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360" w:after="0"/>
        <w:rPr>
          <w:color w:val="auto"/>
          <w:sz w:val="26"/>
          <w:szCs w:val="26"/>
        </w:rPr>
      </w:pPr>
      <w:r>
        <w:rPr>
          <w:color w:val="auto"/>
          <w:sz w:val="26"/>
          <w:szCs w:val="26"/>
        </w:rPr>
        <w:t>Bài 1</w:t>
      </w:r>
      <w:r>
        <w:rPr>
          <w:color w:val="auto"/>
          <w:sz w:val="26"/>
          <w:szCs w:val="26"/>
          <w:lang w:val="vi-VN"/>
        </w:rPr>
        <w:t>:</w:t>
      </w:r>
      <w:r>
        <w:rPr>
          <w:color w:val="auto"/>
          <w:sz w:val="26"/>
          <w:szCs w:val="26"/>
        </w:rPr>
        <w:t xml:space="preserve"> Chợ xuân</w:t>
      </w:r>
    </w:p>
    <w:p>
      <w:pPr>
        <w:pStyle w:val="Normal"/>
        <w:spacing w:lineRule="auto" w:line="240" w:before="0" w:after="0"/>
        <w:rPr>
          <w:rFonts w:ascii="Times New Roman" w:hAnsi="Times New Roman" w:cs="Times New Roman"/>
          <w:color w:val="auto"/>
          <w:sz w:val="26"/>
          <w:szCs w:val="26"/>
          <w:lang w:val="vi-VN"/>
        </w:rPr>
      </w:pPr>
      <w:r>
        <w:rPr>
          <w:rFonts w:eastAsia="Times New Roman" w:cs="Times New Roman" w:ascii="Times New Roman" w:hAnsi="Times New Roman"/>
          <w:color w:val="auto"/>
          <w:sz w:val="26"/>
          <w:szCs w:val="26"/>
        </w:rPr>
        <w:t>Một lớp có N đồng. Giá thuê gian hàng là K đồng mỗi ngày và phải thuê đủ 7 ngày. Tính số tiền còn lại sau khi trả tiền thuê; nếu không đủ tiền, trả về -1.</w:t>
      </w:r>
    </w:p>
    <w:p>
      <w:pPr>
        <w:pStyle w:val="Normal"/>
        <w:spacing w:lineRule="auto" w:line="240" w:before="0" w:after="0"/>
        <w:ind w:firstLine="5" w:start="-5"/>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Input: Dòng 1: số nguyên N. Dòng 2: số nguyên K. Giới hạn: 1 ≤ N, K ≤ 10^9.</w:t>
      </w:r>
    </w:p>
    <w:p>
      <w:pPr>
        <w:pStyle w:val="Heading2"/>
        <w:spacing w:lineRule="auto" w:line="240" w:before="0" w:after="0"/>
        <w:ind w:firstLine="5" w:start="-5"/>
        <w:rPr>
          <w:color w:val="auto"/>
          <w:sz w:val="26"/>
          <w:szCs w:val="26"/>
        </w:rPr>
      </w:pPr>
      <w:r>
        <w:rPr>
          <w:color w:val="auto"/>
          <w:sz w:val="26"/>
          <w:szCs w:val="26"/>
        </w:rPr>
        <w:t>Output: Một số nguyên: số tiền còn lại, hoặc -1 nếu không đủ tiền thuê.</w:t>
      </w:r>
    </w:p>
    <w:tbl>
      <w:tblPr>
        <w:tblStyle w:val="TableGrid"/>
        <w:tblW w:w="9900" w:type="dxa"/>
        <w:jc w:val="start"/>
        <w:tblInd w:w="301" w:type="dxa"/>
        <w:tblLayout w:type="fixed"/>
        <w:tblCellMar>
          <w:top w:w="195" w:type="dxa"/>
          <w:start w:w="180" w:type="dxa"/>
          <w:bottom w:w="0" w:type="dxa"/>
          <w:end w:w="115" w:type="dxa"/>
        </w:tblCellMar>
        <w:tblLook w:noHBand="0" w:noVBand="1" w:firstColumn="1" w:lastRow="0" w:lastColumn="0" w:firstRow="1" w:val="04a0"/>
      </w:tblPr>
      <w:tblGrid>
        <w:gridCol w:w="5800"/>
        <w:gridCol w:w="4100"/>
      </w:tblGrid>
      <w:tr>
        <w:trPr>
          <w:trHeight w:val="113"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center"/>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center"/>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51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1000000</w:t>
            </w:r>
          </w:p>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50000</w:t>
            </w:r>
          </w:p>
        </w:tc>
        <w:tc>
          <w:tcPr>
            <w:tcW w:w="4100" w:type="dxa"/>
            <w:tcBorders>
              <w:top w:val="single" w:sz="4" w:space="0" w:color="A0A0A0"/>
              <w:start w:val="single" w:sz="4" w:space="0" w:color="A0A0A0"/>
              <w:bottom w:val="single" w:sz="4" w:space="0" w:color="A0A0A0"/>
              <w:end w:val="single" w:sz="4" w:space="0" w:color="A0A0A0"/>
            </w:tcBorders>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650000</w:t>
            </w:r>
          </w:p>
        </w:tc>
      </w:tr>
    </w:tbl>
    <w:p>
      <w:pPr>
        <w:pStyle w:val="Normal"/>
        <w:numPr>
          <w:ilvl w:val="0"/>
          <w:numId w:val="0"/>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Ràng buộc</w:t>
      </w:r>
    </w:p>
    <w:p>
      <w:pPr>
        <w:pStyle w:val="Normal"/>
        <w:numPr>
          <w:ilvl w:val="1"/>
          <w:numId w:val="1"/>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(30% số điểm): </w:t>
      </w:r>
      <w:r>
        <w:rPr/>
      </w:r>
      <m:oMath xmlns:m="http://schemas.openxmlformats.org/officeDocument/2006/math">
        <m:r>
          <m:t xml:space="preserve">1</m:t>
        </m:r>
        <m:r>
          <m:t xml:space="preserve">≤</m:t>
        </m:r>
        <m:r>
          <m:t xml:space="preserve">N</m:t>
        </m:r>
        <m:r>
          <m:t xml:space="preserve">,</m:t>
        </m:r>
        <m:r>
          <m:t xml:space="preserve">K</m:t>
        </m:r>
        <m:r>
          <m:t xml:space="preserve">≤</m:t>
        </m:r>
        <m:sSup>
          <m:e>
            <m:r>
              <m:t xml:space="preserve">10</m:t>
            </m:r>
          </m:e>
          <m:sup>
            <m:r>
              <m:t xml:space="preserve">3</m:t>
            </m:r>
          </m:sup>
        </m:sSup>
      </m:oMath>
      <w:r>
        <w:rPr>
          <w:rFonts w:eastAsia="Times New Roman" w:cs="Times New Roman" w:ascii="Times New Roman" w:hAnsi="Times New Roman"/>
          <w:color w:val="auto"/>
          <w:kern w:val="0"/>
          <w:sz w:val="26"/>
          <w:szCs w:val="26"/>
          <w14:ligatures w14:val="none"/>
        </w:rPr>
        <w:t>.</w:t>
      </w:r>
    </w:p>
    <w:p>
      <w:pPr>
        <w:pStyle w:val="Normal"/>
        <w:numPr>
          <w:ilvl w:val="1"/>
          <w:numId w:val="1"/>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(30% số điểm): </w:t>
      </w:r>
      <w:r>
        <w:rPr/>
      </w:r>
      <m:oMath xmlns:m="http://schemas.openxmlformats.org/officeDocument/2006/math">
        <m:r>
          <m:t xml:space="preserve">1</m:t>
        </m:r>
        <m:r>
          <m:t xml:space="preserve">≤</m:t>
        </m:r>
        <m:r>
          <m:t xml:space="preserve">N</m:t>
        </m:r>
        <m:r>
          <m:t xml:space="preserve">,</m:t>
        </m:r>
        <m:r>
          <m:t xml:space="preserve">K</m:t>
        </m:r>
        <m:r>
          <m:t xml:space="preserve">≤</m:t>
        </m:r>
        <m:sSup>
          <m:e>
            <m:r>
              <m:t xml:space="preserve">10</m:t>
            </m:r>
          </m:e>
          <m:sup>
            <m:r>
              <m:t xml:space="preserve">6</m:t>
            </m:r>
          </m:sup>
        </m:sSup>
      </m:oMath>
      <w:r>
        <w:rPr>
          <w:rFonts w:eastAsia="Times New Roman" w:cs="Times New Roman" w:ascii="Times New Roman" w:hAnsi="Times New Roman"/>
          <w:color w:val="auto"/>
          <w:kern w:val="0"/>
          <w:sz w:val="26"/>
          <w:szCs w:val="26"/>
          <w14:ligatures w14:val="none"/>
        </w:rPr>
        <w:t>.</w:t>
      </w:r>
    </w:p>
    <w:p>
      <w:pPr>
        <w:pStyle w:val="Normal"/>
        <w:numPr>
          <w:ilvl w:val="1"/>
          <w:numId w:val="1"/>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(40% số điểm): </w:t>
      </w:r>
      <w:r>
        <w:rPr/>
      </w:r>
      <m:oMath xmlns:m="http://schemas.openxmlformats.org/officeDocument/2006/math">
        <m:r>
          <m:t xml:space="preserve">1</m:t>
        </m:r>
        <m:r>
          <m:t xml:space="preserve">≤</m:t>
        </m:r>
        <m:r>
          <m:t xml:space="preserve">N</m:t>
        </m:r>
        <m:r>
          <m:t xml:space="preserve">,</m:t>
        </m:r>
        <m:r>
          <m:t xml:space="preserve">K</m:t>
        </m:r>
        <m:r>
          <m:t xml:space="preserve">≤</m:t>
        </m:r>
        <m:sSup>
          <m:e>
            <m:r>
              <m:t xml:space="preserve">10</m:t>
            </m:r>
          </m:e>
          <m:sup>
            <m:r>
              <m:t xml:space="preserve">9</m:t>
            </m:r>
          </m:sup>
        </m:sSup>
      </m:oMath>
      <w:r>
        <w:rPr>
          <w:rFonts w:eastAsia="Times New Roman" w:cs="Times New Roman" w:ascii="Times New Roman" w:hAnsi="Times New Roman"/>
          <w:color w:val="auto"/>
          <w:kern w:val="0"/>
          <w:sz w:val="26"/>
          <w:szCs w:val="26"/>
          <w14:ligatures w14:val="none"/>
        </w:rPr>
        <w:t>.</w:t>
      </w:r>
    </w:p>
    <w:p>
      <w:pPr>
        <w:pStyle w:val="Normal"/>
        <w:spacing w:lineRule="auto" w:line="240" w:before="0" w:after="0"/>
        <w:ind w:start="-1440"/>
        <w:rPr>
          <w:rFonts w:ascii="Times New Roman" w:hAnsi="Times New Roman" w:cs="Times New Roman"/>
          <w:color w:val="auto"/>
          <w:sz w:val="26"/>
          <w:szCs w:val="26"/>
          <w:lang w:val="vi-VN"/>
        </w:rPr>
      </w:pPr>
      <w:r>
        <w:rPr>
          <w:rFonts w:cs="Times New Roman" w:ascii="Times New Roman" w:hAnsi="Times New Roman"/>
          <w:color w:val="auto"/>
          <w:sz w:val="26"/>
          <w:szCs w:val="26"/>
          <w:lang w:val="vi-VN"/>
        </w:rPr>
      </w:r>
    </w:p>
    <w:p>
      <w:pPr>
        <w:pStyle w:val="Normal"/>
        <w:spacing w:lineRule="auto" w:line="240" w:before="0" w:after="0"/>
        <w:rPr>
          <w:rFonts w:ascii="Times New Roman" w:hAnsi="Times New Roman" w:cs="Times New Roman"/>
          <w:color w:val="auto"/>
          <w:sz w:val="26"/>
          <w:szCs w:val="26"/>
          <w:lang w:val="vi-VN"/>
        </w:rPr>
      </w:pPr>
      <w:r>
        <w:rPr>
          <w:rFonts w:cs="Times New Roman" w:ascii="Times New Roman" w:hAnsi="Times New Roman"/>
          <w:color w:val="auto"/>
          <w:sz w:val="26"/>
          <w:szCs w:val="26"/>
        </w:rPr>
        <w:t xml:space="preserve">Bài </w:t>
      </w:r>
      <w:r>
        <w:rPr>
          <w:rFonts w:cs="Times New Roman" w:ascii="Times New Roman" w:hAnsi="Times New Roman"/>
          <w:color w:val="auto"/>
          <w:sz w:val="26"/>
          <w:szCs w:val="26"/>
          <w:lang w:val="vi-VN"/>
        </w:rPr>
        <w:t>2:</w:t>
      </w:r>
      <w:r>
        <w:rPr>
          <w:rFonts w:cs="Times New Roman" w:ascii="Times New Roman" w:hAnsi="Times New Roman"/>
          <w:color w:val="auto"/>
          <w:sz w:val="26"/>
          <w:szCs w:val="26"/>
        </w:rPr>
        <w:t xml:space="preserve"> Chữ số lớn nhất</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Cho số nguyên dương n. Tìm chữ số lớn nhất xuất hiện trong cách viết thập phân của n.</w:t>
      </w:r>
    </w:p>
    <w:p>
      <w:pPr>
        <w:pStyle w:val="Normal"/>
        <w:spacing w:lineRule="auto" w:line="240" w:before="0" w:after="0"/>
        <w:rPr>
          <w:rFonts w:ascii="Times New Roman" w:hAnsi="Times New Roman" w:eastAsia="Times New Roman" w:cs="Times New Roman"/>
          <w:color w:val="auto"/>
          <w:sz w:val="26"/>
          <w:szCs w:val="26"/>
          <w:lang w:val="vi-VN"/>
        </w:rPr>
      </w:pPr>
      <w:r>
        <w:rPr>
          <w:rFonts w:eastAsia="Times New Roman" w:cs="Times New Roman" w:ascii="Times New Roman" w:hAnsi="Times New Roman"/>
          <w:color w:val="auto"/>
          <w:sz w:val="26"/>
          <w:szCs w:val="26"/>
        </w:rPr>
        <w:t>Input</w:t>
      </w:r>
      <w:r>
        <w:rPr>
          <w:rFonts w:eastAsia="Times New Roman" w:cs="Times New Roman" w:ascii="Times New Roman" w:hAnsi="Times New Roman"/>
          <w:color w:val="auto"/>
          <w:sz w:val="26"/>
          <w:szCs w:val="26"/>
          <w:lang w:val="vi-VN"/>
        </w:rPr>
        <w:t xml:space="preserve">: </w:t>
      </w:r>
      <w:r>
        <w:rPr>
          <w:rFonts w:eastAsia="Times New Roman" w:cs="Times New Roman" w:ascii="Times New Roman" w:hAnsi="Times New Roman"/>
          <w:color w:val="auto"/>
          <w:sz w:val="26"/>
          <w:szCs w:val="26"/>
        </w:rPr>
        <w:t>Một dòng chứa n, với 1 ≤ n ≤ 10^16.</w:t>
      </w:r>
    </w:p>
    <w:tbl>
      <w:tblPr>
        <w:tblStyle w:val="TableGrid"/>
        <w:tblpPr w:vertAnchor="text" w:horzAnchor="page" w:leftFromText="180" w:rightFromText="180" w:tblpX="1494" w:tblpY="432"/>
        <w:tblW w:w="9900" w:type="dxa"/>
        <w:jc w:val="start"/>
        <w:tblInd w:w="-5" w:type="dxa"/>
        <w:tblLayout w:type="fixed"/>
        <w:tblCellMar>
          <w:top w:w="0"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eastAsia="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0128</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8</w:t>
            </w:r>
          </w:p>
        </w:tc>
      </w:tr>
    </w:tbl>
    <w:p>
      <w:pPr>
        <w:pStyle w:val="Normal"/>
        <w:spacing w:lineRule="auto" w:line="240" w:before="0" w:after="0"/>
        <w:rPr>
          <w:rFonts w:ascii="Times New Roman" w:hAnsi="Times New Roman" w:cs="Times New Roman"/>
          <w:color w:val="auto"/>
          <w:sz w:val="26"/>
          <w:szCs w:val="26"/>
        </w:rPr>
      </w:pPr>
      <w:r/>
      <w:r>
        <w:rPr>
          <w:rFonts w:cs="Times New Roman" w:ascii="Times New Roman" w:hAnsi="Times New Roman"/>
          <w:color w:val="auto"/>
          <w:sz w:val="26"/>
          <w:szCs w:val="26"/>
        </w:rPr>
        <w:t xml:space="preserve">Output: </w:t>
      </w:r>
      <w:r>
        <w:rPr>
          <w:rFonts w:eastAsia="Times New Roman" w:cs="Times New Roman" w:ascii="Times New Roman" w:hAnsi="Times New Roman"/>
          <w:color w:val="auto"/>
          <w:sz w:val="26"/>
          <w:szCs w:val="26"/>
        </w:rPr>
        <w:t>Một chữ số từ 0 đến 9 là kết quả.</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Giải thích ví dụ: Các chữ số là 7, 0, 1, 2, 8; lớn nhất là 8.</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1"/>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(30% số điểm): </w:t>
      </w:r>
      <w:r>
        <w:rPr/>
      </w:r>
      <m:oMath xmlns:m="http://schemas.openxmlformats.org/officeDocument/2006/math">
        <m:r>
          <m:t xml:space="preserve">1</m:t>
        </m:r>
        <m:r>
          <m:t xml:space="preserve">≤</m:t>
        </m:r>
        <m:r>
          <m:t xml:space="preserve">n</m:t>
        </m:r>
        <m:r>
          <m:t xml:space="preserve">≤</m:t>
        </m:r>
        <m:sSup>
          <m:e>
            <m:r>
              <m:t xml:space="preserve">10</m:t>
            </m:r>
          </m:e>
          <m:sup>
            <m:r>
              <m:t xml:space="preserve">4</m:t>
            </m:r>
          </m:sup>
        </m:sSup>
      </m:oMath>
      <w:r>
        <w:rPr>
          <w:rFonts w:eastAsia="Times New Roman" w:cs="Times New Roman" w:ascii="Times New Roman" w:hAnsi="Times New Roman"/>
          <w:color w:val="auto"/>
          <w:kern w:val="0"/>
          <w:sz w:val="26"/>
          <w:szCs w:val="26"/>
          <w14:ligatures w14:val="none"/>
        </w:rPr>
        <w:t>.</w:t>
      </w:r>
    </w:p>
    <w:p>
      <w:pPr>
        <w:pStyle w:val="Normal"/>
        <w:numPr>
          <w:ilvl w:val="1"/>
          <w:numId w:val="1"/>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(30% số điểm): </w:t>
      </w:r>
      <w:r>
        <w:rPr/>
      </w:r>
      <m:oMath xmlns:m="http://schemas.openxmlformats.org/officeDocument/2006/math">
        <m:r>
          <m:t xml:space="preserve">1</m:t>
        </m:r>
        <m:r>
          <m:t xml:space="preserve">≤</m:t>
        </m:r>
        <m:r>
          <m:t xml:space="preserve">n</m:t>
        </m:r>
        <m:r>
          <m:t xml:space="preserve">≤</m:t>
        </m:r>
        <m:sSup>
          <m:e>
            <m:r>
              <m:t xml:space="preserve">10</m:t>
            </m:r>
          </m:e>
          <m:sup>
            <m:r>
              <m:t xml:space="preserve">9</m:t>
            </m:r>
          </m:sup>
        </m:sSup>
      </m:oMath>
      <w:r>
        <w:rPr>
          <w:rFonts w:eastAsia="Times New Roman" w:cs="Times New Roman" w:ascii="Times New Roman" w:hAnsi="Times New Roman"/>
          <w:color w:val="auto"/>
          <w:kern w:val="0"/>
          <w:sz w:val="26"/>
          <w:szCs w:val="26"/>
          <w14:ligatures w14:val="none"/>
        </w:rPr>
        <w:t>.</w:t>
      </w:r>
    </w:p>
    <w:p>
      <w:pPr>
        <w:pStyle w:val="Normal"/>
        <w:numPr>
          <w:ilvl w:val="1"/>
          <w:numId w:val="1"/>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(40% số điểm): </w:t>
      </w:r>
      <w:r>
        <w:rPr/>
      </w:r>
      <m:oMath xmlns:m="http://schemas.openxmlformats.org/officeDocument/2006/math">
        <m:r>
          <m:t xml:space="preserve">1</m:t>
        </m:r>
        <m:r>
          <m:t xml:space="preserve">≤</m:t>
        </m:r>
        <m:r>
          <m:t xml:space="preserve">n</m:t>
        </m:r>
        <m:r>
          <m:t xml:space="preserve">≤</m:t>
        </m:r>
        <m:sSup>
          <m:e>
            <m:r>
              <m:t xml:space="preserve">10</m:t>
            </m:r>
          </m:e>
          <m:sup>
            <m:r>
              <m:t xml:space="preserve">16</m:t>
            </m:r>
          </m:sup>
        </m:sSup>
      </m:oMath>
      <w:r>
        <w:rPr>
          <w:rFonts w:eastAsia="Times New Roman" w:cs="Times New Roman" w:ascii="Times New Roman" w:hAnsi="Times New Roman"/>
          <w:color w:val="auto"/>
          <w:kern w:val="0"/>
          <w:sz w:val="26"/>
          <w:szCs w:val="26"/>
          <w14:ligatures w14:val="none"/>
        </w:rPr>
        <w:t>.</w:t>
      </w:r>
    </w:p>
    <w:p>
      <w:pPr>
        <w:pStyle w:val="Heading1"/>
        <w:spacing w:lineRule="auto" w:line="240" w:before="360" w:after="0"/>
        <w:rPr>
          <w:color w:val="auto"/>
          <w:sz w:val="26"/>
          <w:szCs w:val="26"/>
        </w:rPr>
      </w:pPr>
      <w:r>
        <w:rPr>
          <w:color w:val="auto"/>
          <w:sz w:val="26"/>
          <w:szCs w:val="26"/>
        </w:rPr>
        <w:t>Bài 3: Dãy biến đổi số</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Bắt đầu với số nguyên dương n. Khi số hiện tại chẵn, thay nó bằng một nửa; khi lẻ và lớn hơn 1, thay nó bằng ba lần giá trị hiện tại cộng 1. Tiếp tục cho đến khi thu được 1. Hãy in toàn bộ dãy, kể cả số ban đầu và số 1 cuối cùng.</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Input: Một số nguyên n, 1 ≤ n ≤ 10^6.</w:t>
      </w:r>
    </w:p>
    <w:tbl>
      <w:tblPr>
        <w:tblStyle w:val="TableGrid"/>
        <w:tblpPr w:vertAnchor="text" w:horzAnchor="margin" w:tblpXSpec="right" w:leftFromText="180" w:rightFromText="180" w:tblpY="497"/>
        <w:tblW w:w="9900" w:type="dxa"/>
        <w:jc w:val="end"/>
        <w:tblInd w:w="0" w:type="dxa"/>
        <w:tblLayout w:type="fixed"/>
        <w:tblCellMar>
          <w:top w:w="0"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6</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6 3 10 5 16 8 4 2 1</w:t>
            </w:r>
          </w:p>
        </w:tc>
      </w:tr>
    </w:tbl>
    <w:p>
      <w:pPr>
        <w:pStyle w:val="Heading2"/>
        <w:spacing w:lineRule="auto" w:line="240" w:before="0" w:after="0"/>
        <w:rPr>
          <w:color w:val="auto"/>
          <w:sz w:val="26"/>
          <w:szCs w:val="26"/>
        </w:rPr>
      </w:pPr>
      <w:r/>
      <w:r>
        <w:rPr>
          <w:color w:val="auto"/>
          <w:sz w:val="26"/>
          <w:szCs w:val="26"/>
        </w:rPr>
        <w:t>Output: Một dòng gồm các số của dãy, cách nhau bởi dấu cách.</w:t>
      </w:r>
    </w:p>
    <w:p>
      <w:pPr>
        <w:pStyle w:val="Normal"/>
        <w:spacing w:lineRule="auto" w:line="240" w:before="0" w:after="0"/>
        <w:rPr>
          <w:rFonts w:ascii="Times New Roman" w:hAnsi="Times New Roman" w:eastAsia="Times New Roman" w:cs="Times New Roman"/>
          <w:color w:val="auto"/>
          <w:spacing w:val="-2"/>
          <w:sz w:val="26"/>
          <w:szCs w:val="26"/>
        </w:rPr>
      </w:pPr>
      <w:r>
        <w:rPr>
          <w:rFonts w:eastAsia="Times New Roman" w:cs="Times New Roman" w:ascii="Times New Roman" w:hAnsi="Times New Roman"/>
          <w:color w:val="auto"/>
          <w:spacing w:val="-2"/>
          <w:sz w:val="26"/>
          <w:szCs w:val="26"/>
        </w:rPr>
        <w:t>Giải thích ví dụ: 6 là số chẵn nên chuyển thành 3; tiếp đó thực hiện đúng quy tắc cho đến 1.</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1"/>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(30% số điểm): </w:t>
      </w:r>
      <w:r>
        <w:rPr/>
      </w:r>
      <m:oMath xmlns:m="http://schemas.openxmlformats.org/officeDocument/2006/math">
        <m:r>
          <m:t xml:space="preserve">1</m:t>
        </m:r>
        <m:r>
          <m:t xml:space="preserve">≤</m:t>
        </m:r>
        <m:r>
          <m:t xml:space="preserve">n</m:t>
        </m:r>
        <m:r>
          <m:t xml:space="preserve">≤</m:t>
        </m:r>
        <m:r>
          <m:t xml:space="preserve">100</m:t>
        </m:r>
      </m:oMath>
      <w:r>
        <w:rPr>
          <w:rFonts w:eastAsia="Times New Roman" w:cs="Times New Roman" w:ascii="Times New Roman" w:hAnsi="Times New Roman"/>
          <w:color w:val="auto"/>
          <w:kern w:val="0"/>
          <w:sz w:val="26"/>
          <w:szCs w:val="26"/>
          <w14:ligatures w14:val="none"/>
        </w:rPr>
        <w:t>.</w:t>
      </w:r>
    </w:p>
    <w:p>
      <w:pPr>
        <w:pStyle w:val="Normal"/>
        <w:numPr>
          <w:ilvl w:val="1"/>
          <w:numId w:val="1"/>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(30% số điểm): </w:t>
      </w:r>
      <w:r>
        <w:rPr/>
      </w:r>
      <m:oMath xmlns:m="http://schemas.openxmlformats.org/officeDocument/2006/math">
        <m:r>
          <m:t xml:space="preserve">1</m:t>
        </m:r>
        <m:r>
          <m:t xml:space="preserve">≤</m:t>
        </m:r>
        <m:r>
          <m:t xml:space="preserve">n</m:t>
        </m:r>
        <m:r>
          <m:t xml:space="preserve">≤</m:t>
        </m:r>
        <m:sSup>
          <m:e>
            <m:r>
              <m:t xml:space="preserve">10</m:t>
            </m:r>
          </m:e>
          <m:sup>
            <m:r>
              <m:t xml:space="preserve">4</m:t>
            </m:r>
          </m:sup>
        </m:sSup>
      </m:oMath>
      <w:r>
        <w:rPr>
          <w:rFonts w:eastAsia="Times New Roman" w:cs="Times New Roman" w:ascii="Times New Roman" w:hAnsi="Times New Roman"/>
          <w:color w:val="auto"/>
          <w:kern w:val="0"/>
          <w:sz w:val="26"/>
          <w:szCs w:val="26"/>
          <w14:ligatures w14:val="none"/>
        </w:rPr>
        <w:t>.</w:t>
      </w:r>
    </w:p>
    <w:p>
      <w:pPr>
        <w:pStyle w:val="Normal"/>
        <w:numPr>
          <w:ilvl w:val="1"/>
          <w:numId w:val="1"/>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(40% số điểm): </w:t>
      </w:r>
      <w:r>
        <w:rPr/>
      </w:r>
      <m:oMath xmlns:m="http://schemas.openxmlformats.org/officeDocument/2006/math">
        <m:r>
          <m:t xml:space="preserve">1</m:t>
        </m:r>
        <m:r>
          <m:t xml:space="preserve">≤</m:t>
        </m:r>
        <m:r>
          <m:t xml:space="preserve">n</m:t>
        </m:r>
        <m:r>
          <m:t xml:space="preserve">≤</m:t>
        </m:r>
        <m:sSup>
          <m:e>
            <m:r>
              <m:t xml:space="preserve">10</m:t>
            </m:r>
          </m:e>
          <m:sup>
            <m:r>
              <m:t xml:space="preserve">6</m:t>
            </m:r>
          </m:sup>
        </m:sSup>
      </m:oMath>
      <w:r>
        <w:rPr>
          <w:rFonts w:eastAsia="Times New Roman" w:cs="Times New Roman" w:ascii="Times New Roman" w:hAnsi="Times New Roman"/>
          <w:color w:val="auto"/>
          <w:kern w:val="0"/>
          <w:sz w:val="26"/>
          <w:szCs w:val="26"/>
          <w14:ligatures w14:val="none"/>
        </w:rPr>
        <w:t>.</w:t>
      </w:r>
    </w:p>
    <w:p>
      <w:pPr>
        <w:pStyle w:val="Heading1"/>
        <w:spacing w:lineRule="auto" w:line="240" w:before="360" w:after="0"/>
        <w:rPr>
          <w:color w:val="auto"/>
          <w:sz w:val="26"/>
          <w:szCs w:val="26"/>
        </w:rPr>
      </w:pPr>
      <w:r>
        <w:rPr>
          <w:color w:val="auto"/>
          <w:sz w:val="26"/>
          <w:szCs w:val="26"/>
        </w:rPr>
        <w:t>Bài 4: Tìm số còn thiếu</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Trong các số nguyên từ 1 đến n, đúng một số bị bỏ đi. Cho biết n - 1 số còn lại theo thứ tự bất kỳ.</w:t>
      </w:r>
      <w:r>
        <w:rPr>
          <w:rFonts w:cs="Times New Roman" w:ascii="Times New Roman" w:hAnsi="Times New Roman"/>
          <w:color w:val="auto"/>
          <w:sz w:val="26"/>
          <w:szCs w:val="26"/>
        </w:rPr>
        <w:t xml:space="preserve"> </w:t>
      </w:r>
      <w:r>
        <w:rPr>
          <w:rFonts w:eastAsia="Times New Roman" w:cs="Times New Roman" w:ascii="Times New Roman" w:hAnsi="Times New Roman"/>
          <w:color w:val="auto"/>
          <w:sz w:val="26"/>
          <w:szCs w:val="26"/>
        </w:rPr>
        <w:t>Hãy tìm số bị bỏ đi.</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Input: Dòng đầu: n, 2 ≤ n ≤ 2 × 10^5. Dòng sau: n - 1 số nguyên khác nhau, mỗi số thuộc [1, n].</w:t>
      </w:r>
    </w:p>
    <w:p>
      <w:pPr>
        <w:pStyle w:val="Heading2"/>
        <w:spacing w:lineRule="auto" w:line="240" w:before="0" w:after="0"/>
        <w:rPr>
          <w:color w:val="auto"/>
          <w:sz w:val="26"/>
          <w:szCs w:val="26"/>
        </w:rPr>
      </w:pPr>
      <w:r>
        <w:rPr>
          <w:color w:val="auto"/>
          <w:sz w:val="26"/>
          <w:szCs w:val="26"/>
        </w:rPr>
        <w:t>Output: Số nguyên còn thiếu.</w:t>
      </w:r>
    </w:p>
    <w:tbl>
      <w:tblPr>
        <w:tblStyle w:val="TableGrid"/>
        <w:tblpPr w:vertAnchor="text" w:horzAnchor="page" w:leftFromText="180" w:rightFromText="180" w:tblpX="1356" w:tblpY="416"/>
        <w:tblW w:w="9900" w:type="dxa"/>
        <w:jc w:val="start"/>
        <w:tblInd w:w="-5" w:type="dxa"/>
        <w:tblLayout w:type="fixed"/>
        <w:tblCellMar>
          <w:top w:w="195"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6</w:t>
            </w:r>
          </w:p>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6 1 4 2 5</w:t>
            </w:r>
          </w:p>
        </w:tc>
        <w:tc>
          <w:tcPr>
            <w:tcW w:w="4100" w:type="dxa"/>
            <w:tcBorders>
              <w:top w:val="single" w:sz="4" w:space="0" w:color="A0A0A0"/>
              <w:start w:val="single" w:sz="4" w:space="0" w:color="A0A0A0"/>
              <w:bottom w:val="single" w:sz="4" w:space="0" w:color="A0A0A0"/>
              <w:end w:val="single" w:sz="4" w:space="0" w:color="A0A0A0"/>
            </w:tcBorders>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3</w:t>
            </w:r>
          </w:p>
        </w:tc>
      </w:tr>
    </w:tbl>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Giải thích ví dụ: Các số 1, 2, 4, 5, 6 đã xuất hiện; chỉ thiếu 3.</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1"/>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(30% số điểm): </w:t>
      </w:r>
      <w:r>
        <w:rPr/>
      </w:r>
      <m:oMath xmlns:m="http://schemas.openxmlformats.org/officeDocument/2006/math">
        <m:r>
          <m:t xml:space="preserve">2</m:t>
        </m:r>
        <m:r>
          <m:t xml:space="preserve">≤</m:t>
        </m:r>
        <m:r>
          <m:t xml:space="preserve">n</m:t>
        </m:r>
        <m:r>
          <m:t xml:space="preserve">≤</m:t>
        </m:r>
        <m:r>
          <m:t xml:space="preserve">1000</m:t>
        </m:r>
      </m:oMath>
      <w:r>
        <w:rPr>
          <w:rFonts w:eastAsia="Times New Roman" w:cs="Times New Roman" w:ascii="Times New Roman" w:hAnsi="Times New Roman"/>
          <w:color w:val="auto"/>
          <w:kern w:val="0"/>
          <w:sz w:val="26"/>
          <w:szCs w:val="26"/>
          <w14:ligatures w14:val="none"/>
        </w:rPr>
        <w:t>.</w:t>
      </w:r>
    </w:p>
    <w:p>
      <w:pPr>
        <w:pStyle w:val="Normal"/>
        <w:numPr>
          <w:ilvl w:val="1"/>
          <w:numId w:val="1"/>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(30% số điểm): </w:t>
      </w:r>
      <w:r>
        <w:rPr/>
      </w:r>
      <m:oMath xmlns:m="http://schemas.openxmlformats.org/officeDocument/2006/math">
        <m:r>
          <m:t xml:space="preserve">2</m:t>
        </m:r>
        <m:r>
          <m:t xml:space="preserve">≤</m:t>
        </m:r>
        <m:r>
          <m:t xml:space="preserve">n</m:t>
        </m:r>
        <m:r>
          <m:t xml:space="preserve">≤</m:t>
        </m:r>
        <m:r>
          <m:t xml:space="preserve">2</m:t>
        </m:r>
        <m:r>
          <m:t xml:space="preserve">×</m:t>
        </m:r>
        <m:sSup>
          <m:e>
            <m:r>
              <m:t xml:space="preserve">10</m:t>
            </m:r>
          </m:e>
          <m:sup>
            <m:r>
              <m:t xml:space="preserve">4</m:t>
            </m:r>
          </m:sup>
        </m:sSup>
      </m:oMath>
      <w:r>
        <w:rPr>
          <w:rFonts w:eastAsia="Times New Roman" w:cs="Times New Roman" w:ascii="Times New Roman" w:hAnsi="Times New Roman"/>
          <w:color w:val="auto"/>
          <w:kern w:val="0"/>
          <w:sz w:val="26"/>
          <w:szCs w:val="26"/>
          <w14:ligatures w14:val="none"/>
        </w:rPr>
        <w:t>.</w:t>
      </w:r>
    </w:p>
    <w:p>
      <w:pPr>
        <w:pStyle w:val="Normal"/>
        <w:numPr>
          <w:ilvl w:val="1"/>
          <w:numId w:val="1"/>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(40% số điểm): </w:t>
      </w:r>
      <w:r>
        <w:rPr/>
      </w:r>
      <m:oMath xmlns:m="http://schemas.openxmlformats.org/officeDocument/2006/math">
        <m:r>
          <m:t xml:space="preserve">2</m:t>
        </m:r>
        <m:r>
          <m:t xml:space="preserve">≤</m:t>
        </m:r>
        <m:r>
          <m:t xml:space="preserve">n</m:t>
        </m:r>
        <m:r>
          <m:t xml:space="preserve">≤</m:t>
        </m:r>
        <m:r>
          <m:t xml:space="preserve">2</m:t>
        </m:r>
        <m:r>
          <m:t xml:space="preserve">×</m:t>
        </m:r>
        <m:sSup>
          <m:e>
            <m:r>
              <m:t xml:space="preserve">10</m:t>
            </m:r>
          </m:e>
          <m:sup>
            <m:r>
              <m:t xml:space="preserve">5</m:t>
            </m:r>
          </m:sup>
        </m:sSup>
      </m:oMath>
      <w:r>
        <w:rPr>
          <w:rFonts w:eastAsia="Times New Roman" w:cs="Times New Roman" w:ascii="Times New Roman" w:hAnsi="Times New Roman"/>
          <w:color w:val="auto"/>
          <w:kern w:val="0"/>
          <w:sz w:val="26"/>
          <w:szCs w:val="26"/>
          <w14:ligatures w14:val="none"/>
        </w:rPr>
        <w:t>.</w:t>
      </w:r>
    </w:p>
    <w:p>
      <w:pPr>
        <w:pStyle w:val="Heading1"/>
        <w:spacing w:lineRule="auto" w:line="240" w:before="360" w:after="0"/>
        <w:rPr>
          <w:color w:val="auto"/>
          <w:sz w:val="26"/>
          <w:szCs w:val="26"/>
        </w:rPr>
      </w:pPr>
      <w:r>
        <w:rPr>
          <w:color w:val="auto"/>
          <w:sz w:val="26"/>
          <w:szCs w:val="26"/>
        </w:rPr>
        <w:t>Bài 5:  Trò chơi lá bài</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N lá bài có giá trị a_1,...,a_n được xếp từ trái sang phải. Mỗi lượt lấy hai lá đầu hàng: nếu khác nhau, giữ lá lớn hơn ở đầu hàng và bỏ lá nhỏ; nếu bằng nhau, bỏ cả hai. Tiếp tục đến khi còn nhiều nhất một lá. Tìm giá trị lá còn lại; nếu hàng rỗng, kết quả là 0.</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Input: Dòng 1: N (1 ≤ N ≤ 10^6). Dòng 2: N số a_i (1 ≤ a_i ≤ 10^9).</w:t>
      </w:r>
    </w:p>
    <w:p>
      <w:pPr>
        <w:pStyle w:val="Heading2"/>
        <w:spacing w:lineRule="auto" w:line="240" w:before="160" w:after="0"/>
        <w:rPr>
          <w:color w:val="auto"/>
          <w:sz w:val="26"/>
          <w:szCs w:val="26"/>
        </w:rPr>
      </w:pPr>
      <w:r>
        <w:rPr>
          <w:color w:val="auto"/>
          <w:sz w:val="26"/>
          <w:szCs w:val="26"/>
        </w:rPr>
        <w:t>Output: Một số nguyên: giá trị lá cuối cùng hoặc 0.</w:t>
      </w:r>
    </w:p>
    <w:tbl>
      <w:tblPr>
        <w:tblStyle w:val="TableGrid"/>
        <w:tblW w:w="9900" w:type="dxa"/>
        <w:jc w:val="start"/>
        <w:tblInd w:w="-5" w:type="dxa"/>
        <w:tblLayout w:type="fixed"/>
        <w:tblCellMar>
          <w:top w:w="195"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5</w:t>
            </w:r>
          </w:p>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3 1 4 1 5</w:t>
            </w:r>
          </w:p>
        </w:tc>
        <w:tc>
          <w:tcPr>
            <w:tcW w:w="4100" w:type="dxa"/>
            <w:tcBorders>
              <w:top w:val="single" w:sz="4" w:space="0" w:color="A0A0A0"/>
              <w:start w:val="single" w:sz="4" w:space="0" w:color="A0A0A0"/>
              <w:bottom w:val="single" w:sz="4" w:space="0" w:color="A0A0A0"/>
              <w:end w:val="single" w:sz="4" w:space="0" w:color="A0A0A0"/>
            </w:tcBorders>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5</w:t>
            </w:r>
          </w:p>
        </w:tc>
      </w:tr>
    </w:tbl>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Giải thích ví dụ: Sau bốn lượt, lá bài có giá trị 5 còn lại.</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1"/>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(30% số điểm): </w:t>
      </w:r>
      <w:r>
        <w:rPr/>
      </w:r>
      <m:oMath xmlns:m="http://schemas.openxmlformats.org/officeDocument/2006/math">
        <m:r>
          <m:t xml:space="preserve">1</m:t>
        </m:r>
        <m:r>
          <m:t xml:space="preserve">≤</m:t>
        </m:r>
        <m:r>
          <m:t xml:space="preserve">N</m:t>
        </m:r>
        <m:r>
          <m:t xml:space="preserve">≤</m:t>
        </m:r>
        <m:r>
          <m:t xml:space="preserve">1000</m:t>
        </m:r>
        <m:r>
          <m:t xml:space="preserve">;</m:t>
        </m:r>
        <m:r>
          <m:t xml:space="preserve">1</m:t>
        </m:r>
        <m:r>
          <m:t xml:space="preserve">≤</m:t>
        </m:r>
        <m:sSub>
          <m:e>
            <m:r>
              <m:t xml:space="preserve">a</m:t>
            </m:r>
          </m:e>
          <m:sub>
            <m:r>
              <m:t xml:space="preserve">i</m:t>
            </m:r>
          </m:sub>
        </m:sSub>
        <m:r>
          <m:t xml:space="preserve">≤</m:t>
        </m:r>
        <m:sSup>
          <m:e>
            <m:r>
              <m:t xml:space="preserve">10</m:t>
            </m:r>
          </m:e>
          <m:sup>
            <m:r>
              <m:t xml:space="preserve">3</m:t>
            </m:r>
          </m:sup>
        </m:sSup>
      </m:oMath>
      <w:r>
        <w:rPr>
          <w:rFonts w:eastAsia="Times New Roman" w:cs="Times New Roman" w:ascii="Times New Roman" w:hAnsi="Times New Roman"/>
          <w:color w:val="auto"/>
          <w:kern w:val="0"/>
          <w:sz w:val="26"/>
          <w:szCs w:val="26"/>
          <w14:ligatures w14:val="none"/>
        </w:rPr>
        <w:t>.</w:t>
      </w:r>
    </w:p>
    <w:p>
      <w:pPr>
        <w:pStyle w:val="Normal"/>
        <w:numPr>
          <w:ilvl w:val="1"/>
          <w:numId w:val="1"/>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(30% số điểm): </w:t>
      </w:r>
      <w:r>
        <w:rPr/>
      </w:r>
      <m:oMath xmlns:m="http://schemas.openxmlformats.org/officeDocument/2006/math">
        <m:r>
          <m:t xml:space="preserve">1</m:t>
        </m:r>
        <m:r>
          <m:t xml:space="preserve">≤</m:t>
        </m:r>
        <m:r>
          <m:t xml:space="preserve">N</m:t>
        </m:r>
        <m:r>
          <m:t xml:space="preserve">≤</m:t>
        </m:r>
        <m:sSup>
          <m:e>
            <m:r>
              <m:t xml:space="preserve">10</m:t>
            </m:r>
          </m:e>
          <m:sup>
            <m:r>
              <m:t xml:space="preserve">5</m:t>
            </m:r>
          </m:sup>
        </m:sSup>
        <m:r>
          <m:t xml:space="preserve">;</m:t>
        </m:r>
        <m:r>
          <m:t xml:space="preserve">1</m:t>
        </m:r>
        <m:r>
          <m:t xml:space="preserve">≤</m:t>
        </m:r>
        <m:sSub>
          <m:e>
            <m:r>
              <m:t xml:space="preserve">a</m:t>
            </m:r>
          </m:e>
          <m:sub>
            <m:r>
              <m:t xml:space="preserve">i</m:t>
            </m:r>
          </m:sub>
        </m:sSub>
        <m:r>
          <m:t xml:space="preserve">≤</m:t>
        </m:r>
        <m:sSup>
          <m:e>
            <m:r>
              <m:t xml:space="preserve">10</m:t>
            </m:r>
          </m:e>
          <m:sup>
            <m:r>
              <m:t xml:space="preserve">6</m:t>
            </m:r>
          </m:sup>
        </m:sSup>
      </m:oMath>
      <w:r>
        <w:rPr>
          <w:rFonts w:eastAsia="Times New Roman" w:cs="Times New Roman" w:ascii="Times New Roman" w:hAnsi="Times New Roman"/>
          <w:color w:val="auto"/>
          <w:kern w:val="0"/>
          <w:sz w:val="26"/>
          <w:szCs w:val="26"/>
          <w14:ligatures w14:val="none"/>
        </w:rPr>
        <w:t>.</w:t>
      </w:r>
    </w:p>
    <w:p>
      <w:pPr>
        <w:pStyle w:val="Normal"/>
        <w:numPr>
          <w:ilvl w:val="1"/>
          <w:numId w:val="1"/>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(40% số điểm): </w:t>
      </w:r>
      <w:r>
        <w:rPr/>
      </w:r>
      <m:oMath xmlns:m="http://schemas.openxmlformats.org/officeDocument/2006/math">
        <m:r>
          <m:t xml:space="preserve">1</m:t>
        </m:r>
        <m:r>
          <m:t xml:space="preserve">≤</m:t>
        </m:r>
        <m:r>
          <m:t xml:space="preserve">N</m:t>
        </m:r>
        <m:r>
          <m:t xml:space="preserve">≤</m:t>
        </m:r>
        <m:sSup>
          <m:e>
            <m:r>
              <m:t xml:space="preserve">10</m:t>
            </m:r>
          </m:e>
          <m:sup>
            <m:r>
              <m:t xml:space="preserve">6</m:t>
            </m:r>
          </m:sup>
        </m:sSup>
        <m:r>
          <m:t xml:space="preserve">;</m:t>
        </m:r>
        <m:r>
          <m:t xml:space="preserve">1</m:t>
        </m:r>
        <m:r>
          <m:t xml:space="preserve">≤</m:t>
        </m:r>
        <m:sSub>
          <m:e>
            <m:r>
              <m:t xml:space="preserve">a</m:t>
            </m:r>
          </m:e>
          <m:sub>
            <m:r>
              <m:t xml:space="preserve">i</m:t>
            </m:r>
          </m:sub>
        </m:sSub>
        <m:r>
          <m:t xml:space="preserve">≤</m:t>
        </m:r>
        <m:sSup>
          <m:e>
            <m:r>
              <m:t xml:space="preserve">10</m:t>
            </m:r>
          </m:e>
          <m:sup>
            <m:r>
              <m:t xml:space="preserve">9</m:t>
            </m:r>
          </m:sup>
        </m:sSup>
      </m:oMath>
      <w:r>
        <w:rPr>
          <w:rFonts w:eastAsia="Times New Roman" w:cs="Times New Roman" w:ascii="Times New Roman" w:hAnsi="Times New Roman"/>
          <w:color w:val="auto"/>
          <w:kern w:val="0"/>
          <w:sz w:val="26"/>
          <w:szCs w:val="26"/>
          <w14:ligatures w14:val="none"/>
        </w:rPr>
        <w:t>.</w:t>
      </w:r>
    </w:p>
    <w:p>
      <w:pPr>
        <w:pStyle w:val="Heading1"/>
        <w:spacing w:lineRule="auto" w:line="240" w:before="360" w:after="0"/>
        <w:rPr>
          <w:color w:val="auto"/>
          <w:sz w:val="26"/>
          <w:szCs w:val="26"/>
        </w:rPr>
      </w:pPr>
      <w:r>
        <w:rPr>
          <w:color w:val="auto"/>
          <w:sz w:val="26"/>
          <w:szCs w:val="26"/>
        </w:rPr>
        <w:t>Bài 6:  Chữ số 0 tận cùng của giai thừa</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Với số nguyên dương n, n! là tích của tất cả các số từ 1 đến n. Hãy xác định số chữ số 0 liên tiếp ở cuối biểu diễn thập phân của n!.</w:t>
      </w:r>
    </w:p>
    <w:p>
      <w:pPr>
        <w:pStyle w:val="Heading2"/>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 xml:space="preserve">Input: Một số nguyên n, 1 ≤ n ≤ 10^9./ </w:t>
      </w:r>
      <w:r>
        <w:rPr>
          <w:color w:val="auto"/>
          <w:sz w:val="26"/>
          <w:szCs w:val="26"/>
        </w:rPr>
        <w:t>Output: Số chữ số 0 tận cùng của n!.</w:t>
      </w:r>
    </w:p>
    <w:tbl>
      <w:tblPr>
        <w:tblStyle w:val="TableGrid"/>
        <w:tblpPr w:vertAnchor="text" w:horzAnchor="margin" w:tblpXSpec="right" w:leftFromText="180" w:rightFromText="180" w:tblpY="36"/>
        <w:tblW w:w="9900" w:type="dxa"/>
        <w:jc w:val="end"/>
        <w:tblInd w:w="0" w:type="dxa"/>
        <w:tblLayout w:type="fixed"/>
        <w:tblCellMar>
          <w:top w:w="0"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25</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6</w:t>
            </w:r>
          </w:p>
        </w:tc>
      </w:tr>
    </w:tbl>
    <w:p>
      <w:pPr>
        <w:pStyle w:val="Normal"/>
        <w:spacing w:lineRule="auto" w:line="240" w:before="0" w:after="0"/>
        <w:rPr>
          <w:rFonts w:ascii="Times New Roman" w:hAnsi="Times New Roman" w:eastAsia="Times New Roman" w:cs="Times New Roman"/>
          <w:color w:val="auto"/>
          <w:sz w:val="26"/>
          <w:szCs w:val="26"/>
        </w:rPr>
      </w:pPr>
      <w:r/>
      <w:r>
        <w:rPr>
          <w:rFonts w:eastAsia="Times New Roman" w:cs="Times New Roman" w:ascii="Times New Roman" w:hAnsi="Times New Roman"/>
          <w:color w:val="auto"/>
          <w:sz w:val="26"/>
          <w:szCs w:val="26"/>
        </w:rPr>
        <w:t>Giải thích ví dụ: 25! kết thúc bằng đúng 6 chữ số 0.</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(30% số điểm): </w:t>
      </w:r>
      <w:r>
        <w:rPr/>
      </w:r>
      <m:oMath xmlns:m="http://schemas.openxmlformats.org/officeDocument/2006/math">
        <m:r>
          <m:t xml:space="preserve">1</m:t>
        </m:r>
        <m:r>
          <m:t xml:space="preserve">≤</m:t>
        </m:r>
        <m:r>
          <m:t xml:space="preserve">n</m:t>
        </m:r>
        <m:r>
          <m:t xml:space="preserve">≤</m:t>
        </m:r>
        <m:r>
          <m:t xml:space="preserve">20</m:t>
        </m:r>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(30% số điểm): </w:t>
      </w:r>
      <w:r>
        <w:rPr/>
      </w:r>
      <m:oMath xmlns:m="http://schemas.openxmlformats.org/officeDocument/2006/math">
        <m:r>
          <m:t xml:space="preserve">1</m:t>
        </m:r>
        <m:r>
          <m:t xml:space="preserve">≤</m:t>
        </m:r>
        <m:r>
          <m:t xml:space="preserve">n</m:t>
        </m:r>
        <m:r>
          <m:t xml:space="preserve">≤</m:t>
        </m:r>
        <m:sSup>
          <m:e>
            <m:r>
              <m:t xml:space="preserve">10</m:t>
            </m:r>
          </m:e>
          <m:sup>
            <m:r>
              <m:t xml:space="preserve">5</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(40% số điểm): </w:t>
      </w:r>
      <w:r>
        <w:rPr/>
      </w:r>
      <m:oMath xmlns:m="http://schemas.openxmlformats.org/officeDocument/2006/math">
        <m:r>
          <m:t xml:space="preserve">1</m:t>
        </m:r>
        <m:r>
          <m:t xml:space="preserve">≤</m:t>
        </m:r>
        <m:r>
          <m:t xml:space="preserve">n</m:t>
        </m:r>
        <m:r>
          <m:t xml:space="preserve">≤</m:t>
        </m:r>
        <m:sSup>
          <m:e>
            <m:r>
              <m:t xml:space="preserve">10</m:t>
            </m:r>
          </m:e>
          <m:sup>
            <m:r>
              <m:t xml:space="preserve">9</m:t>
            </m:r>
          </m:sup>
        </m:sSup>
      </m:oMath>
    </w:p>
    <w:p>
      <w:pPr>
        <w:pStyle w:val="Heading1"/>
        <w:spacing w:lineRule="auto" w:line="240" w:before="360" w:after="0"/>
        <w:rPr>
          <w:color w:val="auto"/>
          <w:sz w:val="26"/>
          <w:szCs w:val="26"/>
        </w:rPr>
      </w:pPr>
      <w:r>
        <w:rPr>
          <w:color w:val="auto"/>
          <w:sz w:val="26"/>
          <w:szCs w:val="26"/>
        </w:rPr>
        <w:t>Bài 7: Cắt bìa thành các hình vuông</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Một hình chữ nhật có hai cạnh nguyên dương x và y. Chia nó thành các hình vuông bằng nhau, cạnh nguyên dương, sao cho phủ kín và không thừa. Tìm số hình vuông ít nhất có thể.</w:t>
      </w:r>
    </w:p>
    <w:p>
      <w:pPr>
        <w:pStyle w:val="Heading2"/>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Input: Dòng 1: x. Dòng 2: y. Giới hạn: 1 ≤ x, y ≤ 10^9.</w:t>
      </w:r>
    </w:p>
    <w:p>
      <w:pPr>
        <w:pStyle w:val="Heading2"/>
        <w:spacing w:lineRule="auto" w:line="240" w:before="0" w:after="0"/>
        <w:rPr>
          <w:rFonts w:ascii="Times New Roman" w:hAnsi="Times New Roman" w:eastAsia="Times New Roman" w:cs="Times New Roman"/>
          <w:color w:val="auto"/>
          <w:sz w:val="26"/>
          <w:szCs w:val="26"/>
        </w:rPr>
      </w:pPr>
      <w:r>
        <w:rPr>
          <w:color w:val="auto"/>
          <w:sz w:val="26"/>
          <w:szCs w:val="26"/>
        </w:rPr>
        <w:t>Output: Một số nguyên là số hình vuông nhỏ nhất.</w:t>
      </w:r>
    </w:p>
    <w:tbl>
      <w:tblPr>
        <w:tblStyle w:val="TableGrid"/>
        <w:tblpPr w:vertAnchor="text" w:horzAnchor="margin" w:leftFromText="180" w:rightFromText="180" w:tblpX="0" w:tblpY="239"/>
        <w:tblW w:w="9900" w:type="dxa"/>
        <w:jc w:val="start"/>
        <w:tblInd w:w="-5" w:type="dxa"/>
        <w:tblLayout w:type="fixed"/>
        <w:tblCellMar>
          <w:top w:w="195"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6</w:t>
            </w:r>
          </w:p>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8</w:t>
            </w:r>
          </w:p>
        </w:tc>
        <w:tc>
          <w:tcPr>
            <w:tcW w:w="4100" w:type="dxa"/>
            <w:tcBorders>
              <w:top w:val="single" w:sz="4" w:space="0" w:color="A0A0A0"/>
              <w:start w:val="single" w:sz="4" w:space="0" w:color="A0A0A0"/>
              <w:bottom w:val="single" w:sz="4" w:space="0" w:color="A0A0A0"/>
              <w:end w:val="single" w:sz="4" w:space="0" w:color="A0A0A0"/>
            </w:tcBorders>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12</w:t>
            </w:r>
          </w:p>
        </w:tc>
      </w:tr>
    </w:tbl>
    <w:p>
      <w:pPr>
        <w:pStyle w:val="Normal"/>
        <w:spacing w:lineRule="auto" w:line="240" w:before="0" w:after="0"/>
        <w:rPr>
          <w:rFonts w:ascii="Times New Roman" w:hAnsi="Times New Roman" w:eastAsia="Times New Roman" w:cs="Times New Roman"/>
          <w:color w:val="auto"/>
          <w:sz w:val="26"/>
          <w:szCs w:val="26"/>
        </w:rPr>
      </w:pPr>
      <w:r/>
      <w:r>
        <w:rPr>
          <w:rFonts w:eastAsia="Times New Roman" w:cs="Times New Roman" w:ascii="Times New Roman" w:hAnsi="Times New Roman"/>
          <w:color w:val="auto"/>
          <w:sz w:val="26"/>
          <w:szCs w:val="26"/>
        </w:rPr>
        <w:t>Giải thích ví dụ: Chọn cạnh hình vuông bằng 2, có 3 × 4 = 12 hình.</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(30% số điểm): </w:t>
      </w:r>
      <w:r>
        <w:rPr/>
      </w:r>
      <m:oMath xmlns:m="http://schemas.openxmlformats.org/officeDocument/2006/math">
        <m:r>
          <m:t xml:space="preserve">1</m:t>
        </m:r>
        <m:r>
          <m:t xml:space="preserve">≤</m:t>
        </m:r>
        <m:r>
          <m:t xml:space="preserve">x</m:t>
        </m:r>
        <m:r>
          <m:t xml:space="preserve">,</m:t>
        </m:r>
        <m:r>
          <m:t xml:space="preserve">y</m:t>
        </m:r>
        <m:r>
          <m:t xml:space="preserve">≤</m:t>
        </m:r>
        <m:r>
          <m:t xml:space="preserve">1000</m:t>
        </m:r>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(30% số điểm): </w:t>
      </w:r>
      <w:r>
        <w:rPr/>
      </w:r>
      <m:oMath xmlns:m="http://schemas.openxmlformats.org/officeDocument/2006/math">
        <m:r>
          <m:t xml:space="preserve">1</m:t>
        </m:r>
        <m:r>
          <m:t xml:space="preserve">≤</m:t>
        </m:r>
        <m:r>
          <m:t xml:space="preserve">x</m:t>
        </m:r>
        <m:r>
          <m:t xml:space="preserve">,</m:t>
        </m:r>
        <m:r>
          <m:t xml:space="preserve">y</m:t>
        </m:r>
        <m:r>
          <m:t xml:space="preserve">≤</m:t>
        </m:r>
        <m:sSup>
          <m:e>
            <m:r>
              <m:t xml:space="preserve">10</m:t>
            </m:r>
          </m:e>
          <m:sup>
            <m:r>
              <m:t xml:space="preserve">6</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(40% số điểm): </w:t>
      </w:r>
      <w:r>
        <w:rPr/>
      </w:r>
      <m:oMath xmlns:m="http://schemas.openxmlformats.org/officeDocument/2006/math">
        <m:r>
          <m:t xml:space="preserve">1</m:t>
        </m:r>
        <m:r>
          <m:t xml:space="preserve">≤</m:t>
        </m:r>
        <m:r>
          <m:t xml:space="preserve">x</m:t>
        </m:r>
        <m:r>
          <m:t xml:space="preserve">,</m:t>
        </m:r>
        <m:r>
          <m:t xml:space="preserve">y</m:t>
        </m:r>
        <m:r>
          <m:t xml:space="preserve">≤</m:t>
        </m:r>
        <m:sSup>
          <m:e>
            <m:r>
              <m:t xml:space="preserve">10</m:t>
            </m:r>
          </m:e>
          <m:sup>
            <m:r>
              <m:t xml:space="preserve">9</m:t>
            </m:r>
          </m:sup>
        </m:sSup>
      </m:oMath>
      <w:r>
        <w:rPr>
          <w:rFonts w:eastAsia="Times New Roman" w:cs="Times New Roman" w:ascii="Times New Roman" w:hAnsi="Times New Roman"/>
          <w:color w:val="auto"/>
          <w:kern w:val="0"/>
          <w:sz w:val="26"/>
          <w:szCs w:val="26"/>
          <w14:ligatures w14:val="none"/>
        </w:rPr>
        <w:t>.</w:t>
      </w:r>
    </w:p>
    <w:p>
      <w:pPr>
        <w:pStyle w:val="Heading1"/>
        <w:spacing w:lineRule="auto" w:line="240" w:before="360" w:after="0"/>
        <w:rPr>
          <w:color w:val="auto"/>
          <w:sz w:val="26"/>
          <w:szCs w:val="26"/>
        </w:rPr>
      </w:pPr>
      <w:r>
        <w:rPr>
          <w:color w:val="auto"/>
          <w:sz w:val="26"/>
          <w:szCs w:val="26"/>
        </w:rPr>
        <w:t>Bài 8: Số mũ lớn nhất trong giai thừa</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Cho N &gt; 2 và T = 1 · 2 · ... · N. Tìm số nguyên không âm k lớn nhất sao cho T chia hết cho 2^k.</w:t>
      </w:r>
    </w:p>
    <w:p>
      <w:pPr>
        <w:pStyle w:val="Heading2"/>
        <w:spacing w:lineRule="auto" w:line="240" w:before="0" w:after="0"/>
        <w:rPr>
          <w:color w:val="auto"/>
          <w:sz w:val="26"/>
          <w:szCs w:val="26"/>
        </w:rPr>
      </w:pPr>
      <w:r>
        <w:rPr>
          <w:rFonts w:eastAsia="Times New Roman" w:cs="Times New Roman" w:ascii="Times New Roman" w:hAnsi="Times New Roman"/>
          <w:color w:val="auto"/>
          <w:sz w:val="26"/>
          <w:szCs w:val="26"/>
        </w:rPr>
        <w:t xml:space="preserve">Input:Một dòng chứa N (3 ≤ N &lt; 10^8)./ </w:t>
      </w:r>
      <w:r>
        <w:rPr>
          <w:color w:val="auto"/>
          <w:sz w:val="26"/>
          <w:szCs w:val="26"/>
        </w:rPr>
        <w:t>Output: Một số nguyên là k.</w:t>
      </w:r>
    </w:p>
    <w:tbl>
      <w:tblPr>
        <w:tblStyle w:val="TableGrid"/>
        <w:tblpPr w:vertAnchor="text" w:horzAnchor="page" w:leftFromText="180" w:rightFromText="180" w:tblpX="1334" w:tblpY="350"/>
        <w:tblW w:w="9900" w:type="dxa"/>
        <w:jc w:val="start"/>
        <w:tblInd w:w="-5" w:type="dxa"/>
        <w:tblLayout w:type="fixed"/>
        <w:tblCellMar>
          <w:top w:w="0"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6</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4</w:t>
            </w:r>
          </w:p>
        </w:tc>
      </w:tr>
    </w:tbl>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Giải thích ví dụ: 6! = 720 = 2^4 · 45, nên k = 4.</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(30% số điểm): </w:t>
      </w:r>
      <w:r>
        <w:rPr/>
      </w:r>
      <m:oMath xmlns:m="http://schemas.openxmlformats.org/officeDocument/2006/math">
        <m:r>
          <m:t xml:space="preserve">3</m:t>
        </m:r>
        <m:r>
          <m:t xml:space="preserve">≤</m:t>
        </m:r>
        <m:r>
          <m:t xml:space="preserve">N</m:t>
        </m:r>
        <m:r>
          <m:t xml:space="preserve">≤</m:t>
        </m:r>
        <m:r>
          <m:t xml:space="preserve">100</m:t>
        </m:r>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(30% số điểm): </w:t>
      </w:r>
      <w:r>
        <w:rPr/>
      </w:r>
      <m:oMath xmlns:m="http://schemas.openxmlformats.org/officeDocument/2006/math">
        <m:r>
          <m:t xml:space="preserve">3</m:t>
        </m:r>
        <m:r>
          <m:t xml:space="preserve">≤</m:t>
        </m:r>
        <m:r>
          <m:t xml:space="preserve">N</m:t>
        </m:r>
        <m:r>
          <m:t xml:space="preserve">≤</m:t>
        </m:r>
        <m:sSup>
          <m:e>
            <m:r>
              <m:t xml:space="preserve">10</m:t>
            </m:r>
          </m:e>
          <m:sup>
            <m:r>
              <m:t xml:space="preserve">5</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(40% số điểm): </w:t>
      </w:r>
      <w:r>
        <w:rPr/>
      </w:r>
      <m:oMath xmlns:m="http://schemas.openxmlformats.org/officeDocument/2006/math">
        <m:r>
          <m:t xml:space="preserve">3</m:t>
        </m:r>
        <m:r>
          <m:t xml:space="preserve">≤</m:t>
        </m:r>
        <m:r>
          <m:t xml:space="preserve">N</m:t>
        </m:r>
        <m:r>
          <m:t xml:space="preserve">≤</m:t>
        </m:r>
        <m:sSup>
          <m:e>
            <m:r>
              <m:t xml:space="preserve">10</m:t>
            </m:r>
          </m:e>
          <m:sup>
            <m:r>
              <m:t xml:space="preserve">8</m:t>
            </m:r>
          </m:sup>
        </m:sSup>
      </m:oMath>
      <w:r>
        <w:rPr>
          <w:rFonts w:eastAsia="Times New Roman" w:cs="Times New Roman" w:ascii="Times New Roman" w:hAnsi="Times New Roman"/>
          <w:color w:val="auto"/>
          <w:kern w:val="0"/>
          <w:sz w:val="26"/>
          <w:szCs w:val="26"/>
          <w14:ligatures w14:val="none"/>
        </w:rPr>
        <w:t>.</w:t>
      </w:r>
    </w:p>
    <w:p>
      <w:pPr>
        <w:pStyle w:val="Heading1"/>
        <w:spacing w:lineRule="auto" w:line="240" w:before="360" w:after="0"/>
        <w:rPr>
          <w:color w:val="auto"/>
          <w:sz w:val="26"/>
          <w:szCs w:val="26"/>
        </w:rPr>
      </w:pPr>
      <w:r>
        <w:rPr>
          <w:color w:val="auto"/>
          <w:sz w:val="26"/>
          <w:szCs w:val="26"/>
        </w:rPr>
        <w:t>Bài 9:  Bỏ một thừa số</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Cho N số nguyên dương. Bỏ đúng một phần tử, gọi P là tích các phần tử còn lại. Nếu P = p_1^e_1 · ... · p_t^e_t là phân tích thành thừa số nguyên tố, hãy làm e_1 + ... + e_t nhỏ nhất. Quy ước tích rỗng bằng 1 và tổng số mũ của 1 bằng 0.</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Input: Dòng 1: N (1 ≤ N ≤ 10^5). Dòng 2: N số a_i (1 ≤ a_i ≤ 10^6).</w:t>
      </w:r>
    </w:p>
    <w:p>
      <w:pPr>
        <w:pStyle w:val="Heading2"/>
        <w:spacing w:lineRule="auto" w:line="240" w:before="0" w:after="0"/>
        <w:rPr>
          <w:rFonts w:ascii="Times New Roman" w:hAnsi="Times New Roman" w:cs="Times New Roman"/>
          <w:color w:val="auto"/>
          <w:sz w:val="26"/>
          <w:szCs w:val="26"/>
        </w:rPr>
      </w:pPr>
      <w:r>
        <w:rPr>
          <w:color w:val="auto"/>
          <w:sz w:val="26"/>
          <w:szCs w:val="26"/>
        </w:rPr>
        <w:t>Output: Một số nguyên là tổng số mũ nhỏ nhất sau khi bỏ đúng một phần tử.</w:t>
      </w:r>
    </w:p>
    <w:tbl>
      <w:tblPr>
        <w:tblStyle w:val="TableGrid"/>
        <w:tblpPr w:vertAnchor="text" w:horzAnchor="page" w:leftFromText="180" w:rightFromText="180" w:tblpX="1698" w:tblpY="396"/>
        <w:tblW w:w="9900" w:type="dxa"/>
        <w:jc w:val="start"/>
        <w:tblInd w:w="-5" w:type="dxa"/>
        <w:tblLayout w:type="fixed"/>
        <w:tblCellMar>
          <w:top w:w="195"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933"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4</w:t>
            </w:r>
          </w:p>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1 2 4 10</w:t>
            </w:r>
          </w:p>
        </w:tc>
        <w:tc>
          <w:tcPr>
            <w:tcW w:w="4100" w:type="dxa"/>
            <w:tcBorders>
              <w:top w:val="single" w:sz="4" w:space="0" w:color="A0A0A0"/>
              <w:start w:val="single" w:sz="4" w:space="0" w:color="A0A0A0"/>
              <w:bottom w:val="single" w:sz="4" w:space="0" w:color="A0A0A0"/>
              <w:end w:val="single" w:sz="4" w:space="0" w:color="A0A0A0"/>
            </w:tcBorders>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3</w:t>
            </w:r>
          </w:p>
        </w:tc>
      </w:tr>
    </w:tbl>
    <w:p>
      <w:pPr>
        <w:pStyle w:val="Normal"/>
        <w:spacing w:before="0" w:after="0"/>
        <w:rPr>
          <w:rFonts w:ascii="Times New Roman" w:hAnsi="Times New Roman" w:cs="Times New Roman"/>
          <w:color w:val="auto"/>
          <w:sz w:val="26"/>
          <w:szCs w:val="26"/>
        </w:rPr>
      </w:pPr>
      <w:r>
        <w:rPr>
          <w:rFonts w:cs="Times New Roman" w:ascii="Times New Roman" w:hAnsi="Times New Roman"/>
          <w:color w:val="auto"/>
          <w:sz w:val="26"/>
          <w:szCs w:val="26"/>
        </w:rPr>
      </w:r>
    </w:p>
    <w:p>
      <w:pPr>
        <w:pStyle w:val="Normal"/>
        <w:spacing w:before="0" w:after="0"/>
        <w:rPr>
          <w:rFonts w:ascii="Times New Roman" w:hAnsi="Times New Roman" w:cs="Times New Roman"/>
          <w:color w:val="auto"/>
          <w:sz w:val="26"/>
          <w:szCs w:val="26"/>
        </w:rPr>
      </w:pPr>
      <w:r>
        <w:rPr>
          <w:rFonts w:cs="Times New Roman" w:ascii="Times New Roman" w:hAnsi="Times New Roman"/>
          <w:color w:val="auto"/>
          <w:sz w:val="26"/>
          <w:szCs w:val="26"/>
        </w:rPr>
      </w:r>
    </w:p>
    <w:p>
      <w:pPr>
        <w:pStyle w:val="Normal"/>
        <w:spacing w:before="0" w:after="0"/>
        <w:rPr>
          <w:rFonts w:ascii="Times New Roman" w:hAnsi="Times New Roman" w:cs="Times New Roman"/>
          <w:color w:val="auto"/>
          <w:sz w:val="26"/>
          <w:szCs w:val="26"/>
        </w:rPr>
      </w:pPr>
      <w:r>
        <w:rPr>
          <w:rFonts w:cs="Times New Roman" w:ascii="Times New Roman" w:hAnsi="Times New Roman"/>
          <w:color w:val="auto"/>
          <w:sz w:val="26"/>
          <w:szCs w:val="26"/>
        </w:rPr>
      </w:r>
    </w:p>
    <w:p>
      <w:pPr>
        <w:pStyle w:val="Normal"/>
        <w:spacing w:before="0" w:after="0"/>
        <w:rPr>
          <w:rFonts w:ascii="Times New Roman" w:hAnsi="Times New Roman" w:cs="Times New Roman"/>
          <w:color w:val="auto"/>
          <w:sz w:val="26"/>
          <w:szCs w:val="26"/>
        </w:rPr>
      </w:pPr>
      <w:r>
        <w:rPr>
          <w:rFonts w:cs="Times New Roman" w:ascii="Times New Roman" w:hAnsi="Times New Roman"/>
          <w:color w:val="auto"/>
          <w:sz w:val="26"/>
          <w:szCs w:val="26"/>
        </w:rPr>
      </w:r>
    </w:p>
    <w:p>
      <w:pPr>
        <w:pStyle w:val="Normal"/>
        <w:numPr>
          <w:ilvl w:val="0"/>
          <w:numId w:val="3"/>
        </w:numPr>
        <w:bidi w:val="0"/>
        <w:spacing w:lineRule="auto" w:line="240" w:before="57" w:after="57"/>
        <w:jc w:val="start"/>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Giải thích ví dụ: Bỏ 4 thì P = 20 = 2^2 · 5, có tổng số mũ bằng 3.</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(30% số điểm): </w:t>
      </w:r>
      <w:r>
        <w:rPr/>
      </w:r>
      <m:oMath xmlns:m="http://schemas.openxmlformats.org/officeDocument/2006/math">
        <m:r>
          <m:t xml:space="preserve">1</m:t>
        </m:r>
        <m:r>
          <m:t xml:space="preserve">≤</m:t>
        </m:r>
        <m:r>
          <m:t xml:space="preserve">N</m:t>
        </m:r>
        <m:r>
          <m:t xml:space="preserve">≤</m:t>
        </m:r>
        <m:r>
          <m:t xml:space="preserve">100</m:t>
        </m:r>
        <m:r>
          <m:t xml:space="preserve">;</m:t>
        </m:r>
        <m:r>
          <m:t xml:space="preserve">1</m:t>
        </m:r>
        <m:r>
          <m:t xml:space="preserve">≤</m:t>
        </m:r>
        <m:sSub>
          <m:e>
            <m:r>
              <m:t xml:space="preserve">a</m:t>
            </m:r>
          </m:e>
          <m:sub>
            <m:r>
              <m:t xml:space="preserve">i</m:t>
            </m:r>
          </m:sub>
        </m:sSub>
        <m:r>
          <m:t xml:space="preserve">≤</m:t>
        </m:r>
        <m:r>
          <m:t xml:space="preserve">100</m:t>
        </m:r>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(30% số điểm): </w:t>
      </w:r>
      <w:r>
        <w:rPr/>
      </w:r>
      <m:oMath xmlns:m="http://schemas.openxmlformats.org/officeDocument/2006/math">
        <m:r>
          <m:t xml:space="preserve">1</m:t>
        </m:r>
        <m:r>
          <m:t xml:space="preserve">≤</m:t>
        </m:r>
        <m:r>
          <m:t xml:space="preserve">N</m:t>
        </m:r>
        <m:r>
          <m:t xml:space="preserve">≤</m:t>
        </m:r>
        <m:r>
          <m:t xml:space="preserve">5000</m:t>
        </m:r>
        <m:r>
          <m:t xml:space="preserve">;</m:t>
        </m:r>
        <m:r>
          <m:t xml:space="preserve">1</m:t>
        </m:r>
        <m:r>
          <m:t xml:space="preserve">≤</m:t>
        </m:r>
        <m:sSub>
          <m:e>
            <m:r>
              <m:t xml:space="preserve">a</m:t>
            </m:r>
          </m:e>
          <m:sub>
            <m:r>
              <m:t xml:space="preserve">i</m:t>
            </m:r>
          </m:sub>
        </m:sSub>
        <m:r>
          <m:t xml:space="preserve">≤</m:t>
        </m:r>
        <m:sSup>
          <m:e>
            <m:r>
              <m:t xml:space="preserve">10</m:t>
            </m:r>
          </m:e>
          <m:sup>
            <m:r>
              <m:t xml:space="preserve">4</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(40% số điểm): </w:t>
      </w:r>
      <w:r>
        <w:rPr/>
      </w:r>
      <m:oMath xmlns:m="http://schemas.openxmlformats.org/officeDocument/2006/math">
        <m:r>
          <m:t xml:space="preserve">1</m:t>
        </m:r>
        <m:r>
          <m:t xml:space="preserve">≤</m:t>
        </m:r>
        <m:r>
          <m:t xml:space="preserve">N</m:t>
        </m:r>
        <m:r>
          <m:t xml:space="preserve">≤</m:t>
        </m:r>
        <m:sSup>
          <m:e>
            <m:r>
              <m:t xml:space="preserve">10</m:t>
            </m:r>
          </m:e>
          <m:sup>
            <m:r>
              <m:t xml:space="preserve">5</m:t>
            </m:r>
          </m:sup>
        </m:sSup>
        <m:r>
          <m:t xml:space="preserve">;</m:t>
        </m:r>
        <m:r>
          <m:t xml:space="preserve">1</m:t>
        </m:r>
        <m:r>
          <m:t xml:space="preserve">≤</m:t>
        </m:r>
        <m:sSub>
          <m:e>
            <m:r>
              <m:t xml:space="preserve">a</m:t>
            </m:r>
          </m:e>
          <m:sub>
            <m:r>
              <m:t xml:space="preserve">i</m:t>
            </m:r>
          </m:sub>
        </m:sSub>
        <m:r>
          <m:t xml:space="preserve">≤</m:t>
        </m:r>
        <m:sSup>
          <m:e>
            <m:r>
              <m:t xml:space="preserve">10</m:t>
            </m:r>
          </m:e>
          <m:sup>
            <m:r>
              <m:t xml:space="preserve">6</m:t>
            </m:r>
          </m:sup>
        </m:sSup>
      </m:oMath>
      <w:r>
        <w:rPr>
          <w:rFonts w:eastAsia="Times New Roman" w:cs="Times New Roman" w:ascii="Times New Roman" w:hAnsi="Times New Roman"/>
          <w:color w:val="auto"/>
          <w:kern w:val="0"/>
          <w:sz w:val="26"/>
          <w:szCs w:val="26"/>
          <w14:ligatures w14:val="none"/>
        </w:rPr>
        <w:t>.</w:t>
      </w:r>
    </w:p>
    <w:p>
      <w:pPr>
        <w:pStyle w:val="Heading1"/>
        <w:spacing w:lineRule="auto" w:line="240" w:before="360" w:after="0"/>
        <w:rPr>
          <w:color w:val="auto"/>
          <w:sz w:val="26"/>
          <w:szCs w:val="26"/>
        </w:rPr>
      </w:pPr>
      <w:r>
        <w:rPr>
          <w:color w:val="auto"/>
          <w:sz w:val="26"/>
          <w:szCs w:val="26"/>
        </w:rPr>
        <w:t>Bài 10: Chữ số trong phép chia tuần hoàn</w:t>
      </w:r>
    </w:p>
    <w:p>
      <w:pPr>
        <w:pStyle w:val="Normal"/>
        <w:spacing w:lineRule="auto" w:line="240" w:before="0" w:after="0"/>
        <w:ind w:hanging="10"/>
        <w:rPr>
          <w:rFonts w:ascii="Times New Roman" w:hAnsi="Times New Roman" w:cs="Times New Roman"/>
          <w:color w:val="auto"/>
          <w:sz w:val="26"/>
          <w:szCs w:val="26"/>
        </w:rPr>
      </w:pPr>
      <w:r>
        <w:rPr>
          <w:rFonts w:eastAsia="Times New Roman" w:cs="Times New Roman" w:ascii="Times New Roman" w:hAnsi="Times New Roman"/>
          <w:color w:val="auto"/>
          <w:sz w:val="26"/>
          <w:szCs w:val="26"/>
        </w:rPr>
        <w:t>Cho hai số nguyên tố a, b khác nhau, b khác 2 và 5. Phần thập phân của a/b là vô hạn tuần hoàn. Tìm chữ số thứ n sau dấu thập phân, tính từ 1.</w:t>
      </w:r>
    </w:p>
    <w:p>
      <w:pPr>
        <w:pStyle w:val="Heading2"/>
        <w:spacing w:lineRule="auto" w:line="240" w:before="0" w:after="0"/>
        <w:rPr>
          <w:color w:val="auto"/>
          <w:sz w:val="26"/>
          <w:szCs w:val="26"/>
        </w:rPr>
      </w:pPr>
      <w:r>
        <w:rPr>
          <w:color w:val="auto"/>
          <w:sz w:val="26"/>
          <w:szCs w:val="26"/>
        </w:rPr>
        <w:t xml:space="preserve">Input: Ba dòng lần lượt chứa a, b, n. Điều kiện: a, b là số nguyên tố không vượt quá 1000; a ≠ b; b </w:t>
      </w:r>
      <w:r>
        <w:rPr>
          <w:rFonts w:eastAsia="Segoe UI Symbol" w:cs="Cambria Math" w:ascii="Cambria Math" w:hAnsi="Cambria Math"/>
          <w:color w:val="auto"/>
          <w:sz w:val="26"/>
          <w:szCs w:val="26"/>
        </w:rPr>
        <w:t>∉</w:t>
      </w:r>
      <w:r>
        <w:rPr>
          <w:color w:val="auto"/>
          <w:sz w:val="26"/>
          <w:szCs w:val="26"/>
        </w:rPr>
        <w:t xml:space="preserve"> {2,5}; 1 ≤ n ≤ 10^16.</w:t>
      </w:r>
    </w:p>
    <w:p>
      <w:pPr>
        <w:pStyle w:val="Heading2"/>
        <w:spacing w:lineRule="auto" w:line="240" w:before="0" w:after="0"/>
        <w:rPr>
          <w:color w:val="auto"/>
          <w:sz w:val="26"/>
          <w:szCs w:val="26"/>
        </w:rPr>
      </w:pPr>
      <w:r>
        <w:rPr>
          <w:color w:val="auto"/>
          <w:sz w:val="26"/>
          <w:szCs w:val="26"/>
        </w:rPr>
        <w:t>Output: Một chữ số là kết quả.</w:t>
      </w:r>
    </w:p>
    <w:tbl>
      <w:tblPr>
        <w:tblStyle w:val="TableGrid"/>
        <w:tblpPr w:vertAnchor="text" w:horzAnchor="margin" w:tblpXSpec="right" w:leftFromText="180" w:rightFromText="180" w:tblpY="46"/>
        <w:tblW w:w="9900" w:type="dxa"/>
        <w:jc w:val="end"/>
        <w:tblInd w:w="0" w:type="dxa"/>
        <w:tblLayout w:type="fixed"/>
        <w:tblCellMar>
          <w:top w:w="195"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68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5</w:t>
            </w:r>
          </w:p>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7</w:t>
            </w:r>
          </w:p>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15</w:t>
            </w:r>
          </w:p>
        </w:tc>
        <w:tc>
          <w:tcPr>
            <w:tcW w:w="4100" w:type="dxa"/>
            <w:tcBorders>
              <w:top w:val="single" w:sz="4" w:space="0" w:color="A0A0A0"/>
              <w:start w:val="single" w:sz="4" w:space="0" w:color="A0A0A0"/>
              <w:bottom w:val="single" w:sz="4" w:space="0" w:color="A0A0A0"/>
              <w:end w:val="single" w:sz="4" w:space="0" w:color="A0A0A0"/>
            </w:tcBorders>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4</w:t>
            </w:r>
          </w:p>
        </w:tc>
      </w:tr>
    </w:tbl>
    <w:p>
      <w:pPr>
        <w:pStyle w:val="Normal"/>
        <w:spacing w:lineRule="auto" w:line="240" w:before="0" w:after="0"/>
        <w:rPr>
          <w:rFonts w:ascii="Times New Roman" w:hAnsi="Times New Roman" w:eastAsia="Times New Roman" w:cs="Times New Roman"/>
          <w:color w:val="auto"/>
          <w:sz w:val="26"/>
          <w:szCs w:val="26"/>
        </w:rPr>
      </w:pPr>
      <w:r/>
      <w:r>
        <w:rPr>
          <w:rFonts w:eastAsia="Times New Roman" w:cs="Times New Roman" w:ascii="Times New Roman" w:hAnsi="Times New Roman"/>
          <w:color w:val="auto"/>
          <w:sz w:val="26"/>
          <w:szCs w:val="26"/>
        </w:rPr>
        <w:t>Giải thích ví dụ: 5/7 = 0,714285714285714...; chữ số thứ 15 là 4.</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(30% số điểm): </w:t>
      </w:r>
      <w:r>
        <w:rPr/>
      </w:r>
      <m:oMath xmlns:m="http://schemas.openxmlformats.org/officeDocument/2006/math">
        <m:r>
          <m:t xml:space="preserve">1</m:t>
        </m:r>
        <m:r>
          <m:t xml:space="preserve">≤</m:t>
        </m:r>
        <m:r>
          <m:t xml:space="preserve">n</m:t>
        </m:r>
        <m:r>
          <m:t xml:space="preserve">≤</m:t>
        </m:r>
        <m:r>
          <m:t xml:space="preserve">1000</m:t>
        </m:r>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(30% số điểm): </w:t>
      </w:r>
      <w:r>
        <w:rPr/>
      </w:r>
      <m:oMath xmlns:m="http://schemas.openxmlformats.org/officeDocument/2006/math">
        <m:r>
          <m:t xml:space="preserve">1</m:t>
        </m:r>
        <m:r>
          <m:t xml:space="preserve">≤</m:t>
        </m:r>
        <m:r>
          <m:t xml:space="preserve">n</m:t>
        </m:r>
        <m:r>
          <m:t xml:space="preserve">≤</m:t>
        </m:r>
        <m:sSup>
          <m:e>
            <m:r>
              <m:t xml:space="preserve">10</m:t>
            </m:r>
          </m:e>
          <m:sup>
            <m:r>
              <m:t xml:space="preserve">8</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(40% số điểm): </w:t>
      </w:r>
      <w:r>
        <w:rPr/>
      </w:r>
      <m:oMath xmlns:m="http://schemas.openxmlformats.org/officeDocument/2006/math">
        <m:r>
          <m:t xml:space="preserve">1</m:t>
        </m:r>
        <m:r>
          <m:t xml:space="preserve">≤</m:t>
        </m:r>
        <m:r>
          <m:t xml:space="preserve">n</m:t>
        </m:r>
        <m:r>
          <m:t xml:space="preserve">≤</m:t>
        </m:r>
        <m:sSup>
          <m:e>
            <m:r>
              <m:t xml:space="preserve">10</m:t>
            </m:r>
          </m:e>
          <m:sup>
            <m:r>
              <m:t xml:space="preserve">16</m:t>
            </m:r>
          </m:sup>
        </m:sSup>
      </m:oMath>
      <w:r>
        <w:rPr>
          <w:rFonts w:eastAsia="Times New Roman" w:cs="Times New Roman" w:ascii="Times New Roman" w:hAnsi="Times New Roman"/>
          <w:color w:val="auto"/>
          <w:kern w:val="0"/>
          <w:sz w:val="26"/>
          <w:szCs w:val="26"/>
          <w14:ligatures w14:val="none"/>
        </w:rPr>
        <w:t>.</w:t>
      </w:r>
    </w:p>
    <w:p>
      <w:pPr>
        <w:pStyle w:val="Heading1"/>
        <w:spacing w:lineRule="auto" w:line="240" w:before="360" w:after="0"/>
        <w:rPr>
          <w:color w:val="auto"/>
          <w:sz w:val="26"/>
          <w:szCs w:val="26"/>
        </w:rPr>
      </w:pPr>
      <w:r>
        <w:rPr>
          <w:color w:val="auto"/>
          <w:sz w:val="26"/>
          <w:szCs w:val="26"/>
        </w:rPr>
        <w:t>Bài 11: Đếm cặp số có tích không vượt ngưỡng</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Cho số nguyên dương k. Đếm số cặp số nguyên dương (a, b) thỏa mãn a &lt; b và a × b ≤ k.</w:t>
      </w:r>
    </w:p>
    <w:p>
      <w:pPr>
        <w:pStyle w:val="Normal"/>
        <w:spacing w:lineRule="auto" w:line="240" w:before="0" w:after="0"/>
        <w:rPr>
          <w:rFonts w:ascii="Times New Roman" w:hAnsi="Times New Roman" w:cs="Times New Roman"/>
          <w:color w:val="auto"/>
          <w:sz w:val="26"/>
          <w:szCs w:val="26"/>
        </w:rPr>
      </w:pPr>
      <w:r>
        <w:rPr>
          <w:rFonts w:eastAsia="Times New Roman" w:cs="Times New Roman" w:ascii="Times New Roman" w:hAnsi="Times New Roman"/>
          <w:color w:val="auto"/>
          <w:sz w:val="26"/>
          <w:szCs w:val="26"/>
        </w:rPr>
        <w:t>Input: Một số nguyên k, với 1 ≤ k ≤ 10^12.</w:t>
      </w:r>
    </w:p>
    <w:p>
      <w:pPr>
        <w:pStyle w:val="Heading2"/>
        <w:spacing w:lineRule="auto" w:line="240" w:before="0" w:after="0"/>
        <w:rPr>
          <w:color w:val="auto"/>
          <w:sz w:val="26"/>
          <w:szCs w:val="26"/>
        </w:rPr>
      </w:pPr>
      <w:r>
        <w:rPr>
          <w:color w:val="auto"/>
          <w:sz w:val="26"/>
          <w:szCs w:val="26"/>
        </w:rPr>
        <w:t>Output: Một số nguyên: số cặp thỏa mãn.</w:t>
      </w:r>
    </w:p>
    <w:tbl>
      <w:tblPr>
        <w:tblStyle w:val="TableGrid"/>
        <w:tblW w:w="9900" w:type="dxa"/>
        <w:jc w:val="start"/>
        <w:tblInd w:w="0" w:type="dxa"/>
        <w:tblLayout w:type="fixed"/>
        <w:tblCellMar>
          <w:top w:w="0"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6</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6</w:t>
            </w:r>
          </w:p>
        </w:tc>
      </w:tr>
    </w:tbl>
    <w:p>
      <w:pPr>
        <w:pStyle w:val="Normal"/>
        <w:spacing w:lineRule="auto" w:line="240" w:before="0" w:after="0"/>
        <w:ind w:hanging="1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Giải thích ví dụ: Các cặp là (1,2), (1,3), (1,4), (1,5), (1,6), (2,3).</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(25% số điểm): </w:t>
      </w:r>
      <w:r>
        <w:rPr/>
      </w:r>
      <m:oMath xmlns:m="http://schemas.openxmlformats.org/officeDocument/2006/math">
        <m:r>
          <m:t xml:space="preserve">1</m:t>
        </m:r>
        <m:r>
          <m:t xml:space="preserve">≤</m:t>
        </m:r>
        <m:r>
          <m:t xml:space="preserve">k</m:t>
        </m:r>
        <m:r>
          <m:t xml:space="preserve">≤</m:t>
        </m:r>
        <m:sSup>
          <m:e>
            <m:r>
              <m:t xml:space="preserve">10</m:t>
            </m:r>
          </m:e>
          <m:sup>
            <m:r>
              <m:t xml:space="preserve">3</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(25% số điểm): </w:t>
      </w:r>
      <w:r>
        <w:rPr/>
      </w:r>
      <m:oMath xmlns:m="http://schemas.openxmlformats.org/officeDocument/2006/math">
        <m:r>
          <m:t xml:space="preserve">1</m:t>
        </m:r>
        <m:r>
          <m:t xml:space="preserve">≤</m:t>
        </m:r>
        <m:r>
          <m:t xml:space="preserve">k</m:t>
        </m:r>
        <m:r>
          <m:t xml:space="preserve">≤</m:t>
        </m:r>
        <m:sSup>
          <m:e>
            <m:r>
              <m:t xml:space="preserve">10</m:t>
            </m:r>
          </m:e>
          <m:sup>
            <m:r>
              <m:t xml:space="preserve">6</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(25% số điểm): </w:t>
      </w:r>
      <w:r>
        <w:rPr/>
      </w:r>
      <m:oMath xmlns:m="http://schemas.openxmlformats.org/officeDocument/2006/math">
        <m:r>
          <m:t xml:space="preserve">1</m:t>
        </m:r>
        <m:r>
          <m:t xml:space="preserve">≤</m:t>
        </m:r>
        <m:r>
          <m:t xml:space="preserve">k</m:t>
        </m:r>
        <m:r>
          <m:t xml:space="preserve">≤</m:t>
        </m:r>
        <m:sSup>
          <m:e>
            <m:r>
              <m:t xml:space="preserve">10</m:t>
            </m:r>
          </m:e>
          <m:sup>
            <m:r>
              <m:t xml:space="preserve">9</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4 (25% số điểm): </w:t>
      </w:r>
      <w:r>
        <w:rPr/>
      </w:r>
      <m:oMath xmlns:m="http://schemas.openxmlformats.org/officeDocument/2006/math">
        <m:r>
          <m:t xml:space="preserve">1</m:t>
        </m:r>
        <m:r>
          <m:t xml:space="preserve">≤</m:t>
        </m:r>
        <m:r>
          <m:t xml:space="preserve">k</m:t>
        </m:r>
        <m:r>
          <m:t xml:space="preserve">≤</m:t>
        </m:r>
        <m:sSup>
          <m:e>
            <m:r>
              <m:t xml:space="preserve">10</m:t>
            </m:r>
          </m:e>
          <m:sup>
            <m:r>
              <m:t xml:space="preserve">12</m:t>
            </m:r>
          </m:sup>
        </m:sSup>
      </m:oMath>
      <w:r>
        <w:rPr>
          <w:rFonts w:eastAsia="Times New Roman" w:cs="Times New Roman" w:ascii="Times New Roman" w:hAnsi="Times New Roman"/>
          <w:color w:val="auto"/>
          <w:kern w:val="0"/>
          <w:sz w:val="26"/>
          <w:szCs w:val="26"/>
          <w14:ligatures w14:val="none"/>
        </w:rPr>
        <w:t>.</w:t>
      </w:r>
    </w:p>
    <w:p>
      <w:pPr>
        <w:pStyle w:val="Heading1"/>
        <w:spacing w:lineRule="auto" w:line="240" w:before="360" w:after="0"/>
        <w:rPr>
          <w:color w:val="auto"/>
          <w:sz w:val="26"/>
          <w:szCs w:val="26"/>
        </w:rPr>
      </w:pPr>
      <w:r>
        <w:rPr>
          <w:color w:val="auto"/>
          <w:sz w:val="26"/>
          <w:szCs w:val="26"/>
        </w:rPr>
        <w:t>Bài 12: Số nguyên tố đối xứng</w:t>
      </w:r>
    </w:p>
    <w:p>
      <w:pPr>
        <w:pStyle w:val="Normal"/>
        <w:spacing w:lineRule="auto" w:line="240" w:before="0" w:after="0"/>
        <w:ind w:hanging="10"/>
        <w:rPr>
          <w:rFonts w:ascii="Times New Roman" w:hAnsi="Times New Roman" w:cs="Times New Roman"/>
          <w:color w:val="auto"/>
          <w:sz w:val="26"/>
          <w:szCs w:val="26"/>
        </w:rPr>
      </w:pPr>
      <w:r>
        <w:rPr>
          <w:rFonts w:eastAsia="Times New Roman" w:cs="Times New Roman" w:ascii="Times New Roman" w:hAnsi="Times New Roman"/>
          <w:color w:val="auto"/>
          <w:sz w:val="26"/>
          <w:szCs w:val="26"/>
        </w:rPr>
        <w:t>Một số nguyên tố đối xứng là số nguyên tố có cách viết thập phân giống nhau khi đọc hai chiều. Cho X, đếm các số nguyên tố đối xứng p thỏa mãn 10 &lt; p &lt; X.</w:t>
      </w:r>
    </w:p>
    <w:p>
      <w:pPr>
        <w:pStyle w:val="Normal"/>
        <w:spacing w:lineRule="auto" w:line="240" w:before="0" w:after="0"/>
        <w:ind w:hanging="10"/>
        <w:rPr>
          <w:rFonts w:ascii="Times New Roman" w:hAnsi="Times New Roman" w:cs="Times New Roman"/>
          <w:color w:val="auto"/>
          <w:sz w:val="26"/>
          <w:szCs w:val="26"/>
        </w:rPr>
      </w:pPr>
      <w:r>
        <w:rPr>
          <w:rFonts w:eastAsia="Times New Roman" w:cs="Times New Roman" w:ascii="Times New Roman" w:hAnsi="Times New Roman"/>
          <w:color w:val="auto"/>
          <w:sz w:val="26"/>
          <w:szCs w:val="26"/>
        </w:rPr>
        <w:t>Input: Một dòng chứa X (1 ≤ X ≤ 10^10).</w:t>
      </w:r>
    </w:p>
    <w:p>
      <w:pPr>
        <w:pStyle w:val="Heading2"/>
        <w:spacing w:lineRule="auto" w:line="240" w:before="0" w:after="0"/>
        <w:rPr>
          <w:color w:val="auto"/>
          <w:sz w:val="26"/>
          <w:szCs w:val="26"/>
        </w:rPr>
      </w:pPr>
      <w:r>
        <w:rPr>
          <w:color w:val="auto"/>
          <w:sz w:val="26"/>
          <w:szCs w:val="26"/>
        </w:rPr>
        <w:t>Output: Một số nguyên là số lượng tìm được.</w:t>
      </w:r>
    </w:p>
    <w:tbl>
      <w:tblPr>
        <w:tblStyle w:val="TableGrid"/>
        <w:tblW w:w="9900" w:type="dxa"/>
        <w:jc w:val="start"/>
        <w:tblInd w:w="0" w:type="dxa"/>
        <w:tblLayout w:type="fixed"/>
        <w:tblCellMar>
          <w:top w:w="0"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150</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3</w:t>
            </w:r>
          </w:p>
        </w:tc>
      </w:tr>
    </w:tbl>
    <w:p>
      <w:pPr>
        <w:pStyle w:val="Normal"/>
        <w:spacing w:lineRule="auto" w:line="240" w:before="0" w:after="0"/>
        <w:ind w:hanging="10" w:start="-5"/>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Giải thích ví dụ: Các số thỏa mãn là 11, 101 và 131.</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(30% số điểm): </w:t>
      </w:r>
      <w:r>
        <w:rPr/>
      </w:r>
      <m:oMath xmlns:m="http://schemas.openxmlformats.org/officeDocument/2006/math">
        <m:r>
          <m:t xml:space="preserve">10</m:t>
        </m:r>
        <m:r>
          <m:rPr>
            <m:lit/>
            <m:nor/>
          </m:rPr>
          <m:t xml:space="preserve">&lt;</m:t>
        </m:r>
        <m:r>
          <m:t xml:space="preserve">X</m:t>
        </m:r>
        <m:r>
          <m:t xml:space="preserve">≤</m:t>
        </m:r>
        <m:sSup>
          <m:e>
            <m:r>
              <m:t xml:space="preserve">10</m:t>
            </m:r>
          </m:e>
          <m:sup>
            <m:r>
              <m:t xml:space="preserve">3</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(30% số điểm): </w:t>
      </w:r>
      <w:r>
        <w:rPr/>
      </w:r>
      <m:oMath xmlns:m="http://schemas.openxmlformats.org/officeDocument/2006/math">
        <m:r>
          <m:t xml:space="preserve">10</m:t>
        </m:r>
        <m:r>
          <m:rPr>
            <m:lit/>
            <m:nor/>
          </m:rPr>
          <m:t xml:space="preserve">&lt;</m:t>
        </m:r>
        <m:r>
          <m:t xml:space="preserve">X</m:t>
        </m:r>
        <m:r>
          <m:t xml:space="preserve">≤</m:t>
        </m:r>
        <m:sSup>
          <m:e>
            <m:r>
              <m:t xml:space="preserve">10</m:t>
            </m:r>
          </m:e>
          <m:sup>
            <m:r>
              <m:t xml:space="preserve">6</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(40% số điểm): </w:t>
      </w:r>
      <w:r>
        <w:rPr/>
      </w:r>
      <m:oMath xmlns:m="http://schemas.openxmlformats.org/officeDocument/2006/math">
        <m:r>
          <m:t xml:space="preserve">10</m:t>
        </m:r>
        <m:r>
          <m:rPr>
            <m:lit/>
            <m:nor/>
          </m:rPr>
          <m:t xml:space="preserve">&lt;</m:t>
        </m:r>
        <m:r>
          <m:t xml:space="preserve">X</m:t>
        </m:r>
        <m:r>
          <m:t xml:space="preserve">≤</m:t>
        </m:r>
        <m:sSup>
          <m:e>
            <m:r>
              <m:t xml:space="preserve">10</m:t>
            </m:r>
          </m:e>
          <m:sup>
            <m:r>
              <m:t xml:space="preserve">10</m:t>
            </m:r>
          </m:sup>
        </m:sSup>
      </m:oMath>
      <w:r>
        <w:rPr>
          <w:rFonts w:eastAsia="Times New Roman" w:cs="Times New Roman" w:ascii="Times New Roman" w:hAnsi="Times New Roman"/>
          <w:color w:val="auto"/>
          <w:kern w:val="0"/>
          <w:sz w:val="26"/>
          <w:szCs w:val="26"/>
          <w14:ligatures w14:val="none"/>
        </w:rPr>
        <w:t>.</w:t>
      </w:r>
    </w:p>
    <w:p>
      <w:pPr>
        <w:pStyle w:val="Heading1"/>
        <w:spacing w:lineRule="auto" w:line="240" w:before="360" w:after="0"/>
        <w:ind w:start="-5"/>
        <w:rPr>
          <w:color w:val="auto"/>
          <w:sz w:val="26"/>
          <w:szCs w:val="26"/>
        </w:rPr>
      </w:pPr>
      <w:r>
        <w:rPr>
          <w:color w:val="auto"/>
          <w:sz w:val="26"/>
          <w:szCs w:val="26"/>
        </w:rPr>
        <w:t>Bài 13: Truy vấn số lượng ước nguyên tố phân biệt</w:t>
      </w:r>
    </w:p>
    <w:p>
      <w:pPr>
        <w:pStyle w:val="Normal"/>
        <w:spacing w:lineRule="auto" w:line="240" w:before="0" w:after="0"/>
        <w:ind w:hanging="10" w:start="-5"/>
        <w:rPr>
          <w:rFonts w:ascii="Times New Roman" w:hAnsi="Times New Roman" w:cs="Times New Roman"/>
          <w:color w:val="auto"/>
          <w:sz w:val="26"/>
          <w:szCs w:val="26"/>
        </w:rPr>
      </w:pPr>
      <w:r>
        <w:rPr>
          <w:rFonts w:eastAsia="Times New Roman" w:cs="Times New Roman" w:ascii="Times New Roman" w:hAnsi="Times New Roman"/>
          <w:color w:val="auto"/>
          <w:sz w:val="26"/>
          <w:szCs w:val="26"/>
        </w:rPr>
        <w:t>Một ước nguyên tố của x là số nguyên tố p chia hết x. Mỗi giá trị p chỉ được tính một lần; số 1 có 0 ước nguyên tố. Với mỗi truy vấn (a, b, k), đếm số nguyên x trong [a, b] có ít nhất k ước nguyên tố phân biệt.</w:t>
      </w:r>
    </w:p>
    <w:p>
      <w:pPr>
        <w:pStyle w:val="Normal"/>
        <w:spacing w:lineRule="auto" w:line="240" w:before="0" w:after="0"/>
        <w:ind w:hanging="10" w:start="-5"/>
        <w:rPr>
          <w:rFonts w:ascii="Times New Roman" w:hAnsi="Times New Roman" w:cs="Times New Roman"/>
          <w:color w:val="auto"/>
          <w:spacing w:val="-4"/>
          <w:sz w:val="26"/>
          <w:szCs w:val="26"/>
        </w:rPr>
      </w:pPr>
      <w:r>
        <w:rPr>
          <w:rFonts w:eastAsia="Times New Roman" w:cs="Times New Roman" w:ascii="Times New Roman" w:hAnsi="Times New Roman"/>
          <w:color w:val="auto"/>
          <w:spacing w:val="-4"/>
          <w:sz w:val="26"/>
          <w:szCs w:val="26"/>
        </w:rPr>
        <w:t>Input: Dòng 1: q. q dòng tiếp theo: a, b, k. Giới hạn: 1 ≤ q ≤ 10^5; 1 ≤ a ≤ b ≤ 10^6; 0 ≤ k ≤ 7.</w:t>
      </w:r>
    </w:p>
    <w:p>
      <w:pPr>
        <w:pStyle w:val="Heading2"/>
        <w:spacing w:lineRule="auto" w:line="240" w:before="0" w:after="0"/>
        <w:ind w:start="-5"/>
        <w:rPr>
          <w:color w:val="auto"/>
          <w:sz w:val="26"/>
          <w:szCs w:val="26"/>
        </w:rPr>
      </w:pPr>
      <w:r>
        <w:rPr>
          <w:color w:val="auto"/>
          <w:sz w:val="26"/>
          <w:szCs w:val="26"/>
        </w:rPr>
        <w:t>Output: q dòng, mỗi dòng là số lượng tìm được của truy vấn tương ứng.</w:t>
      </w:r>
    </w:p>
    <w:tbl>
      <w:tblPr>
        <w:tblStyle w:val="TableGrid"/>
        <w:tblW w:w="9900" w:type="dxa"/>
        <w:jc w:val="start"/>
        <w:tblInd w:w="0" w:type="dxa"/>
        <w:tblLayout w:type="fixed"/>
        <w:tblCellMar>
          <w:top w:w="195" w:type="dxa"/>
          <w:start w:w="180" w:type="dxa"/>
          <w:bottom w:w="0" w:type="dxa"/>
          <w:end w:w="115" w:type="dxa"/>
        </w:tblCellMar>
        <w:tblLook w:noHBand="0" w:noVBand="1" w:firstColumn="1" w:lastRow="0" w:lastColumn="0" w:firstRow="1" w:val="04a0"/>
      </w:tblPr>
      <w:tblGrid>
        <w:gridCol w:w="5800"/>
        <w:gridCol w:w="4100"/>
      </w:tblGrid>
      <w:tr>
        <w:trPr>
          <w:trHeight w:val="20"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Input mẫu</w:t>
            </w:r>
          </w:p>
        </w:tc>
        <w:tc>
          <w:tcPr>
            <w:tcW w:w="41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Times New Roman" w:cs="Times New Roman" w:ascii="Times New Roman" w:hAnsi="Times New Roman"/>
                <w:color w:val="auto"/>
                <w:kern w:val="2"/>
                <w:sz w:val="26"/>
                <w:szCs w:val="26"/>
                <w:lang w:eastAsia="en-US" w:bidi="ar-SA"/>
              </w:rPr>
              <w:t>Output mẫu</w:t>
            </w:r>
          </w:p>
        </w:tc>
      </w:tr>
      <w:tr>
        <w:trPr>
          <w:trHeight w:val="397" w:hRule="atLeast"/>
        </w:trPr>
        <w:tc>
          <w:tcPr>
            <w:tcW w:w="5800" w:type="dxa"/>
            <w:tcBorders>
              <w:top w:val="single" w:sz="4" w:space="0" w:color="A0A0A0"/>
              <w:start w:val="single" w:sz="4" w:space="0" w:color="A0A0A0"/>
              <w:bottom w:val="single" w:sz="4" w:space="0" w:color="A0A0A0"/>
              <w:end w:val="single" w:sz="4" w:space="0" w:color="A0A0A0"/>
            </w:tcBorders>
            <w:vAlign w:val="center"/>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1</w:t>
            </w:r>
          </w:p>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25 30 2</w:t>
            </w:r>
          </w:p>
        </w:tc>
        <w:tc>
          <w:tcPr>
            <w:tcW w:w="4100" w:type="dxa"/>
            <w:tcBorders>
              <w:top w:val="single" w:sz="4" w:space="0" w:color="A0A0A0"/>
              <w:start w:val="single" w:sz="4" w:space="0" w:color="A0A0A0"/>
              <w:bottom w:val="single" w:sz="4" w:space="0" w:color="A0A0A0"/>
              <w:end w:val="single" w:sz="4" w:space="0" w:color="A0A0A0"/>
            </w:tcBorders>
          </w:tcPr>
          <w:p>
            <w:pPr>
              <w:pStyle w:val="Normal"/>
              <w:widowControl/>
              <w:spacing w:lineRule="auto" w:line="240" w:before="0" w:after="0"/>
              <w:jc w:val="start"/>
              <w:rPr>
                <w:rFonts w:ascii="Times New Roman" w:hAnsi="Times New Roman" w:cs="Times New Roman"/>
                <w:color w:val="auto"/>
                <w:sz w:val="26"/>
                <w:szCs w:val="26"/>
              </w:rPr>
            </w:pPr>
            <w:r>
              <w:rPr>
                <w:rFonts w:eastAsia="Consolas" w:cs="Times New Roman" w:ascii="Times New Roman" w:hAnsi="Times New Roman"/>
                <w:color w:val="auto"/>
                <w:kern w:val="2"/>
                <w:sz w:val="26"/>
                <w:szCs w:val="26"/>
                <w:lang w:eastAsia="en-US" w:bidi="ar-SA"/>
              </w:rPr>
              <w:t>3</w:t>
            </w:r>
          </w:p>
        </w:tc>
      </w:tr>
    </w:tbl>
    <w:p>
      <w:pPr>
        <w:pStyle w:val="Normal"/>
        <w:spacing w:lineRule="auto" w:line="240" w:before="0" w:after="0"/>
        <w:ind w:hanging="10" w:start="-5"/>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Giải thích ví dụ: 26 có các ước nguyên tố 2, 13; 28 có 2, 7; 30 có 2, 3, 5. Có 3 số phù hợp.</w:t>
      </w:r>
    </w:p>
    <w:p>
      <w:pPr>
        <w:pStyle w:val="Normal"/>
        <w:spacing w:lineRule="auto" w:line="240" w:before="0" w:after="0"/>
        <w:rPr>
          <w:rFonts w:ascii="Times New Roman" w:hAnsi="Times New Roman" w:eastAsia="Times New Roman" w:cs="Times New Roman"/>
          <w:color w:val="auto"/>
          <w:sz w:val="26"/>
          <w:szCs w:val="26"/>
        </w:rPr>
      </w:pPr>
      <w:r>
        <w:rPr>
          <w:rFonts w:eastAsia="Times New Roman" w:cs="Times New Roman" w:ascii="Times New Roman" w:hAnsi="Times New Roman"/>
          <w:color w:val="auto"/>
          <w:sz w:val="26"/>
          <w:szCs w:val="26"/>
        </w:rPr>
        <w:t>Ràng buộc</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1 (25% số điểm): </w:t>
      </w:r>
      <w:r>
        <w:rPr/>
      </w:r>
      <m:oMath xmlns:m="http://schemas.openxmlformats.org/officeDocument/2006/math">
        <m:r>
          <m:t xml:space="preserve">q</m:t>
        </m:r>
        <m:r>
          <m:t xml:space="preserve">≤</m:t>
        </m:r>
        <m:r>
          <m:t xml:space="preserve">100</m:t>
        </m:r>
        <m:r>
          <m:t xml:space="preserve">;</m:t>
        </m:r>
        <m:r>
          <m:t xml:space="preserve">1</m:t>
        </m:r>
        <m:r>
          <m:t xml:space="preserve">≤</m:t>
        </m:r>
        <m:r>
          <m:t xml:space="preserve">a</m:t>
        </m:r>
        <m:r>
          <m:t xml:space="preserve">≤</m:t>
        </m:r>
        <m:r>
          <m:t xml:space="preserve">b</m:t>
        </m:r>
        <m:r>
          <m:t xml:space="preserve">≤</m:t>
        </m:r>
        <m:r>
          <m:t xml:space="preserve">1000</m:t>
        </m:r>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2 (25% số điểm): </w:t>
      </w:r>
      <w:r>
        <w:rPr/>
      </w:r>
      <m:oMath xmlns:m="http://schemas.openxmlformats.org/officeDocument/2006/math">
        <m:r>
          <m:t xml:space="preserve">q</m:t>
        </m:r>
        <m:r>
          <m:t xml:space="preserve">≤</m:t>
        </m:r>
        <m:r>
          <m:t xml:space="preserve">1000</m:t>
        </m:r>
        <m:r>
          <m:t xml:space="preserve">;</m:t>
        </m:r>
        <m:r>
          <m:t xml:space="preserve">1</m:t>
        </m:r>
        <m:r>
          <m:t xml:space="preserve">≤</m:t>
        </m:r>
        <m:r>
          <m:t xml:space="preserve">a</m:t>
        </m:r>
        <m:r>
          <m:t xml:space="preserve">≤</m:t>
        </m:r>
        <m:r>
          <m:t xml:space="preserve">b</m:t>
        </m:r>
        <m:r>
          <m:t xml:space="preserve">≤</m:t>
        </m:r>
        <m:sSup>
          <m:e>
            <m:r>
              <m:t xml:space="preserve">10</m:t>
            </m:r>
          </m:e>
          <m:sup>
            <m:r>
              <m:t xml:space="preserve">4</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0"/>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3 (25% số điểm): </w:t>
      </w:r>
      <w:r>
        <w:rPr/>
      </w:r>
      <m:oMath xmlns:m="http://schemas.openxmlformats.org/officeDocument/2006/math">
        <m:r>
          <m:t xml:space="preserve">q</m:t>
        </m:r>
        <m:r>
          <m:t xml:space="preserve">≤</m:t>
        </m:r>
        <m:sSup>
          <m:e>
            <m:r>
              <m:t xml:space="preserve">10</m:t>
            </m:r>
          </m:e>
          <m:sup>
            <m:r>
              <m:t xml:space="preserve">4</m:t>
            </m:r>
          </m:sup>
        </m:sSup>
        <m:r>
          <m:t xml:space="preserve">;</m:t>
        </m:r>
        <m:r>
          <m:t xml:space="preserve">1</m:t>
        </m:r>
        <m:r>
          <m:t xml:space="preserve">≤</m:t>
        </m:r>
        <m:r>
          <m:t xml:space="preserve">a</m:t>
        </m:r>
        <m:r>
          <m:t xml:space="preserve">≤</m:t>
        </m:r>
        <m:r>
          <m:t xml:space="preserve">b</m:t>
        </m:r>
        <m:r>
          <m:t xml:space="preserve">≤</m:t>
        </m:r>
        <m:sSup>
          <m:e>
            <m:r>
              <m:t xml:space="preserve">10</m:t>
            </m:r>
          </m:e>
          <m:sup>
            <m:r>
              <m:t xml:space="preserve">5</m:t>
            </m:r>
          </m:sup>
        </m:sSup>
      </m:oMath>
      <w:r>
        <w:rPr>
          <w:rFonts w:eastAsia="Times New Roman" w:cs="Times New Roman" w:ascii="Times New Roman" w:hAnsi="Times New Roman"/>
          <w:color w:val="auto"/>
          <w:kern w:val="0"/>
          <w:sz w:val="26"/>
          <w:szCs w:val="26"/>
          <w14:ligatures w14:val="none"/>
        </w:rPr>
        <w:t>.</w:t>
      </w:r>
    </w:p>
    <w:p>
      <w:pPr>
        <w:pStyle w:val="Normal"/>
        <w:numPr>
          <w:ilvl w:val="1"/>
          <w:numId w:val="2"/>
        </w:numPr>
        <w:spacing w:lineRule="auto" w:line="240" w:before="0" w:afterAutospacing="1"/>
        <w:outlineLvl w:val="2"/>
        <w:rPr>
          <w:rFonts w:ascii="Times New Roman" w:hAnsi="Times New Roman" w:eastAsia="Times New Roman" w:cs="Times New Roman"/>
          <w:color w:val="auto"/>
          <w:kern w:val="0"/>
          <w:sz w:val="26"/>
          <w:szCs w:val="26"/>
          <w14:ligatures w14:val="none"/>
        </w:rPr>
      </w:pPr>
      <w:r>
        <w:rPr>
          <w:rFonts w:eastAsia="Times New Roman" w:cs="Times New Roman" w:ascii="Times New Roman" w:hAnsi="Times New Roman"/>
          <w:color w:val="auto"/>
          <w:kern w:val="0"/>
          <w:sz w:val="26"/>
          <w:szCs w:val="26"/>
          <w14:ligatures w14:val="none"/>
        </w:rPr>
        <w:t xml:space="preserve">Subtask 4 (25% số điểm): </w:t>
      </w:r>
      <w:r>
        <w:rPr/>
      </w:r>
      <m:oMath xmlns:m="http://schemas.openxmlformats.org/officeDocument/2006/math">
        <m:r>
          <m:t xml:space="preserve">q</m:t>
        </m:r>
        <m:r>
          <m:t xml:space="preserve">≤</m:t>
        </m:r>
        <m:sSup>
          <m:e>
            <m:r>
              <m:t xml:space="preserve">10</m:t>
            </m:r>
          </m:e>
          <m:sup>
            <m:r>
              <m:t xml:space="preserve">5</m:t>
            </m:r>
          </m:sup>
        </m:sSup>
        <m:r>
          <m:t xml:space="preserve">;</m:t>
        </m:r>
        <m:r>
          <m:t xml:space="preserve">1</m:t>
        </m:r>
        <m:r>
          <m:t xml:space="preserve">≤</m:t>
        </m:r>
        <m:r>
          <m:t xml:space="preserve">a</m:t>
        </m:r>
        <m:r>
          <m:t xml:space="preserve">≤</m:t>
        </m:r>
        <m:r>
          <m:t xml:space="preserve">b</m:t>
        </m:r>
        <m:r>
          <m:t xml:space="preserve">≤</m:t>
        </m:r>
        <m:sSup>
          <m:e>
            <m:r>
              <m:t xml:space="preserve">10</m:t>
            </m:r>
          </m:e>
          <m:sup>
            <m:r>
              <m:t xml:space="preserve">6</m:t>
            </m:r>
          </m:sup>
        </m:sSup>
        <m:r>
          <m:t xml:space="preserve">;</m:t>
        </m:r>
        <m:r>
          <m:t xml:space="preserve">0</m:t>
        </m:r>
        <m:r>
          <m:t xml:space="preserve">≤</m:t>
        </m:r>
        <m:r>
          <m:t xml:space="preserve">k</m:t>
        </m:r>
        <m:r>
          <m:t xml:space="preserve">≤</m:t>
        </m:r>
        <m:r>
          <m:t xml:space="preserve">7</m:t>
        </m:r>
      </m:oMath>
      <w:r>
        <w:rPr>
          <w:rFonts w:eastAsia="Times New Roman" w:cs="Times New Roman" w:ascii="Times New Roman" w:hAnsi="Times New Roman"/>
          <w:color w:val="auto"/>
          <w:kern w:val="0"/>
          <w:sz w:val="26"/>
          <w:szCs w:val="26"/>
          <w14:ligatures w14:val="none"/>
        </w:rPr>
        <w:t>.</w:t>
      </w:r>
    </w:p>
    <w:p>
      <w:pPr>
        <w:pStyle w:val="Normal"/>
        <w:spacing w:before="0" w:after="160"/>
        <w:rPr>
          <w:color w:val="auto"/>
          <w:sz w:val="26"/>
          <w:szCs w:val="26"/>
        </w:rPr>
      </w:pPr>
      <w:r>
        <w:rPr>
          <w:color w:val="auto"/>
          <w:sz w:val="26"/>
          <w:szCs w:val="26"/>
        </w:rPr>
      </w:r>
    </w:p>
    <w:sectPr>
      <w:footerReference w:type="even" r:id="rId2"/>
      <w:footerReference w:type="default" r:id="rId3"/>
      <w:footerReference w:type="first" r:id="rId4"/>
      <w:type w:val="nextPage"/>
      <w:pgSz w:w="11906" w:h="16838"/>
      <w:pgMar w:left="1134"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Calibri">
    <w:charset w:val="01" w:characterSet="utf-8"/>
    <w:family w:val="swiss"/>
    <w:pitch w:val="variable"/>
  </w:font>
  <w:font w:name="Aptos Display">
    <w:charset w:val="01" w:characterSet="utf-8"/>
    <w:family w:val="swiss"/>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Cambria Math">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92561139"/>
      <w:docPartObj>
        <w:docPartGallery w:val="Page Numbers (Bottom of Page)"/>
        <w:docPartUnique w:val="true"/>
      </w:docPartObj>
    </w:sdtPr>
    <w:sdtContent>
      <w:p>
        <w:pPr>
          <w:pStyle w:val="Footer"/>
          <w:jc w:val="center"/>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fldChar w:fldCharType="begin"/>
        </w:r>
        <w:r>
          <w:rPr>
            <w:rFonts w:cs="Aptos Display" w:ascii="Aptos Display" w:hAnsi="Aptos Display"/>
          </w:rPr>
          <w:instrText xml:space="preserve"> PAGE </w:instrText>
        </w:r>
        <w:r>
          <w:rPr>
            <w:rFonts w:cs="Aptos Display" w:ascii="Aptos Display" w:hAnsi="Aptos Display"/>
          </w:rPr>
          <w:fldChar w:fldCharType="separate"/>
        </w:r>
        <w:r>
          <w:rPr>
            <w:rFonts w:cs="Aptos Display" w:ascii="Aptos Display" w:hAnsi="Aptos Display"/>
          </w:rPr>
          <w:t>4</w:t>
        </w:r>
        <w:r>
          <w:rPr>
            <w:rFonts w:cs="Aptos Display" w:ascii="Aptos Display" w:hAnsi="Aptos Display"/>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92561139"/>
      <w:docPartObj>
        <w:docPartGallery w:val="Page Numbers (Bottom of Page)"/>
        <w:docPartUnique w:val="true"/>
      </w:docPartObj>
    </w:sdtPr>
    <w:sdtContent>
      <w:p>
        <w:pPr>
          <w:pStyle w:val="Footer"/>
          <w:jc w:val="center"/>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fldChar w:fldCharType="begin"/>
        </w:r>
        <w:r>
          <w:rPr>
            <w:rFonts w:cs="Aptos Display" w:ascii="Aptos Display" w:hAnsi="Aptos Display"/>
          </w:rPr>
          <w:instrText xml:space="preserve"> PAGE </w:instrText>
        </w:r>
        <w:r>
          <w:rPr>
            <w:rFonts w:cs="Aptos Display" w:ascii="Aptos Display" w:hAnsi="Aptos Display"/>
          </w:rPr>
          <w:fldChar w:fldCharType="separate"/>
        </w:r>
        <w:r>
          <w:rPr>
            <w:rFonts w:cs="Aptos Display" w:ascii="Aptos Display" w:hAnsi="Aptos Display"/>
          </w:rPr>
          <w:t>4</w:t>
        </w:r>
        <w:r>
          <w:rPr>
            <w:rFonts w:cs="Aptos Display" w:ascii="Aptos Display" w:hAnsi="Aptos Display"/>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10"/>
        </w:tabs>
        <w:ind w:start="710" w:hanging="360"/>
      </w:pPr>
      <w:rPr>
        <w:rFonts w:ascii="Symbol" w:hAnsi="Symbol" w:cs="Symbol" w:hint="default"/>
      </w:rPr>
    </w:lvl>
    <w:lvl w:ilvl="1">
      <w:start w:val="1"/>
      <w:numFmt w:val="bullet"/>
      <w:lvlText w:val="◦"/>
      <w:lvlJc w:val="start"/>
      <w:pPr>
        <w:tabs>
          <w:tab w:val="num" w:pos="1070"/>
        </w:tabs>
        <w:ind w:start="1070" w:hanging="360"/>
      </w:pPr>
      <w:rPr>
        <w:rFonts w:ascii="OpenSymbol" w:hAnsi="OpenSymbol" w:cs="OpenSymbol" w:hint="default"/>
      </w:rPr>
    </w:lvl>
    <w:lvl w:ilvl="2">
      <w:start w:val="1"/>
      <w:numFmt w:val="bullet"/>
      <w:lvlText w:val="▪"/>
      <w:lvlJc w:val="start"/>
      <w:pPr>
        <w:tabs>
          <w:tab w:val="num" w:pos="1430"/>
        </w:tabs>
        <w:ind w:start="1430" w:hanging="360"/>
      </w:pPr>
      <w:rPr>
        <w:rFonts w:ascii="OpenSymbol" w:hAnsi="OpenSymbol" w:cs="OpenSymbol" w:hint="default"/>
      </w:rPr>
    </w:lvl>
    <w:lvl w:ilvl="3">
      <w:start w:val="1"/>
      <w:numFmt w:val="bullet"/>
      <w:lvlText w:val=""/>
      <w:lvlJc w:val="start"/>
      <w:pPr>
        <w:tabs>
          <w:tab w:val="num" w:pos="1790"/>
        </w:tabs>
        <w:ind w:start="1790" w:hanging="360"/>
      </w:pPr>
      <w:rPr>
        <w:rFonts w:ascii="Symbol" w:hAnsi="Symbol" w:cs="Symbol" w:hint="default"/>
      </w:rPr>
    </w:lvl>
    <w:lvl w:ilvl="4">
      <w:start w:val="1"/>
      <w:numFmt w:val="bullet"/>
      <w:lvlText w:val="◦"/>
      <w:lvlJc w:val="start"/>
      <w:pPr>
        <w:tabs>
          <w:tab w:val="num" w:pos="2150"/>
        </w:tabs>
        <w:ind w:start="2150" w:hanging="360"/>
      </w:pPr>
      <w:rPr>
        <w:rFonts w:ascii="OpenSymbol" w:hAnsi="OpenSymbol" w:cs="OpenSymbol" w:hint="default"/>
      </w:rPr>
    </w:lvl>
    <w:lvl w:ilvl="5">
      <w:start w:val="1"/>
      <w:numFmt w:val="bullet"/>
      <w:lvlText w:val="▪"/>
      <w:lvlJc w:val="start"/>
      <w:pPr>
        <w:tabs>
          <w:tab w:val="num" w:pos="2510"/>
        </w:tabs>
        <w:ind w:start="2510" w:hanging="360"/>
      </w:pPr>
      <w:rPr>
        <w:rFonts w:ascii="OpenSymbol" w:hAnsi="OpenSymbol" w:cs="OpenSymbol" w:hint="default"/>
      </w:rPr>
    </w:lvl>
    <w:lvl w:ilvl="6">
      <w:start w:val="1"/>
      <w:numFmt w:val="bullet"/>
      <w:lvlText w:val=""/>
      <w:lvlJc w:val="start"/>
      <w:pPr>
        <w:tabs>
          <w:tab w:val="num" w:pos="2870"/>
        </w:tabs>
        <w:ind w:start="2870" w:hanging="360"/>
      </w:pPr>
      <w:rPr>
        <w:rFonts w:ascii="Symbol" w:hAnsi="Symbol" w:cs="Symbol" w:hint="default"/>
      </w:rPr>
    </w:lvl>
    <w:lvl w:ilvl="7">
      <w:start w:val="1"/>
      <w:numFmt w:val="bullet"/>
      <w:lvlText w:val="◦"/>
      <w:lvlJc w:val="start"/>
      <w:pPr>
        <w:tabs>
          <w:tab w:val="num" w:pos="3230"/>
        </w:tabs>
        <w:ind w:start="3230" w:hanging="360"/>
      </w:pPr>
      <w:rPr>
        <w:rFonts w:ascii="OpenSymbol" w:hAnsi="OpenSymbol" w:cs="OpenSymbol" w:hint="default"/>
      </w:rPr>
    </w:lvl>
    <w:lvl w:ilvl="8">
      <w:start w:val="1"/>
      <w:numFmt w:val="bullet"/>
      <w:lvlText w:val="▪"/>
      <w:lvlJc w:val="start"/>
      <w:pPr>
        <w:tabs>
          <w:tab w:val="num" w:pos="3590"/>
        </w:tabs>
        <w:ind w:start="359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1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vi-V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d0602"/>
    <w:pPr>
      <w:widowControl/>
      <w:bidi w:val="0"/>
      <w:spacing w:lineRule="auto" w:line="259" w:before="0" w:after="160"/>
      <w:jc w:val="start"/>
    </w:pPr>
    <w:rPr>
      <w:rFonts w:ascii="Calibri" w:hAnsi="Calibri" w:eastAsia="Calibri" w:cs="Calibri"/>
      <w:color w:val="000000"/>
      <w:kern w:val="2"/>
      <w:sz w:val="22"/>
      <w:szCs w:val="24"/>
      <w:lang w:val="en-US" w:eastAsia="en-US" w:bidi="ar-SA"/>
    </w:rPr>
  </w:style>
  <w:style w:type="paragraph" w:styleId="Heading1">
    <w:name w:val="heading 1"/>
    <w:basedOn w:val="Normal"/>
    <w:next w:val="Normal"/>
    <w:link w:val="Heading1Char"/>
    <w:uiPriority w:val="9"/>
    <w:qFormat/>
    <w:rsid w:val="004d060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4d060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d060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d060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d060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d060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d060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d060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d060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d060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4d060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d060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d060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d060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d060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d060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d060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d060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d060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d060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d0602"/>
    <w:rPr>
      <w:i/>
      <w:iCs/>
      <w:color w:themeColor="text1" w:themeTint="bf" w:val="404040"/>
    </w:rPr>
  </w:style>
  <w:style w:type="character" w:styleId="IntenseEmphasis">
    <w:name w:val="Intense Emphasis"/>
    <w:basedOn w:val="DefaultParagraphFont"/>
    <w:uiPriority w:val="21"/>
    <w:qFormat/>
    <w:rsid w:val="004d0602"/>
    <w:rPr>
      <w:i/>
      <w:iCs/>
      <w:color w:themeColor="accent1" w:themeShade="bf" w:val="0F4761"/>
    </w:rPr>
  </w:style>
  <w:style w:type="character" w:styleId="IntenseQuoteChar" w:customStyle="1">
    <w:name w:val="Intense Quote Char"/>
    <w:basedOn w:val="DefaultParagraphFont"/>
    <w:link w:val="IntenseQuote"/>
    <w:uiPriority w:val="30"/>
    <w:qFormat/>
    <w:rsid w:val="004d0602"/>
    <w:rPr>
      <w:i/>
      <w:iCs/>
      <w:color w:themeColor="accent1" w:themeShade="bf" w:val="0F4761"/>
    </w:rPr>
  </w:style>
  <w:style w:type="character" w:styleId="IntenseReference">
    <w:name w:val="Intense Reference"/>
    <w:basedOn w:val="DefaultParagraphFont"/>
    <w:uiPriority w:val="32"/>
    <w:qFormat/>
    <w:rsid w:val="004d0602"/>
    <w:rPr>
      <w:b/>
      <w:bCs/>
      <w:smallCaps/>
      <w:color w:themeColor="accent1" w:themeShade="bf" w:val="0F4761"/>
      <w:spacing w:val="5"/>
    </w:rPr>
  </w:style>
  <w:style w:type="character" w:styleId="HeaderChar" w:customStyle="1">
    <w:name w:val="Header Char"/>
    <w:basedOn w:val="DefaultParagraphFont"/>
    <w:link w:val="Header"/>
    <w:uiPriority w:val="99"/>
    <w:qFormat/>
    <w:rsid w:val="00080472"/>
    <w:rPr>
      <w:rFonts w:ascii="Calibri" w:hAnsi="Calibri" w:eastAsia="Calibri" w:cs="Calibri"/>
      <w:color w:val="000000"/>
      <w:sz w:val="22"/>
      <w:lang w:val="en-US"/>
    </w:rPr>
  </w:style>
  <w:style w:type="character" w:styleId="FooterChar" w:customStyle="1">
    <w:name w:val="Footer Char"/>
    <w:basedOn w:val="DefaultParagraphFont"/>
    <w:link w:val="Footer"/>
    <w:uiPriority w:val="99"/>
    <w:qFormat/>
    <w:rsid w:val="00080472"/>
    <w:rPr>
      <w:rFonts w:ascii="Calibri" w:hAnsi="Calibri" w:eastAsia="Calibri" w:cs="Calibri"/>
      <w:color w:val="000000"/>
      <w:sz w:val="22"/>
      <w:lang w:val="en-U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d060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d060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d0602"/>
    <w:pPr>
      <w:spacing w:before="160" w:after="160"/>
      <w:jc w:val="center"/>
    </w:pPr>
    <w:rPr>
      <w:i/>
      <w:iCs/>
      <w:color w:themeColor="text1" w:themeTint="bf" w:val="404040"/>
    </w:rPr>
  </w:style>
  <w:style w:type="paragraph" w:styleId="ListParagraph">
    <w:name w:val="List Paragraph"/>
    <w:basedOn w:val="Normal"/>
    <w:uiPriority w:val="34"/>
    <w:qFormat/>
    <w:rsid w:val="004d0602"/>
    <w:pPr>
      <w:spacing w:before="0" w:after="160"/>
      <w:ind w:start="720"/>
      <w:contextualSpacing/>
    </w:pPr>
    <w:rPr/>
  </w:style>
  <w:style w:type="paragraph" w:styleId="IntenseQuote">
    <w:name w:val="Intense Quote"/>
    <w:basedOn w:val="Normal"/>
    <w:next w:val="Normal"/>
    <w:link w:val="IntenseQuoteChar"/>
    <w:uiPriority w:val="30"/>
    <w:qFormat/>
    <w:rsid w:val="004d060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08047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080472"/>
    <w:pPr>
      <w:tabs>
        <w:tab w:val="clear" w:pos="720"/>
        <w:tab w:val="center" w:pos="4513" w:leader="none"/>
        <w:tab w:val="right" w:pos="9026" w:leader="none"/>
      </w:tabs>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rsid w:val="004d0602"/>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Chủ đề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LibreOffice/26.2.6.3$Linux_X86_64 LibreOffice_project/620$Build-3</Application>
  <AppVersion>15.0000</AppVersion>
  <Pages>4</Pages>
  <Words>1594</Words>
  <Characters>4899</Characters>
  <CharactersWithSpaces>6278</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2026-10-09T11:33:00Z</dcterms:created>
  <dc:creator>Windows 10</dc:creator>
  <dc:description/>
  <dc:language>en-US</dc:language>
  <cp:lastModifiedBy/>
  <dcterms:modified xsi:type="dcterms:W3CDTF">2026-10-10T16:24:54Z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