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C033A2" w:rsidRDefault="00C033A2" w14:paraId="672A665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hAnsi="Arial" w:eastAsia="Arial" w:cs="Arial"/>
          <w:color w:val="000000"/>
        </w:rPr>
      </w:pPr>
    </w:p>
    <w:tbl>
      <w:tblPr>
        <w:tblStyle w:val="a1"/>
        <w:tblW w:w="963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19"/>
        <w:gridCol w:w="1981"/>
        <w:gridCol w:w="2838"/>
      </w:tblGrid>
      <w:tr xmlns:wp14="http://schemas.microsoft.com/office/word/2010/wordml" w:rsidR="00C033A2" w:rsidTr="7215059E" w14:paraId="1181673D" wp14:textId="77777777">
        <w:trPr>
          <w:gridAfter w:val="1"/>
        </w:trPr>
        <w:tc>
          <w:tcPr>
            <w:tcW w:w="6800" w:type="dxa"/>
            <w:gridSpan w:val="2"/>
            <w:shd w:val="clear" w:color="auto" w:fill="auto"/>
            <w:tcMar/>
          </w:tcPr>
          <w:p w:rsidR="00C033A2" w:rsidRDefault="00B430C8" w14:paraId="180F902E" wp14:textId="77777777">
            <w:pPr>
              <w:spacing w:after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PLANEJAMENTO ANUAL</w:t>
            </w:r>
          </w:p>
        </w:tc>
      </w:tr>
      <w:tr xmlns:wp14="http://schemas.microsoft.com/office/word/2010/wordml" w:rsidR="00C033A2" w:rsidTr="7215059E" w14:paraId="38168E74" wp14:textId="77777777">
        <w:trPr>
          <w:gridAfter w:val="1"/>
        </w:trPr>
        <w:tc>
          <w:tcPr>
            <w:tcW w:w="4819" w:type="dxa"/>
            <w:shd w:val="clear" w:color="auto" w:fill="auto"/>
            <w:tcMar/>
          </w:tcPr>
          <w:p w:rsidR="00C033A2" w:rsidRDefault="00B430C8" w14:paraId="5D2A8FE9" wp14:textId="77777777">
            <w:pPr>
              <w:spacing w:after="0"/>
            </w:pPr>
            <w:r>
              <w:rPr>
                <w:u w:val="single"/>
              </w:rPr>
              <w:t>Ciclo</w:t>
            </w:r>
            <w:r>
              <w:t>:</w:t>
            </w:r>
            <w:r>
              <w:t xml:space="preserve"> Ensino Fundamental – anos finais</w:t>
            </w:r>
          </w:p>
        </w:tc>
        <w:tc>
          <w:tcPr>
            <w:tcW w:w="1981" w:type="dxa"/>
            <w:shd w:val="clear" w:color="auto" w:fill="auto"/>
            <w:tcMar/>
          </w:tcPr>
          <w:p w:rsidR="00C033A2" w:rsidRDefault="00B430C8" w14:paraId="389C22DE" wp14:textId="77777777">
            <w:pPr>
              <w:spacing w:after="0"/>
            </w:pPr>
            <w:r>
              <w:rPr>
                <w:u w:val="single"/>
              </w:rPr>
              <w:t>Série</w:t>
            </w:r>
            <w:r>
              <w:t>:</w:t>
            </w:r>
            <w:r>
              <w:t xml:space="preserve"> 8º ano</w:t>
            </w:r>
          </w:p>
        </w:tc>
      </w:tr>
      <w:tr xmlns:wp14="http://schemas.microsoft.com/office/word/2010/wordml" w:rsidR="00C033A2" w:rsidTr="7215059E" w14:paraId="5B33498A" wp14:textId="77777777">
        <w:tc>
          <w:tcPr>
            <w:tcW w:w="9638" w:type="dxa"/>
            <w:gridSpan w:val="3"/>
            <w:shd w:val="clear" w:color="auto" w:fill="auto"/>
            <w:tcMar/>
          </w:tcPr>
          <w:p w:rsidR="00C033A2" w:rsidRDefault="00B430C8" w14:paraId="0DA4A422" wp14:textId="77777777">
            <w:pPr>
              <w:spacing w:after="0"/>
            </w:pPr>
            <w:r>
              <w:rPr>
                <w:u w:val="single"/>
              </w:rPr>
              <w:t>Área:</w:t>
            </w:r>
            <w:r>
              <w:t xml:space="preserve"> STEM</w:t>
            </w:r>
          </w:p>
          <w:p w:rsidR="00C033A2" w:rsidRDefault="00B430C8" w14:paraId="41C3DB04" wp14:textId="77777777">
            <w:pPr>
              <w:spacing w:after="0"/>
            </w:pPr>
            <w:r>
              <w:rPr>
                <w:u w:val="single"/>
              </w:rPr>
              <w:t>Componente</w:t>
            </w:r>
            <w:r>
              <w:t>:</w:t>
            </w:r>
            <w:r>
              <w:t xml:space="preserve"> Maker: Inovação e Criação</w:t>
            </w:r>
          </w:p>
        </w:tc>
      </w:tr>
      <w:tr xmlns:wp14="http://schemas.microsoft.com/office/word/2010/wordml" w:rsidR="00C033A2" w:rsidTr="7215059E" w14:paraId="362F587B" wp14:textId="77777777">
        <w:tc>
          <w:tcPr>
            <w:tcW w:w="9638" w:type="dxa"/>
            <w:gridSpan w:val="3"/>
            <w:shd w:val="clear" w:color="auto" w:fill="auto"/>
            <w:tcMar/>
          </w:tcPr>
          <w:p w:rsidR="00C033A2" w:rsidRDefault="00B430C8" w14:paraId="32D23FC6" wp14:textId="77777777">
            <w:pPr>
              <w:spacing w:after="0"/>
            </w:pPr>
            <w:r>
              <w:rPr>
                <w:u w:val="single"/>
              </w:rPr>
              <w:t>Carga horária semanal</w:t>
            </w:r>
            <w:r>
              <w:t>: 2 aulas</w:t>
            </w:r>
          </w:p>
        </w:tc>
      </w:tr>
      <w:tr xmlns:wp14="http://schemas.microsoft.com/office/word/2010/wordml" w:rsidR="00C033A2" w:rsidTr="7215059E" w14:paraId="27160972" wp14:textId="77777777">
        <w:tc>
          <w:tcPr>
            <w:tcW w:w="9638" w:type="dxa"/>
            <w:gridSpan w:val="3"/>
            <w:shd w:val="clear" w:color="auto" w:fill="auto"/>
            <w:tcMar/>
          </w:tcPr>
          <w:p w:rsidR="00C033A2" w:rsidRDefault="00B430C8" w14:paraId="0E659FA6" wp14:textId="44C286C0">
            <w:pPr>
              <w:spacing w:after="0"/>
            </w:pPr>
            <w:r w:rsidRPr="7215059E" w:rsidR="00B430C8">
              <w:rPr>
                <w:u w:val="single"/>
              </w:rPr>
              <w:t>Ano letivo</w:t>
            </w:r>
            <w:r w:rsidR="00B430C8">
              <w:rPr/>
              <w:t>: 202</w:t>
            </w:r>
            <w:r w:rsidR="66B0B525">
              <w:rPr/>
              <w:t>6</w:t>
            </w:r>
          </w:p>
        </w:tc>
      </w:tr>
    </w:tbl>
    <w:p xmlns:wp14="http://schemas.microsoft.com/office/word/2010/wordml" w:rsidR="00C033A2" w:rsidRDefault="00B430C8" w14:paraId="72E55339" wp14:textId="5C68326E">
      <w:r w:rsidRPr="3BAC7464" w:rsidR="00B430C8">
        <w:rPr>
          <w:u w:val="single"/>
        </w:rPr>
        <w:t>Equipe Docente</w:t>
      </w:r>
      <w:r w:rsidR="00B430C8">
        <w:rPr/>
        <w:t xml:space="preserve">: </w:t>
      </w:r>
      <w:r w:rsidR="17FD668B">
        <w:rPr/>
        <w:t xml:space="preserve">Davi (JK) </w:t>
      </w:r>
      <w:r w:rsidR="00B430C8">
        <w:rPr/>
        <w:t>e André</w:t>
      </w:r>
      <w:r w:rsidR="24CB6634">
        <w:rPr/>
        <w:t xml:space="preserve"> (ABV)</w:t>
      </w:r>
    </w:p>
    <w:p xmlns:wp14="http://schemas.microsoft.com/office/word/2010/wordml" w:rsidR="00C033A2" w:rsidRDefault="00B430C8" w14:paraId="62B4F531" wp14:textId="77777777">
      <w:pPr>
        <w:jc w:val="center"/>
        <w:rPr>
          <w:b/>
        </w:rPr>
      </w:pPr>
      <w:r>
        <w:rPr>
          <w:b/>
        </w:rPr>
        <w:t>Competências Gerais da Educação Básica - BNCC</w:t>
      </w:r>
    </w:p>
    <w:p xmlns:wp14="http://schemas.microsoft.com/office/word/2010/wordml" w:rsidR="00C033A2" w:rsidP="1921775A" w:rsidRDefault="00C033A2" w14:paraId="0A37501D" wp14:textId="58173FD1">
      <w:pPr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/>
        <w:jc w:val="both"/>
        <w:rPr>
          <w:color w:val="000000" w:themeColor="text1" w:themeTint="FF" w:themeShade="FF"/>
        </w:rPr>
      </w:pPr>
      <w:r w:rsidRPr="1921775A" w:rsidR="00B430C8">
        <w:rPr>
          <w:color w:val="000000" w:themeColor="text1" w:themeTint="FF" w:themeShade="FF"/>
        </w:rPr>
        <w:t>Valorizar e utilizar os conhecimentos historicamente construídos sobre o mundo físico, social, cultural e digital para entender e explicar a realidade, continuar aprendendo e colaborar para a construção de uma sociedade justa, democrática e inclusiva</w:t>
      </w:r>
    </w:p>
    <w:p xmlns:wp14="http://schemas.microsoft.com/office/word/2010/wordml" w:rsidR="00C033A2" w:rsidP="1921775A" w:rsidRDefault="00C033A2" w14:paraId="5DAB6C7B" wp14:textId="21DC3EE2">
      <w:pPr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/>
        <w:jc w:val="both"/>
        <w:rPr>
          <w:color w:val="000000" w:themeColor="text1" w:themeTint="FF" w:themeShade="FF"/>
        </w:rPr>
      </w:pPr>
      <w:r w:rsidRPr="1921775A" w:rsidR="00B430C8">
        <w:rPr>
          <w:color w:val="000000" w:themeColor="text1" w:themeTint="FF" w:themeShade="FF"/>
        </w:rPr>
        <w:t>Exercitar a curiosidade intelectual e recorrer à abordagem própria das ciências, incluindo a investigação, a reflexão, a análise crítica, a imaginação e a criatividade, para investigar causas, elaborar e testar hipóteses, formular e resolver problemas e criar soluções (inclusive tecnológicas) com base nos conhecimentos das diferentes áreas.</w:t>
      </w:r>
    </w:p>
    <w:p xmlns:wp14="http://schemas.microsoft.com/office/word/2010/wordml" w:rsidR="00C033A2" w:rsidP="6173D1DB" w:rsidRDefault="00C033A2" w14:paraId="02EB378F" wp14:textId="6D8208FF">
      <w:pPr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both"/>
        <w:rPr>
          <w:color w:val="000000" w:themeColor="text1" w:themeTint="FF" w:themeShade="FF"/>
        </w:rPr>
      </w:pPr>
      <w:r w:rsidRPr="6173D1DB" w:rsidR="00B430C8">
        <w:rPr>
          <w:color w:val="000000" w:themeColor="text1" w:themeTint="FF" w:themeShade="FF"/>
        </w:rPr>
        <w:t xml:space="preserve">Valorizar e fruir as diversas manifestações artísticas e culturais, das locais às mundiais, </w:t>
      </w:r>
      <w:r w:rsidRPr="6173D1DB" w:rsidR="00B430C8">
        <w:rPr>
          <w:color w:val="000000" w:themeColor="text1" w:themeTint="FF" w:themeShade="FF"/>
        </w:rPr>
        <w:t xml:space="preserve">e </w:t>
      </w:r>
      <w:r w:rsidRPr="6173D1DB" w:rsidR="00B430C8">
        <w:rPr>
          <w:color w:val="000000" w:themeColor="text1" w:themeTint="FF" w:themeShade="FF"/>
        </w:rPr>
        <w:t>participar de práticas diversificadas da produção artístico-cultural.</w:t>
      </w:r>
    </w:p>
    <w:p xmlns:wp14="http://schemas.microsoft.com/office/word/2010/wordml" w:rsidR="00C033A2" w:rsidP="1921775A" w:rsidRDefault="00C033A2" w14:paraId="6A05A809" wp14:textId="26A1F5B7">
      <w:pPr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/>
        <w:jc w:val="both"/>
        <w:rPr>
          <w:color w:val="000000" w:themeColor="text1" w:themeTint="FF" w:themeShade="FF"/>
        </w:rPr>
      </w:pPr>
      <w:r w:rsidRPr="1921775A" w:rsidR="00B430C8">
        <w:rPr>
          <w:color w:val="000000" w:themeColor="text1" w:themeTint="FF" w:themeShade="FF"/>
        </w:rPr>
        <w:t>Utilizar diferentes linguagens – verbal (oral ou visual-motora, como Libras, e escrita), corporal, visual, sonora e digital –, bem como conhecimentos das linguagens artística, matemática e científica, para se expressar e partilhar informações, experiências, ideias e sentimentos em diferentes contextos e produzir sentidos que levem ao entendimento mútuo.</w:t>
      </w:r>
    </w:p>
    <w:p xmlns:wp14="http://schemas.microsoft.com/office/word/2010/wordml" w:rsidR="00C033A2" w:rsidP="1921775A" w:rsidRDefault="00C033A2" w14:paraId="5A39BBE3" wp14:textId="60C6559B">
      <w:pPr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/>
        <w:jc w:val="both"/>
        <w:rPr>
          <w:color w:val="000000" w:themeColor="text1" w:themeTint="FF" w:themeShade="FF"/>
        </w:rPr>
      </w:pPr>
      <w:r w:rsidRPr="1921775A" w:rsidR="00B430C8">
        <w:rPr>
          <w:color w:val="000000" w:themeColor="text1" w:themeTint="FF" w:themeShade="FF"/>
        </w:rPr>
        <w:t>Compreender, utilizar e criar tecnologias digitais de informação e comunicação de forma crítica, significativa, reflexiva e ética nas diversas práticas sociais (incluindo as escolares) para se comunicar, acessar e disseminar informações, produzir conhecimentos, resolver problemas e exercer protagonismo e autoria na vida pessoal e coletiva.</w:t>
      </w:r>
    </w:p>
    <w:p xmlns:wp14="http://schemas.microsoft.com/office/word/2010/wordml" w:rsidR="00C033A2" w:rsidP="05161BBB" w:rsidRDefault="00C033A2" w14:paraId="41C8F396" wp14:textId="5FCC7E07">
      <w:pPr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/>
        <w:jc w:val="both"/>
        <w:rPr>
          <w:color w:val="000000" w:themeColor="text1" w:themeTint="FF" w:themeShade="FF"/>
        </w:rPr>
      </w:pPr>
      <w:r w:rsidRPr="05161BBB" w:rsidR="00B430C8">
        <w:rPr>
          <w:color w:val="000000" w:themeColor="text1" w:themeTint="FF" w:themeShade="FF"/>
        </w:rPr>
        <w:t>Valorizar a diversidade de saberes e vivências culturais e apropriar-se de conhecimentos e experiências que lhe possibilitem entender as relações próprias do mundo do trabalho e fazer escolhas alinhadas ao exercício da cidadania e ao seu projeto de vida, com liberdade, autonomia, consciência crítica e responsabilidade.</w:t>
      </w:r>
    </w:p>
    <w:p xmlns:wp14="http://schemas.microsoft.com/office/word/2010/wordml" w:rsidR="00C033A2" w:rsidP="05161BBB" w:rsidRDefault="00C033A2" w14:paraId="72A3D3EC" wp14:textId="7C524682">
      <w:pPr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/>
        <w:jc w:val="both"/>
        <w:rPr>
          <w:color w:val="000000" w:themeColor="text1" w:themeTint="FF" w:themeShade="FF"/>
        </w:rPr>
      </w:pPr>
      <w:r w:rsidRPr="05161BBB" w:rsidR="00B430C8">
        <w:rPr>
          <w:color w:val="000000" w:themeColor="text1" w:themeTint="FF" w:themeShade="FF"/>
        </w:rPr>
        <w:t>Argumentar com base em fatos, dados e informações confiáveis, para formular, negociar e defender ideias, pontos de vista e decisões comuns que respeitem e promovam os direitos humanos, a consciência socioambiental e o consumo responsável em âmbito local, regional e global, com posicionamento ético em relação ao cuidado de si mesmo, dos outros e do planeta.</w:t>
      </w:r>
    </w:p>
    <w:p xmlns:wp14="http://schemas.microsoft.com/office/word/2010/wordml" w:rsidR="00C033A2" w:rsidP="1921775A" w:rsidRDefault="00C033A2" w14:paraId="0D0B940D" wp14:textId="31341B8F">
      <w:pPr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/>
        <w:jc w:val="both"/>
        <w:rPr>
          <w:color w:val="000000" w:themeColor="text1" w:themeTint="FF" w:themeShade="FF"/>
        </w:rPr>
      </w:pPr>
      <w:r w:rsidRPr="1921775A" w:rsidR="00B430C8">
        <w:rPr>
          <w:color w:val="000000" w:themeColor="text1" w:themeTint="FF" w:themeShade="FF"/>
        </w:rPr>
        <w:t xml:space="preserve">Conhecer-se, apreciar-se e cuidar de sua saúde física e emocional, compreendendo-se na diversidade humana e reconhecendo suas emoções e as dos outros, com autocrítica e capacidade para lidar com elas. </w:t>
      </w:r>
    </w:p>
    <w:p xmlns:wp14="http://schemas.microsoft.com/office/word/2010/wordml" w:rsidR="00C033A2" w:rsidP="1921775A" w:rsidRDefault="00C033A2" w14:paraId="0E27B00A" wp14:textId="7D878C7B">
      <w:pPr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/>
        <w:jc w:val="both"/>
        <w:rPr>
          <w:color w:val="000000" w:themeColor="text1" w:themeTint="FF" w:themeShade="FF"/>
        </w:rPr>
      </w:pPr>
      <w:r w:rsidRPr="1921775A" w:rsidR="00B430C8">
        <w:rPr>
          <w:color w:val="000000" w:themeColor="text1" w:themeTint="FF" w:themeShade="FF"/>
        </w:rPr>
        <w:t>Exercitar a empatia, o diálogo, a resolução de conflitos e a cooperação, fazendo-se respeitar e promovendo o respeito ao outro e aos direitos humanos, com acolhimento e valorização da diversidade de indivíduos e de grupos sociais, seus saberes, identidades, culturas e potencialidades, sem preconceitos de qualquer natureza.</w:t>
      </w:r>
    </w:p>
    <w:p xmlns:wp14="http://schemas.microsoft.com/office/word/2010/wordml" w:rsidR="00C033A2" w:rsidP="05161BBB" w:rsidRDefault="00B430C8" w14:paraId="7B4C075F" wp14:textId="77777777">
      <w:pPr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/>
        <w:jc w:val="both"/>
        <w:rPr>
          <w:color w:val="000000"/>
        </w:rPr>
      </w:pPr>
      <w:r w:rsidRPr="05161BBB" w:rsidR="00B430C8">
        <w:rPr>
          <w:color w:val="000000" w:themeColor="text1" w:themeTint="FF" w:themeShade="FF"/>
        </w:rPr>
        <w:t>Agir pessoal e coletivamente com autonomia, responsabilidade, flexibilidade, resiliência e determinação, tomando decisões com base em princípios éticos, democráticos, inclusivos, sustentáveis e solidários.</w:t>
      </w:r>
    </w:p>
    <w:p xmlns:wp14="http://schemas.microsoft.com/office/word/2010/wordml" w:rsidR="00C033A2" w:rsidRDefault="00C033A2" w14:paraId="60061E4C" wp14:textId="77777777">
      <w:pPr>
        <w:jc w:val="center"/>
      </w:pPr>
    </w:p>
    <w:p xmlns:wp14="http://schemas.microsoft.com/office/word/2010/wordml" w:rsidR="00C033A2" w:rsidRDefault="00C033A2" w14:paraId="44EAFD9C" wp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xmlns:wp14="http://schemas.microsoft.com/office/word/2010/wordml" w:rsidR="00C033A2" w:rsidRDefault="00B430C8" w14:paraId="4B94D5A5" wp14:textId="77777777">
      <w:pPr>
        <w:spacing w:after="0" w:line="240" w:lineRule="auto"/>
      </w:pPr>
      <w:r>
        <w:br w:type="page"/>
      </w:r>
    </w:p>
    <w:p xmlns:wp14="http://schemas.microsoft.com/office/word/2010/wordml" w:rsidR="00C033A2" w:rsidP="1921775A" w:rsidRDefault="00C033A2" w14:paraId="3DEEC669" wp14:textId="2F5B309E">
      <w:pPr>
        <w:spacing w:after="0" w:line="240" w:lineRule="auto"/>
        <w:jc w:val="center"/>
        <w:rPr>
          <w:b w:val="1"/>
          <w:bCs w:val="1"/>
        </w:rPr>
      </w:pPr>
    </w:p>
    <w:p xmlns:wp14="http://schemas.microsoft.com/office/word/2010/wordml" w:rsidR="00C033A2" w:rsidP="0EAF9D56" w:rsidRDefault="00C033A2" w14:paraId="56886151" wp14:textId="44986AF4">
      <w:pPr>
        <w:spacing w:before="0" w:beforeAutospacing="off" w:after="240" w:afterAutospacing="off" w:line="259" w:lineRule="auto"/>
        <w:ind w:left="1260" w:right="0" w:hanging="126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commentRangeStart w:id="2001049229"/>
      <w:r w:rsidRPr="0EAF9D56" w:rsidR="162AE2E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BNCC DA COMPUTAÇÃO</w:t>
      </w:r>
    </w:p>
    <w:tbl>
      <w:tblPr>
        <w:tblStyle w:val="Tabela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681"/>
        <w:gridCol w:w="9067"/>
      </w:tblGrid>
      <w:tr w:rsidR="6B24AF10" w:rsidTr="6173D1DB" w14:paraId="17D4F8E9">
        <w:trPr>
          <w:trHeight w:val="300"/>
        </w:trPr>
        <w:tc>
          <w:tcPr>
            <w:tcW w:w="168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6B24AF10" w:rsidP="0EAF9D56" w:rsidRDefault="6B24AF10" w14:paraId="662F63C7" w14:textId="05055CF2">
            <w:pPr>
              <w:spacing w:before="0" w:beforeAutospacing="off" w:after="0" w:afterAutospacing="off"/>
              <w:ind w:left="1260" w:hanging="1260"/>
              <w:jc w:val="center"/>
            </w:pPr>
            <w:r w:rsidRPr="0EAF9D56" w:rsidR="6B24AF1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Competência</w:t>
            </w:r>
          </w:p>
        </w:tc>
        <w:tc>
          <w:tcPr>
            <w:tcW w:w="906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6B24AF10" w:rsidP="0EAF9D56" w:rsidRDefault="6B24AF10" w14:paraId="73E2479D" w14:textId="54518EE0">
            <w:pPr>
              <w:spacing w:before="0" w:beforeAutospacing="off" w:after="0" w:afterAutospacing="off"/>
              <w:ind w:left="1260" w:hanging="126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0EAF9D56" w:rsidR="4A3B598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Descrição</w:t>
            </w:r>
          </w:p>
        </w:tc>
      </w:tr>
      <w:tr w:rsidR="6B24AF10" w:rsidTr="6173D1DB" w14:paraId="6970C4FC">
        <w:trPr>
          <w:trHeight w:val="300"/>
        </w:trPr>
        <w:tc>
          <w:tcPr>
            <w:tcW w:w="168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B24AF10" w:rsidP="6173D1DB" w:rsidRDefault="6B24AF10" w14:paraId="19EACC73" w14:textId="005B9050">
            <w:pPr>
              <w:spacing w:before="0" w:beforeAutospacing="off" w:after="0" w:afterAutospacing="off"/>
              <w:ind w:left="1260" w:hanging="1260"/>
              <w:jc w:val="center"/>
            </w:pPr>
            <w:r w:rsidRPr="6173D1DB" w:rsidR="6B24AF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EF09CI01</w:t>
            </w:r>
          </w:p>
        </w:tc>
        <w:tc>
          <w:tcPr>
            <w:tcW w:w="906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B24AF10" w:rsidP="6173D1DB" w:rsidRDefault="6B24AF10" w14:paraId="71D67359" w14:textId="0B9FE9DB">
            <w:pPr>
              <w:spacing w:before="0" w:beforeAutospacing="off" w:after="0" w:afterAutospacing="off"/>
              <w:ind w:left="1260" w:hanging="1260"/>
              <w:jc w:val="center"/>
            </w:pPr>
            <w:r w:rsidRPr="6173D1DB" w:rsidR="6B24AF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Decompor problemas em partes menores para facilitar a solução.</w:t>
            </w:r>
          </w:p>
        </w:tc>
      </w:tr>
      <w:tr w:rsidR="6B24AF10" w:rsidTr="6173D1DB" w14:paraId="3E426B82">
        <w:trPr>
          <w:trHeight w:val="300"/>
        </w:trPr>
        <w:tc>
          <w:tcPr>
            <w:tcW w:w="168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B24AF10" w:rsidP="6173D1DB" w:rsidRDefault="6B24AF10" w14:paraId="09875048" w14:textId="7CFEC7D3">
            <w:pPr>
              <w:spacing w:before="0" w:beforeAutospacing="off" w:after="0" w:afterAutospacing="off"/>
              <w:ind w:left="1260" w:hanging="1260"/>
              <w:jc w:val="center"/>
            </w:pPr>
            <w:r w:rsidRPr="6173D1DB" w:rsidR="6B24AF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EF09CI02</w:t>
            </w:r>
          </w:p>
        </w:tc>
        <w:tc>
          <w:tcPr>
            <w:tcW w:w="906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B24AF10" w:rsidP="6173D1DB" w:rsidRDefault="6B24AF10" w14:paraId="1CB339D7" w14:textId="603C4348">
            <w:pPr>
              <w:spacing w:before="0" w:beforeAutospacing="off" w:after="0" w:afterAutospacing="off"/>
              <w:ind w:left="1260" w:hanging="1260"/>
              <w:jc w:val="center"/>
            </w:pPr>
            <w:r w:rsidRPr="6173D1DB" w:rsidR="6B24AF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Reconhecer padrões e regularidades para propor soluções.</w:t>
            </w:r>
          </w:p>
        </w:tc>
      </w:tr>
      <w:tr w:rsidR="6B24AF10" w:rsidTr="6173D1DB" w14:paraId="391172DC">
        <w:trPr>
          <w:trHeight w:val="300"/>
        </w:trPr>
        <w:tc>
          <w:tcPr>
            <w:tcW w:w="168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B24AF10" w:rsidP="6173D1DB" w:rsidRDefault="6B24AF10" w14:paraId="4E2BDCA3" w14:textId="4F14AC76">
            <w:pPr>
              <w:spacing w:before="0" w:beforeAutospacing="off" w:after="0" w:afterAutospacing="off"/>
              <w:ind w:left="1260" w:hanging="1260"/>
              <w:jc w:val="center"/>
            </w:pPr>
            <w:r w:rsidRPr="6173D1DB" w:rsidR="6B24AF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EF09CI03</w:t>
            </w:r>
          </w:p>
        </w:tc>
        <w:tc>
          <w:tcPr>
            <w:tcW w:w="906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B24AF10" w:rsidP="6173D1DB" w:rsidRDefault="6B24AF10" w14:paraId="624B3381" w14:textId="608F550F">
            <w:pPr>
              <w:spacing w:before="0" w:beforeAutospacing="off" w:after="0" w:afterAutospacing="off"/>
              <w:ind w:left="1260" w:hanging="1260"/>
              <w:jc w:val="center"/>
            </w:pPr>
            <w:r w:rsidRPr="6173D1DB" w:rsidR="6B24AF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Abstrair informações relevantes para resolver problemas.</w:t>
            </w:r>
          </w:p>
        </w:tc>
      </w:tr>
      <w:tr w:rsidR="6B24AF10" w:rsidTr="6173D1DB" w14:paraId="6AC6F4DB">
        <w:trPr>
          <w:trHeight w:val="300"/>
        </w:trPr>
        <w:tc>
          <w:tcPr>
            <w:tcW w:w="168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B24AF10" w:rsidP="6173D1DB" w:rsidRDefault="6B24AF10" w14:paraId="36FA4B96" w14:textId="0B1FB219">
            <w:pPr>
              <w:spacing w:before="0" w:beforeAutospacing="off" w:after="0" w:afterAutospacing="off"/>
              <w:ind w:left="1260" w:hanging="1260"/>
              <w:jc w:val="center"/>
            </w:pPr>
            <w:r w:rsidRPr="6173D1DB" w:rsidR="6B24AF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EF09CI04</w:t>
            </w:r>
          </w:p>
        </w:tc>
        <w:tc>
          <w:tcPr>
            <w:tcW w:w="906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B24AF10" w:rsidP="6173D1DB" w:rsidRDefault="6B24AF10" w14:paraId="7838FE4F" w14:textId="6AC604B0">
            <w:pPr>
              <w:spacing w:before="0" w:beforeAutospacing="off" w:after="0" w:afterAutospacing="off"/>
              <w:ind w:left="1260" w:hanging="1260"/>
              <w:jc w:val="center"/>
            </w:pPr>
            <w:r w:rsidRPr="6173D1DB" w:rsidR="6B24AF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Elaborar algoritmos e implementar soluções computacionais.</w:t>
            </w:r>
          </w:p>
        </w:tc>
      </w:tr>
      <w:tr w:rsidR="6B24AF10" w:rsidTr="6173D1DB" w14:paraId="2F7B94F9">
        <w:trPr>
          <w:trHeight w:val="300"/>
        </w:trPr>
        <w:tc>
          <w:tcPr>
            <w:tcW w:w="168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B24AF10" w:rsidP="6173D1DB" w:rsidRDefault="6B24AF10" w14:paraId="62EE762D" w14:textId="07C8F2C1">
            <w:pPr>
              <w:spacing w:before="0" w:beforeAutospacing="off" w:after="0" w:afterAutospacing="off"/>
              <w:ind w:left="1260" w:hanging="1260"/>
              <w:jc w:val="center"/>
            </w:pPr>
            <w:r w:rsidRPr="6173D1DB" w:rsidR="6B24AF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EF09CI05</w:t>
            </w:r>
          </w:p>
        </w:tc>
        <w:tc>
          <w:tcPr>
            <w:tcW w:w="906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B24AF10" w:rsidP="6173D1DB" w:rsidRDefault="6B24AF10" w14:paraId="11EF2C1E" w14:textId="052E7779">
            <w:pPr>
              <w:spacing w:before="0" w:beforeAutospacing="off" w:after="0" w:afterAutospacing="off"/>
              <w:ind w:left="1260" w:hanging="1260"/>
              <w:jc w:val="center"/>
            </w:pPr>
            <w:r w:rsidRPr="6173D1DB" w:rsidR="6B24AF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Testar e depurar programas para garantir funcionamento correto.</w:t>
            </w:r>
          </w:p>
        </w:tc>
      </w:tr>
      <w:tr w:rsidR="6B24AF10" w:rsidTr="6173D1DB" w14:paraId="0735B886">
        <w:trPr>
          <w:trHeight w:val="300"/>
        </w:trPr>
        <w:tc>
          <w:tcPr>
            <w:tcW w:w="168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B24AF10" w:rsidP="6173D1DB" w:rsidRDefault="6B24AF10" w14:paraId="470DEA91" w14:textId="737BBE8B">
            <w:pPr>
              <w:spacing w:before="0" w:beforeAutospacing="off" w:after="0" w:afterAutospacing="off"/>
              <w:ind w:left="1260" w:hanging="1260"/>
              <w:jc w:val="center"/>
            </w:pPr>
            <w:r w:rsidRPr="6173D1DB" w:rsidR="6B24AF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EF09CI06</w:t>
            </w:r>
          </w:p>
        </w:tc>
        <w:tc>
          <w:tcPr>
            <w:tcW w:w="906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B24AF10" w:rsidP="6173D1DB" w:rsidRDefault="6B24AF10" w14:paraId="1D02FC41" w14:textId="72EF59DA">
            <w:pPr>
              <w:spacing w:before="0" w:beforeAutospacing="off" w:after="0" w:afterAutospacing="off"/>
              <w:ind w:left="1260" w:hanging="1260"/>
              <w:jc w:val="center"/>
            </w:pPr>
            <w:r w:rsidRPr="6173D1DB" w:rsidR="6B24AF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Compreender e aplicar princípios de cidadania digital, ética e segurança.</w:t>
            </w:r>
          </w:p>
        </w:tc>
      </w:tr>
      <w:tr w:rsidR="6B24AF10" w:rsidTr="6173D1DB" w14:paraId="60EC9891">
        <w:trPr>
          <w:trHeight w:val="300"/>
        </w:trPr>
        <w:tc>
          <w:tcPr>
            <w:tcW w:w="168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B24AF10" w:rsidP="6173D1DB" w:rsidRDefault="6B24AF10" w14:paraId="59355E35" w14:textId="02BC64A2">
            <w:pPr>
              <w:spacing w:before="0" w:beforeAutospacing="off" w:after="0" w:afterAutospacing="off"/>
              <w:ind w:left="1260" w:hanging="1260"/>
              <w:jc w:val="center"/>
            </w:pPr>
            <w:r w:rsidRPr="6173D1DB" w:rsidR="6B24AF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EF09CI07</w:t>
            </w:r>
          </w:p>
        </w:tc>
        <w:tc>
          <w:tcPr>
            <w:tcW w:w="906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B24AF10" w:rsidP="6173D1DB" w:rsidRDefault="6B24AF10" w14:paraId="23263DFC" w14:textId="48795475">
            <w:pPr>
              <w:spacing w:before="0" w:beforeAutospacing="off" w:after="0" w:afterAutospacing="off"/>
              <w:ind w:left="1260" w:hanging="1260"/>
              <w:jc w:val="center"/>
            </w:pPr>
            <w:r w:rsidRPr="6173D1DB" w:rsidR="6B24AF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Colaborar em ambientes digitais, utilizando ferramentas para criação e compartilhamento.</w:t>
            </w:r>
          </w:p>
        </w:tc>
      </w:tr>
      <w:tr w:rsidR="6B24AF10" w:rsidTr="6173D1DB" w14:paraId="5E922272">
        <w:trPr>
          <w:trHeight w:val="300"/>
        </w:trPr>
        <w:tc>
          <w:tcPr>
            <w:tcW w:w="168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B24AF10" w:rsidP="6173D1DB" w:rsidRDefault="6B24AF10" w14:paraId="1C7B263F" w14:textId="09C7F44E">
            <w:pPr>
              <w:spacing w:before="0" w:beforeAutospacing="off" w:after="0" w:afterAutospacing="off"/>
              <w:ind w:left="1260" w:hanging="1260"/>
              <w:jc w:val="center"/>
            </w:pPr>
            <w:r w:rsidRPr="6173D1DB" w:rsidR="6B24AF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EF09CI08</w:t>
            </w:r>
          </w:p>
        </w:tc>
        <w:tc>
          <w:tcPr>
            <w:tcW w:w="906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B24AF10" w:rsidP="6173D1DB" w:rsidRDefault="6B24AF10" w14:paraId="1D6A54B8" w14:textId="00D993E5">
            <w:pPr>
              <w:spacing w:before="0" w:beforeAutospacing="off" w:after="0" w:afterAutospacing="off"/>
              <w:ind w:left="1260" w:hanging="1260"/>
              <w:jc w:val="center"/>
            </w:pPr>
            <w:r w:rsidRPr="6173D1DB" w:rsidR="6B24AF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Criar soluções digitais que integrem aspectos culturais e sociais.</w:t>
            </w:r>
          </w:p>
        </w:tc>
      </w:tr>
      <w:tr w:rsidR="6B24AF10" w:rsidTr="6173D1DB" w14:paraId="34BA4216">
        <w:trPr>
          <w:trHeight w:val="300"/>
        </w:trPr>
        <w:tc>
          <w:tcPr>
            <w:tcW w:w="168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B24AF10" w:rsidP="6173D1DB" w:rsidRDefault="6B24AF10" w14:paraId="245ED706" w14:textId="14DD9BDC">
            <w:pPr>
              <w:spacing w:before="0" w:beforeAutospacing="off" w:after="0" w:afterAutospacing="off"/>
              <w:ind w:left="1260" w:hanging="1260"/>
              <w:jc w:val="center"/>
            </w:pPr>
            <w:r w:rsidRPr="6173D1DB" w:rsidR="6B24AF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EF09CI09</w:t>
            </w:r>
          </w:p>
        </w:tc>
        <w:tc>
          <w:tcPr>
            <w:tcW w:w="906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B24AF10" w:rsidP="6173D1DB" w:rsidRDefault="6B24AF10" w14:paraId="11EB609B" w14:textId="15222C8C">
            <w:pPr>
              <w:spacing w:before="0" w:beforeAutospacing="off" w:after="0" w:afterAutospacing="off"/>
              <w:ind w:left="1260" w:hanging="1260"/>
              <w:jc w:val="center"/>
            </w:pPr>
            <w:r w:rsidRPr="6173D1DB" w:rsidR="6B24AF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Representar e processar dados de forma estruturada.</w:t>
            </w:r>
          </w:p>
        </w:tc>
      </w:tr>
      <w:tr w:rsidR="6B24AF10" w:rsidTr="6173D1DB" w14:paraId="116334F7">
        <w:trPr>
          <w:trHeight w:val="300"/>
        </w:trPr>
        <w:tc>
          <w:tcPr>
            <w:tcW w:w="168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B24AF10" w:rsidP="6173D1DB" w:rsidRDefault="6B24AF10" w14:paraId="01713EB6" w14:textId="7C62A9AF">
            <w:pPr>
              <w:spacing w:before="0" w:beforeAutospacing="off" w:after="0" w:afterAutospacing="off"/>
              <w:ind w:left="1260" w:hanging="1260"/>
              <w:jc w:val="center"/>
            </w:pPr>
            <w:r w:rsidRPr="6173D1DB" w:rsidR="6B24AF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EF09CI10</w:t>
            </w:r>
          </w:p>
        </w:tc>
        <w:tc>
          <w:tcPr>
            <w:tcW w:w="906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B24AF10" w:rsidP="6173D1DB" w:rsidRDefault="6B24AF10" w14:paraId="1647C7A3" w14:textId="5825F10E">
            <w:pPr>
              <w:spacing w:before="0" w:beforeAutospacing="off" w:after="0" w:afterAutospacing="off"/>
              <w:ind w:left="1260" w:hanging="1260"/>
              <w:jc w:val="center"/>
            </w:pPr>
            <w:r w:rsidRPr="6173D1DB" w:rsidR="6B24AF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Compreender funcionamento de hardware e software e suas interações.</w:t>
            </w:r>
          </w:p>
        </w:tc>
      </w:tr>
      <w:tr w:rsidR="6B24AF10" w:rsidTr="6173D1DB" w14:paraId="3AE2863F">
        <w:trPr>
          <w:trHeight w:val="300"/>
        </w:trPr>
        <w:tc>
          <w:tcPr>
            <w:tcW w:w="168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B24AF10" w:rsidP="6173D1DB" w:rsidRDefault="6B24AF10" w14:paraId="0E1DED50" w14:textId="47EDB7CB">
            <w:pPr>
              <w:spacing w:before="0" w:beforeAutospacing="off" w:after="0" w:afterAutospacing="off"/>
              <w:ind w:left="1260" w:hanging="1260"/>
              <w:jc w:val="center"/>
            </w:pPr>
            <w:r w:rsidRPr="6173D1DB" w:rsidR="6B24AF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EF09CI11</w:t>
            </w:r>
          </w:p>
        </w:tc>
        <w:tc>
          <w:tcPr>
            <w:tcW w:w="906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B24AF10" w:rsidP="6173D1DB" w:rsidRDefault="6B24AF10" w14:paraId="63D1D660" w14:textId="5C9D0426">
            <w:pPr>
              <w:spacing w:before="0" w:beforeAutospacing="off" w:after="0" w:afterAutospacing="off"/>
              <w:ind w:left="1260" w:hanging="1260"/>
              <w:jc w:val="center"/>
            </w:pPr>
            <w:r w:rsidRPr="6173D1DB" w:rsidR="6B24AF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Garantir segurança e privacidade em sistemas digitais.</w:t>
            </w:r>
          </w:p>
        </w:tc>
      </w:tr>
    </w:tbl>
    <w:p xmlns:wp14="http://schemas.microsoft.com/office/word/2010/wordml" w:rsidR="00C033A2" w:rsidP="6173D1DB" w:rsidRDefault="00C033A2" w14:paraId="6E01FA37" wp14:textId="5B5C9CD0">
      <w:pPr>
        <w:pStyle w:val="Normal"/>
        <w:spacing w:before="0" w:beforeAutospacing="off" w:after="240" w:afterAutospacing="off" w:line="259" w:lineRule="auto"/>
        <w:ind w:left="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R="00C033A2" w:rsidP="6173D1DB" w:rsidRDefault="00C033A2" w14:paraId="258DCBFC" wp14:textId="14F3B35B">
      <w:pPr>
        <w:pStyle w:val="Normal"/>
        <w:spacing w:before="0" w:beforeAutospacing="off" w:after="240" w:afterAutospacing="off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173D1DB" w:rsidR="162AE2E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HABILIDADES DO CURRÍCULO DE LD LC</w:t>
      </w:r>
      <w:commentRangeEnd w:id="2001049229"/>
      <w:r>
        <w:rPr>
          <w:rStyle w:val="CommentReference"/>
        </w:rPr>
        <w:commentReference w:id="2001049229"/>
      </w:r>
    </w:p>
    <w:p w:rsidR="623C3FFB" w:rsidP="6173D1DB" w:rsidRDefault="623C3FFB" w14:paraId="5C901CA0" w14:textId="05C39335">
      <w:pPr>
        <w:spacing w:after="0" w:line="240" w:lineRule="auto"/>
      </w:pPr>
      <w:r w:rsidR="623C3FFB">
        <w:rPr/>
        <w:t>AF5A81 / EM5A21- Responsabilizar-se com os cuidados de segurança pessoal e coletiva para criar com maior autonomia.</w:t>
      </w:r>
    </w:p>
    <w:p w:rsidR="623C3FFB" w:rsidP="6173D1DB" w:rsidRDefault="623C3FFB" w14:paraId="68547A42" w14:textId="67D9BD9A">
      <w:pPr>
        <w:pStyle w:val="Normal"/>
        <w:spacing w:after="0" w:line="240" w:lineRule="auto"/>
      </w:pPr>
      <w:r w:rsidR="623C3FFB">
        <w:rPr/>
        <w:t>AF5A82 / EM5A22 - Aprimorar a modelagem 3D para refinar o processo de prototipagem.</w:t>
      </w:r>
    </w:p>
    <w:p w:rsidR="623C3FFB" w:rsidP="6173D1DB" w:rsidRDefault="623C3FFB" w14:paraId="1FF78EC6" w14:textId="7AEF3530">
      <w:pPr>
        <w:pStyle w:val="Normal"/>
        <w:spacing w:after="0" w:line="240" w:lineRule="auto"/>
      </w:pPr>
      <w:r w:rsidR="623C3FFB">
        <w:rPr/>
        <w:t>AF5A83 / EM5A23 - Empregar o uso de materiais diversificados para aprimorar as estruturas dos protótipos.</w:t>
      </w:r>
    </w:p>
    <w:p w:rsidR="623C3FFB" w:rsidP="6173D1DB" w:rsidRDefault="623C3FFB" w14:paraId="388650BB" w14:textId="564A9978">
      <w:pPr>
        <w:pStyle w:val="Normal"/>
        <w:spacing w:after="0" w:line="240" w:lineRule="auto"/>
      </w:pPr>
      <w:r w:rsidR="623C3FFB">
        <w:rPr/>
        <w:t>AF5A84 /EM5A24 - Empregar o uso de materiais não poluentes para criar protótipos sustentáveis.</w:t>
      </w:r>
    </w:p>
    <w:p w:rsidR="623C3FFB" w:rsidP="6173D1DB" w:rsidRDefault="623C3FFB" w14:paraId="44B9D887" w14:textId="0257AB20">
      <w:pPr>
        <w:pStyle w:val="Normal"/>
        <w:spacing w:after="0" w:line="240" w:lineRule="auto"/>
      </w:pPr>
      <w:r w:rsidR="623C3FFB">
        <w:rPr/>
        <w:t>AF5A85 / EM5A25 - Utilizar instrumentos de medição para melhorar a estética do protótipo.</w:t>
      </w:r>
    </w:p>
    <w:p w:rsidR="623C3FFB" w:rsidP="6173D1DB" w:rsidRDefault="623C3FFB" w14:paraId="63317E7B" w14:textId="5B044633">
      <w:pPr>
        <w:pStyle w:val="Normal"/>
        <w:spacing w:after="0" w:line="240" w:lineRule="auto"/>
      </w:pPr>
      <w:r w:rsidR="623C3FFB">
        <w:rPr/>
        <w:t>AF5A86 / EM5A26 - Diversificar o uso de componentes eletrônicos para aprimorar os protótipos.</w:t>
      </w:r>
    </w:p>
    <w:p w:rsidR="623C3FFB" w:rsidP="6173D1DB" w:rsidRDefault="623C3FFB" w14:paraId="3CBC31B1" w14:textId="109C53B5">
      <w:pPr>
        <w:pStyle w:val="Normal"/>
        <w:spacing w:after="0" w:line="240" w:lineRule="auto"/>
      </w:pPr>
      <w:r w:rsidR="623C3FFB">
        <w:rPr/>
        <w:t>AF5A87 / EM5A27 - Desenvolver habilidades de programação para utilizar o Arduino.</w:t>
      </w:r>
    </w:p>
    <w:p w:rsidR="623C3FFB" w:rsidP="6173D1DB" w:rsidRDefault="623C3FFB" w14:paraId="3C49EE53" w14:textId="6583BC19">
      <w:pPr>
        <w:pStyle w:val="Normal"/>
        <w:spacing w:after="0" w:line="240" w:lineRule="auto"/>
      </w:pPr>
      <w:r w:rsidR="623C3FFB">
        <w:rPr/>
        <w:t>AF5A88 / EM5A28 - Articular em grupo problemas relacionados à sustentabilidade (ODS) para apresentar uma solução tangível.</w:t>
      </w:r>
    </w:p>
    <w:p w:rsidR="623C3FFB" w:rsidP="6173D1DB" w:rsidRDefault="623C3FFB" w14:paraId="33FB3254" w14:textId="43D8B7F4">
      <w:pPr>
        <w:pStyle w:val="Normal"/>
        <w:spacing w:after="0" w:line="240" w:lineRule="auto"/>
      </w:pPr>
      <w:r w:rsidR="623C3FFB">
        <w:rPr/>
        <w:t>AF5A89 /EM5A29 - Utilizar diferentes linguagens de programação para o aprimoramento dos protótipos e soluções de problemas.</w:t>
      </w:r>
    </w:p>
    <w:p w:rsidR="623C3FFB" w:rsidP="6173D1DB" w:rsidRDefault="623C3FFB" w14:paraId="711EE11A" w14:textId="583BB8A0">
      <w:pPr>
        <w:pStyle w:val="Normal"/>
        <w:spacing w:after="0" w:line="240" w:lineRule="auto"/>
      </w:pPr>
      <w:r w:rsidR="623C3FFB">
        <w:rPr/>
        <w:t>AF5A810 / EM5A210 - Participar de atividades mão na massa diversificadas para explorar materiais variados.</w:t>
      </w:r>
    </w:p>
    <w:p w:rsidR="623C3FFB" w:rsidP="6173D1DB" w:rsidRDefault="623C3FFB" w14:paraId="066A3061" w14:textId="76651603">
      <w:pPr>
        <w:pStyle w:val="Normal"/>
        <w:spacing w:after="0" w:line="240" w:lineRule="auto"/>
      </w:pPr>
      <w:r w:rsidR="623C3FFB">
        <w:rPr/>
        <w:t xml:space="preserve">AF5A811 / EM5A211- Explorar a criação de </w:t>
      </w:r>
      <w:r w:rsidR="623C3FFB">
        <w:rPr/>
        <w:t>algoritmos</w:t>
      </w:r>
      <w:r w:rsidR="623C3FFB">
        <w:rPr/>
        <w:t xml:space="preserve"> para resolver desafios com criatividade.</w:t>
      </w:r>
    </w:p>
    <w:p w:rsidR="6173D1DB" w:rsidP="6173D1DB" w:rsidRDefault="6173D1DB" w14:paraId="241DFD0E" w14:textId="4B7E5194">
      <w:pPr>
        <w:pStyle w:val="Normal"/>
        <w:spacing w:after="0" w:line="240" w:lineRule="auto"/>
      </w:pPr>
    </w:p>
    <w:p w:rsidR="6173D1DB" w:rsidP="6173D1DB" w:rsidRDefault="6173D1DB" w14:paraId="2BB22481" w14:textId="58F22376">
      <w:pPr>
        <w:spacing w:after="0" w:line="240" w:lineRule="auto"/>
      </w:pPr>
    </w:p>
    <w:p w:rsidR="6173D1DB" w:rsidP="6173D1DB" w:rsidRDefault="6173D1DB" w14:paraId="2B3B390E" w14:textId="237F9FB0">
      <w:pPr>
        <w:spacing w:after="0" w:line="240" w:lineRule="auto"/>
      </w:pPr>
    </w:p>
    <w:p w:rsidR="6173D1DB" w:rsidP="6173D1DB" w:rsidRDefault="6173D1DB" w14:paraId="1249E2F6" w14:textId="015C011E">
      <w:pPr>
        <w:spacing w:after="0" w:line="240" w:lineRule="auto"/>
      </w:pPr>
    </w:p>
    <w:p w:rsidR="6173D1DB" w:rsidP="6173D1DB" w:rsidRDefault="6173D1DB" w14:paraId="73C31D54" w14:textId="5378D881">
      <w:pPr>
        <w:spacing w:after="0" w:line="240" w:lineRule="auto"/>
      </w:pPr>
    </w:p>
    <w:p w:rsidR="6173D1DB" w:rsidP="6173D1DB" w:rsidRDefault="6173D1DB" w14:paraId="1D51A8AE" w14:textId="04BA403D">
      <w:pPr>
        <w:spacing w:after="0" w:line="240" w:lineRule="auto"/>
      </w:pPr>
    </w:p>
    <w:p w:rsidR="6173D1DB" w:rsidP="6173D1DB" w:rsidRDefault="6173D1DB" w14:paraId="4604CB4F" w14:textId="50B28DCC">
      <w:pPr>
        <w:spacing w:after="0" w:line="240" w:lineRule="auto"/>
      </w:pPr>
    </w:p>
    <w:p w:rsidR="6173D1DB" w:rsidP="6173D1DB" w:rsidRDefault="6173D1DB" w14:paraId="53203A51" w14:textId="688C0D1A">
      <w:pPr>
        <w:spacing w:after="0" w:line="240" w:lineRule="auto"/>
      </w:pPr>
    </w:p>
    <w:p w:rsidR="6173D1DB" w:rsidP="6173D1DB" w:rsidRDefault="6173D1DB" w14:paraId="62C5CB41" w14:textId="5E50368B">
      <w:pPr>
        <w:pStyle w:val="Normal"/>
        <w:spacing w:after="0" w:line="240" w:lineRule="auto"/>
      </w:pPr>
    </w:p>
    <w:p w:rsidR="6173D1DB" w:rsidP="6173D1DB" w:rsidRDefault="6173D1DB" w14:paraId="02CFD356" w14:textId="0D47732D">
      <w:pPr>
        <w:spacing w:after="0" w:line="240" w:lineRule="auto"/>
      </w:pPr>
    </w:p>
    <w:p xmlns:wp14="http://schemas.microsoft.com/office/word/2010/wordml" w:rsidR="00C033A2" w:rsidRDefault="00C033A2" w14:paraId="049F31CB" wp14:textId="77777777">
      <w:pPr>
        <w:spacing w:after="0"/>
      </w:pPr>
    </w:p>
    <w:tbl>
      <w:tblPr>
        <w:tblStyle w:val="a2"/>
        <w:tblW w:w="15508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908"/>
        <w:gridCol w:w="6945"/>
        <w:gridCol w:w="7655"/>
      </w:tblGrid>
      <w:tr xmlns:wp14="http://schemas.microsoft.com/office/word/2010/wordml" w:rsidR="00C033A2" w:rsidTr="40420D69" w14:paraId="03C7F876" wp14:textId="77777777">
        <w:trPr>
          <w:trHeight w:val="283"/>
        </w:trPr>
        <w:tc>
          <w:tcPr>
            <w:tcW w:w="9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33A2" w:rsidRDefault="00B430C8" w14:paraId="0D817E47" wp14:textId="7777777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BIM</w:t>
            </w:r>
          </w:p>
        </w:tc>
        <w:tc>
          <w:tcPr>
            <w:tcW w:w="69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C033A2" w:rsidRDefault="00B430C8" w14:paraId="06F80BF6" wp14:textId="77777777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Objetos de Conhecimento (Conteúdos)</w:t>
            </w:r>
          </w:p>
        </w:tc>
        <w:tc>
          <w:tcPr>
            <w:tcW w:w="76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33A2" w:rsidRDefault="00B430C8" w14:paraId="0B3CACFF" wp14:textId="77777777">
            <w:pPr>
              <w:spacing w:after="0" w:line="240" w:lineRule="auto"/>
              <w:jc w:val="center"/>
              <w:rPr>
                <w:rFonts w:ascii="EB Garamond" w:hAnsi="EB Garamond" w:eastAsia="EB Garamond" w:cs="EB Garamond"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Habilidades BNCC / Indicadores de aprendizagem</w:t>
            </w:r>
          </w:p>
        </w:tc>
      </w:tr>
      <w:tr xmlns:wp14="http://schemas.microsoft.com/office/word/2010/wordml" w:rsidR="00C033A2" w:rsidTr="40420D69" w14:paraId="1CDACF68" wp14:textId="77777777">
        <w:trPr>
          <w:trHeight w:val="1651"/>
        </w:trPr>
        <w:tc>
          <w:tcPr>
            <w:tcW w:w="9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33A2" w:rsidRDefault="00B430C8" w14:paraId="4A3BE051" wp14:textId="77777777">
            <w:pPr>
              <w:spacing w:after="0" w:line="240" w:lineRule="auto"/>
              <w:jc w:val="center"/>
              <w:rPr>
                <w:rFonts w:ascii="EB Garamond" w:hAnsi="EB Garamond" w:eastAsia="EB Garamond" w:cs="EB Garamond"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1º BI</w:t>
            </w:r>
          </w:p>
        </w:tc>
        <w:tc>
          <w:tcPr>
            <w:tcW w:w="69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F228689" w:rsidP="7595C8BA" w:rsidRDefault="5F228689" w14:paraId="4BF20D76" w14:textId="2A88158B">
            <w:pPr>
              <w:spacing w:after="0" w:line="240" w:lineRule="auto"/>
              <w:jc w:val="both"/>
              <w:rPr>
                <w:color w:val="000000" w:themeColor="text1" w:themeTint="FF" w:themeShade="FF"/>
              </w:rPr>
            </w:pPr>
            <w:r w:rsidRPr="7595C8BA" w:rsidR="5F228689">
              <w:rPr>
                <w:color w:val="000000" w:themeColor="text1" w:themeTint="FF" w:themeShade="FF"/>
              </w:rPr>
              <w:t xml:space="preserve">- </w:t>
            </w:r>
          </w:p>
          <w:p w:rsidR="00C033A2" w:rsidRDefault="00B430C8" w14:paraId="3DAD2D92" wp14:textId="04E62609">
            <w:pPr>
              <w:spacing w:after="0" w:line="240" w:lineRule="auto"/>
              <w:jc w:val="both"/>
              <w:rPr>
                <w:color w:val="000000"/>
              </w:rPr>
            </w:pPr>
            <w:r w:rsidRPr="7595C8BA" w:rsidR="5F228689">
              <w:rPr>
                <w:color w:val="000000" w:themeColor="text1" w:themeTint="FF" w:themeShade="FF"/>
              </w:rPr>
              <w:t xml:space="preserve">- </w:t>
            </w:r>
            <w:r w:rsidRPr="7595C8BA" w:rsidR="70473206">
              <w:rPr>
                <w:color w:val="000000" w:themeColor="text1" w:themeTint="FF" w:themeShade="FF"/>
              </w:rPr>
              <w:t>Economia criativa – mapeamento e expansão</w:t>
            </w:r>
          </w:p>
          <w:p w:rsidR="00C033A2" w:rsidRDefault="00B430C8" w14:paraId="424B6731" wp14:textId="77777777">
            <w:pPr>
              <w:spacing w:after="0" w:line="240" w:lineRule="auto"/>
              <w:jc w:val="both"/>
            </w:pPr>
            <w:r>
              <w:rPr>
                <w:color w:val="000000"/>
              </w:rPr>
              <w:t>- Manifestações de economia criativa na comunidade local e adjacente.</w:t>
            </w:r>
          </w:p>
          <w:p w:rsidR="00C033A2" w:rsidRDefault="00B430C8" w14:paraId="3AFE3581" wp14:textId="77777777">
            <w:pPr>
              <w:spacing w:after="0" w:line="240" w:lineRule="auto"/>
              <w:jc w:val="both"/>
            </w:pPr>
            <w:r>
              <w:rPr>
                <w:color w:val="000000"/>
              </w:rPr>
              <w:t>- Valorização e expansão do fazer criativo.</w:t>
            </w:r>
          </w:p>
          <w:p w:rsidR="00C033A2" w:rsidRDefault="00B430C8" w14:paraId="161B4580" wp14:textId="77777777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- Categorização de serviços e produtos criativos.</w:t>
            </w:r>
          </w:p>
          <w:p w:rsidR="00C033A2" w:rsidRDefault="00C033A2" w14:paraId="53128261" wp14:textId="77777777">
            <w:pPr>
              <w:spacing w:after="0" w:line="240" w:lineRule="auto"/>
              <w:jc w:val="both"/>
              <w:rPr>
                <w:color w:val="000000"/>
              </w:rPr>
            </w:pPr>
          </w:p>
          <w:p w:rsidR="00C033A2" w:rsidRDefault="00B430C8" w14:paraId="6A0921AB" wp14:textId="77777777">
            <w:pPr>
              <w:spacing w:after="0"/>
              <w:rPr>
                <w:color w:val="000000"/>
              </w:rPr>
            </w:pPr>
            <w:r>
              <w:rPr>
                <w:b/>
                <w:color w:val="000000"/>
              </w:rPr>
              <w:t>Aprimorar as técnicas para:</w:t>
            </w:r>
          </w:p>
          <w:p w:rsidR="00C033A2" w:rsidRDefault="00B430C8" w14:paraId="29D6B04F" wp14:textId="77777777">
            <w:pPr>
              <w:spacing w:after="0"/>
            </w:pPr>
            <w:r>
              <w:rPr>
                <w:b/>
                <w:color w:val="000000"/>
              </w:rPr>
              <w:t xml:space="preserve"> </w:t>
            </w:r>
          </w:p>
          <w:p w:rsidR="00C033A2" w:rsidRDefault="00B430C8" w14:paraId="13D219B3" wp14:textId="77777777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Elaborar pesquisas usando formulários online.</w:t>
            </w:r>
          </w:p>
          <w:p w:rsidR="00C033A2" w:rsidRDefault="00B430C8" w14:paraId="32A51FC7" wp14:textId="77777777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Criar de tabelas e organização de dados.</w:t>
            </w:r>
          </w:p>
          <w:p w:rsidR="00C033A2" w:rsidRDefault="00B430C8" w14:paraId="0AB2D196" wp14:textId="77777777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Elaboração de gráficos.</w:t>
            </w:r>
          </w:p>
          <w:p w:rsidR="00C033A2" w:rsidRDefault="00B430C8" w14:paraId="06DDA8A0" wp14:textId="77777777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Realizar entrevistas.</w:t>
            </w:r>
          </w:p>
          <w:p w:rsidR="00C033A2" w:rsidRDefault="00B430C8" w14:paraId="3A658B29" wp14:textId="77777777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Elaborar de portfólios digitais com identidade visual.</w:t>
            </w:r>
          </w:p>
          <w:p w:rsidR="00C033A2" w:rsidRDefault="00C033A2" w14:paraId="62486C05" wp14:textId="77777777">
            <w:pPr>
              <w:spacing w:after="0"/>
              <w:rPr>
                <w:b/>
                <w:color w:val="000000"/>
              </w:rPr>
            </w:pPr>
          </w:p>
        </w:tc>
        <w:tc>
          <w:tcPr>
            <w:tcW w:w="76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33A2" w:rsidRDefault="00B430C8" w14:paraId="641285AF" wp14:textId="77777777">
            <w:pPr>
              <w:spacing w:after="0" w:line="240" w:lineRule="auto"/>
              <w:jc w:val="both"/>
            </w:pPr>
            <w:r>
              <w:t>(CD08TS02) Avaliar a escolha e o uso de tecnologias pelo ser humano em seu cotidiano.</w:t>
            </w:r>
          </w:p>
          <w:p w:rsidR="00C033A2" w:rsidRDefault="00C033A2" w14:paraId="4101652C" wp14:textId="77777777">
            <w:pPr>
              <w:spacing w:after="0" w:line="240" w:lineRule="auto"/>
              <w:jc w:val="both"/>
            </w:pPr>
          </w:p>
          <w:p w:rsidR="00C033A2" w:rsidRDefault="00B430C8" w14:paraId="5B3989A1" wp14:textId="77777777">
            <w:pPr>
              <w:spacing w:after="0" w:line="240" w:lineRule="auto"/>
              <w:jc w:val="both"/>
            </w:pPr>
            <w:r>
              <w:rPr>
                <w:color w:val="212529"/>
                <w:sz w:val="24"/>
                <w:szCs w:val="24"/>
              </w:rPr>
              <w:t>(EF07GE08) Estabelecer relações entre os processos de industrialização e inovação.</w:t>
            </w:r>
          </w:p>
          <w:p w:rsidR="00C033A2" w:rsidRDefault="00C033A2" w14:paraId="4B99056E" wp14:textId="77777777">
            <w:pPr>
              <w:spacing w:after="0" w:line="240" w:lineRule="auto"/>
              <w:jc w:val="both"/>
              <w:rPr>
                <w:color w:val="212529"/>
                <w:sz w:val="24"/>
                <w:szCs w:val="24"/>
              </w:rPr>
            </w:pPr>
          </w:p>
          <w:p w:rsidR="00C033A2" w:rsidRDefault="00B430C8" w14:paraId="48CA19A2" wp14:textId="77777777">
            <w:pPr>
              <w:spacing w:after="0" w:line="240" w:lineRule="auto"/>
              <w:jc w:val="both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(CECH1) Compreender a si e ao outro como identidades diferentes, de forma a exercitar o respeito à diferença em uma sociedade plural e promover os direitos humanos.</w:t>
            </w:r>
          </w:p>
          <w:p w:rsidR="00C033A2" w:rsidRDefault="00C033A2" w14:paraId="1299C43A" wp14:textId="77777777">
            <w:pPr>
              <w:spacing w:after="0" w:line="240" w:lineRule="auto"/>
              <w:jc w:val="both"/>
              <w:rPr>
                <w:color w:val="212529"/>
                <w:sz w:val="24"/>
                <w:szCs w:val="24"/>
              </w:rPr>
            </w:pPr>
          </w:p>
          <w:p w:rsidR="00C033A2" w:rsidRDefault="00B430C8" w14:paraId="3D293B08" wp14:textId="77777777">
            <w:pPr>
              <w:spacing w:after="0" w:line="240" w:lineRule="auto"/>
              <w:jc w:val="both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(CECH2) Analisar o mundo social, cultural e digital e o meio técnico-científico-informacional com base nos conhecimentos das Ciências Humanas, considerando suas variações de significado no tempo e no espaço, para intervir em situações do cotidiano e se posicionar diante de problemas do mundo contemporâneo.</w:t>
            </w:r>
          </w:p>
          <w:p w:rsidR="00C033A2" w:rsidRDefault="00C033A2" w14:paraId="4DDBEF00" wp14:textId="77777777">
            <w:pPr>
              <w:spacing w:after="0" w:line="240" w:lineRule="auto"/>
              <w:jc w:val="both"/>
              <w:rPr>
                <w:color w:val="212529"/>
                <w:sz w:val="24"/>
                <w:szCs w:val="24"/>
              </w:rPr>
            </w:pPr>
          </w:p>
          <w:p w:rsidR="00C033A2" w:rsidRDefault="00B430C8" w14:paraId="09F9A8D1" wp14:textId="77777777">
            <w:pPr>
              <w:spacing w:after="0" w:line="240" w:lineRule="auto"/>
              <w:jc w:val="both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(CECH3) Identificar, comparar e explicar a intervenção do ser humano na natureza e na sociedade, exercitando a curiosidade e propondo ideias e ações que contribuam para a transformação espacial, social e cultural, de modo a participar efetivamente das dinâmicas da vida social.</w:t>
            </w:r>
          </w:p>
          <w:p w:rsidR="00C033A2" w:rsidRDefault="00C033A2" w14:paraId="3461D779" wp14:textId="77777777">
            <w:pPr>
              <w:spacing w:after="0" w:line="240" w:lineRule="auto"/>
              <w:jc w:val="both"/>
              <w:rPr>
                <w:color w:val="212529"/>
                <w:sz w:val="24"/>
                <w:szCs w:val="24"/>
              </w:rPr>
            </w:pPr>
          </w:p>
        </w:tc>
      </w:tr>
      <w:tr xmlns:wp14="http://schemas.microsoft.com/office/word/2010/wordml" w:rsidR="00C033A2" w:rsidTr="40420D69" w14:paraId="177E33D2" wp14:textId="77777777">
        <w:trPr>
          <w:trHeight w:val="2551"/>
        </w:trPr>
        <w:tc>
          <w:tcPr>
            <w:tcW w:w="9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33A2" w:rsidRDefault="00B430C8" w14:paraId="077CE437" wp14:textId="77777777">
            <w:pPr>
              <w:spacing w:after="0" w:line="240" w:lineRule="auto"/>
              <w:jc w:val="center"/>
              <w:rPr>
                <w:rFonts w:ascii="EB Garamond" w:hAnsi="EB Garamond" w:eastAsia="EB Garamond" w:cs="EB Garamond"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2º BI</w:t>
            </w:r>
          </w:p>
        </w:tc>
        <w:tc>
          <w:tcPr>
            <w:tcW w:w="69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C033A2" w:rsidRDefault="00B430C8" w14:paraId="6DBCC016" wp14:textId="77777777">
            <w:pPr>
              <w:rPr>
                <w:rFonts w:ascii="Open Sans" w:hAnsi="Open Sans" w:eastAsia="Open Sans" w:cs="Open Sans"/>
                <w:color w:val="404040"/>
              </w:rPr>
            </w:pPr>
            <w:r>
              <w:rPr>
                <w:rFonts w:ascii="Open Sans" w:hAnsi="Open Sans" w:eastAsia="Open Sans" w:cs="Open Sans"/>
                <w:color w:val="404040"/>
              </w:rPr>
              <w:t>Economia criativa e serviços</w:t>
            </w:r>
          </w:p>
          <w:p w:rsidR="00C033A2" w:rsidRDefault="00B430C8" w14:paraId="37AE3E31" wp14:textId="77777777">
            <w:pPr>
              <w:rPr>
                <w:rFonts w:ascii="Open Sans" w:hAnsi="Open Sans" w:eastAsia="Open Sans" w:cs="Open Sans"/>
                <w:color w:val="404040"/>
              </w:rPr>
            </w:pPr>
            <w:r>
              <w:rPr>
                <w:rFonts w:ascii="Open Sans" w:hAnsi="Open Sans" w:eastAsia="Open Sans" w:cs="Open Sans"/>
                <w:color w:val="404040"/>
              </w:rPr>
              <w:t>- Economia criativa aplicada aos serviços nas comunidades locais.</w:t>
            </w:r>
          </w:p>
          <w:p w:rsidR="00C033A2" w:rsidRDefault="00B430C8" w14:paraId="7819FE41" wp14:textId="77777777">
            <w:r>
              <w:rPr>
                <w:rFonts w:ascii="Open Sans" w:hAnsi="Open Sans" w:eastAsia="Open Sans" w:cs="Open Sans"/>
                <w:color w:val="404040"/>
              </w:rPr>
              <w:t>- Economia criativa e o desenvolvimento social das pessoas.</w:t>
            </w:r>
          </w:p>
          <w:p w:rsidR="00C033A2" w:rsidRDefault="00B430C8" w14:paraId="541DCDCE" wp14:textId="77777777">
            <w:r>
              <w:rPr>
                <w:rFonts w:ascii="Open Sans" w:hAnsi="Open Sans" w:eastAsia="Open Sans" w:cs="Open Sans"/>
                <w:color w:val="404040"/>
              </w:rPr>
              <w:t>- Serviços inéditos envolvendo a economia criativa.</w:t>
            </w:r>
          </w:p>
          <w:p w:rsidR="00C033A2" w:rsidRDefault="00B430C8" w14:paraId="7A135B1F" wp14:textId="77777777">
            <w:pPr>
              <w:rPr>
                <w:rFonts w:ascii="Open Sans" w:hAnsi="Open Sans" w:eastAsia="Open Sans" w:cs="Open Sans"/>
                <w:color w:val="404040"/>
              </w:rPr>
            </w:pPr>
            <w:r>
              <w:rPr>
                <w:rFonts w:ascii="Open Sans" w:hAnsi="Open Sans" w:eastAsia="Open Sans" w:cs="Open Sans"/>
                <w:color w:val="404040"/>
              </w:rPr>
              <w:t>- ODS 8, 10, 12</w:t>
            </w:r>
          </w:p>
          <w:p w:rsidR="00C033A2" w:rsidRDefault="00C033A2" w14:paraId="3CF2D8B6" wp14:textId="77777777">
            <w:pPr>
              <w:rPr>
                <w:rFonts w:ascii="Open Sans" w:hAnsi="Open Sans" w:eastAsia="Open Sans" w:cs="Open Sans"/>
                <w:color w:val="404040"/>
              </w:rPr>
            </w:pPr>
          </w:p>
          <w:p w:rsidR="00C033A2" w:rsidRDefault="00B430C8" w14:paraId="7D8C9660" wp14:textId="77777777">
            <w:r>
              <w:rPr>
                <w:color w:val="000000"/>
              </w:rPr>
              <w:t>Aprimorar as técnicas para:</w:t>
            </w:r>
          </w:p>
          <w:p w:rsidR="00C033A2" w:rsidRDefault="00B430C8" w14:paraId="478138B2" wp14:textId="77777777">
            <w:r>
              <w:t xml:space="preserve"> Usar e manipular estruturas de dados diversas.</w:t>
            </w:r>
          </w:p>
          <w:p w:rsidR="00C033A2" w:rsidRDefault="00B430C8" w14:paraId="538954D0" wp14:textId="77777777">
            <w:pPr>
              <w:spacing w:after="0" w:line="240" w:lineRule="auto"/>
              <w:jc w:val="both"/>
            </w:pPr>
            <w:r>
              <w:t>Gerenciar projetos digitais colaborativos usando computação em nuvem.</w:t>
            </w:r>
          </w:p>
          <w:p w:rsidR="00C033A2" w:rsidRDefault="00B430C8" w14:paraId="044E9DBD" wp14:textId="77777777">
            <w:pPr>
              <w:spacing w:after="0" w:line="240" w:lineRule="auto"/>
              <w:jc w:val="both"/>
            </w:pPr>
            <w:r>
              <w:t>- Criar aplicativos de serviços digitais.</w:t>
            </w:r>
          </w:p>
          <w:p w:rsidR="00C033A2" w:rsidRDefault="00B430C8" w14:paraId="2742032F" wp14:textId="77777777">
            <w:pPr>
              <w:spacing w:after="0" w:line="240" w:lineRule="auto"/>
              <w:jc w:val="both"/>
            </w:pPr>
            <w:r>
              <w:t>- Aplicar o design gráfico para criar identidade visual.</w:t>
            </w:r>
          </w:p>
          <w:p w:rsidR="00C033A2" w:rsidRDefault="00B430C8" w14:paraId="21A4CE3F" wp14:textId="77777777">
            <w:pPr>
              <w:spacing w:after="0" w:line="240" w:lineRule="auto"/>
              <w:jc w:val="both"/>
            </w:pPr>
            <w:r>
              <w:t>- Prototipar serviços inéditos envolvendo a economia criativa.</w:t>
            </w:r>
          </w:p>
          <w:p w:rsidR="00C033A2" w:rsidRDefault="00C033A2" w14:paraId="0FB78278" wp14:textId="77777777">
            <w:pPr>
              <w:spacing w:after="0" w:line="240" w:lineRule="auto"/>
              <w:jc w:val="both"/>
            </w:pPr>
          </w:p>
          <w:p w:rsidR="00C033A2" w:rsidRDefault="00B430C8" w14:paraId="6C3FB3EB" wp14:textId="77777777">
            <w:pPr>
              <w:numPr>
                <w:ilvl w:val="0"/>
                <w:numId w:val="5"/>
              </w:numPr>
              <w:spacing w:after="0" w:line="240" w:lineRule="auto"/>
              <w:jc w:val="both"/>
            </w:pPr>
            <w:r>
              <w:t>Palestra e Entrevista sobre Serviços</w:t>
            </w:r>
          </w:p>
          <w:p w:rsidR="00C033A2" w:rsidRDefault="00C033A2" w14:paraId="1FC39945" wp14:textId="77777777">
            <w:pPr>
              <w:rPr>
                <w:color w:val="000000"/>
              </w:rPr>
            </w:pPr>
          </w:p>
        </w:tc>
        <w:tc>
          <w:tcPr>
            <w:tcW w:w="76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33A2" w:rsidRDefault="00C033A2" w14:paraId="0562CB0E" wp14:textId="77777777">
            <w:pPr>
              <w:spacing w:after="0" w:line="240" w:lineRule="auto"/>
              <w:jc w:val="both"/>
            </w:pPr>
          </w:p>
          <w:p w:rsidR="00C033A2" w:rsidRDefault="00B430C8" w14:paraId="475B2BC0" wp14:textId="77777777">
            <w:pPr>
              <w:spacing w:after="0" w:line="240" w:lineRule="auto"/>
              <w:jc w:val="both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 xml:space="preserve">(EF08GE13) Identificar as principais características do desenvolvimento científico e tecnológico, analisando as influências na caracterização econômica do espaço mundial [...] </w:t>
            </w:r>
          </w:p>
          <w:p w:rsidR="00C033A2" w:rsidRDefault="00C033A2" w14:paraId="34CE0A41" wp14:textId="77777777">
            <w:pPr>
              <w:spacing w:after="0" w:line="240" w:lineRule="auto"/>
              <w:jc w:val="both"/>
              <w:rPr>
                <w:color w:val="212529"/>
                <w:sz w:val="24"/>
                <w:szCs w:val="24"/>
              </w:rPr>
            </w:pPr>
          </w:p>
          <w:p w:rsidR="00C033A2" w:rsidRDefault="00B430C8" w14:paraId="71649A2D" wp14:textId="77777777">
            <w:pPr>
              <w:spacing w:after="0" w:line="240" w:lineRule="auto"/>
              <w:jc w:val="both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(CECH5) Comparar eventos ocorridos simultaneamente no mesmo espaço e em espaços variados, e eventos ocorridos em tempos diferentes no mesmo espaço e em espaços variados.</w:t>
            </w:r>
          </w:p>
          <w:p w:rsidR="00C033A2" w:rsidRDefault="00C033A2" w14:paraId="62EBF3C5" wp14:textId="77777777">
            <w:pPr>
              <w:spacing w:after="0" w:line="240" w:lineRule="auto"/>
              <w:jc w:val="both"/>
              <w:rPr>
                <w:color w:val="212529"/>
                <w:sz w:val="24"/>
                <w:szCs w:val="24"/>
              </w:rPr>
            </w:pPr>
          </w:p>
          <w:p w:rsidR="00C033A2" w:rsidRDefault="00B430C8" w14:paraId="606ABFA9" wp14:textId="77777777">
            <w:pPr>
              <w:spacing w:after="0" w:line="240" w:lineRule="auto"/>
              <w:jc w:val="both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(CECH6) Construir argumentos, com base nos conhecimentos das Ciências Humanas, para negociar e defender ideias e opiniões que respeitem e promovam os direitos humanos e a consciência socioambiental, exercitando a responsabilidade e o protagonismo voltados para o bem comum e a construção de uma sociedade justa, democrática e inclusiva.</w:t>
            </w:r>
          </w:p>
          <w:p w:rsidR="00C033A2" w:rsidRDefault="00C033A2" w14:paraId="6D98A12B" wp14:textId="77777777">
            <w:pPr>
              <w:spacing w:after="0" w:line="240" w:lineRule="auto"/>
              <w:jc w:val="both"/>
              <w:rPr>
                <w:color w:val="212529"/>
                <w:sz w:val="24"/>
                <w:szCs w:val="24"/>
              </w:rPr>
            </w:pPr>
          </w:p>
          <w:p w:rsidR="00C033A2" w:rsidRDefault="00B430C8" w14:paraId="3D8B4504" wp14:textId="77777777">
            <w:pPr>
              <w:spacing w:after="0" w:line="240" w:lineRule="auto"/>
              <w:jc w:val="both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(CECH7) Utilizar as linguagens cartográfica, gráfica e iconográfica e diferentes gêneros textuais e tecnologias digitais de informação e comunicação no desenvolvimento do raciocínio espaço-temporal relacionado a localização, distância, direção, duração, simultaneidade, sucessão, ritmo e conexão.</w:t>
            </w:r>
          </w:p>
          <w:p w:rsidR="00C033A2" w:rsidRDefault="00C033A2" w14:paraId="2946DB82" wp14:textId="77777777">
            <w:pPr>
              <w:spacing w:after="0" w:line="240" w:lineRule="auto"/>
              <w:jc w:val="both"/>
              <w:rPr>
                <w:color w:val="212529"/>
                <w:sz w:val="24"/>
                <w:szCs w:val="24"/>
              </w:rPr>
            </w:pPr>
          </w:p>
        </w:tc>
      </w:tr>
      <w:tr xmlns:wp14="http://schemas.microsoft.com/office/word/2010/wordml" w:rsidR="00C033A2" w:rsidTr="40420D69" w14:paraId="07B2180F" wp14:textId="77777777">
        <w:trPr>
          <w:trHeight w:val="2551"/>
        </w:trPr>
        <w:tc>
          <w:tcPr>
            <w:tcW w:w="9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33A2" w:rsidRDefault="00B430C8" w14:paraId="31E6C93B" wp14:textId="77777777">
            <w:pPr>
              <w:spacing w:after="0" w:line="240" w:lineRule="auto"/>
              <w:jc w:val="center"/>
              <w:rPr>
                <w:rFonts w:ascii="EB Garamond" w:hAnsi="EB Garamond" w:eastAsia="EB Garamond" w:cs="EB Garamond"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3º BI</w:t>
            </w:r>
          </w:p>
        </w:tc>
        <w:tc>
          <w:tcPr>
            <w:tcW w:w="69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C033A2" w:rsidRDefault="00B430C8" w14:paraId="02349EF7" wp14:textId="77777777">
            <w:pPr>
              <w:rPr>
                <w:rFonts w:ascii="Open Sans" w:hAnsi="Open Sans" w:eastAsia="Open Sans" w:cs="Open Sans"/>
                <w:b/>
                <w:color w:val="404040"/>
              </w:rPr>
            </w:pPr>
            <w:r w:rsidRPr="1AA4EEE4" w:rsidR="00B430C8">
              <w:rPr>
                <w:rFonts w:ascii="Open Sans" w:hAnsi="Open Sans" w:eastAsia="Open Sans" w:cs="Open Sans"/>
                <w:b w:val="1"/>
                <w:bCs w:val="1"/>
                <w:color w:val="404040" w:themeColor="text1" w:themeTint="BF" w:themeShade="FF"/>
              </w:rPr>
              <w:t>Economia criativa e produtos</w:t>
            </w:r>
          </w:p>
          <w:p w:rsidR="00C033A2" w:rsidRDefault="00B430C8" w14:paraId="3C52149F" wp14:textId="77777777">
            <w:r>
              <w:rPr>
                <w:rFonts w:ascii="Open Sans" w:hAnsi="Open Sans" w:eastAsia="Open Sans" w:cs="Open Sans"/>
                <w:color w:val="404040"/>
              </w:rPr>
              <w:t xml:space="preserve">- Economia criativa aplicada ao desenvolvimento de novos produtos. </w:t>
            </w:r>
          </w:p>
          <w:p w:rsidR="00C033A2" w:rsidRDefault="00B430C8" w14:paraId="0BCA8F86" wp14:textId="77777777">
            <w:pPr>
              <w:rPr>
                <w:rFonts w:ascii="Open Sans" w:hAnsi="Open Sans" w:eastAsia="Open Sans" w:cs="Open Sans"/>
                <w:color w:val="404040"/>
              </w:rPr>
            </w:pPr>
            <w:r>
              <w:rPr>
                <w:rFonts w:ascii="Open Sans" w:hAnsi="Open Sans" w:eastAsia="Open Sans" w:cs="Open Sans"/>
                <w:color w:val="404040"/>
              </w:rPr>
              <w:t>- Entender que as tecnologias devem ser utilizadas de maneira segura, ética e responsável, respeitando direitos autorais, de imagem e as leis vigentes.</w:t>
            </w:r>
          </w:p>
          <w:p w:rsidR="00C033A2" w:rsidRDefault="00B430C8" w14:paraId="6C399E70" wp14:textId="77777777">
            <w:r>
              <w:rPr>
                <w:rFonts w:ascii="Open Sans" w:hAnsi="Open Sans" w:eastAsia="Open Sans" w:cs="Open Sans"/>
                <w:color w:val="404040"/>
              </w:rPr>
              <w:t xml:space="preserve">- Criatividade e o valor atribuído aos produtos. </w:t>
            </w:r>
          </w:p>
          <w:p w:rsidR="00C033A2" w:rsidRDefault="00B430C8" w14:paraId="7AA0E777" wp14:textId="77777777">
            <w:r>
              <w:rPr>
                <w:rFonts w:ascii="Open Sans" w:hAnsi="Open Sans" w:eastAsia="Open Sans" w:cs="Open Sans"/>
                <w:color w:val="404040"/>
              </w:rPr>
              <w:t>- Produtos criativos inéditos.</w:t>
            </w:r>
          </w:p>
          <w:p w:rsidR="00C033A2" w:rsidRDefault="00B430C8" w14:paraId="2E0B9001" wp14:textId="77777777">
            <w:pPr>
              <w:rPr>
                <w:rFonts w:ascii="Open Sans" w:hAnsi="Open Sans" w:eastAsia="Open Sans" w:cs="Open Sans"/>
                <w:color w:val="404040"/>
              </w:rPr>
            </w:pPr>
            <w:r>
              <w:rPr>
                <w:rFonts w:ascii="Open Sans" w:hAnsi="Open Sans" w:eastAsia="Open Sans" w:cs="Open Sans"/>
                <w:color w:val="404040"/>
              </w:rPr>
              <w:t>Aprimorar as técnicas para:</w:t>
            </w:r>
          </w:p>
          <w:p w:rsidR="00C033A2" w:rsidRDefault="00B430C8" w14:paraId="160E6991" wp14:textId="77777777">
            <w:pPr>
              <w:rPr>
                <w:rFonts w:ascii="Open Sans" w:hAnsi="Open Sans" w:eastAsia="Open Sans" w:cs="Open Sans"/>
                <w:color w:val="404040"/>
              </w:rPr>
            </w:pPr>
            <w:r>
              <w:rPr>
                <w:rFonts w:ascii="Open Sans" w:hAnsi="Open Sans" w:eastAsia="Open Sans" w:cs="Open Sans"/>
                <w:color w:val="404040"/>
              </w:rPr>
              <w:t>Selecionar e utilizar tecnologias computacionais para se expressar e resolver problemas, analisando criticamente os diferentes impactos na sociedade.</w:t>
            </w:r>
          </w:p>
          <w:p w:rsidR="00C033A2" w:rsidRDefault="00B430C8" w14:paraId="15A997CB" wp14:textId="77777777">
            <w:pPr>
              <w:rPr>
                <w:rFonts w:ascii="Open Sans" w:hAnsi="Open Sans" w:eastAsia="Open Sans" w:cs="Open Sans"/>
                <w:color w:val="404040"/>
              </w:rPr>
            </w:pPr>
            <w:r>
              <w:rPr>
                <w:rFonts w:ascii="Open Sans" w:hAnsi="Open Sans" w:eastAsia="Open Sans" w:cs="Open Sans"/>
                <w:color w:val="404040"/>
              </w:rPr>
              <w:t>Elaboração de pesquisas usando formulários online.</w:t>
            </w:r>
          </w:p>
          <w:p w:rsidR="00C033A2" w:rsidRDefault="00B430C8" w14:paraId="1372AD35" wp14:textId="77777777">
            <w:r>
              <w:rPr>
                <w:rFonts w:ascii="Open Sans" w:hAnsi="Open Sans" w:eastAsia="Open Sans" w:cs="Open Sans"/>
                <w:color w:val="404040"/>
              </w:rPr>
              <w:t>Uso de tabelas e organização de dados.</w:t>
            </w:r>
          </w:p>
          <w:p w:rsidR="00C033A2" w:rsidRDefault="00B430C8" w14:paraId="7069FD45" wp14:textId="77777777">
            <w:r>
              <w:rPr>
                <w:rFonts w:ascii="Open Sans" w:hAnsi="Open Sans" w:eastAsia="Open Sans" w:cs="Open Sans"/>
                <w:color w:val="404040"/>
              </w:rPr>
              <w:t>Elaboração de gráficos.</w:t>
            </w:r>
          </w:p>
          <w:p w:rsidR="00C033A2" w:rsidRDefault="00B430C8" w14:paraId="0EA2FBA0" wp14:textId="77777777">
            <w:r>
              <w:rPr>
                <w:rFonts w:ascii="Open Sans" w:hAnsi="Open Sans" w:eastAsia="Open Sans" w:cs="Open Sans"/>
                <w:color w:val="404040"/>
              </w:rPr>
              <w:t>Realização de entrevistas.</w:t>
            </w:r>
          </w:p>
          <w:p w:rsidR="00C033A2" w:rsidRDefault="00B430C8" w14:paraId="7CF16B03" wp14:textId="77777777">
            <w:pPr>
              <w:rPr>
                <w:rFonts w:ascii="Open Sans" w:hAnsi="Open Sans" w:eastAsia="Open Sans" w:cs="Open Sans"/>
                <w:color w:val="404040"/>
              </w:rPr>
            </w:pPr>
            <w:r>
              <w:rPr>
                <w:rFonts w:ascii="Open Sans" w:hAnsi="Open Sans" w:eastAsia="Open Sans" w:cs="Open Sans"/>
                <w:color w:val="404040"/>
              </w:rPr>
              <w:t>Elaboração de portfólios digitais com identidade visual.</w:t>
            </w:r>
          </w:p>
        </w:tc>
        <w:tc>
          <w:tcPr>
            <w:tcW w:w="76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33A2" w:rsidRDefault="00B430C8" w14:paraId="7C968CC2" wp14:textId="77777777">
            <w:pPr>
              <w:spacing w:after="0"/>
              <w:jc w:val="both"/>
            </w:pPr>
            <w:r>
              <w:t>(CECH 03) Identificar, comparar e explicar a intervenção do ser humano na natureza e na sociedade, exercitando a curiosidade e propondo ideias e ações que contribuam para a transformação espacial, social e cultural, de modo a participar efetivamente das dinâmicas da vida social.</w:t>
            </w:r>
          </w:p>
          <w:p w:rsidR="00C033A2" w:rsidRDefault="00C033A2" w14:paraId="5997CC1D" wp14:textId="77777777">
            <w:pPr>
              <w:spacing w:after="0"/>
              <w:jc w:val="both"/>
            </w:pPr>
          </w:p>
          <w:p w:rsidR="00C033A2" w:rsidRDefault="00B430C8" w14:paraId="394AE3F8" wp14:textId="77777777">
            <w:pPr>
              <w:jc w:val="both"/>
            </w:pPr>
            <w:r>
              <w:t>(CD08TS02) Avaliar a escolha e o uso de tecnologias pelo ser humano em seu cotidiano.</w:t>
            </w:r>
          </w:p>
        </w:tc>
      </w:tr>
      <w:tr xmlns:wp14="http://schemas.microsoft.com/office/word/2010/wordml" w:rsidR="00C033A2" w:rsidTr="40420D69" w14:paraId="542747F0" wp14:textId="77777777">
        <w:trPr>
          <w:trHeight w:val="1869"/>
        </w:trPr>
        <w:tc>
          <w:tcPr>
            <w:tcW w:w="9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33A2" w:rsidRDefault="00B430C8" w14:paraId="39A4873A" wp14:textId="77777777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4º BI</w:t>
            </w:r>
          </w:p>
        </w:tc>
        <w:tc>
          <w:tcPr>
            <w:tcW w:w="69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C033A2" w:rsidRDefault="00B430C8" w14:paraId="308243AB" wp14:textId="77777777">
            <w:pPr>
              <w:rPr>
                <w:b/>
              </w:rPr>
            </w:pPr>
            <w:r>
              <w:rPr>
                <w:b/>
              </w:rPr>
              <w:t>Programação com Swift</w:t>
            </w:r>
          </w:p>
          <w:p w:rsidR="00C033A2" w:rsidRDefault="00B430C8" w14:paraId="4E694B09" wp14:textId="77777777">
            <w:pPr>
              <w:numPr>
                <w:ilvl w:val="0"/>
                <w:numId w:val="2"/>
              </w:numPr>
              <w:spacing w:after="0"/>
              <w:ind w:left="425"/>
            </w:pPr>
            <w:r>
              <w:t xml:space="preserve">Aprender a programar, a resolver problemas e a trabalhar em conjunto de maneira criativa. </w:t>
            </w:r>
          </w:p>
          <w:p w:rsidR="00C033A2" w:rsidRDefault="00B430C8" w14:paraId="77E0D3DF" wp14:textId="77777777">
            <w:pPr>
              <w:numPr>
                <w:ilvl w:val="0"/>
                <w:numId w:val="2"/>
              </w:numPr>
              <w:spacing w:after="0"/>
              <w:ind w:left="425"/>
            </w:pPr>
            <w:r>
              <w:t>Colocar as ideias em prática.</w:t>
            </w:r>
          </w:p>
          <w:p w:rsidR="00C033A2" w:rsidRDefault="00B430C8" w14:paraId="197416D9" wp14:textId="77777777">
            <w:pPr>
              <w:numPr>
                <w:ilvl w:val="0"/>
                <w:numId w:val="2"/>
              </w:numPr>
              <w:spacing w:after="0"/>
              <w:ind w:left="425"/>
            </w:pPr>
            <w:r>
              <w:t>Aprender a programar e criar apps.</w:t>
            </w:r>
          </w:p>
          <w:p w:rsidR="00C033A2" w:rsidRDefault="00B430C8" w14:paraId="76B9416B" wp14:textId="77777777">
            <w:pPr>
              <w:numPr>
                <w:ilvl w:val="0"/>
                <w:numId w:val="2"/>
              </w:numPr>
              <w:spacing w:after="0"/>
              <w:ind w:left="425"/>
            </w:pPr>
            <w:r>
              <w:t>Criar protótipos de apps e entender como a programação pode fazer a diferença no mundo.</w:t>
            </w:r>
          </w:p>
          <w:p w:rsidR="00C033A2" w:rsidRDefault="00B430C8" w14:paraId="1824C792" wp14:textId="77777777">
            <w:pPr>
              <w:numPr>
                <w:ilvl w:val="0"/>
                <w:numId w:val="2"/>
              </w:numPr>
              <w:ind w:left="425"/>
            </w:pPr>
            <w:r>
              <w:t>Desafio para demonstração de apps.</w:t>
            </w:r>
          </w:p>
          <w:p w:rsidR="00C033A2" w:rsidRDefault="00B430C8" w14:paraId="0313BBC7" wp14:textId="77777777">
            <w:pPr>
              <w:rPr>
                <w:color w:val="000000"/>
              </w:rPr>
            </w:pPr>
            <w:r>
              <w:rPr>
                <w:b/>
                <w:color w:val="000000"/>
              </w:rPr>
              <w:t>Aprimorar as técnicas para:</w:t>
            </w:r>
          </w:p>
          <w:p w:rsidR="00C033A2" w:rsidRDefault="00B430C8" w14:paraId="4C563DA6" wp14:textId="77777777">
            <w:pPr>
              <w:numPr>
                <w:ilvl w:val="0"/>
                <w:numId w:val="3"/>
              </w:numPr>
              <w:ind w:left="425"/>
            </w:pPr>
            <w:r>
              <w:t>Desenvolver algoritmos e programar Apps com significado.</w:t>
            </w:r>
          </w:p>
        </w:tc>
        <w:tc>
          <w:tcPr>
            <w:tcW w:w="76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33A2" w:rsidP="40420D69" w:rsidRDefault="00C033A2" w14:paraId="110FFD37" wp14:textId="2939BB8F">
            <w:pPr>
              <w:spacing w:after="0"/>
              <w:jc w:val="both"/>
              <w:rPr>
                <w:sz w:val="24"/>
                <w:szCs w:val="24"/>
              </w:rPr>
            </w:pPr>
            <w:r w:rsidRPr="40420D69" w:rsidR="00B430C8">
              <w:rPr>
                <w:sz w:val="24"/>
                <w:szCs w:val="24"/>
              </w:rPr>
              <w:t>(C08AL01) Experienciar e construir algoritmos de média complexidade utilizando uma linguagem de programação.</w:t>
            </w:r>
          </w:p>
          <w:p w:rsidR="40420D69" w:rsidP="40420D69" w:rsidRDefault="40420D69" w14:paraId="39E7D147" w14:textId="4CEA90D8">
            <w:pPr>
              <w:spacing w:after="0"/>
              <w:jc w:val="both"/>
              <w:rPr>
                <w:sz w:val="24"/>
                <w:szCs w:val="24"/>
              </w:rPr>
            </w:pPr>
          </w:p>
          <w:p w:rsidR="00C033A2" w:rsidRDefault="00B430C8" w14:paraId="4617D53B" wp14:textId="7777777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(EF08CO03) Utilizar algoritmos clássicos de manipulação sobre listas.</w:t>
            </w:r>
          </w:p>
          <w:p w:rsidR="00C033A2" w:rsidRDefault="00B430C8" w14:paraId="0C2E7F7C" wp14:textId="7777777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(EF08CO04) Construir soluções computacionais de problemas de diferentes áreas do conhecimento, de forma individual e colaborativa, selecionando as estruturas de dados e técnicas adequadas, aperfeiçoando e articulando saberes escolares. </w:t>
            </w:r>
          </w:p>
          <w:p w:rsidR="00C033A2" w:rsidRDefault="00B430C8" w14:paraId="3D9EF28F" wp14:textId="7777777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(EF69CO02) Elaborar algoritmos que envolvam instruções sequenciais, de repetição e de seleção usando uma linguagem de programação.</w:t>
            </w:r>
          </w:p>
          <w:p w:rsidR="00C033A2" w:rsidRDefault="00B430C8" w14:paraId="7845F115" wp14:textId="77777777">
            <w:pPr>
              <w:jc w:val="both"/>
            </w:pPr>
            <w:r>
              <w:rPr>
                <w:sz w:val="24"/>
                <w:szCs w:val="24"/>
              </w:rPr>
              <w:t>(EF69CO03) Descrever com precisão a solução de um problema, construindo o programa que implementa a solução descrita.</w:t>
            </w:r>
            <w:r>
              <w:rPr>
                <w:sz w:val="20"/>
                <w:szCs w:val="20"/>
              </w:rPr>
              <w:t xml:space="preserve"> </w:t>
            </w:r>
          </w:p>
        </w:tc>
      </w:tr>
    </w:tbl>
    <w:p xmlns:wp14="http://schemas.microsoft.com/office/word/2010/wordml" w:rsidR="00C033A2" w:rsidRDefault="00C033A2" w14:paraId="6B699379" wp14:textId="77777777"/>
    <w:sectPr w:rsidR="00C033A2">
      <w:headerReference w:type="default" r:id="rId8"/>
      <w:footerReference w:type="even" r:id="rId9"/>
      <w:footerReference w:type="default" r:id="rId10"/>
      <w:pgSz w:w="16838" w:h="11906" w:orient="landscape"/>
      <w:pgMar w:top="743" w:right="720" w:bottom="460" w:left="697" w:header="289" w:footer="533" w:gutter="0"/>
      <w:pgNumType w:start="1"/>
      <w:cols w:space="72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TG" w:author="Tatiana de Souza Mendes Garcia" w:date="2025-12-03T20:28:04" w:id="2001049229">
    <w:p xmlns:w14="http://schemas.microsoft.com/office/word/2010/wordml" xmlns:w="http://schemas.openxmlformats.org/wordprocessingml/2006/main" w:rsidR="3F29D3CA" w:rsidRDefault="6F5A10B5" w14:paraId="6D508407" w14:textId="29591DF3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"mailto:davi.carvalho@lourencocastanho.com.br"</w:instrText>
      </w:r>
      <w:bookmarkStart w:name="_@_51178416127E476AADFD6183B085418BZ" w:id="1127148144"/>
      <w:r>
        <w:fldChar w:fldCharType="separate"/>
      </w:r>
      <w:bookmarkEnd w:id="1127148144"/>
      <w:r w:rsidRPr="358EA438" w:rsidR="5D844156">
        <w:rPr>
          <w:rStyle w:val="Mention"/>
          <w:noProof/>
        </w:rPr>
        <w:t>@Davi Nascimento de Carvalho</w:t>
      </w:r>
      <w:r>
        <w:fldChar w:fldCharType="end"/>
      </w:r>
      <w:r w:rsidRPr="215F6C93" w:rsidR="1BC7FFCF">
        <w:t xml:space="preserve"> </w:t>
      </w:r>
      <w:r>
        <w:fldChar w:fldCharType="begin"/>
      </w:r>
      <w:r>
        <w:instrText xml:space="preserve"> HYPERLINK "mailto:andre.ferreira@lourencocastanho.com.br"</w:instrText>
      </w:r>
      <w:bookmarkStart w:name="_@_207696557A6A47FE853255B5AB5BF3EEZ" w:id="1323574761"/>
      <w:r>
        <w:fldChar w:fldCharType="separate"/>
      </w:r>
      <w:bookmarkEnd w:id="1323574761"/>
      <w:r w:rsidRPr="013AFAA9" w:rsidR="34A32DF7">
        <w:rPr>
          <w:rStyle w:val="Mention"/>
          <w:noProof/>
        </w:rPr>
        <w:t>@André Lozano Ferreira</w:t>
      </w:r>
      <w:r>
        <w:fldChar w:fldCharType="end"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D50840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98868F0" w16cex:dateUtc="2025-12-03T23:28:04.13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D508407" w16cid:durableId="198868F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B430C8" w:rsidRDefault="00B430C8" w14:paraId="1F72F646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B430C8" w:rsidRDefault="00B430C8" w14:paraId="08CE6F91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8D3F0809-732C-4B93-87F9-F7A6D2135D3B}" r:id="rId1"/>
    <w:embedBold w:fontKey="{387A6B1A-53E8-4451-BDA8-E425A8BF7640}" r:id="rId2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47D211C8-93E9-48C6-B0FE-5B370D633B98}" r:id="rId3"/>
    <w:embedItalic w:fontKey="{0FA7E8FD-63F6-40C1-B3A7-E32B0A2EA92F}" r:id="rId4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 Garamond">
    <w:panose1 w:val="00000500000000000000"/>
    <w:charset w:val="00"/>
    <w:family w:val="auto"/>
    <w:pitch w:val="variable"/>
    <w:sig w:usb0="E00002FF" w:usb1="02000413" w:usb2="00000000" w:usb3="00000000" w:csb0="0000019F" w:csb1="00000000"/>
    <w:embedRegular w:fontKey="{767C5BA5-8B3D-4E09-9458-D5902849589B}" r:id="rId5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w:fontKey="{86D9EDB7-2F3A-497B-9231-D1AABD2482CC}" r:id="rId6"/>
    <w:embedBold w:fontKey="{AC75ADB3-327A-4D54-BAF9-6C475B9E9CB2}" r:id="rId7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31B3694-CC74-4C14-B8FE-B1D52C4A8FB4}" r:id="rId8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C033A2" w:rsidRDefault="00B430C8" w14:paraId="37987995" wp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xmlns:wp14="http://schemas.microsoft.com/office/word/2010/wordml" w:rsidR="00C033A2" w:rsidRDefault="00C033A2" w14:paraId="52E56223" wp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right="360" w:firstLine="360"/>
      <w:jc w:val="right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C033A2" w:rsidRDefault="00B430C8" w14:paraId="133EDD17" wp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xmlns:wp14="http://schemas.microsoft.com/office/word/2010/wordml" w:rsidR="00C033A2" w:rsidRDefault="00C033A2" w14:paraId="23DE523C" wp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right="360" w:firstLine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B430C8" w:rsidRDefault="00B430C8" w14:paraId="61CDCEAD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B430C8" w:rsidRDefault="00B430C8" w14:paraId="6BB9E253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xmlns:wp14="http://schemas.microsoft.com/office/word/2010/wordml" w:rsidR="00C033A2" w:rsidRDefault="00B430C8" w14:paraId="3FE9F23F" wp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  <w:color w:val="000000"/>
      </w:rPr>
      <w:drawing>
        <wp:inline xmlns:wp14="http://schemas.microsoft.com/office/word/2010/wordprocessingDrawing" distT="0" distB="0" distL="0" distR="0" wp14:anchorId="15272D4C" wp14:editId="7777777">
          <wp:extent cx="1437005" cy="486410"/>
          <wp:effectExtent l="0" t="0" r="0" b="0"/>
          <wp:docPr id="2" name="image1.png" descr="Uma imagem contendo Logo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ma imagem contendo Logotip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37005" cy="4864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C7DA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10B6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D66090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1E75BD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BF71CA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AA6998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01108429">
    <w:abstractNumId w:val="1"/>
  </w:num>
  <w:num w:numId="2" w16cid:durableId="2016151903">
    <w:abstractNumId w:val="4"/>
  </w:num>
  <w:num w:numId="3" w16cid:durableId="1949972797">
    <w:abstractNumId w:val="5"/>
  </w:num>
  <w:num w:numId="4" w16cid:durableId="1149325984">
    <w:abstractNumId w:val="3"/>
  </w:num>
  <w:num w:numId="5" w16cid:durableId="124937045">
    <w:abstractNumId w:val="2"/>
  </w:num>
  <w:num w:numId="6" w16cid:durableId="9263152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Tatiana de Souza Mendes Garcia">
    <w15:presenceInfo w15:providerId="AD" w15:userId="S::tatianam@lourencocastanho.com.br::96184c4b-7109-4ad4-8c7d-87a8dd141429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embedTrueTypeFonts/>
  <w:trackRevisions w:val="false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3A2"/>
    <w:rsid w:val="006A304E"/>
    <w:rsid w:val="00B430C8"/>
    <w:rsid w:val="00C033A2"/>
    <w:rsid w:val="05161BBB"/>
    <w:rsid w:val="0EAF9D56"/>
    <w:rsid w:val="162AE2E0"/>
    <w:rsid w:val="17FD668B"/>
    <w:rsid w:val="18CBC74A"/>
    <w:rsid w:val="1921775A"/>
    <w:rsid w:val="1AA4EEE4"/>
    <w:rsid w:val="24CB6634"/>
    <w:rsid w:val="3BAC7464"/>
    <w:rsid w:val="40420D69"/>
    <w:rsid w:val="44B03D5A"/>
    <w:rsid w:val="4A3B5983"/>
    <w:rsid w:val="4C85E1EF"/>
    <w:rsid w:val="5F228689"/>
    <w:rsid w:val="6173D1DB"/>
    <w:rsid w:val="61ADB90A"/>
    <w:rsid w:val="623C3FFB"/>
    <w:rsid w:val="66B0B525"/>
    <w:rsid w:val="6B24AF10"/>
    <w:rsid w:val="70473206"/>
    <w:rsid w:val="71FF9F2A"/>
    <w:rsid w:val="7215059E"/>
    <w:rsid w:val="7595C8BA"/>
    <w:rsid w:val="7D3E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07F0D4"/>
  <w15:docId w15:val="{407C3A31-AB85-42BE-BE29-6A58FC0548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Calibr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Normal0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3.xml" Id="rId14" /><Relationship Type="http://schemas.openxmlformats.org/officeDocument/2006/relationships/comments" Target="comments.xml" Id="Rbbc2dde871e24ede" /><Relationship Type="http://schemas.microsoft.com/office/2011/relationships/people" Target="people.xml" Id="R3986f6873e2c407e" /><Relationship Type="http://schemas.microsoft.com/office/2011/relationships/commentsExtended" Target="commentsExtended.xml" Id="Ra08b7b5189514267" /><Relationship Type="http://schemas.microsoft.com/office/2016/09/relationships/commentsIds" Target="commentsIds.xml" Id="R6f64f8f21fc5472d" /><Relationship Type="http://schemas.microsoft.com/office/2018/08/relationships/commentsExtensible" Target="commentsExtensible.xml" Id="Rc370abdc10234e08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l+kpRuMmjaATw7YBAj8X8ykD9Q==">CgMxLjA4AHIhMXllUFZjS2FUZmcxTVRzeXItd1U2U0VWQlhMdVV3NTlx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83a5d2016bb709c59f4e5d92a23db080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3f0157577b05b2a51c05be544ab847c9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F25C4B05-E529-4C72-8AA6-5A9BFECBBF3C}"/>
</file>

<file path=customXml/itemProps3.xml><?xml version="1.0" encoding="utf-8"?>
<ds:datastoreItem xmlns:ds="http://schemas.openxmlformats.org/officeDocument/2006/customXml" ds:itemID="{5D25BE3A-E79E-41CC-8772-B2B0840C1A9E}"/>
</file>

<file path=customXml/itemProps4.xml><?xml version="1.0" encoding="utf-8"?>
<ds:datastoreItem xmlns:ds="http://schemas.openxmlformats.org/officeDocument/2006/customXml" ds:itemID="{58B71807-8EC9-4A43-A0B7-E0849EE2E67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Francisco Weslley Alves Braga</lastModifiedBy>
  <revision>11</revision>
  <dcterms:created xsi:type="dcterms:W3CDTF">2024-06-02T23:58:00.0000000Z</dcterms:created>
  <dcterms:modified xsi:type="dcterms:W3CDTF">2025-12-15T14:52:04.9580140Z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</Properties>
</file>