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5824" w14:textId="3B4C1004" w:rsidR="002A66B4" w:rsidRPr="007F65DA" w:rsidRDefault="002A66B4" w:rsidP="007F65DA">
      <w:pPr>
        <w:rPr>
          <w:rFonts w:ascii="Arial" w:hAnsi="Arial" w:cs="Arial"/>
          <w:b/>
          <w:bCs/>
          <w:sz w:val="36"/>
          <w:szCs w:val="36"/>
          <w:lang w:val="es-ES"/>
        </w:rPr>
      </w:pPr>
      <w:r w:rsidRPr="007F65DA">
        <w:rPr>
          <w:rFonts w:ascii="Arial" w:hAnsi="Arial" w:cs="Arial"/>
          <w:b/>
          <w:bCs/>
          <w:sz w:val="36"/>
          <w:szCs w:val="36"/>
          <w:lang w:val="es-ES"/>
        </w:rPr>
        <w:t xml:space="preserve">Balanza </w:t>
      </w:r>
      <w:r w:rsidR="007F65DA" w:rsidRPr="007F65DA">
        <w:rPr>
          <w:rFonts w:ascii="Arial" w:hAnsi="Arial" w:cs="Arial"/>
          <w:b/>
          <w:bCs/>
          <w:sz w:val="36"/>
          <w:szCs w:val="36"/>
          <w:lang w:val="es-ES"/>
        </w:rPr>
        <w:t>a</w:t>
      </w:r>
      <w:r w:rsidRPr="007F65DA">
        <w:rPr>
          <w:rFonts w:ascii="Arial" w:hAnsi="Arial" w:cs="Arial"/>
          <w:b/>
          <w:bCs/>
          <w:sz w:val="36"/>
          <w:szCs w:val="36"/>
          <w:lang w:val="es-ES"/>
        </w:rPr>
        <w:t>nalítica</w:t>
      </w:r>
    </w:p>
    <w:p w14:paraId="4AB984DE" w14:textId="77777777" w:rsidR="002A66B4" w:rsidRPr="007F65DA" w:rsidRDefault="002A66B4" w:rsidP="007F65DA">
      <w:pPr>
        <w:rPr>
          <w:rFonts w:ascii="Arial" w:hAnsi="Arial" w:cs="Arial"/>
          <w:sz w:val="22"/>
          <w:szCs w:val="22"/>
          <w:lang w:val="es-ES"/>
        </w:rPr>
      </w:pPr>
    </w:p>
    <w:p w14:paraId="5D764FCD" w14:textId="77777777" w:rsidR="007F65DA" w:rsidRPr="004938A0" w:rsidRDefault="002A66B4" w:rsidP="007F65DA">
      <w:pPr>
        <w:rPr>
          <w:rFonts w:ascii="Arial" w:hAnsi="Arial" w:cs="Arial"/>
          <w:sz w:val="22"/>
          <w:szCs w:val="22"/>
          <w:lang w:val="es-ES"/>
        </w:rPr>
      </w:pPr>
      <w:r w:rsidRPr="004938A0">
        <w:rPr>
          <w:rFonts w:ascii="Arial" w:hAnsi="Arial" w:cs="Arial"/>
          <w:sz w:val="22"/>
          <w:szCs w:val="22"/>
          <w:lang w:val="es-ES"/>
        </w:rPr>
        <w:t>Nombre del estudiante</w:t>
      </w:r>
    </w:p>
    <w:p w14:paraId="1CD2BF9C" w14:textId="77777777" w:rsidR="007F65DA" w:rsidRPr="007F65DA" w:rsidRDefault="007F65DA" w:rsidP="007F65DA">
      <w:pPr>
        <w:rPr>
          <w:rFonts w:ascii="Arial" w:hAnsi="Arial" w:cs="Arial"/>
          <w:sz w:val="22"/>
          <w:szCs w:val="22"/>
          <w:lang w:val="es-ES"/>
        </w:rPr>
      </w:pPr>
    </w:p>
    <w:p w14:paraId="5140D3B5" w14:textId="398EC00B" w:rsidR="004938A0" w:rsidRDefault="007F65DA" w:rsidP="007F65DA">
      <w:pPr>
        <w:rPr>
          <w:rFonts w:ascii="Arial" w:hAnsi="Arial" w:cs="Arial"/>
          <w:i/>
          <w:iCs/>
          <w:sz w:val="20"/>
          <w:szCs w:val="20"/>
          <w:lang w:val="es-ES"/>
        </w:rPr>
      </w:pPr>
      <w:r w:rsidRPr="004938A0">
        <w:rPr>
          <w:rFonts w:ascii="Arial" w:hAnsi="Arial" w:cs="Arial"/>
          <w:i/>
          <w:iCs/>
          <w:sz w:val="20"/>
          <w:szCs w:val="20"/>
          <w:lang w:val="es-ES"/>
        </w:rPr>
        <w:t xml:space="preserve">Laboratorio de </w:t>
      </w:r>
      <w:r w:rsidR="00B02697" w:rsidRPr="004938A0">
        <w:rPr>
          <w:rFonts w:ascii="Arial" w:hAnsi="Arial" w:cs="Arial"/>
          <w:i/>
          <w:iCs/>
          <w:sz w:val="20"/>
          <w:szCs w:val="20"/>
          <w:lang w:val="es-ES"/>
        </w:rPr>
        <w:t>Química</w:t>
      </w:r>
      <w:r w:rsidRPr="004938A0">
        <w:rPr>
          <w:rFonts w:ascii="Arial" w:hAnsi="Arial" w:cs="Arial"/>
          <w:i/>
          <w:iCs/>
          <w:sz w:val="20"/>
          <w:szCs w:val="20"/>
          <w:lang w:val="es-ES"/>
        </w:rPr>
        <w:t xml:space="preserve"> </w:t>
      </w:r>
      <w:r w:rsidR="00B02697" w:rsidRPr="004938A0">
        <w:rPr>
          <w:rFonts w:ascii="Arial" w:hAnsi="Arial" w:cs="Arial"/>
          <w:i/>
          <w:iCs/>
          <w:sz w:val="20"/>
          <w:szCs w:val="20"/>
          <w:lang w:val="es-ES"/>
        </w:rPr>
        <w:t>Analítica</w:t>
      </w:r>
      <w:r w:rsidRPr="004938A0">
        <w:rPr>
          <w:rFonts w:ascii="Arial" w:hAnsi="Arial" w:cs="Arial"/>
          <w:i/>
          <w:iCs/>
          <w:sz w:val="20"/>
          <w:szCs w:val="20"/>
          <w:lang w:val="es-ES"/>
        </w:rPr>
        <w:t xml:space="preserve"> Cuantitativa</w:t>
      </w:r>
    </w:p>
    <w:p w14:paraId="3FB2C7AF" w14:textId="5444A39E" w:rsidR="004938A0" w:rsidRPr="004938A0" w:rsidRDefault="004938A0" w:rsidP="007F65DA">
      <w:pPr>
        <w:rPr>
          <w:rFonts w:ascii="Arial" w:hAnsi="Arial" w:cs="Arial"/>
          <w:i/>
          <w:iCs/>
          <w:sz w:val="20"/>
          <w:szCs w:val="20"/>
          <w:lang w:val="es-ES"/>
        </w:rPr>
      </w:pPr>
      <w:r>
        <w:rPr>
          <w:rFonts w:ascii="Arial" w:hAnsi="Arial" w:cs="Arial"/>
          <w:i/>
          <w:iCs/>
          <w:sz w:val="20"/>
          <w:szCs w:val="20"/>
          <w:lang w:val="es-ES"/>
        </w:rPr>
        <w:t>Nombre del profesor</w:t>
      </w:r>
    </w:p>
    <w:p w14:paraId="56A016F3" w14:textId="6C9B3557" w:rsidR="007F65DA" w:rsidRPr="004938A0" w:rsidRDefault="007F65DA" w:rsidP="007F65DA">
      <w:pPr>
        <w:rPr>
          <w:rFonts w:ascii="Arial" w:hAnsi="Arial" w:cs="Arial"/>
          <w:sz w:val="20"/>
          <w:szCs w:val="20"/>
          <w:lang w:val="es-ES"/>
        </w:rPr>
      </w:pPr>
      <w:r w:rsidRPr="004938A0">
        <w:rPr>
          <w:rFonts w:ascii="Arial" w:hAnsi="Arial" w:cs="Arial"/>
          <w:i/>
          <w:iCs/>
          <w:sz w:val="20"/>
          <w:szCs w:val="20"/>
          <w:lang w:val="es-ES"/>
        </w:rPr>
        <w:t xml:space="preserve">Escuela de </w:t>
      </w:r>
      <w:r w:rsidR="00B02697" w:rsidRPr="004938A0">
        <w:rPr>
          <w:rFonts w:ascii="Arial" w:hAnsi="Arial" w:cs="Arial"/>
          <w:i/>
          <w:iCs/>
          <w:sz w:val="20"/>
          <w:szCs w:val="20"/>
          <w:lang w:val="es-ES"/>
        </w:rPr>
        <w:t>Química</w:t>
      </w:r>
      <w:r w:rsidRPr="004938A0">
        <w:rPr>
          <w:rFonts w:ascii="Arial" w:hAnsi="Arial" w:cs="Arial"/>
          <w:i/>
          <w:iCs/>
          <w:sz w:val="20"/>
          <w:szCs w:val="20"/>
          <w:lang w:val="es-ES"/>
        </w:rPr>
        <w:t>, Universidad Nacional, Costa Rica.</w:t>
      </w:r>
    </w:p>
    <w:p w14:paraId="7DF0FA22" w14:textId="77777777" w:rsidR="00F25435" w:rsidRPr="007F65DA" w:rsidRDefault="00F25435">
      <w:pPr>
        <w:rPr>
          <w:rFonts w:ascii="Arial" w:hAnsi="Arial" w:cs="Arial"/>
          <w:sz w:val="22"/>
          <w:szCs w:val="22"/>
          <w:lang w:val="es-ES"/>
        </w:rPr>
      </w:pPr>
    </w:p>
    <w:p w14:paraId="7F9FFF19" w14:textId="1A71CC9E" w:rsidR="002A66B4" w:rsidRDefault="002A66B4">
      <w:pPr>
        <w:rPr>
          <w:rFonts w:ascii="Arial" w:hAnsi="Arial" w:cs="Arial"/>
          <w:i/>
          <w:iCs/>
          <w:sz w:val="20"/>
          <w:szCs w:val="20"/>
          <w:lang w:val="es-ES"/>
        </w:rPr>
      </w:pPr>
      <w:r w:rsidRPr="004938A0">
        <w:rPr>
          <w:rFonts w:ascii="Arial" w:hAnsi="Arial" w:cs="Arial"/>
          <w:i/>
          <w:iCs/>
          <w:sz w:val="20"/>
          <w:szCs w:val="20"/>
          <w:lang w:val="es-ES"/>
        </w:rPr>
        <w:t>Fecha de realización:</w:t>
      </w:r>
    </w:p>
    <w:p w14:paraId="1AC381BF" w14:textId="77579BC4" w:rsidR="004F04A7" w:rsidRPr="004938A0" w:rsidRDefault="004F04A7">
      <w:pPr>
        <w:rPr>
          <w:rFonts w:ascii="Arial" w:hAnsi="Arial" w:cs="Arial"/>
          <w:i/>
          <w:iCs/>
          <w:sz w:val="20"/>
          <w:szCs w:val="20"/>
          <w:lang w:val="es-ES"/>
        </w:rPr>
      </w:pPr>
      <w:r w:rsidRPr="004938A0">
        <w:rPr>
          <w:rFonts w:ascii="Arial" w:hAnsi="Arial" w:cs="Arial"/>
          <w:i/>
          <w:iCs/>
          <w:sz w:val="20"/>
          <w:szCs w:val="20"/>
          <w:lang w:val="es-ES"/>
        </w:rPr>
        <w:t xml:space="preserve">Fecha de </w:t>
      </w:r>
      <w:r>
        <w:rPr>
          <w:rFonts w:ascii="Arial" w:hAnsi="Arial" w:cs="Arial"/>
          <w:i/>
          <w:iCs/>
          <w:sz w:val="20"/>
          <w:szCs w:val="20"/>
          <w:lang w:val="es-ES"/>
        </w:rPr>
        <w:t>entrega</w:t>
      </w:r>
      <w:r w:rsidRPr="004938A0">
        <w:rPr>
          <w:rFonts w:ascii="Arial" w:hAnsi="Arial" w:cs="Arial"/>
          <w:i/>
          <w:iCs/>
          <w:sz w:val="20"/>
          <w:szCs w:val="20"/>
          <w:lang w:val="es-ES"/>
        </w:rPr>
        <w:t>:</w:t>
      </w:r>
    </w:p>
    <w:p w14:paraId="2E6BBCB3" w14:textId="576B7002" w:rsidR="004372B4" w:rsidRPr="007F65DA" w:rsidRDefault="004372B4">
      <w:pPr>
        <w:rPr>
          <w:rFonts w:ascii="Arial" w:hAnsi="Arial" w:cs="Arial"/>
          <w:sz w:val="22"/>
          <w:szCs w:val="22"/>
          <w:lang w:val="es-ES"/>
        </w:rPr>
      </w:pPr>
    </w:p>
    <w:p w14:paraId="2ECEA1B0" w14:textId="77777777" w:rsidR="004F04A7" w:rsidRDefault="004F04A7" w:rsidP="007F65DA">
      <w:pPr>
        <w:pStyle w:val="ListParagraph"/>
        <w:numPr>
          <w:ilvl w:val="0"/>
          <w:numId w:val="2"/>
        </w:numPr>
        <w:rPr>
          <w:rFonts w:ascii="Arial" w:hAnsi="Arial" w:cs="Arial"/>
          <w:b/>
          <w:bCs/>
          <w:lang w:val="es-ES"/>
        </w:rPr>
        <w:sectPr w:rsidR="004F04A7" w:rsidSect="004F04A7">
          <w:headerReference w:type="even" r:id="rId11"/>
          <w:headerReference w:type="default" r:id="rId12"/>
          <w:footerReference w:type="even" r:id="rId13"/>
          <w:footerReference w:type="default" r:id="rId14"/>
          <w:pgSz w:w="11906" w:h="16838"/>
          <w:pgMar w:top="1440" w:right="1080" w:bottom="1440" w:left="1080" w:header="708" w:footer="708" w:gutter="0"/>
          <w:cols w:space="708"/>
          <w:docGrid w:linePitch="360"/>
        </w:sectPr>
      </w:pPr>
    </w:p>
    <w:p w14:paraId="4FB4EF84" w14:textId="05D43802" w:rsidR="002A66B4" w:rsidRPr="0044401D" w:rsidRDefault="00402955" w:rsidP="007F65DA">
      <w:pPr>
        <w:pStyle w:val="ListParagraph"/>
        <w:numPr>
          <w:ilvl w:val="0"/>
          <w:numId w:val="2"/>
        </w:numPr>
        <w:rPr>
          <w:rFonts w:ascii="Arial" w:hAnsi="Arial" w:cs="Arial"/>
          <w:b/>
          <w:bCs/>
          <w:sz w:val="22"/>
          <w:szCs w:val="22"/>
          <w:lang w:val="es-ES"/>
        </w:rPr>
      </w:pPr>
      <w:r w:rsidRPr="0044401D">
        <w:rPr>
          <w:rFonts w:ascii="Arial" w:hAnsi="Arial" w:cs="Arial"/>
          <w:b/>
          <w:bCs/>
          <w:sz w:val="22"/>
          <w:szCs w:val="22"/>
          <w:lang w:val="es-ES"/>
        </w:rPr>
        <w:t>Introducción</w:t>
      </w:r>
    </w:p>
    <w:p w14:paraId="0F7CC174" w14:textId="40DA3A59" w:rsidR="002A66B4" w:rsidRPr="0044401D" w:rsidRDefault="002A66B4">
      <w:pPr>
        <w:rPr>
          <w:rFonts w:ascii="Arial" w:hAnsi="Arial" w:cs="Arial"/>
          <w:sz w:val="20"/>
          <w:szCs w:val="20"/>
          <w:lang w:val="es-ES"/>
        </w:rPr>
      </w:pPr>
    </w:p>
    <w:p w14:paraId="5849D91A" w14:textId="1E1AB23C" w:rsidR="00402955" w:rsidRPr="0044401D" w:rsidRDefault="00402955" w:rsidP="004F04A7">
      <w:pPr>
        <w:spacing w:line="276" w:lineRule="auto"/>
        <w:jc w:val="both"/>
        <w:rPr>
          <w:rFonts w:ascii="Arial" w:hAnsi="Arial" w:cs="Arial"/>
          <w:sz w:val="20"/>
          <w:szCs w:val="20"/>
          <w:lang w:val="es-ES"/>
        </w:rPr>
      </w:pPr>
      <w:r w:rsidRPr="0044401D">
        <w:rPr>
          <w:rFonts w:ascii="Arial" w:hAnsi="Arial" w:cs="Arial"/>
          <w:sz w:val="20"/>
          <w:szCs w:val="20"/>
          <w:lang w:val="es-ES"/>
        </w:rPr>
        <w:t xml:space="preserve">Esta sección incluye una </w:t>
      </w:r>
      <w:r w:rsidRPr="0044401D">
        <w:rPr>
          <w:rFonts w:ascii="Arial" w:hAnsi="Arial" w:cs="Arial"/>
          <w:i/>
          <w:iCs/>
          <w:sz w:val="20"/>
          <w:szCs w:val="20"/>
          <w:lang w:val="es-ES"/>
        </w:rPr>
        <w:t>breve</w:t>
      </w:r>
      <w:r w:rsidRPr="0044401D">
        <w:rPr>
          <w:rFonts w:ascii="Arial" w:hAnsi="Arial" w:cs="Arial"/>
          <w:sz w:val="20"/>
          <w:szCs w:val="20"/>
          <w:lang w:val="es-ES"/>
        </w:rPr>
        <w:t xml:space="preserve"> introducción. </w:t>
      </w:r>
      <w:r w:rsidR="00C63FF4">
        <w:rPr>
          <w:rFonts w:ascii="Arial" w:hAnsi="Arial" w:cs="Arial"/>
          <w:sz w:val="20"/>
          <w:szCs w:val="20"/>
          <w:lang w:val="es-ES"/>
        </w:rPr>
        <w:t xml:space="preserve">Puede </w:t>
      </w:r>
      <w:r w:rsidR="00C63FF4" w:rsidRPr="0044401D">
        <w:rPr>
          <w:rFonts w:ascii="Arial" w:hAnsi="Arial" w:cs="Arial"/>
          <w:sz w:val="20"/>
          <w:szCs w:val="20"/>
          <w:lang w:val="es-ES"/>
        </w:rPr>
        <w:t>versión</w:t>
      </w:r>
      <w:r w:rsidRPr="0044401D">
        <w:rPr>
          <w:rFonts w:ascii="Arial" w:hAnsi="Arial" w:cs="Arial"/>
          <w:sz w:val="20"/>
          <w:szCs w:val="20"/>
          <w:lang w:val="es-ES"/>
        </w:rPr>
        <w:t xml:space="preserve"> </w:t>
      </w:r>
      <w:r w:rsidRPr="00C63FF4">
        <w:rPr>
          <w:rFonts w:ascii="Arial" w:hAnsi="Arial" w:cs="Arial"/>
          <w:sz w:val="20"/>
          <w:szCs w:val="20"/>
          <w:u w:val="single"/>
          <w:lang w:val="es-ES"/>
        </w:rPr>
        <w:t>ligeramente</w:t>
      </w:r>
      <w:r w:rsidRPr="0044401D">
        <w:rPr>
          <w:rFonts w:ascii="Arial" w:hAnsi="Arial" w:cs="Arial"/>
          <w:sz w:val="20"/>
          <w:szCs w:val="20"/>
          <w:lang w:val="es-ES"/>
        </w:rPr>
        <w:t xml:space="preserve"> más amplia del fundamento teórico.</w:t>
      </w:r>
    </w:p>
    <w:p w14:paraId="2DB09829" w14:textId="77777777" w:rsidR="007F65DA" w:rsidRPr="0044401D" w:rsidRDefault="007F65DA">
      <w:pPr>
        <w:rPr>
          <w:rFonts w:ascii="Arial" w:hAnsi="Arial" w:cs="Arial"/>
          <w:sz w:val="20"/>
          <w:szCs w:val="20"/>
          <w:lang w:val="es-ES"/>
        </w:rPr>
      </w:pPr>
    </w:p>
    <w:p w14:paraId="2FEE1A12" w14:textId="7993131B" w:rsidR="002A66B4" w:rsidRPr="0044401D" w:rsidRDefault="00402955" w:rsidP="007F65DA">
      <w:pPr>
        <w:pStyle w:val="ListParagraph"/>
        <w:numPr>
          <w:ilvl w:val="0"/>
          <w:numId w:val="2"/>
        </w:numPr>
        <w:rPr>
          <w:rFonts w:ascii="Arial" w:hAnsi="Arial" w:cs="Arial"/>
          <w:b/>
          <w:bCs/>
          <w:sz w:val="22"/>
          <w:szCs w:val="22"/>
          <w:lang w:val="es-ES"/>
        </w:rPr>
      </w:pPr>
      <w:r w:rsidRPr="0044401D">
        <w:rPr>
          <w:rFonts w:ascii="Arial" w:hAnsi="Arial" w:cs="Arial"/>
          <w:b/>
          <w:bCs/>
          <w:sz w:val="22"/>
          <w:szCs w:val="22"/>
          <w:lang w:val="es-ES"/>
        </w:rPr>
        <w:t>Métodos</w:t>
      </w:r>
    </w:p>
    <w:p w14:paraId="76A4AD17" w14:textId="277069E1" w:rsidR="002A66B4" w:rsidRPr="0044401D" w:rsidRDefault="002A66B4">
      <w:pPr>
        <w:rPr>
          <w:rFonts w:ascii="Arial" w:hAnsi="Arial" w:cs="Arial"/>
          <w:sz w:val="20"/>
          <w:szCs w:val="20"/>
          <w:lang w:val="es-ES"/>
        </w:rPr>
      </w:pPr>
    </w:p>
    <w:p w14:paraId="3564F7FF" w14:textId="3A94C2F0" w:rsidR="007F65DA" w:rsidRPr="0044401D" w:rsidRDefault="00402955" w:rsidP="00402955">
      <w:pPr>
        <w:rPr>
          <w:rFonts w:ascii="Arial" w:hAnsi="Arial" w:cs="Arial"/>
          <w:sz w:val="20"/>
          <w:szCs w:val="20"/>
          <w:lang w:val="es-ES"/>
        </w:rPr>
      </w:pPr>
      <w:r w:rsidRPr="0044401D">
        <w:rPr>
          <w:rFonts w:ascii="Arial" w:hAnsi="Arial" w:cs="Arial"/>
          <w:sz w:val="20"/>
          <w:szCs w:val="20"/>
          <w:lang w:val="es-ES"/>
        </w:rPr>
        <w:t>Breve resumen del procedimiento experimental</w:t>
      </w:r>
      <w:r w:rsidR="004F04A7" w:rsidRPr="0044401D">
        <w:rPr>
          <w:rFonts w:ascii="Arial" w:hAnsi="Arial" w:cs="Arial"/>
          <w:sz w:val="20"/>
          <w:szCs w:val="20"/>
          <w:lang w:val="es-ES"/>
        </w:rPr>
        <w:t xml:space="preserve"> redactado en prosa</w:t>
      </w:r>
      <w:r w:rsidR="00C63FF4">
        <w:rPr>
          <w:rFonts w:ascii="Arial" w:hAnsi="Arial" w:cs="Arial"/>
          <w:sz w:val="20"/>
          <w:szCs w:val="20"/>
          <w:lang w:val="es-ES"/>
        </w:rPr>
        <w:t xml:space="preserve"> y en pasado.</w:t>
      </w:r>
    </w:p>
    <w:p w14:paraId="2FD2F11B" w14:textId="77777777" w:rsidR="004938A0" w:rsidRPr="0044401D" w:rsidRDefault="004938A0">
      <w:pPr>
        <w:rPr>
          <w:rFonts w:ascii="Arial" w:hAnsi="Arial" w:cs="Arial"/>
          <w:sz w:val="20"/>
          <w:szCs w:val="20"/>
          <w:lang w:val="es-ES"/>
        </w:rPr>
      </w:pPr>
    </w:p>
    <w:p w14:paraId="2E4347C0" w14:textId="4B11C26B" w:rsidR="002A66B4" w:rsidRPr="0044401D" w:rsidRDefault="00402955" w:rsidP="007F65DA">
      <w:pPr>
        <w:pStyle w:val="ListParagraph"/>
        <w:numPr>
          <w:ilvl w:val="0"/>
          <w:numId w:val="2"/>
        </w:numPr>
        <w:rPr>
          <w:rFonts w:ascii="Arial" w:hAnsi="Arial" w:cs="Arial"/>
          <w:b/>
          <w:bCs/>
          <w:sz w:val="22"/>
          <w:szCs w:val="22"/>
          <w:lang w:val="es-ES"/>
        </w:rPr>
      </w:pPr>
      <w:r w:rsidRPr="0044401D">
        <w:rPr>
          <w:rFonts w:ascii="Arial" w:hAnsi="Arial" w:cs="Arial"/>
          <w:b/>
          <w:bCs/>
          <w:sz w:val="22"/>
          <w:szCs w:val="22"/>
          <w:lang w:val="es-ES"/>
        </w:rPr>
        <w:t>Resultados y discusión</w:t>
      </w:r>
    </w:p>
    <w:p w14:paraId="0E4FBC09" w14:textId="77777777" w:rsidR="002D798C" w:rsidRPr="0044401D" w:rsidRDefault="002D798C" w:rsidP="002D798C">
      <w:pPr>
        <w:jc w:val="both"/>
        <w:rPr>
          <w:rFonts w:ascii="Arial" w:hAnsi="Arial" w:cs="Arial"/>
          <w:sz w:val="20"/>
          <w:szCs w:val="20"/>
          <w:lang w:val="es-ES"/>
        </w:rPr>
      </w:pPr>
    </w:p>
    <w:p w14:paraId="46A76426" w14:textId="1EF276B6" w:rsidR="002D798C" w:rsidRPr="0044401D" w:rsidRDefault="002D798C" w:rsidP="004F04A7">
      <w:pPr>
        <w:spacing w:line="276" w:lineRule="auto"/>
        <w:jc w:val="both"/>
        <w:rPr>
          <w:rFonts w:ascii="Arial" w:hAnsi="Arial" w:cs="Arial"/>
          <w:sz w:val="20"/>
          <w:szCs w:val="20"/>
          <w:lang w:val="es-ES"/>
        </w:rPr>
      </w:pPr>
      <w:r w:rsidRPr="00402955">
        <w:rPr>
          <w:rFonts w:ascii="Arial" w:hAnsi="Arial" w:cs="Arial"/>
          <w:sz w:val="20"/>
          <w:szCs w:val="20"/>
          <w:lang w:val="es-ES"/>
        </w:rPr>
        <w:t xml:space="preserve">Debe presentar un aporte propio de ideas </w:t>
      </w:r>
      <w:r w:rsidRPr="0044401D">
        <w:rPr>
          <w:rFonts w:ascii="Arial" w:hAnsi="Arial" w:cs="Arial"/>
          <w:sz w:val="20"/>
          <w:szCs w:val="20"/>
          <w:lang w:val="es-ES"/>
        </w:rPr>
        <w:t xml:space="preserve">teórico </w:t>
      </w:r>
      <w:r w:rsidRPr="00402955">
        <w:rPr>
          <w:rFonts w:ascii="Arial" w:hAnsi="Arial" w:cs="Arial"/>
          <w:sz w:val="20"/>
          <w:szCs w:val="20"/>
          <w:lang w:val="es-ES"/>
        </w:rPr>
        <w:t>-</w:t>
      </w:r>
      <w:r w:rsidRPr="0044401D">
        <w:rPr>
          <w:rFonts w:ascii="Arial" w:hAnsi="Arial" w:cs="Arial"/>
          <w:sz w:val="20"/>
          <w:szCs w:val="20"/>
          <w:lang w:val="es-ES"/>
        </w:rPr>
        <w:t xml:space="preserve"> prácticas</w:t>
      </w:r>
      <w:r w:rsidRPr="00402955">
        <w:rPr>
          <w:rFonts w:ascii="Arial" w:hAnsi="Arial" w:cs="Arial"/>
          <w:sz w:val="20"/>
          <w:szCs w:val="20"/>
          <w:lang w:val="es-ES"/>
        </w:rPr>
        <w:t xml:space="preserve">, a </w:t>
      </w:r>
      <w:r w:rsidRPr="0044401D">
        <w:rPr>
          <w:rFonts w:ascii="Arial" w:hAnsi="Arial" w:cs="Arial"/>
          <w:sz w:val="20"/>
          <w:szCs w:val="20"/>
          <w:lang w:val="es-ES"/>
        </w:rPr>
        <w:t>raíz</w:t>
      </w:r>
      <w:r w:rsidRPr="00402955">
        <w:rPr>
          <w:rFonts w:ascii="Arial" w:hAnsi="Arial" w:cs="Arial"/>
          <w:sz w:val="20"/>
          <w:szCs w:val="20"/>
          <w:lang w:val="es-ES"/>
        </w:rPr>
        <w:t xml:space="preserve"> de la experiencia vivida en el laboratorio.</w:t>
      </w:r>
      <w:r w:rsidRPr="0044401D">
        <w:rPr>
          <w:rFonts w:ascii="Arial" w:hAnsi="Arial" w:cs="Arial"/>
          <w:sz w:val="20"/>
          <w:szCs w:val="20"/>
          <w:lang w:val="es-ES"/>
        </w:rPr>
        <w:t xml:space="preserve"> En primera instancia debe reportar el resultado(s) obtenido(os) en la práctica incluyendo el promedio, incertidumbre expandida y desviación estándar relativa en porcentaje. </w:t>
      </w:r>
    </w:p>
    <w:p w14:paraId="5A80BD3A" w14:textId="56C0DEEF" w:rsidR="002D798C" w:rsidRPr="0044401D" w:rsidRDefault="002D798C" w:rsidP="004F04A7">
      <w:pPr>
        <w:spacing w:line="276" w:lineRule="auto"/>
        <w:jc w:val="both"/>
        <w:rPr>
          <w:rFonts w:ascii="Arial" w:hAnsi="Arial" w:cs="Arial"/>
          <w:sz w:val="20"/>
          <w:szCs w:val="20"/>
          <w:lang w:val="es-ES"/>
        </w:rPr>
      </w:pPr>
    </w:p>
    <w:p w14:paraId="2A2773BB" w14:textId="4DEE2383" w:rsidR="002D798C" w:rsidRPr="0044401D" w:rsidRDefault="002D798C" w:rsidP="004F04A7">
      <w:pPr>
        <w:spacing w:line="276" w:lineRule="auto"/>
        <w:jc w:val="both"/>
        <w:rPr>
          <w:rFonts w:ascii="Arial" w:hAnsi="Arial" w:cs="Arial"/>
          <w:sz w:val="20"/>
          <w:szCs w:val="20"/>
          <w:lang w:val="es-ES"/>
        </w:rPr>
      </w:pPr>
      <w:r w:rsidRPr="0044401D">
        <w:rPr>
          <w:rFonts w:ascii="Arial" w:hAnsi="Arial" w:cs="Arial"/>
          <w:sz w:val="20"/>
          <w:szCs w:val="20"/>
          <w:lang w:val="es-ES"/>
        </w:rPr>
        <w:t xml:space="preserve">En lo referente a la discusión de la práctica, </w:t>
      </w:r>
      <w:r w:rsidRPr="00402955">
        <w:rPr>
          <w:rFonts w:ascii="Arial" w:hAnsi="Arial" w:cs="Arial"/>
          <w:sz w:val="20"/>
          <w:szCs w:val="20"/>
          <w:lang w:val="es-ES"/>
        </w:rPr>
        <w:t xml:space="preserve">debe discutirse y analizar </w:t>
      </w:r>
      <w:r w:rsidRPr="0044401D">
        <w:rPr>
          <w:rFonts w:ascii="Arial" w:hAnsi="Arial" w:cs="Arial"/>
          <w:sz w:val="20"/>
          <w:szCs w:val="20"/>
          <w:lang w:val="es-ES"/>
        </w:rPr>
        <w:t>los</w:t>
      </w:r>
      <w:r w:rsidRPr="00402955">
        <w:rPr>
          <w:rFonts w:ascii="Arial" w:hAnsi="Arial" w:cs="Arial"/>
          <w:sz w:val="20"/>
          <w:szCs w:val="20"/>
          <w:lang w:val="es-ES"/>
        </w:rPr>
        <w:t xml:space="preserve"> resultados obtenidos. Entre otras cosas</w:t>
      </w:r>
      <w:r w:rsidRPr="0044401D">
        <w:rPr>
          <w:rFonts w:ascii="Arial" w:hAnsi="Arial" w:cs="Arial"/>
          <w:sz w:val="20"/>
          <w:szCs w:val="20"/>
          <w:lang w:val="es-ES"/>
        </w:rPr>
        <w:t>, puede</w:t>
      </w:r>
      <w:r w:rsidRPr="00402955">
        <w:rPr>
          <w:rFonts w:ascii="Arial" w:hAnsi="Arial" w:cs="Arial"/>
          <w:sz w:val="20"/>
          <w:szCs w:val="20"/>
          <w:lang w:val="es-ES"/>
        </w:rPr>
        <w:t xml:space="preserve"> </w:t>
      </w:r>
      <w:r w:rsidRPr="0044401D">
        <w:rPr>
          <w:rFonts w:ascii="Arial" w:hAnsi="Arial" w:cs="Arial"/>
          <w:sz w:val="20"/>
          <w:szCs w:val="20"/>
          <w:lang w:val="es-ES"/>
        </w:rPr>
        <w:t>considerar</w:t>
      </w:r>
      <w:r w:rsidRPr="00402955">
        <w:rPr>
          <w:rFonts w:ascii="Arial" w:hAnsi="Arial" w:cs="Arial"/>
          <w:sz w:val="20"/>
          <w:szCs w:val="20"/>
          <w:lang w:val="es-ES"/>
        </w:rPr>
        <w:t>:</w:t>
      </w:r>
    </w:p>
    <w:p w14:paraId="468F96F6" w14:textId="77777777" w:rsidR="002D798C" w:rsidRPr="00402955" w:rsidRDefault="002D798C" w:rsidP="004F04A7">
      <w:pPr>
        <w:tabs>
          <w:tab w:val="num" w:pos="720"/>
        </w:tabs>
        <w:spacing w:line="276" w:lineRule="auto"/>
        <w:jc w:val="both"/>
        <w:rPr>
          <w:rFonts w:ascii="Arial" w:hAnsi="Arial" w:cs="Arial"/>
          <w:sz w:val="20"/>
          <w:szCs w:val="20"/>
          <w:lang w:val="es-ES"/>
        </w:rPr>
      </w:pPr>
    </w:p>
    <w:p w14:paraId="0D9F46E5" w14:textId="77777777" w:rsidR="002D798C" w:rsidRPr="0044401D" w:rsidRDefault="002D798C" w:rsidP="004F04A7">
      <w:pPr>
        <w:pStyle w:val="ListParagraph"/>
        <w:numPr>
          <w:ilvl w:val="0"/>
          <w:numId w:val="4"/>
        </w:numPr>
        <w:spacing w:line="276" w:lineRule="auto"/>
        <w:jc w:val="both"/>
        <w:rPr>
          <w:rFonts w:ascii="Arial" w:hAnsi="Arial" w:cs="Arial"/>
          <w:sz w:val="20"/>
          <w:szCs w:val="20"/>
          <w:lang w:val="es-ES"/>
        </w:rPr>
      </w:pPr>
      <w:r w:rsidRPr="0044401D">
        <w:rPr>
          <w:rFonts w:ascii="Arial" w:hAnsi="Arial" w:cs="Arial"/>
          <w:sz w:val="20"/>
          <w:szCs w:val="20"/>
          <w:lang w:val="es-ES"/>
        </w:rPr>
        <w:t>Interpretar el resultado en el contexto de la reglamentación (nacional o internacional), valores de referencia, valores recomendados, artículos científicos u otros recursos.</w:t>
      </w:r>
    </w:p>
    <w:p w14:paraId="326F6568" w14:textId="77777777" w:rsidR="002D798C" w:rsidRPr="0044401D" w:rsidRDefault="002D798C" w:rsidP="004F04A7">
      <w:pPr>
        <w:pStyle w:val="ListParagraph"/>
        <w:numPr>
          <w:ilvl w:val="0"/>
          <w:numId w:val="4"/>
        </w:numPr>
        <w:spacing w:line="276" w:lineRule="auto"/>
        <w:jc w:val="both"/>
        <w:rPr>
          <w:rFonts w:ascii="Arial" w:hAnsi="Arial" w:cs="Arial"/>
          <w:sz w:val="20"/>
          <w:szCs w:val="20"/>
          <w:lang w:val="es-ES"/>
        </w:rPr>
      </w:pPr>
      <w:r w:rsidRPr="0044401D">
        <w:rPr>
          <w:rFonts w:ascii="Arial" w:hAnsi="Arial" w:cs="Arial"/>
          <w:sz w:val="20"/>
          <w:szCs w:val="20"/>
          <w:lang w:val="es-ES"/>
        </w:rPr>
        <w:t>Presentar fuentes de error justificando cuando es posible, las diferencias obtenidas en los resultados. Este punto no debe ser la excusa para justificar en cada informe todas las posibles equivocaciones cometidas.</w:t>
      </w:r>
    </w:p>
    <w:p w14:paraId="769212AE" w14:textId="77777777" w:rsidR="002D798C" w:rsidRPr="0044401D" w:rsidRDefault="002D798C" w:rsidP="004F04A7">
      <w:pPr>
        <w:pStyle w:val="ListParagraph"/>
        <w:numPr>
          <w:ilvl w:val="0"/>
          <w:numId w:val="4"/>
        </w:numPr>
        <w:spacing w:line="276" w:lineRule="auto"/>
        <w:jc w:val="both"/>
        <w:rPr>
          <w:rFonts w:ascii="Arial" w:hAnsi="Arial" w:cs="Arial"/>
          <w:sz w:val="20"/>
          <w:szCs w:val="20"/>
          <w:lang w:val="es-ES"/>
        </w:rPr>
      </w:pPr>
      <w:r w:rsidRPr="0044401D">
        <w:rPr>
          <w:rFonts w:ascii="Arial" w:hAnsi="Arial" w:cs="Arial"/>
          <w:sz w:val="20"/>
          <w:szCs w:val="20"/>
          <w:lang w:val="es-ES"/>
        </w:rPr>
        <w:t>Dar recomendaciones para disminuir fuentes de error.</w:t>
      </w:r>
    </w:p>
    <w:p w14:paraId="5CE39D7D" w14:textId="77777777" w:rsidR="002D798C" w:rsidRPr="0044401D" w:rsidRDefault="002D798C" w:rsidP="004F04A7">
      <w:pPr>
        <w:pStyle w:val="ListParagraph"/>
        <w:numPr>
          <w:ilvl w:val="0"/>
          <w:numId w:val="4"/>
        </w:numPr>
        <w:spacing w:line="276" w:lineRule="auto"/>
        <w:jc w:val="both"/>
        <w:rPr>
          <w:rFonts w:ascii="Arial" w:hAnsi="Arial" w:cs="Arial"/>
          <w:sz w:val="20"/>
          <w:szCs w:val="20"/>
          <w:lang w:val="es-ES"/>
        </w:rPr>
      </w:pPr>
      <w:r w:rsidRPr="0044401D">
        <w:rPr>
          <w:rFonts w:ascii="Arial" w:hAnsi="Arial" w:cs="Arial"/>
          <w:sz w:val="20"/>
          <w:szCs w:val="20"/>
          <w:lang w:val="es-ES"/>
        </w:rPr>
        <w:t xml:space="preserve">Presentar otros métodos de análisis para el analito y compararlo con el que se realizó. </w:t>
      </w:r>
    </w:p>
    <w:p w14:paraId="45DEE571" w14:textId="77777777" w:rsidR="002D798C" w:rsidRPr="0044401D" w:rsidRDefault="002D798C" w:rsidP="004F04A7">
      <w:pPr>
        <w:spacing w:line="276" w:lineRule="auto"/>
        <w:jc w:val="both"/>
        <w:rPr>
          <w:rFonts w:ascii="Arial" w:hAnsi="Arial" w:cs="Arial"/>
          <w:sz w:val="20"/>
          <w:szCs w:val="20"/>
          <w:lang w:val="es-ES"/>
        </w:rPr>
      </w:pPr>
    </w:p>
    <w:p w14:paraId="2E15F46F" w14:textId="0C67B65B" w:rsidR="00402955" w:rsidRPr="0044401D" w:rsidRDefault="00402955" w:rsidP="004F04A7">
      <w:pPr>
        <w:tabs>
          <w:tab w:val="num" w:pos="720"/>
        </w:tabs>
        <w:spacing w:line="276" w:lineRule="auto"/>
        <w:jc w:val="both"/>
        <w:rPr>
          <w:rFonts w:ascii="Arial" w:hAnsi="Arial" w:cs="Arial"/>
          <w:sz w:val="20"/>
          <w:szCs w:val="20"/>
          <w:lang w:val="es-ES"/>
        </w:rPr>
      </w:pPr>
      <w:r w:rsidRPr="00402955">
        <w:rPr>
          <w:rFonts w:ascii="Arial" w:hAnsi="Arial" w:cs="Arial"/>
          <w:sz w:val="20"/>
          <w:szCs w:val="20"/>
          <w:lang w:val="es-ES"/>
        </w:rPr>
        <w:t xml:space="preserve">Debe evitarse presentar una copia textual de </w:t>
      </w:r>
      <w:r w:rsidR="0044401D" w:rsidRPr="00402955">
        <w:rPr>
          <w:rFonts w:ascii="Arial" w:hAnsi="Arial" w:cs="Arial"/>
          <w:sz w:val="20"/>
          <w:szCs w:val="20"/>
          <w:lang w:val="es-ES"/>
        </w:rPr>
        <w:t>páginas</w:t>
      </w:r>
      <w:r w:rsidRPr="00402955">
        <w:rPr>
          <w:rFonts w:ascii="Arial" w:hAnsi="Arial" w:cs="Arial"/>
          <w:sz w:val="20"/>
          <w:szCs w:val="20"/>
          <w:lang w:val="es-ES"/>
        </w:rPr>
        <w:t xml:space="preserve"> de otros textos, insertados y con elementos repetitivos. </w:t>
      </w:r>
      <w:r w:rsidR="002D798C" w:rsidRPr="0044401D">
        <w:rPr>
          <w:rFonts w:ascii="Arial" w:hAnsi="Arial" w:cs="Arial"/>
          <w:sz w:val="20"/>
          <w:szCs w:val="20"/>
          <w:lang w:val="es-ES"/>
        </w:rPr>
        <w:t>Debe citar referencias bibliográficas relevantes cuando sea pertinente.</w:t>
      </w:r>
    </w:p>
    <w:p w14:paraId="5B727A5B" w14:textId="77777777" w:rsidR="007F65DA" w:rsidRPr="0044401D" w:rsidRDefault="007F65DA">
      <w:pPr>
        <w:rPr>
          <w:rFonts w:ascii="Arial" w:hAnsi="Arial" w:cs="Arial"/>
          <w:sz w:val="20"/>
          <w:szCs w:val="20"/>
          <w:lang w:val="es-ES"/>
        </w:rPr>
      </w:pPr>
    </w:p>
    <w:p w14:paraId="26116D27" w14:textId="360FE303" w:rsidR="004938A0" w:rsidRDefault="00402955" w:rsidP="00402955">
      <w:pPr>
        <w:pStyle w:val="ListParagraph"/>
        <w:numPr>
          <w:ilvl w:val="0"/>
          <w:numId w:val="2"/>
        </w:numPr>
        <w:rPr>
          <w:rFonts w:ascii="Arial" w:hAnsi="Arial" w:cs="Arial"/>
          <w:b/>
          <w:bCs/>
          <w:lang w:val="es-ES"/>
        </w:rPr>
      </w:pPr>
      <w:r w:rsidRPr="0044401D">
        <w:rPr>
          <w:rFonts w:ascii="Arial" w:hAnsi="Arial" w:cs="Arial"/>
          <w:b/>
          <w:bCs/>
          <w:sz w:val="22"/>
          <w:szCs w:val="22"/>
          <w:lang w:val="es-ES"/>
        </w:rPr>
        <w:t>Referencias bibliográficas</w:t>
      </w:r>
    </w:p>
    <w:p w14:paraId="2A5CABD5" w14:textId="77777777" w:rsidR="002D798C" w:rsidRPr="0044401D" w:rsidRDefault="002D798C" w:rsidP="002D798C">
      <w:pPr>
        <w:tabs>
          <w:tab w:val="num" w:pos="720"/>
        </w:tabs>
        <w:jc w:val="both"/>
        <w:rPr>
          <w:rFonts w:ascii="Arial" w:hAnsi="Arial" w:cs="Arial"/>
          <w:sz w:val="20"/>
          <w:szCs w:val="20"/>
          <w:lang w:val="es-ES"/>
        </w:rPr>
      </w:pPr>
    </w:p>
    <w:p w14:paraId="349A333F" w14:textId="0722B908" w:rsidR="0044401D" w:rsidRPr="0044401D" w:rsidRDefault="002D798C" w:rsidP="0044401D">
      <w:pPr>
        <w:tabs>
          <w:tab w:val="num" w:pos="720"/>
        </w:tabs>
        <w:spacing w:line="276" w:lineRule="auto"/>
        <w:jc w:val="both"/>
        <w:rPr>
          <w:rFonts w:ascii="Arial" w:hAnsi="Arial" w:cs="Arial"/>
          <w:sz w:val="20"/>
          <w:szCs w:val="20"/>
          <w:lang w:val="es-ES"/>
        </w:rPr>
      </w:pPr>
      <w:r w:rsidRPr="0044401D">
        <w:rPr>
          <w:rFonts w:ascii="Arial" w:hAnsi="Arial" w:cs="Arial"/>
          <w:sz w:val="20"/>
          <w:szCs w:val="20"/>
          <w:lang w:val="es-ES"/>
        </w:rPr>
        <w:t xml:space="preserve">Incluir </w:t>
      </w:r>
      <w:r w:rsidR="004F04A7" w:rsidRPr="0044401D">
        <w:rPr>
          <w:rFonts w:ascii="Arial" w:hAnsi="Arial" w:cs="Arial"/>
          <w:sz w:val="20"/>
          <w:szCs w:val="20"/>
          <w:lang w:val="es-ES"/>
        </w:rPr>
        <w:t xml:space="preserve">un </w:t>
      </w:r>
      <w:r w:rsidRPr="0044401D">
        <w:rPr>
          <w:rFonts w:ascii="Arial" w:hAnsi="Arial" w:cs="Arial"/>
          <w:sz w:val="20"/>
          <w:szCs w:val="20"/>
          <w:lang w:val="es-ES"/>
        </w:rPr>
        <w:t>mínimo</w:t>
      </w:r>
      <w:r w:rsidR="004F04A7" w:rsidRPr="0044401D">
        <w:rPr>
          <w:rFonts w:ascii="Arial" w:hAnsi="Arial" w:cs="Arial"/>
          <w:sz w:val="20"/>
          <w:szCs w:val="20"/>
          <w:lang w:val="es-ES"/>
        </w:rPr>
        <w:t xml:space="preserve"> de</w:t>
      </w:r>
      <w:r w:rsidRPr="0044401D">
        <w:rPr>
          <w:rFonts w:ascii="Arial" w:hAnsi="Arial" w:cs="Arial"/>
          <w:sz w:val="20"/>
          <w:szCs w:val="20"/>
          <w:lang w:val="es-ES"/>
        </w:rPr>
        <w:t xml:space="preserve"> tres</w:t>
      </w:r>
      <w:r w:rsidR="004F04A7" w:rsidRPr="0044401D">
        <w:rPr>
          <w:rFonts w:ascii="Arial" w:hAnsi="Arial" w:cs="Arial"/>
          <w:sz w:val="20"/>
          <w:szCs w:val="20"/>
          <w:lang w:val="es-ES"/>
        </w:rPr>
        <w:t xml:space="preserve"> referencias (excluyendo el libro de texto de laboratorio y el de teoría). Utilizar el formato </w:t>
      </w:r>
      <w:r w:rsidR="004E380A">
        <w:rPr>
          <w:rFonts w:ascii="Arial" w:hAnsi="Arial" w:cs="Arial"/>
          <w:sz w:val="20"/>
          <w:szCs w:val="20"/>
          <w:lang w:val="es-ES"/>
        </w:rPr>
        <w:t>ACS</w:t>
      </w:r>
      <w:r w:rsidR="004F04A7" w:rsidRPr="0044401D">
        <w:rPr>
          <w:rFonts w:ascii="Arial" w:hAnsi="Arial" w:cs="Arial"/>
          <w:sz w:val="20"/>
          <w:szCs w:val="20"/>
          <w:lang w:val="es-ES"/>
        </w:rPr>
        <w:t>.</w:t>
      </w:r>
    </w:p>
    <w:sectPr w:rsidR="0044401D" w:rsidRPr="0044401D" w:rsidSect="004F04A7">
      <w:type w:val="continuous"/>
      <w:pgSz w:w="11906" w:h="16838"/>
      <w:pgMar w:top="1440" w:right="1080" w:bottom="1440" w:left="1080" w:header="708" w:footer="708" w:gutter="0"/>
      <w:cols w:num="2" w:space="33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689A" w14:textId="77777777" w:rsidR="00396D7C" w:rsidRDefault="00396D7C" w:rsidP="002A66B4">
      <w:r>
        <w:separator/>
      </w:r>
    </w:p>
  </w:endnote>
  <w:endnote w:type="continuationSeparator" w:id="0">
    <w:p w14:paraId="63281300" w14:textId="77777777" w:rsidR="00396D7C" w:rsidRDefault="00396D7C" w:rsidP="002A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3269"/>
      <w:docPartObj>
        <w:docPartGallery w:val="Page Numbers (Bottom of Page)"/>
        <w:docPartUnique/>
      </w:docPartObj>
    </w:sdtPr>
    <w:sdtEndPr>
      <w:rPr>
        <w:rStyle w:val="PageNumber"/>
      </w:rPr>
    </w:sdtEndPr>
    <w:sdtContent>
      <w:p w14:paraId="4E2F2F79" w14:textId="598CECD9" w:rsidR="002A66B4" w:rsidRDefault="002A66B4" w:rsidP="00F145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0F6E4" w14:textId="77777777" w:rsidR="002A66B4" w:rsidRDefault="002A66B4" w:rsidP="002A6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B32" w14:textId="77777777" w:rsidR="002A66B4" w:rsidRDefault="002A66B4" w:rsidP="002A66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5A30" w14:textId="77777777" w:rsidR="00396D7C" w:rsidRDefault="00396D7C" w:rsidP="002A66B4">
      <w:r>
        <w:separator/>
      </w:r>
    </w:p>
  </w:footnote>
  <w:footnote w:type="continuationSeparator" w:id="0">
    <w:p w14:paraId="73FCFA53" w14:textId="77777777" w:rsidR="00396D7C" w:rsidRDefault="00396D7C" w:rsidP="002A6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4316806"/>
      <w:docPartObj>
        <w:docPartGallery w:val="Page Numbers (Top of Page)"/>
        <w:docPartUnique/>
      </w:docPartObj>
    </w:sdtPr>
    <w:sdtEndPr>
      <w:rPr>
        <w:rStyle w:val="PageNumber"/>
      </w:rPr>
    </w:sdtEndPr>
    <w:sdtContent>
      <w:p w14:paraId="408F69A9" w14:textId="0AEBB788" w:rsidR="00B02697" w:rsidRDefault="00B02697" w:rsidP="00F145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E729" w14:textId="77777777" w:rsidR="00B02697" w:rsidRDefault="00B02697" w:rsidP="00B026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271559"/>
      <w:docPartObj>
        <w:docPartGallery w:val="Page Numbers (Top of Page)"/>
        <w:docPartUnique/>
      </w:docPartObj>
    </w:sdtPr>
    <w:sdtEndPr>
      <w:rPr>
        <w:rStyle w:val="PageNumber"/>
      </w:rPr>
    </w:sdtEndPr>
    <w:sdtContent>
      <w:p w14:paraId="637F3437" w14:textId="3B199A6E" w:rsidR="00B02697" w:rsidRPr="00835BDF" w:rsidRDefault="00B02697" w:rsidP="00F145CE">
        <w:pPr>
          <w:pStyle w:val="Header"/>
          <w:framePr w:wrap="none" w:vAnchor="text" w:hAnchor="margin" w:xAlign="right" w:y="1"/>
          <w:rPr>
            <w:rStyle w:val="PageNumber"/>
            <w:lang w:val="es-CR"/>
          </w:rPr>
        </w:pPr>
        <w:r>
          <w:rPr>
            <w:rStyle w:val="PageNumber"/>
          </w:rPr>
          <w:fldChar w:fldCharType="begin"/>
        </w:r>
        <w:r w:rsidRPr="00835BDF">
          <w:rPr>
            <w:rStyle w:val="PageNumber"/>
            <w:lang w:val="es-CR"/>
          </w:rPr>
          <w:instrText xml:space="preserve"> PAGE </w:instrText>
        </w:r>
        <w:r>
          <w:rPr>
            <w:rStyle w:val="PageNumber"/>
          </w:rPr>
          <w:fldChar w:fldCharType="separate"/>
        </w:r>
        <w:r w:rsidRPr="00835BDF">
          <w:rPr>
            <w:rStyle w:val="PageNumber"/>
            <w:noProof/>
            <w:lang w:val="es-CR"/>
          </w:rPr>
          <w:t>1</w:t>
        </w:r>
        <w:r>
          <w:rPr>
            <w:rStyle w:val="PageNumber"/>
          </w:rPr>
          <w:fldChar w:fldCharType="end"/>
        </w:r>
      </w:p>
    </w:sdtContent>
  </w:sdt>
  <w:p w14:paraId="283C24D3" w14:textId="36A48AEC" w:rsidR="002A66B4" w:rsidRPr="00835BDF" w:rsidRDefault="002A66B4" w:rsidP="00B02697">
    <w:pPr>
      <w:pStyle w:val="Header"/>
      <w:ind w:right="360"/>
      <w:rPr>
        <w:b/>
        <w:bCs/>
        <w:lang w:val="es-CR"/>
      </w:rPr>
    </w:pPr>
    <w:r w:rsidRPr="00835BDF">
      <w:rPr>
        <w:b/>
        <w:bCs/>
        <w:lang w:val="es-CR"/>
      </w:rPr>
      <w:t>UNA-EQ-LQAC-</w:t>
    </w:r>
    <w:r w:rsidR="00F25435" w:rsidRPr="00835BDF">
      <w:rPr>
        <w:b/>
        <w:bCs/>
        <w:lang w:val="es-CR"/>
      </w:rPr>
      <w:t>NNNNN</w:t>
    </w:r>
    <w:r w:rsidRPr="00835BDF">
      <w:rPr>
        <w:b/>
        <w:bCs/>
        <w:lang w:val="es-CR"/>
      </w:rPr>
      <w:t>-</w:t>
    </w:r>
    <w:r w:rsidR="00F25435" w:rsidRPr="00835BDF">
      <w:rPr>
        <w:b/>
        <w:bCs/>
        <w:lang w:val="es-CR"/>
      </w:rPr>
      <w:t>IIII-</w:t>
    </w:r>
    <w:r w:rsidR="0044401D" w:rsidRPr="00835BDF">
      <w:rPr>
        <w:b/>
        <w:bCs/>
        <w:lang w:val="es-CR"/>
      </w:rPr>
      <w:t>I</w:t>
    </w:r>
    <w:r w:rsidR="00F25435" w:rsidRPr="00835BDF">
      <w:rPr>
        <w:b/>
        <w:bCs/>
        <w:lang w:val="es-CR"/>
      </w:rPr>
      <w:t>L-PP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7A29"/>
    <w:multiLevelType w:val="hybridMultilevel"/>
    <w:tmpl w:val="B238A94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F12A66"/>
    <w:multiLevelType w:val="multilevel"/>
    <w:tmpl w:val="821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2171C"/>
    <w:multiLevelType w:val="multilevel"/>
    <w:tmpl w:val="B2B662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4FF66A4"/>
    <w:multiLevelType w:val="hybridMultilevel"/>
    <w:tmpl w:val="C8F611C6"/>
    <w:lvl w:ilvl="0" w:tplc="800CEAB6">
      <w:start w:val="200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8881216">
    <w:abstractNumId w:val="3"/>
  </w:num>
  <w:num w:numId="2" w16cid:durableId="287050433">
    <w:abstractNumId w:val="2"/>
  </w:num>
  <w:num w:numId="3" w16cid:durableId="241523681">
    <w:abstractNumId w:val="1"/>
  </w:num>
  <w:num w:numId="4" w16cid:durableId="108661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B4"/>
    <w:rsid w:val="00095E6E"/>
    <w:rsid w:val="00173E83"/>
    <w:rsid w:val="002A66B4"/>
    <w:rsid w:val="002D798C"/>
    <w:rsid w:val="00396D7C"/>
    <w:rsid w:val="00402955"/>
    <w:rsid w:val="004372B4"/>
    <w:rsid w:val="0044401D"/>
    <w:rsid w:val="004938A0"/>
    <w:rsid w:val="004E380A"/>
    <w:rsid w:val="004F04A7"/>
    <w:rsid w:val="005A16A1"/>
    <w:rsid w:val="007F65DA"/>
    <w:rsid w:val="00835BDF"/>
    <w:rsid w:val="00A31EA9"/>
    <w:rsid w:val="00B02697"/>
    <w:rsid w:val="00C56D3C"/>
    <w:rsid w:val="00C63FF4"/>
    <w:rsid w:val="00CD352B"/>
    <w:rsid w:val="00F234D7"/>
    <w:rsid w:val="00F25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34D4"/>
  <w15:chartTrackingRefBased/>
  <w15:docId w15:val="{C8A16761-268A-BF42-8AD3-E9750DA5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6B4"/>
    <w:pPr>
      <w:tabs>
        <w:tab w:val="center" w:pos="4513"/>
        <w:tab w:val="right" w:pos="9026"/>
      </w:tabs>
    </w:pPr>
  </w:style>
  <w:style w:type="character" w:customStyle="1" w:styleId="HeaderChar">
    <w:name w:val="Header Char"/>
    <w:basedOn w:val="DefaultParagraphFont"/>
    <w:link w:val="Header"/>
    <w:uiPriority w:val="99"/>
    <w:rsid w:val="002A66B4"/>
  </w:style>
  <w:style w:type="paragraph" w:styleId="Footer">
    <w:name w:val="footer"/>
    <w:basedOn w:val="Normal"/>
    <w:link w:val="FooterChar"/>
    <w:uiPriority w:val="99"/>
    <w:unhideWhenUsed/>
    <w:rsid w:val="002A66B4"/>
    <w:pPr>
      <w:tabs>
        <w:tab w:val="center" w:pos="4513"/>
        <w:tab w:val="right" w:pos="9026"/>
      </w:tabs>
    </w:pPr>
  </w:style>
  <w:style w:type="character" w:customStyle="1" w:styleId="FooterChar">
    <w:name w:val="Footer Char"/>
    <w:basedOn w:val="DefaultParagraphFont"/>
    <w:link w:val="Footer"/>
    <w:uiPriority w:val="99"/>
    <w:rsid w:val="002A66B4"/>
  </w:style>
  <w:style w:type="character" w:styleId="PageNumber">
    <w:name w:val="page number"/>
    <w:basedOn w:val="DefaultParagraphFont"/>
    <w:uiPriority w:val="99"/>
    <w:semiHidden/>
    <w:unhideWhenUsed/>
    <w:rsid w:val="002A66B4"/>
  </w:style>
  <w:style w:type="table" w:styleId="TableGrid">
    <w:name w:val="Table Grid"/>
    <w:basedOn w:val="TableNormal"/>
    <w:uiPriority w:val="39"/>
    <w:rsid w:val="00F25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5D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F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2274">
      <w:bodyDiv w:val="1"/>
      <w:marLeft w:val="0"/>
      <w:marRight w:val="0"/>
      <w:marTop w:val="0"/>
      <w:marBottom w:val="0"/>
      <w:divBdr>
        <w:top w:val="none" w:sz="0" w:space="0" w:color="auto"/>
        <w:left w:val="none" w:sz="0" w:space="0" w:color="auto"/>
        <w:bottom w:val="none" w:sz="0" w:space="0" w:color="auto"/>
        <w:right w:val="none" w:sz="0" w:space="0" w:color="auto"/>
      </w:divBdr>
      <w:divsChild>
        <w:div w:id="1370833815">
          <w:marLeft w:val="0"/>
          <w:marRight w:val="0"/>
          <w:marTop w:val="0"/>
          <w:marBottom w:val="0"/>
          <w:divBdr>
            <w:top w:val="none" w:sz="0" w:space="0" w:color="auto"/>
            <w:left w:val="none" w:sz="0" w:space="0" w:color="auto"/>
            <w:bottom w:val="none" w:sz="0" w:space="0" w:color="auto"/>
            <w:right w:val="none" w:sz="0" w:space="0" w:color="auto"/>
          </w:divBdr>
          <w:divsChild>
            <w:div w:id="401951548">
              <w:marLeft w:val="0"/>
              <w:marRight w:val="0"/>
              <w:marTop w:val="0"/>
              <w:marBottom w:val="0"/>
              <w:divBdr>
                <w:top w:val="none" w:sz="0" w:space="0" w:color="auto"/>
                <w:left w:val="none" w:sz="0" w:space="0" w:color="auto"/>
                <w:bottom w:val="none" w:sz="0" w:space="0" w:color="auto"/>
                <w:right w:val="none" w:sz="0" w:space="0" w:color="auto"/>
              </w:divBdr>
              <w:divsChild>
                <w:div w:id="7682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9277">
      <w:bodyDiv w:val="1"/>
      <w:marLeft w:val="0"/>
      <w:marRight w:val="0"/>
      <w:marTop w:val="0"/>
      <w:marBottom w:val="0"/>
      <w:divBdr>
        <w:top w:val="none" w:sz="0" w:space="0" w:color="auto"/>
        <w:left w:val="none" w:sz="0" w:space="0" w:color="auto"/>
        <w:bottom w:val="none" w:sz="0" w:space="0" w:color="auto"/>
        <w:right w:val="none" w:sz="0" w:space="0" w:color="auto"/>
      </w:divBdr>
      <w:divsChild>
        <w:div w:id="1771853070">
          <w:marLeft w:val="0"/>
          <w:marRight w:val="0"/>
          <w:marTop w:val="0"/>
          <w:marBottom w:val="0"/>
          <w:divBdr>
            <w:top w:val="none" w:sz="0" w:space="0" w:color="auto"/>
            <w:left w:val="none" w:sz="0" w:space="0" w:color="auto"/>
            <w:bottom w:val="none" w:sz="0" w:space="0" w:color="auto"/>
            <w:right w:val="none" w:sz="0" w:space="0" w:color="auto"/>
          </w:divBdr>
          <w:divsChild>
            <w:div w:id="1551964434">
              <w:marLeft w:val="0"/>
              <w:marRight w:val="0"/>
              <w:marTop w:val="0"/>
              <w:marBottom w:val="0"/>
              <w:divBdr>
                <w:top w:val="none" w:sz="0" w:space="0" w:color="auto"/>
                <w:left w:val="none" w:sz="0" w:space="0" w:color="auto"/>
                <w:bottom w:val="none" w:sz="0" w:space="0" w:color="auto"/>
                <w:right w:val="none" w:sz="0" w:space="0" w:color="auto"/>
              </w:divBdr>
              <w:divsChild>
                <w:div w:id="1230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C4228A8C9D97489CB6F4165263A3A8" ma:contentTypeVersion="6" ma:contentTypeDescription="Create a new document." ma:contentTypeScope="" ma:versionID="865facb5f51bfeaf5e39515b7d701626">
  <xsd:schema xmlns:xsd="http://www.w3.org/2001/XMLSchema" xmlns:xs="http://www.w3.org/2001/XMLSchema" xmlns:p="http://schemas.microsoft.com/office/2006/metadata/properties" xmlns:ns2="a1e55a10-3691-4edc-9eb1-8758528792e1" xmlns:ns3="de1549f4-d148-4650-b647-cb02be8cde52" targetNamespace="http://schemas.microsoft.com/office/2006/metadata/properties" ma:root="true" ma:fieldsID="ae4d480815ce85ca9cb9f42ee9154b34" ns2:_="" ns3:_="">
    <xsd:import namespace="a1e55a10-3691-4edc-9eb1-8758528792e1"/>
    <xsd:import namespace="de1549f4-d148-4650-b647-cb02be8cde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55a10-3691-4edc-9eb1-875852879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1549f4-d148-4650-b647-cb02be8cde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149A9C-345D-4207-B9AF-3B8278BB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55a10-3691-4edc-9eb1-8758528792e1"/>
    <ds:schemaRef ds:uri="de1549f4-d148-4650-b647-cb02be8cd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473023-C711-442C-8B22-053913ADD2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652022-7355-1545-B571-D4F94343A3EF}">
  <ds:schemaRefs>
    <ds:schemaRef ds:uri="http://schemas.openxmlformats.org/officeDocument/2006/bibliography"/>
  </ds:schemaRefs>
</ds:datastoreItem>
</file>

<file path=customXml/itemProps4.xml><?xml version="1.0" encoding="utf-8"?>
<ds:datastoreItem xmlns:ds="http://schemas.openxmlformats.org/officeDocument/2006/customXml" ds:itemID="{0D527199-AA05-48B8-803A-EF8355279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LEONARDO MENA  RIVERA</cp:lastModifiedBy>
  <cp:revision>7</cp:revision>
  <dcterms:created xsi:type="dcterms:W3CDTF">2022-07-18T23:21:00Z</dcterms:created>
  <dcterms:modified xsi:type="dcterms:W3CDTF">2023-01-04T20:32:00Z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0x0101007BC4228A8C9D97489CB6F4165263A3A8</vt:lpwstr>
  </property>
</Properties>
</file>