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3AB4" w14:textId="3BB47412" w:rsidR="00F160ED" w:rsidRPr="00F160ED" w:rsidRDefault="00F160ED" w:rsidP="00F160ED">
      <w:pPr>
        <w:spacing w:before="100" w:beforeAutospacing="1" w:after="100" w:afterAutospacing="1"/>
        <w:jc w:val="left"/>
        <w:outlineLvl w:val="2"/>
        <w:rPr>
          <w:rFonts w:eastAsia="Times New Roman" w:cs="Times New Roman"/>
          <w:b/>
          <w:bCs/>
          <w:sz w:val="27"/>
          <w:szCs w:val="27"/>
          <w:lang w:eastAsia="fr-FR"/>
        </w:rPr>
      </w:pPr>
      <w:r w:rsidRPr="00F160ED">
        <w:rPr>
          <w:rFonts w:asciiTheme="majorHAnsi" w:eastAsia="Times New Roman" w:hAnsiTheme="majorHAnsi" w:cstheme="majorHAnsi"/>
          <w:b/>
          <w:bCs/>
          <w:sz w:val="27"/>
          <w:szCs w:val="27"/>
          <w:lang w:eastAsia="fr-FR"/>
        </w:rPr>
        <w:t>Rendu 3 - opérationnalisation des concepts</w:t>
      </w:r>
    </w:p>
    <w:p w14:paraId="3666F7E3" w14:textId="77777777" w:rsidR="00F160ED" w:rsidRPr="00F160ED" w:rsidRDefault="00F160ED" w:rsidP="00F160ED">
      <w:pPr>
        <w:spacing w:before="100" w:beforeAutospacing="1" w:after="100" w:afterAutospacing="1"/>
        <w:jc w:val="left"/>
        <w:rPr>
          <w:rFonts w:eastAsia="Times New Roman" w:cs="Times New Roman"/>
          <w:szCs w:val="24"/>
          <w:lang w:eastAsia="fr-FR"/>
        </w:rPr>
      </w:pPr>
      <w:r w:rsidRPr="00F160ED">
        <w:rPr>
          <w:rFonts w:asciiTheme="majorHAnsi" w:eastAsia="Times New Roman" w:hAnsiTheme="majorHAnsi" w:cstheme="majorHAnsi"/>
          <w:b/>
          <w:bCs/>
          <w:szCs w:val="24"/>
          <w:lang w:eastAsia="fr-FR"/>
        </w:rPr>
        <w:t>Grand principe :</w:t>
      </w:r>
    </w:p>
    <w:p w14:paraId="274099E8" w14:textId="77777777" w:rsidR="00F160ED" w:rsidRPr="00F160ED" w:rsidRDefault="00F160ED" w:rsidP="00F160ED">
      <w:pPr>
        <w:numPr>
          <w:ilvl w:val="0"/>
          <w:numId w:val="1"/>
        </w:numPr>
        <w:spacing w:before="100" w:beforeAutospacing="1" w:after="100" w:afterAutospacing="1"/>
        <w:jc w:val="left"/>
        <w:rPr>
          <w:rFonts w:eastAsia="Times New Roman" w:cs="Times New Roman"/>
          <w:szCs w:val="24"/>
          <w:lang w:eastAsia="fr-FR"/>
        </w:rPr>
      </w:pPr>
      <w:r w:rsidRPr="00F160ED">
        <w:rPr>
          <w:rFonts w:asciiTheme="majorHAnsi" w:eastAsia="Times New Roman" w:hAnsiTheme="majorHAnsi" w:cstheme="majorHAnsi"/>
          <w:szCs w:val="24"/>
          <w:lang w:eastAsia="fr-FR"/>
        </w:rPr>
        <w:t>Parmi vos 2 à 3 hypothèses de travail, en sélectionner une et procéder à son opérationnalisation</w:t>
      </w:r>
    </w:p>
    <w:p w14:paraId="745D15F8" w14:textId="77777777" w:rsidR="00F160ED" w:rsidRPr="00F160ED" w:rsidRDefault="00F160ED" w:rsidP="00F160ED">
      <w:pPr>
        <w:numPr>
          <w:ilvl w:val="0"/>
          <w:numId w:val="1"/>
        </w:numPr>
        <w:spacing w:before="100" w:beforeAutospacing="1" w:after="100" w:afterAutospacing="1"/>
        <w:jc w:val="left"/>
        <w:rPr>
          <w:rFonts w:eastAsia="Times New Roman" w:cs="Times New Roman"/>
          <w:szCs w:val="24"/>
          <w:lang w:eastAsia="fr-FR"/>
        </w:rPr>
      </w:pPr>
      <w:r w:rsidRPr="00F160ED">
        <w:rPr>
          <w:rFonts w:asciiTheme="majorHAnsi" w:eastAsia="Times New Roman" w:hAnsiTheme="majorHAnsi" w:cstheme="majorHAnsi"/>
          <w:szCs w:val="24"/>
          <w:lang w:eastAsia="fr-FR"/>
        </w:rPr>
        <w:t>Quelles variables ? quels recodages ? (</w:t>
      </w:r>
      <w:proofErr w:type="gramStart"/>
      <w:r w:rsidRPr="00F160ED">
        <w:rPr>
          <w:rFonts w:asciiTheme="majorHAnsi" w:eastAsia="Times New Roman" w:hAnsiTheme="majorHAnsi" w:cstheme="majorHAnsi"/>
          <w:szCs w:val="24"/>
          <w:lang w:eastAsia="fr-FR"/>
        </w:rPr>
        <w:t>et</w:t>
      </w:r>
      <w:proofErr w:type="gramEnd"/>
      <w:r w:rsidRPr="00F160ED">
        <w:rPr>
          <w:rFonts w:asciiTheme="majorHAnsi" w:eastAsia="Times New Roman" w:hAnsiTheme="majorHAnsi" w:cstheme="majorHAnsi"/>
          <w:szCs w:val="24"/>
          <w:lang w:eastAsia="fr-FR"/>
        </w:rPr>
        <w:t xml:space="preserve"> éventuellement quelle(s) méthode(s) statistique(s))</w:t>
      </w:r>
    </w:p>
    <w:p w14:paraId="3220D03E" w14:textId="77777777" w:rsidR="00F160ED" w:rsidRPr="00F160ED" w:rsidRDefault="00F160ED" w:rsidP="00F160ED">
      <w:pPr>
        <w:numPr>
          <w:ilvl w:val="0"/>
          <w:numId w:val="1"/>
        </w:numPr>
        <w:spacing w:before="100" w:beforeAutospacing="1" w:after="100" w:afterAutospacing="1"/>
        <w:jc w:val="left"/>
        <w:rPr>
          <w:rFonts w:eastAsia="Times New Roman" w:cs="Times New Roman"/>
          <w:szCs w:val="24"/>
          <w:lang w:eastAsia="fr-FR"/>
        </w:rPr>
      </w:pPr>
      <w:r w:rsidRPr="00F160ED">
        <w:rPr>
          <w:rFonts w:asciiTheme="majorHAnsi" w:eastAsia="Times New Roman" w:hAnsiTheme="majorHAnsi" w:cstheme="majorHAnsi"/>
          <w:szCs w:val="24"/>
          <w:lang w:eastAsia="fr-FR"/>
        </w:rPr>
        <w:t>Préciser la répartition du travail (qui a fait quoi)</w:t>
      </w:r>
    </w:p>
    <w:p w14:paraId="2FE1ABD2" w14:textId="77777777" w:rsidR="00F160ED" w:rsidRPr="00F160ED" w:rsidRDefault="00F160ED" w:rsidP="00F160ED">
      <w:pPr>
        <w:spacing w:before="100" w:beforeAutospacing="1" w:after="100" w:afterAutospacing="1"/>
        <w:jc w:val="left"/>
        <w:rPr>
          <w:rFonts w:eastAsia="Times New Roman" w:cs="Times New Roman"/>
          <w:szCs w:val="24"/>
          <w:lang w:eastAsia="fr-FR"/>
        </w:rPr>
      </w:pPr>
      <w:r w:rsidRPr="00F160ED">
        <w:rPr>
          <w:rFonts w:asciiTheme="majorHAnsi" w:eastAsia="Times New Roman" w:hAnsiTheme="majorHAnsi" w:cstheme="majorHAnsi"/>
          <w:b/>
          <w:bCs/>
          <w:szCs w:val="24"/>
          <w:lang w:eastAsia="fr-FR"/>
        </w:rPr>
        <w:t>Précisions :</w:t>
      </w:r>
    </w:p>
    <w:p w14:paraId="7F897432" w14:textId="5FC75C4C" w:rsidR="00F160ED" w:rsidRDefault="00F160ED" w:rsidP="00F160ED">
      <w:pPr>
        <w:spacing w:before="100" w:beforeAutospacing="1" w:after="100" w:afterAutospacing="1"/>
        <w:jc w:val="left"/>
        <w:rPr>
          <w:rFonts w:asciiTheme="majorHAnsi" w:eastAsia="Times New Roman" w:hAnsiTheme="majorHAnsi" w:cstheme="majorHAnsi"/>
          <w:szCs w:val="24"/>
          <w:lang w:eastAsia="fr-FR"/>
        </w:rPr>
      </w:pPr>
      <w:r w:rsidRPr="00F160ED">
        <w:rPr>
          <w:rFonts w:asciiTheme="majorHAnsi" w:eastAsia="Times New Roman" w:hAnsiTheme="majorHAnsi" w:cstheme="majorHAnsi"/>
          <w:szCs w:val="24"/>
          <w:lang w:eastAsia="fr-FR"/>
        </w:rPr>
        <w:t>(En se référant au besoin</w:t>
      </w:r>
      <w:r>
        <w:rPr>
          <w:rFonts w:asciiTheme="majorHAnsi" w:eastAsia="Times New Roman" w:hAnsiTheme="majorHAnsi" w:cstheme="majorHAnsi"/>
          <w:szCs w:val="24"/>
          <w:lang w:eastAsia="fr-FR"/>
        </w:rPr>
        <w:t xml:space="preserve"> à la figure jointe ci-dessous et à l’extrait de diapo de la séance 2)</w:t>
      </w:r>
    </w:p>
    <w:p w14:paraId="7263BB57" w14:textId="5E81B2B0" w:rsidR="00F160ED" w:rsidRDefault="00F160ED" w:rsidP="00F160ED">
      <w:pPr>
        <w:spacing w:before="100" w:beforeAutospacing="1" w:after="100" w:afterAutospacing="1"/>
        <w:jc w:val="left"/>
        <w:rPr>
          <w:rFonts w:asciiTheme="majorHAnsi" w:eastAsia="Times New Roman" w:hAnsiTheme="majorHAnsi" w:cstheme="majorHAnsi"/>
          <w:szCs w:val="24"/>
          <w:lang w:eastAsia="fr-FR"/>
        </w:rPr>
      </w:pPr>
      <w:r w:rsidRPr="00F160ED">
        <w:rPr>
          <w:rFonts w:asciiTheme="majorHAnsi" w:eastAsia="Times New Roman" w:hAnsiTheme="majorHAnsi" w:cstheme="majorHAnsi"/>
          <w:szCs w:val="24"/>
          <w:lang w:eastAsia="fr-FR"/>
        </w:rPr>
        <w:t>Votre problématique inclut normalement un ou plusieurs concepts/notions qu’il convient d</w:t>
      </w:r>
      <w:r w:rsidR="00236279">
        <w:rPr>
          <w:rFonts w:asciiTheme="majorHAnsi" w:eastAsia="Times New Roman" w:hAnsiTheme="majorHAnsi" w:cstheme="majorHAnsi"/>
          <w:szCs w:val="24"/>
          <w:lang w:eastAsia="fr-FR"/>
        </w:rPr>
        <w:t>’expliciter</w:t>
      </w:r>
      <w:r w:rsidRPr="00F160ED">
        <w:rPr>
          <w:rFonts w:asciiTheme="majorHAnsi" w:eastAsia="Times New Roman" w:hAnsiTheme="majorHAnsi" w:cstheme="majorHAnsi"/>
          <w:szCs w:val="24"/>
          <w:lang w:eastAsia="fr-FR"/>
        </w:rPr>
        <w:t>. Il s’agit donc de d’opérationnaliser les concepts et notions utilisés, c’est-à-dire d’en distinguer différentes dimensions et d’identifier des indicateurs capables de rendre compte de ces dimensions. En d’autres termes, vous devez faire le lien entre des concepts (théoriques et abstraits) et des pratiques/attitudes/opinions concrètes.</w:t>
      </w:r>
    </w:p>
    <w:p w14:paraId="6FD17C0A" w14:textId="550D763E" w:rsidR="00F160ED" w:rsidRPr="00F160ED" w:rsidRDefault="00F160ED" w:rsidP="00F160ED">
      <w:pPr>
        <w:numPr>
          <w:ilvl w:val="0"/>
          <w:numId w:val="1"/>
        </w:numPr>
        <w:spacing w:before="100" w:beforeAutospacing="1" w:after="100" w:afterAutospacing="1"/>
        <w:jc w:val="left"/>
        <w:rPr>
          <w:rFonts w:asciiTheme="majorHAnsi" w:eastAsia="Times New Roman" w:hAnsiTheme="majorHAnsi" w:cs="Times New Roman"/>
          <w:szCs w:val="24"/>
          <w:lang w:eastAsia="fr-FR"/>
        </w:rPr>
      </w:pPr>
      <w:r w:rsidRPr="00F160ED">
        <w:rPr>
          <w:rFonts w:asciiTheme="majorHAnsi" w:eastAsia="Times New Roman" w:hAnsiTheme="majorHAnsi" w:cstheme="majorHAnsi"/>
          <w:szCs w:val="24"/>
          <w:lang w:eastAsia="fr-FR"/>
        </w:rPr>
        <w:t>Pour l’une de vos hypothèses, préciser le (ou les) concept(s) mobilisé(s)</w:t>
      </w:r>
    </w:p>
    <w:p w14:paraId="2A5F1559" w14:textId="77777777" w:rsidR="00F160ED" w:rsidRDefault="00F160ED" w:rsidP="00F160ED">
      <w:pPr>
        <w:numPr>
          <w:ilvl w:val="0"/>
          <w:numId w:val="1"/>
        </w:num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Décliner les différentes dimensions de ce concept</w:t>
      </w:r>
    </w:p>
    <w:p w14:paraId="37B2A22B" w14:textId="32CC0F92" w:rsidR="00F160ED" w:rsidRDefault="00F160ED" w:rsidP="00236279">
      <w:pPr>
        <w:numPr>
          <w:ilvl w:val="0"/>
          <w:numId w:val="1"/>
        </w:num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Pour chaque dimension, dégager les indicateurs correspondants (et donc q</w:t>
      </w:r>
      <w:r w:rsidRPr="00F160ED">
        <w:rPr>
          <w:rFonts w:asciiTheme="majorHAnsi" w:eastAsia="Times New Roman" w:hAnsiTheme="majorHAnsi" w:cstheme="majorHAnsi"/>
          <w:szCs w:val="24"/>
          <w:lang w:eastAsia="fr-FR"/>
        </w:rPr>
        <w:t xml:space="preserve">uelles variables </w:t>
      </w:r>
      <w:r>
        <w:rPr>
          <w:rFonts w:asciiTheme="majorHAnsi" w:eastAsia="Times New Roman" w:hAnsiTheme="majorHAnsi" w:cstheme="majorHAnsi"/>
          <w:szCs w:val="24"/>
          <w:lang w:eastAsia="fr-FR"/>
        </w:rPr>
        <w:t>du questionnaire vont correspondre (en précisant au besoin les recodages nécessaires, etc.)</w:t>
      </w:r>
    </w:p>
    <w:p w14:paraId="4A4CD066" w14:textId="682BD192" w:rsidR="00196EBD" w:rsidRPr="00196EBD" w:rsidRDefault="00D92B4C" w:rsidP="00236279">
      <w:pPr>
        <w:spacing w:before="100" w:beforeAutospacing="1" w:after="100" w:afterAutospacing="1"/>
        <w:jc w:val="left"/>
        <w:rPr>
          <w:rFonts w:asciiTheme="majorHAnsi" w:eastAsia="Times New Roman" w:hAnsiTheme="majorHAnsi" w:cs="Times New Roman"/>
          <w:b/>
          <w:bCs/>
          <w:szCs w:val="24"/>
          <w:lang w:eastAsia="fr-FR"/>
        </w:rPr>
      </w:pPr>
      <w:r w:rsidRPr="00196EBD">
        <w:rPr>
          <w:rFonts w:asciiTheme="majorHAnsi" w:eastAsia="Times New Roman" w:hAnsiTheme="majorHAnsi" w:cs="Times New Roman"/>
          <w:b/>
          <w:bCs/>
          <w:szCs w:val="24"/>
          <w:lang w:eastAsia="fr-FR"/>
        </w:rPr>
        <w:t xml:space="preserve">Exemple </w:t>
      </w:r>
      <w:r w:rsidR="00196EBD" w:rsidRPr="00196EBD">
        <w:rPr>
          <w:rFonts w:asciiTheme="majorHAnsi" w:eastAsia="Times New Roman" w:hAnsiTheme="majorHAnsi" w:cs="Times New Roman"/>
          <w:b/>
          <w:bCs/>
          <w:szCs w:val="24"/>
          <w:lang w:eastAsia="fr-FR"/>
        </w:rPr>
        <w:t xml:space="preserve">fictif et </w:t>
      </w:r>
      <w:r w:rsidRPr="00196EBD">
        <w:rPr>
          <w:rFonts w:asciiTheme="majorHAnsi" w:eastAsia="Times New Roman" w:hAnsiTheme="majorHAnsi" w:cs="Times New Roman"/>
          <w:b/>
          <w:bCs/>
          <w:szCs w:val="24"/>
          <w:lang w:eastAsia="fr-FR"/>
        </w:rPr>
        <w:t xml:space="preserve">(volontairement </w:t>
      </w:r>
      <w:r w:rsidR="00196EBD">
        <w:rPr>
          <w:rFonts w:asciiTheme="majorHAnsi" w:eastAsia="Times New Roman" w:hAnsiTheme="majorHAnsi" w:cs="Times New Roman"/>
          <w:b/>
          <w:bCs/>
          <w:szCs w:val="24"/>
          <w:lang w:eastAsia="fr-FR"/>
        </w:rPr>
        <w:t>in</w:t>
      </w:r>
      <w:r w:rsidRPr="00196EBD">
        <w:rPr>
          <w:rFonts w:asciiTheme="majorHAnsi" w:eastAsia="Times New Roman" w:hAnsiTheme="majorHAnsi" w:cs="Times New Roman"/>
          <w:b/>
          <w:bCs/>
          <w:szCs w:val="24"/>
          <w:lang w:eastAsia="fr-FR"/>
        </w:rPr>
        <w:t>achevé)</w:t>
      </w:r>
    </w:p>
    <w:tbl>
      <w:tblPr>
        <w:tblStyle w:val="Grilledutableau"/>
        <w:tblW w:w="9534" w:type="dxa"/>
        <w:tblLook w:val="04A0" w:firstRow="1" w:lastRow="0" w:firstColumn="1" w:lastColumn="0" w:noHBand="0" w:noVBand="1"/>
      </w:tblPr>
      <w:tblGrid>
        <w:gridCol w:w="1363"/>
        <w:gridCol w:w="1893"/>
        <w:gridCol w:w="3402"/>
        <w:gridCol w:w="2876"/>
      </w:tblGrid>
      <w:tr w:rsidR="00D92B4C" w:rsidRPr="00D92B4C" w14:paraId="53AE3540" w14:textId="77777777" w:rsidTr="00196EBD">
        <w:tc>
          <w:tcPr>
            <w:tcW w:w="1363" w:type="dxa"/>
          </w:tcPr>
          <w:p w14:paraId="78D3A9CF" w14:textId="6D07C29F" w:rsidR="00D92B4C" w:rsidRPr="00D92B4C" w:rsidRDefault="00D92B4C" w:rsidP="00D92B4C">
            <w:pPr>
              <w:spacing w:before="100" w:beforeAutospacing="1" w:after="100" w:afterAutospacing="1"/>
              <w:jc w:val="left"/>
              <w:rPr>
                <w:rFonts w:asciiTheme="majorHAnsi" w:eastAsia="Times New Roman" w:hAnsiTheme="majorHAnsi" w:cs="Times New Roman"/>
                <w:b/>
                <w:bCs/>
                <w:szCs w:val="24"/>
                <w:lang w:eastAsia="fr-FR"/>
              </w:rPr>
            </w:pPr>
            <w:r w:rsidRPr="00D92B4C">
              <w:rPr>
                <w:rFonts w:asciiTheme="majorHAnsi" w:eastAsia="Times New Roman" w:hAnsiTheme="majorHAnsi" w:cs="Times New Roman"/>
                <w:b/>
                <w:bCs/>
                <w:szCs w:val="24"/>
                <w:lang w:eastAsia="fr-FR"/>
              </w:rPr>
              <w:t>Concept</w:t>
            </w:r>
          </w:p>
        </w:tc>
        <w:tc>
          <w:tcPr>
            <w:tcW w:w="1893" w:type="dxa"/>
          </w:tcPr>
          <w:p w14:paraId="6B266993" w14:textId="7D22699D" w:rsidR="00D92B4C" w:rsidRPr="00D92B4C" w:rsidRDefault="00D92B4C" w:rsidP="00D92B4C">
            <w:pPr>
              <w:spacing w:before="100" w:beforeAutospacing="1" w:after="100" w:afterAutospacing="1"/>
              <w:jc w:val="left"/>
              <w:rPr>
                <w:rFonts w:asciiTheme="majorHAnsi" w:eastAsia="Times New Roman" w:hAnsiTheme="majorHAnsi" w:cs="Times New Roman"/>
                <w:b/>
                <w:bCs/>
                <w:szCs w:val="24"/>
                <w:lang w:eastAsia="fr-FR"/>
              </w:rPr>
            </w:pPr>
            <w:r w:rsidRPr="00D92B4C">
              <w:rPr>
                <w:rFonts w:asciiTheme="majorHAnsi" w:eastAsia="Times New Roman" w:hAnsiTheme="majorHAnsi" w:cs="Times New Roman"/>
                <w:b/>
                <w:bCs/>
                <w:szCs w:val="24"/>
                <w:lang w:eastAsia="fr-FR"/>
              </w:rPr>
              <w:t>Dimensions</w:t>
            </w:r>
          </w:p>
        </w:tc>
        <w:tc>
          <w:tcPr>
            <w:tcW w:w="3402" w:type="dxa"/>
          </w:tcPr>
          <w:p w14:paraId="3BAD2483" w14:textId="50725C15" w:rsidR="00D92B4C" w:rsidRPr="00D92B4C" w:rsidRDefault="00D92B4C" w:rsidP="00D92B4C">
            <w:pPr>
              <w:spacing w:before="100" w:beforeAutospacing="1" w:after="100" w:afterAutospacing="1"/>
              <w:jc w:val="left"/>
              <w:rPr>
                <w:rFonts w:asciiTheme="majorHAnsi" w:eastAsia="Times New Roman" w:hAnsiTheme="majorHAnsi" w:cs="Times New Roman"/>
                <w:b/>
                <w:bCs/>
                <w:szCs w:val="24"/>
                <w:lang w:eastAsia="fr-FR"/>
              </w:rPr>
            </w:pPr>
            <w:r w:rsidRPr="00D92B4C">
              <w:rPr>
                <w:rFonts w:asciiTheme="majorHAnsi" w:eastAsia="Times New Roman" w:hAnsiTheme="majorHAnsi" w:cs="Times New Roman"/>
                <w:b/>
                <w:bCs/>
                <w:szCs w:val="24"/>
                <w:lang w:eastAsia="fr-FR"/>
              </w:rPr>
              <w:t>Indicateurs</w:t>
            </w:r>
          </w:p>
        </w:tc>
        <w:tc>
          <w:tcPr>
            <w:tcW w:w="2876" w:type="dxa"/>
          </w:tcPr>
          <w:p w14:paraId="7C5E9605" w14:textId="347D5EA2" w:rsidR="00D92B4C" w:rsidRPr="00D92B4C" w:rsidRDefault="00D92B4C" w:rsidP="00D92B4C">
            <w:pPr>
              <w:spacing w:before="100" w:beforeAutospacing="1" w:after="100" w:afterAutospacing="1"/>
              <w:jc w:val="left"/>
              <w:rPr>
                <w:rFonts w:asciiTheme="majorHAnsi" w:eastAsia="Times New Roman" w:hAnsiTheme="majorHAnsi" w:cs="Times New Roman"/>
                <w:b/>
                <w:bCs/>
                <w:szCs w:val="24"/>
                <w:lang w:eastAsia="fr-FR"/>
              </w:rPr>
            </w:pPr>
            <w:r>
              <w:rPr>
                <w:rFonts w:asciiTheme="majorHAnsi" w:eastAsia="Times New Roman" w:hAnsiTheme="majorHAnsi" w:cs="Times New Roman"/>
                <w:b/>
                <w:bCs/>
                <w:szCs w:val="24"/>
                <w:lang w:eastAsia="fr-FR"/>
              </w:rPr>
              <w:t>Variables/questions</w:t>
            </w:r>
          </w:p>
        </w:tc>
      </w:tr>
      <w:tr w:rsidR="00D92B4C" w14:paraId="20E07795" w14:textId="77777777" w:rsidTr="00196EBD">
        <w:tc>
          <w:tcPr>
            <w:tcW w:w="1363" w:type="dxa"/>
          </w:tcPr>
          <w:p w14:paraId="5D3DC69E" w14:textId="319C48E6"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Capital culturel</w:t>
            </w:r>
          </w:p>
        </w:tc>
        <w:tc>
          <w:tcPr>
            <w:tcW w:w="1893" w:type="dxa"/>
          </w:tcPr>
          <w:p w14:paraId="25F98A98" w14:textId="71C8A84D"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 xml:space="preserve">Forme institutionnalisée </w:t>
            </w:r>
          </w:p>
        </w:tc>
        <w:tc>
          <w:tcPr>
            <w:tcW w:w="3402" w:type="dxa"/>
          </w:tcPr>
          <w:p w14:paraId="22722981" w14:textId="77777777"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Titre scolaire = niveau de diplôme</w:t>
            </w:r>
          </w:p>
          <w:p w14:paraId="7146B1F9" w14:textId="0CF53E3B"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Institution d’obtention (grandes écoles, etc.)</w:t>
            </w:r>
          </w:p>
        </w:tc>
        <w:tc>
          <w:tcPr>
            <w:tcW w:w="2876" w:type="dxa"/>
          </w:tcPr>
          <w:p w14:paraId="262EFB64" w14:textId="77777777"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Q°X</w:t>
            </w:r>
          </w:p>
          <w:p w14:paraId="1D4F0457" w14:textId="77777777" w:rsidR="00196EBD" w:rsidRDefault="00196EBD" w:rsidP="00D92B4C">
            <w:pPr>
              <w:spacing w:before="100" w:beforeAutospacing="1" w:after="100" w:afterAutospacing="1"/>
              <w:jc w:val="left"/>
              <w:rPr>
                <w:rFonts w:asciiTheme="majorHAnsi" w:eastAsia="Times New Roman" w:hAnsiTheme="majorHAnsi" w:cs="Times New Roman"/>
                <w:szCs w:val="24"/>
                <w:lang w:eastAsia="fr-FR"/>
              </w:rPr>
            </w:pPr>
          </w:p>
          <w:p w14:paraId="4026859C" w14:textId="21859918"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Q°Y</w:t>
            </w:r>
          </w:p>
        </w:tc>
      </w:tr>
      <w:tr w:rsidR="00D92B4C" w14:paraId="0F79CC2C" w14:textId="77777777" w:rsidTr="00196EBD">
        <w:tc>
          <w:tcPr>
            <w:tcW w:w="1363" w:type="dxa"/>
          </w:tcPr>
          <w:p w14:paraId="5E5854A9" w14:textId="77777777"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p>
        </w:tc>
        <w:tc>
          <w:tcPr>
            <w:tcW w:w="1893" w:type="dxa"/>
          </w:tcPr>
          <w:p w14:paraId="7DB4C6CF" w14:textId="47F5F59F"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Forme objectivée</w:t>
            </w:r>
          </w:p>
        </w:tc>
        <w:tc>
          <w:tcPr>
            <w:tcW w:w="3402" w:type="dxa"/>
          </w:tcPr>
          <w:p w14:paraId="5827E04C" w14:textId="77777777" w:rsidR="00D92B4C" w:rsidRDefault="00D92B4C" w:rsidP="00D92B4C">
            <w:pPr>
              <w:spacing w:after="0"/>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Possession de :</w:t>
            </w:r>
          </w:p>
          <w:p w14:paraId="5D3C90A1" w14:textId="5366BD4F" w:rsidR="00D92B4C" w:rsidRDefault="00D92B4C" w:rsidP="00D92B4C">
            <w:pPr>
              <w:pStyle w:val="Paragraphedeliste"/>
              <w:numPr>
                <w:ilvl w:val="0"/>
                <w:numId w:val="2"/>
              </w:numPr>
              <w:ind w:left="714" w:hanging="357"/>
              <w:rPr>
                <w:rFonts w:asciiTheme="majorHAnsi" w:eastAsia="Times New Roman" w:hAnsiTheme="majorHAnsi" w:cs="Times New Roman"/>
                <w:lang w:eastAsia="fr-FR"/>
              </w:rPr>
            </w:pPr>
            <w:r w:rsidRPr="00D92B4C">
              <w:rPr>
                <w:rFonts w:asciiTheme="majorHAnsi" w:eastAsia="Times New Roman" w:hAnsiTheme="majorHAnsi" w:cs="Times New Roman"/>
                <w:lang w:eastAsia="fr-FR"/>
              </w:rPr>
              <w:t>Livres</w:t>
            </w:r>
          </w:p>
          <w:p w14:paraId="19195121" w14:textId="77777777" w:rsidR="00D92B4C" w:rsidRDefault="00D92B4C" w:rsidP="00D92B4C">
            <w:pPr>
              <w:pStyle w:val="Paragraphedeliste"/>
              <w:numPr>
                <w:ilvl w:val="0"/>
                <w:numId w:val="2"/>
              </w:numPr>
              <w:spacing w:before="100" w:beforeAutospacing="1" w:after="100" w:afterAutospacing="1"/>
              <w:rPr>
                <w:rFonts w:asciiTheme="majorHAnsi" w:eastAsia="Times New Roman" w:hAnsiTheme="majorHAnsi" w:cs="Times New Roman"/>
                <w:lang w:eastAsia="fr-FR"/>
              </w:rPr>
            </w:pPr>
            <w:r w:rsidRPr="00D92B4C">
              <w:rPr>
                <w:rFonts w:asciiTheme="majorHAnsi" w:eastAsia="Times New Roman" w:hAnsiTheme="majorHAnsi" w:cs="Times New Roman"/>
                <w:lang w:eastAsia="fr-FR"/>
              </w:rPr>
              <w:t>BD</w:t>
            </w:r>
          </w:p>
          <w:p w14:paraId="264343B0" w14:textId="7A8A4B03" w:rsidR="00D92B4C" w:rsidRDefault="00D92B4C" w:rsidP="00D92B4C">
            <w:pPr>
              <w:pStyle w:val="Paragraphedeliste"/>
              <w:numPr>
                <w:ilvl w:val="0"/>
                <w:numId w:val="2"/>
              </w:numPr>
              <w:spacing w:before="100" w:beforeAutospacing="1" w:after="100" w:afterAutospacing="1"/>
              <w:rPr>
                <w:rFonts w:asciiTheme="majorHAnsi" w:eastAsia="Times New Roman" w:hAnsiTheme="majorHAnsi" w:cs="Times New Roman"/>
                <w:lang w:eastAsia="fr-FR"/>
              </w:rPr>
            </w:pPr>
            <w:r>
              <w:rPr>
                <w:rFonts w:asciiTheme="majorHAnsi" w:eastAsia="Times New Roman" w:hAnsiTheme="majorHAnsi" w:cs="Times New Roman"/>
                <w:lang w:eastAsia="fr-FR"/>
              </w:rPr>
              <w:t>CD</w:t>
            </w:r>
          </w:p>
          <w:p w14:paraId="3F37A31D" w14:textId="77777777" w:rsidR="00D92B4C" w:rsidRDefault="00D92B4C" w:rsidP="00D92B4C">
            <w:pPr>
              <w:pStyle w:val="Paragraphedeliste"/>
              <w:numPr>
                <w:ilvl w:val="0"/>
                <w:numId w:val="2"/>
              </w:numPr>
              <w:spacing w:before="100" w:beforeAutospacing="1" w:after="100" w:afterAutospacing="1"/>
              <w:rPr>
                <w:rFonts w:asciiTheme="majorHAnsi" w:eastAsia="Times New Roman" w:hAnsiTheme="majorHAnsi" w:cs="Times New Roman"/>
                <w:lang w:eastAsia="fr-FR"/>
              </w:rPr>
            </w:pPr>
            <w:r w:rsidRPr="00D92B4C">
              <w:rPr>
                <w:rFonts w:asciiTheme="majorHAnsi" w:eastAsia="Times New Roman" w:hAnsiTheme="majorHAnsi" w:cs="Times New Roman"/>
                <w:lang w:eastAsia="fr-FR"/>
              </w:rPr>
              <w:t>Œuvres d’arts</w:t>
            </w:r>
          </w:p>
          <w:p w14:paraId="483FB30E" w14:textId="4B3FAE76" w:rsidR="00D92B4C" w:rsidRDefault="00D92B4C" w:rsidP="00D92B4C">
            <w:pPr>
              <w:pStyle w:val="Paragraphedeliste"/>
              <w:numPr>
                <w:ilvl w:val="0"/>
                <w:numId w:val="2"/>
              </w:numPr>
              <w:spacing w:before="100" w:beforeAutospacing="1" w:after="100" w:afterAutospacing="1"/>
              <w:rPr>
                <w:rFonts w:asciiTheme="majorHAnsi" w:eastAsia="Times New Roman" w:hAnsiTheme="majorHAnsi" w:cs="Times New Roman"/>
                <w:lang w:eastAsia="fr-FR"/>
              </w:rPr>
            </w:pPr>
            <w:r w:rsidRPr="00D92B4C">
              <w:rPr>
                <w:rFonts w:asciiTheme="majorHAnsi" w:eastAsia="Times New Roman" w:hAnsiTheme="majorHAnsi" w:cs="Times New Roman"/>
                <w:lang w:eastAsia="fr-FR"/>
              </w:rPr>
              <w:t>Équipement informatique</w:t>
            </w:r>
            <w:r w:rsidR="00196EBD">
              <w:rPr>
                <w:rFonts w:asciiTheme="majorHAnsi" w:eastAsia="Times New Roman" w:hAnsiTheme="majorHAnsi" w:cs="Times New Roman"/>
                <w:lang w:eastAsia="fr-FR"/>
              </w:rPr>
              <w:t xml:space="preserve"> (ordinateur, tablette, smartphone)</w:t>
            </w:r>
          </w:p>
          <w:p w14:paraId="1B3BF73A" w14:textId="2FD2E248" w:rsidR="00D92B4C" w:rsidRPr="00D92B4C" w:rsidRDefault="00D92B4C" w:rsidP="00D92B4C">
            <w:pPr>
              <w:pStyle w:val="Paragraphedeliste"/>
              <w:numPr>
                <w:ilvl w:val="0"/>
                <w:numId w:val="2"/>
              </w:numPr>
              <w:spacing w:before="100" w:beforeAutospacing="1" w:after="100" w:afterAutospacing="1"/>
              <w:rPr>
                <w:rFonts w:asciiTheme="majorHAnsi" w:eastAsia="Times New Roman" w:hAnsiTheme="majorHAnsi" w:cs="Times New Roman"/>
                <w:lang w:eastAsia="fr-FR"/>
              </w:rPr>
            </w:pPr>
            <w:r w:rsidRPr="00D92B4C">
              <w:rPr>
                <w:rFonts w:asciiTheme="majorHAnsi" w:eastAsia="Times New Roman" w:hAnsiTheme="majorHAnsi" w:cs="Times New Roman"/>
                <w:lang w:eastAsia="fr-FR"/>
              </w:rPr>
              <w:t>Etc.</w:t>
            </w:r>
          </w:p>
        </w:tc>
        <w:tc>
          <w:tcPr>
            <w:tcW w:w="2876" w:type="dxa"/>
          </w:tcPr>
          <w:p w14:paraId="61BC6074" w14:textId="78ED00B8"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 xml:space="preserve">Q° A à </w:t>
            </w:r>
            <w:r w:rsidR="00196EBD">
              <w:rPr>
                <w:rFonts w:asciiTheme="majorHAnsi" w:eastAsia="Times New Roman" w:hAnsiTheme="majorHAnsi" w:cs="Times New Roman"/>
                <w:szCs w:val="24"/>
                <w:lang w:eastAsia="fr-FR"/>
              </w:rPr>
              <w:t>H</w:t>
            </w:r>
          </w:p>
          <w:p w14:paraId="08843816" w14:textId="77777777" w:rsidR="00196EBD"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 xml:space="preserve">Création d’un indicateur </w:t>
            </w:r>
            <w:r w:rsidR="00196EBD">
              <w:rPr>
                <w:rFonts w:asciiTheme="majorHAnsi" w:eastAsia="Times New Roman" w:hAnsiTheme="majorHAnsi" w:cs="Times New Roman"/>
                <w:szCs w:val="24"/>
                <w:lang w:eastAsia="fr-FR"/>
              </w:rPr>
              <w:t>synthétique à l’aide des variables identifiées.</w:t>
            </w:r>
          </w:p>
          <w:p w14:paraId="6688217E" w14:textId="5698E3FD" w:rsidR="00D92B4C" w:rsidRDefault="00196EBD"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 xml:space="preserve">Création de sous indicateurs regroupant séparément : 1/les œuvres d’arts (Q°A-D), 2/ les équipements informatiques (Q°E-F) et 3/ les autres biens (la possession d’œuvre d’arts </w:t>
            </w:r>
            <w:r>
              <w:rPr>
                <w:rFonts w:asciiTheme="majorHAnsi" w:eastAsia="Times New Roman" w:hAnsiTheme="majorHAnsi" w:cs="Times New Roman"/>
                <w:szCs w:val="24"/>
                <w:lang w:eastAsia="fr-FR"/>
              </w:rPr>
              <w:lastRenderedPageBreak/>
              <w:t xml:space="preserve">(Q°G-H) nous semblant suite à </w:t>
            </w:r>
            <w:proofErr w:type="gramStart"/>
            <w:r>
              <w:rPr>
                <w:rFonts w:asciiTheme="majorHAnsi" w:eastAsia="Times New Roman" w:hAnsiTheme="majorHAnsi" w:cs="Times New Roman"/>
                <w:szCs w:val="24"/>
                <w:lang w:eastAsia="fr-FR"/>
              </w:rPr>
              <w:t>nos lectures plus discriminante</w:t>
            </w:r>
            <w:proofErr w:type="gramEnd"/>
            <w:r>
              <w:rPr>
                <w:rFonts w:asciiTheme="majorHAnsi" w:eastAsia="Times New Roman" w:hAnsiTheme="majorHAnsi" w:cs="Times New Roman"/>
                <w:szCs w:val="24"/>
                <w:lang w:eastAsia="fr-FR"/>
              </w:rPr>
              <w:t xml:space="preserve"> que la possession de cd car…)</w:t>
            </w:r>
          </w:p>
        </w:tc>
      </w:tr>
      <w:tr w:rsidR="00D92B4C" w14:paraId="03880533" w14:textId="77777777" w:rsidTr="00196EBD">
        <w:tc>
          <w:tcPr>
            <w:tcW w:w="1363" w:type="dxa"/>
          </w:tcPr>
          <w:p w14:paraId="6AC1296A" w14:textId="77777777"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p>
        </w:tc>
        <w:tc>
          <w:tcPr>
            <w:tcW w:w="1893" w:type="dxa"/>
          </w:tcPr>
          <w:p w14:paraId="0F5EC8D6" w14:textId="2495A976"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Forme incorporée</w:t>
            </w:r>
          </w:p>
        </w:tc>
        <w:tc>
          <w:tcPr>
            <w:tcW w:w="3402" w:type="dxa"/>
          </w:tcPr>
          <w:p w14:paraId="424B80D9" w14:textId="5CF5B923"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t>Etc.</w:t>
            </w:r>
          </w:p>
        </w:tc>
        <w:tc>
          <w:tcPr>
            <w:tcW w:w="2876" w:type="dxa"/>
          </w:tcPr>
          <w:p w14:paraId="659AED21" w14:textId="77777777" w:rsidR="00D92B4C" w:rsidRDefault="00D92B4C" w:rsidP="00D92B4C">
            <w:pPr>
              <w:spacing w:before="100" w:beforeAutospacing="1" w:after="100" w:afterAutospacing="1"/>
              <w:jc w:val="left"/>
              <w:rPr>
                <w:rFonts w:asciiTheme="majorHAnsi" w:eastAsia="Times New Roman" w:hAnsiTheme="majorHAnsi" w:cs="Times New Roman"/>
                <w:szCs w:val="24"/>
                <w:lang w:eastAsia="fr-FR"/>
              </w:rPr>
            </w:pPr>
          </w:p>
        </w:tc>
      </w:tr>
    </w:tbl>
    <w:p w14:paraId="1661E9EF" w14:textId="3FFF2890" w:rsidR="006055AA" w:rsidRPr="006055AA" w:rsidRDefault="00196EBD" w:rsidP="006055AA">
      <w:pPr>
        <w:spacing w:before="100" w:beforeAutospacing="1" w:after="100" w:afterAutospacing="1"/>
        <w:jc w:val="left"/>
        <w:rPr>
          <w:rFonts w:asciiTheme="majorHAnsi" w:eastAsia="Times New Roman" w:hAnsiTheme="majorHAnsi" w:cs="Times New Roman"/>
          <w:szCs w:val="24"/>
          <w:lang w:eastAsia="fr-FR"/>
        </w:rPr>
      </w:pPr>
      <w:r w:rsidRPr="00196EBD">
        <w:rPr>
          <w:rFonts w:asciiTheme="majorHAnsi" w:eastAsia="Times New Roman" w:hAnsiTheme="majorHAnsi" w:cs="Times New Roman"/>
          <w:szCs w:val="24"/>
          <w:lang w:eastAsia="fr-FR"/>
        </w:rPr>
        <w:t>(</w:t>
      </w:r>
      <w:r w:rsidRPr="00196EBD">
        <w:rPr>
          <w:rFonts w:asciiTheme="majorHAnsi" w:eastAsia="Times New Roman" w:hAnsiTheme="majorHAnsi" w:cs="Times New Roman"/>
          <w:szCs w:val="24"/>
          <w:lang w:eastAsia="fr-FR"/>
        </w:rPr>
        <w:t>Tout</w:t>
      </w:r>
      <w:r w:rsidRPr="00196EBD">
        <w:rPr>
          <w:rFonts w:asciiTheme="majorHAnsi" w:eastAsia="Times New Roman" w:hAnsiTheme="majorHAnsi" w:cs="Times New Roman"/>
          <w:szCs w:val="24"/>
          <w:lang w:eastAsia="fr-FR"/>
        </w:rPr>
        <w:t xml:space="preserve"> à fait possible ici de regrouper indicateurs et variables et de traiter dessous de l’enjeu spécifique des recodages, etc.) = à vous d’adapter selon vos besoins, c’est simplement pour donner un ordre d’idée</w:t>
      </w:r>
      <w:r w:rsidRPr="00196EBD">
        <w:rPr>
          <w:rFonts w:asciiTheme="majorHAnsi" w:eastAsia="Times New Roman" w:hAnsiTheme="majorHAnsi" w:cs="Times New Roman"/>
          <w:szCs w:val="24"/>
          <w:lang w:eastAsia="fr-FR"/>
        </w:rPr>
        <w:t xml:space="preserve"> pour celles et ceux qui voulaient une illustration.</w:t>
      </w:r>
    </w:p>
    <w:sectPr w:rsidR="006055AA" w:rsidRPr="00605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9AE"/>
    <w:multiLevelType w:val="multilevel"/>
    <w:tmpl w:val="F88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97F8C"/>
    <w:multiLevelType w:val="hybridMultilevel"/>
    <w:tmpl w:val="7C1CB724"/>
    <w:lvl w:ilvl="0" w:tplc="FFD8C1FC">
      <w:numFmt w:val="bullet"/>
      <w:lvlText w:val="-"/>
      <w:lvlJc w:val="left"/>
      <w:pPr>
        <w:ind w:left="720" w:hanging="360"/>
      </w:pPr>
      <w:rPr>
        <w:rFonts w:ascii="Aptos Display" w:eastAsia="Times New Roman" w:hAnsi="Aptos Displa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65647401">
    <w:abstractNumId w:val="0"/>
  </w:num>
  <w:num w:numId="2" w16cid:durableId="106983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B8"/>
    <w:rsid w:val="00196EBD"/>
    <w:rsid w:val="001B2C78"/>
    <w:rsid w:val="00236279"/>
    <w:rsid w:val="005016D2"/>
    <w:rsid w:val="006055AA"/>
    <w:rsid w:val="00632CDB"/>
    <w:rsid w:val="006673E7"/>
    <w:rsid w:val="00855DAA"/>
    <w:rsid w:val="00857C35"/>
    <w:rsid w:val="00B814B8"/>
    <w:rsid w:val="00D92B4C"/>
    <w:rsid w:val="00F160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290B37"/>
  <w15:chartTrackingRefBased/>
  <w15:docId w15:val="{286C09E7-7CA6-6A42-9FC8-80785D72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B8"/>
    <w:pPr>
      <w:spacing w:after="120"/>
      <w:jc w:val="both"/>
    </w:pPr>
    <w:rPr>
      <w:rFonts w:ascii="Times New Roman" w:hAnsi="Times New Roman"/>
      <w:kern w:val="0"/>
      <w:szCs w:val="22"/>
      <w14:ligatures w14:val="none"/>
    </w:rPr>
  </w:style>
  <w:style w:type="paragraph" w:styleId="Titre1">
    <w:name w:val="heading 1"/>
    <w:basedOn w:val="Normal"/>
    <w:next w:val="Normal"/>
    <w:link w:val="Titre1Car"/>
    <w:uiPriority w:val="9"/>
    <w:qFormat/>
    <w:rsid w:val="00B814B8"/>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B814B8"/>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unhideWhenUsed/>
    <w:qFormat/>
    <w:rsid w:val="00B814B8"/>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B814B8"/>
    <w:pPr>
      <w:keepNext/>
      <w:keepLines/>
      <w:spacing w:before="80" w:after="40"/>
      <w:jc w:val="left"/>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Titre5">
    <w:name w:val="heading 5"/>
    <w:basedOn w:val="Normal"/>
    <w:next w:val="Normal"/>
    <w:link w:val="Titre5Car"/>
    <w:uiPriority w:val="9"/>
    <w:semiHidden/>
    <w:unhideWhenUsed/>
    <w:qFormat/>
    <w:rsid w:val="00B814B8"/>
    <w:pPr>
      <w:keepNext/>
      <w:keepLines/>
      <w:spacing w:before="80" w:after="40"/>
      <w:jc w:val="left"/>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Titre6">
    <w:name w:val="heading 6"/>
    <w:basedOn w:val="Normal"/>
    <w:next w:val="Normal"/>
    <w:link w:val="Titre6Car"/>
    <w:uiPriority w:val="9"/>
    <w:semiHidden/>
    <w:unhideWhenUsed/>
    <w:qFormat/>
    <w:rsid w:val="00B814B8"/>
    <w:pPr>
      <w:keepNext/>
      <w:keepLines/>
      <w:spacing w:before="40" w:after="0"/>
      <w:jc w:val="left"/>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Titre7">
    <w:name w:val="heading 7"/>
    <w:basedOn w:val="Normal"/>
    <w:next w:val="Normal"/>
    <w:link w:val="Titre7Car"/>
    <w:uiPriority w:val="9"/>
    <w:semiHidden/>
    <w:unhideWhenUsed/>
    <w:qFormat/>
    <w:rsid w:val="00B814B8"/>
    <w:pPr>
      <w:keepNext/>
      <w:keepLines/>
      <w:spacing w:before="40" w:after="0"/>
      <w:jc w:val="left"/>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Titre8">
    <w:name w:val="heading 8"/>
    <w:basedOn w:val="Normal"/>
    <w:next w:val="Normal"/>
    <w:link w:val="Titre8Car"/>
    <w:uiPriority w:val="9"/>
    <w:semiHidden/>
    <w:unhideWhenUsed/>
    <w:qFormat/>
    <w:rsid w:val="00B814B8"/>
    <w:pPr>
      <w:keepNext/>
      <w:keepLines/>
      <w:spacing w:after="0"/>
      <w:jc w:val="left"/>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Titre9">
    <w:name w:val="heading 9"/>
    <w:basedOn w:val="Normal"/>
    <w:next w:val="Normal"/>
    <w:link w:val="Titre9Car"/>
    <w:uiPriority w:val="9"/>
    <w:semiHidden/>
    <w:unhideWhenUsed/>
    <w:qFormat/>
    <w:rsid w:val="00B814B8"/>
    <w:pPr>
      <w:keepNext/>
      <w:keepLines/>
      <w:spacing w:after="0"/>
      <w:jc w:val="left"/>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4B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14B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814B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14B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4B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4B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4B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4B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4B8"/>
    <w:rPr>
      <w:rFonts w:eastAsiaTheme="majorEastAsia" w:cstheme="majorBidi"/>
      <w:color w:val="272727" w:themeColor="text1" w:themeTint="D8"/>
    </w:rPr>
  </w:style>
  <w:style w:type="paragraph" w:styleId="Titre">
    <w:name w:val="Title"/>
    <w:basedOn w:val="Normal"/>
    <w:next w:val="Normal"/>
    <w:link w:val="TitreCar"/>
    <w:uiPriority w:val="10"/>
    <w:qFormat/>
    <w:rsid w:val="00B814B8"/>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B814B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4B8"/>
    <w:pPr>
      <w:numPr>
        <w:ilvl w:val="1"/>
      </w:numPr>
      <w:spacing w:after="16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B814B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4B8"/>
    <w:pPr>
      <w:spacing w:before="160" w:after="160"/>
      <w:jc w:val="center"/>
    </w:pPr>
    <w:rPr>
      <w:rFonts w:asciiTheme="minorHAnsi" w:hAnsiTheme="minorHAnsi"/>
      <w:i/>
      <w:iCs/>
      <w:color w:val="404040" w:themeColor="text1" w:themeTint="BF"/>
      <w:kern w:val="2"/>
      <w:szCs w:val="24"/>
      <w14:ligatures w14:val="standardContextual"/>
    </w:rPr>
  </w:style>
  <w:style w:type="character" w:customStyle="1" w:styleId="CitationCar">
    <w:name w:val="Citation Car"/>
    <w:basedOn w:val="Policepardfaut"/>
    <w:link w:val="Citation"/>
    <w:uiPriority w:val="29"/>
    <w:rsid w:val="00B814B8"/>
    <w:rPr>
      <w:i/>
      <w:iCs/>
      <w:color w:val="404040" w:themeColor="text1" w:themeTint="BF"/>
    </w:rPr>
  </w:style>
  <w:style w:type="paragraph" w:styleId="Paragraphedeliste">
    <w:name w:val="List Paragraph"/>
    <w:basedOn w:val="Normal"/>
    <w:uiPriority w:val="34"/>
    <w:qFormat/>
    <w:rsid w:val="00B814B8"/>
    <w:pPr>
      <w:spacing w:after="0"/>
      <w:ind w:left="720"/>
      <w:contextualSpacing/>
      <w:jc w:val="left"/>
    </w:pPr>
    <w:rPr>
      <w:rFonts w:asciiTheme="minorHAnsi" w:hAnsiTheme="minorHAnsi"/>
      <w:kern w:val="2"/>
      <w:szCs w:val="24"/>
      <w14:ligatures w14:val="standardContextual"/>
    </w:rPr>
  </w:style>
  <w:style w:type="character" w:styleId="Accentuationintense">
    <w:name w:val="Intense Emphasis"/>
    <w:basedOn w:val="Policepardfaut"/>
    <w:uiPriority w:val="21"/>
    <w:qFormat/>
    <w:rsid w:val="00B814B8"/>
    <w:rPr>
      <w:i/>
      <w:iCs/>
      <w:color w:val="0F4761" w:themeColor="accent1" w:themeShade="BF"/>
    </w:rPr>
  </w:style>
  <w:style w:type="paragraph" w:styleId="Citationintense">
    <w:name w:val="Intense Quote"/>
    <w:basedOn w:val="Normal"/>
    <w:next w:val="Normal"/>
    <w:link w:val="CitationintenseCar"/>
    <w:uiPriority w:val="30"/>
    <w:qFormat/>
    <w:rsid w:val="00B814B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CitationintenseCar">
    <w:name w:val="Citation intense Car"/>
    <w:basedOn w:val="Policepardfaut"/>
    <w:link w:val="Citationintense"/>
    <w:uiPriority w:val="30"/>
    <w:rsid w:val="00B814B8"/>
    <w:rPr>
      <w:i/>
      <w:iCs/>
      <w:color w:val="0F4761" w:themeColor="accent1" w:themeShade="BF"/>
    </w:rPr>
  </w:style>
  <w:style w:type="character" w:styleId="Rfrenceintense">
    <w:name w:val="Intense Reference"/>
    <w:basedOn w:val="Policepardfaut"/>
    <w:uiPriority w:val="32"/>
    <w:qFormat/>
    <w:rsid w:val="00B814B8"/>
    <w:rPr>
      <w:b/>
      <w:bCs/>
      <w:smallCaps/>
      <w:color w:val="0F4761" w:themeColor="accent1" w:themeShade="BF"/>
      <w:spacing w:val="5"/>
    </w:rPr>
  </w:style>
  <w:style w:type="paragraph" w:styleId="NormalWeb">
    <w:name w:val="Normal (Web)"/>
    <w:basedOn w:val="Normal"/>
    <w:uiPriority w:val="99"/>
    <w:semiHidden/>
    <w:unhideWhenUsed/>
    <w:rsid w:val="00F160ED"/>
    <w:pPr>
      <w:spacing w:before="100" w:beforeAutospacing="1" w:after="100" w:afterAutospacing="1"/>
      <w:jc w:val="left"/>
    </w:pPr>
    <w:rPr>
      <w:rFonts w:eastAsia="Times New Roman" w:cs="Times New Roman"/>
      <w:szCs w:val="24"/>
      <w:lang w:eastAsia="fr-FR"/>
    </w:rPr>
  </w:style>
  <w:style w:type="character" w:styleId="lev">
    <w:name w:val="Strong"/>
    <w:basedOn w:val="Policepardfaut"/>
    <w:uiPriority w:val="22"/>
    <w:qFormat/>
    <w:rsid w:val="00F160ED"/>
    <w:rPr>
      <w:b/>
      <w:bCs/>
    </w:rPr>
  </w:style>
  <w:style w:type="table" w:styleId="Grilledutableau">
    <w:name w:val="Table Grid"/>
    <w:basedOn w:val="TableauNormal"/>
    <w:uiPriority w:val="39"/>
    <w:rsid w:val="00D92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6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331</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Mignot</dc:creator>
  <cp:keywords/>
  <dc:description/>
  <cp:lastModifiedBy>Léo Mignot</cp:lastModifiedBy>
  <cp:revision>5</cp:revision>
  <dcterms:created xsi:type="dcterms:W3CDTF">2024-03-11T10:31:00Z</dcterms:created>
  <dcterms:modified xsi:type="dcterms:W3CDTF">2024-03-12T09:17:00Z</dcterms:modified>
</cp:coreProperties>
</file>