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66FF" w14:textId="77777777" w:rsidR="00061875" w:rsidRPr="00061875" w:rsidRDefault="007029C9" w:rsidP="003C0C9A">
      <w:pPr>
        <w:spacing w:after="0" w:line="240" w:lineRule="auto"/>
        <w:jc w:val="right"/>
        <w:rPr>
          <w:b/>
        </w:rPr>
      </w:pPr>
      <w:r>
        <w:rPr>
          <w:b/>
        </w:rPr>
        <w:t>25</w:t>
      </w:r>
      <w:r w:rsidR="007332EB">
        <w:rPr>
          <w:b/>
        </w:rPr>
        <w:t>/</w:t>
      </w:r>
      <w:r>
        <w:rPr>
          <w:b/>
        </w:rPr>
        <w:t>JUNIO</w:t>
      </w:r>
      <w:r w:rsidR="001E2BA7">
        <w:rPr>
          <w:b/>
        </w:rPr>
        <w:t>/2018</w:t>
      </w:r>
    </w:p>
    <w:p w14:paraId="18E92705" w14:textId="77777777" w:rsidR="00061875" w:rsidRDefault="00061875" w:rsidP="003C0C9A">
      <w:pPr>
        <w:spacing w:after="0" w:line="240" w:lineRule="auto"/>
        <w:jc w:val="center"/>
        <w:rPr>
          <w:b/>
        </w:rPr>
      </w:pPr>
      <w:r w:rsidRPr="00061875">
        <w:rPr>
          <w:b/>
        </w:rPr>
        <w:t>CUESTIONARIO SOBRE LABORATORIOS NACIONALES</w:t>
      </w:r>
    </w:p>
    <w:tbl>
      <w:tblPr>
        <w:tblStyle w:val="TableGrid"/>
        <w:tblW w:w="0" w:type="auto"/>
        <w:tblLook w:val="04A0" w:firstRow="1" w:lastRow="0" w:firstColumn="1" w:lastColumn="0" w:noHBand="0" w:noVBand="1"/>
      </w:tblPr>
      <w:tblGrid>
        <w:gridCol w:w="9322"/>
        <w:gridCol w:w="1556"/>
      </w:tblGrid>
      <w:tr w:rsidR="00AD3CA5" w14:paraId="0E048F4A" w14:textId="77777777" w:rsidTr="00AD3CA5">
        <w:tc>
          <w:tcPr>
            <w:tcW w:w="9322" w:type="dxa"/>
          </w:tcPr>
          <w:p w14:paraId="438AB140" w14:textId="77777777" w:rsidR="007029C9" w:rsidRDefault="00AD3CA5" w:rsidP="007332EB">
            <w:pPr>
              <w:rPr>
                <w:b/>
              </w:rPr>
            </w:pPr>
            <w:r>
              <w:rPr>
                <w:b/>
              </w:rPr>
              <w:t>LN</w:t>
            </w:r>
            <w:r w:rsidR="007332EB">
              <w:rPr>
                <w:b/>
              </w:rPr>
              <w:t xml:space="preserve"> </w:t>
            </w:r>
            <w:r w:rsidR="006C5F79" w:rsidRPr="006C5F79">
              <w:rPr>
                <w:b/>
              </w:rPr>
              <w:t>Laboratorio Nacional de</w:t>
            </w:r>
          </w:p>
          <w:p w14:paraId="3ABEB433" w14:textId="77777777" w:rsidR="00AD3CA5" w:rsidRDefault="007029C9" w:rsidP="007332EB">
            <w:pPr>
              <w:rPr>
                <w:b/>
              </w:rPr>
            </w:pPr>
            <w:r>
              <w:rPr>
                <w:b/>
              </w:rPr>
              <w:t xml:space="preserve">CIENCIAS DE LA SOSTENIBILIDAD </w:t>
            </w:r>
            <w:r w:rsidR="00525A0A">
              <w:rPr>
                <w:b/>
              </w:rPr>
              <w:t xml:space="preserve">(LANCIS), </w:t>
            </w:r>
            <w:r>
              <w:rPr>
                <w:b/>
              </w:rPr>
              <w:t>(Instituto de Ecología-UNAM)</w:t>
            </w:r>
            <w:r w:rsidR="006C5F79" w:rsidRPr="006C5F79">
              <w:rPr>
                <w:b/>
              </w:rPr>
              <w:t xml:space="preserve"> </w:t>
            </w:r>
          </w:p>
        </w:tc>
        <w:tc>
          <w:tcPr>
            <w:tcW w:w="1556" w:type="dxa"/>
          </w:tcPr>
          <w:p w14:paraId="4113DB19" w14:textId="77777777" w:rsidR="00AD3CA5" w:rsidRDefault="00AD3CA5" w:rsidP="00AD3CA5">
            <w:pPr>
              <w:rPr>
                <w:b/>
              </w:rPr>
            </w:pPr>
            <w:r>
              <w:rPr>
                <w:b/>
              </w:rPr>
              <w:t>Código</w:t>
            </w:r>
          </w:p>
          <w:p w14:paraId="31C92E5E" w14:textId="77777777" w:rsidR="00594C5B" w:rsidRDefault="00F5701E" w:rsidP="00AD3CA5">
            <w:pPr>
              <w:rPr>
                <w:b/>
              </w:rPr>
            </w:pPr>
            <w:r>
              <w:rPr>
                <w:b/>
              </w:rPr>
              <w:t>DS1</w:t>
            </w:r>
          </w:p>
        </w:tc>
      </w:tr>
      <w:tr w:rsidR="00AD3CA5" w14:paraId="1F7C3B95" w14:textId="77777777" w:rsidTr="00AD3CA5">
        <w:tc>
          <w:tcPr>
            <w:tcW w:w="9322" w:type="dxa"/>
          </w:tcPr>
          <w:p w14:paraId="5FF9B3C4" w14:textId="77777777" w:rsidR="00AD3CA5" w:rsidRDefault="00AD3CA5" w:rsidP="00AD3CA5">
            <w:pPr>
              <w:rPr>
                <w:b/>
              </w:rPr>
            </w:pPr>
            <w:r>
              <w:rPr>
                <w:b/>
              </w:rPr>
              <w:t>Responsable</w:t>
            </w:r>
            <w:r w:rsidR="00C0536A">
              <w:rPr>
                <w:b/>
              </w:rPr>
              <w:t xml:space="preserve"> técnico</w:t>
            </w:r>
          </w:p>
          <w:p w14:paraId="097254A7" w14:textId="77777777" w:rsidR="00AD3CA5" w:rsidRDefault="007029C9" w:rsidP="009A6736">
            <w:pPr>
              <w:rPr>
                <w:b/>
              </w:rPr>
            </w:pPr>
            <w:r>
              <w:rPr>
                <w:b/>
              </w:rPr>
              <w:t>Dra. Ana Laura Escalante</w:t>
            </w:r>
          </w:p>
        </w:tc>
        <w:tc>
          <w:tcPr>
            <w:tcW w:w="1556" w:type="dxa"/>
          </w:tcPr>
          <w:p w14:paraId="0226341B" w14:textId="77777777" w:rsidR="00AD3CA5" w:rsidRDefault="00AD3CA5" w:rsidP="00AD3CA5">
            <w:pPr>
              <w:rPr>
                <w:b/>
              </w:rPr>
            </w:pPr>
            <w:r>
              <w:rPr>
                <w:b/>
              </w:rPr>
              <w:t>Edad</w:t>
            </w:r>
            <w:r w:rsidR="001E2BA7">
              <w:rPr>
                <w:b/>
              </w:rPr>
              <w:t xml:space="preserve"> del RT</w:t>
            </w:r>
          </w:p>
          <w:p w14:paraId="0EA9B472" w14:textId="77777777" w:rsidR="00594C5B" w:rsidRDefault="007029C9" w:rsidP="007029C9">
            <w:pPr>
              <w:jc w:val="center"/>
              <w:rPr>
                <w:b/>
              </w:rPr>
            </w:pPr>
            <w:r>
              <w:rPr>
                <w:b/>
              </w:rPr>
              <w:t>41</w:t>
            </w:r>
          </w:p>
        </w:tc>
      </w:tr>
      <w:tr w:rsidR="00C0536A" w14:paraId="6B76A03A" w14:textId="77777777" w:rsidTr="00D81B66">
        <w:tc>
          <w:tcPr>
            <w:tcW w:w="10878" w:type="dxa"/>
            <w:gridSpan w:val="2"/>
          </w:tcPr>
          <w:p w14:paraId="7C067627" w14:textId="77777777" w:rsidR="00C0536A" w:rsidRDefault="00C0536A" w:rsidP="00AD3CA5">
            <w:pPr>
              <w:rPr>
                <w:b/>
              </w:rPr>
            </w:pPr>
            <w:r>
              <w:rPr>
                <w:b/>
              </w:rPr>
              <w:t xml:space="preserve">Otros </w:t>
            </w:r>
            <w:r w:rsidR="001E2BA7">
              <w:rPr>
                <w:b/>
              </w:rPr>
              <w:t xml:space="preserve">miembros </w:t>
            </w:r>
            <w:r>
              <w:rPr>
                <w:b/>
              </w:rPr>
              <w:t>participantes</w:t>
            </w:r>
            <w:r w:rsidR="001E2BA7">
              <w:rPr>
                <w:b/>
              </w:rPr>
              <w:t xml:space="preserve"> en la entrevista</w:t>
            </w:r>
            <w:r w:rsidR="00003E44">
              <w:rPr>
                <w:b/>
              </w:rPr>
              <w:t>:</w:t>
            </w:r>
          </w:p>
          <w:p w14:paraId="1EEFAAC2" w14:textId="77777777" w:rsidR="001E2BA7" w:rsidRDefault="001E2BA7" w:rsidP="00003E44">
            <w:pPr>
              <w:rPr>
                <w:b/>
              </w:rPr>
            </w:pPr>
          </w:p>
        </w:tc>
      </w:tr>
      <w:tr w:rsidR="00C0536A" w14:paraId="346BC4CE" w14:textId="77777777" w:rsidTr="00D81B66">
        <w:tc>
          <w:tcPr>
            <w:tcW w:w="10878" w:type="dxa"/>
            <w:gridSpan w:val="2"/>
          </w:tcPr>
          <w:p w14:paraId="40EDC369" w14:textId="77777777" w:rsidR="001E2BA7" w:rsidRDefault="00003E44" w:rsidP="00AD3CA5">
            <w:pPr>
              <w:rPr>
                <w:b/>
              </w:rPr>
            </w:pPr>
            <w:r>
              <w:rPr>
                <w:b/>
              </w:rPr>
              <w:t>Instituciones Asociadas</w:t>
            </w:r>
          </w:p>
          <w:p w14:paraId="7C6E742C" w14:textId="10BFFA83" w:rsidR="00003E44" w:rsidRDefault="007029C9" w:rsidP="00AD3CA5">
            <w:pPr>
              <w:rPr>
                <w:b/>
              </w:rPr>
            </w:pPr>
            <w:r>
              <w:rPr>
                <w:b/>
              </w:rPr>
              <w:t>Instituto de Ingeniería-UNAM</w:t>
            </w:r>
            <w:r w:rsidR="00F5701E">
              <w:rPr>
                <w:b/>
              </w:rPr>
              <w:t>(</w:t>
            </w:r>
            <w:bookmarkStart w:id="0" w:name="OLE_LINK4"/>
            <w:r w:rsidR="00F5701E">
              <w:rPr>
                <w:b/>
              </w:rPr>
              <w:t>II</w:t>
            </w:r>
            <w:r w:rsidR="00D93527">
              <w:rPr>
                <w:b/>
              </w:rPr>
              <w:t>N</w:t>
            </w:r>
            <w:r w:rsidR="00F5701E">
              <w:rPr>
                <w:b/>
              </w:rPr>
              <w:t>GEN</w:t>
            </w:r>
            <w:bookmarkEnd w:id="0"/>
            <w:r w:rsidR="00F5701E">
              <w:rPr>
                <w:b/>
              </w:rPr>
              <w:t>)</w:t>
            </w:r>
            <w:r>
              <w:rPr>
                <w:b/>
              </w:rPr>
              <w:t xml:space="preserve">, </w:t>
            </w:r>
            <w:bookmarkStart w:id="1" w:name="OLE_LINK3"/>
            <w:r>
              <w:rPr>
                <w:b/>
              </w:rPr>
              <w:t xml:space="preserve">Programa Universitario de Medio Ambiente </w:t>
            </w:r>
            <w:bookmarkEnd w:id="1"/>
            <w:r>
              <w:rPr>
                <w:b/>
              </w:rPr>
              <w:t>(</w:t>
            </w:r>
            <w:bookmarkStart w:id="2" w:name="OLE_LINK5"/>
            <w:r>
              <w:rPr>
                <w:b/>
              </w:rPr>
              <w:t>PUMA</w:t>
            </w:r>
            <w:bookmarkEnd w:id="2"/>
            <w:r>
              <w:rPr>
                <w:b/>
              </w:rPr>
              <w:t>), el Instituto Nacional de Ecología y Cambio Climático (</w:t>
            </w:r>
            <w:bookmarkStart w:id="3" w:name="OLE_LINK6"/>
            <w:r>
              <w:rPr>
                <w:b/>
              </w:rPr>
              <w:t>INECC</w:t>
            </w:r>
            <w:bookmarkEnd w:id="3"/>
            <w:r>
              <w:rPr>
                <w:b/>
              </w:rPr>
              <w:t xml:space="preserve">), </w:t>
            </w:r>
            <w:r w:rsidR="00525A0A">
              <w:rPr>
                <w:b/>
              </w:rPr>
              <w:t xml:space="preserve">la </w:t>
            </w:r>
            <w:bookmarkStart w:id="4" w:name="OLE_LINK1"/>
            <w:r w:rsidR="00525A0A">
              <w:rPr>
                <w:b/>
              </w:rPr>
              <w:t xml:space="preserve">Comisión Nacional de Áreas Naturales Protegidas </w:t>
            </w:r>
            <w:bookmarkEnd w:id="4"/>
            <w:r w:rsidR="00525A0A">
              <w:rPr>
                <w:b/>
              </w:rPr>
              <w:t>(</w:t>
            </w:r>
            <w:bookmarkStart w:id="5" w:name="OLE_LINK7"/>
            <w:r w:rsidR="00525A0A">
              <w:rPr>
                <w:b/>
              </w:rPr>
              <w:t>CONANP</w:t>
            </w:r>
            <w:bookmarkEnd w:id="5"/>
            <w:r w:rsidR="00525A0A">
              <w:rPr>
                <w:b/>
              </w:rPr>
              <w:t xml:space="preserve">), y la </w:t>
            </w:r>
            <w:bookmarkStart w:id="6" w:name="OLE_LINK2"/>
            <w:r w:rsidR="00525A0A">
              <w:rPr>
                <w:b/>
              </w:rPr>
              <w:t>Secretaría de Medio Ambiente y Recursos Naturales</w:t>
            </w:r>
            <w:bookmarkEnd w:id="6"/>
            <w:r w:rsidR="00525A0A">
              <w:rPr>
                <w:b/>
              </w:rPr>
              <w:t xml:space="preserve"> (</w:t>
            </w:r>
            <w:bookmarkStart w:id="7" w:name="OLE_LINK8"/>
            <w:r w:rsidR="00525A0A">
              <w:rPr>
                <w:b/>
              </w:rPr>
              <w:t>SEMARNAT</w:t>
            </w:r>
            <w:bookmarkEnd w:id="7"/>
            <w:r w:rsidR="00525A0A">
              <w:rPr>
                <w:b/>
              </w:rPr>
              <w:t>).</w:t>
            </w:r>
          </w:p>
        </w:tc>
      </w:tr>
      <w:tr w:rsidR="00AD3CA5" w14:paraId="69D20FBA" w14:textId="77777777" w:rsidTr="00D81B66">
        <w:tc>
          <w:tcPr>
            <w:tcW w:w="10878" w:type="dxa"/>
            <w:gridSpan w:val="2"/>
          </w:tcPr>
          <w:p w14:paraId="2569E063" w14:textId="77777777" w:rsidR="00AC0314" w:rsidRPr="00003E44" w:rsidRDefault="00AC0314" w:rsidP="00003E44"/>
        </w:tc>
      </w:tr>
    </w:tbl>
    <w:p w14:paraId="3AB243A3" w14:textId="77777777" w:rsidR="003C0C9A" w:rsidRDefault="003C0C9A" w:rsidP="003C0C9A">
      <w:pPr>
        <w:spacing w:after="0" w:line="240" w:lineRule="auto"/>
        <w:jc w:val="center"/>
        <w:rPr>
          <w:b/>
        </w:rPr>
      </w:pPr>
    </w:p>
    <w:p w14:paraId="63D9A1B9" w14:textId="77777777" w:rsidR="00061875" w:rsidRPr="00061875" w:rsidRDefault="00061875" w:rsidP="003C0C9A">
      <w:pPr>
        <w:spacing w:after="0" w:line="240" w:lineRule="auto"/>
        <w:rPr>
          <w:b/>
        </w:rPr>
      </w:pPr>
      <w:r>
        <w:rPr>
          <w:b/>
        </w:rPr>
        <w:t>Parte A. COLABORACIÓN -Esta sección es sobre los vínculos que tiene el Laboratorio</w:t>
      </w:r>
      <w:r w:rsidR="00D73C00">
        <w:rPr>
          <w:b/>
        </w:rPr>
        <w:t xml:space="preserve"> durante </w:t>
      </w:r>
      <w:r w:rsidR="004546E4">
        <w:rPr>
          <w:b/>
        </w:rPr>
        <w:t>los últimos tres años.</w:t>
      </w:r>
    </w:p>
    <w:p w14:paraId="2F1E2A6C" w14:textId="77777777" w:rsidR="002A2B87" w:rsidRDefault="001E2BA7" w:rsidP="00FD6041">
      <w:pPr>
        <w:spacing w:after="0" w:line="240" w:lineRule="auto"/>
      </w:pPr>
      <w:r w:rsidRPr="001E2BA7">
        <w:t>Indique las entidades con las que se relaciona profesionalmente y su forma de colaboración (F=Formal, I=Informal)</w:t>
      </w:r>
    </w:p>
    <w:tbl>
      <w:tblPr>
        <w:tblStyle w:val="TableGrid"/>
        <w:tblW w:w="5000" w:type="pct"/>
        <w:tblLook w:val="04A0" w:firstRow="1" w:lastRow="0" w:firstColumn="1" w:lastColumn="0" w:noHBand="0" w:noVBand="1"/>
      </w:tblPr>
      <w:tblGrid>
        <w:gridCol w:w="8724"/>
        <w:gridCol w:w="930"/>
        <w:gridCol w:w="723"/>
        <w:gridCol w:w="719"/>
      </w:tblGrid>
      <w:tr w:rsidR="00FD6041" w14:paraId="74FC5E61" w14:textId="77777777" w:rsidTr="008266AC">
        <w:tc>
          <w:tcPr>
            <w:tcW w:w="3931" w:type="pct"/>
            <w:vMerge w:val="restart"/>
            <w:shd w:val="clear" w:color="auto" w:fill="DBDBDB" w:themeFill="accent3" w:themeFillTint="66"/>
            <w:vAlign w:val="center"/>
          </w:tcPr>
          <w:p w14:paraId="334E4082" w14:textId="77777777" w:rsidR="00FD6041" w:rsidRDefault="00FD6041" w:rsidP="00FD6041">
            <w:r>
              <w:t xml:space="preserve">A1. </w:t>
            </w:r>
            <w:r w:rsidRPr="00DC297C">
              <w:t>Laboratorio Nacional</w:t>
            </w:r>
          </w:p>
        </w:tc>
        <w:tc>
          <w:tcPr>
            <w:tcW w:w="419" w:type="pct"/>
            <w:vMerge w:val="restart"/>
            <w:shd w:val="clear" w:color="auto" w:fill="DBDBDB" w:themeFill="accent3" w:themeFillTint="66"/>
            <w:vAlign w:val="center"/>
          </w:tcPr>
          <w:p w14:paraId="5C0D9BCF" w14:textId="77777777" w:rsidR="00FD6041" w:rsidRDefault="00FD6041" w:rsidP="00FD6041">
            <w:r>
              <w:t>Código</w:t>
            </w:r>
          </w:p>
        </w:tc>
        <w:tc>
          <w:tcPr>
            <w:tcW w:w="650" w:type="pct"/>
            <w:gridSpan w:val="2"/>
            <w:shd w:val="clear" w:color="auto" w:fill="DBDBDB" w:themeFill="accent3" w:themeFillTint="66"/>
          </w:tcPr>
          <w:p w14:paraId="111F3336" w14:textId="77777777" w:rsidR="00FD6041" w:rsidRDefault="00FD6041" w:rsidP="00FD6041">
            <w:r>
              <w:t>Formas de C</w:t>
            </w:r>
            <w:r w:rsidR="001E2BA7">
              <w:t>olaboración</w:t>
            </w:r>
          </w:p>
        </w:tc>
      </w:tr>
      <w:tr w:rsidR="00FD6041" w14:paraId="43A91249" w14:textId="77777777" w:rsidTr="008266AC">
        <w:tc>
          <w:tcPr>
            <w:tcW w:w="3931" w:type="pct"/>
            <w:vMerge/>
            <w:shd w:val="clear" w:color="auto" w:fill="DBDBDB" w:themeFill="accent3" w:themeFillTint="66"/>
          </w:tcPr>
          <w:p w14:paraId="10BD9F2F" w14:textId="77777777" w:rsidR="00FD6041" w:rsidRDefault="00FD6041" w:rsidP="00FD6041"/>
        </w:tc>
        <w:tc>
          <w:tcPr>
            <w:tcW w:w="419" w:type="pct"/>
            <w:vMerge/>
            <w:shd w:val="clear" w:color="auto" w:fill="DBDBDB" w:themeFill="accent3" w:themeFillTint="66"/>
          </w:tcPr>
          <w:p w14:paraId="55908FEF" w14:textId="77777777" w:rsidR="00FD6041" w:rsidRDefault="00FD6041" w:rsidP="00FD6041"/>
        </w:tc>
        <w:tc>
          <w:tcPr>
            <w:tcW w:w="326" w:type="pct"/>
            <w:shd w:val="clear" w:color="auto" w:fill="DBDBDB" w:themeFill="accent3" w:themeFillTint="66"/>
          </w:tcPr>
          <w:p w14:paraId="25EEB711" w14:textId="77777777" w:rsidR="00FD6041" w:rsidRDefault="00FD6041" w:rsidP="001E2BA7">
            <w:pPr>
              <w:jc w:val="center"/>
            </w:pPr>
            <w:r>
              <w:t>F</w:t>
            </w:r>
          </w:p>
        </w:tc>
        <w:tc>
          <w:tcPr>
            <w:tcW w:w="324" w:type="pct"/>
            <w:shd w:val="clear" w:color="auto" w:fill="DBDBDB" w:themeFill="accent3" w:themeFillTint="66"/>
          </w:tcPr>
          <w:p w14:paraId="51F1C896" w14:textId="77777777" w:rsidR="00FD6041" w:rsidRDefault="00FD6041" w:rsidP="001E2BA7">
            <w:pPr>
              <w:jc w:val="center"/>
            </w:pPr>
            <w:r>
              <w:t>I</w:t>
            </w:r>
          </w:p>
        </w:tc>
      </w:tr>
      <w:tr w:rsidR="00FD6041" w14:paraId="0DEC8F49" w14:textId="77777777" w:rsidTr="008266AC">
        <w:tc>
          <w:tcPr>
            <w:tcW w:w="3931" w:type="pct"/>
          </w:tcPr>
          <w:p w14:paraId="482F54A8" w14:textId="77777777" w:rsidR="00FD6041" w:rsidRDefault="00FD6041" w:rsidP="008266AC">
            <w:pPr>
              <w:spacing w:line="360" w:lineRule="auto"/>
            </w:pPr>
          </w:p>
        </w:tc>
        <w:tc>
          <w:tcPr>
            <w:tcW w:w="419" w:type="pct"/>
          </w:tcPr>
          <w:p w14:paraId="5ACF9E93" w14:textId="77777777" w:rsidR="00FD6041" w:rsidRDefault="00FD6041" w:rsidP="008266AC">
            <w:pPr>
              <w:spacing w:line="360" w:lineRule="auto"/>
            </w:pPr>
          </w:p>
        </w:tc>
        <w:tc>
          <w:tcPr>
            <w:tcW w:w="326" w:type="pct"/>
          </w:tcPr>
          <w:p w14:paraId="6A035CAB" w14:textId="77777777" w:rsidR="00FD6041" w:rsidRDefault="00FD6041" w:rsidP="008266AC">
            <w:pPr>
              <w:spacing w:line="360" w:lineRule="auto"/>
            </w:pPr>
          </w:p>
        </w:tc>
        <w:tc>
          <w:tcPr>
            <w:tcW w:w="324" w:type="pct"/>
          </w:tcPr>
          <w:p w14:paraId="1E070236" w14:textId="77777777" w:rsidR="00FD6041" w:rsidRDefault="00FD6041" w:rsidP="008266AC">
            <w:pPr>
              <w:spacing w:line="360" w:lineRule="auto"/>
            </w:pPr>
          </w:p>
        </w:tc>
      </w:tr>
      <w:tr w:rsidR="00FD6041" w14:paraId="77B45792" w14:textId="77777777" w:rsidTr="008266AC">
        <w:tc>
          <w:tcPr>
            <w:tcW w:w="3931" w:type="pct"/>
          </w:tcPr>
          <w:p w14:paraId="4741A9CD" w14:textId="77777777" w:rsidR="00FD6041" w:rsidRDefault="00FD6041" w:rsidP="008266AC">
            <w:pPr>
              <w:spacing w:line="360" w:lineRule="auto"/>
            </w:pPr>
          </w:p>
        </w:tc>
        <w:tc>
          <w:tcPr>
            <w:tcW w:w="419" w:type="pct"/>
          </w:tcPr>
          <w:p w14:paraId="3D1C05D9" w14:textId="77777777" w:rsidR="00FD6041" w:rsidRDefault="00FD6041" w:rsidP="008266AC">
            <w:pPr>
              <w:spacing w:line="360" w:lineRule="auto"/>
            </w:pPr>
          </w:p>
        </w:tc>
        <w:tc>
          <w:tcPr>
            <w:tcW w:w="326" w:type="pct"/>
          </w:tcPr>
          <w:p w14:paraId="771930A4" w14:textId="77777777" w:rsidR="00FD6041" w:rsidRDefault="00FD6041" w:rsidP="008266AC">
            <w:pPr>
              <w:spacing w:line="360" w:lineRule="auto"/>
            </w:pPr>
          </w:p>
        </w:tc>
        <w:tc>
          <w:tcPr>
            <w:tcW w:w="324" w:type="pct"/>
          </w:tcPr>
          <w:p w14:paraId="1C6C097A" w14:textId="77777777" w:rsidR="00FD6041" w:rsidRDefault="00FD6041" w:rsidP="008266AC">
            <w:pPr>
              <w:spacing w:line="360" w:lineRule="auto"/>
            </w:pPr>
          </w:p>
        </w:tc>
      </w:tr>
      <w:tr w:rsidR="00FD6041" w14:paraId="6581D5D3" w14:textId="77777777" w:rsidTr="008266AC">
        <w:tc>
          <w:tcPr>
            <w:tcW w:w="3931" w:type="pct"/>
          </w:tcPr>
          <w:p w14:paraId="5C907C77" w14:textId="77777777" w:rsidR="00FD6041" w:rsidRDefault="00FD6041" w:rsidP="008266AC">
            <w:pPr>
              <w:spacing w:line="360" w:lineRule="auto"/>
            </w:pPr>
          </w:p>
        </w:tc>
        <w:tc>
          <w:tcPr>
            <w:tcW w:w="419" w:type="pct"/>
          </w:tcPr>
          <w:p w14:paraId="2E03C7F5" w14:textId="77777777" w:rsidR="00FD6041" w:rsidRDefault="00FD6041" w:rsidP="008266AC">
            <w:pPr>
              <w:spacing w:line="360" w:lineRule="auto"/>
            </w:pPr>
          </w:p>
        </w:tc>
        <w:tc>
          <w:tcPr>
            <w:tcW w:w="326" w:type="pct"/>
          </w:tcPr>
          <w:p w14:paraId="621ADCF7" w14:textId="77777777" w:rsidR="00FD6041" w:rsidRDefault="00FD6041" w:rsidP="008266AC">
            <w:pPr>
              <w:spacing w:line="360" w:lineRule="auto"/>
            </w:pPr>
          </w:p>
        </w:tc>
        <w:tc>
          <w:tcPr>
            <w:tcW w:w="324" w:type="pct"/>
          </w:tcPr>
          <w:p w14:paraId="3B9BDD34" w14:textId="77777777" w:rsidR="00FD6041" w:rsidRDefault="00FD6041" w:rsidP="008266AC">
            <w:pPr>
              <w:spacing w:line="360" w:lineRule="auto"/>
            </w:pPr>
          </w:p>
        </w:tc>
      </w:tr>
      <w:tr w:rsidR="00FD6041" w14:paraId="19E6FFF9" w14:textId="77777777" w:rsidTr="008266AC">
        <w:tc>
          <w:tcPr>
            <w:tcW w:w="3931" w:type="pct"/>
          </w:tcPr>
          <w:p w14:paraId="40F4F9DC" w14:textId="77777777" w:rsidR="00FD6041" w:rsidRDefault="00FD6041" w:rsidP="008266AC">
            <w:pPr>
              <w:spacing w:line="360" w:lineRule="auto"/>
            </w:pPr>
          </w:p>
        </w:tc>
        <w:tc>
          <w:tcPr>
            <w:tcW w:w="419" w:type="pct"/>
          </w:tcPr>
          <w:p w14:paraId="11225094" w14:textId="77777777" w:rsidR="00FD6041" w:rsidRDefault="00FD6041" w:rsidP="008266AC">
            <w:pPr>
              <w:spacing w:line="360" w:lineRule="auto"/>
            </w:pPr>
          </w:p>
        </w:tc>
        <w:tc>
          <w:tcPr>
            <w:tcW w:w="326" w:type="pct"/>
          </w:tcPr>
          <w:p w14:paraId="6C7A0791" w14:textId="77777777" w:rsidR="00FD6041" w:rsidRDefault="00FD6041" w:rsidP="008266AC">
            <w:pPr>
              <w:spacing w:line="360" w:lineRule="auto"/>
            </w:pPr>
          </w:p>
        </w:tc>
        <w:tc>
          <w:tcPr>
            <w:tcW w:w="324" w:type="pct"/>
          </w:tcPr>
          <w:p w14:paraId="208142A9" w14:textId="77777777" w:rsidR="00FD6041" w:rsidRDefault="00FD6041" w:rsidP="008266AC">
            <w:pPr>
              <w:spacing w:line="360" w:lineRule="auto"/>
            </w:pPr>
          </w:p>
        </w:tc>
      </w:tr>
    </w:tbl>
    <w:p w14:paraId="4DF6BE3C" w14:textId="77777777" w:rsidR="00DC297C" w:rsidRDefault="00DC297C" w:rsidP="00FD6041">
      <w:pPr>
        <w:spacing w:after="0" w:line="240" w:lineRule="auto"/>
      </w:pPr>
    </w:p>
    <w:p w14:paraId="0DECE847" w14:textId="77777777" w:rsidR="00DC297C" w:rsidRDefault="00DC297C" w:rsidP="00FD6041">
      <w:pPr>
        <w:spacing w:after="0" w:line="240" w:lineRule="auto"/>
      </w:pPr>
    </w:p>
    <w:p w14:paraId="5497B585"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7481"/>
        <w:gridCol w:w="550"/>
        <w:gridCol w:w="1635"/>
        <w:gridCol w:w="715"/>
        <w:gridCol w:w="9"/>
        <w:gridCol w:w="706"/>
      </w:tblGrid>
      <w:tr w:rsidR="00426F0A" w14:paraId="4EA26493" w14:textId="77777777" w:rsidTr="00810ECA">
        <w:tc>
          <w:tcPr>
            <w:tcW w:w="11037" w:type="dxa"/>
            <w:gridSpan w:val="6"/>
            <w:shd w:val="clear" w:color="auto" w:fill="D9E2F3" w:themeFill="accent1" w:themeFillTint="33"/>
          </w:tcPr>
          <w:p w14:paraId="5B1BA554" w14:textId="77777777" w:rsidR="00426F0A" w:rsidRPr="00810ECA" w:rsidRDefault="00426F0A" w:rsidP="00FD6041">
            <w:pPr>
              <w:rPr>
                <w:b/>
              </w:rPr>
            </w:pPr>
            <w:r w:rsidRPr="00810ECA">
              <w:rPr>
                <w:b/>
              </w:rPr>
              <w:t>A2. Con otras entidades académicas o de Investigación (N=Nacionales; E=Extranjeras</w:t>
            </w:r>
            <w:r w:rsidR="00810ECA" w:rsidRPr="00810ECA">
              <w:rPr>
                <w:b/>
              </w:rPr>
              <w:t>, F=Formales, I=Informales</w:t>
            </w:r>
            <w:r w:rsidRPr="00810ECA">
              <w:rPr>
                <w:b/>
              </w:rPr>
              <w:t>)</w:t>
            </w:r>
          </w:p>
        </w:tc>
      </w:tr>
      <w:tr w:rsidR="00810ECA" w14:paraId="0D8BC0C7" w14:textId="77777777" w:rsidTr="00810ECA">
        <w:trPr>
          <w:trHeight w:val="337"/>
        </w:trPr>
        <w:tc>
          <w:tcPr>
            <w:tcW w:w="8046" w:type="dxa"/>
            <w:vMerge w:val="restart"/>
            <w:shd w:val="clear" w:color="auto" w:fill="D9E2F3" w:themeFill="accent1" w:themeFillTint="33"/>
            <w:vAlign w:val="center"/>
          </w:tcPr>
          <w:p w14:paraId="46F94C2B" w14:textId="77777777" w:rsidR="00810ECA" w:rsidRPr="00810ECA" w:rsidRDefault="00810ECA" w:rsidP="00810ECA">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64EBF59F" w14:textId="77777777" w:rsidR="00810ECA" w:rsidRDefault="00810ECA" w:rsidP="00810ECA">
            <w:pPr>
              <w:jc w:val="center"/>
              <w:rPr>
                <w:b/>
                <w:sz w:val="24"/>
                <w:szCs w:val="24"/>
              </w:rPr>
            </w:pPr>
            <w:r>
              <w:rPr>
                <w:b/>
                <w:sz w:val="24"/>
                <w:szCs w:val="24"/>
              </w:rPr>
              <w:t>N</w:t>
            </w:r>
          </w:p>
          <w:p w14:paraId="4B3AB319" w14:textId="77777777" w:rsidR="00810ECA" w:rsidRPr="00810ECA" w:rsidRDefault="00810ECA" w:rsidP="00810ECA">
            <w:pPr>
              <w:jc w:val="center"/>
              <w:rPr>
                <w:b/>
                <w:sz w:val="24"/>
                <w:szCs w:val="24"/>
              </w:rPr>
            </w:pPr>
            <w:r>
              <w:rPr>
                <w:b/>
                <w:sz w:val="24"/>
                <w:szCs w:val="24"/>
              </w:rPr>
              <w:t>E</w:t>
            </w:r>
          </w:p>
        </w:tc>
        <w:tc>
          <w:tcPr>
            <w:tcW w:w="993" w:type="dxa"/>
            <w:vMerge w:val="restart"/>
            <w:shd w:val="clear" w:color="auto" w:fill="D9E2F3" w:themeFill="accent1" w:themeFillTint="33"/>
            <w:vAlign w:val="center"/>
          </w:tcPr>
          <w:p w14:paraId="25F593DC" w14:textId="77777777" w:rsidR="00810ECA" w:rsidRPr="00810ECA" w:rsidRDefault="00810ECA" w:rsidP="00810ECA">
            <w:pPr>
              <w:jc w:val="center"/>
              <w:rPr>
                <w:b/>
              </w:rPr>
            </w:pPr>
            <w:r w:rsidRPr="00810ECA">
              <w:rPr>
                <w:b/>
              </w:rPr>
              <w:t>Código</w:t>
            </w:r>
          </w:p>
        </w:tc>
        <w:tc>
          <w:tcPr>
            <w:tcW w:w="1431" w:type="dxa"/>
            <w:gridSpan w:val="3"/>
            <w:shd w:val="clear" w:color="auto" w:fill="D9E2F3" w:themeFill="accent1" w:themeFillTint="33"/>
          </w:tcPr>
          <w:p w14:paraId="5936273A" w14:textId="77777777" w:rsidR="00810ECA" w:rsidRPr="00810ECA" w:rsidRDefault="00810ECA" w:rsidP="00810ECA">
            <w:pPr>
              <w:jc w:val="center"/>
              <w:rPr>
                <w:b/>
              </w:rPr>
            </w:pPr>
            <w:r w:rsidRPr="00810ECA">
              <w:rPr>
                <w:b/>
              </w:rPr>
              <w:t>Formas de Colaboración</w:t>
            </w:r>
          </w:p>
        </w:tc>
      </w:tr>
      <w:tr w:rsidR="00810ECA" w14:paraId="6712F265" w14:textId="77777777" w:rsidTr="00810ECA">
        <w:trPr>
          <w:trHeight w:val="336"/>
        </w:trPr>
        <w:tc>
          <w:tcPr>
            <w:tcW w:w="8046" w:type="dxa"/>
            <w:vMerge/>
            <w:shd w:val="clear" w:color="auto" w:fill="D9E2F3" w:themeFill="accent1" w:themeFillTint="33"/>
          </w:tcPr>
          <w:p w14:paraId="456F4A90" w14:textId="77777777" w:rsidR="00810ECA" w:rsidRDefault="00810ECA" w:rsidP="00FD6041"/>
        </w:tc>
        <w:tc>
          <w:tcPr>
            <w:tcW w:w="567" w:type="dxa"/>
            <w:vMerge/>
            <w:shd w:val="clear" w:color="auto" w:fill="D9E2F3" w:themeFill="accent1" w:themeFillTint="33"/>
          </w:tcPr>
          <w:p w14:paraId="598C5FF6" w14:textId="77777777" w:rsidR="00810ECA" w:rsidRDefault="00810ECA" w:rsidP="00FD6041"/>
        </w:tc>
        <w:tc>
          <w:tcPr>
            <w:tcW w:w="993" w:type="dxa"/>
            <w:vMerge/>
            <w:shd w:val="clear" w:color="auto" w:fill="D9E2F3" w:themeFill="accent1" w:themeFillTint="33"/>
          </w:tcPr>
          <w:p w14:paraId="794A3E8D" w14:textId="77777777" w:rsidR="00810ECA" w:rsidRDefault="00810ECA" w:rsidP="00FD6041"/>
        </w:tc>
        <w:tc>
          <w:tcPr>
            <w:tcW w:w="724" w:type="dxa"/>
            <w:gridSpan w:val="2"/>
            <w:shd w:val="clear" w:color="auto" w:fill="D9E2F3" w:themeFill="accent1" w:themeFillTint="33"/>
          </w:tcPr>
          <w:p w14:paraId="304E8D6D" w14:textId="77777777" w:rsidR="00810ECA" w:rsidRPr="00810ECA" w:rsidRDefault="00810ECA" w:rsidP="00810ECA">
            <w:pPr>
              <w:jc w:val="center"/>
              <w:rPr>
                <w:b/>
              </w:rPr>
            </w:pPr>
            <w:r w:rsidRPr="00810ECA">
              <w:rPr>
                <w:b/>
              </w:rPr>
              <w:t>F</w:t>
            </w:r>
          </w:p>
        </w:tc>
        <w:tc>
          <w:tcPr>
            <w:tcW w:w="707" w:type="dxa"/>
            <w:shd w:val="clear" w:color="auto" w:fill="D9E2F3" w:themeFill="accent1" w:themeFillTint="33"/>
          </w:tcPr>
          <w:p w14:paraId="50945F25" w14:textId="77777777" w:rsidR="00810ECA" w:rsidRPr="00810ECA" w:rsidRDefault="00810ECA" w:rsidP="00810ECA">
            <w:pPr>
              <w:jc w:val="center"/>
              <w:rPr>
                <w:b/>
              </w:rPr>
            </w:pPr>
            <w:r w:rsidRPr="00810ECA">
              <w:rPr>
                <w:b/>
              </w:rPr>
              <w:t>I</w:t>
            </w:r>
          </w:p>
        </w:tc>
      </w:tr>
      <w:tr w:rsidR="009376A1" w14:paraId="0EBF8C22" w14:textId="77777777" w:rsidTr="00810ECA">
        <w:tc>
          <w:tcPr>
            <w:tcW w:w="8046" w:type="dxa"/>
          </w:tcPr>
          <w:p w14:paraId="5CE9F25E" w14:textId="77777777" w:rsidR="009376A1" w:rsidRPr="00D67664" w:rsidRDefault="009376A1" w:rsidP="009376A1">
            <w:pPr>
              <w:rPr>
                <w:lang w:val="en-US"/>
              </w:rPr>
            </w:pPr>
            <w:r w:rsidRPr="00D67664">
              <w:rPr>
                <w:lang w:val="en-US"/>
              </w:rPr>
              <w:t>The University of Arizona, Tucson, Arizona</w:t>
            </w:r>
            <w:r>
              <w:rPr>
                <w:lang w:val="en-US"/>
              </w:rPr>
              <w:t xml:space="preserve"> (</w:t>
            </w:r>
            <w:proofErr w:type="spellStart"/>
            <w:r>
              <w:rPr>
                <w:lang w:val="en-US"/>
              </w:rPr>
              <w:t>UofA</w:t>
            </w:r>
            <w:proofErr w:type="spellEnd"/>
            <w:r>
              <w:rPr>
                <w:lang w:val="en-US"/>
              </w:rPr>
              <w:t>)</w:t>
            </w:r>
          </w:p>
        </w:tc>
        <w:tc>
          <w:tcPr>
            <w:tcW w:w="567" w:type="dxa"/>
          </w:tcPr>
          <w:p w14:paraId="1603ECA6" w14:textId="6DD6221A" w:rsidR="009376A1" w:rsidRDefault="00663A52" w:rsidP="00FD6041">
            <w:r>
              <w:t>E</w:t>
            </w:r>
          </w:p>
        </w:tc>
        <w:tc>
          <w:tcPr>
            <w:tcW w:w="993" w:type="dxa"/>
          </w:tcPr>
          <w:p w14:paraId="2F9A5062" w14:textId="77777777" w:rsidR="009376A1" w:rsidRDefault="00356BAC" w:rsidP="00FD6041">
            <w:r>
              <w:t>ARIZONA</w:t>
            </w:r>
          </w:p>
        </w:tc>
        <w:tc>
          <w:tcPr>
            <w:tcW w:w="715" w:type="dxa"/>
          </w:tcPr>
          <w:p w14:paraId="4E0A7C4B" w14:textId="77777777" w:rsidR="009376A1" w:rsidRDefault="009376A1" w:rsidP="00FD6041"/>
        </w:tc>
        <w:tc>
          <w:tcPr>
            <w:tcW w:w="716" w:type="dxa"/>
            <w:gridSpan w:val="2"/>
          </w:tcPr>
          <w:p w14:paraId="034F2809" w14:textId="77777777" w:rsidR="009376A1" w:rsidRDefault="009376A1" w:rsidP="00FD6041"/>
        </w:tc>
      </w:tr>
      <w:tr w:rsidR="009376A1" w14:paraId="692EB36A" w14:textId="77777777" w:rsidTr="00810ECA">
        <w:tc>
          <w:tcPr>
            <w:tcW w:w="8046" w:type="dxa"/>
          </w:tcPr>
          <w:p w14:paraId="656FA3EE" w14:textId="77777777" w:rsidR="009376A1" w:rsidRPr="00D67664" w:rsidRDefault="009376A1" w:rsidP="009376A1">
            <w:pPr>
              <w:rPr>
                <w:lang w:val="en-US"/>
              </w:rPr>
            </w:pPr>
            <w:r w:rsidRPr="00D67664">
              <w:rPr>
                <w:lang w:val="en-US"/>
              </w:rPr>
              <w:t>Universidad de Delhi</w:t>
            </w:r>
          </w:p>
        </w:tc>
        <w:tc>
          <w:tcPr>
            <w:tcW w:w="567" w:type="dxa"/>
          </w:tcPr>
          <w:p w14:paraId="06F0DF6B" w14:textId="4AE724BF" w:rsidR="009376A1" w:rsidRDefault="00663A52" w:rsidP="00FD6041">
            <w:r>
              <w:t>E</w:t>
            </w:r>
          </w:p>
        </w:tc>
        <w:tc>
          <w:tcPr>
            <w:tcW w:w="993" w:type="dxa"/>
          </w:tcPr>
          <w:p w14:paraId="61B7CC4F" w14:textId="77777777" w:rsidR="009376A1" w:rsidRDefault="00356BAC" w:rsidP="00FD6041">
            <w:r>
              <w:t>DELHI</w:t>
            </w:r>
          </w:p>
        </w:tc>
        <w:tc>
          <w:tcPr>
            <w:tcW w:w="715" w:type="dxa"/>
          </w:tcPr>
          <w:p w14:paraId="6325D4A1" w14:textId="77777777" w:rsidR="009376A1" w:rsidRDefault="009376A1" w:rsidP="00FD6041"/>
        </w:tc>
        <w:tc>
          <w:tcPr>
            <w:tcW w:w="716" w:type="dxa"/>
            <w:gridSpan w:val="2"/>
          </w:tcPr>
          <w:p w14:paraId="3D5B0DD7" w14:textId="77777777" w:rsidR="009376A1" w:rsidRDefault="009376A1" w:rsidP="00FD6041"/>
        </w:tc>
      </w:tr>
      <w:tr w:rsidR="009376A1" w14:paraId="468FC961" w14:textId="77777777" w:rsidTr="00810ECA">
        <w:tc>
          <w:tcPr>
            <w:tcW w:w="8046" w:type="dxa"/>
          </w:tcPr>
          <w:p w14:paraId="3FA5E032" w14:textId="77777777" w:rsidR="009376A1" w:rsidRPr="00D67664" w:rsidRDefault="009376A1" w:rsidP="009376A1">
            <w:pPr>
              <w:rPr>
                <w:lang w:val="en-US"/>
              </w:rPr>
            </w:pPr>
            <w:r w:rsidRPr="00D67664">
              <w:rPr>
                <w:lang w:val="en-US"/>
              </w:rPr>
              <w:t>Universidad de Michigan</w:t>
            </w:r>
          </w:p>
        </w:tc>
        <w:tc>
          <w:tcPr>
            <w:tcW w:w="567" w:type="dxa"/>
          </w:tcPr>
          <w:p w14:paraId="5996AD36" w14:textId="2079A368" w:rsidR="009376A1" w:rsidRDefault="00663A52" w:rsidP="00FD6041">
            <w:r>
              <w:t>E</w:t>
            </w:r>
          </w:p>
        </w:tc>
        <w:tc>
          <w:tcPr>
            <w:tcW w:w="993" w:type="dxa"/>
          </w:tcPr>
          <w:p w14:paraId="047FE2A9" w14:textId="77777777" w:rsidR="009376A1" w:rsidRDefault="00356BAC" w:rsidP="00FD6041">
            <w:r>
              <w:t>MSU</w:t>
            </w:r>
          </w:p>
        </w:tc>
        <w:tc>
          <w:tcPr>
            <w:tcW w:w="715" w:type="dxa"/>
          </w:tcPr>
          <w:p w14:paraId="39273267" w14:textId="77777777" w:rsidR="009376A1" w:rsidRDefault="009376A1" w:rsidP="00FD6041"/>
        </w:tc>
        <w:tc>
          <w:tcPr>
            <w:tcW w:w="716" w:type="dxa"/>
            <w:gridSpan w:val="2"/>
          </w:tcPr>
          <w:p w14:paraId="2FC57E6C" w14:textId="77777777" w:rsidR="009376A1" w:rsidRDefault="009376A1" w:rsidP="00FD6041"/>
        </w:tc>
      </w:tr>
      <w:tr w:rsidR="009376A1" w14:paraId="16D3A55D" w14:textId="77777777" w:rsidTr="00810ECA">
        <w:tc>
          <w:tcPr>
            <w:tcW w:w="8046" w:type="dxa"/>
          </w:tcPr>
          <w:p w14:paraId="152D6768" w14:textId="77777777" w:rsidR="009376A1" w:rsidRPr="00D67664" w:rsidRDefault="009376A1" w:rsidP="009376A1">
            <w:pPr>
              <w:rPr>
                <w:lang w:val="en-US"/>
              </w:rPr>
            </w:pPr>
            <w:r w:rsidRPr="00D67664">
              <w:rPr>
                <w:lang w:val="en-US"/>
              </w:rPr>
              <w:t>IHE Delft</w:t>
            </w:r>
          </w:p>
        </w:tc>
        <w:tc>
          <w:tcPr>
            <w:tcW w:w="567" w:type="dxa"/>
          </w:tcPr>
          <w:p w14:paraId="09E4BA1B" w14:textId="757E9575" w:rsidR="009376A1" w:rsidRDefault="00663A52" w:rsidP="00FD6041">
            <w:r>
              <w:t>E</w:t>
            </w:r>
          </w:p>
        </w:tc>
        <w:tc>
          <w:tcPr>
            <w:tcW w:w="993" w:type="dxa"/>
          </w:tcPr>
          <w:p w14:paraId="26C44F90" w14:textId="77777777" w:rsidR="009376A1" w:rsidRDefault="00EC7022" w:rsidP="00FD6041">
            <w:r>
              <w:t>IHE</w:t>
            </w:r>
          </w:p>
        </w:tc>
        <w:tc>
          <w:tcPr>
            <w:tcW w:w="715" w:type="dxa"/>
          </w:tcPr>
          <w:p w14:paraId="542D122A" w14:textId="77777777" w:rsidR="009376A1" w:rsidRDefault="009376A1" w:rsidP="00FD6041"/>
        </w:tc>
        <w:tc>
          <w:tcPr>
            <w:tcW w:w="716" w:type="dxa"/>
            <w:gridSpan w:val="2"/>
          </w:tcPr>
          <w:p w14:paraId="601EC0B4" w14:textId="77777777" w:rsidR="009376A1" w:rsidRDefault="009376A1" w:rsidP="00FD6041"/>
        </w:tc>
      </w:tr>
      <w:tr w:rsidR="009376A1" w14:paraId="2960FE63" w14:textId="77777777" w:rsidTr="00810ECA">
        <w:tc>
          <w:tcPr>
            <w:tcW w:w="8046" w:type="dxa"/>
          </w:tcPr>
          <w:p w14:paraId="507BB0CF" w14:textId="77777777" w:rsidR="009376A1" w:rsidRPr="00D67664" w:rsidRDefault="009376A1" w:rsidP="009376A1">
            <w:pPr>
              <w:rPr>
                <w:lang w:val="en-US"/>
              </w:rPr>
            </w:pPr>
            <w:r w:rsidRPr="00D67664">
              <w:rPr>
                <w:lang w:val="en-US"/>
              </w:rPr>
              <w:t>Universidad de Padua</w:t>
            </w:r>
          </w:p>
        </w:tc>
        <w:tc>
          <w:tcPr>
            <w:tcW w:w="567" w:type="dxa"/>
          </w:tcPr>
          <w:p w14:paraId="343ACEBD" w14:textId="1438B10D" w:rsidR="009376A1" w:rsidRDefault="00663A52" w:rsidP="00FD6041">
            <w:r>
              <w:t>E</w:t>
            </w:r>
          </w:p>
        </w:tc>
        <w:tc>
          <w:tcPr>
            <w:tcW w:w="993" w:type="dxa"/>
          </w:tcPr>
          <w:p w14:paraId="4F1A04D2" w14:textId="77777777" w:rsidR="009376A1" w:rsidRDefault="00C8310C" w:rsidP="00FD6041">
            <w:r>
              <w:t>UNIPD</w:t>
            </w:r>
          </w:p>
        </w:tc>
        <w:tc>
          <w:tcPr>
            <w:tcW w:w="715" w:type="dxa"/>
          </w:tcPr>
          <w:p w14:paraId="3437D62A" w14:textId="77777777" w:rsidR="009376A1" w:rsidRDefault="009376A1" w:rsidP="00FD6041"/>
        </w:tc>
        <w:tc>
          <w:tcPr>
            <w:tcW w:w="716" w:type="dxa"/>
            <w:gridSpan w:val="2"/>
          </w:tcPr>
          <w:p w14:paraId="5D1FD5FC" w14:textId="77777777" w:rsidR="009376A1" w:rsidRDefault="009376A1" w:rsidP="00FD6041"/>
        </w:tc>
      </w:tr>
      <w:tr w:rsidR="009376A1" w14:paraId="126B4FEB" w14:textId="77777777" w:rsidTr="00810ECA">
        <w:tc>
          <w:tcPr>
            <w:tcW w:w="8046" w:type="dxa"/>
          </w:tcPr>
          <w:p w14:paraId="090BEDA4" w14:textId="77777777" w:rsidR="009376A1" w:rsidRPr="00D67664" w:rsidRDefault="009376A1" w:rsidP="009376A1">
            <w:pPr>
              <w:rPr>
                <w:lang w:val="en-US"/>
              </w:rPr>
            </w:pPr>
            <w:r w:rsidRPr="00D67664">
              <w:rPr>
                <w:lang w:val="en-US"/>
              </w:rPr>
              <w:t>Universidad</w:t>
            </w:r>
            <w:r>
              <w:rPr>
                <w:lang w:val="en-US"/>
              </w:rPr>
              <w:t xml:space="preserve"> de Macquarie</w:t>
            </w:r>
          </w:p>
        </w:tc>
        <w:tc>
          <w:tcPr>
            <w:tcW w:w="567" w:type="dxa"/>
          </w:tcPr>
          <w:p w14:paraId="29A85F9B" w14:textId="5DED09D3" w:rsidR="009376A1" w:rsidRDefault="00663A52" w:rsidP="00FD6041">
            <w:r>
              <w:t>E</w:t>
            </w:r>
          </w:p>
        </w:tc>
        <w:tc>
          <w:tcPr>
            <w:tcW w:w="993" w:type="dxa"/>
          </w:tcPr>
          <w:p w14:paraId="3B688B89" w14:textId="77777777" w:rsidR="009376A1" w:rsidRDefault="00F54B68" w:rsidP="00FD6041">
            <w:r>
              <w:t>MQ</w:t>
            </w:r>
          </w:p>
        </w:tc>
        <w:tc>
          <w:tcPr>
            <w:tcW w:w="715" w:type="dxa"/>
          </w:tcPr>
          <w:p w14:paraId="34BDD286" w14:textId="77777777" w:rsidR="009376A1" w:rsidRDefault="009376A1" w:rsidP="00FD6041"/>
        </w:tc>
        <w:tc>
          <w:tcPr>
            <w:tcW w:w="716" w:type="dxa"/>
            <w:gridSpan w:val="2"/>
          </w:tcPr>
          <w:p w14:paraId="71422AA7" w14:textId="77777777" w:rsidR="009376A1" w:rsidRDefault="009376A1" w:rsidP="00FD6041"/>
        </w:tc>
      </w:tr>
      <w:tr w:rsidR="009376A1" w14:paraId="2D622773" w14:textId="77777777" w:rsidTr="00810ECA">
        <w:tc>
          <w:tcPr>
            <w:tcW w:w="8046" w:type="dxa"/>
          </w:tcPr>
          <w:p w14:paraId="39E5989A" w14:textId="77777777" w:rsidR="009376A1" w:rsidRPr="00D67664" w:rsidRDefault="00A65801" w:rsidP="009376A1">
            <w:pPr>
              <w:rPr>
                <w:lang w:val="en-US"/>
              </w:rPr>
            </w:pPr>
            <w:r w:rsidRPr="00A65801">
              <w:rPr>
                <w:lang w:val="en-US"/>
              </w:rPr>
              <w:t>California Polytechnic</w:t>
            </w:r>
          </w:p>
        </w:tc>
        <w:tc>
          <w:tcPr>
            <w:tcW w:w="567" w:type="dxa"/>
          </w:tcPr>
          <w:p w14:paraId="381C288F" w14:textId="699ED624" w:rsidR="009376A1" w:rsidRDefault="00663A52" w:rsidP="00FD6041">
            <w:r>
              <w:t>E</w:t>
            </w:r>
          </w:p>
        </w:tc>
        <w:tc>
          <w:tcPr>
            <w:tcW w:w="993" w:type="dxa"/>
          </w:tcPr>
          <w:p w14:paraId="2B4CBCE8" w14:textId="77777777" w:rsidR="009376A1" w:rsidRDefault="00A65801" w:rsidP="00FD6041">
            <w:r>
              <w:t>CALPOLY</w:t>
            </w:r>
          </w:p>
        </w:tc>
        <w:tc>
          <w:tcPr>
            <w:tcW w:w="715" w:type="dxa"/>
          </w:tcPr>
          <w:p w14:paraId="39F7EAA5" w14:textId="77777777" w:rsidR="009376A1" w:rsidRDefault="009376A1" w:rsidP="00FD6041"/>
        </w:tc>
        <w:tc>
          <w:tcPr>
            <w:tcW w:w="716" w:type="dxa"/>
            <w:gridSpan w:val="2"/>
          </w:tcPr>
          <w:p w14:paraId="76F19806" w14:textId="77777777" w:rsidR="009376A1" w:rsidRDefault="009376A1" w:rsidP="00FD6041"/>
        </w:tc>
      </w:tr>
      <w:tr w:rsidR="009376A1" w14:paraId="60D07294" w14:textId="77777777" w:rsidTr="00810ECA">
        <w:tc>
          <w:tcPr>
            <w:tcW w:w="8046" w:type="dxa"/>
          </w:tcPr>
          <w:p w14:paraId="299037A0" w14:textId="77777777" w:rsidR="009376A1" w:rsidRPr="004828AB" w:rsidRDefault="009376A1" w:rsidP="009376A1">
            <w:r w:rsidRPr="004828AB">
              <w:t>Universidad de California en Irvine</w:t>
            </w:r>
          </w:p>
        </w:tc>
        <w:tc>
          <w:tcPr>
            <w:tcW w:w="567" w:type="dxa"/>
          </w:tcPr>
          <w:p w14:paraId="1CB2CE98" w14:textId="0D8A11E7" w:rsidR="009376A1" w:rsidRDefault="00663A52" w:rsidP="00FD6041">
            <w:r>
              <w:t>E</w:t>
            </w:r>
          </w:p>
        </w:tc>
        <w:tc>
          <w:tcPr>
            <w:tcW w:w="993" w:type="dxa"/>
          </w:tcPr>
          <w:p w14:paraId="12AC4C0D" w14:textId="77777777" w:rsidR="009376A1" w:rsidRDefault="00A65801" w:rsidP="00FD6041">
            <w:r>
              <w:t>UCI</w:t>
            </w:r>
          </w:p>
        </w:tc>
        <w:tc>
          <w:tcPr>
            <w:tcW w:w="715" w:type="dxa"/>
          </w:tcPr>
          <w:p w14:paraId="76EE565A" w14:textId="77777777" w:rsidR="009376A1" w:rsidRDefault="009376A1" w:rsidP="00FD6041"/>
        </w:tc>
        <w:tc>
          <w:tcPr>
            <w:tcW w:w="716" w:type="dxa"/>
            <w:gridSpan w:val="2"/>
          </w:tcPr>
          <w:p w14:paraId="3073AD69" w14:textId="77777777" w:rsidR="009376A1" w:rsidRDefault="009376A1" w:rsidP="00FD6041"/>
        </w:tc>
      </w:tr>
      <w:tr w:rsidR="009376A1" w14:paraId="072D8625" w14:textId="77777777" w:rsidTr="00810ECA">
        <w:tc>
          <w:tcPr>
            <w:tcW w:w="8046" w:type="dxa"/>
          </w:tcPr>
          <w:p w14:paraId="37C88503" w14:textId="77777777" w:rsidR="009376A1" w:rsidRPr="004828AB" w:rsidRDefault="009376A1" w:rsidP="009376A1">
            <w:proofErr w:type="spellStart"/>
            <w:r>
              <w:t>Universidad</w:t>
            </w:r>
            <w:r w:rsidR="00A65801">
              <w:t>e</w:t>
            </w:r>
            <w:proofErr w:type="spellEnd"/>
            <w:r>
              <w:t xml:space="preserve"> Paulista</w:t>
            </w:r>
          </w:p>
        </w:tc>
        <w:tc>
          <w:tcPr>
            <w:tcW w:w="567" w:type="dxa"/>
          </w:tcPr>
          <w:p w14:paraId="22A3977D" w14:textId="04DD70D6" w:rsidR="009376A1" w:rsidRDefault="00663A52" w:rsidP="00FD6041">
            <w:r>
              <w:t>E</w:t>
            </w:r>
          </w:p>
        </w:tc>
        <w:tc>
          <w:tcPr>
            <w:tcW w:w="993" w:type="dxa"/>
          </w:tcPr>
          <w:p w14:paraId="78F75040" w14:textId="77777777" w:rsidR="009376A1" w:rsidRDefault="00A65801" w:rsidP="00FD6041">
            <w:r>
              <w:t>UNIP</w:t>
            </w:r>
          </w:p>
        </w:tc>
        <w:tc>
          <w:tcPr>
            <w:tcW w:w="715" w:type="dxa"/>
          </w:tcPr>
          <w:p w14:paraId="42CEB025" w14:textId="77777777" w:rsidR="009376A1" w:rsidRDefault="009376A1" w:rsidP="00FD6041"/>
        </w:tc>
        <w:tc>
          <w:tcPr>
            <w:tcW w:w="716" w:type="dxa"/>
            <w:gridSpan w:val="2"/>
          </w:tcPr>
          <w:p w14:paraId="0E484FE4" w14:textId="77777777" w:rsidR="009376A1" w:rsidRDefault="009376A1" w:rsidP="00FD6041"/>
        </w:tc>
      </w:tr>
      <w:tr w:rsidR="009376A1" w14:paraId="67C7C1D9" w14:textId="77777777" w:rsidTr="00810ECA">
        <w:tc>
          <w:tcPr>
            <w:tcW w:w="8046" w:type="dxa"/>
          </w:tcPr>
          <w:p w14:paraId="787FE246" w14:textId="77777777" w:rsidR="009376A1" w:rsidRPr="004828AB" w:rsidRDefault="009376A1" w:rsidP="009376A1">
            <w:r w:rsidRPr="004828AB">
              <w:t>Universidad de</w:t>
            </w:r>
            <w:r>
              <w:t xml:space="preserve"> Durango</w:t>
            </w:r>
          </w:p>
        </w:tc>
        <w:tc>
          <w:tcPr>
            <w:tcW w:w="567" w:type="dxa"/>
          </w:tcPr>
          <w:p w14:paraId="5D189768" w14:textId="3E3E71C6" w:rsidR="009376A1" w:rsidRDefault="00663A52" w:rsidP="00FD6041">
            <w:r>
              <w:t>N</w:t>
            </w:r>
          </w:p>
        </w:tc>
        <w:tc>
          <w:tcPr>
            <w:tcW w:w="993" w:type="dxa"/>
          </w:tcPr>
          <w:p w14:paraId="137553EA" w14:textId="77777777" w:rsidR="009376A1" w:rsidRDefault="00123040" w:rsidP="00FD6041">
            <w:r>
              <w:t>UAD</w:t>
            </w:r>
          </w:p>
        </w:tc>
        <w:tc>
          <w:tcPr>
            <w:tcW w:w="715" w:type="dxa"/>
          </w:tcPr>
          <w:p w14:paraId="1720F766" w14:textId="77777777" w:rsidR="009376A1" w:rsidRDefault="009376A1" w:rsidP="00FD6041"/>
        </w:tc>
        <w:tc>
          <w:tcPr>
            <w:tcW w:w="716" w:type="dxa"/>
            <w:gridSpan w:val="2"/>
          </w:tcPr>
          <w:p w14:paraId="66BFD127" w14:textId="77777777" w:rsidR="009376A1" w:rsidRDefault="009376A1" w:rsidP="00FD6041"/>
        </w:tc>
      </w:tr>
      <w:tr w:rsidR="009376A1" w14:paraId="4ADC9769" w14:textId="77777777" w:rsidTr="00810ECA">
        <w:tc>
          <w:tcPr>
            <w:tcW w:w="8046" w:type="dxa"/>
          </w:tcPr>
          <w:p w14:paraId="75648542" w14:textId="77777777" w:rsidR="009376A1" w:rsidRPr="004828AB" w:rsidRDefault="009376A1" w:rsidP="009376A1">
            <w:r w:rsidRPr="004828AB">
              <w:t>Centro de Investigación Científica y de Educación Superior de Ensenada</w:t>
            </w:r>
            <w:r>
              <w:t xml:space="preserve"> (CICESE)</w:t>
            </w:r>
          </w:p>
        </w:tc>
        <w:tc>
          <w:tcPr>
            <w:tcW w:w="567" w:type="dxa"/>
          </w:tcPr>
          <w:p w14:paraId="2C59369B" w14:textId="7C9F7CF6" w:rsidR="009376A1" w:rsidRDefault="00663A52" w:rsidP="00FD6041">
            <w:r>
              <w:t>N</w:t>
            </w:r>
          </w:p>
        </w:tc>
        <w:tc>
          <w:tcPr>
            <w:tcW w:w="993" w:type="dxa"/>
          </w:tcPr>
          <w:p w14:paraId="75909513" w14:textId="77777777" w:rsidR="00123040" w:rsidRDefault="00123040" w:rsidP="00FD6041">
            <w:r>
              <w:t>CICESE</w:t>
            </w:r>
          </w:p>
        </w:tc>
        <w:tc>
          <w:tcPr>
            <w:tcW w:w="715" w:type="dxa"/>
          </w:tcPr>
          <w:p w14:paraId="46B3DFA8" w14:textId="77777777" w:rsidR="009376A1" w:rsidRDefault="009376A1" w:rsidP="00FD6041"/>
        </w:tc>
        <w:tc>
          <w:tcPr>
            <w:tcW w:w="716" w:type="dxa"/>
            <w:gridSpan w:val="2"/>
          </w:tcPr>
          <w:p w14:paraId="7D97FD47" w14:textId="77777777" w:rsidR="009376A1" w:rsidRDefault="009376A1" w:rsidP="00FD6041"/>
        </w:tc>
      </w:tr>
      <w:tr w:rsidR="009376A1" w14:paraId="75C12230" w14:textId="77777777" w:rsidTr="00810ECA">
        <w:tc>
          <w:tcPr>
            <w:tcW w:w="8046" w:type="dxa"/>
          </w:tcPr>
          <w:p w14:paraId="0BA9727C" w14:textId="77777777" w:rsidR="009376A1" w:rsidRPr="004828AB" w:rsidRDefault="009376A1" w:rsidP="009376A1">
            <w:r>
              <w:t>INSTITUTO NACIONAL DE SALUD PÚBLICA (INSP)</w:t>
            </w:r>
          </w:p>
        </w:tc>
        <w:tc>
          <w:tcPr>
            <w:tcW w:w="567" w:type="dxa"/>
          </w:tcPr>
          <w:p w14:paraId="7E99C2A1" w14:textId="0D89E6E0" w:rsidR="009376A1" w:rsidRDefault="00663A52" w:rsidP="00FD6041">
            <w:r>
              <w:t>N</w:t>
            </w:r>
          </w:p>
        </w:tc>
        <w:tc>
          <w:tcPr>
            <w:tcW w:w="993" w:type="dxa"/>
          </w:tcPr>
          <w:p w14:paraId="6BCC948B" w14:textId="77777777" w:rsidR="00123040" w:rsidRDefault="00123040" w:rsidP="00FD6041">
            <w:r w:rsidRPr="001A1376">
              <w:rPr>
                <w:highlight w:val="yellow"/>
              </w:rPr>
              <w:t>INSP</w:t>
            </w:r>
          </w:p>
        </w:tc>
        <w:tc>
          <w:tcPr>
            <w:tcW w:w="715" w:type="dxa"/>
          </w:tcPr>
          <w:p w14:paraId="226B94A8" w14:textId="77777777" w:rsidR="009376A1" w:rsidRDefault="009376A1" w:rsidP="00FD6041"/>
        </w:tc>
        <w:tc>
          <w:tcPr>
            <w:tcW w:w="716" w:type="dxa"/>
            <w:gridSpan w:val="2"/>
          </w:tcPr>
          <w:p w14:paraId="1432A3C3" w14:textId="77777777" w:rsidR="009376A1" w:rsidRDefault="009376A1" w:rsidP="00FD6041"/>
        </w:tc>
      </w:tr>
      <w:tr w:rsidR="009376A1" w14:paraId="4DDFE035" w14:textId="77777777" w:rsidTr="00810ECA">
        <w:tc>
          <w:tcPr>
            <w:tcW w:w="8046" w:type="dxa"/>
          </w:tcPr>
          <w:p w14:paraId="0D498E0A" w14:textId="77777777" w:rsidR="009376A1" w:rsidRPr="004828AB" w:rsidRDefault="009376A1" w:rsidP="009376A1">
            <w:r w:rsidRPr="004828AB">
              <w:t xml:space="preserve">Arizona </w:t>
            </w:r>
            <w:proofErr w:type="spellStart"/>
            <w:r w:rsidRPr="004828AB">
              <w:t>State</w:t>
            </w:r>
            <w:proofErr w:type="spellEnd"/>
            <w:r w:rsidRPr="004828AB">
              <w:t xml:space="preserve"> </w:t>
            </w:r>
            <w:proofErr w:type="spellStart"/>
            <w:r w:rsidRPr="004828AB">
              <w:t>University</w:t>
            </w:r>
            <w:proofErr w:type="spellEnd"/>
            <w:r>
              <w:t xml:space="preserve"> (</w:t>
            </w:r>
            <w:r w:rsidRPr="004828AB">
              <w:t>ASU</w:t>
            </w:r>
            <w:r>
              <w:t>)</w:t>
            </w:r>
          </w:p>
        </w:tc>
        <w:tc>
          <w:tcPr>
            <w:tcW w:w="567" w:type="dxa"/>
          </w:tcPr>
          <w:p w14:paraId="59DAE02F" w14:textId="77777777" w:rsidR="009376A1" w:rsidRDefault="00251855" w:rsidP="00FD6041">
            <w:r>
              <w:t>E</w:t>
            </w:r>
          </w:p>
        </w:tc>
        <w:tc>
          <w:tcPr>
            <w:tcW w:w="993" w:type="dxa"/>
          </w:tcPr>
          <w:p w14:paraId="3CD76103" w14:textId="77777777" w:rsidR="009376A1" w:rsidRDefault="00A013F2" w:rsidP="00FD6041">
            <w:r>
              <w:t>ASU</w:t>
            </w:r>
          </w:p>
        </w:tc>
        <w:tc>
          <w:tcPr>
            <w:tcW w:w="715" w:type="dxa"/>
          </w:tcPr>
          <w:p w14:paraId="2DB1862F" w14:textId="77777777" w:rsidR="009376A1" w:rsidRDefault="00251855" w:rsidP="00FD6041">
            <w:r>
              <w:t>F</w:t>
            </w:r>
          </w:p>
        </w:tc>
        <w:tc>
          <w:tcPr>
            <w:tcW w:w="716" w:type="dxa"/>
            <w:gridSpan w:val="2"/>
          </w:tcPr>
          <w:p w14:paraId="0E75879A" w14:textId="77777777" w:rsidR="009376A1" w:rsidRDefault="009376A1" w:rsidP="00FD6041"/>
        </w:tc>
      </w:tr>
      <w:tr w:rsidR="009376A1" w14:paraId="7AAC7136" w14:textId="77777777" w:rsidTr="00810ECA">
        <w:tc>
          <w:tcPr>
            <w:tcW w:w="8046" w:type="dxa"/>
          </w:tcPr>
          <w:p w14:paraId="20A9331D" w14:textId="77777777" w:rsidR="009376A1" w:rsidRPr="004828AB" w:rsidRDefault="009376A1" w:rsidP="009376A1">
            <w:r>
              <w:t>CINVESTA</w:t>
            </w:r>
            <w:r w:rsidR="000E1178">
              <w:t>V</w:t>
            </w:r>
          </w:p>
        </w:tc>
        <w:tc>
          <w:tcPr>
            <w:tcW w:w="567" w:type="dxa"/>
          </w:tcPr>
          <w:p w14:paraId="161A9B8E" w14:textId="7E6ADC70" w:rsidR="009376A1" w:rsidRDefault="00663A52" w:rsidP="00FD6041">
            <w:r>
              <w:t>N</w:t>
            </w:r>
          </w:p>
        </w:tc>
        <w:tc>
          <w:tcPr>
            <w:tcW w:w="993" w:type="dxa"/>
          </w:tcPr>
          <w:p w14:paraId="15CE5D05" w14:textId="77777777" w:rsidR="009376A1" w:rsidRDefault="000E1178" w:rsidP="00FD6041">
            <w:r>
              <w:t>CINVESTAV</w:t>
            </w:r>
          </w:p>
        </w:tc>
        <w:tc>
          <w:tcPr>
            <w:tcW w:w="715" w:type="dxa"/>
          </w:tcPr>
          <w:p w14:paraId="28D358C4" w14:textId="77777777" w:rsidR="009376A1" w:rsidRDefault="009376A1" w:rsidP="00FD6041"/>
        </w:tc>
        <w:tc>
          <w:tcPr>
            <w:tcW w:w="716" w:type="dxa"/>
            <w:gridSpan w:val="2"/>
          </w:tcPr>
          <w:p w14:paraId="4F0129C6" w14:textId="77777777" w:rsidR="009376A1" w:rsidRDefault="009376A1" w:rsidP="00FD6041"/>
        </w:tc>
      </w:tr>
      <w:tr w:rsidR="009376A1" w14:paraId="6747E68C" w14:textId="77777777" w:rsidTr="00810ECA">
        <w:tc>
          <w:tcPr>
            <w:tcW w:w="8046" w:type="dxa"/>
          </w:tcPr>
          <w:p w14:paraId="44800E1E" w14:textId="77777777" w:rsidR="009376A1" w:rsidRPr="004828AB" w:rsidRDefault="009376A1" w:rsidP="009376A1">
            <w:r w:rsidRPr="004828AB">
              <w:t>Centro de Investigaciones Biológicas del Noroeste</w:t>
            </w:r>
            <w:r>
              <w:t xml:space="preserve"> (CIBNOR)</w:t>
            </w:r>
          </w:p>
        </w:tc>
        <w:tc>
          <w:tcPr>
            <w:tcW w:w="567" w:type="dxa"/>
          </w:tcPr>
          <w:p w14:paraId="7FAA6525" w14:textId="6497B650" w:rsidR="009376A1" w:rsidRDefault="00663A52" w:rsidP="00FD6041">
            <w:r>
              <w:t>N</w:t>
            </w:r>
          </w:p>
        </w:tc>
        <w:tc>
          <w:tcPr>
            <w:tcW w:w="993" w:type="dxa"/>
          </w:tcPr>
          <w:p w14:paraId="46F72AE3" w14:textId="77777777" w:rsidR="009376A1" w:rsidRDefault="000F735B" w:rsidP="00FD6041">
            <w:r>
              <w:t>CIBNOR</w:t>
            </w:r>
          </w:p>
        </w:tc>
        <w:tc>
          <w:tcPr>
            <w:tcW w:w="715" w:type="dxa"/>
          </w:tcPr>
          <w:p w14:paraId="1335166B" w14:textId="77777777" w:rsidR="009376A1" w:rsidRDefault="009376A1" w:rsidP="00FD6041"/>
        </w:tc>
        <w:tc>
          <w:tcPr>
            <w:tcW w:w="716" w:type="dxa"/>
            <w:gridSpan w:val="2"/>
          </w:tcPr>
          <w:p w14:paraId="76A9B313" w14:textId="77777777" w:rsidR="009376A1" w:rsidRDefault="009376A1" w:rsidP="00FD6041"/>
        </w:tc>
      </w:tr>
      <w:tr w:rsidR="009376A1" w14:paraId="3B53AB13" w14:textId="77777777" w:rsidTr="00810ECA">
        <w:tc>
          <w:tcPr>
            <w:tcW w:w="8046" w:type="dxa"/>
          </w:tcPr>
          <w:p w14:paraId="4C64726F" w14:textId="77777777" w:rsidR="009376A1" w:rsidRPr="004828AB" w:rsidRDefault="009376A1" w:rsidP="009376A1">
            <w:r w:rsidRPr="00235401">
              <w:rPr>
                <w:highlight w:val="yellow"/>
              </w:rPr>
              <w:t xml:space="preserve">Red </w:t>
            </w:r>
            <w:r w:rsidR="000E1178" w:rsidRPr="00235401">
              <w:rPr>
                <w:highlight w:val="yellow"/>
              </w:rPr>
              <w:t>Temática de socio ecosistemas y Sustentabilidad</w:t>
            </w:r>
          </w:p>
        </w:tc>
        <w:tc>
          <w:tcPr>
            <w:tcW w:w="567" w:type="dxa"/>
          </w:tcPr>
          <w:p w14:paraId="4486E38A" w14:textId="2B39FE32" w:rsidR="009376A1" w:rsidRDefault="00663A52" w:rsidP="00FD6041">
            <w:r>
              <w:t>N</w:t>
            </w:r>
          </w:p>
        </w:tc>
        <w:tc>
          <w:tcPr>
            <w:tcW w:w="993" w:type="dxa"/>
          </w:tcPr>
          <w:p w14:paraId="05D40F76" w14:textId="77777777" w:rsidR="009376A1" w:rsidRDefault="000E1178" w:rsidP="00FD6041">
            <w:r>
              <w:t>REDSOCIOECOS</w:t>
            </w:r>
          </w:p>
        </w:tc>
        <w:tc>
          <w:tcPr>
            <w:tcW w:w="715" w:type="dxa"/>
          </w:tcPr>
          <w:p w14:paraId="3361CBAE" w14:textId="77777777" w:rsidR="009376A1" w:rsidRDefault="009376A1" w:rsidP="00FD6041"/>
        </w:tc>
        <w:tc>
          <w:tcPr>
            <w:tcW w:w="716" w:type="dxa"/>
            <w:gridSpan w:val="2"/>
          </w:tcPr>
          <w:p w14:paraId="49CF9353" w14:textId="77777777" w:rsidR="009376A1" w:rsidRDefault="009376A1" w:rsidP="00FD6041"/>
        </w:tc>
      </w:tr>
      <w:tr w:rsidR="009376A1" w14:paraId="575C64D9" w14:textId="77777777" w:rsidTr="00810ECA">
        <w:tc>
          <w:tcPr>
            <w:tcW w:w="8046" w:type="dxa"/>
          </w:tcPr>
          <w:p w14:paraId="13D6BC2A" w14:textId="77777777" w:rsidR="009376A1" w:rsidRPr="004828AB" w:rsidRDefault="005D3489" w:rsidP="009376A1">
            <w:r w:rsidRPr="005D3489">
              <w:t>Instituto de Ecología, Xalapa</w:t>
            </w:r>
          </w:p>
        </w:tc>
        <w:tc>
          <w:tcPr>
            <w:tcW w:w="567" w:type="dxa"/>
          </w:tcPr>
          <w:p w14:paraId="2FFD5CF1" w14:textId="6AD9838D" w:rsidR="009376A1" w:rsidRDefault="00663A52" w:rsidP="00FD6041">
            <w:r>
              <w:t>N</w:t>
            </w:r>
          </w:p>
        </w:tc>
        <w:tc>
          <w:tcPr>
            <w:tcW w:w="993" w:type="dxa"/>
          </w:tcPr>
          <w:p w14:paraId="25E3608B" w14:textId="77777777" w:rsidR="009376A1" w:rsidRDefault="005D3489" w:rsidP="00FD6041">
            <w:r>
              <w:t>INECOL</w:t>
            </w:r>
          </w:p>
        </w:tc>
        <w:tc>
          <w:tcPr>
            <w:tcW w:w="715" w:type="dxa"/>
          </w:tcPr>
          <w:p w14:paraId="1EFB89EB" w14:textId="77777777" w:rsidR="009376A1" w:rsidRDefault="009376A1" w:rsidP="00FD6041"/>
        </w:tc>
        <w:tc>
          <w:tcPr>
            <w:tcW w:w="716" w:type="dxa"/>
            <w:gridSpan w:val="2"/>
          </w:tcPr>
          <w:p w14:paraId="32E6B28C" w14:textId="77777777" w:rsidR="009376A1" w:rsidRDefault="009376A1" w:rsidP="00FD6041"/>
        </w:tc>
      </w:tr>
      <w:tr w:rsidR="009376A1" w14:paraId="72D4E270" w14:textId="77777777" w:rsidTr="00810ECA">
        <w:tc>
          <w:tcPr>
            <w:tcW w:w="8046" w:type="dxa"/>
          </w:tcPr>
          <w:p w14:paraId="0E95B752" w14:textId="77777777" w:rsidR="009376A1" w:rsidRDefault="009376A1" w:rsidP="009376A1">
            <w:r>
              <w:t>Universidad Veracruzana</w:t>
            </w:r>
          </w:p>
        </w:tc>
        <w:tc>
          <w:tcPr>
            <w:tcW w:w="567" w:type="dxa"/>
          </w:tcPr>
          <w:p w14:paraId="20A67A24" w14:textId="3598ABB0" w:rsidR="009376A1" w:rsidRDefault="00663A52" w:rsidP="00FD6041">
            <w:r>
              <w:t>N</w:t>
            </w:r>
          </w:p>
        </w:tc>
        <w:tc>
          <w:tcPr>
            <w:tcW w:w="993" w:type="dxa"/>
          </w:tcPr>
          <w:p w14:paraId="2DA87725" w14:textId="77777777" w:rsidR="009376A1" w:rsidRDefault="005D3489" w:rsidP="00FD6041">
            <w:r>
              <w:t>UV</w:t>
            </w:r>
          </w:p>
        </w:tc>
        <w:tc>
          <w:tcPr>
            <w:tcW w:w="715" w:type="dxa"/>
          </w:tcPr>
          <w:p w14:paraId="32EF8588" w14:textId="77777777" w:rsidR="009376A1" w:rsidRDefault="009376A1" w:rsidP="00FD6041"/>
        </w:tc>
        <w:tc>
          <w:tcPr>
            <w:tcW w:w="716" w:type="dxa"/>
            <w:gridSpan w:val="2"/>
          </w:tcPr>
          <w:p w14:paraId="29E28A00" w14:textId="77777777" w:rsidR="009376A1" w:rsidRDefault="009376A1" w:rsidP="00FD6041"/>
        </w:tc>
      </w:tr>
      <w:tr w:rsidR="009376A1" w14:paraId="27640374" w14:textId="77777777" w:rsidTr="00810ECA">
        <w:tc>
          <w:tcPr>
            <w:tcW w:w="8046" w:type="dxa"/>
          </w:tcPr>
          <w:p w14:paraId="6BFFC49E" w14:textId="77777777" w:rsidR="009376A1" w:rsidRDefault="009376A1" w:rsidP="00FD6041">
            <w:r>
              <w:t>UAEM</w:t>
            </w:r>
          </w:p>
        </w:tc>
        <w:tc>
          <w:tcPr>
            <w:tcW w:w="567" w:type="dxa"/>
          </w:tcPr>
          <w:p w14:paraId="4E26CAD2" w14:textId="3CFF5555" w:rsidR="009376A1" w:rsidRDefault="00663A52" w:rsidP="00FD6041">
            <w:r>
              <w:t>N</w:t>
            </w:r>
          </w:p>
        </w:tc>
        <w:tc>
          <w:tcPr>
            <w:tcW w:w="993" w:type="dxa"/>
          </w:tcPr>
          <w:p w14:paraId="413FCA02" w14:textId="77777777" w:rsidR="009376A1" w:rsidRDefault="00CD79BB" w:rsidP="00FD6041">
            <w:r>
              <w:t>UAEM</w:t>
            </w:r>
          </w:p>
        </w:tc>
        <w:tc>
          <w:tcPr>
            <w:tcW w:w="715" w:type="dxa"/>
          </w:tcPr>
          <w:p w14:paraId="473581E6" w14:textId="77777777" w:rsidR="009376A1" w:rsidRDefault="009376A1" w:rsidP="00FD6041"/>
        </w:tc>
        <w:tc>
          <w:tcPr>
            <w:tcW w:w="716" w:type="dxa"/>
            <w:gridSpan w:val="2"/>
          </w:tcPr>
          <w:p w14:paraId="6AC51FDB" w14:textId="77777777" w:rsidR="009376A1" w:rsidRDefault="009376A1" w:rsidP="00FD6041"/>
        </w:tc>
      </w:tr>
      <w:tr w:rsidR="009376A1" w14:paraId="6153857F" w14:textId="77777777" w:rsidTr="00810ECA">
        <w:tc>
          <w:tcPr>
            <w:tcW w:w="8046" w:type="dxa"/>
          </w:tcPr>
          <w:p w14:paraId="42E54C63" w14:textId="77777777" w:rsidR="009376A1" w:rsidRDefault="00EC5413" w:rsidP="009376A1">
            <w:r w:rsidRPr="00EC5413">
              <w:t>El Colegio de México</w:t>
            </w:r>
          </w:p>
        </w:tc>
        <w:tc>
          <w:tcPr>
            <w:tcW w:w="567" w:type="dxa"/>
          </w:tcPr>
          <w:p w14:paraId="71B0443C" w14:textId="2A7961EA" w:rsidR="009376A1" w:rsidRDefault="00663A52" w:rsidP="00FD6041">
            <w:r>
              <w:t>N</w:t>
            </w:r>
          </w:p>
        </w:tc>
        <w:tc>
          <w:tcPr>
            <w:tcW w:w="993" w:type="dxa"/>
          </w:tcPr>
          <w:p w14:paraId="12369C93" w14:textId="77777777" w:rsidR="009376A1" w:rsidRDefault="00EC5413" w:rsidP="00FD6041">
            <w:r>
              <w:t>COLMEX</w:t>
            </w:r>
          </w:p>
        </w:tc>
        <w:tc>
          <w:tcPr>
            <w:tcW w:w="715" w:type="dxa"/>
          </w:tcPr>
          <w:p w14:paraId="542160BC" w14:textId="77777777" w:rsidR="009376A1" w:rsidRDefault="009376A1" w:rsidP="00FD6041"/>
        </w:tc>
        <w:tc>
          <w:tcPr>
            <w:tcW w:w="716" w:type="dxa"/>
            <w:gridSpan w:val="2"/>
          </w:tcPr>
          <w:p w14:paraId="1F88E204" w14:textId="77777777" w:rsidR="009376A1" w:rsidRDefault="009376A1" w:rsidP="00FD6041"/>
        </w:tc>
      </w:tr>
      <w:tr w:rsidR="009376A1" w14:paraId="3B51B482" w14:textId="77777777" w:rsidTr="00810ECA">
        <w:tc>
          <w:tcPr>
            <w:tcW w:w="8046" w:type="dxa"/>
          </w:tcPr>
          <w:p w14:paraId="5C35555E" w14:textId="77777777" w:rsidR="009376A1" w:rsidRDefault="00EC5413" w:rsidP="009376A1">
            <w:r w:rsidRPr="00EC5413">
              <w:t>El Colegio de la Frontera Sur</w:t>
            </w:r>
          </w:p>
        </w:tc>
        <w:tc>
          <w:tcPr>
            <w:tcW w:w="567" w:type="dxa"/>
          </w:tcPr>
          <w:p w14:paraId="0518D723" w14:textId="0DAE2527" w:rsidR="009376A1" w:rsidRDefault="00663A52" w:rsidP="00FD6041">
            <w:r>
              <w:t>N</w:t>
            </w:r>
          </w:p>
        </w:tc>
        <w:tc>
          <w:tcPr>
            <w:tcW w:w="993" w:type="dxa"/>
          </w:tcPr>
          <w:p w14:paraId="250200FB" w14:textId="77777777" w:rsidR="009376A1" w:rsidRDefault="00EC5413" w:rsidP="00FD6041">
            <w:r>
              <w:t>ECOSUR</w:t>
            </w:r>
          </w:p>
        </w:tc>
        <w:tc>
          <w:tcPr>
            <w:tcW w:w="715" w:type="dxa"/>
          </w:tcPr>
          <w:p w14:paraId="58EC578D" w14:textId="77777777" w:rsidR="009376A1" w:rsidRDefault="009376A1" w:rsidP="00FD6041"/>
        </w:tc>
        <w:tc>
          <w:tcPr>
            <w:tcW w:w="716" w:type="dxa"/>
            <w:gridSpan w:val="2"/>
          </w:tcPr>
          <w:p w14:paraId="7DE7A92A" w14:textId="77777777" w:rsidR="009376A1" w:rsidRDefault="009376A1" w:rsidP="00FD6041"/>
        </w:tc>
      </w:tr>
      <w:tr w:rsidR="009376A1" w14:paraId="388858E8" w14:textId="77777777" w:rsidTr="00810ECA">
        <w:tc>
          <w:tcPr>
            <w:tcW w:w="8046" w:type="dxa"/>
          </w:tcPr>
          <w:p w14:paraId="4886A9A1" w14:textId="77777777" w:rsidR="009376A1" w:rsidRDefault="009376A1" w:rsidP="009376A1">
            <w:r w:rsidRPr="00B65131">
              <w:lastRenderedPageBreak/>
              <w:t>Centro Interdisciplinario de Ciencias Marinas (CICIMAR)</w:t>
            </w:r>
          </w:p>
        </w:tc>
        <w:tc>
          <w:tcPr>
            <w:tcW w:w="567" w:type="dxa"/>
          </w:tcPr>
          <w:p w14:paraId="71266D7C" w14:textId="6CD40628" w:rsidR="009376A1" w:rsidRDefault="00663A52" w:rsidP="00FD6041">
            <w:r>
              <w:t>N</w:t>
            </w:r>
          </w:p>
        </w:tc>
        <w:tc>
          <w:tcPr>
            <w:tcW w:w="993" w:type="dxa"/>
          </w:tcPr>
          <w:p w14:paraId="6A4332BE" w14:textId="77777777" w:rsidR="009376A1" w:rsidRDefault="00EC5413" w:rsidP="00FD6041">
            <w:r w:rsidRPr="00B65131">
              <w:t>CICIMAR</w:t>
            </w:r>
          </w:p>
        </w:tc>
        <w:tc>
          <w:tcPr>
            <w:tcW w:w="715" w:type="dxa"/>
          </w:tcPr>
          <w:p w14:paraId="2EFE973D" w14:textId="77777777" w:rsidR="009376A1" w:rsidRDefault="009376A1" w:rsidP="00FD6041"/>
        </w:tc>
        <w:tc>
          <w:tcPr>
            <w:tcW w:w="716" w:type="dxa"/>
            <w:gridSpan w:val="2"/>
          </w:tcPr>
          <w:p w14:paraId="77FCCE6E" w14:textId="77777777" w:rsidR="009376A1" w:rsidRDefault="009376A1" w:rsidP="00FD6041"/>
        </w:tc>
      </w:tr>
      <w:tr w:rsidR="009376A1" w14:paraId="2968FF28" w14:textId="77777777" w:rsidTr="00810ECA">
        <w:tc>
          <w:tcPr>
            <w:tcW w:w="8046" w:type="dxa"/>
          </w:tcPr>
          <w:p w14:paraId="61C79B5D" w14:textId="77777777" w:rsidR="009376A1" w:rsidRDefault="009376A1" w:rsidP="009376A1">
            <w:r>
              <w:t>UAM Xochimilco</w:t>
            </w:r>
          </w:p>
        </w:tc>
        <w:tc>
          <w:tcPr>
            <w:tcW w:w="567" w:type="dxa"/>
          </w:tcPr>
          <w:p w14:paraId="41A02BE2" w14:textId="1CFD2731" w:rsidR="009376A1" w:rsidRDefault="00663A52" w:rsidP="00FD6041">
            <w:r>
              <w:t>N</w:t>
            </w:r>
          </w:p>
        </w:tc>
        <w:tc>
          <w:tcPr>
            <w:tcW w:w="993" w:type="dxa"/>
          </w:tcPr>
          <w:p w14:paraId="38C04290" w14:textId="77777777" w:rsidR="009376A1" w:rsidRDefault="00E75432" w:rsidP="00FD6041">
            <w:r>
              <w:t>XOUAM</w:t>
            </w:r>
          </w:p>
        </w:tc>
        <w:tc>
          <w:tcPr>
            <w:tcW w:w="715" w:type="dxa"/>
          </w:tcPr>
          <w:p w14:paraId="42C65066" w14:textId="77777777" w:rsidR="009376A1" w:rsidRDefault="009376A1" w:rsidP="00FD6041"/>
        </w:tc>
        <w:tc>
          <w:tcPr>
            <w:tcW w:w="716" w:type="dxa"/>
            <w:gridSpan w:val="2"/>
          </w:tcPr>
          <w:p w14:paraId="4D073AD6" w14:textId="77777777" w:rsidR="009376A1" w:rsidRDefault="009376A1" w:rsidP="00FD6041"/>
        </w:tc>
      </w:tr>
      <w:tr w:rsidR="009376A1" w14:paraId="18399F0B" w14:textId="77777777" w:rsidTr="00810ECA">
        <w:tc>
          <w:tcPr>
            <w:tcW w:w="8046" w:type="dxa"/>
          </w:tcPr>
          <w:p w14:paraId="3C116C16" w14:textId="77777777" w:rsidR="009376A1" w:rsidRDefault="009376A1" w:rsidP="009376A1">
            <w:r w:rsidRPr="00B65131">
              <w:t>Instituto de Investigaciones en Ecosistemas y Sustentabilidad</w:t>
            </w:r>
            <w:r>
              <w:t>, IIES UNAM</w:t>
            </w:r>
          </w:p>
        </w:tc>
        <w:tc>
          <w:tcPr>
            <w:tcW w:w="567" w:type="dxa"/>
          </w:tcPr>
          <w:p w14:paraId="036C5792" w14:textId="36D5439D" w:rsidR="009376A1" w:rsidRDefault="00663A52" w:rsidP="00FD6041">
            <w:r>
              <w:t>N</w:t>
            </w:r>
          </w:p>
        </w:tc>
        <w:tc>
          <w:tcPr>
            <w:tcW w:w="993" w:type="dxa"/>
          </w:tcPr>
          <w:p w14:paraId="6E682BC4" w14:textId="315EC810" w:rsidR="009376A1" w:rsidRDefault="00E75432" w:rsidP="00FD6041">
            <w:r w:rsidRPr="00E75432">
              <w:t>IIES</w:t>
            </w:r>
            <w:r w:rsidR="00663A52">
              <w:t>-MORELIA</w:t>
            </w:r>
          </w:p>
        </w:tc>
        <w:tc>
          <w:tcPr>
            <w:tcW w:w="715" w:type="dxa"/>
          </w:tcPr>
          <w:p w14:paraId="2D63F318" w14:textId="77777777" w:rsidR="009376A1" w:rsidRDefault="009376A1" w:rsidP="00FD6041"/>
        </w:tc>
        <w:tc>
          <w:tcPr>
            <w:tcW w:w="716" w:type="dxa"/>
            <w:gridSpan w:val="2"/>
          </w:tcPr>
          <w:p w14:paraId="6E71A0FB" w14:textId="77777777" w:rsidR="009376A1" w:rsidRDefault="009376A1" w:rsidP="00FD6041"/>
        </w:tc>
      </w:tr>
      <w:tr w:rsidR="009376A1" w14:paraId="1B571E94" w14:textId="77777777" w:rsidTr="00810ECA">
        <w:tc>
          <w:tcPr>
            <w:tcW w:w="8046" w:type="dxa"/>
          </w:tcPr>
          <w:p w14:paraId="75972529" w14:textId="77777777" w:rsidR="009376A1" w:rsidRDefault="009376A1" w:rsidP="009376A1">
            <w:pPr>
              <w:tabs>
                <w:tab w:val="left" w:pos="4590"/>
              </w:tabs>
              <w:jc w:val="both"/>
            </w:pPr>
            <w:r w:rsidRPr="00E75432">
              <w:rPr>
                <w:highlight w:val="yellow"/>
              </w:rPr>
              <w:t>Divulgación de la ciencia UNAM</w:t>
            </w:r>
          </w:p>
        </w:tc>
        <w:tc>
          <w:tcPr>
            <w:tcW w:w="567" w:type="dxa"/>
          </w:tcPr>
          <w:p w14:paraId="427990A1" w14:textId="2E8FBC72" w:rsidR="009376A1" w:rsidRDefault="00663A52" w:rsidP="00FD6041">
            <w:r>
              <w:t>N</w:t>
            </w:r>
          </w:p>
        </w:tc>
        <w:tc>
          <w:tcPr>
            <w:tcW w:w="993" w:type="dxa"/>
          </w:tcPr>
          <w:p w14:paraId="4CAE3858" w14:textId="77777777" w:rsidR="009376A1" w:rsidRDefault="00CD79BB" w:rsidP="00FD6041">
            <w:r>
              <w:t>DGDC</w:t>
            </w:r>
          </w:p>
        </w:tc>
        <w:tc>
          <w:tcPr>
            <w:tcW w:w="715" w:type="dxa"/>
          </w:tcPr>
          <w:p w14:paraId="52B4693A" w14:textId="77777777" w:rsidR="009376A1" w:rsidRDefault="009376A1" w:rsidP="00FD6041"/>
        </w:tc>
        <w:tc>
          <w:tcPr>
            <w:tcW w:w="716" w:type="dxa"/>
            <w:gridSpan w:val="2"/>
          </w:tcPr>
          <w:p w14:paraId="6E35A711" w14:textId="77777777" w:rsidR="009376A1" w:rsidRDefault="009376A1" w:rsidP="00FD6041"/>
        </w:tc>
      </w:tr>
      <w:tr w:rsidR="009376A1" w14:paraId="28852DBE" w14:textId="77777777" w:rsidTr="00810ECA">
        <w:tc>
          <w:tcPr>
            <w:tcW w:w="8046" w:type="dxa"/>
          </w:tcPr>
          <w:p w14:paraId="783CE0B7" w14:textId="77777777" w:rsidR="009376A1" w:rsidRDefault="009376A1" w:rsidP="009376A1">
            <w:r w:rsidRPr="00B65131">
              <w:t>Centro de Ciencias Genómicas</w:t>
            </w:r>
            <w:r>
              <w:t xml:space="preserve"> (CCG UNAM)</w:t>
            </w:r>
          </w:p>
        </w:tc>
        <w:tc>
          <w:tcPr>
            <w:tcW w:w="567" w:type="dxa"/>
          </w:tcPr>
          <w:p w14:paraId="5285BB39" w14:textId="5B3D3628" w:rsidR="009376A1" w:rsidRDefault="00663A52" w:rsidP="00FD6041">
            <w:r>
              <w:t>N</w:t>
            </w:r>
          </w:p>
        </w:tc>
        <w:tc>
          <w:tcPr>
            <w:tcW w:w="993" w:type="dxa"/>
          </w:tcPr>
          <w:p w14:paraId="6F6C6587" w14:textId="77777777" w:rsidR="009376A1" w:rsidRDefault="00CD79BB" w:rsidP="00FD6041">
            <w:r>
              <w:t>CCGUNAM</w:t>
            </w:r>
          </w:p>
        </w:tc>
        <w:tc>
          <w:tcPr>
            <w:tcW w:w="715" w:type="dxa"/>
          </w:tcPr>
          <w:p w14:paraId="2C7FD47F" w14:textId="77777777" w:rsidR="009376A1" w:rsidRDefault="009376A1" w:rsidP="00FD6041"/>
        </w:tc>
        <w:tc>
          <w:tcPr>
            <w:tcW w:w="716" w:type="dxa"/>
            <w:gridSpan w:val="2"/>
          </w:tcPr>
          <w:p w14:paraId="3F07C7B5" w14:textId="77777777" w:rsidR="009376A1" w:rsidRDefault="009376A1" w:rsidP="00FD6041"/>
        </w:tc>
      </w:tr>
      <w:tr w:rsidR="009376A1" w14:paraId="07D70BBA" w14:textId="77777777" w:rsidTr="00810ECA">
        <w:tc>
          <w:tcPr>
            <w:tcW w:w="8046" w:type="dxa"/>
          </w:tcPr>
          <w:p w14:paraId="18389456" w14:textId="77777777" w:rsidR="009376A1" w:rsidRDefault="009376A1" w:rsidP="009376A1">
            <w:r w:rsidRPr="00B65131">
              <w:t xml:space="preserve">El </w:t>
            </w:r>
            <w:bookmarkStart w:id="8" w:name="OLE_LINK9"/>
            <w:r w:rsidRPr="00B65131">
              <w:t>Centro de Investigaciones Interdisciplinarias en Ciencias y Humanidades</w:t>
            </w:r>
            <w:bookmarkEnd w:id="8"/>
          </w:p>
        </w:tc>
        <w:tc>
          <w:tcPr>
            <w:tcW w:w="567" w:type="dxa"/>
          </w:tcPr>
          <w:p w14:paraId="4D9F7791" w14:textId="56538714" w:rsidR="009376A1" w:rsidRDefault="00663A52" w:rsidP="00FD6041">
            <w:r>
              <w:t>N</w:t>
            </w:r>
          </w:p>
        </w:tc>
        <w:tc>
          <w:tcPr>
            <w:tcW w:w="993" w:type="dxa"/>
          </w:tcPr>
          <w:p w14:paraId="79BAC4B9" w14:textId="77777777" w:rsidR="009376A1" w:rsidRDefault="00CD79BB" w:rsidP="00FD6041">
            <w:r>
              <w:t>CEIICH</w:t>
            </w:r>
          </w:p>
        </w:tc>
        <w:tc>
          <w:tcPr>
            <w:tcW w:w="715" w:type="dxa"/>
          </w:tcPr>
          <w:p w14:paraId="0D19DF40" w14:textId="77777777" w:rsidR="009376A1" w:rsidRDefault="009376A1" w:rsidP="00FD6041"/>
        </w:tc>
        <w:tc>
          <w:tcPr>
            <w:tcW w:w="716" w:type="dxa"/>
            <w:gridSpan w:val="2"/>
          </w:tcPr>
          <w:p w14:paraId="34965F69" w14:textId="77777777" w:rsidR="009376A1" w:rsidRDefault="009376A1" w:rsidP="00FD6041"/>
        </w:tc>
      </w:tr>
      <w:tr w:rsidR="009376A1" w14:paraId="65B45D84" w14:textId="77777777" w:rsidTr="00810ECA">
        <w:tc>
          <w:tcPr>
            <w:tcW w:w="8046" w:type="dxa"/>
          </w:tcPr>
          <w:p w14:paraId="5FE9841C" w14:textId="77777777" w:rsidR="009376A1" w:rsidRDefault="009376A1" w:rsidP="009376A1">
            <w:r>
              <w:t>Instituto de Biología UNAM</w:t>
            </w:r>
          </w:p>
        </w:tc>
        <w:tc>
          <w:tcPr>
            <w:tcW w:w="567" w:type="dxa"/>
          </w:tcPr>
          <w:p w14:paraId="1C7E0017" w14:textId="5D71EF58" w:rsidR="009376A1" w:rsidRDefault="00663A52" w:rsidP="00FD6041">
            <w:r>
              <w:t>N</w:t>
            </w:r>
          </w:p>
        </w:tc>
        <w:tc>
          <w:tcPr>
            <w:tcW w:w="993" w:type="dxa"/>
          </w:tcPr>
          <w:p w14:paraId="28D624A2" w14:textId="77777777" w:rsidR="009376A1" w:rsidRDefault="00CD79BB" w:rsidP="00FD6041">
            <w:r>
              <w:t>IBUNAM</w:t>
            </w:r>
          </w:p>
        </w:tc>
        <w:tc>
          <w:tcPr>
            <w:tcW w:w="715" w:type="dxa"/>
          </w:tcPr>
          <w:p w14:paraId="3A48301F" w14:textId="77777777" w:rsidR="009376A1" w:rsidRDefault="009376A1" w:rsidP="00FD6041"/>
        </w:tc>
        <w:tc>
          <w:tcPr>
            <w:tcW w:w="716" w:type="dxa"/>
            <w:gridSpan w:val="2"/>
          </w:tcPr>
          <w:p w14:paraId="7E6AE3DC" w14:textId="77777777" w:rsidR="009376A1" w:rsidRDefault="009376A1" w:rsidP="00FD6041"/>
        </w:tc>
      </w:tr>
      <w:tr w:rsidR="009376A1" w14:paraId="744F7E12" w14:textId="77777777" w:rsidTr="00810ECA">
        <w:tc>
          <w:tcPr>
            <w:tcW w:w="8046" w:type="dxa"/>
          </w:tcPr>
          <w:p w14:paraId="53746EB0" w14:textId="77777777" w:rsidR="009376A1" w:rsidRDefault="009376A1" w:rsidP="009376A1">
            <w:r>
              <w:t>Instituto de Ingeniería UNAM</w:t>
            </w:r>
          </w:p>
        </w:tc>
        <w:tc>
          <w:tcPr>
            <w:tcW w:w="567" w:type="dxa"/>
          </w:tcPr>
          <w:p w14:paraId="34C738B2" w14:textId="76F7DE14" w:rsidR="009376A1" w:rsidRDefault="00663A52" w:rsidP="00FD6041">
            <w:r>
              <w:t>N</w:t>
            </w:r>
          </w:p>
        </w:tc>
        <w:tc>
          <w:tcPr>
            <w:tcW w:w="993" w:type="dxa"/>
          </w:tcPr>
          <w:p w14:paraId="59D6C793" w14:textId="2FFA29C4" w:rsidR="009376A1" w:rsidRDefault="003B36D8" w:rsidP="00FD6041">
            <w:r>
              <w:t>II</w:t>
            </w:r>
            <w:r w:rsidR="00D93527">
              <w:t>N</w:t>
            </w:r>
            <w:r>
              <w:t>GEN</w:t>
            </w:r>
          </w:p>
        </w:tc>
        <w:tc>
          <w:tcPr>
            <w:tcW w:w="715" w:type="dxa"/>
          </w:tcPr>
          <w:p w14:paraId="1FB3341C" w14:textId="77777777" w:rsidR="009376A1" w:rsidRDefault="009376A1" w:rsidP="00FD6041"/>
        </w:tc>
        <w:tc>
          <w:tcPr>
            <w:tcW w:w="716" w:type="dxa"/>
            <w:gridSpan w:val="2"/>
          </w:tcPr>
          <w:p w14:paraId="38E2EA9E" w14:textId="77777777" w:rsidR="009376A1" w:rsidRDefault="009376A1" w:rsidP="00FD6041"/>
        </w:tc>
      </w:tr>
      <w:tr w:rsidR="009376A1" w14:paraId="7356FF8E" w14:textId="77777777" w:rsidTr="00810ECA">
        <w:tc>
          <w:tcPr>
            <w:tcW w:w="8046" w:type="dxa"/>
          </w:tcPr>
          <w:p w14:paraId="28A46E1A" w14:textId="77777777" w:rsidR="009376A1" w:rsidRDefault="009376A1" w:rsidP="009376A1">
            <w:r>
              <w:t>PUMAGUA</w:t>
            </w:r>
          </w:p>
        </w:tc>
        <w:tc>
          <w:tcPr>
            <w:tcW w:w="567" w:type="dxa"/>
          </w:tcPr>
          <w:p w14:paraId="4720B522" w14:textId="1E0FA0AD" w:rsidR="009376A1" w:rsidRDefault="00663A52" w:rsidP="00FD6041">
            <w:r>
              <w:t>N</w:t>
            </w:r>
          </w:p>
        </w:tc>
        <w:tc>
          <w:tcPr>
            <w:tcW w:w="993" w:type="dxa"/>
          </w:tcPr>
          <w:p w14:paraId="4CD1C373" w14:textId="77777777" w:rsidR="009376A1" w:rsidRDefault="004B0AE9" w:rsidP="00FD6041">
            <w:r>
              <w:t>PUMAGUA</w:t>
            </w:r>
          </w:p>
        </w:tc>
        <w:tc>
          <w:tcPr>
            <w:tcW w:w="715" w:type="dxa"/>
          </w:tcPr>
          <w:p w14:paraId="2643F469" w14:textId="77777777" w:rsidR="009376A1" w:rsidRDefault="009376A1" w:rsidP="00FD6041"/>
        </w:tc>
        <w:tc>
          <w:tcPr>
            <w:tcW w:w="716" w:type="dxa"/>
            <w:gridSpan w:val="2"/>
          </w:tcPr>
          <w:p w14:paraId="18042DA0" w14:textId="77777777" w:rsidR="009376A1" w:rsidRDefault="009376A1" w:rsidP="00FD6041"/>
        </w:tc>
      </w:tr>
      <w:tr w:rsidR="009376A1" w14:paraId="1C5F8F0C" w14:textId="77777777" w:rsidTr="00810ECA">
        <w:tc>
          <w:tcPr>
            <w:tcW w:w="8046" w:type="dxa"/>
          </w:tcPr>
          <w:p w14:paraId="6B96DFC5" w14:textId="77777777" w:rsidR="009376A1" w:rsidRDefault="009376A1" w:rsidP="009376A1">
            <w:r>
              <w:t>FES Iztacala UNAM</w:t>
            </w:r>
          </w:p>
        </w:tc>
        <w:tc>
          <w:tcPr>
            <w:tcW w:w="567" w:type="dxa"/>
          </w:tcPr>
          <w:p w14:paraId="16138C12" w14:textId="5893C69E" w:rsidR="009376A1" w:rsidRDefault="00663A52" w:rsidP="00FD6041">
            <w:r>
              <w:t>N</w:t>
            </w:r>
          </w:p>
        </w:tc>
        <w:tc>
          <w:tcPr>
            <w:tcW w:w="993" w:type="dxa"/>
          </w:tcPr>
          <w:p w14:paraId="06F139A0" w14:textId="77777777" w:rsidR="009376A1" w:rsidRDefault="004B0AE9" w:rsidP="00FD6041">
            <w:r w:rsidRPr="004B0AE9">
              <w:t>FES IZTACALA</w:t>
            </w:r>
          </w:p>
        </w:tc>
        <w:tc>
          <w:tcPr>
            <w:tcW w:w="715" w:type="dxa"/>
          </w:tcPr>
          <w:p w14:paraId="6F3C739B" w14:textId="77777777" w:rsidR="009376A1" w:rsidRDefault="009376A1" w:rsidP="00FD6041"/>
        </w:tc>
        <w:tc>
          <w:tcPr>
            <w:tcW w:w="716" w:type="dxa"/>
            <w:gridSpan w:val="2"/>
          </w:tcPr>
          <w:p w14:paraId="7D2C0242" w14:textId="77777777" w:rsidR="009376A1" w:rsidRDefault="009376A1" w:rsidP="00FD6041"/>
        </w:tc>
      </w:tr>
      <w:tr w:rsidR="009376A1" w14:paraId="21A13E30" w14:textId="77777777" w:rsidTr="00810ECA">
        <w:tc>
          <w:tcPr>
            <w:tcW w:w="8046" w:type="dxa"/>
          </w:tcPr>
          <w:p w14:paraId="18FF7696" w14:textId="77777777" w:rsidR="009376A1" w:rsidRDefault="009376A1" w:rsidP="009376A1">
            <w:bookmarkStart w:id="9" w:name="OLE_LINK10"/>
            <w:r w:rsidRPr="00B65131">
              <w:t>Instituto de Investigaciones</w:t>
            </w:r>
            <w:r>
              <w:t xml:space="preserve"> Económicas</w:t>
            </w:r>
            <w:bookmarkEnd w:id="9"/>
            <w:r>
              <w:t xml:space="preserve"> UNAM</w:t>
            </w:r>
          </w:p>
        </w:tc>
        <w:tc>
          <w:tcPr>
            <w:tcW w:w="567" w:type="dxa"/>
          </w:tcPr>
          <w:p w14:paraId="1B7506F3" w14:textId="383776F6" w:rsidR="009376A1" w:rsidRDefault="00663A52" w:rsidP="00FD6041">
            <w:r>
              <w:t>N</w:t>
            </w:r>
          </w:p>
        </w:tc>
        <w:tc>
          <w:tcPr>
            <w:tcW w:w="993" w:type="dxa"/>
          </w:tcPr>
          <w:p w14:paraId="7398636D" w14:textId="27D40DAE" w:rsidR="009376A1" w:rsidRDefault="004B0AE9" w:rsidP="00FD6041">
            <w:r>
              <w:t>IIE</w:t>
            </w:r>
            <w:r w:rsidR="00790471">
              <w:t>C</w:t>
            </w:r>
          </w:p>
        </w:tc>
        <w:tc>
          <w:tcPr>
            <w:tcW w:w="715" w:type="dxa"/>
          </w:tcPr>
          <w:p w14:paraId="382B53EB" w14:textId="77777777" w:rsidR="009376A1" w:rsidRDefault="009376A1" w:rsidP="00FD6041"/>
        </w:tc>
        <w:tc>
          <w:tcPr>
            <w:tcW w:w="716" w:type="dxa"/>
            <w:gridSpan w:val="2"/>
          </w:tcPr>
          <w:p w14:paraId="713F3A01" w14:textId="77777777" w:rsidR="009376A1" w:rsidRDefault="009376A1" w:rsidP="00FD6041"/>
        </w:tc>
      </w:tr>
      <w:tr w:rsidR="009376A1" w14:paraId="01BD2FCF" w14:textId="77777777" w:rsidTr="00810ECA">
        <w:tc>
          <w:tcPr>
            <w:tcW w:w="8046" w:type="dxa"/>
          </w:tcPr>
          <w:p w14:paraId="41DB7ACC" w14:textId="77777777" w:rsidR="009376A1" w:rsidRDefault="009376A1" w:rsidP="009376A1">
            <w:r>
              <w:t>PUMA UNAM</w:t>
            </w:r>
          </w:p>
        </w:tc>
        <w:tc>
          <w:tcPr>
            <w:tcW w:w="567" w:type="dxa"/>
          </w:tcPr>
          <w:p w14:paraId="1C02C944" w14:textId="42DB93DC" w:rsidR="009376A1" w:rsidRDefault="00663A52" w:rsidP="00FD6041">
            <w:r>
              <w:t>N</w:t>
            </w:r>
          </w:p>
        </w:tc>
        <w:tc>
          <w:tcPr>
            <w:tcW w:w="993" w:type="dxa"/>
          </w:tcPr>
          <w:p w14:paraId="31EFF16C" w14:textId="77777777" w:rsidR="009376A1" w:rsidRDefault="004B0AE9" w:rsidP="00FD6041">
            <w:r>
              <w:t>PUMA</w:t>
            </w:r>
          </w:p>
        </w:tc>
        <w:tc>
          <w:tcPr>
            <w:tcW w:w="715" w:type="dxa"/>
          </w:tcPr>
          <w:p w14:paraId="5D0D8D28" w14:textId="77777777" w:rsidR="009376A1" w:rsidRDefault="009376A1" w:rsidP="00FD6041"/>
        </w:tc>
        <w:tc>
          <w:tcPr>
            <w:tcW w:w="716" w:type="dxa"/>
            <w:gridSpan w:val="2"/>
          </w:tcPr>
          <w:p w14:paraId="6BED17F6" w14:textId="77777777" w:rsidR="009376A1" w:rsidRDefault="009376A1" w:rsidP="00FD6041"/>
        </w:tc>
      </w:tr>
      <w:tr w:rsidR="009376A1" w14:paraId="15F3107F" w14:textId="77777777" w:rsidTr="00810ECA">
        <w:tc>
          <w:tcPr>
            <w:tcW w:w="8046" w:type="dxa"/>
          </w:tcPr>
          <w:p w14:paraId="51DFB9FE" w14:textId="77777777" w:rsidR="009376A1" w:rsidRDefault="009376A1" w:rsidP="009376A1">
            <w:r w:rsidRPr="00B65131">
              <w:t>Instituto de Investigaciones</w:t>
            </w:r>
            <w:r>
              <w:t xml:space="preserve"> sociales UNAM</w:t>
            </w:r>
          </w:p>
        </w:tc>
        <w:tc>
          <w:tcPr>
            <w:tcW w:w="567" w:type="dxa"/>
          </w:tcPr>
          <w:p w14:paraId="0EEF1C0C" w14:textId="7CC42640" w:rsidR="009376A1" w:rsidRDefault="00663A52" w:rsidP="00FD6041">
            <w:r>
              <w:t>N</w:t>
            </w:r>
          </w:p>
        </w:tc>
        <w:tc>
          <w:tcPr>
            <w:tcW w:w="993" w:type="dxa"/>
          </w:tcPr>
          <w:p w14:paraId="0613A984" w14:textId="77777777" w:rsidR="009376A1" w:rsidRDefault="00460E08" w:rsidP="00460E08">
            <w:r>
              <w:t>IIS</w:t>
            </w:r>
          </w:p>
        </w:tc>
        <w:tc>
          <w:tcPr>
            <w:tcW w:w="715" w:type="dxa"/>
          </w:tcPr>
          <w:p w14:paraId="3B5AE66C" w14:textId="77777777" w:rsidR="009376A1" w:rsidRDefault="009376A1" w:rsidP="00FD6041"/>
        </w:tc>
        <w:tc>
          <w:tcPr>
            <w:tcW w:w="716" w:type="dxa"/>
            <w:gridSpan w:val="2"/>
          </w:tcPr>
          <w:p w14:paraId="2946A34A" w14:textId="77777777" w:rsidR="009376A1" w:rsidRDefault="009376A1" w:rsidP="00FD6041"/>
        </w:tc>
      </w:tr>
      <w:tr w:rsidR="009376A1" w14:paraId="64D4896E" w14:textId="77777777" w:rsidTr="00810ECA">
        <w:tc>
          <w:tcPr>
            <w:tcW w:w="8046" w:type="dxa"/>
          </w:tcPr>
          <w:p w14:paraId="28CC9DF9" w14:textId="77777777" w:rsidR="009376A1" w:rsidRDefault="00766CA4" w:rsidP="009376A1">
            <w:r>
              <w:t xml:space="preserve">Facultad de </w:t>
            </w:r>
            <w:r w:rsidR="009376A1">
              <w:t>Psicología UNAM</w:t>
            </w:r>
          </w:p>
        </w:tc>
        <w:tc>
          <w:tcPr>
            <w:tcW w:w="567" w:type="dxa"/>
          </w:tcPr>
          <w:p w14:paraId="4CD51806" w14:textId="0BFC6275" w:rsidR="009376A1" w:rsidRDefault="00663A52" w:rsidP="00FD6041">
            <w:r>
              <w:t>N</w:t>
            </w:r>
          </w:p>
        </w:tc>
        <w:tc>
          <w:tcPr>
            <w:tcW w:w="993" w:type="dxa"/>
          </w:tcPr>
          <w:p w14:paraId="26076B5C" w14:textId="77777777" w:rsidR="009376A1" w:rsidRDefault="00766CA4" w:rsidP="00FD6041">
            <w:r>
              <w:t>PSICOLOGIA</w:t>
            </w:r>
          </w:p>
        </w:tc>
        <w:tc>
          <w:tcPr>
            <w:tcW w:w="715" w:type="dxa"/>
          </w:tcPr>
          <w:p w14:paraId="05AE5F59" w14:textId="77777777" w:rsidR="009376A1" w:rsidRDefault="009376A1" w:rsidP="00FD6041"/>
        </w:tc>
        <w:tc>
          <w:tcPr>
            <w:tcW w:w="716" w:type="dxa"/>
            <w:gridSpan w:val="2"/>
          </w:tcPr>
          <w:p w14:paraId="0D8C9248" w14:textId="77777777" w:rsidR="009376A1" w:rsidRDefault="009376A1" w:rsidP="00FD6041"/>
        </w:tc>
      </w:tr>
      <w:tr w:rsidR="009376A1" w14:paraId="4BE3EAC6" w14:textId="77777777" w:rsidTr="00810ECA">
        <w:tc>
          <w:tcPr>
            <w:tcW w:w="8046" w:type="dxa"/>
          </w:tcPr>
          <w:p w14:paraId="48A9206B" w14:textId="77777777" w:rsidR="009376A1" w:rsidRDefault="009376A1" w:rsidP="009376A1">
            <w:r w:rsidRPr="00B65131">
              <w:t xml:space="preserve">Instituto de </w:t>
            </w:r>
            <w:r>
              <w:t>Ge</w:t>
            </w:r>
            <w:r w:rsidR="00904455">
              <w:t>o</w:t>
            </w:r>
            <w:r>
              <w:t>grafía UNAM</w:t>
            </w:r>
          </w:p>
        </w:tc>
        <w:tc>
          <w:tcPr>
            <w:tcW w:w="567" w:type="dxa"/>
          </w:tcPr>
          <w:p w14:paraId="1B4D9273" w14:textId="6C59EA0F" w:rsidR="009376A1" w:rsidRDefault="00663A52" w:rsidP="00FD6041">
            <w:r>
              <w:t>N</w:t>
            </w:r>
          </w:p>
        </w:tc>
        <w:tc>
          <w:tcPr>
            <w:tcW w:w="993" w:type="dxa"/>
          </w:tcPr>
          <w:p w14:paraId="09F7F6A2" w14:textId="77777777" w:rsidR="009376A1" w:rsidRDefault="00460E08" w:rsidP="00FD6041">
            <w:r>
              <w:t>IGEOGRAFIA</w:t>
            </w:r>
          </w:p>
        </w:tc>
        <w:tc>
          <w:tcPr>
            <w:tcW w:w="715" w:type="dxa"/>
          </w:tcPr>
          <w:p w14:paraId="08BD68D1" w14:textId="77777777" w:rsidR="009376A1" w:rsidRDefault="009376A1" w:rsidP="00FD6041"/>
        </w:tc>
        <w:tc>
          <w:tcPr>
            <w:tcW w:w="716" w:type="dxa"/>
            <w:gridSpan w:val="2"/>
          </w:tcPr>
          <w:p w14:paraId="656AC3BC" w14:textId="77777777" w:rsidR="009376A1" w:rsidRDefault="009376A1" w:rsidP="00FD6041"/>
        </w:tc>
      </w:tr>
      <w:tr w:rsidR="009376A1" w14:paraId="3F20A949" w14:textId="77777777" w:rsidTr="00810ECA">
        <w:tc>
          <w:tcPr>
            <w:tcW w:w="8046" w:type="dxa"/>
          </w:tcPr>
          <w:p w14:paraId="01B281DA" w14:textId="77777777" w:rsidR="009376A1" w:rsidRPr="00B65131" w:rsidRDefault="00766CA4" w:rsidP="009376A1">
            <w:r w:rsidRPr="00766CA4">
              <w:t xml:space="preserve">Facultad de Medicina Veterinaria y Zootecnia </w:t>
            </w:r>
            <w:r w:rsidR="009376A1">
              <w:t>UNAM</w:t>
            </w:r>
          </w:p>
        </w:tc>
        <w:tc>
          <w:tcPr>
            <w:tcW w:w="567" w:type="dxa"/>
          </w:tcPr>
          <w:p w14:paraId="382C4C75" w14:textId="50752D32" w:rsidR="009376A1" w:rsidRDefault="00663A52" w:rsidP="00FD6041">
            <w:r>
              <w:t>N</w:t>
            </w:r>
          </w:p>
        </w:tc>
        <w:tc>
          <w:tcPr>
            <w:tcW w:w="993" w:type="dxa"/>
          </w:tcPr>
          <w:p w14:paraId="167DEA31" w14:textId="77777777" w:rsidR="009376A1" w:rsidRDefault="00766CA4" w:rsidP="00FD6041">
            <w:r>
              <w:t>FMVZUNAM</w:t>
            </w:r>
          </w:p>
        </w:tc>
        <w:tc>
          <w:tcPr>
            <w:tcW w:w="715" w:type="dxa"/>
          </w:tcPr>
          <w:p w14:paraId="778E216E" w14:textId="77777777" w:rsidR="009376A1" w:rsidRDefault="009376A1" w:rsidP="00FD6041"/>
        </w:tc>
        <w:tc>
          <w:tcPr>
            <w:tcW w:w="716" w:type="dxa"/>
            <w:gridSpan w:val="2"/>
          </w:tcPr>
          <w:p w14:paraId="22A56BAE" w14:textId="77777777" w:rsidR="009376A1" w:rsidRDefault="009376A1" w:rsidP="00FD6041"/>
        </w:tc>
      </w:tr>
      <w:tr w:rsidR="009376A1" w14:paraId="44F64959" w14:textId="77777777" w:rsidTr="00810ECA">
        <w:tc>
          <w:tcPr>
            <w:tcW w:w="8046" w:type="dxa"/>
          </w:tcPr>
          <w:p w14:paraId="630B1C66" w14:textId="77777777" w:rsidR="009376A1" w:rsidRPr="00B65131" w:rsidRDefault="009376A1" w:rsidP="009376A1">
            <w:r>
              <w:t>Facultad de Arquitectura UNAM</w:t>
            </w:r>
          </w:p>
        </w:tc>
        <w:tc>
          <w:tcPr>
            <w:tcW w:w="567" w:type="dxa"/>
          </w:tcPr>
          <w:p w14:paraId="3C4D6ED0" w14:textId="3A53B8CC" w:rsidR="009376A1" w:rsidRDefault="00663A52" w:rsidP="00FD6041">
            <w:r>
              <w:t>N</w:t>
            </w:r>
          </w:p>
        </w:tc>
        <w:tc>
          <w:tcPr>
            <w:tcW w:w="993" w:type="dxa"/>
          </w:tcPr>
          <w:p w14:paraId="01A101C6" w14:textId="77777777" w:rsidR="009376A1" w:rsidRDefault="00766CA4" w:rsidP="00FD6041">
            <w:r>
              <w:t>ARQUITECTURA</w:t>
            </w:r>
          </w:p>
        </w:tc>
        <w:tc>
          <w:tcPr>
            <w:tcW w:w="715" w:type="dxa"/>
          </w:tcPr>
          <w:p w14:paraId="18CDC51A" w14:textId="77777777" w:rsidR="009376A1" w:rsidRDefault="009376A1" w:rsidP="00FD6041"/>
        </w:tc>
        <w:tc>
          <w:tcPr>
            <w:tcW w:w="716" w:type="dxa"/>
            <w:gridSpan w:val="2"/>
          </w:tcPr>
          <w:p w14:paraId="290F2474" w14:textId="77777777" w:rsidR="009376A1" w:rsidRDefault="009376A1" w:rsidP="00FD6041"/>
        </w:tc>
      </w:tr>
      <w:tr w:rsidR="009376A1" w14:paraId="0A46EE68" w14:textId="77777777" w:rsidTr="00810ECA">
        <w:tc>
          <w:tcPr>
            <w:tcW w:w="8046" w:type="dxa"/>
          </w:tcPr>
          <w:p w14:paraId="3768BD4D" w14:textId="77777777" w:rsidR="009376A1" w:rsidRPr="00B65131" w:rsidRDefault="009376A1" w:rsidP="009376A1">
            <w:r>
              <w:t>Facultad de Ciencias UNAM</w:t>
            </w:r>
          </w:p>
        </w:tc>
        <w:tc>
          <w:tcPr>
            <w:tcW w:w="567" w:type="dxa"/>
          </w:tcPr>
          <w:p w14:paraId="48330C96" w14:textId="38E53796" w:rsidR="009376A1" w:rsidRDefault="00663A52" w:rsidP="00FD6041">
            <w:r>
              <w:t>N</w:t>
            </w:r>
          </w:p>
        </w:tc>
        <w:tc>
          <w:tcPr>
            <w:tcW w:w="993" w:type="dxa"/>
          </w:tcPr>
          <w:p w14:paraId="6976B99F" w14:textId="77777777" w:rsidR="009376A1" w:rsidRDefault="00766CA4" w:rsidP="00FD6041">
            <w:r>
              <w:t>FCIENCIAS</w:t>
            </w:r>
          </w:p>
        </w:tc>
        <w:tc>
          <w:tcPr>
            <w:tcW w:w="715" w:type="dxa"/>
          </w:tcPr>
          <w:p w14:paraId="0ABBEE85" w14:textId="77777777" w:rsidR="009376A1" w:rsidRDefault="009376A1" w:rsidP="00FD6041"/>
        </w:tc>
        <w:tc>
          <w:tcPr>
            <w:tcW w:w="716" w:type="dxa"/>
            <w:gridSpan w:val="2"/>
          </w:tcPr>
          <w:p w14:paraId="66BA0B0D" w14:textId="77777777" w:rsidR="009376A1" w:rsidRDefault="009376A1" w:rsidP="00FD6041"/>
        </w:tc>
      </w:tr>
      <w:tr w:rsidR="009376A1" w14:paraId="44A2F121" w14:textId="77777777" w:rsidTr="00810ECA">
        <w:tc>
          <w:tcPr>
            <w:tcW w:w="8046" w:type="dxa"/>
          </w:tcPr>
          <w:p w14:paraId="5E34C8D9" w14:textId="77777777" w:rsidR="009376A1" w:rsidRDefault="00766CA4" w:rsidP="009376A1">
            <w:r w:rsidRPr="00766CA4">
              <w:t>Instituto de Investigaciones en Matemáticas Aplicadas y en Sistemas</w:t>
            </w:r>
            <w:r>
              <w:t xml:space="preserve"> </w:t>
            </w:r>
            <w:r w:rsidR="009376A1">
              <w:t>UNAM</w:t>
            </w:r>
          </w:p>
        </w:tc>
        <w:tc>
          <w:tcPr>
            <w:tcW w:w="567" w:type="dxa"/>
          </w:tcPr>
          <w:p w14:paraId="2A0A0819" w14:textId="4C92484A" w:rsidR="009376A1" w:rsidRDefault="00663A52" w:rsidP="00FD6041">
            <w:r>
              <w:t>N</w:t>
            </w:r>
          </w:p>
        </w:tc>
        <w:tc>
          <w:tcPr>
            <w:tcW w:w="993" w:type="dxa"/>
          </w:tcPr>
          <w:p w14:paraId="5DE563B3" w14:textId="77777777" w:rsidR="009376A1" w:rsidRDefault="00766CA4" w:rsidP="00FD6041">
            <w:r>
              <w:t>IIMAS</w:t>
            </w:r>
          </w:p>
        </w:tc>
        <w:tc>
          <w:tcPr>
            <w:tcW w:w="715" w:type="dxa"/>
          </w:tcPr>
          <w:p w14:paraId="442EA1D8" w14:textId="77777777" w:rsidR="009376A1" w:rsidRDefault="009376A1" w:rsidP="00FD6041"/>
        </w:tc>
        <w:tc>
          <w:tcPr>
            <w:tcW w:w="716" w:type="dxa"/>
            <w:gridSpan w:val="2"/>
          </w:tcPr>
          <w:p w14:paraId="4C03B0D0" w14:textId="77777777" w:rsidR="009376A1" w:rsidRDefault="009376A1" w:rsidP="00FD6041"/>
        </w:tc>
      </w:tr>
      <w:tr w:rsidR="009376A1" w14:paraId="7204E67F" w14:textId="77777777" w:rsidTr="00810ECA">
        <w:tc>
          <w:tcPr>
            <w:tcW w:w="8046" w:type="dxa"/>
          </w:tcPr>
          <w:p w14:paraId="3A096976" w14:textId="77777777" w:rsidR="009376A1" w:rsidRDefault="009376A1" w:rsidP="009376A1">
            <w:r w:rsidRPr="00B65131">
              <w:t>Instituto de</w:t>
            </w:r>
            <w:r>
              <w:t xml:space="preserve"> Geología UNAM</w:t>
            </w:r>
          </w:p>
        </w:tc>
        <w:tc>
          <w:tcPr>
            <w:tcW w:w="567" w:type="dxa"/>
          </w:tcPr>
          <w:p w14:paraId="161FB1FB" w14:textId="22EC0DB6" w:rsidR="009376A1" w:rsidRDefault="00663A52" w:rsidP="00FD6041">
            <w:r>
              <w:t>N</w:t>
            </w:r>
          </w:p>
        </w:tc>
        <w:tc>
          <w:tcPr>
            <w:tcW w:w="993" w:type="dxa"/>
          </w:tcPr>
          <w:p w14:paraId="58FBA30E" w14:textId="77777777" w:rsidR="009376A1" w:rsidRDefault="00766CA4" w:rsidP="00FD6041">
            <w:r>
              <w:t>IGEOLOGIA</w:t>
            </w:r>
          </w:p>
        </w:tc>
        <w:tc>
          <w:tcPr>
            <w:tcW w:w="715" w:type="dxa"/>
          </w:tcPr>
          <w:p w14:paraId="48AB24C1" w14:textId="77777777" w:rsidR="009376A1" w:rsidRDefault="009376A1" w:rsidP="00FD6041"/>
        </w:tc>
        <w:tc>
          <w:tcPr>
            <w:tcW w:w="716" w:type="dxa"/>
            <w:gridSpan w:val="2"/>
          </w:tcPr>
          <w:p w14:paraId="68ADE3B1" w14:textId="77777777" w:rsidR="009376A1" w:rsidRDefault="009376A1" w:rsidP="00FD6041"/>
        </w:tc>
      </w:tr>
      <w:tr w:rsidR="009376A1" w14:paraId="259BB573" w14:textId="77777777" w:rsidTr="00810ECA">
        <w:tc>
          <w:tcPr>
            <w:tcW w:w="8046" w:type="dxa"/>
          </w:tcPr>
          <w:p w14:paraId="410B973D" w14:textId="77777777" w:rsidR="009376A1" w:rsidRPr="00B65131" w:rsidRDefault="009376A1" w:rsidP="009376A1">
            <w:r>
              <w:t>Posgrado de Ciencias Biológicas UNAM</w:t>
            </w:r>
          </w:p>
        </w:tc>
        <w:tc>
          <w:tcPr>
            <w:tcW w:w="567" w:type="dxa"/>
          </w:tcPr>
          <w:p w14:paraId="74B5D7CC" w14:textId="54D6B5E4" w:rsidR="009376A1" w:rsidRDefault="00663A52" w:rsidP="00FD6041">
            <w:r>
              <w:t>N</w:t>
            </w:r>
          </w:p>
        </w:tc>
        <w:tc>
          <w:tcPr>
            <w:tcW w:w="993" w:type="dxa"/>
          </w:tcPr>
          <w:p w14:paraId="7F24A8BD" w14:textId="77777777" w:rsidR="009376A1" w:rsidRDefault="003F58B8" w:rsidP="00FD6041">
            <w:r>
              <w:t>PCBIOL</w:t>
            </w:r>
          </w:p>
        </w:tc>
        <w:tc>
          <w:tcPr>
            <w:tcW w:w="715" w:type="dxa"/>
          </w:tcPr>
          <w:p w14:paraId="3C6A4FC6" w14:textId="77777777" w:rsidR="009376A1" w:rsidRDefault="009376A1" w:rsidP="00FD6041"/>
        </w:tc>
        <w:tc>
          <w:tcPr>
            <w:tcW w:w="716" w:type="dxa"/>
            <w:gridSpan w:val="2"/>
          </w:tcPr>
          <w:p w14:paraId="5583352C" w14:textId="77777777" w:rsidR="009376A1" w:rsidRDefault="009376A1" w:rsidP="00FD6041"/>
        </w:tc>
      </w:tr>
      <w:tr w:rsidR="009376A1" w14:paraId="27117E18" w14:textId="77777777" w:rsidTr="00810ECA">
        <w:tc>
          <w:tcPr>
            <w:tcW w:w="8046" w:type="dxa"/>
          </w:tcPr>
          <w:p w14:paraId="618CB5CC" w14:textId="77777777" w:rsidR="009376A1" w:rsidRPr="00B65131" w:rsidRDefault="009376A1" w:rsidP="009376A1">
            <w:bookmarkStart w:id="10" w:name="OLE_LINK11"/>
            <w:r>
              <w:t>Posgrado de Ciencias de la So</w:t>
            </w:r>
            <w:r w:rsidR="00904455">
              <w:t>s</w:t>
            </w:r>
            <w:r>
              <w:t xml:space="preserve">tenibilidad </w:t>
            </w:r>
            <w:bookmarkEnd w:id="10"/>
            <w:r>
              <w:t>UNAM</w:t>
            </w:r>
          </w:p>
        </w:tc>
        <w:tc>
          <w:tcPr>
            <w:tcW w:w="567" w:type="dxa"/>
          </w:tcPr>
          <w:p w14:paraId="6E2735B6" w14:textId="1E4B417E" w:rsidR="009376A1" w:rsidRDefault="00663A52" w:rsidP="00FD6041">
            <w:r>
              <w:t>N</w:t>
            </w:r>
          </w:p>
        </w:tc>
        <w:tc>
          <w:tcPr>
            <w:tcW w:w="993" w:type="dxa"/>
          </w:tcPr>
          <w:p w14:paraId="714488D1" w14:textId="77777777" w:rsidR="003F58B8" w:rsidRDefault="003F58B8" w:rsidP="00FD6041">
            <w:r>
              <w:t>PCS</w:t>
            </w:r>
          </w:p>
        </w:tc>
        <w:tc>
          <w:tcPr>
            <w:tcW w:w="715" w:type="dxa"/>
          </w:tcPr>
          <w:p w14:paraId="6D41A3F2" w14:textId="77777777" w:rsidR="009376A1" w:rsidRDefault="009376A1" w:rsidP="00FD6041"/>
        </w:tc>
        <w:tc>
          <w:tcPr>
            <w:tcW w:w="716" w:type="dxa"/>
            <w:gridSpan w:val="2"/>
          </w:tcPr>
          <w:p w14:paraId="0A3B7C05" w14:textId="77777777" w:rsidR="009376A1" w:rsidRDefault="009376A1" w:rsidP="00FD6041"/>
        </w:tc>
      </w:tr>
      <w:tr w:rsidR="009376A1" w14:paraId="68A343F8" w14:textId="77777777" w:rsidTr="00810ECA">
        <w:tc>
          <w:tcPr>
            <w:tcW w:w="8046" w:type="dxa"/>
          </w:tcPr>
          <w:p w14:paraId="651F33FC" w14:textId="77777777" w:rsidR="009376A1" w:rsidRDefault="009376A1" w:rsidP="009376A1">
            <w:r>
              <w:t>Instituto de Ecología UNAM</w:t>
            </w:r>
          </w:p>
        </w:tc>
        <w:tc>
          <w:tcPr>
            <w:tcW w:w="567" w:type="dxa"/>
          </w:tcPr>
          <w:p w14:paraId="791A3F82" w14:textId="481C4907" w:rsidR="009376A1" w:rsidRDefault="00663A52" w:rsidP="00FD6041">
            <w:r>
              <w:t>N</w:t>
            </w:r>
          </w:p>
        </w:tc>
        <w:tc>
          <w:tcPr>
            <w:tcW w:w="993" w:type="dxa"/>
          </w:tcPr>
          <w:p w14:paraId="7F034CD1" w14:textId="77777777" w:rsidR="009376A1" w:rsidRDefault="003F58B8" w:rsidP="00FD6041">
            <w:r>
              <w:t>IECOLOGIA</w:t>
            </w:r>
          </w:p>
        </w:tc>
        <w:tc>
          <w:tcPr>
            <w:tcW w:w="715" w:type="dxa"/>
          </w:tcPr>
          <w:p w14:paraId="3CA6F206" w14:textId="77777777" w:rsidR="009376A1" w:rsidRDefault="009376A1" w:rsidP="00FD6041"/>
        </w:tc>
        <w:tc>
          <w:tcPr>
            <w:tcW w:w="716" w:type="dxa"/>
            <w:gridSpan w:val="2"/>
          </w:tcPr>
          <w:p w14:paraId="6B9FB302" w14:textId="77777777" w:rsidR="009376A1" w:rsidRDefault="009376A1" w:rsidP="00FD6041"/>
        </w:tc>
      </w:tr>
      <w:tr w:rsidR="009376A1" w14:paraId="03263F68" w14:textId="77777777" w:rsidTr="00810ECA">
        <w:tc>
          <w:tcPr>
            <w:tcW w:w="8046" w:type="dxa"/>
          </w:tcPr>
          <w:p w14:paraId="5A735ED4" w14:textId="77777777" w:rsidR="009376A1" w:rsidRDefault="009376A1" w:rsidP="009376A1">
            <w:r>
              <w:t>IE Ecología Funcional</w:t>
            </w:r>
          </w:p>
        </w:tc>
        <w:tc>
          <w:tcPr>
            <w:tcW w:w="567" w:type="dxa"/>
          </w:tcPr>
          <w:p w14:paraId="1709CDC6" w14:textId="77777777" w:rsidR="009376A1" w:rsidRDefault="009376A1" w:rsidP="00FD6041"/>
        </w:tc>
        <w:tc>
          <w:tcPr>
            <w:tcW w:w="993" w:type="dxa"/>
          </w:tcPr>
          <w:p w14:paraId="6E27E7D7" w14:textId="77777777" w:rsidR="009376A1" w:rsidRDefault="009376A1" w:rsidP="00FD6041"/>
        </w:tc>
        <w:tc>
          <w:tcPr>
            <w:tcW w:w="715" w:type="dxa"/>
          </w:tcPr>
          <w:p w14:paraId="0BF604D1" w14:textId="77777777" w:rsidR="009376A1" w:rsidRDefault="009376A1" w:rsidP="00FD6041"/>
        </w:tc>
        <w:tc>
          <w:tcPr>
            <w:tcW w:w="716" w:type="dxa"/>
            <w:gridSpan w:val="2"/>
          </w:tcPr>
          <w:p w14:paraId="78237401" w14:textId="77777777" w:rsidR="009376A1" w:rsidRDefault="009376A1" w:rsidP="00FD6041"/>
        </w:tc>
      </w:tr>
      <w:tr w:rsidR="009376A1" w14:paraId="460464A9" w14:textId="77777777" w:rsidTr="00810ECA">
        <w:tc>
          <w:tcPr>
            <w:tcW w:w="8046" w:type="dxa"/>
          </w:tcPr>
          <w:p w14:paraId="6D5B21C4" w14:textId="77777777" w:rsidR="009376A1" w:rsidRDefault="009376A1" w:rsidP="009376A1">
            <w:r>
              <w:t>IE Ecología Evolutiva</w:t>
            </w:r>
          </w:p>
        </w:tc>
        <w:tc>
          <w:tcPr>
            <w:tcW w:w="567" w:type="dxa"/>
          </w:tcPr>
          <w:p w14:paraId="5C2B43C1" w14:textId="77777777" w:rsidR="009376A1" w:rsidRDefault="009376A1" w:rsidP="00FD6041"/>
        </w:tc>
        <w:tc>
          <w:tcPr>
            <w:tcW w:w="993" w:type="dxa"/>
          </w:tcPr>
          <w:p w14:paraId="02D33515" w14:textId="77777777" w:rsidR="009376A1" w:rsidRDefault="009376A1" w:rsidP="00FD6041"/>
        </w:tc>
        <w:tc>
          <w:tcPr>
            <w:tcW w:w="715" w:type="dxa"/>
          </w:tcPr>
          <w:p w14:paraId="7BA824AB" w14:textId="77777777" w:rsidR="009376A1" w:rsidRDefault="009376A1" w:rsidP="00FD6041"/>
        </w:tc>
        <w:tc>
          <w:tcPr>
            <w:tcW w:w="716" w:type="dxa"/>
            <w:gridSpan w:val="2"/>
          </w:tcPr>
          <w:p w14:paraId="7C939D3F" w14:textId="77777777" w:rsidR="009376A1" w:rsidRDefault="009376A1" w:rsidP="00FD6041"/>
        </w:tc>
      </w:tr>
    </w:tbl>
    <w:p w14:paraId="31967B17" w14:textId="77777777" w:rsidR="00426F0A" w:rsidRDefault="00426F0A" w:rsidP="00FD6041">
      <w:pPr>
        <w:spacing w:after="0" w:line="240" w:lineRule="auto"/>
      </w:pPr>
    </w:p>
    <w:p w14:paraId="74FCF712"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7802"/>
        <w:gridCol w:w="560"/>
        <w:gridCol w:w="1303"/>
        <w:gridCol w:w="715"/>
        <w:gridCol w:w="9"/>
        <w:gridCol w:w="707"/>
      </w:tblGrid>
      <w:tr w:rsidR="008B230C" w14:paraId="2916F139" w14:textId="77777777" w:rsidTr="009376A1">
        <w:tc>
          <w:tcPr>
            <w:tcW w:w="11037" w:type="dxa"/>
            <w:gridSpan w:val="6"/>
            <w:shd w:val="clear" w:color="auto" w:fill="D9E2F3" w:themeFill="accent1" w:themeFillTint="33"/>
          </w:tcPr>
          <w:p w14:paraId="279F65F3" w14:textId="77777777" w:rsidR="008B230C" w:rsidRPr="00810ECA" w:rsidRDefault="008B230C" w:rsidP="008B230C">
            <w:pPr>
              <w:rPr>
                <w:b/>
              </w:rPr>
            </w:pPr>
            <w:r w:rsidRPr="00810ECA">
              <w:rPr>
                <w:b/>
              </w:rPr>
              <w:t>A</w:t>
            </w:r>
            <w:r>
              <w:rPr>
                <w:b/>
              </w:rPr>
              <w:t>3</w:t>
            </w:r>
            <w:r w:rsidRPr="00810ECA">
              <w:rPr>
                <w:b/>
              </w:rPr>
              <w:t xml:space="preserve">. Con </w:t>
            </w:r>
            <w:r>
              <w:rPr>
                <w:b/>
              </w:rPr>
              <w:t>Empresas</w:t>
            </w:r>
            <w:r w:rsidRPr="00810ECA">
              <w:rPr>
                <w:b/>
              </w:rPr>
              <w:t xml:space="preserve"> (N=Nacionales; E=Extranjeras, F=Formales, I=Informales)</w:t>
            </w:r>
          </w:p>
        </w:tc>
      </w:tr>
      <w:tr w:rsidR="008B230C" w14:paraId="19E4A059" w14:textId="77777777" w:rsidTr="009376A1">
        <w:trPr>
          <w:trHeight w:val="337"/>
        </w:trPr>
        <w:tc>
          <w:tcPr>
            <w:tcW w:w="8046" w:type="dxa"/>
            <w:vMerge w:val="restart"/>
            <w:shd w:val="clear" w:color="auto" w:fill="D9E2F3" w:themeFill="accent1" w:themeFillTint="33"/>
            <w:vAlign w:val="center"/>
          </w:tcPr>
          <w:p w14:paraId="7030D84B" w14:textId="77777777" w:rsidR="008B230C" w:rsidRPr="00810ECA" w:rsidRDefault="008B230C" w:rsidP="008B230C">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1CE6A51E" w14:textId="77777777" w:rsidR="008B230C" w:rsidRDefault="008B230C" w:rsidP="009376A1">
            <w:pPr>
              <w:jc w:val="center"/>
              <w:rPr>
                <w:b/>
                <w:sz w:val="24"/>
                <w:szCs w:val="24"/>
              </w:rPr>
            </w:pPr>
            <w:r>
              <w:rPr>
                <w:b/>
                <w:sz w:val="24"/>
                <w:szCs w:val="24"/>
              </w:rPr>
              <w:t>N</w:t>
            </w:r>
          </w:p>
          <w:p w14:paraId="57592AB7" w14:textId="77777777" w:rsidR="008B230C" w:rsidRPr="00810ECA" w:rsidRDefault="008B230C" w:rsidP="009376A1">
            <w:pPr>
              <w:jc w:val="center"/>
              <w:rPr>
                <w:b/>
                <w:sz w:val="24"/>
                <w:szCs w:val="24"/>
              </w:rPr>
            </w:pPr>
            <w:r>
              <w:rPr>
                <w:b/>
                <w:sz w:val="24"/>
                <w:szCs w:val="24"/>
              </w:rPr>
              <w:t>E</w:t>
            </w:r>
          </w:p>
        </w:tc>
        <w:tc>
          <w:tcPr>
            <w:tcW w:w="993" w:type="dxa"/>
            <w:vMerge w:val="restart"/>
            <w:shd w:val="clear" w:color="auto" w:fill="D9E2F3" w:themeFill="accent1" w:themeFillTint="33"/>
            <w:vAlign w:val="center"/>
          </w:tcPr>
          <w:p w14:paraId="12C89EE0" w14:textId="77777777" w:rsidR="008B230C" w:rsidRPr="00810ECA" w:rsidRDefault="008B230C" w:rsidP="009376A1">
            <w:pPr>
              <w:jc w:val="center"/>
              <w:rPr>
                <w:b/>
              </w:rPr>
            </w:pPr>
            <w:r w:rsidRPr="00810ECA">
              <w:rPr>
                <w:b/>
              </w:rPr>
              <w:t>Código</w:t>
            </w:r>
          </w:p>
        </w:tc>
        <w:tc>
          <w:tcPr>
            <w:tcW w:w="1431" w:type="dxa"/>
            <w:gridSpan w:val="3"/>
            <w:shd w:val="clear" w:color="auto" w:fill="D9E2F3" w:themeFill="accent1" w:themeFillTint="33"/>
          </w:tcPr>
          <w:p w14:paraId="3583BC89" w14:textId="77777777" w:rsidR="008B230C" w:rsidRPr="00810ECA" w:rsidRDefault="008B230C" w:rsidP="009376A1">
            <w:pPr>
              <w:jc w:val="center"/>
              <w:rPr>
                <w:b/>
              </w:rPr>
            </w:pPr>
            <w:r w:rsidRPr="00810ECA">
              <w:rPr>
                <w:b/>
              </w:rPr>
              <w:t>Formas de Colaboración</w:t>
            </w:r>
          </w:p>
        </w:tc>
      </w:tr>
      <w:tr w:rsidR="008B230C" w14:paraId="68E9E124" w14:textId="77777777" w:rsidTr="009376A1">
        <w:trPr>
          <w:trHeight w:val="336"/>
        </w:trPr>
        <w:tc>
          <w:tcPr>
            <w:tcW w:w="8046" w:type="dxa"/>
            <w:vMerge/>
            <w:shd w:val="clear" w:color="auto" w:fill="D9E2F3" w:themeFill="accent1" w:themeFillTint="33"/>
          </w:tcPr>
          <w:p w14:paraId="72E8423B" w14:textId="77777777" w:rsidR="008B230C" w:rsidRDefault="008B230C" w:rsidP="009376A1"/>
        </w:tc>
        <w:tc>
          <w:tcPr>
            <w:tcW w:w="567" w:type="dxa"/>
            <w:vMerge/>
            <w:shd w:val="clear" w:color="auto" w:fill="D9E2F3" w:themeFill="accent1" w:themeFillTint="33"/>
          </w:tcPr>
          <w:p w14:paraId="5341D1B6" w14:textId="77777777" w:rsidR="008B230C" w:rsidRDefault="008B230C" w:rsidP="009376A1"/>
        </w:tc>
        <w:tc>
          <w:tcPr>
            <w:tcW w:w="993" w:type="dxa"/>
            <w:vMerge/>
            <w:shd w:val="clear" w:color="auto" w:fill="D9E2F3" w:themeFill="accent1" w:themeFillTint="33"/>
          </w:tcPr>
          <w:p w14:paraId="1F170BC2" w14:textId="77777777" w:rsidR="008B230C" w:rsidRDefault="008B230C" w:rsidP="009376A1"/>
        </w:tc>
        <w:tc>
          <w:tcPr>
            <w:tcW w:w="724" w:type="dxa"/>
            <w:gridSpan w:val="2"/>
            <w:shd w:val="clear" w:color="auto" w:fill="D9E2F3" w:themeFill="accent1" w:themeFillTint="33"/>
          </w:tcPr>
          <w:p w14:paraId="522AE6BF" w14:textId="77777777" w:rsidR="008B230C" w:rsidRPr="00810ECA" w:rsidRDefault="008B230C" w:rsidP="009376A1">
            <w:pPr>
              <w:jc w:val="center"/>
              <w:rPr>
                <w:b/>
              </w:rPr>
            </w:pPr>
            <w:r w:rsidRPr="00810ECA">
              <w:rPr>
                <w:b/>
              </w:rPr>
              <w:t>F</w:t>
            </w:r>
          </w:p>
        </w:tc>
        <w:tc>
          <w:tcPr>
            <w:tcW w:w="707" w:type="dxa"/>
            <w:shd w:val="clear" w:color="auto" w:fill="D9E2F3" w:themeFill="accent1" w:themeFillTint="33"/>
          </w:tcPr>
          <w:p w14:paraId="52E2FBFC" w14:textId="77777777" w:rsidR="008B230C" w:rsidRPr="00810ECA" w:rsidRDefault="008B230C" w:rsidP="009376A1">
            <w:pPr>
              <w:jc w:val="center"/>
              <w:rPr>
                <w:b/>
              </w:rPr>
            </w:pPr>
            <w:r w:rsidRPr="00810ECA">
              <w:rPr>
                <w:b/>
              </w:rPr>
              <w:t>I</w:t>
            </w:r>
          </w:p>
        </w:tc>
      </w:tr>
      <w:tr w:rsidR="002B25AE" w14:paraId="2833F91B" w14:textId="77777777" w:rsidTr="009376A1">
        <w:tc>
          <w:tcPr>
            <w:tcW w:w="8046" w:type="dxa"/>
          </w:tcPr>
          <w:p w14:paraId="6F6EFFD0" w14:textId="77777777" w:rsidR="002B25AE" w:rsidRDefault="002B25AE" w:rsidP="00904455">
            <w:r>
              <w:t>SOLUCIÓN PLUVIAL SA de CV</w:t>
            </w:r>
          </w:p>
        </w:tc>
        <w:tc>
          <w:tcPr>
            <w:tcW w:w="567" w:type="dxa"/>
          </w:tcPr>
          <w:p w14:paraId="1058B152" w14:textId="77777777" w:rsidR="002B25AE" w:rsidRDefault="002D4682" w:rsidP="009376A1">
            <w:r>
              <w:t>N</w:t>
            </w:r>
          </w:p>
        </w:tc>
        <w:tc>
          <w:tcPr>
            <w:tcW w:w="993" w:type="dxa"/>
          </w:tcPr>
          <w:p w14:paraId="359759DA" w14:textId="77777777" w:rsidR="002B25AE" w:rsidRDefault="002D4682" w:rsidP="009376A1">
            <w:r>
              <w:t>SOLPLUVIAL</w:t>
            </w:r>
          </w:p>
        </w:tc>
        <w:tc>
          <w:tcPr>
            <w:tcW w:w="715" w:type="dxa"/>
          </w:tcPr>
          <w:p w14:paraId="0A5EC97B" w14:textId="77777777" w:rsidR="002B25AE" w:rsidRDefault="002B25AE" w:rsidP="009376A1"/>
        </w:tc>
        <w:tc>
          <w:tcPr>
            <w:tcW w:w="716" w:type="dxa"/>
            <w:gridSpan w:val="2"/>
          </w:tcPr>
          <w:p w14:paraId="71641985" w14:textId="77777777" w:rsidR="002B25AE" w:rsidRDefault="002B25AE" w:rsidP="009376A1"/>
        </w:tc>
      </w:tr>
      <w:tr w:rsidR="002B25AE" w14:paraId="5E30BB3E" w14:textId="77777777" w:rsidTr="009376A1">
        <w:tc>
          <w:tcPr>
            <w:tcW w:w="8046" w:type="dxa"/>
          </w:tcPr>
          <w:p w14:paraId="6CE848F6" w14:textId="77777777" w:rsidR="002B25AE" w:rsidRDefault="002B25AE" w:rsidP="00904455">
            <w:r>
              <w:t>ROTOPLAS</w:t>
            </w:r>
          </w:p>
        </w:tc>
        <w:tc>
          <w:tcPr>
            <w:tcW w:w="567" w:type="dxa"/>
          </w:tcPr>
          <w:p w14:paraId="26440280" w14:textId="77777777" w:rsidR="002B25AE" w:rsidRDefault="002D4682" w:rsidP="009376A1">
            <w:r>
              <w:t>N</w:t>
            </w:r>
          </w:p>
        </w:tc>
        <w:tc>
          <w:tcPr>
            <w:tcW w:w="993" w:type="dxa"/>
          </w:tcPr>
          <w:p w14:paraId="1A20A92A" w14:textId="77777777" w:rsidR="002B25AE" w:rsidRDefault="002D4682" w:rsidP="009376A1">
            <w:r>
              <w:t>ROTOPLAS</w:t>
            </w:r>
          </w:p>
        </w:tc>
        <w:tc>
          <w:tcPr>
            <w:tcW w:w="715" w:type="dxa"/>
          </w:tcPr>
          <w:p w14:paraId="720680BA" w14:textId="77777777" w:rsidR="002B25AE" w:rsidRDefault="002B25AE" w:rsidP="009376A1"/>
        </w:tc>
        <w:tc>
          <w:tcPr>
            <w:tcW w:w="716" w:type="dxa"/>
            <w:gridSpan w:val="2"/>
          </w:tcPr>
          <w:p w14:paraId="7E8562EB" w14:textId="77777777" w:rsidR="002B25AE" w:rsidRDefault="002B25AE" w:rsidP="009376A1"/>
        </w:tc>
      </w:tr>
      <w:tr w:rsidR="002B25AE" w14:paraId="107C847C" w14:textId="77777777" w:rsidTr="009376A1">
        <w:tc>
          <w:tcPr>
            <w:tcW w:w="8046" w:type="dxa"/>
          </w:tcPr>
          <w:p w14:paraId="0E8C2CB1" w14:textId="77777777" w:rsidR="002B25AE" w:rsidRDefault="002B25AE" w:rsidP="00904455">
            <w:r>
              <w:t>UNILEVER</w:t>
            </w:r>
          </w:p>
        </w:tc>
        <w:tc>
          <w:tcPr>
            <w:tcW w:w="567" w:type="dxa"/>
          </w:tcPr>
          <w:p w14:paraId="329B3CBF" w14:textId="77777777" w:rsidR="002B25AE" w:rsidRDefault="002D4682" w:rsidP="009376A1">
            <w:r>
              <w:t>N</w:t>
            </w:r>
          </w:p>
        </w:tc>
        <w:tc>
          <w:tcPr>
            <w:tcW w:w="993" w:type="dxa"/>
          </w:tcPr>
          <w:p w14:paraId="087638F1" w14:textId="77777777" w:rsidR="002B25AE" w:rsidRDefault="002D4682" w:rsidP="009376A1">
            <w:r w:rsidRPr="002D4682">
              <w:t>UNILEVER</w:t>
            </w:r>
          </w:p>
        </w:tc>
        <w:tc>
          <w:tcPr>
            <w:tcW w:w="715" w:type="dxa"/>
          </w:tcPr>
          <w:p w14:paraId="3A7328F4" w14:textId="77777777" w:rsidR="002B25AE" w:rsidRDefault="002B25AE" w:rsidP="009376A1"/>
        </w:tc>
        <w:tc>
          <w:tcPr>
            <w:tcW w:w="716" w:type="dxa"/>
            <w:gridSpan w:val="2"/>
          </w:tcPr>
          <w:p w14:paraId="6EF6E357" w14:textId="77777777" w:rsidR="002B25AE" w:rsidRDefault="002B25AE" w:rsidP="009376A1"/>
        </w:tc>
      </w:tr>
      <w:tr w:rsidR="002B25AE" w14:paraId="4D70DDCA" w14:textId="77777777" w:rsidTr="009376A1">
        <w:tc>
          <w:tcPr>
            <w:tcW w:w="8046" w:type="dxa"/>
          </w:tcPr>
          <w:p w14:paraId="13F33089" w14:textId="77777777" w:rsidR="002B25AE" w:rsidRDefault="002B25AE" w:rsidP="009376A1"/>
        </w:tc>
        <w:tc>
          <w:tcPr>
            <w:tcW w:w="567" w:type="dxa"/>
          </w:tcPr>
          <w:p w14:paraId="7399C70A" w14:textId="77777777" w:rsidR="002B25AE" w:rsidRDefault="002B25AE" w:rsidP="009376A1"/>
        </w:tc>
        <w:tc>
          <w:tcPr>
            <w:tcW w:w="993" w:type="dxa"/>
          </w:tcPr>
          <w:p w14:paraId="6D75D194" w14:textId="77777777" w:rsidR="002B25AE" w:rsidRDefault="002B25AE" w:rsidP="009376A1"/>
        </w:tc>
        <w:tc>
          <w:tcPr>
            <w:tcW w:w="715" w:type="dxa"/>
          </w:tcPr>
          <w:p w14:paraId="5BF5F9D9" w14:textId="77777777" w:rsidR="002B25AE" w:rsidRDefault="002B25AE" w:rsidP="009376A1"/>
        </w:tc>
        <w:tc>
          <w:tcPr>
            <w:tcW w:w="716" w:type="dxa"/>
            <w:gridSpan w:val="2"/>
          </w:tcPr>
          <w:p w14:paraId="067EE702" w14:textId="77777777" w:rsidR="002B25AE" w:rsidRDefault="002B25AE" w:rsidP="009376A1"/>
        </w:tc>
      </w:tr>
      <w:tr w:rsidR="002B25AE" w14:paraId="140E8516" w14:textId="77777777" w:rsidTr="009376A1">
        <w:tc>
          <w:tcPr>
            <w:tcW w:w="8046" w:type="dxa"/>
          </w:tcPr>
          <w:p w14:paraId="7DF972B5" w14:textId="77777777" w:rsidR="002B25AE" w:rsidRDefault="002B25AE" w:rsidP="009376A1"/>
        </w:tc>
        <w:tc>
          <w:tcPr>
            <w:tcW w:w="567" w:type="dxa"/>
          </w:tcPr>
          <w:p w14:paraId="65B29245" w14:textId="77777777" w:rsidR="002B25AE" w:rsidRDefault="002B25AE" w:rsidP="009376A1"/>
        </w:tc>
        <w:tc>
          <w:tcPr>
            <w:tcW w:w="993" w:type="dxa"/>
          </w:tcPr>
          <w:p w14:paraId="0EA25F79" w14:textId="77777777" w:rsidR="002B25AE" w:rsidRDefault="002B25AE" w:rsidP="009376A1"/>
        </w:tc>
        <w:tc>
          <w:tcPr>
            <w:tcW w:w="715" w:type="dxa"/>
          </w:tcPr>
          <w:p w14:paraId="063568D9" w14:textId="77777777" w:rsidR="002B25AE" w:rsidRDefault="002B25AE" w:rsidP="009376A1"/>
        </w:tc>
        <w:tc>
          <w:tcPr>
            <w:tcW w:w="716" w:type="dxa"/>
            <w:gridSpan w:val="2"/>
          </w:tcPr>
          <w:p w14:paraId="4A03EFAC" w14:textId="77777777" w:rsidR="002B25AE" w:rsidRDefault="002B25AE" w:rsidP="009376A1"/>
        </w:tc>
      </w:tr>
      <w:tr w:rsidR="002B25AE" w14:paraId="60FDAE23" w14:textId="77777777" w:rsidTr="009376A1">
        <w:tc>
          <w:tcPr>
            <w:tcW w:w="8046" w:type="dxa"/>
          </w:tcPr>
          <w:p w14:paraId="0C144A2D" w14:textId="77777777" w:rsidR="002B25AE" w:rsidRDefault="002B25AE" w:rsidP="009376A1"/>
        </w:tc>
        <w:tc>
          <w:tcPr>
            <w:tcW w:w="567" w:type="dxa"/>
          </w:tcPr>
          <w:p w14:paraId="016E6822" w14:textId="77777777" w:rsidR="002B25AE" w:rsidRDefault="002B25AE" w:rsidP="009376A1"/>
        </w:tc>
        <w:tc>
          <w:tcPr>
            <w:tcW w:w="993" w:type="dxa"/>
          </w:tcPr>
          <w:p w14:paraId="039D9448" w14:textId="77777777" w:rsidR="002B25AE" w:rsidRDefault="002B25AE" w:rsidP="009376A1"/>
        </w:tc>
        <w:tc>
          <w:tcPr>
            <w:tcW w:w="715" w:type="dxa"/>
          </w:tcPr>
          <w:p w14:paraId="4F4E3CE9" w14:textId="77777777" w:rsidR="002B25AE" w:rsidRDefault="002B25AE" w:rsidP="009376A1"/>
        </w:tc>
        <w:tc>
          <w:tcPr>
            <w:tcW w:w="716" w:type="dxa"/>
            <w:gridSpan w:val="2"/>
          </w:tcPr>
          <w:p w14:paraId="0783A92C" w14:textId="77777777" w:rsidR="002B25AE" w:rsidRDefault="002B25AE" w:rsidP="009376A1"/>
        </w:tc>
      </w:tr>
      <w:tr w:rsidR="002B25AE" w14:paraId="185C8D40" w14:textId="77777777" w:rsidTr="009376A1">
        <w:tc>
          <w:tcPr>
            <w:tcW w:w="8046" w:type="dxa"/>
          </w:tcPr>
          <w:p w14:paraId="7F0E548B" w14:textId="77777777" w:rsidR="002B25AE" w:rsidRDefault="002B25AE" w:rsidP="009376A1"/>
        </w:tc>
        <w:tc>
          <w:tcPr>
            <w:tcW w:w="567" w:type="dxa"/>
          </w:tcPr>
          <w:p w14:paraId="63CE64E9" w14:textId="77777777" w:rsidR="002B25AE" w:rsidRDefault="002B25AE" w:rsidP="009376A1"/>
        </w:tc>
        <w:tc>
          <w:tcPr>
            <w:tcW w:w="993" w:type="dxa"/>
          </w:tcPr>
          <w:p w14:paraId="000227C6" w14:textId="77777777" w:rsidR="002B25AE" w:rsidRDefault="002B25AE" w:rsidP="009376A1"/>
        </w:tc>
        <w:tc>
          <w:tcPr>
            <w:tcW w:w="715" w:type="dxa"/>
          </w:tcPr>
          <w:p w14:paraId="6DBC8455" w14:textId="77777777" w:rsidR="002B25AE" w:rsidRDefault="002B25AE" w:rsidP="009376A1"/>
        </w:tc>
        <w:tc>
          <w:tcPr>
            <w:tcW w:w="716" w:type="dxa"/>
            <w:gridSpan w:val="2"/>
          </w:tcPr>
          <w:p w14:paraId="742DB3ED" w14:textId="77777777" w:rsidR="002B25AE" w:rsidRDefault="002B25AE" w:rsidP="009376A1"/>
        </w:tc>
      </w:tr>
      <w:tr w:rsidR="002B25AE" w14:paraId="2FD46394" w14:textId="77777777" w:rsidTr="009376A1">
        <w:tc>
          <w:tcPr>
            <w:tcW w:w="8046" w:type="dxa"/>
          </w:tcPr>
          <w:p w14:paraId="31A3975C" w14:textId="77777777" w:rsidR="002B25AE" w:rsidRDefault="002B25AE" w:rsidP="009376A1"/>
        </w:tc>
        <w:tc>
          <w:tcPr>
            <w:tcW w:w="567" w:type="dxa"/>
          </w:tcPr>
          <w:p w14:paraId="6BF2665B" w14:textId="77777777" w:rsidR="002B25AE" w:rsidRDefault="002B25AE" w:rsidP="009376A1"/>
        </w:tc>
        <w:tc>
          <w:tcPr>
            <w:tcW w:w="993" w:type="dxa"/>
          </w:tcPr>
          <w:p w14:paraId="4D4DAB44" w14:textId="77777777" w:rsidR="002B25AE" w:rsidRDefault="002B25AE" w:rsidP="009376A1"/>
        </w:tc>
        <w:tc>
          <w:tcPr>
            <w:tcW w:w="715" w:type="dxa"/>
          </w:tcPr>
          <w:p w14:paraId="37B0336F" w14:textId="77777777" w:rsidR="002B25AE" w:rsidRDefault="002B25AE" w:rsidP="009376A1"/>
        </w:tc>
        <w:tc>
          <w:tcPr>
            <w:tcW w:w="716" w:type="dxa"/>
            <w:gridSpan w:val="2"/>
          </w:tcPr>
          <w:p w14:paraId="7DB1FA18" w14:textId="77777777" w:rsidR="002B25AE" w:rsidRDefault="002B25AE" w:rsidP="009376A1"/>
        </w:tc>
      </w:tr>
      <w:tr w:rsidR="002B25AE" w14:paraId="73F2E97E" w14:textId="77777777" w:rsidTr="009376A1">
        <w:tc>
          <w:tcPr>
            <w:tcW w:w="8046" w:type="dxa"/>
          </w:tcPr>
          <w:p w14:paraId="01FCFE29" w14:textId="77777777" w:rsidR="002B25AE" w:rsidRDefault="002B25AE" w:rsidP="009376A1"/>
        </w:tc>
        <w:tc>
          <w:tcPr>
            <w:tcW w:w="567" w:type="dxa"/>
          </w:tcPr>
          <w:p w14:paraId="61AF12C1" w14:textId="77777777" w:rsidR="002B25AE" w:rsidRDefault="002B25AE" w:rsidP="009376A1"/>
        </w:tc>
        <w:tc>
          <w:tcPr>
            <w:tcW w:w="993" w:type="dxa"/>
          </w:tcPr>
          <w:p w14:paraId="146F683C" w14:textId="77777777" w:rsidR="002B25AE" w:rsidRDefault="002B25AE" w:rsidP="009376A1"/>
        </w:tc>
        <w:tc>
          <w:tcPr>
            <w:tcW w:w="715" w:type="dxa"/>
          </w:tcPr>
          <w:p w14:paraId="10FE826B" w14:textId="77777777" w:rsidR="002B25AE" w:rsidRDefault="002B25AE" w:rsidP="009376A1"/>
        </w:tc>
        <w:tc>
          <w:tcPr>
            <w:tcW w:w="716" w:type="dxa"/>
            <w:gridSpan w:val="2"/>
          </w:tcPr>
          <w:p w14:paraId="0EDDF454" w14:textId="77777777" w:rsidR="002B25AE" w:rsidRDefault="002B25AE" w:rsidP="009376A1"/>
        </w:tc>
      </w:tr>
      <w:tr w:rsidR="002B25AE" w14:paraId="21454B86" w14:textId="77777777" w:rsidTr="009376A1">
        <w:tc>
          <w:tcPr>
            <w:tcW w:w="8046" w:type="dxa"/>
          </w:tcPr>
          <w:p w14:paraId="48F482B4" w14:textId="77777777" w:rsidR="002B25AE" w:rsidRDefault="002B25AE" w:rsidP="009376A1"/>
        </w:tc>
        <w:tc>
          <w:tcPr>
            <w:tcW w:w="567" w:type="dxa"/>
          </w:tcPr>
          <w:p w14:paraId="67471E03" w14:textId="77777777" w:rsidR="002B25AE" w:rsidRDefault="002B25AE" w:rsidP="009376A1"/>
        </w:tc>
        <w:tc>
          <w:tcPr>
            <w:tcW w:w="993" w:type="dxa"/>
          </w:tcPr>
          <w:p w14:paraId="2E574523" w14:textId="77777777" w:rsidR="002B25AE" w:rsidRDefault="002B25AE" w:rsidP="009376A1"/>
        </w:tc>
        <w:tc>
          <w:tcPr>
            <w:tcW w:w="715" w:type="dxa"/>
          </w:tcPr>
          <w:p w14:paraId="650426B4" w14:textId="77777777" w:rsidR="002B25AE" w:rsidRDefault="002B25AE" w:rsidP="009376A1"/>
        </w:tc>
        <w:tc>
          <w:tcPr>
            <w:tcW w:w="716" w:type="dxa"/>
            <w:gridSpan w:val="2"/>
          </w:tcPr>
          <w:p w14:paraId="6B4DC32B" w14:textId="77777777" w:rsidR="002B25AE" w:rsidRDefault="002B25AE" w:rsidP="009376A1"/>
        </w:tc>
      </w:tr>
      <w:tr w:rsidR="002B25AE" w14:paraId="4E513D77" w14:textId="77777777" w:rsidTr="009376A1">
        <w:tc>
          <w:tcPr>
            <w:tcW w:w="8046" w:type="dxa"/>
          </w:tcPr>
          <w:p w14:paraId="7A6F13BD" w14:textId="77777777" w:rsidR="002B25AE" w:rsidRDefault="002B25AE" w:rsidP="009376A1"/>
        </w:tc>
        <w:tc>
          <w:tcPr>
            <w:tcW w:w="567" w:type="dxa"/>
          </w:tcPr>
          <w:p w14:paraId="1255457B" w14:textId="77777777" w:rsidR="002B25AE" w:rsidRDefault="002B25AE" w:rsidP="009376A1"/>
        </w:tc>
        <w:tc>
          <w:tcPr>
            <w:tcW w:w="993" w:type="dxa"/>
          </w:tcPr>
          <w:p w14:paraId="6C57310F" w14:textId="77777777" w:rsidR="002B25AE" w:rsidRDefault="002B25AE" w:rsidP="009376A1"/>
        </w:tc>
        <w:tc>
          <w:tcPr>
            <w:tcW w:w="715" w:type="dxa"/>
          </w:tcPr>
          <w:p w14:paraId="6802012F" w14:textId="77777777" w:rsidR="002B25AE" w:rsidRDefault="002B25AE" w:rsidP="009376A1"/>
        </w:tc>
        <w:tc>
          <w:tcPr>
            <w:tcW w:w="716" w:type="dxa"/>
            <w:gridSpan w:val="2"/>
          </w:tcPr>
          <w:p w14:paraId="2FF46847" w14:textId="77777777" w:rsidR="002B25AE" w:rsidRDefault="002B25AE" w:rsidP="009376A1"/>
        </w:tc>
      </w:tr>
      <w:tr w:rsidR="002B25AE" w14:paraId="25F3EDFE" w14:textId="77777777" w:rsidTr="009376A1">
        <w:tc>
          <w:tcPr>
            <w:tcW w:w="8046" w:type="dxa"/>
          </w:tcPr>
          <w:p w14:paraId="1DAFD79F" w14:textId="77777777" w:rsidR="002B25AE" w:rsidRDefault="002B25AE" w:rsidP="009376A1"/>
        </w:tc>
        <w:tc>
          <w:tcPr>
            <w:tcW w:w="567" w:type="dxa"/>
          </w:tcPr>
          <w:p w14:paraId="7DEFBCFC" w14:textId="77777777" w:rsidR="002B25AE" w:rsidRDefault="002B25AE" w:rsidP="009376A1"/>
        </w:tc>
        <w:tc>
          <w:tcPr>
            <w:tcW w:w="993" w:type="dxa"/>
          </w:tcPr>
          <w:p w14:paraId="713201A9" w14:textId="77777777" w:rsidR="002B25AE" w:rsidRDefault="002B25AE" w:rsidP="009376A1"/>
        </w:tc>
        <w:tc>
          <w:tcPr>
            <w:tcW w:w="715" w:type="dxa"/>
          </w:tcPr>
          <w:p w14:paraId="2676A2D0" w14:textId="77777777" w:rsidR="002B25AE" w:rsidRDefault="002B25AE" w:rsidP="009376A1"/>
        </w:tc>
        <w:tc>
          <w:tcPr>
            <w:tcW w:w="716" w:type="dxa"/>
            <w:gridSpan w:val="2"/>
          </w:tcPr>
          <w:p w14:paraId="3050C720" w14:textId="77777777" w:rsidR="002B25AE" w:rsidRDefault="002B25AE" w:rsidP="009376A1"/>
        </w:tc>
      </w:tr>
      <w:tr w:rsidR="002B25AE" w14:paraId="782C7A3B" w14:textId="77777777" w:rsidTr="009376A1">
        <w:tc>
          <w:tcPr>
            <w:tcW w:w="8046" w:type="dxa"/>
          </w:tcPr>
          <w:p w14:paraId="19FDFB2C" w14:textId="77777777" w:rsidR="002B25AE" w:rsidRDefault="002B25AE" w:rsidP="009376A1"/>
        </w:tc>
        <w:tc>
          <w:tcPr>
            <w:tcW w:w="567" w:type="dxa"/>
          </w:tcPr>
          <w:p w14:paraId="3F998EEA" w14:textId="77777777" w:rsidR="002B25AE" w:rsidRDefault="002B25AE" w:rsidP="009376A1"/>
        </w:tc>
        <w:tc>
          <w:tcPr>
            <w:tcW w:w="993" w:type="dxa"/>
          </w:tcPr>
          <w:p w14:paraId="010C8F3D" w14:textId="77777777" w:rsidR="002B25AE" w:rsidRDefault="002B25AE" w:rsidP="009376A1"/>
        </w:tc>
        <w:tc>
          <w:tcPr>
            <w:tcW w:w="715" w:type="dxa"/>
          </w:tcPr>
          <w:p w14:paraId="59DFBDAC" w14:textId="77777777" w:rsidR="002B25AE" w:rsidRDefault="002B25AE" w:rsidP="009376A1"/>
        </w:tc>
        <w:tc>
          <w:tcPr>
            <w:tcW w:w="716" w:type="dxa"/>
            <w:gridSpan w:val="2"/>
          </w:tcPr>
          <w:p w14:paraId="777C5742" w14:textId="77777777" w:rsidR="002B25AE" w:rsidRDefault="002B25AE" w:rsidP="009376A1"/>
        </w:tc>
      </w:tr>
      <w:tr w:rsidR="002B25AE" w14:paraId="5E147AD2" w14:textId="77777777" w:rsidTr="009376A1">
        <w:tc>
          <w:tcPr>
            <w:tcW w:w="8046" w:type="dxa"/>
          </w:tcPr>
          <w:p w14:paraId="5D5A21FE" w14:textId="77777777" w:rsidR="002B25AE" w:rsidRDefault="002B25AE" w:rsidP="009376A1"/>
        </w:tc>
        <w:tc>
          <w:tcPr>
            <w:tcW w:w="567" w:type="dxa"/>
          </w:tcPr>
          <w:p w14:paraId="65D6F127" w14:textId="77777777" w:rsidR="002B25AE" w:rsidRDefault="002B25AE" w:rsidP="009376A1"/>
        </w:tc>
        <w:tc>
          <w:tcPr>
            <w:tcW w:w="993" w:type="dxa"/>
          </w:tcPr>
          <w:p w14:paraId="01EE43E2" w14:textId="77777777" w:rsidR="002B25AE" w:rsidRDefault="002B25AE" w:rsidP="009376A1"/>
        </w:tc>
        <w:tc>
          <w:tcPr>
            <w:tcW w:w="715" w:type="dxa"/>
          </w:tcPr>
          <w:p w14:paraId="2CAED8FE" w14:textId="77777777" w:rsidR="002B25AE" w:rsidRDefault="002B25AE" w:rsidP="009376A1"/>
        </w:tc>
        <w:tc>
          <w:tcPr>
            <w:tcW w:w="716" w:type="dxa"/>
            <w:gridSpan w:val="2"/>
          </w:tcPr>
          <w:p w14:paraId="4AC76257" w14:textId="77777777" w:rsidR="002B25AE" w:rsidRDefault="002B25AE" w:rsidP="009376A1"/>
        </w:tc>
      </w:tr>
      <w:tr w:rsidR="002B25AE" w14:paraId="3223A2F9" w14:textId="77777777" w:rsidTr="009376A1">
        <w:tc>
          <w:tcPr>
            <w:tcW w:w="8046" w:type="dxa"/>
          </w:tcPr>
          <w:p w14:paraId="52B8B49D" w14:textId="77777777" w:rsidR="002B25AE" w:rsidRDefault="002B25AE" w:rsidP="009376A1"/>
        </w:tc>
        <w:tc>
          <w:tcPr>
            <w:tcW w:w="567" w:type="dxa"/>
          </w:tcPr>
          <w:p w14:paraId="12F5BB36" w14:textId="77777777" w:rsidR="002B25AE" w:rsidRDefault="002B25AE" w:rsidP="009376A1"/>
        </w:tc>
        <w:tc>
          <w:tcPr>
            <w:tcW w:w="993" w:type="dxa"/>
          </w:tcPr>
          <w:p w14:paraId="781BC7BA" w14:textId="77777777" w:rsidR="002B25AE" w:rsidRDefault="002B25AE" w:rsidP="009376A1"/>
        </w:tc>
        <w:tc>
          <w:tcPr>
            <w:tcW w:w="715" w:type="dxa"/>
          </w:tcPr>
          <w:p w14:paraId="5CCA24DA" w14:textId="77777777" w:rsidR="002B25AE" w:rsidRDefault="002B25AE" w:rsidP="009376A1"/>
        </w:tc>
        <w:tc>
          <w:tcPr>
            <w:tcW w:w="716" w:type="dxa"/>
            <w:gridSpan w:val="2"/>
          </w:tcPr>
          <w:p w14:paraId="51F4A9D1" w14:textId="77777777" w:rsidR="002B25AE" w:rsidRDefault="002B25AE" w:rsidP="009376A1"/>
        </w:tc>
      </w:tr>
      <w:tr w:rsidR="002B25AE" w14:paraId="1FB83AD0" w14:textId="77777777" w:rsidTr="009376A1">
        <w:tc>
          <w:tcPr>
            <w:tcW w:w="8046" w:type="dxa"/>
          </w:tcPr>
          <w:p w14:paraId="1C300174" w14:textId="77777777" w:rsidR="002B25AE" w:rsidRDefault="002B25AE" w:rsidP="009376A1"/>
        </w:tc>
        <w:tc>
          <w:tcPr>
            <w:tcW w:w="567" w:type="dxa"/>
          </w:tcPr>
          <w:p w14:paraId="78B46E31" w14:textId="77777777" w:rsidR="002B25AE" w:rsidRDefault="002B25AE" w:rsidP="009376A1"/>
        </w:tc>
        <w:tc>
          <w:tcPr>
            <w:tcW w:w="993" w:type="dxa"/>
          </w:tcPr>
          <w:p w14:paraId="3CF450B3" w14:textId="77777777" w:rsidR="002B25AE" w:rsidRDefault="002B25AE" w:rsidP="009376A1"/>
        </w:tc>
        <w:tc>
          <w:tcPr>
            <w:tcW w:w="715" w:type="dxa"/>
          </w:tcPr>
          <w:p w14:paraId="03C8C975" w14:textId="77777777" w:rsidR="002B25AE" w:rsidRDefault="002B25AE" w:rsidP="009376A1"/>
        </w:tc>
        <w:tc>
          <w:tcPr>
            <w:tcW w:w="716" w:type="dxa"/>
            <w:gridSpan w:val="2"/>
          </w:tcPr>
          <w:p w14:paraId="48E54C98" w14:textId="77777777" w:rsidR="002B25AE" w:rsidRDefault="002B25AE" w:rsidP="009376A1"/>
        </w:tc>
      </w:tr>
    </w:tbl>
    <w:p w14:paraId="79B4FDFF" w14:textId="77777777" w:rsidR="008B230C" w:rsidRDefault="008B230C"/>
    <w:p w14:paraId="2F8127EF" w14:textId="77777777" w:rsidR="00904455" w:rsidRDefault="00904455"/>
    <w:tbl>
      <w:tblPr>
        <w:tblStyle w:val="TableGrid"/>
        <w:tblW w:w="0" w:type="auto"/>
        <w:tblLook w:val="04A0" w:firstRow="1" w:lastRow="0" w:firstColumn="1" w:lastColumn="0" w:noHBand="0" w:noVBand="1"/>
      </w:tblPr>
      <w:tblGrid>
        <w:gridCol w:w="7867"/>
        <w:gridCol w:w="562"/>
        <w:gridCol w:w="1236"/>
        <w:gridCol w:w="715"/>
        <w:gridCol w:w="9"/>
        <w:gridCol w:w="707"/>
      </w:tblGrid>
      <w:tr w:rsidR="008B230C" w14:paraId="70D8D3BE" w14:textId="77777777" w:rsidTr="005C7942">
        <w:tc>
          <w:tcPr>
            <w:tcW w:w="11096" w:type="dxa"/>
            <w:gridSpan w:val="6"/>
            <w:shd w:val="clear" w:color="auto" w:fill="D9E2F3" w:themeFill="accent1" w:themeFillTint="33"/>
          </w:tcPr>
          <w:p w14:paraId="08E5BEE4" w14:textId="77777777" w:rsidR="008B230C" w:rsidRPr="00810ECA" w:rsidRDefault="008B230C" w:rsidP="008B230C">
            <w:pPr>
              <w:rPr>
                <w:b/>
              </w:rPr>
            </w:pPr>
            <w:r w:rsidRPr="00810ECA">
              <w:rPr>
                <w:b/>
              </w:rPr>
              <w:lastRenderedPageBreak/>
              <w:t>A</w:t>
            </w:r>
            <w:r>
              <w:rPr>
                <w:b/>
              </w:rPr>
              <w:t>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8B230C" w14:paraId="19535E99" w14:textId="77777777" w:rsidTr="005C7942">
        <w:trPr>
          <w:trHeight w:val="337"/>
        </w:trPr>
        <w:tc>
          <w:tcPr>
            <w:tcW w:w="7867" w:type="dxa"/>
            <w:vMerge w:val="restart"/>
            <w:shd w:val="clear" w:color="auto" w:fill="D9E2F3" w:themeFill="accent1" w:themeFillTint="33"/>
            <w:vAlign w:val="center"/>
          </w:tcPr>
          <w:p w14:paraId="49401297" w14:textId="77777777" w:rsidR="008B230C" w:rsidRPr="00810ECA" w:rsidRDefault="008B230C" w:rsidP="009376A1">
            <w:pPr>
              <w:jc w:val="center"/>
              <w:rPr>
                <w:b/>
                <w:sz w:val="24"/>
                <w:szCs w:val="24"/>
              </w:rPr>
            </w:pPr>
            <w:r>
              <w:rPr>
                <w:b/>
              </w:rPr>
              <w:t>Entidades Gubernamentales</w:t>
            </w:r>
          </w:p>
        </w:tc>
        <w:tc>
          <w:tcPr>
            <w:tcW w:w="562" w:type="dxa"/>
            <w:vMerge w:val="restart"/>
            <w:shd w:val="clear" w:color="auto" w:fill="D9E2F3" w:themeFill="accent1" w:themeFillTint="33"/>
            <w:vAlign w:val="center"/>
          </w:tcPr>
          <w:p w14:paraId="3A15FA5B" w14:textId="77777777" w:rsidR="008B230C" w:rsidRPr="008B230C" w:rsidRDefault="008B230C" w:rsidP="009376A1">
            <w:pPr>
              <w:jc w:val="center"/>
              <w:rPr>
                <w:b/>
              </w:rPr>
            </w:pPr>
            <w:r w:rsidRPr="008B230C">
              <w:rPr>
                <w:b/>
              </w:rPr>
              <w:t>F</w:t>
            </w:r>
          </w:p>
          <w:p w14:paraId="7832442E" w14:textId="77777777" w:rsidR="008B230C" w:rsidRPr="008B230C" w:rsidRDefault="008B230C" w:rsidP="009376A1">
            <w:pPr>
              <w:jc w:val="center"/>
              <w:rPr>
                <w:b/>
              </w:rPr>
            </w:pPr>
            <w:r w:rsidRPr="008B230C">
              <w:rPr>
                <w:b/>
              </w:rPr>
              <w:t>E</w:t>
            </w:r>
          </w:p>
          <w:p w14:paraId="3B6E91B9" w14:textId="77777777" w:rsidR="008B230C" w:rsidRPr="008B230C" w:rsidRDefault="008B230C" w:rsidP="009376A1">
            <w:pPr>
              <w:jc w:val="center"/>
              <w:rPr>
                <w:b/>
              </w:rPr>
            </w:pPr>
            <w:r w:rsidRPr="008B230C">
              <w:rPr>
                <w:b/>
              </w:rPr>
              <w:t>M</w:t>
            </w:r>
          </w:p>
        </w:tc>
        <w:tc>
          <w:tcPr>
            <w:tcW w:w="1236" w:type="dxa"/>
            <w:vMerge w:val="restart"/>
            <w:shd w:val="clear" w:color="auto" w:fill="D9E2F3" w:themeFill="accent1" w:themeFillTint="33"/>
            <w:vAlign w:val="center"/>
          </w:tcPr>
          <w:p w14:paraId="1BD9272C" w14:textId="77777777" w:rsidR="008B230C" w:rsidRPr="00810ECA" w:rsidRDefault="008B230C" w:rsidP="009376A1">
            <w:pPr>
              <w:jc w:val="center"/>
              <w:rPr>
                <w:b/>
              </w:rPr>
            </w:pPr>
            <w:r w:rsidRPr="00810ECA">
              <w:rPr>
                <w:b/>
              </w:rPr>
              <w:t>Código</w:t>
            </w:r>
          </w:p>
        </w:tc>
        <w:tc>
          <w:tcPr>
            <w:tcW w:w="1431" w:type="dxa"/>
            <w:gridSpan w:val="3"/>
            <w:shd w:val="clear" w:color="auto" w:fill="D9E2F3" w:themeFill="accent1" w:themeFillTint="33"/>
          </w:tcPr>
          <w:p w14:paraId="74C088F7" w14:textId="77777777" w:rsidR="008B230C" w:rsidRPr="00810ECA" w:rsidRDefault="008B230C" w:rsidP="009376A1">
            <w:pPr>
              <w:jc w:val="center"/>
              <w:rPr>
                <w:b/>
              </w:rPr>
            </w:pPr>
            <w:r w:rsidRPr="00810ECA">
              <w:rPr>
                <w:b/>
              </w:rPr>
              <w:t>Formas de Colaboración</w:t>
            </w:r>
          </w:p>
        </w:tc>
      </w:tr>
      <w:tr w:rsidR="008B230C" w14:paraId="27CE6A00" w14:textId="77777777" w:rsidTr="005C7942">
        <w:trPr>
          <w:trHeight w:val="336"/>
        </w:trPr>
        <w:tc>
          <w:tcPr>
            <w:tcW w:w="7867" w:type="dxa"/>
            <w:vMerge/>
            <w:shd w:val="clear" w:color="auto" w:fill="D9E2F3" w:themeFill="accent1" w:themeFillTint="33"/>
          </w:tcPr>
          <w:p w14:paraId="2E60D898" w14:textId="77777777" w:rsidR="008B230C" w:rsidRDefault="008B230C" w:rsidP="009376A1"/>
        </w:tc>
        <w:tc>
          <w:tcPr>
            <w:tcW w:w="562" w:type="dxa"/>
            <w:vMerge/>
            <w:shd w:val="clear" w:color="auto" w:fill="D9E2F3" w:themeFill="accent1" w:themeFillTint="33"/>
          </w:tcPr>
          <w:p w14:paraId="5461FDDC" w14:textId="77777777" w:rsidR="008B230C" w:rsidRDefault="008B230C" w:rsidP="009376A1"/>
        </w:tc>
        <w:tc>
          <w:tcPr>
            <w:tcW w:w="1236" w:type="dxa"/>
            <w:vMerge/>
            <w:shd w:val="clear" w:color="auto" w:fill="D9E2F3" w:themeFill="accent1" w:themeFillTint="33"/>
          </w:tcPr>
          <w:p w14:paraId="4E54B511" w14:textId="77777777" w:rsidR="008B230C" w:rsidRDefault="008B230C" w:rsidP="009376A1"/>
        </w:tc>
        <w:tc>
          <w:tcPr>
            <w:tcW w:w="724" w:type="dxa"/>
            <w:gridSpan w:val="2"/>
            <w:shd w:val="clear" w:color="auto" w:fill="D9E2F3" w:themeFill="accent1" w:themeFillTint="33"/>
          </w:tcPr>
          <w:p w14:paraId="22B32658" w14:textId="77777777" w:rsidR="008B230C" w:rsidRPr="00810ECA" w:rsidRDefault="008B230C" w:rsidP="009376A1">
            <w:pPr>
              <w:jc w:val="center"/>
              <w:rPr>
                <w:b/>
              </w:rPr>
            </w:pPr>
            <w:r w:rsidRPr="00810ECA">
              <w:rPr>
                <w:b/>
              </w:rPr>
              <w:t>F</w:t>
            </w:r>
          </w:p>
        </w:tc>
        <w:tc>
          <w:tcPr>
            <w:tcW w:w="707" w:type="dxa"/>
            <w:shd w:val="clear" w:color="auto" w:fill="D9E2F3" w:themeFill="accent1" w:themeFillTint="33"/>
          </w:tcPr>
          <w:p w14:paraId="4DD2B74A" w14:textId="77777777" w:rsidR="008B230C" w:rsidRPr="00810ECA" w:rsidRDefault="008B230C" w:rsidP="009376A1">
            <w:pPr>
              <w:jc w:val="center"/>
              <w:rPr>
                <w:b/>
              </w:rPr>
            </w:pPr>
            <w:r w:rsidRPr="00810ECA">
              <w:rPr>
                <w:b/>
              </w:rPr>
              <w:t>I</w:t>
            </w:r>
          </w:p>
        </w:tc>
      </w:tr>
      <w:tr w:rsidR="002B25AE" w14:paraId="1AC199C3" w14:textId="77777777" w:rsidTr="005C7942">
        <w:tc>
          <w:tcPr>
            <w:tcW w:w="7867" w:type="dxa"/>
          </w:tcPr>
          <w:p w14:paraId="34C54CDB" w14:textId="77777777" w:rsidR="002B25AE" w:rsidRDefault="002B25AE" w:rsidP="00904455">
            <w:r>
              <w:t>CONAFOR</w:t>
            </w:r>
          </w:p>
        </w:tc>
        <w:tc>
          <w:tcPr>
            <w:tcW w:w="562" w:type="dxa"/>
          </w:tcPr>
          <w:p w14:paraId="102232A5" w14:textId="77777777" w:rsidR="002B25AE" w:rsidRDefault="002B25AE" w:rsidP="009376A1"/>
        </w:tc>
        <w:tc>
          <w:tcPr>
            <w:tcW w:w="1236" w:type="dxa"/>
          </w:tcPr>
          <w:p w14:paraId="0AFDA98E" w14:textId="77777777" w:rsidR="002B25AE" w:rsidRDefault="00DF0339" w:rsidP="009376A1">
            <w:r>
              <w:t>CONAFOR</w:t>
            </w:r>
          </w:p>
        </w:tc>
        <w:tc>
          <w:tcPr>
            <w:tcW w:w="715" w:type="dxa"/>
          </w:tcPr>
          <w:p w14:paraId="405E563F" w14:textId="77777777" w:rsidR="002B25AE" w:rsidRDefault="002B25AE" w:rsidP="009376A1"/>
        </w:tc>
        <w:tc>
          <w:tcPr>
            <w:tcW w:w="716" w:type="dxa"/>
            <w:gridSpan w:val="2"/>
          </w:tcPr>
          <w:p w14:paraId="7E1F886C" w14:textId="77777777" w:rsidR="002B25AE" w:rsidRDefault="002B25AE" w:rsidP="009376A1"/>
        </w:tc>
      </w:tr>
      <w:tr w:rsidR="002B25AE" w14:paraId="79459CC8" w14:textId="77777777" w:rsidTr="005C7942">
        <w:tc>
          <w:tcPr>
            <w:tcW w:w="7867" w:type="dxa"/>
          </w:tcPr>
          <w:p w14:paraId="10349181" w14:textId="77777777" w:rsidR="002B25AE" w:rsidRDefault="002B25AE" w:rsidP="00904455">
            <w:r>
              <w:t>SEMARNAT</w:t>
            </w:r>
          </w:p>
        </w:tc>
        <w:tc>
          <w:tcPr>
            <w:tcW w:w="562" w:type="dxa"/>
          </w:tcPr>
          <w:p w14:paraId="4BBEB62A" w14:textId="77777777" w:rsidR="002B25AE" w:rsidRDefault="00251855" w:rsidP="009376A1">
            <w:r>
              <w:t>F</w:t>
            </w:r>
          </w:p>
        </w:tc>
        <w:tc>
          <w:tcPr>
            <w:tcW w:w="1236" w:type="dxa"/>
          </w:tcPr>
          <w:p w14:paraId="6E5F3ADA" w14:textId="77777777" w:rsidR="002B25AE" w:rsidRDefault="002D4682" w:rsidP="009376A1">
            <w:r>
              <w:t>SEMARNAT</w:t>
            </w:r>
          </w:p>
        </w:tc>
        <w:tc>
          <w:tcPr>
            <w:tcW w:w="715" w:type="dxa"/>
          </w:tcPr>
          <w:p w14:paraId="5661B5FB" w14:textId="77777777" w:rsidR="002B25AE" w:rsidRDefault="002B25AE" w:rsidP="009376A1"/>
        </w:tc>
        <w:tc>
          <w:tcPr>
            <w:tcW w:w="716" w:type="dxa"/>
            <w:gridSpan w:val="2"/>
          </w:tcPr>
          <w:p w14:paraId="7D8F3087" w14:textId="77777777" w:rsidR="002B25AE" w:rsidRDefault="00251855" w:rsidP="009376A1">
            <w:r>
              <w:t>I</w:t>
            </w:r>
          </w:p>
        </w:tc>
      </w:tr>
      <w:tr w:rsidR="002B25AE" w14:paraId="1A93C0FA" w14:textId="77777777" w:rsidTr="005C7942">
        <w:tc>
          <w:tcPr>
            <w:tcW w:w="7867" w:type="dxa"/>
          </w:tcPr>
          <w:p w14:paraId="7E9C9AAA" w14:textId="77777777" w:rsidR="002B25AE" w:rsidRDefault="005E4466" w:rsidP="00904455">
            <w:r w:rsidRPr="005E4466">
              <w:t>Instituto Nacional de Estadística y Geografía</w:t>
            </w:r>
          </w:p>
        </w:tc>
        <w:tc>
          <w:tcPr>
            <w:tcW w:w="562" w:type="dxa"/>
          </w:tcPr>
          <w:p w14:paraId="58E66F41" w14:textId="77777777" w:rsidR="002B25AE" w:rsidRDefault="002B25AE" w:rsidP="009376A1"/>
        </w:tc>
        <w:tc>
          <w:tcPr>
            <w:tcW w:w="1236" w:type="dxa"/>
          </w:tcPr>
          <w:p w14:paraId="1B47086D" w14:textId="77777777" w:rsidR="002B25AE" w:rsidRDefault="00DF0339" w:rsidP="009376A1">
            <w:r>
              <w:t>INEGI</w:t>
            </w:r>
          </w:p>
        </w:tc>
        <w:tc>
          <w:tcPr>
            <w:tcW w:w="715" w:type="dxa"/>
          </w:tcPr>
          <w:p w14:paraId="0F1B0216" w14:textId="77777777" w:rsidR="002B25AE" w:rsidRDefault="002B25AE" w:rsidP="009376A1"/>
        </w:tc>
        <w:tc>
          <w:tcPr>
            <w:tcW w:w="716" w:type="dxa"/>
            <w:gridSpan w:val="2"/>
          </w:tcPr>
          <w:p w14:paraId="1A2BBA38" w14:textId="77777777" w:rsidR="002B25AE" w:rsidRDefault="002B25AE" w:rsidP="009376A1"/>
        </w:tc>
      </w:tr>
      <w:tr w:rsidR="002B25AE" w14:paraId="605F447B" w14:textId="77777777" w:rsidTr="005C7942">
        <w:tc>
          <w:tcPr>
            <w:tcW w:w="7867" w:type="dxa"/>
          </w:tcPr>
          <w:p w14:paraId="315EE700" w14:textId="77777777" w:rsidR="002B25AE" w:rsidRDefault="00DF0339" w:rsidP="00904455">
            <w:r w:rsidRPr="00DF0339">
              <w:t>Sistema de Aguas de la Ciudad de México</w:t>
            </w:r>
          </w:p>
        </w:tc>
        <w:tc>
          <w:tcPr>
            <w:tcW w:w="562" w:type="dxa"/>
          </w:tcPr>
          <w:p w14:paraId="20D0BCF9" w14:textId="77777777" w:rsidR="002B25AE" w:rsidRDefault="002B25AE" w:rsidP="009376A1"/>
        </w:tc>
        <w:tc>
          <w:tcPr>
            <w:tcW w:w="1236" w:type="dxa"/>
          </w:tcPr>
          <w:p w14:paraId="02EE6B5C" w14:textId="77777777" w:rsidR="002B25AE" w:rsidRDefault="00DF0339" w:rsidP="009376A1">
            <w:r>
              <w:t>SACMEX</w:t>
            </w:r>
          </w:p>
        </w:tc>
        <w:tc>
          <w:tcPr>
            <w:tcW w:w="715" w:type="dxa"/>
          </w:tcPr>
          <w:p w14:paraId="0F99662B" w14:textId="77777777" w:rsidR="002B25AE" w:rsidRDefault="002B25AE" w:rsidP="009376A1"/>
        </w:tc>
        <w:tc>
          <w:tcPr>
            <w:tcW w:w="716" w:type="dxa"/>
            <w:gridSpan w:val="2"/>
          </w:tcPr>
          <w:p w14:paraId="0AF12684" w14:textId="77777777" w:rsidR="002B25AE" w:rsidRDefault="002B25AE" w:rsidP="009376A1"/>
        </w:tc>
      </w:tr>
      <w:tr w:rsidR="002B25AE" w14:paraId="1399E9AB" w14:textId="77777777" w:rsidTr="005C7942">
        <w:tc>
          <w:tcPr>
            <w:tcW w:w="7867" w:type="dxa"/>
          </w:tcPr>
          <w:p w14:paraId="41D31B2B" w14:textId="77777777" w:rsidR="002B25AE" w:rsidRDefault="005E4466" w:rsidP="00904455">
            <w:r w:rsidRPr="005E4466">
              <w:t>COMISIÓN FEDERAL PARA LA PROTECCIÓN CONTRA RIESGOS SANITARIOS</w:t>
            </w:r>
          </w:p>
        </w:tc>
        <w:tc>
          <w:tcPr>
            <w:tcW w:w="562" w:type="dxa"/>
          </w:tcPr>
          <w:p w14:paraId="5AC61D75" w14:textId="77777777" w:rsidR="002B25AE" w:rsidRDefault="002B25AE" w:rsidP="009376A1"/>
        </w:tc>
        <w:tc>
          <w:tcPr>
            <w:tcW w:w="1236" w:type="dxa"/>
          </w:tcPr>
          <w:p w14:paraId="7D64ED5D" w14:textId="77777777" w:rsidR="002B25AE" w:rsidRDefault="002D4682" w:rsidP="009376A1">
            <w:r>
              <w:t>COFEPRIS</w:t>
            </w:r>
          </w:p>
        </w:tc>
        <w:tc>
          <w:tcPr>
            <w:tcW w:w="715" w:type="dxa"/>
          </w:tcPr>
          <w:p w14:paraId="23F2FD27" w14:textId="77777777" w:rsidR="002B25AE" w:rsidRDefault="002B25AE" w:rsidP="009376A1"/>
        </w:tc>
        <w:tc>
          <w:tcPr>
            <w:tcW w:w="716" w:type="dxa"/>
            <w:gridSpan w:val="2"/>
          </w:tcPr>
          <w:p w14:paraId="3BE67817" w14:textId="77777777" w:rsidR="002B25AE" w:rsidRDefault="002B25AE" w:rsidP="009376A1"/>
        </w:tc>
      </w:tr>
      <w:tr w:rsidR="002B25AE" w14:paraId="1E27BC68" w14:textId="77777777" w:rsidTr="005C7942">
        <w:tc>
          <w:tcPr>
            <w:tcW w:w="7867" w:type="dxa"/>
          </w:tcPr>
          <w:p w14:paraId="12A5FA66" w14:textId="77777777" w:rsidR="002B25AE" w:rsidRDefault="005E4466" w:rsidP="00904455">
            <w:r w:rsidRPr="005E4466">
              <w:t>Instituto Nacional de Ecología y Cambio Climático</w:t>
            </w:r>
          </w:p>
        </w:tc>
        <w:tc>
          <w:tcPr>
            <w:tcW w:w="562" w:type="dxa"/>
          </w:tcPr>
          <w:p w14:paraId="0483D427" w14:textId="77777777" w:rsidR="002B25AE" w:rsidRDefault="002B25AE" w:rsidP="009376A1"/>
        </w:tc>
        <w:tc>
          <w:tcPr>
            <w:tcW w:w="1236" w:type="dxa"/>
          </w:tcPr>
          <w:p w14:paraId="506E9F61" w14:textId="77777777" w:rsidR="002B25AE" w:rsidRDefault="002D4682" w:rsidP="009376A1">
            <w:r>
              <w:t>INECC</w:t>
            </w:r>
          </w:p>
        </w:tc>
        <w:tc>
          <w:tcPr>
            <w:tcW w:w="715" w:type="dxa"/>
          </w:tcPr>
          <w:p w14:paraId="3EE52375" w14:textId="77777777" w:rsidR="002B25AE" w:rsidRDefault="002B25AE" w:rsidP="009376A1"/>
        </w:tc>
        <w:tc>
          <w:tcPr>
            <w:tcW w:w="716" w:type="dxa"/>
            <w:gridSpan w:val="2"/>
          </w:tcPr>
          <w:p w14:paraId="778E0376" w14:textId="77777777" w:rsidR="002B25AE" w:rsidRDefault="002B25AE" w:rsidP="009376A1"/>
        </w:tc>
      </w:tr>
      <w:tr w:rsidR="005C7942" w14:paraId="2E34BC30" w14:textId="77777777" w:rsidTr="005C7942">
        <w:tc>
          <w:tcPr>
            <w:tcW w:w="7867" w:type="dxa"/>
          </w:tcPr>
          <w:p w14:paraId="7573A30A" w14:textId="77777777" w:rsidR="005C7942" w:rsidRDefault="005C7942" w:rsidP="005C7942">
            <w:r w:rsidRPr="005F60AC">
              <w:t>Consejo Nacional de Áreas Protegidas</w:t>
            </w:r>
          </w:p>
        </w:tc>
        <w:tc>
          <w:tcPr>
            <w:tcW w:w="562" w:type="dxa"/>
          </w:tcPr>
          <w:p w14:paraId="7042BEDA" w14:textId="77777777" w:rsidR="005C7942" w:rsidRDefault="005C7942" w:rsidP="005C7942"/>
        </w:tc>
        <w:tc>
          <w:tcPr>
            <w:tcW w:w="1236" w:type="dxa"/>
          </w:tcPr>
          <w:p w14:paraId="4BA093BA" w14:textId="77777777" w:rsidR="005C7942" w:rsidRDefault="005C7942" w:rsidP="005C7942">
            <w:r>
              <w:t>CONAP</w:t>
            </w:r>
          </w:p>
        </w:tc>
        <w:tc>
          <w:tcPr>
            <w:tcW w:w="715" w:type="dxa"/>
          </w:tcPr>
          <w:p w14:paraId="6A501B03" w14:textId="77777777" w:rsidR="005C7942" w:rsidRDefault="005C7942" w:rsidP="005C7942"/>
        </w:tc>
        <w:tc>
          <w:tcPr>
            <w:tcW w:w="716" w:type="dxa"/>
            <w:gridSpan w:val="2"/>
          </w:tcPr>
          <w:p w14:paraId="1E293721" w14:textId="77777777" w:rsidR="005C7942" w:rsidRDefault="005C7942" w:rsidP="005C7942"/>
        </w:tc>
      </w:tr>
      <w:tr w:rsidR="005C7942" w14:paraId="072AFCE4" w14:textId="77777777" w:rsidTr="005C7942">
        <w:tc>
          <w:tcPr>
            <w:tcW w:w="7867" w:type="dxa"/>
          </w:tcPr>
          <w:p w14:paraId="3824570D" w14:textId="77777777" w:rsidR="005C7942" w:rsidRDefault="005C7942" w:rsidP="005C7942">
            <w:r>
              <w:t>Gobierno de la Ciudad de la México</w:t>
            </w:r>
          </w:p>
        </w:tc>
        <w:tc>
          <w:tcPr>
            <w:tcW w:w="562" w:type="dxa"/>
          </w:tcPr>
          <w:p w14:paraId="652C70DA" w14:textId="77777777" w:rsidR="005C7942" w:rsidRDefault="005C7942" w:rsidP="005C7942"/>
        </w:tc>
        <w:tc>
          <w:tcPr>
            <w:tcW w:w="1236" w:type="dxa"/>
          </w:tcPr>
          <w:p w14:paraId="74F240F2" w14:textId="77777777" w:rsidR="005C7942" w:rsidRDefault="005C7942" w:rsidP="005C7942">
            <w:r>
              <w:t>CDMXGOB</w:t>
            </w:r>
          </w:p>
        </w:tc>
        <w:tc>
          <w:tcPr>
            <w:tcW w:w="715" w:type="dxa"/>
          </w:tcPr>
          <w:p w14:paraId="0CB27762" w14:textId="77777777" w:rsidR="005C7942" w:rsidRDefault="005C7942" w:rsidP="005C7942"/>
        </w:tc>
        <w:tc>
          <w:tcPr>
            <w:tcW w:w="716" w:type="dxa"/>
            <w:gridSpan w:val="2"/>
          </w:tcPr>
          <w:p w14:paraId="359A9AA2" w14:textId="77777777" w:rsidR="005C7942" w:rsidRDefault="005C7942" w:rsidP="005C7942"/>
        </w:tc>
      </w:tr>
      <w:tr w:rsidR="005C7942" w14:paraId="37963E96" w14:textId="77777777" w:rsidTr="005C7942">
        <w:tc>
          <w:tcPr>
            <w:tcW w:w="7867" w:type="dxa"/>
          </w:tcPr>
          <w:p w14:paraId="1734679C" w14:textId="77777777" w:rsidR="005C7942" w:rsidRDefault="005C7942" w:rsidP="005C7942">
            <w:r>
              <w:t>AGENCIA COPERACION INTERNACIONAL</w:t>
            </w:r>
          </w:p>
        </w:tc>
        <w:tc>
          <w:tcPr>
            <w:tcW w:w="562" w:type="dxa"/>
          </w:tcPr>
          <w:p w14:paraId="507788AA" w14:textId="77777777" w:rsidR="005C7942" w:rsidRDefault="005C7942" w:rsidP="005C7942"/>
        </w:tc>
        <w:tc>
          <w:tcPr>
            <w:tcW w:w="1236" w:type="dxa"/>
          </w:tcPr>
          <w:p w14:paraId="14C2B60E" w14:textId="77777777" w:rsidR="005C7942" w:rsidRDefault="005C7942" w:rsidP="005C7942">
            <w:r>
              <w:t>AMEXCID</w:t>
            </w:r>
          </w:p>
        </w:tc>
        <w:tc>
          <w:tcPr>
            <w:tcW w:w="715" w:type="dxa"/>
          </w:tcPr>
          <w:p w14:paraId="0CCEF7D4" w14:textId="77777777" w:rsidR="005C7942" w:rsidRDefault="005C7942" w:rsidP="005C7942"/>
        </w:tc>
        <w:tc>
          <w:tcPr>
            <w:tcW w:w="716" w:type="dxa"/>
            <w:gridSpan w:val="2"/>
          </w:tcPr>
          <w:p w14:paraId="7B063117" w14:textId="77777777" w:rsidR="005C7942" w:rsidRDefault="005C7942" w:rsidP="005C7942"/>
        </w:tc>
      </w:tr>
      <w:tr w:rsidR="005C7942" w14:paraId="772D3103" w14:textId="77777777" w:rsidTr="005C7942">
        <w:tc>
          <w:tcPr>
            <w:tcW w:w="7867" w:type="dxa"/>
          </w:tcPr>
          <w:p w14:paraId="19EBC474" w14:textId="77777777" w:rsidR="005C7942" w:rsidRDefault="005C7942" w:rsidP="005C7942">
            <w:r w:rsidRPr="005E4466">
              <w:t>Instituto Nacional de Investigaciones Forestales, Agrícolas y Pecuarias</w:t>
            </w:r>
          </w:p>
        </w:tc>
        <w:tc>
          <w:tcPr>
            <w:tcW w:w="562" w:type="dxa"/>
          </w:tcPr>
          <w:p w14:paraId="04DC6651" w14:textId="77777777" w:rsidR="005C7942" w:rsidRDefault="005C7942" w:rsidP="005C7942"/>
        </w:tc>
        <w:tc>
          <w:tcPr>
            <w:tcW w:w="1236" w:type="dxa"/>
          </w:tcPr>
          <w:p w14:paraId="164DF28B" w14:textId="77777777" w:rsidR="005C7942" w:rsidRDefault="005C7942" w:rsidP="005C7942">
            <w:r w:rsidRPr="002B25AE">
              <w:t>INIFAP</w:t>
            </w:r>
          </w:p>
        </w:tc>
        <w:tc>
          <w:tcPr>
            <w:tcW w:w="715" w:type="dxa"/>
          </w:tcPr>
          <w:p w14:paraId="475E6C0D" w14:textId="77777777" w:rsidR="005C7942" w:rsidRDefault="005C7942" w:rsidP="005C7942"/>
        </w:tc>
        <w:tc>
          <w:tcPr>
            <w:tcW w:w="716" w:type="dxa"/>
            <w:gridSpan w:val="2"/>
          </w:tcPr>
          <w:p w14:paraId="0C641959" w14:textId="77777777" w:rsidR="005C7942" w:rsidRDefault="005C7942" w:rsidP="005C7942"/>
        </w:tc>
      </w:tr>
      <w:tr w:rsidR="005C7942" w14:paraId="49217783" w14:textId="77777777" w:rsidTr="005C7942">
        <w:tc>
          <w:tcPr>
            <w:tcW w:w="7867" w:type="dxa"/>
          </w:tcPr>
          <w:p w14:paraId="1BBE3D73" w14:textId="77777777" w:rsidR="005C7942" w:rsidRDefault="005C7942" w:rsidP="005C7942">
            <w:bookmarkStart w:id="11" w:name="OLE_LINK12"/>
            <w:r>
              <w:t>Departamento de Agricultura de los Estados Unidos</w:t>
            </w:r>
            <w:bookmarkEnd w:id="11"/>
          </w:p>
        </w:tc>
        <w:tc>
          <w:tcPr>
            <w:tcW w:w="562" w:type="dxa"/>
          </w:tcPr>
          <w:p w14:paraId="6C4813E8" w14:textId="77777777" w:rsidR="005C7942" w:rsidRDefault="005C7942" w:rsidP="005C7942"/>
        </w:tc>
        <w:tc>
          <w:tcPr>
            <w:tcW w:w="1236" w:type="dxa"/>
          </w:tcPr>
          <w:p w14:paraId="24308ECA" w14:textId="77777777" w:rsidR="005C7942" w:rsidRDefault="005C7942" w:rsidP="005C7942">
            <w:r w:rsidRPr="005E4466">
              <w:rPr>
                <w:highlight w:val="green"/>
              </w:rPr>
              <w:t>USDA</w:t>
            </w:r>
          </w:p>
        </w:tc>
        <w:tc>
          <w:tcPr>
            <w:tcW w:w="715" w:type="dxa"/>
          </w:tcPr>
          <w:p w14:paraId="75E2973F" w14:textId="77777777" w:rsidR="005C7942" w:rsidRDefault="005C7942" w:rsidP="005C7942"/>
        </w:tc>
        <w:tc>
          <w:tcPr>
            <w:tcW w:w="716" w:type="dxa"/>
            <w:gridSpan w:val="2"/>
          </w:tcPr>
          <w:p w14:paraId="10D1511D" w14:textId="77777777" w:rsidR="005C7942" w:rsidRDefault="005C7942" w:rsidP="005C7942"/>
        </w:tc>
      </w:tr>
      <w:tr w:rsidR="005C7942" w14:paraId="275A4674" w14:textId="77777777" w:rsidTr="005C7942">
        <w:tc>
          <w:tcPr>
            <w:tcW w:w="7867" w:type="dxa"/>
          </w:tcPr>
          <w:p w14:paraId="23F2BC5A" w14:textId="77777777" w:rsidR="005C7942" w:rsidRDefault="005C7942" w:rsidP="005C7942"/>
        </w:tc>
        <w:tc>
          <w:tcPr>
            <w:tcW w:w="562" w:type="dxa"/>
          </w:tcPr>
          <w:p w14:paraId="3230816B" w14:textId="77777777" w:rsidR="005C7942" w:rsidRDefault="005C7942" w:rsidP="005C7942"/>
        </w:tc>
        <w:tc>
          <w:tcPr>
            <w:tcW w:w="1236" w:type="dxa"/>
          </w:tcPr>
          <w:p w14:paraId="09E1AC9B" w14:textId="77777777" w:rsidR="005C7942" w:rsidRDefault="005C7942" w:rsidP="005C7942"/>
        </w:tc>
        <w:tc>
          <w:tcPr>
            <w:tcW w:w="715" w:type="dxa"/>
          </w:tcPr>
          <w:p w14:paraId="31A77BC5" w14:textId="77777777" w:rsidR="005C7942" w:rsidRDefault="005C7942" w:rsidP="005C7942"/>
        </w:tc>
        <w:tc>
          <w:tcPr>
            <w:tcW w:w="716" w:type="dxa"/>
            <w:gridSpan w:val="2"/>
          </w:tcPr>
          <w:p w14:paraId="0143F6A8" w14:textId="77777777" w:rsidR="005C7942" w:rsidRDefault="005C7942" w:rsidP="005C7942"/>
        </w:tc>
      </w:tr>
      <w:tr w:rsidR="005C7942" w14:paraId="19A59E8F" w14:textId="77777777" w:rsidTr="005C7942">
        <w:tc>
          <w:tcPr>
            <w:tcW w:w="7867" w:type="dxa"/>
          </w:tcPr>
          <w:p w14:paraId="4D4D8531" w14:textId="77777777" w:rsidR="005C7942" w:rsidRDefault="005C7942" w:rsidP="005C7942"/>
        </w:tc>
        <w:tc>
          <w:tcPr>
            <w:tcW w:w="562" w:type="dxa"/>
          </w:tcPr>
          <w:p w14:paraId="31FB7EDB" w14:textId="77777777" w:rsidR="005C7942" w:rsidRDefault="005C7942" w:rsidP="005C7942"/>
        </w:tc>
        <w:tc>
          <w:tcPr>
            <w:tcW w:w="1236" w:type="dxa"/>
          </w:tcPr>
          <w:p w14:paraId="183E75D2" w14:textId="77777777" w:rsidR="005C7942" w:rsidRDefault="005C7942" w:rsidP="005C7942"/>
        </w:tc>
        <w:tc>
          <w:tcPr>
            <w:tcW w:w="715" w:type="dxa"/>
          </w:tcPr>
          <w:p w14:paraId="2F3AC019" w14:textId="77777777" w:rsidR="005C7942" w:rsidRDefault="005C7942" w:rsidP="005C7942"/>
        </w:tc>
        <w:tc>
          <w:tcPr>
            <w:tcW w:w="716" w:type="dxa"/>
            <w:gridSpan w:val="2"/>
          </w:tcPr>
          <w:p w14:paraId="7BE84B81" w14:textId="77777777" w:rsidR="005C7942" w:rsidRDefault="005C7942" w:rsidP="005C7942"/>
        </w:tc>
      </w:tr>
      <w:tr w:rsidR="005C7942" w14:paraId="0451A306" w14:textId="77777777" w:rsidTr="005C7942">
        <w:tc>
          <w:tcPr>
            <w:tcW w:w="7867" w:type="dxa"/>
          </w:tcPr>
          <w:p w14:paraId="01C08FD2" w14:textId="77777777" w:rsidR="005C7942" w:rsidRDefault="005C7942" w:rsidP="005C7942"/>
        </w:tc>
        <w:tc>
          <w:tcPr>
            <w:tcW w:w="562" w:type="dxa"/>
          </w:tcPr>
          <w:p w14:paraId="535A23C9" w14:textId="77777777" w:rsidR="005C7942" w:rsidRDefault="005C7942" w:rsidP="005C7942"/>
        </w:tc>
        <w:tc>
          <w:tcPr>
            <w:tcW w:w="1236" w:type="dxa"/>
          </w:tcPr>
          <w:p w14:paraId="441BAE36" w14:textId="77777777" w:rsidR="005C7942" w:rsidRDefault="005C7942" w:rsidP="005C7942"/>
        </w:tc>
        <w:tc>
          <w:tcPr>
            <w:tcW w:w="715" w:type="dxa"/>
          </w:tcPr>
          <w:p w14:paraId="74F73670" w14:textId="77777777" w:rsidR="005C7942" w:rsidRDefault="005C7942" w:rsidP="005C7942"/>
        </w:tc>
        <w:tc>
          <w:tcPr>
            <w:tcW w:w="716" w:type="dxa"/>
            <w:gridSpan w:val="2"/>
          </w:tcPr>
          <w:p w14:paraId="4AF06B4F" w14:textId="77777777" w:rsidR="005C7942" w:rsidRDefault="005C7942" w:rsidP="005C7942"/>
        </w:tc>
      </w:tr>
      <w:tr w:rsidR="005C7942" w14:paraId="682F54E1" w14:textId="77777777" w:rsidTr="005C7942">
        <w:tc>
          <w:tcPr>
            <w:tcW w:w="7867" w:type="dxa"/>
          </w:tcPr>
          <w:p w14:paraId="4AE7D12E" w14:textId="77777777" w:rsidR="005C7942" w:rsidRDefault="005C7942" w:rsidP="005C7942"/>
        </w:tc>
        <w:tc>
          <w:tcPr>
            <w:tcW w:w="562" w:type="dxa"/>
          </w:tcPr>
          <w:p w14:paraId="3A50ADCC" w14:textId="77777777" w:rsidR="005C7942" w:rsidRDefault="005C7942" w:rsidP="005C7942"/>
        </w:tc>
        <w:tc>
          <w:tcPr>
            <w:tcW w:w="1236" w:type="dxa"/>
          </w:tcPr>
          <w:p w14:paraId="44284E04" w14:textId="77777777" w:rsidR="005C7942" w:rsidRDefault="005C7942" w:rsidP="005C7942"/>
        </w:tc>
        <w:tc>
          <w:tcPr>
            <w:tcW w:w="715" w:type="dxa"/>
          </w:tcPr>
          <w:p w14:paraId="5945C04D" w14:textId="77777777" w:rsidR="005C7942" w:rsidRDefault="005C7942" w:rsidP="005C7942"/>
        </w:tc>
        <w:tc>
          <w:tcPr>
            <w:tcW w:w="716" w:type="dxa"/>
            <w:gridSpan w:val="2"/>
          </w:tcPr>
          <w:p w14:paraId="63EF236F" w14:textId="77777777" w:rsidR="005C7942" w:rsidRDefault="005C7942" w:rsidP="005C7942"/>
        </w:tc>
      </w:tr>
      <w:tr w:rsidR="005C7942" w14:paraId="1C993D0F" w14:textId="77777777" w:rsidTr="005C7942">
        <w:tc>
          <w:tcPr>
            <w:tcW w:w="7867" w:type="dxa"/>
          </w:tcPr>
          <w:p w14:paraId="7AD829BB" w14:textId="77777777" w:rsidR="005C7942" w:rsidRDefault="005C7942" w:rsidP="005C7942"/>
        </w:tc>
        <w:tc>
          <w:tcPr>
            <w:tcW w:w="562" w:type="dxa"/>
          </w:tcPr>
          <w:p w14:paraId="51C5DDA6" w14:textId="77777777" w:rsidR="005C7942" w:rsidRDefault="005C7942" w:rsidP="005C7942"/>
        </w:tc>
        <w:tc>
          <w:tcPr>
            <w:tcW w:w="1236" w:type="dxa"/>
          </w:tcPr>
          <w:p w14:paraId="2ED506BE" w14:textId="77777777" w:rsidR="005C7942" w:rsidRDefault="005C7942" w:rsidP="005C7942"/>
        </w:tc>
        <w:tc>
          <w:tcPr>
            <w:tcW w:w="715" w:type="dxa"/>
          </w:tcPr>
          <w:p w14:paraId="3D706DE8" w14:textId="77777777" w:rsidR="005C7942" w:rsidRDefault="005C7942" w:rsidP="005C7942"/>
        </w:tc>
        <w:tc>
          <w:tcPr>
            <w:tcW w:w="716" w:type="dxa"/>
            <w:gridSpan w:val="2"/>
          </w:tcPr>
          <w:p w14:paraId="1D3530AE" w14:textId="77777777" w:rsidR="005C7942" w:rsidRDefault="005C7942" w:rsidP="005C7942"/>
        </w:tc>
      </w:tr>
    </w:tbl>
    <w:p w14:paraId="3DC8249E" w14:textId="77777777" w:rsidR="008B230C" w:rsidRDefault="008B230C" w:rsidP="00E84806"/>
    <w:tbl>
      <w:tblPr>
        <w:tblStyle w:val="TableGrid"/>
        <w:tblW w:w="0" w:type="auto"/>
        <w:tblLook w:val="04A0" w:firstRow="1" w:lastRow="0" w:firstColumn="1" w:lastColumn="0" w:noHBand="0" w:noVBand="1"/>
      </w:tblPr>
      <w:tblGrid>
        <w:gridCol w:w="7892"/>
        <w:gridCol w:w="563"/>
        <w:gridCol w:w="1210"/>
        <w:gridCol w:w="715"/>
        <w:gridCol w:w="9"/>
        <w:gridCol w:w="707"/>
      </w:tblGrid>
      <w:tr w:rsidR="008B230C" w14:paraId="034B6E47" w14:textId="77777777" w:rsidTr="009376A1">
        <w:tc>
          <w:tcPr>
            <w:tcW w:w="11037" w:type="dxa"/>
            <w:gridSpan w:val="6"/>
            <w:shd w:val="clear" w:color="auto" w:fill="D9E2F3" w:themeFill="accent1" w:themeFillTint="33"/>
          </w:tcPr>
          <w:p w14:paraId="423195C5" w14:textId="77777777" w:rsidR="008B230C" w:rsidRPr="00810ECA" w:rsidRDefault="008B230C" w:rsidP="008B230C">
            <w:pPr>
              <w:rPr>
                <w:b/>
              </w:rPr>
            </w:pPr>
            <w:r w:rsidRPr="00810ECA">
              <w:rPr>
                <w:b/>
              </w:rPr>
              <w:t>A</w:t>
            </w:r>
            <w:r>
              <w:rPr>
                <w:b/>
              </w:rPr>
              <w:t>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8B230C" w14:paraId="45D57CB3" w14:textId="77777777" w:rsidTr="009376A1">
        <w:trPr>
          <w:trHeight w:val="337"/>
        </w:trPr>
        <w:tc>
          <w:tcPr>
            <w:tcW w:w="8046" w:type="dxa"/>
            <w:vMerge w:val="restart"/>
            <w:shd w:val="clear" w:color="auto" w:fill="D9E2F3" w:themeFill="accent1" w:themeFillTint="33"/>
            <w:vAlign w:val="center"/>
          </w:tcPr>
          <w:p w14:paraId="7FD246BF" w14:textId="77777777" w:rsidR="008B230C" w:rsidRPr="00810ECA" w:rsidRDefault="008B230C" w:rsidP="009376A1">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40F10CFE" w14:textId="77777777" w:rsidR="008B230C" w:rsidRPr="008B230C" w:rsidRDefault="008B230C" w:rsidP="009376A1">
            <w:pPr>
              <w:jc w:val="center"/>
              <w:rPr>
                <w:b/>
              </w:rPr>
            </w:pPr>
            <w:r w:rsidRPr="008B230C">
              <w:rPr>
                <w:b/>
              </w:rPr>
              <w:t>F</w:t>
            </w:r>
          </w:p>
          <w:p w14:paraId="7A8C4390" w14:textId="77777777" w:rsidR="008B230C" w:rsidRPr="008B230C" w:rsidRDefault="008B230C" w:rsidP="009376A1">
            <w:pPr>
              <w:jc w:val="center"/>
              <w:rPr>
                <w:b/>
              </w:rPr>
            </w:pPr>
            <w:r w:rsidRPr="008B230C">
              <w:rPr>
                <w:b/>
              </w:rPr>
              <w:t>E</w:t>
            </w:r>
          </w:p>
          <w:p w14:paraId="7208DC9A" w14:textId="77777777" w:rsidR="008B230C" w:rsidRPr="008B230C" w:rsidRDefault="008B230C" w:rsidP="009376A1">
            <w:pPr>
              <w:jc w:val="center"/>
              <w:rPr>
                <w:b/>
              </w:rPr>
            </w:pPr>
            <w:r w:rsidRPr="008B230C">
              <w:rPr>
                <w:b/>
              </w:rPr>
              <w:t>M</w:t>
            </w:r>
          </w:p>
        </w:tc>
        <w:tc>
          <w:tcPr>
            <w:tcW w:w="993" w:type="dxa"/>
            <w:vMerge w:val="restart"/>
            <w:shd w:val="clear" w:color="auto" w:fill="D9E2F3" w:themeFill="accent1" w:themeFillTint="33"/>
            <w:vAlign w:val="center"/>
          </w:tcPr>
          <w:p w14:paraId="5903F25C" w14:textId="77777777" w:rsidR="008B230C" w:rsidRPr="00810ECA" w:rsidRDefault="008B230C" w:rsidP="009376A1">
            <w:pPr>
              <w:jc w:val="center"/>
              <w:rPr>
                <w:b/>
              </w:rPr>
            </w:pPr>
            <w:r w:rsidRPr="00810ECA">
              <w:rPr>
                <w:b/>
              </w:rPr>
              <w:t>Código</w:t>
            </w:r>
          </w:p>
        </w:tc>
        <w:tc>
          <w:tcPr>
            <w:tcW w:w="1431" w:type="dxa"/>
            <w:gridSpan w:val="3"/>
            <w:shd w:val="clear" w:color="auto" w:fill="D9E2F3" w:themeFill="accent1" w:themeFillTint="33"/>
          </w:tcPr>
          <w:p w14:paraId="07759B5A" w14:textId="77777777" w:rsidR="008B230C" w:rsidRPr="00810ECA" w:rsidRDefault="008B230C" w:rsidP="009376A1">
            <w:pPr>
              <w:jc w:val="center"/>
              <w:rPr>
                <w:b/>
              </w:rPr>
            </w:pPr>
            <w:r w:rsidRPr="00810ECA">
              <w:rPr>
                <w:b/>
              </w:rPr>
              <w:t>Formas de Colaboración</w:t>
            </w:r>
          </w:p>
        </w:tc>
      </w:tr>
      <w:tr w:rsidR="008B230C" w14:paraId="39352E30" w14:textId="77777777" w:rsidTr="009376A1">
        <w:trPr>
          <w:trHeight w:val="336"/>
        </w:trPr>
        <w:tc>
          <w:tcPr>
            <w:tcW w:w="8046" w:type="dxa"/>
            <w:vMerge/>
            <w:shd w:val="clear" w:color="auto" w:fill="D9E2F3" w:themeFill="accent1" w:themeFillTint="33"/>
          </w:tcPr>
          <w:p w14:paraId="2A1DB0ED" w14:textId="77777777" w:rsidR="008B230C" w:rsidRDefault="008B230C" w:rsidP="009376A1"/>
        </w:tc>
        <w:tc>
          <w:tcPr>
            <w:tcW w:w="567" w:type="dxa"/>
            <w:vMerge/>
            <w:shd w:val="clear" w:color="auto" w:fill="D9E2F3" w:themeFill="accent1" w:themeFillTint="33"/>
          </w:tcPr>
          <w:p w14:paraId="50193C07" w14:textId="77777777" w:rsidR="008B230C" w:rsidRDefault="008B230C" w:rsidP="009376A1"/>
        </w:tc>
        <w:tc>
          <w:tcPr>
            <w:tcW w:w="993" w:type="dxa"/>
            <w:vMerge/>
            <w:shd w:val="clear" w:color="auto" w:fill="D9E2F3" w:themeFill="accent1" w:themeFillTint="33"/>
          </w:tcPr>
          <w:p w14:paraId="7320C0C4" w14:textId="77777777" w:rsidR="008B230C" w:rsidRDefault="008B230C" w:rsidP="009376A1"/>
        </w:tc>
        <w:tc>
          <w:tcPr>
            <w:tcW w:w="724" w:type="dxa"/>
            <w:gridSpan w:val="2"/>
            <w:shd w:val="clear" w:color="auto" w:fill="D9E2F3" w:themeFill="accent1" w:themeFillTint="33"/>
          </w:tcPr>
          <w:p w14:paraId="4A901271" w14:textId="77777777" w:rsidR="008B230C" w:rsidRPr="00810ECA" w:rsidRDefault="008B230C" w:rsidP="009376A1">
            <w:pPr>
              <w:jc w:val="center"/>
              <w:rPr>
                <w:b/>
              </w:rPr>
            </w:pPr>
            <w:r w:rsidRPr="00810ECA">
              <w:rPr>
                <w:b/>
              </w:rPr>
              <w:t>F</w:t>
            </w:r>
          </w:p>
        </w:tc>
        <w:tc>
          <w:tcPr>
            <w:tcW w:w="707" w:type="dxa"/>
            <w:shd w:val="clear" w:color="auto" w:fill="D9E2F3" w:themeFill="accent1" w:themeFillTint="33"/>
          </w:tcPr>
          <w:p w14:paraId="142060FB" w14:textId="77777777" w:rsidR="008B230C" w:rsidRPr="00810ECA" w:rsidRDefault="008B230C" w:rsidP="009376A1">
            <w:pPr>
              <w:jc w:val="center"/>
              <w:rPr>
                <w:b/>
              </w:rPr>
            </w:pPr>
            <w:r w:rsidRPr="00810ECA">
              <w:rPr>
                <w:b/>
              </w:rPr>
              <w:t>I</w:t>
            </w:r>
          </w:p>
        </w:tc>
      </w:tr>
      <w:tr w:rsidR="002B25AE" w14:paraId="0FAE53A8" w14:textId="77777777" w:rsidTr="009376A1">
        <w:tc>
          <w:tcPr>
            <w:tcW w:w="8046" w:type="dxa"/>
          </w:tcPr>
          <w:p w14:paraId="4839B955" w14:textId="77777777" w:rsidR="002B25AE" w:rsidRDefault="002B25AE" w:rsidP="00904455">
            <w:r>
              <w:t>EJIDO FELIPE CARRILLO PUERTO</w:t>
            </w:r>
          </w:p>
        </w:tc>
        <w:tc>
          <w:tcPr>
            <w:tcW w:w="567" w:type="dxa"/>
          </w:tcPr>
          <w:p w14:paraId="6987E02C" w14:textId="77777777" w:rsidR="002B25AE" w:rsidRDefault="002B25AE" w:rsidP="009376A1"/>
        </w:tc>
        <w:tc>
          <w:tcPr>
            <w:tcW w:w="993" w:type="dxa"/>
          </w:tcPr>
          <w:p w14:paraId="1CAFE036" w14:textId="77777777" w:rsidR="002B25AE" w:rsidRDefault="0013440F" w:rsidP="009376A1">
            <w:r>
              <w:t>EFCPQRO</w:t>
            </w:r>
          </w:p>
        </w:tc>
        <w:tc>
          <w:tcPr>
            <w:tcW w:w="715" w:type="dxa"/>
          </w:tcPr>
          <w:p w14:paraId="2239447F" w14:textId="77777777" w:rsidR="002B25AE" w:rsidRDefault="002B25AE" w:rsidP="009376A1"/>
        </w:tc>
        <w:tc>
          <w:tcPr>
            <w:tcW w:w="716" w:type="dxa"/>
            <w:gridSpan w:val="2"/>
          </w:tcPr>
          <w:p w14:paraId="0A057D8E" w14:textId="77777777" w:rsidR="002B25AE" w:rsidRDefault="002B25AE" w:rsidP="009376A1"/>
        </w:tc>
      </w:tr>
      <w:tr w:rsidR="002B25AE" w14:paraId="56B76C0E" w14:textId="77777777" w:rsidTr="009376A1">
        <w:tc>
          <w:tcPr>
            <w:tcW w:w="8046" w:type="dxa"/>
          </w:tcPr>
          <w:p w14:paraId="2DCC07CF" w14:textId="77777777" w:rsidR="002B25AE" w:rsidRDefault="002B25AE" w:rsidP="00904455">
            <w:bookmarkStart w:id="12" w:name="OLE_LINK13"/>
            <w:r w:rsidRPr="002B25AE">
              <w:t>RESILIENT CITIES</w:t>
            </w:r>
            <w:bookmarkEnd w:id="12"/>
          </w:p>
        </w:tc>
        <w:tc>
          <w:tcPr>
            <w:tcW w:w="567" w:type="dxa"/>
          </w:tcPr>
          <w:p w14:paraId="07545763" w14:textId="77777777" w:rsidR="002B25AE" w:rsidRDefault="002B25AE" w:rsidP="009376A1"/>
        </w:tc>
        <w:tc>
          <w:tcPr>
            <w:tcW w:w="993" w:type="dxa"/>
          </w:tcPr>
          <w:p w14:paraId="49A91382" w14:textId="77777777" w:rsidR="002B25AE" w:rsidRDefault="0013440F" w:rsidP="009376A1">
            <w:r>
              <w:t>RESCITI</w:t>
            </w:r>
          </w:p>
        </w:tc>
        <w:tc>
          <w:tcPr>
            <w:tcW w:w="715" w:type="dxa"/>
          </w:tcPr>
          <w:p w14:paraId="765E31F3" w14:textId="77777777" w:rsidR="002B25AE" w:rsidRDefault="002B25AE" w:rsidP="009376A1"/>
        </w:tc>
        <w:tc>
          <w:tcPr>
            <w:tcW w:w="716" w:type="dxa"/>
            <w:gridSpan w:val="2"/>
          </w:tcPr>
          <w:p w14:paraId="16AF1B4F" w14:textId="77777777" w:rsidR="002B25AE" w:rsidRDefault="002B25AE" w:rsidP="009376A1"/>
        </w:tc>
      </w:tr>
      <w:tr w:rsidR="002B25AE" w14:paraId="74FD748F" w14:textId="77777777" w:rsidTr="009376A1">
        <w:tc>
          <w:tcPr>
            <w:tcW w:w="8046" w:type="dxa"/>
          </w:tcPr>
          <w:p w14:paraId="55B9446E" w14:textId="77777777" w:rsidR="002B25AE" w:rsidRDefault="002B25AE" w:rsidP="00904455">
            <w:r>
              <w:t>UYOOLCHÉ</w:t>
            </w:r>
          </w:p>
        </w:tc>
        <w:tc>
          <w:tcPr>
            <w:tcW w:w="567" w:type="dxa"/>
          </w:tcPr>
          <w:p w14:paraId="3F8306A7" w14:textId="77777777" w:rsidR="002B25AE" w:rsidRDefault="002B25AE" w:rsidP="009376A1"/>
        </w:tc>
        <w:tc>
          <w:tcPr>
            <w:tcW w:w="993" w:type="dxa"/>
          </w:tcPr>
          <w:p w14:paraId="20A31494" w14:textId="77777777" w:rsidR="002B25AE" w:rsidRDefault="0013440F" w:rsidP="009376A1">
            <w:r>
              <w:t>UYOOLCHÉ</w:t>
            </w:r>
          </w:p>
        </w:tc>
        <w:tc>
          <w:tcPr>
            <w:tcW w:w="715" w:type="dxa"/>
          </w:tcPr>
          <w:p w14:paraId="2B59386D" w14:textId="77777777" w:rsidR="002B25AE" w:rsidRDefault="002B25AE" w:rsidP="009376A1"/>
        </w:tc>
        <w:tc>
          <w:tcPr>
            <w:tcW w:w="716" w:type="dxa"/>
            <w:gridSpan w:val="2"/>
          </w:tcPr>
          <w:p w14:paraId="18D66C17" w14:textId="77777777" w:rsidR="002B25AE" w:rsidRDefault="002B25AE" w:rsidP="009376A1"/>
        </w:tc>
      </w:tr>
      <w:tr w:rsidR="002B25AE" w14:paraId="39FB4CA9" w14:textId="77777777" w:rsidTr="009376A1">
        <w:tc>
          <w:tcPr>
            <w:tcW w:w="8046" w:type="dxa"/>
          </w:tcPr>
          <w:p w14:paraId="3A6D99B8" w14:textId="77777777" w:rsidR="002B25AE" w:rsidRDefault="002B25AE" w:rsidP="00904455">
            <w:r>
              <w:t>ORGANIZACIÓN VICENTE GUERRERO</w:t>
            </w:r>
          </w:p>
        </w:tc>
        <w:tc>
          <w:tcPr>
            <w:tcW w:w="567" w:type="dxa"/>
          </w:tcPr>
          <w:p w14:paraId="19AF06C8" w14:textId="77777777" w:rsidR="002B25AE" w:rsidRDefault="002B25AE" w:rsidP="009376A1"/>
        </w:tc>
        <w:tc>
          <w:tcPr>
            <w:tcW w:w="993" w:type="dxa"/>
          </w:tcPr>
          <w:p w14:paraId="6AA3DF73" w14:textId="77777777" w:rsidR="002B25AE" w:rsidRDefault="005C7942" w:rsidP="009376A1">
            <w:r>
              <w:t>OVG</w:t>
            </w:r>
          </w:p>
        </w:tc>
        <w:tc>
          <w:tcPr>
            <w:tcW w:w="715" w:type="dxa"/>
          </w:tcPr>
          <w:p w14:paraId="2BC032D8" w14:textId="77777777" w:rsidR="002B25AE" w:rsidRDefault="002B25AE" w:rsidP="009376A1"/>
        </w:tc>
        <w:tc>
          <w:tcPr>
            <w:tcW w:w="716" w:type="dxa"/>
            <w:gridSpan w:val="2"/>
          </w:tcPr>
          <w:p w14:paraId="076B49CF" w14:textId="77777777" w:rsidR="002B25AE" w:rsidRDefault="002B25AE" w:rsidP="009376A1"/>
        </w:tc>
      </w:tr>
      <w:tr w:rsidR="002B25AE" w14:paraId="09DC0D50" w14:textId="77777777" w:rsidTr="009376A1">
        <w:tc>
          <w:tcPr>
            <w:tcW w:w="8046" w:type="dxa"/>
          </w:tcPr>
          <w:p w14:paraId="78B8CDA7" w14:textId="77777777" w:rsidR="002B25AE" w:rsidRDefault="002B25AE" w:rsidP="00904455">
            <w:r>
              <w:t>ORGANIZACIÓN PRODUCTORES</w:t>
            </w:r>
          </w:p>
        </w:tc>
        <w:tc>
          <w:tcPr>
            <w:tcW w:w="567" w:type="dxa"/>
          </w:tcPr>
          <w:p w14:paraId="64B66CD6" w14:textId="77777777" w:rsidR="002B25AE" w:rsidRDefault="002B25AE" w:rsidP="009376A1"/>
        </w:tc>
        <w:tc>
          <w:tcPr>
            <w:tcW w:w="993" w:type="dxa"/>
          </w:tcPr>
          <w:p w14:paraId="457A409B" w14:textId="77777777" w:rsidR="002B25AE" w:rsidRDefault="005C7942" w:rsidP="009376A1">
            <w:r>
              <w:t>OP</w:t>
            </w:r>
          </w:p>
        </w:tc>
        <w:tc>
          <w:tcPr>
            <w:tcW w:w="715" w:type="dxa"/>
          </w:tcPr>
          <w:p w14:paraId="7E0D659A" w14:textId="77777777" w:rsidR="002B25AE" w:rsidRDefault="002B25AE" w:rsidP="009376A1"/>
        </w:tc>
        <w:tc>
          <w:tcPr>
            <w:tcW w:w="716" w:type="dxa"/>
            <w:gridSpan w:val="2"/>
          </w:tcPr>
          <w:p w14:paraId="62FFC958" w14:textId="77777777" w:rsidR="002B25AE" w:rsidRDefault="002B25AE" w:rsidP="009376A1"/>
        </w:tc>
      </w:tr>
      <w:tr w:rsidR="002B25AE" w14:paraId="7644A75E" w14:textId="77777777" w:rsidTr="009376A1">
        <w:tc>
          <w:tcPr>
            <w:tcW w:w="8046" w:type="dxa"/>
          </w:tcPr>
          <w:p w14:paraId="59F76F75" w14:textId="77777777" w:rsidR="002B25AE" w:rsidRDefault="002B25AE" w:rsidP="009376A1"/>
        </w:tc>
        <w:tc>
          <w:tcPr>
            <w:tcW w:w="567" w:type="dxa"/>
          </w:tcPr>
          <w:p w14:paraId="047BBA98" w14:textId="77777777" w:rsidR="002B25AE" w:rsidRDefault="002B25AE" w:rsidP="009376A1"/>
        </w:tc>
        <w:tc>
          <w:tcPr>
            <w:tcW w:w="993" w:type="dxa"/>
          </w:tcPr>
          <w:p w14:paraId="19B1F997" w14:textId="77777777" w:rsidR="002B25AE" w:rsidRDefault="002B25AE" w:rsidP="009376A1"/>
        </w:tc>
        <w:tc>
          <w:tcPr>
            <w:tcW w:w="715" w:type="dxa"/>
          </w:tcPr>
          <w:p w14:paraId="5BC0DB50" w14:textId="77777777" w:rsidR="002B25AE" w:rsidRDefault="002B25AE" w:rsidP="009376A1"/>
        </w:tc>
        <w:tc>
          <w:tcPr>
            <w:tcW w:w="716" w:type="dxa"/>
            <w:gridSpan w:val="2"/>
          </w:tcPr>
          <w:p w14:paraId="10AA7484" w14:textId="77777777" w:rsidR="002B25AE" w:rsidRDefault="002B25AE" w:rsidP="009376A1"/>
        </w:tc>
      </w:tr>
      <w:tr w:rsidR="002B25AE" w14:paraId="6CCD8A5C" w14:textId="77777777" w:rsidTr="009376A1">
        <w:tc>
          <w:tcPr>
            <w:tcW w:w="8046" w:type="dxa"/>
          </w:tcPr>
          <w:p w14:paraId="42D5C2ED" w14:textId="77777777" w:rsidR="002B25AE" w:rsidRDefault="002B25AE" w:rsidP="009376A1"/>
        </w:tc>
        <w:tc>
          <w:tcPr>
            <w:tcW w:w="567" w:type="dxa"/>
          </w:tcPr>
          <w:p w14:paraId="1DA3C8A7" w14:textId="77777777" w:rsidR="002B25AE" w:rsidRDefault="002B25AE" w:rsidP="009376A1"/>
        </w:tc>
        <w:tc>
          <w:tcPr>
            <w:tcW w:w="993" w:type="dxa"/>
          </w:tcPr>
          <w:p w14:paraId="2F557E3E" w14:textId="77777777" w:rsidR="002B25AE" w:rsidRDefault="002B25AE" w:rsidP="009376A1"/>
        </w:tc>
        <w:tc>
          <w:tcPr>
            <w:tcW w:w="715" w:type="dxa"/>
          </w:tcPr>
          <w:p w14:paraId="7DD8E69D" w14:textId="77777777" w:rsidR="002B25AE" w:rsidRDefault="002B25AE" w:rsidP="009376A1"/>
        </w:tc>
        <w:tc>
          <w:tcPr>
            <w:tcW w:w="716" w:type="dxa"/>
            <w:gridSpan w:val="2"/>
          </w:tcPr>
          <w:p w14:paraId="051409ED" w14:textId="77777777" w:rsidR="002B25AE" w:rsidRDefault="002B25AE" w:rsidP="009376A1"/>
        </w:tc>
      </w:tr>
      <w:tr w:rsidR="002B25AE" w14:paraId="21A94DA2" w14:textId="77777777" w:rsidTr="009376A1">
        <w:tc>
          <w:tcPr>
            <w:tcW w:w="8046" w:type="dxa"/>
          </w:tcPr>
          <w:p w14:paraId="2441CD48" w14:textId="77777777" w:rsidR="002B25AE" w:rsidRDefault="002B25AE" w:rsidP="009376A1"/>
        </w:tc>
        <w:tc>
          <w:tcPr>
            <w:tcW w:w="567" w:type="dxa"/>
          </w:tcPr>
          <w:p w14:paraId="0B6CFF54" w14:textId="77777777" w:rsidR="002B25AE" w:rsidRDefault="002B25AE" w:rsidP="009376A1"/>
        </w:tc>
        <w:tc>
          <w:tcPr>
            <w:tcW w:w="993" w:type="dxa"/>
          </w:tcPr>
          <w:p w14:paraId="6F8BE785" w14:textId="77777777" w:rsidR="002B25AE" w:rsidRDefault="002B25AE" w:rsidP="009376A1"/>
        </w:tc>
        <w:tc>
          <w:tcPr>
            <w:tcW w:w="715" w:type="dxa"/>
          </w:tcPr>
          <w:p w14:paraId="653DC762" w14:textId="77777777" w:rsidR="002B25AE" w:rsidRDefault="002B25AE" w:rsidP="009376A1"/>
        </w:tc>
        <w:tc>
          <w:tcPr>
            <w:tcW w:w="716" w:type="dxa"/>
            <w:gridSpan w:val="2"/>
          </w:tcPr>
          <w:p w14:paraId="0E16F45D" w14:textId="77777777" w:rsidR="002B25AE" w:rsidRDefault="002B25AE" w:rsidP="009376A1"/>
        </w:tc>
      </w:tr>
      <w:tr w:rsidR="002B25AE" w14:paraId="4D8CDB53" w14:textId="77777777" w:rsidTr="009376A1">
        <w:tc>
          <w:tcPr>
            <w:tcW w:w="8046" w:type="dxa"/>
          </w:tcPr>
          <w:p w14:paraId="7713FC04" w14:textId="77777777" w:rsidR="002B25AE" w:rsidRDefault="002B25AE" w:rsidP="009376A1"/>
        </w:tc>
        <w:tc>
          <w:tcPr>
            <w:tcW w:w="567" w:type="dxa"/>
          </w:tcPr>
          <w:p w14:paraId="54B8202F" w14:textId="77777777" w:rsidR="002B25AE" w:rsidRDefault="002B25AE" w:rsidP="009376A1"/>
        </w:tc>
        <w:tc>
          <w:tcPr>
            <w:tcW w:w="993" w:type="dxa"/>
          </w:tcPr>
          <w:p w14:paraId="36B7994B" w14:textId="77777777" w:rsidR="002B25AE" w:rsidRDefault="002B25AE" w:rsidP="009376A1"/>
        </w:tc>
        <w:tc>
          <w:tcPr>
            <w:tcW w:w="715" w:type="dxa"/>
          </w:tcPr>
          <w:p w14:paraId="3C80B381" w14:textId="77777777" w:rsidR="002B25AE" w:rsidRDefault="002B25AE" w:rsidP="009376A1"/>
        </w:tc>
        <w:tc>
          <w:tcPr>
            <w:tcW w:w="716" w:type="dxa"/>
            <w:gridSpan w:val="2"/>
          </w:tcPr>
          <w:p w14:paraId="30732CDD" w14:textId="77777777" w:rsidR="002B25AE" w:rsidRDefault="002B25AE" w:rsidP="009376A1"/>
        </w:tc>
      </w:tr>
      <w:tr w:rsidR="002B25AE" w14:paraId="6405B601" w14:textId="77777777" w:rsidTr="009376A1">
        <w:tc>
          <w:tcPr>
            <w:tcW w:w="8046" w:type="dxa"/>
          </w:tcPr>
          <w:p w14:paraId="2FC6CC1B" w14:textId="77777777" w:rsidR="002B25AE" w:rsidRDefault="002B25AE" w:rsidP="009376A1"/>
        </w:tc>
        <w:tc>
          <w:tcPr>
            <w:tcW w:w="567" w:type="dxa"/>
          </w:tcPr>
          <w:p w14:paraId="7890F030" w14:textId="77777777" w:rsidR="002B25AE" w:rsidRDefault="002B25AE" w:rsidP="009376A1"/>
        </w:tc>
        <w:tc>
          <w:tcPr>
            <w:tcW w:w="993" w:type="dxa"/>
          </w:tcPr>
          <w:p w14:paraId="6B5B4D1B" w14:textId="77777777" w:rsidR="002B25AE" w:rsidRDefault="002B25AE" w:rsidP="009376A1"/>
        </w:tc>
        <w:tc>
          <w:tcPr>
            <w:tcW w:w="715" w:type="dxa"/>
          </w:tcPr>
          <w:p w14:paraId="28AA05C3" w14:textId="77777777" w:rsidR="002B25AE" w:rsidRDefault="002B25AE" w:rsidP="009376A1"/>
        </w:tc>
        <w:tc>
          <w:tcPr>
            <w:tcW w:w="716" w:type="dxa"/>
            <w:gridSpan w:val="2"/>
          </w:tcPr>
          <w:p w14:paraId="1DABD48C" w14:textId="77777777" w:rsidR="002B25AE" w:rsidRDefault="002B25AE" w:rsidP="009376A1"/>
        </w:tc>
      </w:tr>
      <w:tr w:rsidR="002B25AE" w14:paraId="4EEE1A36" w14:textId="77777777" w:rsidTr="009376A1">
        <w:tc>
          <w:tcPr>
            <w:tcW w:w="8046" w:type="dxa"/>
          </w:tcPr>
          <w:p w14:paraId="4A243894" w14:textId="77777777" w:rsidR="002B25AE" w:rsidRDefault="002B25AE" w:rsidP="009376A1"/>
        </w:tc>
        <w:tc>
          <w:tcPr>
            <w:tcW w:w="567" w:type="dxa"/>
          </w:tcPr>
          <w:p w14:paraId="6A9B550A" w14:textId="77777777" w:rsidR="002B25AE" w:rsidRDefault="002B25AE" w:rsidP="009376A1"/>
        </w:tc>
        <w:tc>
          <w:tcPr>
            <w:tcW w:w="993" w:type="dxa"/>
          </w:tcPr>
          <w:p w14:paraId="641A4137" w14:textId="77777777" w:rsidR="002B25AE" w:rsidRDefault="002B25AE" w:rsidP="009376A1"/>
        </w:tc>
        <w:tc>
          <w:tcPr>
            <w:tcW w:w="715" w:type="dxa"/>
          </w:tcPr>
          <w:p w14:paraId="5E44B9FD" w14:textId="77777777" w:rsidR="002B25AE" w:rsidRDefault="002B25AE" w:rsidP="009376A1"/>
        </w:tc>
        <w:tc>
          <w:tcPr>
            <w:tcW w:w="716" w:type="dxa"/>
            <w:gridSpan w:val="2"/>
          </w:tcPr>
          <w:p w14:paraId="0DA0050A" w14:textId="77777777" w:rsidR="002B25AE" w:rsidRDefault="002B25AE" w:rsidP="009376A1"/>
        </w:tc>
      </w:tr>
      <w:tr w:rsidR="002B25AE" w14:paraId="0BDD9C8C" w14:textId="77777777" w:rsidTr="009376A1">
        <w:tc>
          <w:tcPr>
            <w:tcW w:w="8046" w:type="dxa"/>
          </w:tcPr>
          <w:p w14:paraId="1F7071B2" w14:textId="77777777" w:rsidR="002B25AE" w:rsidRDefault="002B25AE" w:rsidP="009376A1"/>
        </w:tc>
        <w:tc>
          <w:tcPr>
            <w:tcW w:w="567" w:type="dxa"/>
          </w:tcPr>
          <w:p w14:paraId="37C6789B" w14:textId="77777777" w:rsidR="002B25AE" w:rsidRDefault="002B25AE" w:rsidP="009376A1"/>
        </w:tc>
        <w:tc>
          <w:tcPr>
            <w:tcW w:w="993" w:type="dxa"/>
          </w:tcPr>
          <w:p w14:paraId="540D9BF6" w14:textId="77777777" w:rsidR="002B25AE" w:rsidRDefault="002B25AE" w:rsidP="009376A1"/>
        </w:tc>
        <w:tc>
          <w:tcPr>
            <w:tcW w:w="715" w:type="dxa"/>
          </w:tcPr>
          <w:p w14:paraId="29251B6A" w14:textId="77777777" w:rsidR="002B25AE" w:rsidRDefault="002B25AE" w:rsidP="009376A1"/>
        </w:tc>
        <w:tc>
          <w:tcPr>
            <w:tcW w:w="716" w:type="dxa"/>
            <w:gridSpan w:val="2"/>
          </w:tcPr>
          <w:p w14:paraId="0F996C54" w14:textId="77777777" w:rsidR="002B25AE" w:rsidRDefault="002B25AE" w:rsidP="009376A1"/>
        </w:tc>
      </w:tr>
      <w:tr w:rsidR="002B25AE" w14:paraId="0DAF6C8C" w14:textId="77777777" w:rsidTr="009376A1">
        <w:tc>
          <w:tcPr>
            <w:tcW w:w="8046" w:type="dxa"/>
          </w:tcPr>
          <w:p w14:paraId="4FCB6C04" w14:textId="77777777" w:rsidR="002B25AE" w:rsidRDefault="002B25AE" w:rsidP="009376A1"/>
        </w:tc>
        <w:tc>
          <w:tcPr>
            <w:tcW w:w="567" w:type="dxa"/>
          </w:tcPr>
          <w:p w14:paraId="49FBC865" w14:textId="77777777" w:rsidR="002B25AE" w:rsidRDefault="002B25AE" w:rsidP="009376A1"/>
        </w:tc>
        <w:tc>
          <w:tcPr>
            <w:tcW w:w="993" w:type="dxa"/>
          </w:tcPr>
          <w:p w14:paraId="5B439698" w14:textId="77777777" w:rsidR="002B25AE" w:rsidRDefault="002B25AE" w:rsidP="009376A1"/>
        </w:tc>
        <w:tc>
          <w:tcPr>
            <w:tcW w:w="715" w:type="dxa"/>
          </w:tcPr>
          <w:p w14:paraId="4AF51F22" w14:textId="77777777" w:rsidR="002B25AE" w:rsidRDefault="002B25AE" w:rsidP="009376A1"/>
        </w:tc>
        <w:tc>
          <w:tcPr>
            <w:tcW w:w="716" w:type="dxa"/>
            <w:gridSpan w:val="2"/>
          </w:tcPr>
          <w:p w14:paraId="38B833FE" w14:textId="77777777" w:rsidR="002B25AE" w:rsidRDefault="002B25AE" w:rsidP="009376A1"/>
        </w:tc>
      </w:tr>
      <w:tr w:rsidR="002B25AE" w14:paraId="1A019A66" w14:textId="77777777" w:rsidTr="009376A1">
        <w:tc>
          <w:tcPr>
            <w:tcW w:w="8046" w:type="dxa"/>
          </w:tcPr>
          <w:p w14:paraId="1DE3DF19" w14:textId="77777777" w:rsidR="002B25AE" w:rsidRDefault="002B25AE" w:rsidP="009376A1"/>
        </w:tc>
        <w:tc>
          <w:tcPr>
            <w:tcW w:w="567" w:type="dxa"/>
          </w:tcPr>
          <w:p w14:paraId="49F28A50" w14:textId="77777777" w:rsidR="002B25AE" w:rsidRDefault="002B25AE" w:rsidP="009376A1"/>
        </w:tc>
        <w:tc>
          <w:tcPr>
            <w:tcW w:w="993" w:type="dxa"/>
          </w:tcPr>
          <w:p w14:paraId="78B0FCCB" w14:textId="77777777" w:rsidR="002B25AE" w:rsidRDefault="002B25AE" w:rsidP="009376A1"/>
        </w:tc>
        <w:tc>
          <w:tcPr>
            <w:tcW w:w="715" w:type="dxa"/>
          </w:tcPr>
          <w:p w14:paraId="38DF00DE" w14:textId="77777777" w:rsidR="002B25AE" w:rsidRDefault="002B25AE" w:rsidP="009376A1"/>
        </w:tc>
        <w:tc>
          <w:tcPr>
            <w:tcW w:w="716" w:type="dxa"/>
            <w:gridSpan w:val="2"/>
          </w:tcPr>
          <w:p w14:paraId="5E3107B5" w14:textId="77777777" w:rsidR="002B25AE" w:rsidRDefault="002B25AE" w:rsidP="009376A1"/>
        </w:tc>
      </w:tr>
      <w:tr w:rsidR="002B25AE" w14:paraId="5D42E809" w14:textId="77777777" w:rsidTr="009376A1">
        <w:tc>
          <w:tcPr>
            <w:tcW w:w="8046" w:type="dxa"/>
          </w:tcPr>
          <w:p w14:paraId="4A8D0742" w14:textId="77777777" w:rsidR="002B25AE" w:rsidRDefault="002B25AE" w:rsidP="009376A1"/>
        </w:tc>
        <w:tc>
          <w:tcPr>
            <w:tcW w:w="567" w:type="dxa"/>
          </w:tcPr>
          <w:p w14:paraId="1F5C3E67" w14:textId="77777777" w:rsidR="002B25AE" w:rsidRDefault="002B25AE" w:rsidP="009376A1"/>
        </w:tc>
        <w:tc>
          <w:tcPr>
            <w:tcW w:w="993" w:type="dxa"/>
          </w:tcPr>
          <w:p w14:paraId="30D2BD93" w14:textId="77777777" w:rsidR="002B25AE" w:rsidRDefault="002B25AE" w:rsidP="009376A1"/>
        </w:tc>
        <w:tc>
          <w:tcPr>
            <w:tcW w:w="715" w:type="dxa"/>
          </w:tcPr>
          <w:p w14:paraId="1FBF872C" w14:textId="77777777" w:rsidR="002B25AE" w:rsidRDefault="002B25AE" w:rsidP="009376A1"/>
        </w:tc>
        <w:tc>
          <w:tcPr>
            <w:tcW w:w="716" w:type="dxa"/>
            <w:gridSpan w:val="2"/>
          </w:tcPr>
          <w:p w14:paraId="11B16380" w14:textId="77777777" w:rsidR="002B25AE" w:rsidRDefault="002B25AE" w:rsidP="009376A1"/>
        </w:tc>
      </w:tr>
      <w:tr w:rsidR="002B25AE" w14:paraId="336AD81D" w14:textId="77777777" w:rsidTr="009376A1">
        <w:tc>
          <w:tcPr>
            <w:tcW w:w="8046" w:type="dxa"/>
          </w:tcPr>
          <w:p w14:paraId="6ACC867F" w14:textId="77777777" w:rsidR="002B25AE" w:rsidRDefault="002B25AE" w:rsidP="009376A1"/>
        </w:tc>
        <w:tc>
          <w:tcPr>
            <w:tcW w:w="567" w:type="dxa"/>
          </w:tcPr>
          <w:p w14:paraId="43509F30" w14:textId="77777777" w:rsidR="002B25AE" w:rsidRDefault="002B25AE" w:rsidP="009376A1"/>
        </w:tc>
        <w:tc>
          <w:tcPr>
            <w:tcW w:w="993" w:type="dxa"/>
          </w:tcPr>
          <w:p w14:paraId="06F7C165" w14:textId="77777777" w:rsidR="002B25AE" w:rsidRDefault="002B25AE" w:rsidP="009376A1"/>
        </w:tc>
        <w:tc>
          <w:tcPr>
            <w:tcW w:w="715" w:type="dxa"/>
          </w:tcPr>
          <w:p w14:paraId="69C2E1B5" w14:textId="77777777" w:rsidR="002B25AE" w:rsidRDefault="002B25AE" w:rsidP="009376A1"/>
        </w:tc>
        <w:tc>
          <w:tcPr>
            <w:tcW w:w="716" w:type="dxa"/>
            <w:gridSpan w:val="2"/>
          </w:tcPr>
          <w:p w14:paraId="7459C86C" w14:textId="77777777" w:rsidR="002B25AE" w:rsidRDefault="002B25AE" w:rsidP="009376A1"/>
        </w:tc>
      </w:tr>
    </w:tbl>
    <w:p w14:paraId="24F19433" w14:textId="77777777" w:rsidR="008B230C" w:rsidRDefault="008B230C"/>
    <w:p w14:paraId="62CF1CD3" w14:textId="77777777" w:rsidR="008B230C" w:rsidRDefault="008B230C"/>
    <w:p w14:paraId="3E91C29D" w14:textId="77777777" w:rsidR="00904455" w:rsidRDefault="00904455"/>
    <w:p w14:paraId="78E3D374" w14:textId="77777777" w:rsidR="00904455" w:rsidRDefault="00904455"/>
    <w:p w14:paraId="573401D9" w14:textId="77777777" w:rsidR="00904455" w:rsidRDefault="00904455"/>
    <w:p w14:paraId="0137D3A7" w14:textId="77777777" w:rsidR="00904455" w:rsidRDefault="00904455"/>
    <w:p w14:paraId="55BF5DC5" w14:textId="77777777" w:rsidR="00845CB7" w:rsidRPr="00A31FBF" w:rsidRDefault="003339DF" w:rsidP="00D81B66">
      <w:pPr>
        <w:rPr>
          <w:b/>
        </w:rPr>
      </w:pPr>
      <w:r>
        <w:rPr>
          <w:b/>
        </w:rPr>
        <w:lastRenderedPageBreak/>
        <w:t>Parte B</w:t>
      </w:r>
      <w:r w:rsidR="009C0960">
        <w:rPr>
          <w:b/>
        </w:rPr>
        <w:t>. COLABORACIÓN FUTURA -</w:t>
      </w:r>
      <w:r w:rsidR="00CF2BE5">
        <w:rPr>
          <w:b/>
        </w:rPr>
        <w:t xml:space="preserve"> </w:t>
      </w:r>
      <w:r w:rsidR="009C0960">
        <w:rPr>
          <w:b/>
        </w:rPr>
        <w:t xml:space="preserve">¿Con qué entidades va a vincularse </w:t>
      </w:r>
      <w:r w:rsidR="007B4405">
        <w:rPr>
          <w:b/>
        </w:rPr>
        <w:t>el próximo año</w:t>
      </w:r>
      <w:r w:rsidR="009C0960">
        <w:rPr>
          <w:b/>
        </w:rPr>
        <w:t>?</w:t>
      </w:r>
    </w:p>
    <w:tbl>
      <w:tblPr>
        <w:tblStyle w:val="TableGrid"/>
        <w:tblW w:w="4967" w:type="pct"/>
        <w:tblLook w:val="04A0" w:firstRow="1" w:lastRow="0" w:firstColumn="1" w:lastColumn="0" w:noHBand="0" w:noVBand="1"/>
      </w:tblPr>
      <w:tblGrid>
        <w:gridCol w:w="10031"/>
        <w:gridCol w:w="992"/>
      </w:tblGrid>
      <w:tr w:rsidR="00EF2882" w14:paraId="419BBC69" w14:textId="77777777" w:rsidTr="00D81B66">
        <w:trPr>
          <w:trHeight w:val="269"/>
        </w:trPr>
        <w:tc>
          <w:tcPr>
            <w:tcW w:w="4550" w:type="pct"/>
            <w:vMerge w:val="restart"/>
            <w:shd w:val="clear" w:color="auto" w:fill="DBDBDB" w:themeFill="accent3" w:themeFillTint="66"/>
            <w:vAlign w:val="center"/>
          </w:tcPr>
          <w:p w14:paraId="297D3FF0" w14:textId="77777777" w:rsidR="00EF2882" w:rsidRDefault="00EF2882" w:rsidP="00876E95">
            <w:r>
              <w:t xml:space="preserve">B1. </w:t>
            </w:r>
            <w:r w:rsidRPr="00DC297C">
              <w:t>Laboratorio Nacional</w:t>
            </w:r>
          </w:p>
        </w:tc>
        <w:tc>
          <w:tcPr>
            <w:tcW w:w="450" w:type="pct"/>
            <w:vMerge w:val="restart"/>
            <w:shd w:val="clear" w:color="auto" w:fill="DBDBDB" w:themeFill="accent3" w:themeFillTint="66"/>
            <w:vAlign w:val="center"/>
          </w:tcPr>
          <w:p w14:paraId="450A924F" w14:textId="77777777" w:rsidR="00EF2882" w:rsidRDefault="00EF2882" w:rsidP="00D81B66">
            <w:r>
              <w:t>Código</w:t>
            </w:r>
          </w:p>
        </w:tc>
      </w:tr>
      <w:tr w:rsidR="00EF2882" w14:paraId="5225855D" w14:textId="77777777" w:rsidTr="00D81B66">
        <w:trPr>
          <w:trHeight w:val="269"/>
        </w:trPr>
        <w:tc>
          <w:tcPr>
            <w:tcW w:w="4550" w:type="pct"/>
            <w:vMerge/>
            <w:shd w:val="clear" w:color="auto" w:fill="DBDBDB" w:themeFill="accent3" w:themeFillTint="66"/>
          </w:tcPr>
          <w:p w14:paraId="0E97EE93" w14:textId="77777777" w:rsidR="00EF2882" w:rsidRDefault="00EF2882" w:rsidP="00D81B66"/>
        </w:tc>
        <w:tc>
          <w:tcPr>
            <w:tcW w:w="450" w:type="pct"/>
            <w:vMerge/>
            <w:shd w:val="clear" w:color="auto" w:fill="DBDBDB" w:themeFill="accent3" w:themeFillTint="66"/>
          </w:tcPr>
          <w:p w14:paraId="75A83C7D" w14:textId="77777777" w:rsidR="00EF2882" w:rsidRDefault="00EF2882" w:rsidP="00D81B66"/>
        </w:tc>
      </w:tr>
      <w:tr w:rsidR="00EF2882" w14:paraId="70978D79" w14:textId="77777777" w:rsidTr="00D81B66">
        <w:tc>
          <w:tcPr>
            <w:tcW w:w="4550" w:type="pct"/>
          </w:tcPr>
          <w:p w14:paraId="047A27AA" w14:textId="77777777" w:rsidR="00EF2882" w:rsidRDefault="002B25AE" w:rsidP="00D81B66">
            <w:pPr>
              <w:spacing w:line="360" w:lineRule="auto"/>
            </w:pPr>
            <w:r>
              <w:t>Laboratorio Nacional de Observación de la Tierra</w:t>
            </w:r>
            <w:r w:rsidR="004C62F3">
              <w:t xml:space="preserve"> (LANOT)</w:t>
            </w:r>
          </w:p>
        </w:tc>
        <w:tc>
          <w:tcPr>
            <w:tcW w:w="450" w:type="pct"/>
          </w:tcPr>
          <w:p w14:paraId="5D50674B" w14:textId="77777777" w:rsidR="00EF2882" w:rsidRDefault="00EF2882" w:rsidP="00D81B66">
            <w:pPr>
              <w:spacing w:line="360" w:lineRule="auto"/>
            </w:pPr>
          </w:p>
        </w:tc>
      </w:tr>
      <w:tr w:rsidR="00EF2882" w14:paraId="1C3B5498" w14:textId="77777777" w:rsidTr="00D81B66">
        <w:tc>
          <w:tcPr>
            <w:tcW w:w="4550" w:type="pct"/>
          </w:tcPr>
          <w:p w14:paraId="011B4403" w14:textId="77777777" w:rsidR="00EF2882" w:rsidRDefault="00EF2882" w:rsidP="00D81B66">
            <w:pPr>
              <w:spacing w:line="360" w:lineRule="auto"/>
            </w:pPr>
          </w:p>
        </w:tc>
        <w:tc>
          <w:tcPr>
            <w:tcW w:w="450" w:type="pct"/>
          </w:tcPr>
          <w:p w14:paraId="0E0CCDAE" w14:textId="77777777" w:rsidR="00EF2882" w:rsidRDefault="00EF2882" w:rsidP="00D81B66">
            <w:pPr>
              <w:spacing w:line="360" w:lineRule="auto"/>
            </w:pPr>
          </w:p>
        </w:tc>
      </w:tr>
      <w:tr w:rsidR="00EF2882" w14:paraId="228AE0D4" w14:textId="77777777" w:rsidTr="00D81B66">
        <w:tc>
          <w:tcPr>
            <w:tcW w:w="4550" w:type="pct"/>
          </w:tcPr>
          <w:p w14:paraId="2B291C08" w14:textId="77777777" w:rsidR="00EF2882" w:rsidRDefault="00EF2882" w:rsidP="00D81B66">
            <w:pPr>
              <w:spacing w:line="360" w:lineRule="auto"/>
            </w:pPr>
          </w:p>
        </w:tc>
        <w:tc>
          <w:tcPr>
            <w:tcW w:w="450" w:type="pct"/>
          </w:tcPr>
          <w:p w14:paraId="632521B4" w14:textId="77777777" w:rsidR="00EF2882" w:rsidRDefault="00EF2882" w:rsidP="00D81B66">
            <w:pPr>
              <w:spacing w:line="360" w:lineRule="auto"/>
            </w:pPr>
          </w:p>
        </w:tc>
      </w:tr>
      <w:tr w:rsidR="00EF2882" w14:paraId="2BDCFE9D" w14:textId="77777777" w:rsidTr="00D81B66">
        <w:tc>
          <w:tcPr>
            <w:tcW w:w="4550" w:type="pct"/>
          </w:tcPr>
          <w:p w14:paraId="44DFEC7F" w14:textId="77777777" w:rsidR="00EF2882" w:rsidRDefault="00EF2882" w:rsidP="00D81B66">
            <w:pPr>
              <w:spacing w:line="360" w:lineRule="auto"/>
            </w:pPr>
          </w:p>
        </w:tc>
        <w:tc>
          <w:tcPr>
            <w:tcW w:w="450" w:type="pct"/>
          </w:tcPr>
          <w:p w14:paraId="5D80A8EA" w14:textId="77777777" w:rsidR="00EF2882" w:rsidRDefault="00EF2882" w:rsidP="00D81B66">
            <w:pPr>
              <w:spacing w:line="360" w:lineRule="auto"/>
            </w:pPr>
          </w:p>
        </w:tc>
      </w:tr>
      <w:tr w:rsidR="00EF2882" w14:paraId="29DFB1AD" w14:textId="77777777" w:rsidTr="00D81B66">
        <w:tc>
          <w:tcPr>
            <w:tcW w:w="4550" w:type="pct"/>
          </w:tcPr>
          <w:p w14:paraId="58208C33" w14:textId="77777777" w:rsidR="00EF2882" w:rsidRDefault="00EF2882" w:rsidP="00D81B66">
            <w:pPr>
              <w:spacing w:line="360" w:lineRule="auto"/>
            </w:pPr>
          </w:p>
        </w:tc>
        <w:tc>
          <w:tcPr>
            <w:tcW w:w="450" w:type="pct"/>
          </w:tcPr>
          <w:p w14:paraId="73AF5F16" w14:textId="77777777" w:rsidR="00EF2882" w:rsidRDefault="00EF2882" w:rsidP="00D81B66">
            <w:pPr>
              <w:spacing w:line="360" w:lineRule="auto"/>
            </w:pPr>
          </w:p>
        </w:tc>
      </w:tr>
    </w:tbl>
    <w:p w14:paraId="05AFF5DE" w14:textId="77777777" w:rsidR="00845CB7" w:rsidRDefault="00845CB7" w:rsidP="00845CB7">
      <w:pPr>
        <w:spacing w:after="0" w:line="240" w:lineRule="auto"/>
      </w:pPr>
    </w:p>
    <w:p w14:paraId="4A780C15"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5B6A6D56" w14:textId="77777777" w:rsidTr="009376A1">
        <w:tc>
          <w:tcPr>
            <w:tcW w:w="11037" w:type="dxa"/>
            <w:gridSpan w:val="6"/>
            <w:shd w:val="clear" w:color="auto" w:fill="D9E2F3" w:themeFill="accent1" w:themeFillTint="33"/>
          </w:tcPr>
          <w:p w14:paraId="7A745193" w14:textId="77777777" w:rsidR="00A31FBF" w:rsidRPr="00810ECA" w:rsidRDefault="00A31FBF" w:rsidP="009376A1">
            <w:pPr>
              <w:rPr>
                <w:b/>
              </w:rPr>
            </w:pPr>
            <w:r>
              <w:rPr>
                <w:b/>
              </w:rPr>
              <w:t>B</w:t>
            </w:r>
            <w:r w:rsidRPr="00810ECA">
              <w:rPr>
                <w:b/>
              </w:rPr>
              <w:t>2. Con otras entidades académicas o de Investigación (N=Nacionales; E=Extranjeras, F=Formales, I=Informales)</w:t>
            </w:r>
          </w:p>
        </w:tc>
      </w:tr>
      <w:tr w:rsidR="00A31FBF" w14:paraId="0CB37C1B" w14:textId="77777777" w:rsidTr="009376A1">
        <w:trPr>
          <w:trHeight w:val="337"/>
        </w:trPr>
        <w:tc>
          <w:tcPr>
            <w:tcW w:w="8046" w:type="dxa"/>
            <w:vMerge w:val="restart"/>
            <w:shd w:val="clear" w:color="auto" w:fill="D9E2F3" w:themeFill="accent1" w:themeFillTint="33"/>
            <w:vAlign w:val="center"/>
          </w:tcPr>
          <w:p w14:paraId="1CF15CAD" w14:textId="77777777" w:rsidR="00A31FBF" w:rsidRPr="00810ECA" w:rsidRDefault="00A31FBF" w:rsidP="009376A1">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727D29EB" w14:textId="77777777" w:rsidR="00A31FBF" w:rsidRDefault="00A31FBF" w:rsidP="009376A1">
            <w:pPr>
              <w:jc w:val="center"/>
              <w:rPr>
                <w:b/>
                <w:sz w:val="24"/>
                <w:szCs w:val="24"/>
              </w:rPr>
            </w:pPr>
            <w:r>
              <w:rPr>
                <w:b/>
                <w:sz w:val="24"/>
                <w:szCs w:val="24"/>
              </w:rPr>
              <w:t>N</w:t>
            </w:r>
          </w:p>
          <w:p w14:paraId="46BE0ABE" w14:textId="77777777" w:rsidR="00A31FBF" w:rsidRPr="00810ECA" w:rsidRDefault="00A31FBF" w:rsidP="009376A1">
            <w:pPr>
              <w:jc w:val="center"/>
              <w:rPr>
                <w:b/>
                <w:sz w:val="24"/>
                <w:szCs w:val="24"/>
              </w:rPr>
            </w:pPr>
            <w:r>
              <w:rPr>
                <w:b/>
                <w:sz w:val="24"/>
                <w:szCs w:val="24"/>
              </w:rPr>
              <w:t>E</w:t>
            </w:r>
          </w:p>
        </w:tc>
        <w:tc>
          <w:tcPr>
            <w:tcW w:w="993" w:type="dxa"/>
            <w:vMerge w:val="restart"/>
            <w:shd w:val="clear" w:color="auto" w:fill="D9E2F3" w:themeFill="accent1" w:themeFillTint="33"/>
            <w:vAlign w:val="center"/>
          </w:tcPr>
          <w:p w14:paraId="03AEE3EF" w14:textId="77777777" w:rsidR="00A31FBF" w:rsidRPr="00810ECA" w:rsidRDefault="00A31FBF" w:rsidP="009376A1">
            <w:pPr>
              <w:jc w:val="center"/>
              <w:rPr>
                <w:b/>
              </w:rPr>
            </w:pPr>
            <w:r w:rsidRPr="00810ECA">
              <w:rPr>
                <w:b/>
              </w:rPr>
              <w:t>Código</w:t>
            </w:r>
          </w:p>
        </w:tc>
        <w:tc>
          <w:tcPr>
            <w:tcW w:w="1431" w:type="dxa"/>
            <w:gridSpan w:val="3"/>
            <w:shd w:val="clear" w:color="auto" w:fill="D9E2F3" w:themeFill="accent1" w:themeFillTint="33"/>
          </w:tcPr>
          <w:p w14:paraId="676AF12F" w14:textId="77777777" w:rsidR="00A31FBF" w:rsidRPr="00810ECA" w:rsidRDefault="00A31FBF" w:rsidP="009376A1">
            <w:pPr>
              <w:jc w:val="center"/>
              <w:rPr>
                <w:b/>
              </w:rPr>
            </w:pPr>
            <w:r w:rsidRPr="00810ECA">
              <w:rPr>
                <w:b/>
              </w:rPr>
              <w:t>Formas de Colaboración</w:t>
            </w:r>
          </w:p>
        </w:tc>
      </w:tr>
      <w:tr w:rsidR="00A31FBF" w14:paraId="3F7F5D1B" w14:textId="77777777" w:rsidTr="009376A1">
        <w:trPr>
          <w:trHeight w:val="336"/>
        </w:trPr>
        <w:tc>
          <w:tcPr>
            <w:tcW w:w="8046" w:type="dxa"/>
            <w:vMerge/>
            <w:shd w:val="clear" w:color="auto" w:fill="D9E2F3" w:themeFill="accent1" w:themeFillTint="33"/>
          </w:tcPr>
          <w:p w14:paraId="5CACDE17" w14:textId="77777777" w:rsidR="00A31FBF" w:rsidRDefault="00A31FBF" w:rsidP="009376A1"/>
        </w:tc>
        <w:tc>
          <w:tcPr>
            <w:tcW w:w="567" w:type="dxa"/>
            <w:vMerge/>
            <w:shd w:val="clear" w:color="auto" w:fill="D9E2F3" w:themeFill="accent1" w:themeFillTint="33"/>
          </w:tcPr>
          <w:p w14:paraId="6ED100BA" w14:textId="77777777" w:rsidR="00A31FBF" w:rsidRDefault="00A31FBF" w:rsidP="009376A1"/>
        </w:tc>
        <w:tc>
          <w:tcPr>
            <w:tcW w:w="993" w:type="dxa"/>
            <w:vMerge/>
            <w:shd w:val="clear" w:color="auto" w:fill="D9E2F3" w:themeFill="accent1" w:themeFillTint="33"/>
          </w:tcPr>
          <w:p w14:paraId="6315E0BF" w14:textId="77777777" w:rsidR="00A31FBF" w:rsidRDefault="00A31FBF" w:rsidP="009376A1"/>
        </w:tc>
        <w:tc>
          <w:tcPr>
            <w:tcW w:w="724" w:type="dxa"/>
            <w:gridSpan w:val="2"/>
            <w:shd w:val="clear" w:color="auto" w:fill="D9E2F3" w:themeFill="accent1" w:themeFillTint="33"/>
          </w:tcPr>
          <w:p w14:paraId="595BDEEB" w14:textId="77777777" w:rsidR="00A31FBF" w:rsidRPr="00810ECA" w:rsidRDefault="00A31FBF" w:rsidP="009376A1">
            <w:pPr>
              <w:jc w:val="center"/>
              <w:rPr>
                <w:b/>
              </w:rPr>
            </w:pPr>
            <w:r w:rsidRPr="00810ECA">
              <w:rPr>
                <w:b/>
              </w:rPr>
              <w:t>F</w:t>
            </w:r>
          </w:p>
        </w:tc>
        <w:tc>
          <w:tcPr>
            <w:tcW w:w="707" w:type="dxa"/>
            <w:shd w:val="clear" w:color="auto" w:fill="D9E2F3" w:themeFill="accent1" w:themeFillTint="33"/>
          </w:tcPr>
          <w:p w14:paraId="3483CDEA" w14:textId="77777777" w:rsidR="00A31FBF" w:rsidRPr="00810ECA" w:rsidRDefault="00A31FBF" w:rsidP="009376A1">
            <w:pPr>
              <w:jc w:val="center"/>
              <w:rPr>
                <w:b/>
              </w:rPr>
            </w:pPr>
            <w:r w:rsidRPr="00810ECA">
              <w:rPr>
                <w:b/>
              </w:rPr>
              <w:t>I</w:t>
            </w:r>
          </w:p>
        </w:tc>
      </w:tr>
      <w:tr w:rsidR="00A31FBF" w14:paraId="66D58A89" w14:textId="77777777" w:rsidTr="009376A1">
        <w:tc>
          <w:tcPr>
            <w:tcW w:w="8046" w:type="dxa"/>
          </w:tcPr>
          <w:p w14:paraId="14239925" w14:textId="77777777" w:rsidR="00A31FBF" w:rsidRDefault="004C62F3" w:rsidP="009376A1">
            <w:r>
              <w:t>Centro de Colecciones Universitarias (CECUT)-UNAM</w:t>
            </w:r>
          </w:p>
        </w:tc>
        <w:tc>
          <w:tcPr>
            <w:tcW w:w="567" w:type="dxa"/>
          </w:tcPr>
          <w:p w14:paraId="34B6ED18" w14:textId="77777777" w:rsidR="00A31FBF" w:rsidRDefault="00A31FBF" w:rsidP="009376A1"/>
        </w:tc>
        <w:tc>
          <w:tcPr>
            <w:tcW w:w="993" w:type="dxa"/>
          </w:tcPr>
          <w:p w14:paraId="68B28496" w14:textId="77777777" w:rsidR="00A31FBF" w:rsidRDefault="00A31FBF" w:rsidP="009376A1"/>
        </w:tc>
        <w:tc>
          <w:tcPr>
            <w:tcW w:w="715" w:type="dxa"/>
          </w:tcPr>
          <w:p w14:paraId="23956AA7" w14:textId="77777777" w:rsidR="00A31FBF" w:rsidRDefault="00A31FBF" w:rsidP="009376A1"/>
        </w:tc>
        <w:tc>
          <w:tcPr>
            <w:tcW w:w="716" w:type="dxa"/>
            <w:gridSpan w:val="2"/>
          </w:tcPr>
          <w:p w14:paraId="36293B52" w14:textId="77777777" w:rsidR="00A31FBF" w:rsidRDefault="00A31FBF" w:rsidP="009376A1"/>
        </w:tc>
      </w:tr>
      <w:tr w:rsidR="00A31FBF" w14:paraId="4AB51970" w14:textId="77777777" w:rsidTr="009376A1">
        <w:tc>
          <w:tcPr>
            <w:tcW w:w="8046" w:type="dxa"/>
          </w:tcPr>
          <w:p w14:paraId="29308A21" w14:textId="77777777" w:rsidR="00A31FBF" w:rsidRDefault="004C62F3" w:rsidP="009376A1">
            <w:r>
              <w:t>Instituto de Geografía</w:t>
            </w:r>
          </w:p>
        </w:tc>
        <w:tc>
          <w:tcPr>
            <w:tcW w:w="567" w:type="dxa"/>
          </w:tcPr>
          <w:p w14:paraId="462FDE18" w14:textId="77777777" w:rsidR="00A31FBF" w:rsidRDefault="00A31FBF" w:rsidP="009376A1"/>
        </w:tc>
        <w:tc>
          <w:tcPr>
            <w:tcW w:w="993" w:type="dxa"/>
          </w:tcPr>
          <w:p w14:paraId="35680AD9" w14:textId="77777777" w:rsidR="00A31FBF" w:rsidRDefault="00A31FBF" w:rsidP="009376A1"/>
        </w:tc>
        <w:tc>
          <w:tcPr>
            <w:tcW w:w="715" w:type="dxa"/>
          </w:tcPr>
          <w:p w14:paraId="7374EF49" w14:textId="77777777" w:rsidR="00A31FBF" w:rsidRDefault="00A31FBF" w:rsidP="009376A1"/>
        </w:tc>
        <w:tc>
          <w:tcPr>
            <w:tcW w:w="716" w:type="dxa"/>
            <w:gridSpan w:val="2"/>
          </w:tcPr>
          <w:p w14:paraId="680CB628" w14:textId="77777777" w:rsidR="00A31FBF" w:rsidRDefault="00A31FBF" w:rsidP="009376A1"/>
        </w:tc>
      </w:tr>
      <w:tr w:rsidR="00A31FBF" w14:paraId="34F68FF6" w14:textId="77777777" w:rsidTr="009376A1">
        <w:tc>
          <w:tcPr>
            <w:tcW w:w="8046" w:type="dxa"/>
          </w:tcPr>
          <w:p w14:paraId="209DAFA9" w14:textId="77777777" w:rsidR="00A31FBF" w:rsidRDefault="004C62F3" w:rsidP="009376A1">
            <w:r>
              <w:t>Programa Universitario de Estudios sobre la Ciudad</w:t>
            </w:r>
          </w:p>
        </w:tc>
        <w:tc>
          <w:tcPr>
            <w:tcW w:w="567" w:type="dxa"/>
          </w:tcPr>
          <w:p w14:paraId="5C68B54B" w14:textId="77777777" w:rsidR="00A31FBF" w:rsidRDefault="00A31FBF" w:rsidP="009376A1"/>
        </w:tc>
        <w:tc>
          <w:tcPr>
            <w:tcW w:w="993" w:type="dxa"/>
          </w:tcPr>
          <w:p w14:paraId="37FFE25A" w14:textId="77777777" w:rsidR="00A31FBF" w:rsidRDefault="00A31FBF" w:rsidP="009376A1"/>
        </w:tc>
        <w:tc>
          <w:tcPr>
            <w:tcW w:w="715" w:type="dxa"/>
          </w:tcPr>
          <w:p w14:paraId="6E9B63F2" w14:textId="77777777" w:rsidR="00A31FBF" w:rsidRDefault="00A31FBF" w:rsidP="009376A1"/>
        </w:tc>
        <w:tc>
          <w:tcPr>
            <w:tcW w:w="716" w:type="dxa"/>
            <w:gridSpan w:val="2"/>
          </w:tcPr>
          <w:p w14:paraId="5A561F2B" w14:textId="77777777" w:rsidR="00A31FBF" w:rsidRDefault="00A31FBF" w:rsidP="009376A1"/>
        </w:tc>
      </w:tr>
      <w:tr w:rsidR="00A31FBF" w14:paraId="57E0250F" w14:textId="77777777" w:rsidTr="009376A1">
        <w:tc>
          <w:tcPr>
            <w:tcW w:w="8046" w:type="dxa"/>
          </w:tcPr>
          <w:p w14:paraId="71FD93F3" w14:textId="77777777" w:rsidR="00A31FBF" w:rsidRDefault="00251855" w:rsidP="009376A1">
            <w:r>
              <w:t>Universidad Estatal de Arizona (Proyecto Binacional)</w:t>
            </w:r>
          </w:p>
        </w:tc>
        <w:tc>
          <w:tcPr>
            <w:tcW w:w="567" w:type="dxa"/>
          </w:tcPr>
          <w:p w14:paraId="2821CB56" w14:textId="77777777" w:rsidR="00A31FBF" w:rsidRDefault="00251855" w:rsidP="009376A1">
            <w:r>
              <w:t>E</w:t>
            </w:r>
          </w:p>
        </w:tc>
        <w:tc>
          <w:tcPr>
            <w:tcW w:w="993" w:type="dxa"/>
          </w:tcPr>
          <w:p w14:paraId="33827809" w14:textId="77777777" w:rsidR="00A31FBF" w:rsidRDefault="00A31FBF" w:rsidP="009376A1"/>
        </w:tc>
        <w:tc>
          <w:tcPr>
            <w:tcW w:w="715" w:type="dxa"/>
          </w:tcPr>
          <w:p w14:paraId="2F43CA49" w14:textId="77777777" w:rsidR="00A31FBF" w:rsidRDefault="00251855" w:rsidP="009376A1">
            <w:r>
              <w:t>F</w:t>
            </w:r>
          </w:p>
        </w:tc>
        <w:tc>
          <w:tcPr>
            <w:tcW w:w="716" w:type="dxa"/>
            <w:gridSpan w:val="2"/>
          </w:tcPr>
          <w:p w14:paraId="56B42444" w14:textId="77777777" w:rsidR="00A31FBF" w:rsidRDefault="00A31FBF" w:rsidP="009376A1"/>
        </w:tc>
      </w:tr>
      <w:tr w:rsidR="00A31FBF" w14:paraId="4FD10100" w14:textId="77777777" w:rsidTr="009376A1">
        <w:tc>
          <w:tcPr>
            <w:tcW w:w="8046" w:type="dxa"/>
          </w:tcPr>
          <w:p w14:paraId="4CFAA0EB" w14:textId="77777777" w:rsidR="00A31FBF" w:rsidRDefault="00A31FBF" w:rsidP="009376A1"/>
        </w:tc>
        <w:tc>
          <w:tcPr>
            <w:tcW w:w="567" w:type="dxa"/>
          </w:tcPr>
          <w:p w14:paraId="45FC2380" w14:textId="77777777" w:rsidR="00A31FBF" w:rsidRDefault="00A31FBF" w:rsidP="009376A1"/>
        </w:tc>
        <w:tc>
          <w:tcPr>
            <w:tcW w:w="993" w:type="dxa"/>
          </w:tcPr>
          <w:p w14:paraId="74EAADF4" w14:textId="77777777" w:rsidR="00A31FBF" w:rsidRDefault="00A31FBF" w:rsidP="009376A1"/>
        </w:tc>
        <w:tc>
          <w:tcPr>
            <w:tcW w:w="715" w:type="dxa"/>
          </w:tcPr>
          <w:p w14:paraId="6A205C47" w14:textId="77777777" w:rsidR="00A31FBF" w:rsidRDefault="00A31FBF" w:rsidP="009376A1"/>
        </w:tc>
        <w:tc>
          <w:tcPr>
            <w:tcW w:w="716" w:type="dxa"/>
            <w:gridSpan w:val="2"/>
          </w:tcPr>
          <w:p w14:paraId="76810CB2" w14:textId="77777777" w:rsidR="00A31FBF" w:rsidRDefault="00A31FBF" w:rsidP="009376A1"/>
        </w:tc>
      </w:tr>
      <w:tr w:rsidR="00A31FBF" w14:paraId="6710FB85" w14:textId="77777777" w:rsidTr="009376A1">
        <w:tc>
          <w:tcPr>
            <w:tcW w:w="8046" w:type="dxa"/>
          </w:tcPr>
          <w:p w14:paraId="20202C0D" w14:textId="77777777" w:rsidR="00A31FBF" w:rsidRDefault="00A31FBF" w:rsidP="009376A1"/>
        </w:tc>
        <w:tc>
          <w:tcPr>
            <w:tcW w:w="567" w:type="dxa"/>
          </w:tcPr>
          <w:p w14:paraId="0D46BA67" w14:textId="77777777" w:rsidR="00A31FBF" w:rsidRDefault="00A31FBF" w:rsidP="009376A1"/>
        </w:tc>
        <w:tc>
          <w:tcPr>
            <w:tcW w:w="993" w:type="dxa"/>
          </w:tcPr>
          <w:p w14:paraId="6D69C66D" w14:textId="77777777" w:rsidR="00A31FBF" w:rsidRDefault="00A31FBF" w:rsidP="009376A1"/>
        </w:tc>
        <w:tc>
          <w:tcPr>
            <w:tcW w:w="715" w:type="dxa"/>
          </w:tcPr>
          <w:p w14:paraId="0DEE289B" w14:textId="77777777" w:rsidR="00A31FBF" w:rsidRDefault="00A31FBF" w:rsidP="009376A1"/>
        </w:tc>
        <w:tc>
          <w:tcPr>
            <w:tcW w:w="716" w:type="dxa"/>
            <w:gridSpan w:val="2"/>
          </w:tcPr>
          <w:p w14:paraId="04987018" w14:textId="77777777" w:rsidR="00A31FBF" w:rsidRDefault="00A31FBF" w:rsidP="009376A1"/>
        </w:tc>
      </w:tr>
      <w:tr w:rsidR="00A31FBF" w14:paraId="13A387BE" w14:textId="77777777" w:rsidTr="009376A1">
        <w:tc>
          <w:tcPr>
            <w:tcW w:w="8046" w:type="dxa"/>
          </w:tcPr>
          <w:p w14:paraId="118DFD01" w14:textId="77777777" w:rsidR="00A31FBF" w:rsidRDefault="00A31FBF" w:rsidP="009376A1"/>
        </w:tc>
        <w:tc>
          <w:tcPr>
            <w:tcW w:w="567" w:type="dxa"/>
          </w:tcPr>
          <w:p w14:paraId="0F2FC11E" w14:textId="77777777" w:rsidR="00A31FBF" w:rsidRDefault="00A31FBF" w:rsidP="009376A1"/>
        </w:tc>
        <w:tc>
          <w:tcPr>
            <w:tcW w:w="993" w:type="dxa"/>
          </w:tcPr>
          <w:p w14:paraId="361066C1" w14:textId="77777777" w:rsidR="00A31FBF" w:rsidRDefault="00A31FBF" w:rsidP="009376A1"/>
        </w:tc>
        <w:tc>
          <w:tcPr>
            <w:tcW w:w="715" w:type="dxa"/>
          </w:tcPr>
          <w:p w14:paraId="2E42BF33" w14:textId="77777777" w:rsidR="00A31FBF" w:rsidRDefault="00A31FBF" w:rsidP="009376A1"/>
        </w:tc>
        <w:tc>
          <w:tcPr>
            <w:tcW w:w="716" w:type="dxa"/>
            <w:gridSpan w:val="2"/>
          </w:tcPr>
          <w:p w14:paraId="51ADCD23" w14:textId="77777777" w:rsidR="00A31FBF" w:rsidRDefault="00A31FBF" w:rsidP="009376A1"/>
        </w:tc>
      </w:tr>
      <w:tr w:rsidR="00A31FBF" w14:paraId="368094A4" w14:textId="77777777" w:rsidTr="009376A1">
        <w:tc>
          <w:tcPr>
            <w:tcW w:w="8046" w:type="dxa"/>
          </w:tcPr>
          <w:p w14:paraId="039B3734" w14:textId="77777777" w:rsidR="00A31FBF" w:rsidRDefault="00A31FBF" w:rsidP="009376A1"/>
        </w:tc>
        <w:tc>
          <w:tcPr>
            <w:tcW w:w="567" w:type="dxa"/>
          </w:tcPr>
          <w:p w14:paraId="74A17BB0" w14:textId="77777777" w:rsidR="00A31FBF" w:rsidRDefault="00A31FBF" w:rsidP="009376A1"/>
        </w:tc>
        <w:tc>
          <w:tcPr>
            <w:tcW w:w="993" w:type="dxa"/>
          </w:tcPr>
          <w:p w14:paraId="7212F8CF" w14:textId="77777777" w:rsidR="00A31FBF" w:rsidRDefault="00A31FBF" w:rsidP="009376A1"/>
        </w:tc>
        <w:tc>
          <w:tcPr>
            <w:tcW w:w="715" w:type="dxa"/>
          </w:tcPr>
          <w:p w14:paraId="5CE0105D" w14:textId="77777777" w:rsidR="00A31FBF" w:rsidRDefault="00A31FBF" w:rsidP="009376A1"/>
        </w:tc>
        <w:tc>
          <w:tcPr>
            <w:tcW w:w="716" w:type="dxa"/>
            <w:gridSpan w:val="2"/>
          </w:tcPr>
          <w:p w14:paraId="1AE0A0AC" w14:textId="77777777" w:rsidR="00A31FBF" w:rsidRDefault="00A31FBF" w:rsidP="009376A1"/>
        </w:tc>
      </w:tr>
      <w:tr w:rsidR="00A31FBF" w14:paraId="641F46B5" w14:textId="77777777" w:rsidTr="009376A1">
        <w:tc>
          <w:tcPr>
            <w:tcW w:w="8046" w:type="dxa"/>
          </w:tcPr>
          <w:p w14:paraId="7DD32D38" w14:textId="77777777" w:rsidR="00A31FBF" w:rsidRDefault="00A31FBF" w:rsidP="009376A1"/>
        </w:tc>
        <w:tc>
          <w:tcPr>
            <w:tcW w:w="567" w:type="dxa"/>
          </w:tcPr>
          <w:p w14:paraId="297AAEC9" w14:textId="77777777" w:rsidR="00A31FBF" w:rsidRDefault="00A31FBF" w:rsidP="009376A1"/>
        </w:tc>
        <w:tc>
          <w:tcPr>
            <w:tcW w:w="993" w:type="dxa"/>
          </w:tcPr>
          <w:p w14:paraId="62902F28" w14:textId="77777777" w:rsidR="00A31FBF" w:rsidRDefault="00A31FBF" w:rsidP="009376A1"/>
        </w:tc>
        <w:tc>
          <w:tcPr>
            <w:tcW w:w="715" w:type="dxa"/>
          </w:tcPr>
          <w:p w14:paraId="506DFF13" w14:textId="77777777" w:rsidR="00A31FBF" w:rsidRDefault="00A31FBF" w:rsidP="009376A1"/>
        </w:tc>
        <w:tc>
          <w:tcPr>
            <w:tcW w:w="716" w:type="dxa"/>
            <w:gridSpan w:val="2"/>
          </w:tcPr>
          <w:p w14:paraId="26DF6B2C" w14:textId="77777777" w:rsidR="00A31FBF" w:rsidRDefault="00A31FBF" w:rsidP="009376A1"/>
        </w:tc>
      </w:tr>
      <w:tr w:rsidR="00A31FBF" w14:paraId="1E3B0800" w14:textId="77777777" w:rsidTr="009376A1">
        <w:tc>
          <w:tcPr>
            <w:tcW w:w="8046" w:type="dxa"/>
          </w:tcPr>
          <w:p w14:paraId="1EE871C9" w14:textId="77777777" w:rsidR="00A31FBF" w:rsidRDefault="00A31FBF" w:rsidP="009376A1"/>
        </w:tc>
        <w:tc>
          <w:tcPr>
            <w:tcW w:w="567" w:type="dxa"/>
          </w:tcPr>
          <w:p w14:paraId="5661F24D" w14:textId="77777777" w:rsidR="00A31FBF" w:rsidRDefault="00A31FBF" w:rsidP="009376A1"/>
        </w:tc>
        <w:tc>
          <w:tcPr>
            <w:tcW w:w="993" w:type="dxa"/>
          </w:tcPr>
          <w:p w14:paraId="06995C5A" w14:textId="77777777" w:rsidR="00A31FBF" w:rsidRDefault="00A31FBF" w:rsidP="009376A1"/>
        </w:tc>
        <w:tc>
          <w:tcPr>
            <w:tcW w:w="715" w:type="dxa"/>
          </w:tcPr>
          <w:p w14:paraId="44789D25" w14:textId="77777777" w:rsidR="00A31FBF" w:rsidRDefault="00A31FBF" w:rsidP="009376A1"/>
        </w:tc>
        <w:tc>
          <w:tcPr>
            <w:tcW w:w="716" w:type="dxa"/>
            <w:gridSpan w:val="2"/>
          </w:tcPr>
          <w:p w14:paraId="623173F9" w14:textId="77777777" w:rsidR="00A31FBF" w:rsidRDefault="00A31FBF" w:rsidP="009376A1"/>
        </w:tc>
      </w:tr>
    </w:tbl>
    <w:p w14:paraId="59AEBB18" w14:textId="77777777" w:rsidR="00A31FBF" w:rsidRDefault="00A31FBF" w:rsidP="00A31FBF">
      <w:pPr>
        <w:spacing w:after="0" w:line="240" w:lineRule="auto"/>
      </w:pPr>
    </w:p>
    <w:p w14:paraId="1F4C726B" w14:textId="77777777" w:rsidR="00A31FBF" w:rsidRDefault="00A31FBF" w:rsidP="00845CB7">
      <w:pPr>
        <w:spacing w:after="0" w:line="240" w:lineRule="auto"/>
      </w:pPr>
    </w:p>
    <w:p w14:paraId="52CE3F86"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21D25905" w14:textId="77777777" w:rsidTr="009376A1">
        <w:tc>
          <w:tcPr>
            <w:tcW w:w="11037" w:type="dxa"/>
            <w:gridSpan w:val="6"/>
            <w:shd w:val="clear" w:color="auto" w:fill="D9E2F3" w:themeFill="accent1" w:themeFillTint="33"/>
          </w:tcPr>
          <w:p w14:paraId="4D67CA8D" w14:textId="77777777" w:rsidR="00A31FBF" w:rsidRPr="00810ECA" w:rsidRDefault="00A31FBF" w:rsidP="00A31FBF">
            <w:pPr>
              <w:rPr>
                <w:b/>
              </w:rPr>
            </w:pPr>
            <w:r>
              <w:rPr>
                <w:b/>
              </w:rPr>
              <w:t>B3</w:t>
            </w:r>
            <w:r w:rsidRPr="00810ECA">
              <w:rPr>
                <w:b/>
              </w:rPr>
              <w:t xml:space="preserve">. Con </w:t>
            </w:r>
            <w:r>
              <w:rPr>
                <w:b/>
              </w:rPr>
              <w:t>Empresas</w:t>
            </w:r>
            <w:r w:rsidRPr="00810ECA">
              <w:rPr>
                <w:b/>
              </w:rPr>
              <w:t xml:space="preserve"> (N=Nacionales; E=Extranjeras, F=Formales, I=Informales)</w:t>
            </w:r>
          </w:p>
        </w:tc>
      </w:tr>
      <w:tr w:rsidR="00A31FBF" w14:paraId="07EA9679" w14:textId="77777777" w:rsidTr="009376A1">
        <w:trPr>
          <w:trHeight w:val="337"/>
        </w:trPr>
        <w:tc>
          <w:tcPr>
            <w:tcW w:w="8046" w:type="dxa"/>
            <w:vMerge w:val="restart"/>
            <w:shd w:val="clear" w:color="auto" w:fill="D9E2F3" w:themeFill="accent1" w:themeFillTint="33"/>
            <w:vAlign w:val="center"/>
          </w:tcPr>
          <w:p w14:paraId="1DADC778" w14:textId="77777777" w:rsidR="00A31FBF" w:rsidRPr="00810ECA" w:rsidRDefault="00A31FBF" w:rsidP="009376A1">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2ECA1858" w14:textId="77777777" w:rsidR="00A31FBF" w:rsidRDefault="00A31FBF" w:rsidP="009376A1">
            <w:pPr>
              <w:jc w:val="center"/>
              <w:rPr>
                <w:b/>
                <w:sz w:val="24"/>
                <w:szCs w:val="24"/>
              </w:rPr>
            </w:pPr>
            <w:r>
              <w:rPr>
                <w:b/>
                <w:sz w:val="24"/>
                <w:szCs w:val="24"/>
              </w:rPr>
              <w:t>N</w:t>
            </w:r>
          </w:p>
          <w:p w14:paraId="1A14A1F7" w14:textId="77777777" w:rsidR="00A31FBF" w:rsidRPr="00810ECA" w:rsidRDefault="00A31FBF" w:rsidP="009376A1">
            <w:pPr>
              <w:jc w:val="center"/>
              <w:rPr>
                <w:b/>
                <w:sz w:val="24"/>
                <w:szCs w:val="24"/>
              </w:rPr>
            </w:pPr>
            <w:r>
              <w:rPr>
                <w:b/>
                <w:sz w:val="24"/>
                <w:szCs w:val="24"/>
              </w:rPr>
              <w:t>E</w:t>
            </w:r>
          </w:p>
        </w:tc>
        <w:tc>
          <w:tcPr>
            <w:tcW w:w="993" w:type="dxa"/>
            <w:vMerge w:val="restart"/>
            <w:shd w:val="clear" w:color="auto" w:fill="D9E2F3" w:themeFill="accent1" w:themeFillTint="33"/>
            <w:vAlign w:val="center"/>
          </w:tcPr>
          <w:p w14:paraId="24964AD6" w14:textId="77777777" w:rsidR="00A31FBF" w:rsidRPr="00810ECA" w:rsidRDefault="00A31FBF" w:rsidP="009376A1">
            <w:pPr>
              <w:jc w:val="center"/>
              <w:rPr>
                <w:b/>
              </w:rPr>
            </w:pPr>
            <w:r w:rsidRPr="00810ECA">
              <w:rPr>
                <w:b/>
              </w:rPr>
              <w:t>Código</w:t>
            </w:r>
          </w:p>
        </w:tc>
        <w:tc>
          <w:tcPr>
            <w:tcW w:w="1431" w:type="dxa"/>
            <w:gridSpan w:val="3"/>
            <w:shd w:val="clear" w:color="auto" w:fill="D9E2F3" w:themeFill="accent1" w:themeFillTint="33"/>
          </w:tcPr>
          <w:p w14:paraId="34C1BFDF" w14:textId="77777777" w:rsidR="00A31FBF" w:rsidRPr="00810ECA" w:rsidRDefault="00A31FBF" w:rsidP="009376A1">
            <w:pPr>
              <w:jc w:val="center"/>
              <w:rPr>
                <w:b/>
              </w:rPr>
            </w:pPr>
            <w:r w:rsidRPr="00810ECA">
              <w:rPr>
                <w:b/>
              </w:rPr>
              <w:t>Formas de Colaboración</w:t>
            </w:r>
          </w:p>
        </w:tc>
      </w:tr>
      <w:tr w:rsidR="00A31FBF" w14:paraId="7B9268B3" w14:textId="77777777" w:rsidTr="009376A1">
        <w:trPr>
          <w:trHeight w:val="336"/>
        </w:trPr>
        <w:tc>
          <w:tcPr>
            <w:tcW w:w="8046" w:type="dxa"/>
            <w:vMerge/>
            <w:shd w:val="clear" w:color="auto" w:fill="D9E2F3" w:themeFill="accent1" w:themeFillTint="33"/>
          </w:tcPr>
          <w:p w14:paraId="4D9B45DF" w14:textId="77777777" w:rsidR="00A31FBF" w:rsidRDefault="00A31FBF" w:rsidP="009376A1"/>
        </w:tc>
        <w:tc>
          <w:tcPr>
            <w:tcW w:w="567" w:type="dxa"/>
            <w:vMerge/>
            <w:shd w:val="clear" w:color="auto" w:fill="D9E2F3" w:themeFill="accent1" w:themeFillTint="33"/>
          </w:tcPr>
          <w:p w14:paraId="58D45267" w14:textId="77777777" w:rsidR="00A31FBF" w:rsidRDefault="00A31FBF" w:rsidP="009376A1"/>
        </w:tc>
        <w:tc>
          <w:tcPr>
            <w:tcW w:w="993" w:type="dxa"/>
            <w:vMerge/>
            <w:shd w:val="clear" w:color="auto" w:fill="D9E2F3" w:themeFill="accent1" w:themeFillTint="33"/>
          </w:tcPr>
          <w:p w14:paraId="646A23D0" w14:textId="77777777" w:rsidR="00A31FBF" w:rsidRDefault="00A31FBF" w:rsidP="009376A1"/>
        </w:tc>
        <w:tc>
          <w:tcPr>
            <w:tcW w:w="724" w:type="dxa"/>
            <w:gridSpan w:val="2"/>
            <w:shd w:val="clear" w:color="auto" w:fill="D9E2F3" w:themeFill="accent1" w:themeFillTint="33"/>
          </w:tcPr>
          <w:p w14:paraId="56ECE011" w14:textId="77777777" w:rsidR="00A31FBF" w:rsidRPr="00810ECA" w:rsidRDefault="00A31FBF" w:rsidP="009376A1">
            <w:pPr>
              <w:jc w:val="center"/>
              <w:rPr>
                <w:b/>
              </w:rPr>
            </w:pPr>
            <w:r w:rsidRPr="00810ECA">
              <w:rPr>
                <w:b/>
              </w:rPr>
              <w:t>F</w:t>
            </w:r>
          </w:p>
        </w:tc>
        <w:tc>
          <w:tcPr>
            <w:tcW w:w="707" w:type="dxa"/>
            <w:shd w:val="clear" w:color="auto" w:fill="D9E2F3" w:themeFill="accent1" w:themeFillTint="33"/>
          </w:tcPr>
          <w:p w14:paraId="585CCF88" w14:textId="77777777" w:rsidR="00A31FBF" w:rsidRPr="00810ECA" w:rsidRDefault="00A31FBF" w:rsidP="009376A1">
            <w:pPr>
              <w:jc w:val="center"/>
              <w:rPr>
                <w:b/>
              </w:rPr>
            </w:pPr>
            <w:r w:rsidRPr="00810ECA">
              <w:rPr>
                <w:b/>
              </w:rPr>
              <w:t>I</w:t>
            </w:r>
          </w:p>
        </w:tc>
      </w:tr>
      <w:tr w:rsidR="00A31FBF" w14:paraId="1D6E70F8" w14:textId="77777777" w:rsidTr="009376A1">
        <w:tc>
          <w:tcPr>
            <w:tcW w:w="8046" w:type="dxa"/>
          </w:tcPr>
          <w:p w14:paraId="3AC78221" w14:textId="77777777" w:rsidR="00A31FBF" w:rsidRDefault="00A31FBF" w:rsidP="009376A1"/>
        </w:tc>
        <w:tc>
          <w:tcPr>
            <w:tcW w:w="567" w:type="dxa"/>
          </w:tcPr>
          <w:p w14:paraId="12D8036F" w14:textId="77777777" w:rsidR="00A31FBF" w:rsidRDefault="00A31FBF" w:rsidP="009376A1"/>
        </w:tc>
        <w:tc>
          <w:tcPr>
            <w:tcW w:w="993" w:type="dxa"/>
          </w:tcPr>
          <w:p w14:paraId="04086BD4" w14:textId="77777777" w:rsidR="00A31FBF" w:rsidRDefault="00A31FBF" w:rsidP="009376A1"/>
        </w:tc>
        <w:tc>
          <w:tcPr>
            <w:tcW w:w="715" w:type="dxa"/>
          </w:tcPr>
          <w:p w14:paraId="521D67D3" w14:textId="77777777" w:rsidR="00A31FBF" w:rsidRDefault="00A31FBF" w:rsidP="009376A1"/>
        </w:tc>
        <w:tc>
          <w:tcPr>
            <w:tcW w:w="716" w:type="dxa"/>
            <w:gridSpan w:val="2"/>
          </w:tcPr>
          <w:p w14:paraId="4D24F240" w14:textId="77777777" w:rsidR="00A31FBF" w:rsidRDefault="00A31FBF" w:rsidP="009376A1"/>
        </w:tc>
      </w:tr>
      <w:tr w:rsidR="00A31FBF" w14:paraId="403ACA98" w14:textId="77777777" w:rsidTr="009376A1">
        <w:tc>
          <w:tcPr>
            <w:tcW w:w="8046" w:type="dxa"/>
          </w:tcPr>
          <w:p w14:paraId="30F0AD44" w14:textId="77777777" w:rsidR="00A31FBF" w:rsidRDefault="00A31FBF" w:rsidP="009376A1"/>
        </w:tc>
        <w:tc>
          <w:tcPr>
            <w:tcW w:w="567" w:type="dxa"/>
          </w:tcPr>
          <w:p w14:paraId="1C33D502" w14:textId="77777777" w:rsidR="00A31FBF" w:rsidRDefault="00A31FBF" w:rsidP="009376A1"/>
        </w:tc>
        <w:tc>
          <w:tcPr>
            <w:tcW w:w="993" w:type="dxa"/>
          </w:tcPr>
          <w:p w14:paraId="0B7F7643" w14:textId="77777777" w:rsidR="00A31FBF" w:rsidRDefault="00A31FBF" w:rsidP="009376A1"/>
        </w:tc>
        <w:tc>
          <w:tcPr>
            <w:tcW w:w="715" w:type="dxa"/>
          </w:tcPr>
          <w:p w14:paraId="33E89539" w14:textId="77777777" w:rsidR="00A31FBF" w:rsidRDefault="00A31FBF" w:rsidP="009376A1"/>
        </w:tc>
        <w:tc>
          <w:tcPr>
            <w:tcW w:w="716" w:type="dxa"/>
            <w:gridSpan w:val="2"/>
          </w:tcPr>
          <w:p w14:paraId="7CB17DFA" w14:textId="77777777" w:rsidR="00A31FBF" w:rsidRDefault="00A31FBF" w:rsidP="009376A1"/>
        </w:tc>
      </w:tr>
      <w:tr w:rsidR="00A31FBF" w14:paraId="39ED5FA4" w14:textId="77777777" w:rsidTr="009376A1">
        <w:tc>
          <w:tcPr>
            <w:tcW w:w="8046" w:type="dxa"/>
          </w:tcPr>
          <w:p w14:paraId="2A7AFCEA" w14:textId="77777777" w:rsidR="00A31FBF" w:rsidRDefault="00A31FBF" w:rsidP="009376A1"/>
        </w:tc>
        <w:tc>
          <w:tcPr>
            <w:tcW w:w="567" w:type="dxa"/>
          </w:tcPr>
          <w:p w14:paraId="4B4572BA" w14:textId="77777777" w:rsidR="00A31FBF" w:rsidRDefault="00A31FBF" w:rsidP="009376A1"/>
        </w:tc>
        <w:tc>
          <w:tcPr>
            <w:tcW w:w="993" w:type="dxa"/>
          </w:tcPr>
          <w:p w14:paraId="424F1B9E" w14:textId="77777777" w:rsidR="00A31FBF" w:rsidRDefault="00A31FBF" w:rsidP="009376A1"/>
        </w:tc>
        <w:tc>
          <w:tcPr>
            <w:tcW w:w="715" w:type="dxa"/>
          </w:tcPr>
          <w:p w14:paraId="6FE35243" w14:textId="77777777" w:rsidR="00A31FBF" w:rsidRDefault="00A31FBF" w:rsidP="009376A1"/>
        </w:tc>
        <w:tc>
          <w:tcPr>
            <w:tcW w:w="716" w:type="dxa"/>
            <w:gridSpan w:val="2"/>
          </w:tcPr>
          <w:p w14:paraId="7ED7DAAF" w14:textId="77777777" w:rsidR="00A31FBF" w:rsidRDefault="00A31FBF" w:rsidP="009376A1"/>
        </w:tc>
      </w:tr>
      <w:tr w:rsidR="00A31FBF" w14:paraId="3341A84E" w14:textId="77777777" w:rsidTr="009376A1">
        <w:tc>
          <w:tcPr>
            <w:tcW w:w="8046" w:type="dxa"/>
          </w:tcPr>
          <w:p w14:paraId="627AD7FD" w14:textId="77777777" w:rsidR="00A31FBF" w:rsidRDefault="00A31FBF" w:rsidP="009376A1"/>
        </w:tc>
        <w:tc>
          <w:tcPr>
            <w:tcW w:w="567" w:type="dxa"/>
          </w:tcPr>
          <w:p w14:paraId="1DBCF4B5" w14:textId="77777777" w:rsidR="00A31FBF" w:rsidRDefault="00A31FBF" w:rsidP="009376A1"/>
        </w:tc>
        <w:tc>
          <w:tcPr>
            <w:tcW w:w="993" w:type="dxa"/>
          </w:tcPr>
          <w:p w14:paraId="75047787" w14:textId="77777777" w:rsidR="00A31FBF" w:rsidRDefault="00A31FBF" w:rsidP="009376A1"/>
        </w:tc>
        <w:tc>
          <w:tcPr>
            <w:tcW w:w="715" w:type="dxa"/>
          </w:tcPr>
          <w:p w14:paraId="476A6397" w14:textId="77777777" w:rsidR="00A31FBF" w:rsidRDefault="00A31FBF" w:rsidP="009376A1"/>
        </w:tc>
        <w:tc>
          <w:tcPr>
            <w:tcW w:w="716" w:type="dxa"/>
            <w:gridSpan w:val="2"/>
          </w:tcPr>
          <w:p w14:paraId="577B60E9" w14:textId="77777777" w:rsidR="00A31FBF" w:rsidRDefault="00A31FBF" w:rsidP="009376A1"/>
        </w:tc>
      </w:tr>
      <w:tr w:rsidR="00A31FBF" w14:paraId="4C6F203B" w14:textId="77777777" w:rsidTr="009376A1">
        <w:tc>
          <w:tcPr>
            <w:tcW w:w="8046" w:type="dxa"/>
          </w:tcPr>
          <w:p w14:paraId="78E2941F" w14:textId="77777777" w:rsidR="00A31FBF" w:rsidRDefault="00A31FBF" w:rsidP="009376A1"/>
        </w:tc>
        <w:tc>
          <w:tcPr>
            <w:tcW w:w="567" w:type="dxa"/>
          </w:tcPr>
          <w:p w14:paraId="275956A9" w14:textId="77777777" w:rsidR="00A31FBF" w:rsidRDefault="00A31FBF" w:rsidP="009376A1"/>
        </w:tc>
        <w:tc>
          <w:tcPr>
            <w:tcW w:w="993" w:type="dxa"/>
          </w:tcPr>
          <w:p w14:paraId="295E4C5D" w14:textId="77777777" w:rsidR="00A31FBF" w:rsidRDefault="00A31FBF" w:rsidP="009376A1"/>
        </w:tc>
        <w:tc>
          <w:tcPr>
            <w:tcW w:w="715" w:type="dxa"/>
          </w:tcPr>
          <w:p w14:paraId="21A463C1" w14:textId="77777777" w:rsidR="00A31FBF" w:rsidRDefault="00A31FBF" w:rsidP="009376A1"/>
        </w:tc>
        <w:tc>
          <w:tcPr>
            <w:tcW w:w="716" w:type="dxa"/>
            <w:gridSpan w:val="2"/>
          </w:tcPr>
          <w:p w14:paraId="3A93A008" w14:textId="77777777" w:rsidR="00A31FBF" w:rsidRDefault="00A31FBF" w:rsidP="009376A1"/>
        </w:tc>
      </w:tr>
      <w:tr w:rsidR="00A31FBF" w14:paraId="1FBB3D1B" w14:textId="77777777" w:rsidTr="009376A1">
        <w:tc>
          <w:tcPr>
            <w:tcW w:w="8046" w:type="dxa"/>
          </w:tcPr>
          <w:p w14:paraId="5E3462A8" w14:textId="77777777" w:rsidR="00A31FBF" w:rsidRDefault="00A31FBF" w:rsidP="009376A1"/>
        </w:tc>
        <w:tc>
          <w:tcPr>
            <w:tcW w:w="567" w:type="dxa"/>
          </w:tcPr>
          <w:p w14:paraId="1AB99E1A" w14:textId="77777777" w:rsidR="00A31FBF" w:rsidRDefault="00A31FBF" w:rsidP="009376A1"/>
        </w:tc>
        <w:tc>
          <w:tcPr>
            <w:tcW w:w="993" w:type="dxa"/>
          </w:tcPr>
          <w:p w14:paraId="5DF30178" w14:textId="77777777" w:rsidR="00A31FBF" w:rsidRDefault="00A31FBF" w:rsidP="009376A1"/>
        </w:tc>
        <w:tc>
          <w:tcPr>
            <w:tcW w:w="715" w:type="dxa"/>
          </w:tcPr>
          <w:p w14:paraId="4E8C3102" w14:textId="77777777" w:rsidR="00A31FBF" w:rsidRDefault="00A31FBF" w:rsidP="009376A1"/>
        </w:tc>
        <w:tc>
          <w:tcPr>
            <w:tcW w:w="716" w:type="dxa"/>
            <w:gridSpan w:val="2"/>
          </w:tcPr>
          <w:p w14:paraId="73410073" w14:textId="77777777" w:rsidR="00A31FBF" w:rsidRDefault="00A31FBF" w:rsidP="009376A1"/>
        </w:tc>
      </w:tr>
      <w:tr w:rsidR="00A31FBF" w14:paraId="60E0FC08" w14:textId="77777777" w:rsidTr="009376A1">
        <w:tc>
          <w:tcPr>
            <w:tcW w:w="8046" w:type="dxa"/>
          </w:tcPr>
          <w:p w14:paraId="6D23FC10" w14:textId="77777777" w:rsidR="00A31FBF" w:rsidRDefault="00A31FBF" w:rsidP="009376A1"/>
        </w:tc>
        <w:tc>
          <w:tcPr>
            <w:tcW w:w="567" w:type="dxa"/>
          </w:tcPr>
          <w:p w14:paraId="1889E80D" w14:textId="77777777" w:rsidR="00A31FBF" w:rsidRDefault="00A31FBF" w:rsidP="009376A1"/>
        </w:tc>
        <w:tc>
          <w:tcPr>
            <w:tcW w:w="993" w:type="dxa"/>
          </w:tcPr>
          <w:p w14:paraId="7D980679" w14:textId="77777777" w:rsidR="00A31FBF" w:rsidRDefault="00A31FBF" w:rsidP="009376A1"/>
        </w:tc>
        <w:tc>
          <w:tcPr>
            <w:tcW w:w="715" w:type="dxa"/>
          </w:tcPr>
          <w:p w14:paraId="4C3D424C" w14:textId="77777777" w:rsidR="00A31FBF" w:rsidRDefault="00A31FBF" w:rsidP="009376A1"/>
        </w:tc>
        <w:tc>
          <w:tcPr>
            <w:tcW w:w="716" w:type="dxa"/>
            <w:gridSpan w:val="2"/>
          </w:tcPr>
          <w:p w14:paraId="65253EA4" w14:textId="77777777" w:rsidR="00A31FBF" w:rsidRDefault="00A31FBF" w:rsidP="009376A1"/>
        </w:tc>
      </w:tr>
      <w:tr w:rsidR="00A31FBF" w14:paraId="6C7B0F74" w14:textId="77777777" w:rsidTr="009376A1">
        <w:tc>
          <w:tcPr>
            <w:tcW w:w="8046" w:type="dxa"/>
          </w:tcPr>
          <w:p w14:paraId="3231B2AC" w14:textId="77777777" w:rsidR="00A31FBF" w:rsidRDefault="00A31FBF" w:rsidP="009376A1"/>
        </w:tc>
        <w:tc>
          <w:tcPr>
            <w:tcW w:w="567" w:type="dxa"/>
          </w:tcPr>
          <w:p w14:paraId="37A03C50" w14:textId="77777777" w:rsidR="00A31FBF" w:rsidRDefault="00A31FBF" w:rsidP="009376A1"/>
        </w:tc>
        <w:tc>
          <w:tcPr>
            <w:tcW w:w="993" w:type="dxa"/>
          </w:tcPr>
          <w:p w14:paraId="19369C03" w14:textId="77777777" w:rsidR="00A31FBF" w:rsidRDefault="00A31FBF" w:rsidP="009376A1"/>
        </w:tc>
        <w:tc>
          <w:tcPr>
            <w:tcW w:w="715" w:type="dxa"/>
          </w:tcPr>
          <w:p w14:paraId="5F0BD57C" w14:textId="77777777" w:rsidR="00A31FBF" w:rsidRDefault="00A31FBF" w:rsidP="009376A1"/>
        </w:tc>
        <w:tc>
          <w:tcPr>
            <w:tcW w:w="716" w:type="dxa"/>
            <w:gridSpan w:val="2"/>
          </w:tcPr>
          <w:p w14:paraId="6409F14D" w14:textId="77777777" w:rsidR="00A31FBF" w:rsidRDefault="00A31FBF" w:rsidP="009376A1"/>
        </w:tc>
      </w:tr>
      <w:tr w:rsidR="00A31FBF" w14:paraId="2E556E9A" w14:textId="77777777" w:rsidTr="009376A1">
        <w:tc>
          <w:tcPr>
            <w:tcW w:w="8046" w:type="dxa"/>
          </w:tcPr>
          <w:p w14:paraId="480CD857" w14:textId="77777777" w:rsidR="00A31FBF" w:rsidRDefault="00A31FBF" w:rsidP="009376A1"/>
        </w:tc>
        <w:tc>
          <w:tcPr>
            <w:tcW w:w="567" w:type="dxa"/>
          </w:tcPr>
          <w:p w14:paraId="2FD45D8B" w14:textId="77777777" w:rsidR="00A31FBF" w:rsidRDefault="00A31FBF" w:rsidP="009376A1"/>
        </w:tc>
        <w:tc>
          <w:tcPr>
            <w:tcW w:w="993" w:type="dxa"/>
          </w:tcPr>
          <w:p w14:paraId="01157278" w14:textId="77777777" w:rsidR="00A31FBF" w:rsidRDefault="00A31FBF" w:rsidP="009376A1"/>
        </w:tc>
        <w:tc>
          <w:tcPr>
            <w:tcW w:w="715" w:type="dxa"/>
          </w:tcPr>
          <w:p w14:paraId="2ED51852" w14:textId="77777777" w:rsidR="00A31FBF" w:rsidRDefault="00A31FBF" w:rsidP="009376A1"/>
        </w:tc>
        <w:tc>
          <w:tcPr>
            <w:tcW w:w="716" w:type="dxa"/>
            <w:gridSpan w:val="2"/>
          </w:tcPr>
          <w:p w14:paraId="4012DA81" w14:textId="77777777" w:rsidR="00A31FBF" w:rsidRDefault="00A31FBF" w:rsidP="009376A1"/>
        </w:tc>
      </w:tr>
      <w:tr w:rsidR="00A31FBF" w14:paraId="11FEF7CD" w14:textId="77777777" w:rsidTr="009376A1">
        <w:tc>
          <w:tcPr>
            <w:tcW w:w="8046" w:type="dxa"/>
          </w:tcPr>
          <w:p w14:paraId="1E80E31D" w14:textId="77777777" w:rsidR="00A31FBF" w:rsidRDefault="00A31FBF" w:rsidP="009376A1"/>
        </w:tc>
        <w:tc>
          <w:tcPr>
            <w:tcW w:w="567" w:type="dxa"/>
          </w:tcPr>
          <w:p w14:paraId="519588DB" w14:textId="77777777" w:rsidR="00A31FBF" w:rsidRDefault="00A31FBF" w:rsidP="009376A1"/>
        </w:tc>
        <w:tc>
          <w:tcPr>
            <w:tcW w:w="993" w:type="dxa"/>
          </w:tcPr>
          <w:p w14:paraId="70B011AC" w14:textId="77777777" w:rsidR="00A31FBF" w:rsidRDefault="00A31FBF" w:rsidP="009376A1"/>
        </w:tc>
        <w:tc>
          <w:tcPr>
            <w:tcW w:w="715" w:type="dxa"/>
          </w:tcPr>
          <w:p w14:paraId="2DA2E4B4" w14:textId="77777777" w:rsidR="00A31FBF" w:rsidRDefault="00A31FBF" w:rsidP="009376A1"/>
        </w:tc>
        <w:tc>
          <w:tcPr>
            <w:tcW w:w="716" w:type="dxa"/>
            <w:gridSpan w:val="2"/>
          </w:tcPr>
          <w:p w14:paraId="5D2C928C" w14:textId="77777777" w:rsidR="00A31FBF" w:rsidRDefault="00A31FBF" w:rsidP="009376A1"/>
        </w:tc>
      </w:tr>
      <w:tr w:rsidR="00A31FBF" w14:paraId="69CEAB78" w14:textId="77777777" w:rsidTr="009376A1">
        <w:tc>
          <w:tcPr>
            <w:tcW w:w="8046" w:type="dxa"/>
          </w:tcPr>
          <w:p w14:paraId="7D753F5F" w14:textId="77777777" w:rsidR="00A31FBF" w:rsidRDefault="00A31FBF" w:rsidP="009376A1"/>
        </w:tc>
        <w:tc>
          <w:tcPr>
            <w:tcW w:w="567" w:type="dxa"/>
          </w:tcPr>
          <w:p w14:paraId="160D1FCB" w14:textId="77777777" w:rsidR="00A31FBF" w:rsidRDefault="00A31FBF" w:rsidP="009376A1"/>
        </w:tc>
        <w:tc>
          <w:tcPr>
            <w:tcW w:w="993" w:type="dxa"/>
          </w:tcPr>
          <w:p w14:paraId="10896107" w14:textId="77777777" w:rsidR="00A31FBF" w:rsidRDefault="00A31FBF" w:rsidP="009376A1"/>
        </w:tc>
        <w:tc>
          <w:tcPr>
            <w:tcW w:w="715" w:type="dxa"/>
          </w:tcPr>
          <w:p w14:paraId="015BF874" w14:textId="77777777" w:rsidR="00A31FBF" w:rsidRDefault="00A31FBF" w:rsidP="009376A1"/>
        </w:tc>
        <w:tc>
          <w:tcPr>
            <w:tcW w:w="716" w:type="dxa"/>
            <w:gridSpan w:val="2"/>
          </w:tcPr>
          <w:p w14:paraId="40572261" w14:textId="77777777" w:rsidR="00A31FBF" w:rsidRDefault="00A31FBF" w:rsidP="009376A1"/>
        </w:tc>
      </w:tr>
      <w:tr w:rsidR="00A31FBF" w14:paraId="6F195796" w14:textId="77777777" w:rsidTr="009376A1">
        <w:tc>
          <w:tcPr>
            <w:tcW w:w="8046" w:type="dxa"/>
          </w:tcPr>
          <w:p w14:paraId="389503CB" w14:textId="77777777" w:rsidR="00A31FBF" w:rsidRDefault="00A31FBF" w:rsidP="009376A1"/>
        </w:tc>
        <w:tc>
          <w:tcPr>
            <w:tcW w:w="567" w:type="dxa"/>
          </w:tcPr>
          <w:p w14:paraId="47BF5D7C" w14:textId="77777777" w:rsidR="00A31FBF" w:rsidRDefault="00A31FBF" w:rsidP="009376A1"/>
        </w:tc>
        <w:tc>
          <w:tcPr>
            <w:tcW w:w="993" w:type="dxa"/>
          </w:tcPr>
          <w:p w14:paraId="1372369D" w14:textId="77777777" w:rsidR="00A31FBF" w:rsidRDefault="00A31FBF" w:rsidP="009376A1"/>
        </w:tc>
        <w:tc>
          <w:tcPr>
            <w:tcW w:w="715" w:type="dxa"/>
          </w:tcPr>
          <w:p w14:paraId="1FA5F356" w14:textId="77777777" w:rsidR="00A31FBF" w:rsidRDefault="00A31FBF" w:rsidP="009376A1"/>
        </w:tc>
        <w:tc>
          <w:tcPr>
            <w:tcW w:w="716" w:type="dxa"/>
            <w:gridSpan w:val="2"/>
          </w:tcPr>
          <w:p w14:paraId="3C74FCF7" w14:textId="77777777" w:rsidR="00A31FBF" w:rsidRDefault="00A31FBF" w:rsidP="009376A1"/>
        </w:tc>
      </w:tr>
      <w:tr w:rsidR="00A31FBF" w14:paraId="05BC812D" w14:textId="77777777" w:rsidTr="009376A1">
        <w:tc>
          <w:tcPr>
            <w:tcW w:w="8046" w:type="dxa"/>
          </w:tcPr>
          <w:p w14:paraId="3A41F6C0" w14:textId="77777777" w:rsidR="00A31FBF" w:rsidRDefault="00A31FBF" w:rsidP="009376A1"/>
        </w:tc>
        <w:tc>
          <w:tcPr>
            <w:tcW w:w="567" w:type="dxa"/>
          </w:tcPr>
          <w:p w14:paraId="0FA3F4E7" w14:textId="77777777" w:rsidR="00A31FBF" w:rsidRDefault="00A31FBF" w:rsidP="009376A1"/>
        </w:tc>
        <w:tc>
          <w:tcPr>
            <w:tcW w:w="993" w:type="dxa"/>
          </w:tcPr>
          <w:p w14:paraId="1FF6EA88" w14:textId="77777777" w:rsidR="00A31FBF" w:rsidRDefault="00A31FBF" w:rsidP="009376A1"/>
        </w:tc>
        <w:tc>
          <w:tcPr>
            <w:tcW w:w="715" w:type="dxa"/>
          </w:tcPr>
          <w:p w14:paraId="5E90281D" w14:textId="77777777" w:rsidR="00A31FBF" w:rsidRDefault="00A31FBF" w:rsidP="009376A1"/>
        </w:tc>
        <w:tc>
          <w:tcPr>
            <w:tcW w:w="716" w:type="dxa"/>
            <w:gridSpan w:val="2"/>
          </w:tcPr>
          <w:p w14:paraId="5B5FD007" w14:textId="77777777" w:rsidR="00A31FBF" w:rsidRDefault="00A31FBF" w:rsidP="009376A1"/>
        </w:tc>
      </w:tr>
      <w:tr w:rsidR="00A31FBF" w14:paraId="30004E0F" w14:textId="77777777" w:rsidTr="009376A1">
        <w:tc>
          <w:tcPr>
            <w:tcW w:w="8046" w:type="dxa"/>
          </w:tcPr>
          <w:p w14:paraId="2BB44CA7" w14:textId="77777777" w:rsidR="00A31FBF" w:rsidRDefault="00A31FBF" w:rsidP="009376A1"/>
        </w:tc>
        <w:tc>
          <w:tcPr>
            <w:tcW w:w="567" w:type="dxa"/>
          </w:tcPr>
          <w:p w14:paraId="3EED6A13" w14:textId="77777777" w:rsidR="00A31FBF" w:rsidRDefault="00A31FBF" w:rsidP="009376A1"/>
        </w:tc>
        <w:tc>
          <w:tcPr>
            <w:tcW w:w="993" w:type="dxa"/>
          </w:tcPr>
          <w:p w14:paraId="350B38B7" w14:textId="77777777" w:rsidR="00A31FBF" w:rsidRDefault="00A31FBF" w:rsidP="009376A1"/>
        </w:tc>
        <w:tc>
          <w:tcPr>
            <w:tcW w:w="715" w:type="dxa"/>
          </w:tcPr>
          <w:p w14:paraId="0A8B87D8" w14:textId="77777777" w:rsidR="00A31FBF" w:rsidRDefault="00A31FBF" w:rsidP="009376A1"/>
        </w:tc>
        <w:tc>
          <w:tcPr>
            <w:tcW w:w="716" w:type="dxa"/>
            <w:gridSpan w:val="2"/>
          </w:tcPr>
          <w:p w14:paraId="25E72843" w14:textId="77777777" w:rsidR="00A31FBF" w:rsidRDefault="00A31FBF" w:rsidP="009376A1"/>
        </w:tc>
      </w:tr>
      <w:tr w:rsidR="00A31FBF" w14:paraId="49133AA6" w14:textId="77777777" w:rsidTr="009376A1">
        <w:tc>
          <w:tcPr>
            <w:tcW w:w="8046" w:type="dxa"/>
          </w:tcPr>
          <w:p w14:paraId="16BF6660" w14:textId="77777777" w:rsidR="00A31FBF" w:rsidRDefault="00A31FBF" w:rsidP="009376A1"/>
        </w:tc>
        <w:tc>
          <w:tcPr>
            <w:tcW w:w="567" w:type="dxa"/>
          </w:tcPr>
          <w:p w14:paraId="47C72AF2" w14:textId="77777777" w:rsidR="00A31FBF" w:rsidRDefault="00A31FBF" w:rsidP="009376A1"/>
        </w:tc>
        <w:tc>
          <w:tcPr>
            <w:tcW w:w="993" w:type="dxa"/>
          </w:tcPr>
          <w:p w14:paraId="3EC756FD" w14:textId="77777777" w:rsidR="00A31FBF" w:rsidRDefault="00A31FBF" w:rsidP="009376A1"/>
        </w:tc>
        <w:tc>
          <w:tcPr>
            <w:tcW w:w="715" w:type="dxa"/>
          </w:tcPr>
          <w:p w14:paraId="0060EFEC" w14:textId="77777777" w:rsidR="00A31FBF" w:rsidRDefault="00A31FBF" w:rsidP="009376A1"/>
        </w:tc>
        <w:tc>
          <w:tcPr>
            <w:tcW w:w="716" w:type="dxa"/>
            <w:gridSpan w:val="2"/>
          </w:tcPr>
          <w:p w14:paraId="21E0D334" w14:textId="77777777" w:rsidR="00A31FBF" w:rsidRDefault="00A31FBF" w:rsidP="009376A1"/>
        </w:tc>
      </w:tr>
      <w:tr w:rsidR="00A31FBF" w14:paraId="450C64D6" w14:textId="77777777" w:rsidTr="009376A1">
        <w:tc>
          <w:tcPr>
            <w:tcW w:w="8046" w:type="dxa"/>
          </w:tcPr>
          <w:p w14:paraId="01BDC27B" w14:textId="77777777" w:rsidR="00A31FBF" w:rsidRDefault="00A31FBF" w:rsidP="009376A1"/>
        </w:tc>
        <w:tc>
          <w:tcPr>
            <w:tcW w:w="567" w:type="dxa"/>
          </w:tcPr>
          <w:p w14:paraId="67DAA9CB" w14:textId="77777777" w:rsidR="00A31FBF" w:rsidRDefault="00A31FBF" w:rsidP="009376A1"/>
        </w:tc>
        <w:tc>
          <w:tcPr>
            <w:tcW w:w="993" w:type="dxa"/>
          </w:tcPr>
          <w:p w14:paraId="4AB0CB08" w14:textId="77777777" w:rsidR="00A31FBF" w:rsidRDefault="00A31FBF" w:rsidP="009376A1"/>
        </w:tc>
        <w:tc>
          <w:tcPr>
            <w:tcW w:w="715" w:type="dxa"/>
          </w:tcPr>
          <w:p w14:paraId="7B69CD2A" w14:textId="77777777" w:rsidR="00A31FBF" w:rsidRDefault="00A31FBF" w:rsidP="009376A1"/>
        </w:tc>
        <w:tc>
          <w:tcPr>
            <w:tcW w:w="716" w:type="dxa"/>
            <w:gridSpan w:val="2"/>
          </w:tcPr>
          <w:p w14:paraId="24F0CD9A" w14:textId="77777777" w:rsidR="00A31FBF" w:rsidRDefault="00A31FBF" w:rsidP="009376A1"/>
        </w:tc>
      </w:tr>
    </w:tbl>
    <w:p w14:paraId="0785420F" w14:textId="77777777" w:rsidR="00A31FBF" w:rsidRDefault="00A31FBF" w:rsidP="00A31FBF"/>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2DA32041" w14:textId="77777777" w:rsidTr="009376A1">
        <w:tc>
          <w:tcPr>
            <w:tcW w:w="11037" w:type="dxa"/>
            <w:gridSpan w:val="6"/>
            <w:shd w:val="clear" w:color="auto" w:fill="D9E2F3" w:themeFill="accent1" w:themeFillTint="33"/>
          </w:tcPr>
          <w:p w14:paraId="1E43E489" w14:textId="77777777" w:rsidR="00A31FBF" w:rsidRPr="00810ECA" w:rsidRDefault="00A31FBF" w:rsidP="00A31FBF">
            <w:pPr>
              <w:rPr>
                <w:b/>
              </w:rPr>
            </w:pPr>
            <w:r>
              <w:rPr>
                <w:b/>
              </w:rPr>
              <w:t>B4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A31FBF" w14:paraId="32B78466" w14:textId="77777777" w:rsidTr="009376A1">
        <w:trPr>
          <w:trHeight w:val="337"/>
        </w:trPr>
        <w:tc>
          <w:tcPr>
            <w:tcW w:w="8046" w:type="dxa"/>
            <w:vMerge w:val="restart"/>
            <w:shd w:val="clear" w:color="auto" w:fill="D9E2F3" w:themeFill="accent1" w:themeFillTint="33"/>
            <w:vAlign w:val="center"/>
          </w:tcPr>
          <w:p w14:paraId="66193833" w14:textId="77777777" w:rsidR="00A31FBF" w:rsidRPr="00810ECA" w:rsidRDefault="00A31FBF" w:rsidP="009376A1">
            <w:pPr>
              <w:jc w:val="center"/>
              <w:rPr>
                <w:b/>
                <w:sz w:val="24"/>
                <w:szCs w:val="24"/>
              </w:rPr>
            </w:pPr>
            <w:r>
              <w:rPr>
                <w:b/>
              </w:rPr>
              <w:t>Entidades Gubernamentales</w:t>
            </w:r>
          </w:p>
        </w:tc>
        <w:tc>
          <w:tcPr>
            <w:tcW w:w="567" w:type="dxa"/>
            <w:vMerge w:val="restart"/>
            <w:shd w:val="clear" w:color="auto" w:fill="D9E2F3" w:themeFill="accent1" w:themeFillTint="33"/>
            <w:vAlign w:val="center"/>
          </w:tcPr>
          <w:p w14:paraId="708DED84" w14:textId="77777777" w:rsidR="00A31FBF" w:rsidRPr="008B230C" w:rsidRDefault="00A31FBF" w:rsidP="009376A1">
            <w:pPr>
              <w:jc w:val="center"/>
              <w:rPr>
                <w:b/>
              </w:rPr>
            </w:pPr>
            <w:r w:rsidRPr="008B230C">
              <w:rPr>
                <w:b/>
              </w:rPr>
              <w:t>F</w:t>
            </w:r>
          </w:p>
          <w:p w14:paraId="0FDDDDDD" w14:textId="77777777" w:rsidR="00A31FBF" w:rsidRPr="008B230C" w:rsidRDefault="00A31FBF" w:rsidP="009376A1">
            <w:pPr>
              <w:jc w:val="center"/>
              <w:rPr>
                <w:b/>
              </w:rPr>
            </w:pPr>
            <w:r w:rsidRPr="008B230C">
              <w:rPr>
                <w:b/>
              </w:rPr>
              <w:t>E</w:t>
            </w:r>
          </w:p>
          <w:p w14:paraId="4D9512F8" w14:textId="77777777" w:rsidR="00A31FBF" w:rsidRPr="008B230C" w:rsidRDefault="00A31FBF" w:rsidP="009376A1">
            <w:pPr>
              <w:jc w:val="center"/>
              <w:rPr>
                <w:b/>
              </w:rPr>
            </w:pPr>
            <w:r w:rsidRPr="008B230C">
              <w:rPr>
                <w:b/>
              </w:rPr>
              <w:t>M</w:t>
            </w:r>
          </w:p>
        </w:tc>
        <w:tc>
          <w:tcPr>
            <w:tcW w:w="993" w:type="dxa"/>
            <w:vMerge w:val="restart"/>
            <w:shd w:val="clear" w:color="auto" w:fill="D9E2F3" w:themeFill="accent1" w:themeFillTint="33"/>
            <w:vAlign w:val="center"/>
          </w:tcPr>
          <w:p w14:paraId="6B0589F6" w14:textId="77777777" w:rsidR="00A31FBF" w:rsidRPr="00810ECA" w:rsidRDefault="00A31FBF" w:rsidP="009376A1">
            <w:pPr>
              <w:jc w:val="center"/>
              <w:rPr>
                <w:b/>
              </w:rPr>
            </w:pPr>
            <w:r w:rsidRPr="00810ECA">
              <w:rPr>
                <w:b/>
              </w:rPr>
              <w:t>Código</w:t>
            </w:r>
          </w:p>
        </w:tc>
        <w:tc>
          <w:tcPr>
            <w:tcW w:w="1431" w:type="dxa"/>
            <w:gridSpan w:val="3"/>
            <w:shd w:val="clear" w:color="auto" w:fill="D9E2F3" w:themeFill="accent1" w:themeFillTint="33"/>
          </w:tcPr>
          <w:p w14:paraId="4E8A825A" w14:textId="77777777" w:rsidR="00A31FBF" w:rsidRPr="00810ECA" w:rsidRDefault="00A31FBF" w:rsidP="009376A1">
            <w:pPr>
              <w:jc w:val="center"/>
              <w:rPr>
                <w:b/>
              </w:rPr>
            </w:pPr>
            <w:r w:rsidRPr="00810ECA">
              <w:rPr>
                <w:b/>
              </w:rPr>
              <w:t>Formas de Colaboración</w:t>
            </w:r>
          </w:p>
        </w:tc>
      </w:tr>
      <w:tr w:rsidR="00A31FBF" w14:paraId="253ADC9B" w14:textId="77777777" w:rsidTr="009376A1">
        <w:trPr>
          <w:trHeight w:val="336"/>
        </w:trPr>
        <w:tc>
          <w:tcPr>
            <w:tcW w:w="8046" w:type="dxa"/>
            <w:vMerge/>
            <w:shd w:val="clear" w:color="auto" w:fill="D9E2F3" w:themeFill="accent1" w:themeFillTint="33"/>
          </w:tcPr>
          <w:p w14:paraId="455EFE64" w14:textId="77777777" w:rsidR="00A31FBF" w:rsidRDefault="00A31FBF" w:rsidP="009376A1"/>
        </w:tc>
        <w:tc>
          <w:tcPr>
            <w:tcW w:w="567" w:type="dxa"/>
            <w:vMerge/>
            <w:shd w:val="clear" w:color="auto" w:fill="D9E2F3" w:themeFill="accent1" w:themeFillTint="33"/>
          </w:tcPr>
          <w:p w14:paraId="68522B27" w14:textId="77777777" w:rsidR="00A31FBF" w:rsidRDefault="00A31FBF" w:rsidP="009376A1"/>
        </w:tc>
        <w:tc>
          <w:tcPr>
            <w:tcW w:w="993" w:type="dxa"/>
            <w:vMerge/>
            <w:shd w:val="clear" w:color="auto" w:fill="D9E2F3" w:themeFill="accent1" w:themeFillTint="33"/>
          </w:tcPr>
          <w:p w14:paraId="334E556E" w14:textId="77777777" w:rsidR="00A31FBF" w:rsidRDefault="00A31FBF" w:rsidP="009376A1"/>
        </w:tc>
        <w:tc>
          <w:tcPr>
            <w:tcW w:w="724" w:type="dxa"/>
            <w:gridSpan w:val="2"/>
            <w:shd w:val="clear" w:color="auto" w:fill="D9E2F3" w:themeFill="accent1" w:themeFillTint="33"/>
          </w:tcPr>
          <w:p w14:paraId="5F3023C4" w14:textId="77777777" w:rsidR="00A31FBF" w:rsidRPr="00810ECA" w:rsidRDefault="00A31FBF" w:rsidP="009376A1">
            <w:pPr>
              <w:jc w:val="center"/>
              <w:rPr>
                <w:b/>
              </w:rPr>
            </w:pPr>
            <w:r w:rsidRPr="00810ECA">
              <w:rPr>
                <w:b/>
              </w:rPr>
              <w:t>F</w:t>
            </w:r>
          </w:p>
        </w:tc>
        <w:tc>
          <w:tcPr>
            <w:tcW w:w="707" w:type="dxa"/>
            <w:shd w:val="clear" w:color="auto" w:fill="D9E2F3" w:themeFill="accent1" w:themeFillTint="33"/>
          </w:tcPr>
          <w:p w14:paraId="54D908FE" w14:textId="77777777" w:rsidR="00A31FBF" w:rsidRPr="00810ECA" w:rsidRDefault="00A31FBF" w:rsidP="009376A1">
            <w:pPr>
              <w:jc w:val="center"/>
              <w:rPr>
                <w:b/>
              </w:rPr>
            </w:pPr>
            <w:r w:rsidRPr="00810ECA">
              <w:rPr>
                <w:b/>
              </w:rPr>
              <w:t>I</w:t>
            </w:r>
          </w:p>
        </w:tc>
      </w:tr>
      <w:tr w:rsidR="00A31FBF" w14:paraId="2DB332B4" w14:textId="77777777" w:rsidTr="009376A1">
        <w:tc>
          <w:tcPr>
            <w:tcW w:w="8046" w:type="dxa"/>
          </w:tcPr>
          <w:p w14:paraId="5E2DE21A" w14:textId="77777777" w:rsidR="00A31FBF" w:rsidRDefault="004C62F3" w:rsidP="009376A1">
            <w:r>
              <w:t>Agencia de Resiliencia de la CDMX</w:t>
            </w:r>
          </w:p>
        </w:tc>
        <w:tc>
          <w:tcPr>
            <w:tcW w:w="567" w:type="dxa"/>
          </w:tcPr>
          <w:p w14:paraId="2147D757" w14:textId="77777777" w:rsidR="00A31FBF" w:rsidRDefault="00251855" w:rsidP="009376A1">
            <w:r>
              <w:t>E</w:t>
            </w:r>
          </w:p>
        </w:tc>
        <w:tc>
          <w:tcPr>
            <w:tcW w:w="993" w:type="dxa"/>
          </w:tcPr>
          <w:p w14:paraId="5C1CDA8D" w14:textId="77777777" w:rsidR="00A31FBF" w:rsidRDefault="00A31FBF" w:rsidP="009376A1"/>
        </w:tc>
        <w:tc>
          <w:tcPr>
            <w:tcW w:w="715" w:type="dxa"/>
          </w:tcPr>
          <w:p w14:paraId="59F94B08" w14:textId="77777777" w:rsidR="00A31FBF" w:rsidRDefault="00251855" w:rsidP="009376A1">
            <w:r>
              <w:t>F</w:t>
            </w:r>
          </w:p>
        </w:tc>
        <w:tc>
          <w:tcPr>
            <w:tcW w:w="716" w:type="dxa"/>
            <w:gridSpan w:val="2"/>
          </w:tcPr>
          <w:p w14:paraId="4BC05CC1" w14:textId="77777777" w:rsidR="00A31FBF" w:rsidRDefault="00A31FBF" w:rsidP="009376A1"/>
        </w:tc>
      </w:tr>
      <w:tr w:rsidR="00A31FBF" w14:paraId="6D7F8A7D" w14:textId="77777777" w:rsidTr="009376A1">
        <w:tc>
          <w:tcPr>
            <w:tcW w:w="8046" w:type="dxa"/>
          </w:tcPr>
          <w:p w14:paraId="4EACEE05" w14:textId="77777777" w:rsidR="00A31FBF" w:rsidRDefault="004C62F3" w:rsidP="009376A1">
            <w:r>
              <w:t>Gobierno del estado de Yucatán (Laboratorio Binacional, para el desarrollo sustentable de las Américas.</w:t>
            </w:r>
          </w:p>
        </w:tc>
        <w:tc>
          <w:tcPr>
            <w:tcW w:w="567" w:type="dxa"/>
          </w:tcPr>
          <w:p w14:paraId="5B340C5B" w14:textId="77777777" w:rsidR="00A31FBF" w:rsidRDefault="00A31FBF" w:rsidP="009376A1"/>
        </w:tc>
        <w:tc>
          <w:tcPr>
            <w:tcW w:w="993" w:type="dxa"/>
          </w:tcPr>
          <w:p w14:paraId="76CAF764" w14:textId="77777777" w:rsidR="00A31FBF" w:rsidRDefault="00A31FBF" w:rsidP="009376A1"/>
        </w:tc>
        <w:tc>
          <w:tcPr>
            <w:tcW w:w="715" w:type="dxa"/>
          </w:tcPr>
          <w:p w14:paraId="6381AC97" w14:textId="77777777" w:rsidR="00A31FBF" w:rsidRDefault="00A31FBF" w:rsidP="009376A1"/>
        </w:tc>
        <w:tc>
          <w:tcPr>
            <w:tcW w:w="716" w:type="dxa"/>
            <w:gridSpan w:val="2"/>
          </w:tcPr>
          <w:p w14:paraId="00C7010A" w14:textId="77777777" w:rsidR="00A31FBF" w:rsidRDefault="00A31FBF" w:rsidP="009376A1"/>
        </w:tc>
      </w:tr>
      <w:tr w:rsidR="00A31FBF" w14:paraId="2538F598" w14:textId="77777777" w:rsidTr="009376A1">
        <w:tc>
          <w:tcPr>
            <w:tcW w:w="8046" w:type="dxa"/>
          </w:tcPr>
          <w:p w14:paraId="50F0BD8B" w14:textId="77777777" w:rsidR="00A31FBF" w:rsidRDefault="00251855" w:rsidP="009376A1">
            <w:r>
              <w:t>SEMARNAT</w:t>
            </w:r>
          </w:p>
        </w:tc>
        <w:tc>
          <w:tcPr>
            <w:tcW w:w="567" w:type="dxa"/>
          </w:tcPr>
          <w:p w14:paraId="3EA464AC" w14:textId="77777777" w:rsidR="00A31FBF" w:rsidRDefault="00251855" w:rsidP="009376A1">
            <w:r>
              <w:t>F</w:t>
            </w:r>
          </w:p>
        </w:tc>
        <w:tc>
          <w:tcPr>
            <w:tcW w:w="993" w:type="dxa"/>
          </w:tcPr>
          <w:p w14:paraId="43B6F8E5" w14:textId="77777777" w:rsidR="00A31FBF" w:rsidRDefault="00A31FBF" w:rsidP="009376A1"/>
        </w:tc>
        <w:tc>
          <w:tcPr>
            <w:tcW w:w="715" w:type="dxa"/>
          </w:tcPr>
          <w:p w14:paraId="5D773DEF" w14:textId="77777777" w:rsidR="00A31FBF" w:rsidRDefault="00251855" w:rsidP="009376A1">
            <w:r>
              <w:t>F</w:t>
            </w:r>
          </w:p>
        </w:tc>
        <w:tc>
          <w:tcPr>
            <w:tcW w:w="716" w:type="dxa"/>
            <w:gridSpan w:val="2"/>
          </w:tcPr>
          <w:p w14:paraId="428FE45F" w14:textId="77777777" w:rsidR="00A31FBF" w:rsidRDefault="00A31FBF" w:rsidP="009376A1"/>
        </w:tc>
      </w:tr>
      <w:tr w:rsidR="00A31FBF" w14:paraId="23B5A235" w14:textId="77777777" w:rsidTr="009376A1">
        <w:tc>
          <w:tcPr>
            <w:tcW w:w="8046" w:type="dxa"/>
          </w:tcPr>
          <w:p w14:paraId="15327CF9" w14:textId="77777777" w:rsidR="00A31FBF" w:rsidRDefault="00A31FBF" w:rsidP="009376A1"/>
        </w:tc>
        <w:tc>
          <w:tcPr>
            <w:tcW w:w="567" w:type="dxa"/>
          </w:tcPr>
          <w:p w14:paraId="4CF10B23" w14:textId="77777777" w:rsidR="00A31FBF" w:rsidRDefault="00A31FBF" w:rsidP="009376A1"/>
        </w:tc>
        <w:tc>
          <w:tcPr>
            <w:tcW w:w="993" w:type="dxa"/>
          </w:tcPr>
          <w:p w14:paraId="56451DC6" w14:textId="77777777" w:rsidR="00A31FBF" w:rsidRDefault="00A31FBF" w:rsidP="009376A1"/>
        </w:tc>
        <w:tc>
          <w:tcPr>
            <w:tcW w:w="715" w:type="dxa"/>
          </w:tcPr>
          <w:p w14:paraId="34940986" w14:textId="77777777" w:rsidR="00A31FBF" w:rsidRDefault="00A31FBF" w:rsidP="009376A1"/>
        </w:tc>
        <w:tc>
          <w:tcPr>
            <w:tcW w:w="716" w:type="dxa"/>
            <w:gridSpan w:val="2"/>
          </w:tcPr>
          <w:p w14:paraId="2E3E364B" w14:textId="77777777" w:rsidR="00A31FBF" w:rsidRDefault="00A31FBF" w:rsidP="009376A1"/>
        </w:tc>
      </w:tr>
      <w:tr w:rsidR="00A31FBF" w14:paraId="43268CCB" w14:textId="77777777" w:rsidTr="009376A1">
        <w:tc>
          <w:tcPr>
            <w:tcW w:w="8046" w:type="dxa"/>
          </w:tcPr>
          <w:p w14:paraId="0A1C7F42" w14:textId="77777777" w:rsidR="00A31FBF" w:rsidRDefault="00A31FBF" w:rsidP="009376A1"/>
        </w:tc>
        <w:tc>
          <w:tcPr>
            <w:tcW w:w="567" w:type="dxa"/>
          </w:tcPr>
          <w:p w14:paraId="024ABCB4" w14:textId="77777777" w:rsidR="00A31FBF" w:rsidRDefault="00A31FBF" w:rsidP="009376A1"/>
        </w:tc>
        <w:tc>
          <w:tcPr>
            <w:tcW w:w="993" w:type="dxa"/>
          </w:tcPr>
          <w:p w14:paraId="083601F0" w14:textId="77777777" w:rsidR="00A31FBF" w:rsidRDefault="00A31FBF" w:rsidP="009376A1"/>
        </w:tc>
        <w:tc>
          <w:tcPr>
            <w:tcW w:w="715" w:type="dxa"/>
          </w:tcPr>
          <w:p w14:paraId="1AF4FEAD" w14:textId="77777777" w:rsidR="00A31FBF" w:rsidRDefault="00A31FBF" w:rsidP="009376A1"/>
        </w:tc>
        <w:tc>
          <w:tcPr>
            <w:tcW w:w="716" w:type="dxa"/>
            <w:gridSpan w:val="2"/>
          </w:tcPr>
          <w:p w14:paraId="43DAFCF1" w14:textId="77777777" w:rsidR="00A31FBF" w:rsidRDefault="00A31FBF" w:rsidP="009376A1"/>
        </w:tc>
      </w:tr>
      <w:tr w:rsidR="00A31FBF" w14:paraId="732A71FF" w14:textId="77777777" w:rsidTr="009376A1">
        <w:tc>
          <w:tcPr>
            <w:tcW w:w="8046" w:type="dxa"/>
          </w:tcPr>
          <w:p w14:paraId="38F424CF" w14:textId="77777777" w:rsidR="00A31FBF" w:rsidRDefault="00A31FBF" w:rsidP="009376A1"/>
        </w:tc>
        <w:tc>
          <w:tcPr>
            <w:tcW w:w="567" w:type="dxa"/>
          </w:tcPr>
          <w:p w14:paraId="0934E39B" w14:textId="77777777" w:rsidR="00A31FBF" w:rsidRDefault="00A31FBF" w:rsidP="009376A1"/>
        </w:tc>
        <w:tc>
          <w:tcPr>
            <w:tcW w:w="993" w:type="dxa"/>
          </w:tcPr>
          <w:p w14:paraId="4D0C72F2" w14:textId="77777777" w:rsidR="00A31FBF" w:rsidRDefault="00A31FBF" w:rsidP="009376A1"/>
        </w:tc>
        <w:tc>
          <w:tcPr>
            <w:tcW w:w="715" w:type="dxa"/>
          </w:tcPr>
          <w:p w14:paraId="71A28C3F" w14:textId="77777777" w:rsidR="00A31FBF" w:rsidRDefault="00A31FBF" w:rsidP="009376A1"/>
        </w:tc>
        <w:tc>
          <w:tcPr>
            <w:tcW w:w="716" w:type="dxa"/>
            <w:gridSpan w:val="2"/>
          </w:tcPr>
          <w:p w14:paraId="03EB4108" w14:textId="77777777" w:rsidR="00A31FBF" w:rsidRDefault="00A31FBF" w:rsidP="009376A1"/>
        </w:tc>
      </w:tr>
      <w:tr w:rsidR="00A31FBF" w14:paraId="521707B8" w14:textId="77777777" w:rsidTr="009376A1">
        <w:tc>
          <w:tcPr>
            <w:tcW w:w="8046" w:type="dxa"/>
          </w:tcPr>
          <w:p w14:paraId="3E643647" w14:textId="77777777" w:rsidR="00A31FBF" w:rsidRDefault="00A31FBF" w:rsidP="009376A1"/>
        </w:tc>
        <w:tc>
          <w:tcPr>
            <w:tcW w:w="567" w:type="dxa"/>
          </w:tcPr>
          <w:p w14:paraId="25831856" w14:textId="77777777" w:rsidR="00A31FBF" w:rsidRDefault="00A31FBF" w:rsidP="009376A1"/>
        </w:tc>
        <w:tc>
          <w:tcPr>
            <w:tcW w:w="993" w:type="dxa"/>
          </w:tcPr>
          <w:p w14:paraId="31496D37" w14:textId="77777777" w:rsidR="00A31FBF" w:rsidRDefault="00A31FBF" w:rsidP="009376A1"/>
        </w:tc>
        <w:tc>
          <w:tcPr>
            <w:tcW w:w="715" w:type="dxa"/>
          </w:tcPr>
          <w:p w14:paraId="68EFA5E1" w14:textId="77777777" w:rsidR="00A31FBF" w:rsidRDefault="00A31FBF" w:rsidP="009376A1"/>
        </w:tc>
        <w:tc>
          <w:tcPr>
            <w:tcW w:w="716" w:type="dxa"/>
            <w:gridSpan w:val="2"/>
          </w:tcPr>
          <w:p w14:paraId="4CBB8CD8" w14:textId="77777777" w:rsidR="00A31FBF" w:rsidRDefault="00A31FBF" w:rsidP="009376A1"/>
        </w:tc>
      </w:tr>
      <w:tr w:rsidR="00A31FBF" w14:paraId="2C011A03" w14:textId="77777777" w:rsidTr="009376A1">
        <w:tc>
          <w:tcPr>
            <w:tcW w:w="8046" w:type="dxa"/>
          </w:tcPr>
          <w:p w14:paraId="58900219" w14:textId="77777777" w:rsidR="00A31FBF" w:rsidRDefault="00A31FBF" w:rsidP="009376A1"/>
        </w:tc>
        <w:tc>
          <w:tcPr>
            <w:tcW w:w="567" w:type="dxa"/>
          </w:tcPr>
          <w:p w14:paraId="27AD5446" w14:textId="77777777" w:rsidR="00A31FBF" w:rsidRDefault="00A31FBF" w:rsidP="009376A1"/>
        </w:tc>
        <w:tc>
          <w:tcPr>
            <w:tcW w:w="993" w:type="dxa"/>
          </w:tcPr>
          <w:p w14:paraId="3F86B714" w14:textId="77777777" w:rsidR="00A31FBF" w:rsidRDefault="00A31FBF" w:rsidP="009376A1"/>
        </w:tc>
        <w:tc>
          <w:tcPr>
            <w:tcW w:w="715" w:type="dxa"/>
          </w:tcPr>
          <w:p w14:paraId="2E2A5634" w14:textId="77777777" w:rsidR="00A31FBF" w:rsidRDefault="00A31FBF" w:rsidP="009376A1"/>
        </w:tc>
        <w:tc>
          <w:tcPr>
            <w:tcW w:w="716" w:type="dxa"/>
            <w:gridSpan w:val="2"/>
          </w:tcPr>
          <w:p w14:paraId="2939DDDC" w14:textId="77777777" w:rsidR="00A31FBF" w:rsidRDefault="00A31FBF" w:rsidP="009376A1"/>
        </w:tc>
      </w:tr>
      <w:tr w:rsidR="00A31FBF" w14:paraId="5A2C93BE" w14:textId="77777777" w:rsidTr="009376A1">
        <w:tc>
          <w:tcPr>
            <w:tcW w:w="8046" w:type="dxa"/>
          </w:tcPr>
          <w:p w14:paraId="414FBDCE" w14:textId="77777777" w:rsidR="00A31FBF" w:rsidRDefault="00A31FBF" w:rsidP="009376A1"/>
        </w:tc>
        <w:tc>
          <w:tcPr>
            <w:tcW w:w="567" w:type="dxa"/>
          </w:tcPr>
          <w:p w14:paraId="2B316413" w14:textId="77777777" w:rsidR="00A31FBF" w:rsidRDefault="00A31FBF" w:rsidP="009376A1"/>
        </w:tc>
        <w:tc>
          <w:tcPr>
            <w:tcW w:w="993" w:type="dxa"/>
          </w:tcPr>
          <w:p w14:paraId="20D8F762" w14:textId="77777777" w:rsidR="00A31FBF" w:rsidRDefault="00A31FBF" w:rsidP="009376A1"/>
        </w:tc>
        <w:tc>
          <w:tcPr>
            <w:tcW w:w="715" w:type="dxa"/>
          </w:tcPr>
          <w:p w14:paraId="3E973335" w14:textId="77777777" w:rsidR="00A31FBF" w:rsidRDefault="00A31FBF" w:rsidP="009376A1"/>
        </w:tc>
        <w:tc>
          <w:tcPr>
            <w:tcW w:w="716" w:type="dxa"/>
            <w:gridSpan w:val="2"/>
          </w:tcPr>
          <w:p w14:paraId="49945278" w14:textId="77777777" w:rsidR="00A31FBF" w:rsidRDefault="00A31FBF" w:rsidP="009376A1"/>
        </w:tc>
      </w:tr>
      <w:tr w:rsidR="00A31FBF" w14:paraId="08C43E62" w14:textId="77777777" w:rsidTr="009376A1">
        <w:tc>
          <w:tcPr>
            <w:tcW w:w="8046" w:type="dxa"/>
          </w:tcPr>
          <w:p w14:paraId="7B2CCB2B" w14:textId="77777777" w:rsidR="00A31FBF" w:rsidRDefault="00A31FBF" w:rsidP="009376A1"/>
        </w:tc>
        <w:tc>
          <w:tcPr>
            <w:tcW w:w="567" w:type="dxa"/>
          </w:tcPr>
          <w:p w14:paraId="007B2716" w14:textId="77777777" w:rsidR="00A31FBF" w:rsidRDefault="00A31FBF" w:rsidP="009376A1"/>
        </w:tc>
        <w:tc>
          <w:tcPr>
            <w:tcW w:w="993" w:type="dxa"/>
          </w:tcPr>
          <w:p w14:paraId="0F973137" w14:textId="77777777" w:rsidR="00A31FBF" w:rsidRDefault="00A31FBF" w:rsidP="009376A1"/>
        </w:tc>
        <w:tc>
          <w:tcPr>
            <w:tcW w:w="715" w:type="dxa"/>
          </w:tcPr>
          <w:p w14:paraId="3647C3A1" w14:textId="77777777" w:rsidR="00A31FBF" w:rsidRDefault="00A31FBF" w:rsidP="009376A1"/>
        </w:tc>
        <w:tc>
          <w:tcPr>
            <w:tcW w:w="716" w:type="dxa"/>
            <w:gridSpan w:val="2"/>
          </w:tcPr>
          <w:p w14:paraId="7A28C2C0" w14:textId="77777777" w:rsidR="00A31FBF" w:rsidRDefault="00A31FBF" w:rsidP="009376A1"/>
        </w:tc>
      </w:tr>
      <w:tr w:rsidR="00A31FBF" w14:paraId="2368EA0D" w14:textId="77777777" w:rsidTr="009376A1">
        <w:tc>
          <w:tcPr>
            <w:tcW w:w="8046" w:type="dxa"/>
          </w:tcPr>
          <w:p w14:paraId="6B99E82D" w14:textId="77777777" w:rsidR="00A31FBF" w:rsidRDefault="00A31FBF" w:rsidP="009376A1"/>
        </w:tc>
        <w:tc>
          <w:tcPr>
            <w:tcW w:w="567" w:type="dxa"/>
          </w:tcPr>
          <w:p w14:paraId="0A6CF77E" w14:textId="77777777" w:rsidR="00A31FBF" w:rsidRDefault="00A31FBF" w:rsidP="009376A1"/>
        </w:tc>
        <w:tc>
          <w:tcPr>
            <w:tcW w:w="993" w:type="dxa"/>
          </w:tcPr>
          <w:p w14:paraId="115F5B0B" w14:textId="77777777" w:rsidR="00A31FBF" w:rsidRDefault="00A31FBF" w:rsidP="009376A1"/>
        </w:tc>
        <w:tc>
          <w:tcPr>
            <w:tcW w:w="715" w:type="dxa"/>
          </w:tcPr>
          <w:p w14:paraId="1234664D" w14:textId="77777777" w:rsidR="00A31FBF" w:rsidRDefault="00A31FBF" w:rsidP="009376A1"/>
        </w:tc>
        <w:tc>
          <w:tcPr>
            <w:tcW w:w="716" w:type="dxa"/>
            <w:gridSpan w:val="2"/>
          </w:tcPr>
          <w:p w14:paraId="7F455F60" w14:textId="77777777" w:rsidR="00A31FBF" w:rsidRDefault="00A31FBF" w:rsidP="009376A1"/>
        </w:tc>
      </w:tr>
      <w:tr w:rsidR="00A31FBF" w14:paraId="3DF7F247" w14:textId="77777777" w:rsidTr="009376A1">
        <w:tc>
          <w:tcPr>
            <w:tcW w:w="8046" w:type="dxa"/>
          </w:tcPr>
          <w:p w14:paraId="0AE7B816" w14:textId="77777777" w:rsidR="00A31FBF" w:rsidRDefault="00A31FBF" w:rsidP="009376A1"/>
        </w:tc>
        <w:tc>
          <w:tcPr>
            <w:tcW w:w="567" w:type="dxa"/>
          </w:tcPr>
          <w:p w14:paraId="768DE2C7" w14:textId="77777777" w:rsidR="00A31FBF" w:rsidRDefault="00A31FBF" w:rsidP="009376A1"/>
        </w:tc>
        <w:tc>
          <w:tcPr>
            <w:tcW w:w="993" w:type="dxa"/>
          </w:tcPr>
          <w:p w14:paraId="3C41F4BD" w14:textId="77777777" w:rsidR="00A31FBF" w:rsidRDefault="00A31FBF" w:rsidP="009376A1"/>
        </w:tc>
        <w:tc>
          <w:tcPr>
            <w:tcW w:w="715" w:type="dxa"/>
          </w:tcPr>
          <w:p w14:paraId="4956C7A8" w14:textId="77777777" w:rsidR="00A31FBF" w:rsidRDefault="00A31FBF" w:rsidP="009376A1"/>
        </w:tc>
        <w:tc>
          <w:tcPr>
            <w:tcW w:w="716" w:type="dxa"/>
            <w:gridSpan w:val="2"/>
          </w:tcPr>
          <w:p w14:paraId="21365F6F" w14:textId="77777777" w:rsidR="00A31FBF" w:rsidRDefault="00A31FBF" w:rsidP="009376A1"/>
        </w:tc>
      </w:tr>
      <w:tr w:rsidR="00A31FBF" w14:paraId="128A4910" w14:textId="77777777" w:rsidTr="009376A1">
        <w:tc>
          <w:tcPr>
            <w:tcW w:w="8046" w:type="dxa"/>
          </w:tcPr>
          <w:p w14:paraId="6C16562C" w14:textId="77777777" w:rsidR="00A31FBF" w:rsidRDefault="00A31FBF" w:rsidP="009376A1"/>
        </w:tc>
        <w:tc>
          <w:tcPr>
            <w:tcW w:w="567" w:type="dxa"/>
          </w:tcPr>
          <w:p w14:paraId="2FF4C1A8" w14:textId="77777777" w:rsidR="00A31FBF" w:rsidRDefault="00A31FBF" w:rsidP="009376A1"/>
        </w:tc>
        <w:tc>
          <w:tcPr>
            <w:tcW w:w="993" w:type="dxa"/>
          </w:tcPr>
          <w:p w14:paraId="5BB6249E" w14:textId="77777777" w:rsidR="00A31FBF" w:rsidRDefault="00A31FBF" w:rsidP="009376A1"/>
        </w:tc>
        <w:tc>
          <w:tcPr>
            <w:tcW w:w="715" w:type="dxa"/>
          </w:tcPr>
          <w:p w14:paraId="75A7B263" w14:textId="77777777" w:rsidR="00A31FBF" w:rsidRDefault="00A31FBF" w:rsidP="009376A1"/>
        </w:tc>
        <w:tc>
          <w:tcPr>
            <w:tcW w:w="716" w:type="dxa"/>
            <w:gridSpan w:val="2"/>
          </w:tcPr>
          <w:p w14:paraId="3D737CDF" w14:textId="77777777" w:rsidR="00A31FBF" w:rsidRDefault="00A31FBF" w:rsidP="009376A1"/>
        </w:tc>
      </w:tr>
      <w:tr w:rsidR="00A31FBF" w14:paraId="15D9FD79" w14:textId="77777777" w:rsidTr="009376A1">
        <w:tc>
          <w:tcPr>
            <w:tcW w:w="8046" w:type="dxa"/>
          </w:tcPr>
          <w:p w14:paraId="5E219A51" w14:textId="77777777" w:rsidR="00A31FBF" w:rsidRDefault="00A31FBF" w:rsidP="009376A1"/>
        </w:tc>
        <w:tc>
          <w:tcPr>
            <w:tcW w:w="567" w:type="dxa"/>
          </w:tcPr>
          <w:p w14:paraId="4A29F569" w14:textId="77777777" w:rsidR="00A31FBF" w:rsidRDefault="00A31FBF" w:rsidP="009376A1"/>
        </w:tc>
        <w:tc>
          <w:tcPr>
            <w:tcW w:w="993" w:type="dxa"/>
          </w:tcPr>
          <w:p w14:paraId="46B88AC5" w14:textId="77777777" w:rsidR="00A31FBF" w:rsidRDefault="00A31FBF" w:rsidP="009376A1"/>
        </w:tc>
        <w:tc>
          <w:tcPr>
            <w:tcW w:w="715" w:type="dxa"/>
          </w:tcPr>
          <w:p w14:paraId="30B0884D" w14:textId="77777777" w:rsidR="00A31FBF" w:rsidRDefault="00A31FBF" w:rsidP="009376A1"/>
        </w:tc>
        <w:tc>
          <w:tcPr>
            <w:tcW w:w="716" w:type="dxa"/>
            <w:gridSpan w:val="2"/>
          </w:tcPr>
          <w:p w14:paraId="7F69B88D" w14:textId="77777777" w:rsidR="00A31FBF" w:rsidRDefault="00A31FBF" w:rsidP="009376A1"/>
        </w:tc>
      </w:tr>
      <w:tr w:rsidR="00A31FBF" w14:paraId="192CBF24" w14:textId="77777777" w:rsidTr="009376A1">
        <w:tc>
          <w:tcPr>
            <w:tcW w:w="8046" w:type="dxa"/>
          </w:tcPr>
          <w:p w14:paraId="66DDD55C" w14:textId="77777777" w:rsidR="00A31FBF" w:rsidRDefault="00A31FBF" w:rsidP="009376A1"/>
        </w:tc>
        <w:tc>
          <w:tcPr>
            <w:tcW w:w="567" w:type="dxa"/>
          </w:tcPr>
          <w:p w14:paraId="674F126C" w14:textId="77777777" w:rsidR="00A31FBF" w:rsidRDefault="00A31FBF" w:rsidP="009376A1"/>
        </w:tc>
        <w:tc>
          <w:tcPr>
            <w:tcW w:w="993" w:type="dxa"/>
          </w:tcPr>
          <w:p w14:paraId="5F829791" w14:textId="77777777" w:rsidR="00A31FBF" w:rsidRDefault="00A31FBF" w:rsidP="009376A1"/>
        </w:tc>
        <w:tc>
          <w:tcPr>
            <w:tcW w:w="715" w:type="dxa"/>
          </w:tcPr>
          <w:p w14:paraId="2FFD89D1" w14:textId="77777777" w:rsidR="00A31FBF" w:rsidRDefault="00A31FBF" w:rsidP="009376A1"/>
        </w:tc>
        <w:tc>
          <w:tcPr>
            <w:tcW w:w="716" w:type="dxa"/>
            <w:gridSpan w:val="2"/>
          </w:tcPr>
          <w:p w14:paraId="2C9CDF3C" w14:textId="77777777" w:rsidR="00A31FBF" w:rsidRDefault="00A31FBF" w:rsidP="009376A1"/>
        </w:tc>
      </w:tr>
      <w:tr w:rsidR="00A31FBF" w14:paraId="0911A33E" w14:textId="77777777" w:rsidTr="009376A1">
        <w:tc>
          <w:tcPr>
            <w:tcW w:w="8046" w:type="dxa"/>
          </w:tcPr>
          <w:p w14:paraId="64AD8059" w14:textId="77777777" w:rsidR="00A31FBF" w:rsidRDefault="00A31FBF" w:rsidP="009376A1"/>
        </w:tc>
        <w:tc>
          <w:tcPr>
            <w:tcW w:w="567" w:type="dxa"/>
          </w:tcPr>
          <w:p w14:paraId="6F21BFFA" w14:textId="77777777" w:rsidR="00A31FBF" w:rsidRDefault="00A31FBF" w:rsidP="009376A1"/>
        </w:tc>
        <w:tc>
          <w:tcPr>
            <w:tcW w:w="993" w:type="dxa"/>
          </w:tcPr>
          <w:p w14:paraId="7CCEDE5D" w14:textId="77777777" w:rsidR="00A31FBF" w:rsidRDefault="00A31FBF" w:rsidP="009376A1"/>
        </w:tc>
        <w:tc>
          <w:tcPr>
            <w:tcW w:w="715" w:type="dxa"/>
          </w:tcPr>
          <w:p w14:paraId="2735A26D" w14:textId="77777777" w:rsidR="00A31FBF" w:rsidRDefault="00A31FBF" w:rsidP="009376A1"/>
        </w:tc>
        <w:tc>
          <w:tcPr>
            <w:tcW w:w="716" w:type="dxa"/>
            <w:gridSpan w:val="2"/>
          </w:tcPr>
          <w:p w14:paraId="4FA50730" w14:textId="77777777" w:rsidR="00A31FBF" w:rsidRDefault="00A31FBF" w:rsidP="009376A1"/>
        </w:tc>
      </w:tr>
    </w:tbl>
    <w:p w14:paraId="04B03D18" w14:textId="77777777" w:rsidR="00A31FBF" w:rsidRDefault="00A31FBF" w:rsidP="00A31FBF"/>
    <w:p w14:paraId="782484B4" w14:textId="77777777" w:rsidR="00003E44" w:rsidRDefault="00003E44" w:rsidP="00845CB7">
      <w:pPr>
        <w:spacing w:after="0" w:line="240" w:lineRule="auto"/>
      </w:pPr>
    </w:p>
    <w:p w14:paraId="2C03D611" w14:textId="77777777" w:rsidR="00A31FBF" w:rsidRDefault="00A31FBF" w:rsidP="00845CB7">
      <w:pPr>
        <w:spacing w:after="0" w:line="240" w:lineRule="auto"/>
      </w:pPr>
    </w:p>
    <w:p w14:paraId="2A381A93" w14:textId="77777777" w:rsidR="00A31FBF" w:rsidRDefault="00A31FBF" w:rsidP="00845CB7">
      <w:pPr>
        <w:spacing w:after="0" w:line="240" w:lineRule="auto"/>
      </w:pPr>
    </w:p>
    <w:p w14:paraId="45604F6C" w14:textId="77777777" w:rsidR="00A31FBF" w:rsidRDefault="00A31FBF" w:rsidP="00845CB7">
      <w:pPr>
        <w:spacing w:after="0" w:line="240" w:lineRule="auto"/>
      </w:pPr>
    </w:p>
    <w:p w14:paraId="1AD3A9CB" w14:textId="77777777" w:rsidR="00A31FBF" w:rsidRDefault="00A31FBF" w:rsidP="00845CB7">
      <w:pPr>
        <w:spacing w:after="0" w:line="240" w:lineRule="auto"/>
      </w:pPr>
    </w:p>
    <w:p w14:paraId="45259621" w14:textId="77777777" w:rsidR="00003E44" w:rsidRDefault="00003E44" w:rsidP="00845CB7">
      <w:pPr>
        <w:spacing w:after="0" w:line="240" w:lineRule="auto"/>
      </w:pPr>
    </w:p>
    <w:p w14:paraId="4DFD5178" w14:textId="77777777" w:rsidR="00A31FBF" w:rsidRDefault="00A31FBF" w:rsidP="00845CB7">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3A6F392D" w14:textId="77777777" w:rsidTr="009376A1">
        <w:tc>
          <w:tcPr>
            <w:tcW w:w="11037" w:type="dxa"/>
            <w:gridSpan w:val="6"/>
            <w:shd w:val="clear" w:color="auto" w:fill="D9E2F3" w:themeFill="accent1" w:themeFillTint="33"/>
          </w:tcPr>
          <w:p w14:paraId="0A2B4E80" w14:textId="77777777" w:rsidR="00A31FBF" w:rsidRPr="00810ECA" w:rsidRDefault="00A31FBF" w:rsidP="009376A1">
            <w:pPr>
              <w:rPr>
                <w:b/>
              </w:rPr>
            </w:pPr>
            <w:r>
              <w:rPr>
                <w:b/>
              </w:rPr>
              <w:t>B5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A31FBF" w14:paraId="1D9A0372" w14:textId="77777777" w:rsidTr="009376A1">
        <w:trPr>
          <w:trHeight w:val="337"/>
        </w:trPr>
        <w:tc>
          <w:tcPr>
            <w:tcW w:w="8046" w:type="dxa"/>
            <w:vMerge w:val="restart"/>
            <w:shd w:val="clear" w:color="auto" w:fill="D9E2F3" w:themeFill="accent1" w:themeFillTint="33"/>
            <w:vAlign w:val="center"/>
          </w:tcPr>
          <w:p w14:paraId="57F1416C" w14:textId="77777777" w:rsidR="00A31FBF" w:rsidRPr="00810ECA" w:rsidRDefault="00A31FBF" w:rsidP="009376A1">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5D67B069" w14:textId="77777777" w:rsidR="00A31FBF" w:rsidRPr="008B230C" w:rsidRDefault="00A31FBF" w:rsidP="009376A1">
            <w:pPr>
              <w:jc w:val="center"/>
              <w:rPr>
                <w:b/>
              </w:rPr>
            </w:pPr>
            <w:r w:rsidRPr="008B230C">
              <w:rPr>
                <w:b/>
              </w:rPr>
              <w:t>F</w:t>
            </w:r>
          </w:p>
          <w:p w14:paraId="6DE7A6BA" w14:textId="77777777" w:rsidR="00A31FBF" w:rsidRPr="008B230C" w:rsidRDefault="00A31FBF" w:rsidP="009376A1">
            <w:pPr>
              <w:jc w:val="center"/>
              <w:rPr>
                <w:b/>
              </w:rPr>
            </w:pPr>
            <w:r w:rsidRPr="008B230C">
              <w:rPr>
                <w:b/>
              </w:rPr>
              <w:t>E</w:t>
            </w:r>
          </w:p>
          <w:p w14:paraId="6AF40DB3" w14:textId="77777777" w:rsidR="00A31FBF" w:rsidRPr="008B230C" w:rsidRDefault="00A31FBF" w:rsidP="009376A1">
            <w:pPr>
              <w:jc w:val="center"/>
              <w:rPr>
                <w:b/>
              </w:rPr>
            </w:pPr>
            <w:r w:rsidRPr="008B230C">
              <w:rPr>
                <w:b/>
              </w:rPr>
              <w:t>M</w:t>
            </w:r>
          </w:p>
        </w:tc>
        <w:tc>
          <w:tcPr>
            <w:tcW w:w="993" w:type="dxa"/>
            <w:vMerge w:val="restart"/>
            <w:shd w:val="clear" w:color="auto" w:fill="D9E2F3" w:themeFill="accent1" w:themeFillTint="33"/>
            <w:vAlign w:val="center"/>
          </w:tcPr>
          <w:p w14:paraId="2FBE8E07" w14:textId="77777777" w:rsidR="00A31FBF" w:rsidRPr="00810ECA" w:rsidRDefault="00A31FBF" w:rsidP="009376A1">
            <w:pPr>
              <w:jc w:val="center"/>
              <w:rPr>
                <w:b/>
              </w:rPr>
            </w:pPr>
            <w:r w:rsidRPr="00810ECA">
              <w:rPr>
                <w:b/>
              </w:rPr>
              <w:t>Código</w:t>
            </w:r>
          </w:p>
        </w:tc>
        <w:tc>
          <w:tcPr>
            <w:tcW w:w="1431" w:type="dxa"/>
            <w:gridSpan w:val="3"/>
            <w:shd w:val="clear" w:color="auto" w:fill="D9E2F3" w:themeFill="accent1" w:themeFillTint="33"/>
          </w:tcPr>
          <w:p w14:paraId="3C5B8214" w14:textId="77777777" w:rsidR="00A31FBF" w:rsidRPr="00810ECA" w:rsidRDefault="00A31FBF" w:rsidP="009376A1">
            <w:pPr>
              <w:jc w:val="center"/>
              <w:rPr>
                <w:b/>
              </w:rPr>
            </w:pPr>
            <w:r w:rsidRPr="00810ECA">
              <w:rPr>
                <w:b/>
              </w:rPr>
              <w:t>Formas de Colaboración</w:t>
            </w:r>
          </w:p>
        </w:tc>
      </w:tr>
      <w:tr w:rsidR="00A31FBF" w14:paraId="347AF59A" w14:textId="77777777" w:rsidTr="009376A1">
        <w:trPr>
          <w:trHeight w:val="336"/>
        </w:trPr>
        <w:tc>
          <w:tcPr>
            <w:tcW w:w="8046" w:type="dxa"/>
            <w:vMerge/>
            <w:shd w:val="clear" w:color="auto" w:fill="D9E2F3" w:themeFill="accent1" w:themeFillTint="33"/>
          </w:tcPr>
          <w:p w14:paraId="3882FF83" w14:textId="77777777" w:rsidR="00A31FBF" w:rsidRDefault="00A31FBF" w:rsidP="009376A1"/>
        </w:tc>
        <w:tc>
          <w:tcPr>
            <w:tcW w:w="567" w:type="dxa"/>
            <w:vMerge/>
            <w:shd w:val="clear" w:color="auto" w:fill="D9E2F3" w:themeFill="accent1" w:themeFillTint="33"/>
          </w:tcPr>
          <w:p w14:paraId="149108ED" w14:textId="77777777" w:rsidR="00A31FBF" w:rsidRDefault="00A31FBF" w:rsidP="009376A1"/>
        </w:tc>
        <w:tc>
          <w:tcPr>
            <w:tcW w:w="993" w:type="dxa"/>
            <w:vMerge/>
            <w:shd w:val="clear" w:color="auto" w:fill="D9E2F3" w:themeFill="accent1" w:themeFillTint="33"/>
          </w:tcPr>
          <w:p w14:paraId="1B1038C0" w14:textId="77777777" w:rsidR="00A31FBF" w:rsidRDefault="00A31FBF" w:rsidP="009376A1"/>
        </w:tc>
        <w:tc>
          <w:tcPr>
            <w:tcW w:w="724" w:type="dxa"/>
            <w:gridSpan w:val="2"/>
            <w:shd w:val="clear" w:color="auto" w:fill="D9E2F3" w:themeFill="accent1" w:themeFillTint="33"/>
          </w:tcPr>
          <w:p w14:paraId="585DF09F" w14:textId="77777777" w:rsidR="00A31FBF" w:rsidRPr="00810ECA" w:rsidRDefault="00A31FBF" w:rsidP="009376A1">
            <w:pPr>
              <w:jc w:val="center"/>
              <w:rPr>
                <w:b/>
              </w:rPr>
            </w:pPr>
            <w:r w:rsidRPr="00810ECA">
              <w:rPr>
                <w:b/>
              </w:rPr>
              <w:t>F</w:t>
            </w:r>
          </w:p>
        </w:tc>
        <w:tc>
          <w:tcPr>
            <w:tcW w:w="707" w:type="dxa"/>
            <w:shd w:val="clear" w:color="auto" w:fill="D9E2F3" w:themeFill="accent1" w:themeFillTint="33"/>
          </w:tcPr>
          <w:p w14:paraId="26E4D98E" w14:textId="77777777" w:rsidR="00A31FBF" w:rsidRPr="00810ECA" w:rsidRDefault="00A31FBF" w:rsidP="009376A1">
            <w:pPr>
              <w:jc w:val="center"/>
              <w:rPr>
                <w:b/>
              </w:rPr>
            </w:pPr>
            <w:r w:rsidRPr="00810ECA">
              <w:rPr>
                <w:b/>
              </w:rPr>
              <w:t>I</w:t>
            </w:r>
          </w:p>
        </w:tc>
      </w:tr>
      <w:tr w:rsidR="00A31FBF" w14:paraId="5363130F" w14:textId="77777777" w:rsidTr="009376A1">
        <w:tc>
          <w:tcPr>
            <w:tcW w:w="8046" w:type="dxa"/>
          </w:tcPr>
          <w:p w14:paraId="6C2CE6B1" w14:textId="77777777" w:rsidR="00A31FBF" w:rsidRDefault="004C62F3" w:rsidP="009376A1">
            <w:r>
              <w:t>Isla Urbana (desarrollo e imple</w:t>
            </w:r>
            <w:r w:rsidR="00251855">
              <w:t xml:space="preserve">mentación </w:t>
            </w:r>
          </w:p>
        </w:tc>
        <w:tc>
          <w:tcPr>
            <w:tcW w:w="567" w:type="dxa"/>
          </w:tcPr>
          <w:p w14:paraId="119AF4A9" w14:textId="77777777" w:rsidR="00A31FBF" w:rsidRDefault="00A31FBF" w:rsidP="009376A1"/>
        </w:tc>
        <w:tc>
          <w:tcPr>
            <w:tcW w:w="993" w:type="dxa"/>
          </w:tcPr>
          <w:p w14:paraId="00A8C1A7" w14:textId="77777777" w:rsidR="00A31FBF" w:rsidRDefault="00A31FBF" w:rsidP="009376A1"/>
        </w:tc>
        <w:tc>
          <w:tcPr>
            <w:tcW w:w="715" w:type="dxa"/>
          </w:tcPr>
          <w:p w14:paraId="6519D75E" w14:textId="77777777" w:rsidR="00A31FBF" w:rsidRDefault="00A31FBF" w:rsidP="009376A1"/>
        </w:tc>
        <w:tc>
          <w:tcPr>
            <w:tcW w:w="716" w:type="dxa"/>
            <w:gridSpan w:val="2"/>
          </w:tcPr>
          <w:p w14:paraId="2B6817BA" w14:textId="77777777" w:rsidR="00A31FBF" w:rsidRDefault="00A31FBF" w:rsidP="009376A1"/>
        </w:tc>
      </w:tr>
      <w:tr w:rsidR="00A31FBF" w14:paraId="4CB9A780" w14:textId="77777777" w:rsidTr="009376A1">
        <w:tc>
          <w:tcPr>
            <w:tcW w:w="8046" w:type="dxa"/>
          </w:tcPr>
          <w:p w14:paraId="1ADF1426" w14:textId="77777777" w:rsidR="00A31FBF" w:rsidRDefault="00A31FBF" w:rsidP="009376A1"/>
        </w:tc>
        <w:tc>
          <w:tcPr>
            <w:tcW w:w="567" w:type="dxa"/>
          </w:tcPr>
          <w:p w14:paraId="7B14A648" w14:textId="77777777" w:rsidR="00A31FBF" w:rsidRDefault="00A31FBF" w:rsidP="009376A1"/>
        </w:tc>
        <w:tc>
          <w:tcPr>
            <w:tcW w:w="993" w:type="dxa"/>
          </w:tcPr>
          <w:p w14:paraId="623C0600" w14:textId="77777777" w:rsidR="00A31FBF" w:rsidRDefault="00A31FBF" w:rsidP="009376A1"/>
        </w:tc>
        <w:tc>
          <w:tcPr>
            <w:tcW w:w="715" w:type="dxa"/>
          </w:tcPr>
          <w:p w14:paraId="33BF12EE" w14:textId="77777777" w:rsidR="00A31FBF" w:rsidRDefault="00A31FBF" w:rsidP="009376A1"/>
        </w:tc>
        <w:tc>
          <w:tcPr>
            <w:tcW w:w="716" w:type="dxa"/>
            <w:gridSpan w:val="2"/>
          </w:tcPr>
          <w:p w14:paraId="444601A3" w14:textId="77777777" w:rsidR="00A31FBF" w:rsidRDefault="00A31FBF" w:rsidP="009376A1"/>
        </w:tc>
      </w:tr>
      <w:tr w:rsidR="00A31FBF" w14:paraId="003FF4B9" w14:textId="77777777" w:rsidTr="009376A1">
        <w:tc>
          <w:tcPr>
            <w:tcW w:w="8046" w:type="dxa"/>
          </w:tcPr>
          <w:p w14:paraId="095BB8D0" w14:textId="77777777" w:rsidR="00A31FBF" w:rsidRDefault="00A31FBF" w:rsidP="009376A1"/>
        </w:tc>
        <w:tc>
          <w:tcPr>
            <w:tcW w:w="567" w:type="dxa"/>
          </w:tcPr>
          <w:p w14:paraId="1ECDB8D7" w14:textId="77777777" w:rsidR="00A31FBF" w:rsidRDefault="00A31FBF" w:rsidP="009376A1"/>
        </w:tc>
        <w:tc>
          <w:tcPr>
            <w:tcW w:w="993" w:type="dxa"/>
          </w:tcPr>
          <w:p w14:paraId="5538C933" w14:textId="77777777" w:rsidR="00A31FBF" w:rsidRDefault="00A31FBF" w:rsidP="009376A1"/>
        </w:tc>
        <w:tc>
          <w:tcPr>
            <w:tcW w:w="715" w:type="dxa"/>
          </w:tcPr>
          <w:p w14:paraId="7E8B9319" w14:textId="77777777" w:rsidR="00A31FBF" w:rsidRDefault="00A31FBF" w:rsidP="009376A1"/>
        </w:tc>
        <w:tc>
          <w:tcPr>
            <w:tcW w:w="716" w:type="dxa"/>
            <w:gridSpan w:val="2"/>
          </w:tcPr>
          <w:p w14:paraId="4B9723A9" w14:textId="77777777" w:rsidR="00A31FBF" w:rsidRDefault="00A31FBF" w:rsidP="009376A1"/>
        </w:tc>
      </w:tr>
      <w:tr w:rsidR="00A31FBF" w14:paraId="3DBE5B05" w14:textId="77777777" w:rsidTr="009376A1">
        <w:tc>
          <w:tcPr>
            <w:tcW w:w="8046" w:type="dxa"/>
          </w:tcPr>
          <w:p w14:paraId="309C0705" w14:textId="77777777" w:rsidR="00A31FBF" w:rsidRDefault="00A31FBF" w:rsidP="009376A1"/>
        </w:tc>
        <w:tc>
          <w:tcPr>
            <w:tcW w:w="567" w:type="dxa"/>
          </w:tcPr>
          <w:p w14:paraId="6CC60BEE" w14:textId="77777777" w:rsidR="00A31FBF" w:rsidRDefault="00A31FBF" w:rsidP="009376A1"/>
        </w:tc>
        <w:tc>
          <w:tcPr>
            <w:tcW w:w="993" w:type="dxa"/>
          </w:tcPr>
          <w:p w14:paraId="04C48BC5" w14:textId="77777777" w:rsidR="00A31FBF" w:rsidRDefault="00A31FBF" w:rsidP="009376A1"/>
        </w:tc>
        <w:tc>
          <w:tcPr>
            <w:tcW w:w="715" w:type="dxa"/>
          </w:tcPr>
          <w:p w14:paraId="0332C409" w14:textId="77777777" w:rsidR="00A31FBF" w:rsidRDefault="00A31FBF" w:rsidP="009376A1"/>
        </w:tc>
        <w:tc>
          <w:tcPr>
            <w:tcW w:w="716" w:type="dxa"/>
            <w:gridSpan w:val="2"/>
          </w:tcPr>
          <w:p w14:paraId="4D973AFA" w14:textId="77777777" w:rsidR="00A31FBF" w:rsidRDefault="00A31FBF" w:rsidP="009376A1"/>
        </w:tc>
      </w:tr>
      <w:tr w:rsidR="00A31FBF" w14:paraId="19BEA75A" w14:textId="77777777" w:rsidTr="009376A1">
        <w:tc>
          <w:tcPr>
            <w:tcW w:w="8046" w:type="dxa"/>
          </w:tcPr>
          <w:p w14:paraId="4AB6A343" w14:textId="77777777" w:rsidR="00A31FBF" w:rsidRDefault="00A31FBF" w:rsidP="009376A1"/>
        </w:tc>
        <w:tc>
          <w:tcPr>
            <w:tcW w:w="567" w:type="dxa"/>
          </w:tcPr>
          <w:p w14:paraId="5BA21003" w14:textId="77777777" w:rsidR="00A31FBF" w:rsidRDefault="00A31FBF" w:rsidP="009376A1"/>
        </w:tc>
        <w:tc>
          <w:tcPr>
            <w:tcW w:w="993" w:type="dxa"/>
          </w:tcPr>
          <w:p w14:paraId="734D38A6" w14:textId="77777777" w:rsidR="00A31FBF" w:rsidRDefault="00A31FBF" w:rsidP="009376A1"/>
        </w:tc>
        <w:tc>
          <w:tcPr>
            <w:tcW w:w="715" w:type="dxa"/>
          </w:tcPr>
          <w:p w14:paraId="74833848" w14:textId="77777777" w:rsidR="00A31FBF" w:rsidRDefault="00A31FBF" w:rsidP="009376A1"/>
        </w:tc>
        <w:tc>
          <w:tcPr>
            <w:tcW w:w="716" w:type="dxa"/>
            <w:gridSpan w:val="2"/>
          </w:tcPr>
          <w:p w14:paraId="69130549" w14:textId="77777777" w:rsidR="00A31FBF" w:rsidRDefault="00A31FBF" w:rsidP="009376A1"/>
        </w:tc>
      </w:tr>
      <w:tr w:rsidR="00A31FBF" w14:paraId="016F0CF2" w14:textId="77777777" w:rsidTr="009376A1">
        <w:tc>
          <w:tcPr>
            <w:tcW w:w="8046" w:type="dxa"/>
          </w:tcPr>
          <w:p w14:paraId="4226D567" w14:textId="77777777" w:rsidR="00A31FBF" w:rsidRDefault="00A31FBF" w:rsidP="009376A1"/>
        </w:tc>
        <w:tc>
          <w:tcPr>
            <w:tcW w:w="567" w:type="dxa"/>
          </w:tcPr>
          <w:p w14:paraId="66D5A29D" w14:textId="77777777" w:rsidR="00A31FBF" w:rsidRDefault="00A31FBF" w:rsidP="009376A1"/>
        </w:tc>
        <w:tc>
          <w:tcPr>
            <w:tcW w:w="993" w:type="dxa"/>
          </w:tcPr>
          <w:p w14:paraId="2CCC44D7" w14:textId="77777777" w:rsidR="00A31FBF" w:rsidRDefault="00A31FBF" w:rsidP="009376A1"/>
        </w:tc>
        <w:tc>
          <w:tcPr>
            <w:tcW w:w="715" w:type="dxa"/>
          </w:tcPr>
          <w:p w14:paraId="3379C3D9" w14:textId="77777777" w:rsidR="00A31FBF" w:rsidRDefault="00A31FBF" w:rsidP="009376A1"/>
        </w:tc>
        <w:tc>
          <w:tcPr>
            <w:tcW w:w="716" w:type="dxa"/>
            <w:gridSpan w:val="2"/>
          </w:tcPr>
          <w:p w14:paraId="615B2A35" w14:textId="77777777" w:rsidR="00A31FBF" w:rsidRDefault="00A31FBF" w:rsidP="009376A1"/>
        </w:tc>
      </w:tr>
      <w:tr w:rsidR="00A31FBF" w14:paraId="04BC3177" w14:textId="77777777" w:rsidTr="009376A1">
        <w:tc>
          <w:tcPr>
            <w:tcW w:w="8046" w:type="dxa"/>
          </w:tcPr>
          <w:p w14:paraId="1C5063A7" w14:textId="77777777" w:rsidR="00A31FBF" w:rsidRDefault="00A31FBF" w:rsidP="009376A1"/>
        </w:tc>
        <w:tc>
          <w:tcPr>
            <w:tcW w:w="567" w:type="dxa"/>
          </w:tcPr>
          <w:p w14:paraId="530BB8F0" w14:textId="77777777" w:rsidR="00A31FBF" w:rsidRDefault="00A31FBF" w:rsidP="009376A1"/>
        </w:tc>
        <w:tc>
          <w:tcPr>
            <w:tcW w:w="993" w:type="dxa"/>
          </w:tcPr>
          <w:p w14:paraId="03C2A82B" w14:textId="77777777" w:rsidR="00A31FBF" w:rsidRDefault="00A31FBF" w:rsidP="009376A1"/>
        </w:tc>
        <w:tc>
          <w:tcPr>
            <w:tcW w:w="715" w:type="dxa"/>
          </w:tcPr>
          <w:p w14:paraId="5DBA34AA" w14:textId="77777777" w:rsidR="00A31FBF" w:rsidRDefault="00A31FBF" w:rsidP="009376A1"/>
        </w:tc>
        <w:tc>
          <w:tcPr>
            <w:tcW w:w="716" w:type="dxa"/>
            <w:gridSpan w:val="2"/>
          </w:tcPr>
          <w:p w14:paraId="4B833CB1" w14:textId="77777777" w:rsidR="00A31FBF" w:rsidRDefault="00A31FBF" w:rsidP="009376A1"/>
        </w:tc>
      </w:tr>
      <w:tr w:rsidR="00A31FBF" w14:paraId="478BA278" w14:textId="77777777" w:rsidTr="009376A1">
        <w:tc>
          <w:tcPr>
            <w:tcW w:w="8046" w:type="dxa"/>
          </w:tcPr>
          <w:p w14:paraId="42C24991" w14:textId="77777777" w:rsidR="00A31FBF" w:rsidRDefault="00A31FBF" w:rsidP="009376A1"/>
        </w:tc>
        <w:tc>
          <w:tcPr>
            <w:tcW w:w="567" w:type="dxa"/>
          </w:tcPr>
          <w:p w14:paraId="328D2761" w14:textId="77777777" w:rsidR="00A31FBF" w:rsidRDefault="00A31FBF" w:rsidP="009376A1"/>
        </w:tc>
        <w:tc>
          <w:tcPr>
            <w:tcW w:w="993" w:type="dxa"/>
          </w:tcPr>
          <w:p w14:paraId="6C2C76B3" w14:textId="77777777" w:rsidR="00A31FBF" w:rsidRDefault="00A31FBF" w:rsidP="009376A1"/>
        </w:tc>
        <w:tc>
          <w:tcPr>
            <w:tcW w:w="715" w:type="dxa"/>
          </w:tcPr>
          <w:p w14:paraId="00D28F4B" w14:textId="77777777" w:rsidR="00A31FBF" w:rsidRDefault="00A31FBF" w:rsidP="009376A1"/>
        </w:tc>
        <w:tc>
          <w:tcPr>
            <w:tcW w:w="716" w:type="dxa"/>
            <w:gridSpan w:val="2"/>
          </w:tcPr>
          <w:p w14:paraId="28CFD0D7" w14:textId="77777777" w:rsidR="00A31FBF" w:rsidRDefault="00A31FBF" w:rsidP="009376A1"/>
        </w:tc>
      </w:tr>
      <w:tr w:rsidR="00A31FBF" w14:paraId="60F743C8" w14:textId="77777777" w:rsidTr="009376A1">
        <w:tc>
          <w:tcPr>
            <w:tcW w:w="8046" w:type="dxa"/>
          </w:tcPr>
          <w:p w14:paraId="52E4BD2E" w14:textId="77777777" w:rsidR="00A31FBF" w:rsidRDefault="00A31FBF" w:rsidP="009376A1"/>
        </w:tc>
        <w:tc>
          <w:tcPr>
            <w:tcW w:w="567" w:type="dxa"/>
          </w:tcPr>
          <w:p w14:paraId="2C3A7F4E" w14:textId="77777777" w:rsidR="00A31FBF" w:rsidRDefault="00A31FBF" w:rsidP="009376A1"/>
        </w:tc>
        <w:tc>
          <w:tcPr>
            <w:tcW w:w="993" w:type="dxa"/>
          </w:tcPr>
          <w:p w14:paraId="5B3294E6" w14:textId="77777777" w:rsidR="00A31FBF" w:rsidRDefault="00A31FBF" w:rsidP="009376A1"/>
        </w:tc>
        <w:tc>
          <w:tcPr>
            <w:tcW w:w="715" w:type="dxa"/>
          </w:tcPr>
          <w:p w14:paraId="3E8712EC" w14:textId="77777777" w:rsidR="00A31FBF" w:rsidRDefault="00A31FBF" w:rsidP="009376A1"/>
        </w:tc>
        <w:tc>
          <w:tcPr>
            <w:tcW w:w="716" w:type="dxa"/>
            <w:gridSpan w:val="2"/>
          </w:tcPr>
          <w:p w14:paraId="5EEDB9A1" w14:textId="77777777" w:rsidR="00A31FBF" w:rsidRDefault="00A31FBF" w:rsidP="009376A1"/>
        </w:tc>
      </w:tr>
      <w:tr w:rsidR="00A31FBF" w14:paraId="45A249EA" w14:textId="77777777" w:rsidTr="009376A1">
        <w:tc>
          <w:tcPr>
            <w:tcW w:w="8046" w:type="dxa"/>
          </w:tcPr>
          <w:p w14:paraId="08F037E3" w14:textId="77777777" w:rsidR="00A31FBF" w:rsidRDefault="00A31FBF" w:rsidP="009376A1"/>
        </w:tc>
        <w:tc>
          <w:tcPr>
            <w:tcW w:w="567" w:type="dxa"/>
          </w:tcPr>
          <w:p w14:paraId="029CA5FB" w14:textId="77777777" w:rsidR="00A31FBF" w:rsidRDefault="00A31FBF" w:rsidP="009376A1"/>
        </w:tc>
        <w:tc>
          <w:tcPr>
            <w:tcW w:w="993" w:type="dxa"/>
          </w:tcPr>
          <w:p w14:paraId="4E984F98" w14:textId="77777777" w:rsidR="00A31FBF" w:rsidRDefault="00A31FBF" w:rsidP="009376A1"/>
        </w:tc>
        <w:tc>
          <w:tcPr>
            <w:tcW w:w="715" w:type="dxa"/>
          </w:tcPr>
          <w:p w14:paraId="44326A04" w14:textId="77777777" w:rsidR="00A31FBF" w:rsidRDefault="00A31FBF" w:rsidP="009376A1"/>
        </w:tc>
        <w:tc>
          <w:tcPr>
            <w:tcW w:w="716" w:type="dxa"/>
            <w:gridSpan w:val="2"/>
          </w:tcPr>
          <w:p w14:paraId="5D19E63B" w14:textId="77777777" w:rsidR="00A31FBF" w:rsidRDefault="00A31FBF" w:rsidP="009376A1"/>
        </w:tc>
      </w:tr>
      <w:tr w:rsidR="00A31FBF" w14:paraId="3C40FC38" w14:textId="77777777" w:rsidTr="009376A1">
        <w:tc>
          <w:tcPr>
            <w:tcW w:w="8046" w:type="dxa"/>
          </w:tcPr>
          <w:p w14:paraId="7DFA5FBC" w14:textId="77777777" w:rsidR="00A31FBF" w:rsidRDefault="00A31FBF" w:rsidP="009376A1"/>
        </w:tc>
        <w:tc>
          <w:tcPr>
            <w:tcW w:w="567" w:type="dxa"/>
          </w:tcPr>
          <w:p w14:paraId="0937A550" w14:textId="77777777" w:rsidR="00A31FBF" w:rsidRDefault="00A31FBF" w:rsidP="009376A1"/>
        </w:tc>
        <w:tc>
          <w:tcPr>
            <w:tcW w:w="993" w:type="dxa"/>
          </w:tcPr>
          <w:p w14:paraId="36CDA4D6" w14:textId="77777777" w:rsidR="00A31FBF" w:rsidRDefault="00A31FBF" w:rsidP="009376A1"/>
        </w:tc>
        <w:tc>
          <w:tcPr>
            <w:tcW w:w="715" w:type="dxa"/>
          </w:tcPr>
          <w:p w14:paraId="0A39771E" w14:textId="77777777" w:rsidR="00A31FBF" w:rsidRDefault="00A31FBF" w:rsidP="009376A1"/>
        </w:tc>
        <w:tc>
          <w:tcPr>
            <w:tcW w:w="716" w:type="dxa"/>
            <w:gridSpan w:val="2"/>
          </w:tcPr>
          <w:p w14:paraId="599B776A" w14:textId="77777777" w:rsidR="00A31FBF" w:rsidRDefault="00A31FBF" w:rsidP="009376A1"/>
        </w:tc>
      </w:tr>
      <w:tr w:rsidR="00A31FBF" w14:paraId="04A549FB" w14:textId="77777777" w:rsidTr="009376A1">
        <w:tc>
          <w:tcPr>
            <w:tcW w:w="8046" w:type="dxa"/>
          </w:tcPr>
          <w:p w14:paraId="2418BA9A" w14:textId="77777777" w:rsidR="00A31FBF" w:rsidRDefault="00A31FBF" w:rsidP="009376A1"/>
        </w:tc>
        <w:tc>
          <w:tcPr>
            <w:tcW w:w="567" w:type="dxa"/>
          </w:tcPr>
          <w:p w14:paraId="63BB59A5" w14:textId="77777777" w:rsidR="00A31FBF" w:rsidRDefault="00A31FBF" w:rsidP="009376A1"/>
        </w:tc>
        <w:tc>
          <w:tcPr>
            <w:tcW w:w="993" w:type="dxa"/>
          </w:tcPr>
          <w:p w14:paraId="256AF585" w14:textId="77777777" w:rsidR="00A31FBF" w:rsidRDefault="00A31FBF" w:rsidP="009376A1"/>
        </w:tc>
        <w:tc>
          <w:tcPr>
            <w:tcW w:w="715" w:type="dxa"/>
          </w:tcPr>
          <w:p w14:paraId="1359BC59" w14:textId="77777777" w:rsidR="00A31FBF" w:rsidRDefault="00A31FBF" w:rsidP="009376A1"/>
        </w:tc>
        <w:tc>
          <w:tcPr>
            <w:tcW w:w="716" w:type="dxa"/>
            <w:gridSpan w:val="2"/>
          </w:tcPr>
          <w:p w14:paraId="749B4B51" w14:textId="77777777" w:rsidR="00A31FBF" w:rsidRDefault="00A31FBF" w:rsidP="009376A1"/>
        </w:tc>
      </w:tr>
      <w:tr w:rsidR="00A31FBF" w14:paraId="6CE30CF6" w14:textId="77777777" w:rsidTr="009376A1">
        <w:tc>
          <w:tcPr>
            <w:tcW w:w="8046" w:type="dxa"/>
          </w:tcPr>
          <w:p w14:paraId="5413D6DB" w14:textId="77777777" w:rsidR="00A31FBF" w:rsidRDefault="00A31FBF" w:rsidP="009376A1"/>
        </w:tc>
        <w:tc>
          <w:tcPr>
            <w:tcW w:w="567" w:type="dxa"/>
          </w:tcPr>
          <w:p w14:paraId="18268400" w14:textId="77777777" w:rsidR="00A31FBF" w:rsidRDefault="00A31FBF" w:rsidP="009376A1"/>
        </w:tc>
        <w:tc>
          <w:tcPr>
            <w:tcW w:w="993" w:type="dxa"/>
          </w:tcPr>
          <w:p w14:paraId="18A2B1D2" w14:textId="77777777" w:rsidR="00A31FBF" w:rsidRDefault="00A31FBF" w:rsidP="009376A1"/>
        </w:tc>
        <w:tc>
          <w:tcPr>
            <w:tcW w:w="715" w:type="dxa"/>
          </w:tcPr>
          <w:p w14:paraId="348C7325" w14:textId="77777777" w:rsidR="00A31FBF" w:rsidRDefault="00A31FBF" w:rsidP="009376A1"/>
        </w:tc>
        <w:tc>
          <w:tcPr>
            <w:tcW w:w="716" w:type="dxa"/>
            <w:gridSpan w:val="2"/>
          </w:tcPr>
          <w:p w14:paraId="0B2A3294" w14:textId="77777777" w:rsidR="00A31FBF" w:rsidRDefault="00A31FBF" w:rsidP="009376A1"/>
        </w:tc>
      </w:tr>
      <w:tr w:rsidR="00A31FBF" w14:paraId="1BD59C39" w14:textId="77777777" w:rsidTr="009376A1">
        <w:tc>
          <w:tcPr>
            <w:tcW w:w="8046" w:type="dxa"/>
          </w:tcPr>
          <w:p w14:paraId="5D753838" w14:textId="77777777" w:rsidR="00A31FBF" w:rsidRDefault="00A31FBF" w:rsidP="009376A1"/>
        </w:tc>
        <w:tc>
          <w:tcPr>
            <w:tcW w:w="567" w:type="dxa"/>
          </w:tcPr>
          <w:p w14:paraId="74FAAA1C" w14:textId="77777777" w:rsidR="00A31FBF" w:rsidRDefault="00A31FBF" w:rsidP="009376A1"/>
        </w:tc>
        <w:tc>
          <w:tcPr>
            <w:tcW w:w="993" w:type="dxa"/>
          </w:tcPr>
          <w:p w14:paraId="4F5CF858" w14:textId="77777777" w:rsidR="00A31FBF" w:rsidRDefault="00A31FBF" w:rsidP="009376A1"/>
        </w:tc>
        <w:tc>
          <w:tcPr>
            <w:tcW w:w="715" w:type="dxa"/>
          </w:tcPr>
          <w:p w14:paraId="3CB031B1" w14:textId="77777777" w:rsidR="00A31FBF" w:rsidRDefault="00A31FBF" w:rsidP="009376A1"/>
        </w:tc>
        <w:tc>
          <w:tcPr>
            <w:tcW w:w="716" w:type="dxa"/>
            <w:gridSpan w:val="2"/>
          </w:tcPr>
          <w:p w14:paraId="4E6F3874" w14:textId="77777777" w:rsidR="00A31FBF" w:rsidRDefault="00A31FBF" w:rsidP="009376A1"/>
        </w:tc>
      </w:tr>
      <w:tr w:rsidR="00A31FBF" w14:paraId="37884CF3" w14:textId="77777777" w:rsidTr="009376A1">
        <w:tc>
          <w:tcPr>
            <w:tcW w:w="8046" w:type="dxa"/>
          </w:tcPr>
          <w:p w14:paraId="6CD707A1" w14:textId="77777777" w:rsidR="00A31FBF" w:rsidRDefault="00A31FBF" w:rsidP="009376A1"/>
        </w:tc>
        <w:tc>
          <w:tcPr>
            <w:tcW w:w="567" w:type="dxa"/>
          </w:tcPr>
          <w:p w14:paraId="104C8BED" w14:textId="77777777" w:rsidR="00A31FBF" w:rsidRDefault="00A31FBF" w:rsidP="009376A1"/>
        </w:tc>
        <w:tc>
          <w:tcPr>
            <w:tcW w:w="993" w:type="dxa"/>
          </w:tcPr>
          <w:p w14:paraId="63A0ADE1" w14:textId="77777777" w:rsidR="00A31FBF" w:rsidRDefault="00A31FBF" w:rsidP="009376A1"/>
        </w:tc>
        <w:tc>
          <w:tcPr>
            <w:tcW w:w="715" w:type="dxa"/>
          </w:tcPr>
          <w:p w14:paraId="263B8614" w14:textId="77777777" w:rsidR="00A31FBF" w:rsidRDefault="00A31FBF" w:rsidP="009376A1"/>
        </w:tc>
        <w:tc>
          <w:tcPr>
            <w:tcW w:w="716" w:type="dxa"/>
            <w:gridSpan w:val="2"/>
          </w:tcPr>
          <w:p w14:paraId="549371F9" w14:textId="77777777" w:rsidR="00A31FBF" w:rsidRDefault="00A31FBF" w:rsidP="009376A1"/>
        </w:tc>
      </w:tr>
      <w:tr w:rsidR="00A31FBF" w14:paraId="406817E4" w14:textId="77777777" w:rsidTr="009376A1">
        <w:tc>
          <w:tcPr>
            <w:tcW w:w="8046" w:type="dxa"/>
          </w:tcPr>
          <w:p w14:paraId="02FCEAE9" w14:textId="77777777" w:rsidR="00A31FBF" w:rsidRDefault="00A31FBF" w:rsidP="009376A1"/>
        </w:tc>
        <w:tc>
          <w:tcPr>
            <w:tcW w:w="567" w:type="dxa"/>
          </w:tcPr>
          <w:p w14:paraId="3BCC9DF3" w14:textId="77777777" w:rsidR="00A31FBF" w:rsidRDefault="00A31FBF" w:rsidP="009376A1"/>
        </w:tc>
        <w:tc>
          <w:tcPr>
            <w:tcW w:w="993" w:type="dxa"/>
          </w:tcPr>
          <w:p w14:paraId="33D43AB0" w14:textId="77777777" w:rsidR="00A31FBF" w:rsidRDefault="00A31FBF" w:rsidP="009376A1"/>
        </w:tc>
        <w:tc>
          <w:tcPr>
            <w:tcW w:w="715" w:type="dxa"/>
          </w:tcPr>
          <w:p w14:paraId="6FDC4063" w14:textId="77777777" w:rsidR="00A31FBF" w:rsidRDefault="00A31FBF" w:rsidP="009376A1"/>
        </w:tc>
        <w:tc>
          <w:tcPr>
            <w:tcW w:w="716" w:type="dxa"/>
            <w:gridSpan w:val="2"/>
          </w:tcPr>
          <w:p w14:paraId="6F9EF69F" w14:textId="77777777" w:rsidR="00A31FBF" w:rsidRDefault="00A31FBF" w:rsidP="009376A1"/>
        </w:tc>
      </w:tr>
    </w:tbl>
    <w:p w14:paraId="74694F7B" w14:textId="77777777" w:rsidR="00A31FBF" w:rsidRDefault="00A31FBF" w:rsidP="00845CB7">
      <w:pPr>
        <w:spacing w:after="0" w:line="240" w:lineRule="auto"/>
      </w:pPr>
    </w:p>
    <w:p w14:paraId="071B10BB" w14:textId="77777777" w:rsidR="00A31FBF" w:rsidRDefault="00A31FBF" w:rsidP="00845CB7">
      <w:pPr>
        <w:spacing w:after="0" w:line="240" w:lineRule="auto"/>
      </w:pPr>
    </w:p>
    <w:p w14:paraId="345D90E7" w14:textId="77777777" w:rsidR="000A2703" w:rsidRDefault="00066977" w:rsidP="00F306D5">
      <w:r w:rsidRPr="00066977">
        <w:rPr>
          <w:b/>
        </w:rPr>
        <w:t>Parte C. PRODUCTOS -Ahora hablaremos de cuántos fueron los productos generados en colaboración con cada una de las entidades que mencionó en la sección anterior en los últimos tres años (</w:t>
      </w:r>
      <w:proofErr w:type="spellStart"/>
      <w:r w:rsidRPr="00066977">
        <w:rPr>
          <w:b/>
        </w:rPr>
        <w:t>e.g</w:t>
      </w:r>
      <w:proofErr w:type="spellEnd"/>
      <w:r w:rsidRPr="00066977">
        <w:rPr>
          <w:b/>
        </w:rPr>
        <w:t>, con otros laboratorios, empresas, gobierno o instituciones extranjeras). Seleccione todas las que apliquen. Escriba el número de cada tipo de producto ya terminado (</w:t>
      </w:r>
      <w:proofErr w:type="spellStart"/>
      <w:r w:rsidRPr="00066977">
        <w:rPr>
          <w:b/>
        </w:rPr>
        <w:t>Term</w:t>
      </w:r>
      <w:proofErr w:type="spellEnd"/>
      <w:r w:rsidRPr="00066977">
        <w:rPr>
          <w:b/>
        </w:rPr>
        <w:t>) o en proceso (</w:t>
      </w:r>
      <w:proofErr w:type="spellStart"/>
      <w:r w:rsidRPr="00066977">
        <w:rPr>
          <w:b/>
        </w:rPr>
        <w:t>Proc</w:t>
      </w:r>
      <w:proofErr w:type="spellEnd"/>
      <w:r w:rsidRPr="00066977">
        <w:rPr>
          <w:b/>
        </w:rPr>
        <w:t>)</w:t>
      </w:r>
    </w:p>
    <w:tbl>
      <w:tblPr>
        <w:tblStyle w:val="TableGrid"/>
        <w:tblW w:w="10964" w:type="dxa"/>
        <w:tblLayout w:type="fixed"/>
        <w:tblLook w:val="04A0" w:firstRow="1" w:lastRow="0" w:firstColumn="1" w:lastColumn="0" w:noHBand="0" w:noVBand="1"/>
      </w:tblPr>
      <w:tblGrid>
        <w:gridCol w:w="1806"/>
        <w:gridCol w:w="686"/>
        <w:gridCol w:w="858"/>
        <w:gridCol w:w="709"/>
        <w:gridCol w:w="708"/>
        <w:gridCol w:w="709"/>
        <w:gridCol w:w="709"/>
        <w:gridCol w:w="709"/>
        <w:gridCol w:w="728"/>
        <w:gridCol w:w="686"/>
        <w:gridCol w:w="985"/>
        <w:gridCol w:w="798"/>
        <w:gridCol w:w="873"/>
      </w:tblGrid>
      <w:tr w:rsidR="0053156C" w14:paraId="49998B3E" w14:textId="77777777" w:rsidTr="000309DF">
        <w:tc>
          <w:tcPr>
            <w:tcW w:w="1806" w:type="dxa"/>
            <w:vMerge w:val="restart"/>
            <w:shd w:val="clear" w:color="auto" w:fill="F2F2F2" w:themeFill="background1" w:themeFillShade="F2"/>
          </w:tcPr>
          <w:p w14:paraId="048CC5E3" w14:textId="77777777" w:rsidR="000A2703" w:rsidRDefault="000A2703" w:rsidP="000A2703">
            <w:pPr>
              <w:spacing w:line="360" w:lineRule="auto"/>
            </w:pPr>
            <w:r>
              <w:t>Tipo de productos</w:t>
            </w:r>
          </w:p>
        </w:tc>
        <w:tc>
          <w:tcPr>
            <w:tcW w:w="1544" w:type="dxa"/>
            <w:gridSpan w:val="2"/>
            <w:shd w:val="clear" w:color="auto" w:fill="F2F2F2" w:themeFill="background1" w:themeFillShade="F2"/>
          </w:tcPr>
          <w:p w14:paraId="27905262" w14:textId="77777777" w:rsidR="000A2703" w:rsidRDefault="000A2703" w:rsidP="007B14C5">
            <w:pPr>
              <w:spacing w:line="360" w:lineRule="auto"/>
              <w:jc w:val="center"/>
            </w:pPr>
            <w:r>
              <w:t xml:space="preserve">Propios </w:t>
            </w:r>
          </w:p>
        </w:tc>
        <w:tc>
          <w:tcPr>
            <w:tcW w:w="1417" w:type="dxa"/>
            <w:gridSpan w:val="2"/>
            <w:shd w:val="clear" w:color="auto" w:fill="F2F2F2" w:themeFill="background1" w:themeFillShade="F2"/>
          </w:tcPr>
          <w:p w14:paraId="66B546ED" w14:textId="77777777" w:rsidR="000A2703" w:rsidRDefault="000A2703" w:rsidP="000A2703">
            <w:pPr>
              <w:spacing w:line="360" w:lineRule="auto"/>
              <w:jc w:val="center"/>
            </w:pPr>
            <w:proofErr w:type="spellStart"/>
            <w:r>
              <w:t>Lab</w:t>
            </w:r>
            <w:proofErr w:type="spellEnd"/>
            <w:r>
              <w:t xml:space="preserve"> Nacional</w:t>
            </w:r>
          </w:p>
        </w:tc>
        <w:tc>
          <w:tcPr>
            <w:tcW w:w="1418" w:type="dxa"/>
            <w:gridSpan w:val="2"/>
            <w:shd w:val="clear" w:color="auto" w:fill="F2F2F2" w:themeFill="background1" w:themeFillShade="F2"/>
          </w:tcPr>
          <w:p w14:paraId="536EDD52" w14:textId="77777777" w:rsidR="000A2703" w:rsidRDefault="000A2703" w:rsidP="000A2703">
            <w:pPr>
              <w:spacing w:line="360" w:lineRule="auto"/>
              <w:jc w:val="center"/>
            </w:pPr>
            <w:proofErr w:type="spellStart"/>
            <w:r>
              <w:t>Ent</w:t>
            </w:r>
            <w:proofErr w:type="spellEnd"/>
            <w:r>
              <w:t xml:space="preserve"> Acad/de </w:t>
            </w:r>
            <w:proofErr w:type="spellStart"/>
            <w:r>
              <w:t>Inv</w:t>
            </w:r>
            <w:proofErr w:type="spellEnd"/>
          </w:p>
        </w:tc>
        <w:tc>
          <w:tcPr>
            <w:tcW w:w="1437" w:type="dxa"/>
            <w:gridSpan w:val="2"/>
            <w:shd w:val="clear" w:color="auto" w:fill="F2F2F2" w:themeFill="background1" w:themeFillShade="F2"/>
          </w:tcPr>
          <w:p w14:paraId="5F2D69DB" w14:textId="77777777" w:rsidR="000A2703" w:rsidRDefault="000A2703" w:rsidP="000A2703">
            <w:pPr>
              <w:spacing w:line="360" w:lineRule="auto"/>
              <w:jc w:val="center"/>
            </w:pPr>
            <w:r>
              <w:t>Empresas</w:t>
            </w:r>
          </w:p>
        </w:tc>
        <w:tc>
          <w:tcPr>
            <w:tcW w:w="1671" w:type="dxa"/>
            <w:gridSpan w:val="2"/>
            <w:shd w:val="clear" w:color="auto" w:fill="F2F2F2" w:themeFill="background1" w:themeFillShade="F2"/>
          </w:tcPr>
          <w:p w14:paraId="6C42D2F1" w14:textId="77777777" w:rsidR="000A2703" w:rsidRDefault="000A2703" w:rsidP="000A2703">
            <w:pPr>
              <w:spacing w:line="360" w:lineRule="auto"/>
              <w:jc w:val="center"/>
            </w:pPr>
            <w:r>
              <w:t>Gobierno</w:t>
            </w:r>
          </w:p>
        </w:tc>
        <w:tc>
          <w:tcPr>
            <w:tcW w:w="1671" w:type="dxa"/>
            <w:gridSpan w:val="2"/>
            <w:shd w:val="clear" w:color="auto" w:fill="F2F2F2" w:themeFill="background1" w:themeFillShade="F2"/>
          </w:tcPr>
          <w:p w14:paraId="5AA36654" w14:textId="77777777" w:rsidR="000A2703" w:rsidRDefault="000A2703" w:rsidP="000A2703">
            <w:pPr>
              <w:spacing w:line="360" w:lineRule="auto"/>
              <w:jc w:val="center"/>
            </w:pPr>
            <w:r>
              <w:t xml:space="preserve">No </w:t>
            </w:r>
            <w:proofErr w:type="spellStart"/>
            <w:r>
              <w:t>Gob</w:t>
            </w:r>
            <w:proofErr w:type="spellEnd"/>
          </w:p>
        </w:tc>
      </w:tr>
      <w:tr w:rsidR="0053156C" w14:paraId="239014A3" w14:textId="77777777" w:rsidTr="000309DF">
        <w:tc>
          <w:tcPr>
            <w:tcW w:w="1806" w:type="dxa"/>
            <w:vMerge/>
            <w:shd w:val="clear" w:color="auto" w:fill="F2F2F2" w:themeFill="background1" w:themeFillShade="F2"/>
          </w:tcPr>
          <w:p w14:paraId="227FA47D" w14:textId="77777777" w:rsidR="000A2703" w:rsidRDefault="000A2703" w:rsidP="000A2703">
            <w:pPr>
              <w:spacing w:line="360" w:lineRule="auto"/>
            </w:pPr>
          </w:p>
        </w:tc>
        <w:tc>
          <w:tcPr>
            <w:tcW w:w="686" w:type="dxa"/>
            <w:shd w:val="clear" w:color="auto" w:fill="F2F2F2" w:themeFill="background1" w:themeFillShade="F2"/>
          </w:tcPr>
          <w:p w14:paraId="15D61685" w14:textId="77777777" w:rsidR="000A2703" w:rsidRDefault="000A2703" w:rsidP="000A2703">
            <w:pPr>
              <w:spacing w:line="360" w:lineRule="auto"/>
              <w:jc w:val="center"/>
            </w:pPr>
            <w:proofErr w:type="spellStart"/>
            <w:r>
              <w:t>Term</w:t>
            </w:r>
            <w:proofErr w:type="spellEnd"/>
          </w:p>
          <w:p w14:paraId="512AAE41" w14:textId="77777777" w:rsidR="000A2703" w:rsidRDefault="000A2703" w:rsidP="000A2703">
            <w:pPr>
              <w:spacing w:line="360" w:lineRule="auto"/>
              <w:jc w:val="center"/>
            </w:pPr>
            <w:r>
              <w:t>(1)</w:t>
            </w:r>
          </w:p>
        </w:tc>
        <w:tc>
          <w:tcPr>
            <w:tcW w:w="858" w:type="dxa"/>
            <w:shd w:val="clear" w:color="auto" w:fill="F2F2F2" w:themeFill="background1" w:themeFillShade="F2"/>
          </w:tcPr>
          <w:p w14:paraId="6D6BC775" w14:textId="77777777" w:rsidR="000A2703" w:rsidRDefault="000A2703" w:rsidP="000A2703">
            <w:pPr>
              <w:spacing w:line="360" w:lineRule="auto"/>
              <w:jc w:val="center"/>
            </w:pPr>
            <w:proofErr w:type="spellStart"/>
            <w:r>
              <w:t>Proc</w:t>
            </w:r>
            <w:proofErr w:type="spellEnd"/>
          </w:p>
          <w:p w14:paraId="5ACFB728" w14:textId="77777777" w:rsidR="000A2703" w:rsidRDefault="000A2703" w:rsidP="000A2703">
            <w:pPr>
              <w:spacing w:line="360" w:lineRule="auto"/>
              <w:jc w:val="center"/>
            </w:pPr>
            <w:r>
              <w:t>(2)</w:t>
            </w:r>
          </w:p>
        </w:tc>
        <w:tc>
          <w:tcPr>
            <w:tcW w:w="709" w:type="dxa"/>
            <w:shd w:val="clear" w:color="auto" w:fill="F2F2F2" w:themeFill="background1" w:themeFillShade="F2"/>
          </w:tcPr>
          <w:p w14:paraId="6DB269D9" w14:textId="77777777" w:rsidR="000A2703" w:rsidRDefault="000A2703" w:rsidP="000A2703">
            <w:pPr>
              <w:spacing w:line="360" w:lineRule="auto"/>
              <w:jc w:val="center"/>
            </w:pPr>
            <w:proofErr w:type="spellStart"/>
            <w:r>
              <w:t>Term</w:t>
            </w:r>
            <w:proofErr w:type="spellEnd"/>
          </w:p>
          <w:p w14:paraId="70938E62" w14:textId="77777777" w:rsidR="000A2703" w:rsidRDefault="000A2703" w:rsidP="000A2703">
            <w:pPr>
              <w:spacing w:line="360" w:lineRule="auto"/>
              <w:jc w:val="center"/>
            </w:pPr>
            <w:r>
              <w:t>(3)</w:t>
            </w:r>
          </w:p>
        </w:tc>
        <w:tc>
          <w:tcPr>
            <w:tcW w:w="708" w:type="dxa"/>
            <w:shd w:val="clear" w:color="auto" w:fill="F2F2F2" w:themeFill="background1" w:themeFillShade="F2"/>
          </w:tcPr>
          <w:p w14:paraId="67CA3CCF" w14:textId="77777777" w:rsidR="000A2703" w:rsidRDefault="000A2703" w:rsidP="000A2703">
            <w:pPr>
              <w:spacing w:line="360" w:lineRule="auto"/>
              <w:jc w:val="center"/>
            </w:pPr>
            <w:proofErr w:type="spellStart"/>
            <w:r>
              <w:t>Proc</w:t>
            </w:r>
            <w:proofErr w:type="spellEnd"/>
          </w:p>
          <w:p w14:paraId="548BD11A" w14:textId="77777777" w:rsidR="000A2703" w:rsidRDefault="000A2703" w:rsidP="000A2703">
            <w:pPr>
              <w:spacing w:line="360" w:lineRule="auto"/>
              <w:jc w:val="center"/>
            </w:pPr>
            <w:r>
              <w:t>(4)</w:t>
            </w:r>
          </w:p>
        </w:tc>
        <w:tc>
          <w:tcPr>
            <w:tcW w:w="709" w:type="dxa"/>
            <w:shd w:val="clear" w:color="auto" w:fill="F2F2F2" w:themeFill="background1" w:themeFillShade="F2"/>
          </w:tcPr>
          <w:p w14:paraId="12E1AE9C" w14:textId="77777777" w:rsidR="000A2703" w:rsidRDefault="000A2703" w:rsidP="000A2703">
            <w:pPr>
              <w:spacing w:line="360" w:lineRule="auto"/>
              <w:jc w:val="center"/>
            </w:pPr>
            <w:proofErr w:type="spellStart"/>
            <w:r>
              <w:t>Term</w:t>
            </w:r>
            <w:proofErr w:type="spellEnd"/>
          </w:p>
          <w:p w14:paraId="76F45A2E" w14:textId="77777777" w:rsidR="000A2703" w:rsidRDefault="000A2703" w:rsidP="000A2703">
            <w:pPr>
              <w:spacing w:line="360" w:lineRule="auto"/>
              <w:jc w:val="center"/>
            </w:pPr>
            <w:r>
              <w:t>(5)</w:t>
            </w:r>
          </w:p>
        </w:tc>
        <w:tc>
          <w:tcPr>
            <w:tcW w:w="709" w:type="dxa"/>
            <w:shd w:val="clear" w:color="auto" w:fill="F2F2F2" w:themeFill="background1" w:themeFillShade="F2"/>
          </w:tcPr>
          <w:p w14:paraId="173489CE" w14:textId="77777777" w:rsidR="000A2703" w:rsidRDefault="000A2703" w:rsidP="000A2703">
            <w:pPr>
              <w:spacing w:line="360" w:lineRule="auto"/>
              <w:jc w:val="center"/>
            </w:pPr>
            <w:proofErr w:type="spellStart"/>
            <w:r>
              <w:t>Proc</w:t>
            </w:r>
            <w:proofErr w:type="spellEnd"/>
          </w:p>
          <w:p w14:paraId="55975750" w14:textId="77777777" w:rsidR="000A2703" w:rsidRDefault="000A2703" w:rsidP="000A2703">
            <w:pPr>
              <w:spacing w:line="360" w:lineRule="auto"/>
              <w:jc w:val="center"/>
            </w:pPr>
            <w:r>
              <w:t>(6)</w:t>
            </w:r>
          </w:p>
        </w:tc>
        <w:tc>
          <w:tcPr>
            <w:tcW w:w="709" w:type="dxa"/>
            <w:shd w:val="clear" w:color="auto" w:fill="F2F2F2" w:themeFill="background1" w:themeFillShade="F2"/>
          </w:tcPr>
          <w:p w14:paraId="29FD69BC" w14:textId="77777777" w:rsidR="000A2703" w:rsidRDefault="000A2703" w:rsidP="000A2703">
            <w:pPr>
              <w:spacing w:line="360" w:lineRule="auto"/>
              <w:jc w:val="center"/>
            </w:pPr>
            <w:proofErr w:type="spellStart"/>
            <w:r>
              <w:t>Term</w:t>
            </w:r>
            <w:proofErr w:type="spellEnd"/>
          </w:p>
          <w:p w14:paraId="79CE2AAF" w14:textId="77777777" w:rsidR="000A2703" w:rsidRDefault="000A2703" w:rsidP="000A2703">
            <w:pPr>
              <w:spacing w:line="360" w:lineRule="auto"/>
              <w:jc w:val="center"/>
            </w:pPr>
            <w:r>
              <w:t>(7)</w:t>
            </w:r>
          </w:p>
        </w:tc>
        <w:tc>
          <w:tcPr>
            <w:tcW w:w="728" w:type="dxa"/>
            <w:shd w:val="clear" w:color="auto" w:fill="F2F2F2" w:themeFill="background1" w:themeFillShade="F2"/>
          </w:tcPr>
          <w:p w14:paraId="75487029" w14:textId="77777777" w:rsidR="000A2703" w:rsidRDefault="000A2703" w:rsidP="000A2703">
            <w:pPr>
              <w:spacing w:line="360" w:lineRule="auto"/>
              <w:jc w:val="center"/>
            </w:pPr>
            <w:proofErr w:type="spellStart"/>
            <w:r>
              <w:t>Proc</w:t>
            </w:r>
            <w:proofErr w:type="spellEnd"/>
          </w:p>
          <w:p w14:paraId="7703C702" w14:textId="77777777" w:rsidR="000A2703" w:rsidRDefault="000A2703" w:rsidP="000A2703">
            <w:pPr>
              <w:spacing w:line="360" w:lineRule="auto"/>
              <w:jc w:val="center"/>
            </w:pPr>
            <w:r>
              <w:t>(8)</w:t>
            </w:r>
          </w:p>
        </w:tc>
        <w:tc>
          <w:tcPr>
            <w:tcW w:w="686" w:type="dxa"/>
            <w:shd w:val="clear" w:color="auto" w:fill="F2F2F2" w:themeFill="background1" w:themeFillShade="F2"/>
          </w:tcPr>
          <w:p w14:paraId="66F68A24" w14:textId="77777777" w:rsidR="000A2703" w:rsidRDefault="000A2703" w:rsidP="000A2703">
            <w:pPr>
              <w:spacing w:line="360" w:lineRule="auto"/>
              <w:jc w:val="center"/>
            </w:pPr>
            <w:proofErr w:type="spellStart"/>
            <w:r>
              <w:t>Term</w:t>
            </w:r>
            <w:proofErr w:type="spellEnd"/>
          </w:p>
          <w:p w14:paraId="1B1E6F02" w14:textId="77777777" w:rsidR="000A2703" w:rsidRDefault="000A2703" w:rsidP="000A2703">
            <w:pPr>
              <w:spacing w:line="360" w:lineRule="auto"/>
              <w:jc w:val="center"/>
            </w:pPr>
            <w:r>
              <w:t>(9)</w:t>
            </w:r>
          </w:p>
        </w:tc>
        <w:tc>
          <w:tcPr>
            <w:tcW w:w="985" w:type="dxa"/>
            <w:shd w:val="clear" w:color="auto" w:fill="F2F2F2" w:themeFill="background1" w:themeFillShade="F2"/>
          </w:tcPr>
          <w:p w14:paraId="799550BA" w14:textId="77777777" w:rsidR="000A2703" w:rsidRDefault="000A2703" w:rsidP="000A2703">
            <w:pPr>
              <w:spacing w:line="360" w:lineRule="auto"/>
              <w:jc w:val="center"/>
            </w:pPr>
            <w:proofErr w:type="spellStart"/>
            <w:r>
              <w:t>Proc</w:t>
            </w:r>
            <w:proofErr w:type="spellEnd"/>
          </w:p>
          <w:p w14:paraId="7046E7D4" w14:textId="77777777" w:rsidR="000A2703" w:rsidRDefault="000A2703" w:rsidP="000A2703">
            <w:pPr>
              <w:spacing w:line="360" w:lineRule="auto"/>
              <w:jc w:val="center"/>
            </w:pPr>
            <w:r>
              <w:t>(10)</w:t>
            </w:r>
          </w:p>
        </w:tc>
        <w:tc>
          <w:tcPr>
            <w:tcW w:w="798" w:type="dxa"/>
            <w:shd w:val="clear" w:color="auto" w:fill="F2F2F2" w:themeFill="background1" w:themeFillShade="F2"/>
          </w:tcPr>
          <w:p w14:paraId="6B389E62" w14:textId="77777777" w:rsidR="000A2703" w:rsidRDefault="000A2703" w:rsidP="000A2703">
            <w:pPr>
              <w:spacing w:line="360" w:lineRule="auto"/>
              <w:jc w:val="center"/>
            </w:pPr>
            <w:proofErr w:type="spellStart"/>
            <w:r>
              <w:t>Term</w:t>
            </w:r>
            <w:proofErr w:type="spellEnd"/>
          </w:p>
          <w:p w14:paraId="762104DE" w14:textId="77777777" w:rsidR="000A2703" w:rsidRDefault="000A2703" w:rsidP="000A2703">
            <w:pPr>
              <w:spacing w:line="360" w:lineRule="auto"/>
              <w:jc w:val="center"/>
            </w:pPr>
            <w:r>
              <w:t>(11)</w:t>
            </w:r>
          </w:p>
        </w:tc>
        <w:tc>
          <w:tcPr>
            <w:tcW w:w="873" w:type="dxa"/>
            <w:shd w:val="clear" w:color="auto" w:fill="F2F2F2" w:themeFill="background1" w:themeFillShade="F2"/>
          </w:tcPr>
          <w:p w14:paraId="6BC4AECF" w14:textId="77777777" w:rsidR="000A2703" w:rsidRDefault="000A2703" w:rsidP="000A2703">
            <w:pPr>
              <w:spacing w:line="360" w:lineRule="auto"/>
              <w:jc w:val="center"/>
            </w:pPr>
            <w:proofErr w:type="spellStart"/>
            <w:r>
              <w:t>Proc</w:t>
            </w:r>
            <w:proofErr w:type="spellEnd"/>
          </w:p>
          <w:p w14:paraId="73732645" w14:textId="77777777" w:rsidR="000A2703" w:rsidRDefault="000A2703" w:rsidP="000A2703">
            <w:pPr>
              <w:spacing w:line="360" w:lineRule="auto"/>
              <w:jc w:val="center"/>
            </w:pPr>
            <w:r>
              <w:t>(12)</w:t>
            </w:r>
          </w:p>
        </w:tc>
      </w:tr>
      <w:tr w:rsidR="0053156C" w14:paraId="4D4D05A9" w14:textId="77777777" w:rsidTr="000309DF">
        <w:tc>
          <w:tcPr>
            <w:tcW w:w="1806" w:type="dxa"/>
          </w:tcPr>
          <w:p w14:paraId="69747685" w14:textId="77777777" w:rsidR="000A2703" w:rsidRDefault="007B14C5" w:rsidP="000A2703">
            <w:pPr>
              <w:spacing w:line="360" w:lineRule="auto"/>
            </w:pPr>
            <w:r>
              <w:t>C</w:t>
            </w:r>
            <w:r w:rsidR="000A2703">
              <w:t>1. Artículos</w:t>
            </w:r>
          </w:p>
        </w:tc>
        <w:tc>
          <w:tcPr>
            <w:tcW w:w="686" w:type="dxa"/>
          </w:tcPr>
          <w:p w14:paraId="33F3CD32" w14:textId="77777777" w:rsidR="000A2703" w:rsidRDefault="000A2703" w:rsidP="000A2703">
            <w:pPr>
              <w:spacing w:line="360" w:lineRule="auto"/>
            </w:pPr>
          </w:p>
        </w:tc>
        <w:tc>
          <w:tcPr>
            <w:tcW w:w="858" w:type="dxa"/>
          </w:tcPr>
          <w:p w14:paraId="2B13BAD3" w14:textId="77777777" w:rsidR="000A2703" w:rsidRDefault="000A2703" w:rsidP="000A2703">
            <w:pPr>
              <w:spacing w:line="360" w:lineRule="auto"/>
            </w:pPr>
          </w:p>
        </w:tc>
        <w:tc>
          <w:tcPr>
            <w:tcW w:w="709" w:type="dxa"/>
          </w:tcPr>
          <w:p w14:paraId="2EF30B51" w14:textId="77777777" w:rsidR="000A2703" w:rsidRDefault="000A2703" w:rsidP="000A2703">
            <w:pPr>
              <w:spacing w:line="360" w:lineRule="auto"/>
            </w:pPr>
          </w:p>
        </w:tc>
        <w:tc>
          <w:tcPr>
            <w:tcW w:w="708" w:type="dxa"/>
          </w:tcPr>
          <w:p w14:paraId="3D05F406" w14:textId="77777777" w:rsidR="000A2703" w:rsidRDefault="000A2703" w:rsidP="000A2703">
            <w:pPr>
              <w:spacing w:line="360" w:lineRule="auto"/>
            </w:pPr>
          </w:p>
        </w:tc>
        <w:tc>
          <w:tcPr>
            <w:tcW w:w="709" w:type="dxa"/>
          </w:tcPr>
          <w:p w14:paraId="286F5C9A" w14:textId="77777777" w:rsidR="000A2703" w:rsidRDefault="005056A8" w:rsidP="000A2703">
            <w:pPr>
              <w:spacing w:line="360" w:lineRule="auto"/>
            </w:pPr>
            <w:r>
              <w:t>35</w:t>
            </w:r>
          </w:p>
        </w:tc>
        <w:tc>
          <w:tcPr>
            <w:tcW w:w="709" w:type="dxa"/>
          </w:tcPr>
          <w:p w14:paraId="5340524A" w14:textId="77777777" w:rsidR="000A2703" w:rsidRDefault="000A2703" w:rsidP="000A2703">
            <w:pPr>
              <w:spacing w:line="360" w:lineRule="auto"/>
            </w:pPr>
          </w:p>
        </w:tc>
        <w:tc>
          <w:tcPr>
            <w:tcW w:w="709" w:type="dxa"/>
          </w:tcPr>
          <w:p w14:paraId="65A1D29F" w14:textId="77777777" w:rsidR="000A2703" w:rsidRDefault="005056A8" w:rsidP="000A2703">
            <w:pPr>
              <w:spacing w:line="360" w:lineRule="auto"/>
            </w:pPr>
            <w:r>
              <w:t>3</w:t>
            </w:r>
          </w:p>
        </w:tc>
        <w:tc>
          <w:tcPr>
            <w:tcW w:w="728" w:type="dxa"/>
          </w:tcPr>
          <w:p w14:paraId="0C1A13A1" w14:textId="77777777" w:rsidR="000A2703" w:rsidRDefault="000A2703" w:rsidP="000A2703">
            <w:pPr>
              <w:spacing w:line="360" w:lineRule="auto"/>
            </w:pPr>
          </w:p>
        </w:tc>
        <w:tc>
          <w:tcPr>
            <w:tcW w:w="686" w:type="dxa"/>
          </w:tcPr>
          <w:p w14:paraId="5F6FB03F" w14:textId="77777777" w:rsidR="000A2703" w:rsidRDefault="005056A8" w:rsidP="000A2703">
            <w:pPr>
              <w:spacing w:line="360" w:lineRule="auto"/>
            </w:pPr>
            <w:r>
              <w:t>3</w:t>
            </w:r>
          </w:p>
        </w:tc>
        <w:tc>
          <w:tcPr>
            <w:tcW w:w="985" w:type="dxa"/>
          </w:tcPr>
          <w:p w14:paraId="5AC959E5" w14:textId="77777777" w:rsidR="000A2703" w:rsidRDefault="000A2703" w:rsidP="000A2703">
            <w:pPr>
              <w:spacing w:line="360" w:lineRule="auto"/>
            </w:pPr>
          </w:p>
        </w:tc>
        <w:tc>
          <w:tcPr>
            <w:tcW w:w="798" w:type="dxa"/>
          </w:tcPr>
          <w:p w14:paraId="798A8D70" w14:textId="77777777" w:rsidR="000A2703" w:rsidRDefault="005056A8" w:rsidP="000A2703">
            <w:pPr>
              <w:spacing w:line="360" w:lineRule="auto"/>
            </w:pPr>
            <w:r>
              <w:t>2</w:t>
            </w:r>
          </w:p>
        </w:tc>
        <w:tc>
          <w:tcPr>
            <w:tcW w:w="873" w:type="dxa"/>
          </w:tcPr>
          <w:p w14:paraId="53610D6E" w14:textId="77777777" w:rsidR="000A2703" w:rsidRDefault="000A2703" w:rsidP="000A2703">
            <w:pPr>
              <w:spacing w:line="360" w:lineRule="auto"/>
            </w:pPr>
          </w:p>
        </w:tc>
      </w:tr>
      <w:tr w:rsidR="0053156C" w14:paraId="1B49BB0F" w14:textId="77777777" w:rsidTr="000309DF">
        <w:tc>
          <w:tcPr>
            <w:tcW w:w="1806" w:type="dxa"/>
          </w:tcPr>
          <w:p w14:paraId="1EDEEFED" w14:textId="77777777" w:rsidR="000A2703" w:rsidRDefault="007B14C5" w:rsidP="000A2703">
            <w:pPr>
              <w:spacing w:line="360" w:lineRule="auto"/>
            </w:pPr>
            <w:r>
              <w:t>C</w:t>
            </w:r>
            <w:r w:rsidR="000A2703">
              <w:t>2. Desarrollos</w:t>
            </w:r>
          </w:p>
        </w:tc>
        <w:tc>
          <w:tcPr>
            <w:tcW w:w="686" w:type="dxa"/>
          </w:tcPr>
          <w:p w14:paraId="69A70E2B" w14:textId="77777777" w:rsidR="000A2703" w:rsidRDefault="00251855" w:rsidP="000A2703">
            <w:pPr>
              <w:spacing w:line="360" w:lineRule="auto"/>
            </w:pPr>
            <w:r>
              <w:t>1</w:t>
            </w:r>
          </w:p>
        </w:tc>
        <w:tc>
          <w:tcPr>
            <w:tcW w:w="858" w:type="dxa"/>
          </w:tcPr>
          <w:p w14:paraId="48D774DE" w14:textId="77777777" w:rsidR="000A2703" w:rsidRDefault="000A2703" w:rsidP="000A2703">
            <w:pPr>
              <w:spacing w:line="360" w:lineRule="auto"/>
            </w:pPr>
          </w:p>
        </w:tc>
        <w:tc>
          <w:tcPr>
            <w:tcW w:w="709" w:type="dxa"/>
          </w:tcPr>
          <w:p w14:paraId="0CAB3C0C" w14:textId="77777777" w:rsidR="000A2703" w:rsidRDefault="000A2703" w:rsidP="000A2703">
            <w:pPr>
              <w:spacing w:line="360" w:lineRule="auto"/>
            </w:pPr>
          </w:p>
        </w:tc>
        <w:tc>
          <w:tcPr>
            <w:tcW w:w="708" w:type="dxa"/>
          </w:tcPr>
          <w:p w14:paraId="202B5235" w14:textId="77777777" w:rsidR="000A2703" w:rsidRDefault="000A2703" w:rsidP="000A2703">
            <w:pPr>
              <w:spacing w:line="360" w:lineRule="auto"/>
            </w:pPr>
          </w:p>
        </w:tc>
        <w:tc>
          <w:tcPr>
            <w:tcW w:w="709" w:type="dxa"/>
          </w:tcPr>
          <w:p w14:paraId="38FD776C" w14:textId="77777777" w:rsidR="000A2703" w:rsidRDefault="005056A8" w:rsidP="000A2703">
            <w:pPr>
              <w:spacing w:line="360" w:lineRule="auto"/>
            </w:pPr>
            <w:r>
              <w:t>44</w:t>
            </w:r>
          </w:p>
        </w:tc>
        <w:tc>
          <w:tcPr>
            <w:tcW w:w="709" w:type="dxa"/>
          </w:tcPr>
          <w:p w14:paraId="6EDB3E9A" w14:textId="77777777" w:rsidR="000A2703" w:rsidRDefault="000A2703" w:rsidP="000A2703">
            <w:pPr>
              <w:spacing w:line="360" w:lineRule="auto"/>
            </w:pPr>
          </w:p>
        </w:tc>
        <w:tc>
          <w:tcPr>
            <w:tcW w:w="709" w:type="dxa"/>
          </w:tcPr>
          <w:p w14:paraId="6BFD8803" w14:textId="77777777" w:rsidR="000A2703" w:rsidRDefault="005056A8" w:rsidP="000A2703">
            <w:pPr>
              <w:spacing w:line="360" w:lineRule="auto"/>
            </w:pPr>
            <w:r>
              <w:t>3</w:t>
            </w:r>
          </w:p>
        </w:tc>
        <w:tc>
          <w:tcPr>
            <w:tcW w:w="728" w:type="dxa"/>
          </w:tcPr>
          <w:p w14:paraId="7857D4D8" w14:textId="77777777" w:rsidR="000A2703" w:rsidRDefault="000A2703" w:rsidP="000A2703">
            <w:pPr>
              <w:spacing w:line="360" w:lineRule="auto"/>
            </w:pPr>
          </w:p>
        </w:tc>
        <w:tc>
          <w:tcPr>
            <w:tcW w:w="686" w:type="dxa"/>
          </w:tcPr>
          <w:p w14:paraId="5C8D691D" w14:textId="77777777" w:rsidR="000A2703" w:rsidRDefault="005056A8" w:rsidP="000A2703">
            <w:pPr>
              <w:spacing w:line="360" w:lineRule="auto"/>
            </w:pPr>
            <w:r>
              <w:t>10</w:t>
            </w:r>
          </w:p>
        </w:tc>
        <w:tc>
          <w:tcPr>
            <w:tcW w:w="985" w:type="dxa"/>
          </w:tcPr>
          <w:p w14:paraId="3806671C" w14:textId="77777777" w:rsidR="000A2703" w:rsidRDefault="000A2703" w:rsidP="000A2703">
            <w:pPr>
              <w:spacing w:line="360" w:lineRule="auto"/>
            </w:pPr>
          </w:p>
        </w:tc>
        <w:tc>
          <w:tcPr>
            <w:tcW w:w="798" w:type="dxa"/>
          </w:tcPr>
          <w:p w14:paraId="68AE7463" w14:textId="77777777" w:rsidR="000A2703" w:rsidRDefault="005056A8" w:rsidP="000A2703">
            <w:pPr>
              <w:spacing w:line="360" w:lineRule="auto"/>
            </w:pPr>
            <w:r>
              <w:t>5</w:t>
            </w:r>
          </w:p>
        </w:tc>
        <w:tc>
          <w:tcPr>
            <w:tcW w:w="873" w:type="dxa"/>
          </w:tcPr>
          <w:p w14:paraId="07B3E44B" w14:textId="77777777" w:rsidR="000A2703" w:rsidRDefault="000A2703" w:rsidP="000A2703">
            <w:pPr>
              <w:spacing w:line="360" w:lineRule="auto"/>
            </w:pPr>
          </w:p>
        </w:tc>
      </w:tr>
      <w:tr w:rsidR="0053156C" w14:paraId="144A5403" w14:textId="77777777" w:rsidTr="000309DF">
        <w:tc>
          <w:tcPr>
            <w:tcW w:w="1806" w:type="dxa"/>
          </w:tcPr>
          <w:p w14:paraId="7699EF8F" w14:textId="77777777" w:rsidR="000A2703" w:rsidRDefault="007B14C5" w:rsidP="000A2703">
            <w:pPr>
              <w:spacing w:line="360" w:lineRule="auto"/>
            </w:pPr>
            <w:r>
              <w:t>C</w:t>
            </w:r>
            <w:r w:rsidR="000A2703">
              <w:t>3. Patentes</w:t>
            </w:r>
          </w:p>
        </w:tc>
        <w:tc>
          <w:tcPr>
            <w:tcW w:w="686" w:type="dxa"/>
          </w:tcPr>
          <w:p w14:paraId="0A883B3C" w14:textId="77777777" w:rsidR="000A2703" w:rsidRDefault="000A2703" w:rsidP="000A2703">
            <w:pPr>
              <w:spacing w:line="360" w:lineRule="auto"/>
            </w:pPr>
          </w:p>
        </w:tc>
        <w:tc>
          <w:tcPr>
            <w:tcW w:w="858" w:type="dxa"/>
          </w:tcPr>
          <w:p w14:paraId="2755310F" w14:textId="77777777" w:rsidR="000A2703" w:rsidRDefault="000A2703" w:rsidP="000A2703">
            <w:pPr>
              <w:spacing w:line="360" w:lineRule="auto"/>
            </w:pPr>
          </w:p>
        </w:tc>
        <w:tc>
          <w:tcPr>
            <w:tcW w:w="709" w:type="dxa"/>
          </w:tcPr>
          <w:p w14:paraId="0A47D223" w14:textId="77777777" w:rsidR="000A2703" w:rsidRDefault="000A2703" w:rsidP="000A2703">
            <w:pPr>
              <w:spacing w:line="360" w:lineRule="auto"/>
            </w:pPr>
          </w:p>
        </w:tc>
        <w:tc>
          <w:tcPr>
            <w:tcW w:w="708" w:type="dxa"/>
          </w:tcPr>
          <w:p w14:paraId="00553959" w14:textId="77777777" w:rsidR="000A2703" w:rsidRDefault="000A2703" w:rsidP="000A2703">
            <w:pPr>
              <w:spacing w:line="360" w:lineRule="auto"/>
            </w:pPr>
          </w:p>
        </w:tc>
        <w:tc>
          <w:tcPr>
            <w:tcW w:w="709" w:type="dxa"/>
          </w:tcPr>
          <w:p w14:paraId="6085BA63" w14:textId="77777777" w:rsidR="000A2703" w:rsidRDefault="000A2703" w:rsidP="000A2703">
            <w:pPr>
              <w:spacing w:line="360" w:lineRule="auto"/>
            </w:pPr>
          </w:p>
        </w:tc>
        <w:tc>
          <w:tcPr>
            <w:tcW w:w="709" w:type="dxa"/>
          </w:tcPr>
          <w:p w14:paraId="054C4482" w14:textId="77777777" w:rsidR="000A2703" w:rsidRDefault="000A2703" w:rsidP="000A2703">
            <w:pPr>
              <w:spacing w:line="360" w:lineRule="auto"/>
            </w:pPr>
          </w:p>
        </w:tc>
        <w:tc>
          <w:tcPr>
            <w:tcW w:w="709" w:type="dxa"/>
          </w:tcPr>
          <w:p w14:paraId="59ECD73D" w14:textId="77777777" w:rsidR="000A2703" w:rsidRDefault="000A2703" w:rsidP="000A2703">
            <w:pPr>
              <w:spacing w:line="360" w:lineRule="auto"/>
            </w:pPr>
          </w:p>
        </w:tc>
        <w:tc>
          <w:tcPr>
            <w:tcW w:w="728" w:type="dxa"/>
          </w:tcPr>
          <w:p w14:paraId="6E0A18D9" w14:textId="77777777" w:rsidR="000A2703" w:rsidRDefault="000A2703" w:rsidP="000A2703">
            <w:pPr>
              <w:spacing w:line="360" w:lineRule="auto"/>
            </w:pPr>
          </w:p>
        </w:tc>
        <w:tc>
          <w:tcPr>
            <w:tcW w:w="686" w:type="dxa"/>
          </w:tcPr>
          <w:p w14:paraId="146826EF" w14:textId="77777777" w:rsidR="000A2703" w:rsidRDefault="000A2703" w:rsidP="000A2703">
            <w:pPr>
              <w:spacing w:line="360" w:lineRule="auto"/>
            </w:pPr>
          </w:p>
        </w:tc>
        <w:tc>
          <w:tcPr>
            <w:tcW w:w="985" w:type="dxa"/>
          </w:tcPr>
          <w:p w14:paraId="7AAA5A17" w14:textId="77777777" w:rsidR="000A2703" w:rsidRDefault="000A2703" w:rsidP="000A2703">
            <w:pPr>
              <w:spacing w:line="360" w:lineRule="auto"/>
            </w:pPr>
          </w:p>
        </w:tc>
        <w:tc>
          <w:tcPr>
            <w:tcW w:w="798" w:type="dxa"/>
          </w:tcPr>
          <w:p w14:paraId="744F1831" w14:textId="77777777" w:rsidR="000A2703" w:rsidRDefault="000A2703" w:rsidP="000A2703">
            <w:pPr>
              <w:spacing w:line="360" w:lineRule="auto"/>
            </w:pPr>
          </w:p>
        </w:tc>
        <w:tc>
          <w:tcPr>
            <w:tcW w:w="873" w:type="dxa"/>
          </w:tcPr>
          <w:p w14:paraId="1960091D" w14:textId="77777777" w:rsidR="000A2703" w:rsidRDefault="000A2703" w:rsidP="000A2703">
            <w:pPr>
              <w:spacing w:line="360" w:lineRule="auto"/>
            </w:pPr>
          </w:p>
        </w:tc>
      </w:tr>
      <w:tr w:rsidR="0053156C" w14:paraId="1AB31D6A" w14:textId="77777777" w:rsidTr="000309DF">
        <w:tc>
          <w:tcPr>
            <w:tcW w:w="1806" w:type="dxa"/>
          </w:tcPr>
          <w:p w14:paraId="0285AC98" w14:textId="77777777" w:rsidR="000A2703" w:rsidRDefault="007B14C5" w:rsidP="000A2703">
            <w:pPr>
              <w:spacing w:line="360" w:lineRule="auto"/>
            </w:pPr>
            <w:r>
              <w:t>C</w:t>
            </w:r>
            <w:r w:rsidR="000A2703">
              <w:t>4. Secreto industrial</w:t>
            </w:r>
          </w:p>
        </w:tc>
        <w:tc>
          <w:tcPr>
            <w:tcW w:w="686" w:type="dxa"/>
          </w:tcPr>
          <w:p w14:paraId="5D3AEADB" w14:textId="77777777" w:rsidR="000A2703" w:rsidRDefault="000A2703" w:rsidP="000A2703">
            <w:pPr>
              <w:spacing w:line="360" w:lineRule="auto"/>
            </w:pPr>
          </w:p>
        </w:tc>
        <w:tc>
          <w:tcPr>
            <w:tcW w:w="858" w:type="dxa"/>
          </w:tcPr>
          <w:p w14:paraId="3850B0C6" w14:textId="77777777" w:rsidR="000A2703" w:rsidRDefault="000A2703" w:rsidP="000A2703">
            <w:pPr>
              <w:spacing w:line="360" w:lineRule="auto"/>
            </w:pPr>
          </w:p>
        </w:tc>
        <w:tc>
          <w:tcPr>
            <w:tcW w:w="709" w:type="dxa"/>
          </w:tcPr>
          <w:p w14:paraId="0A9A64EA" w14:textId="77777777" w:rsidR="000A2703" w:rsidRDefault="000A2703" w:rsidP="000A2703">
            <w:pPr>
              <w:spacing w:line="360" w:lineRule="auto"/>
            </w:pPr>
          </w:p>
        </w:tc>
        <w:tc>
          <w:tcPr>
            <w:tcW w:w="708" w:type="dxa"/>
          </w:tcPr>
          <w:p w14:paraId="601E1556" w14:textId="77777777" w:rsidR="000A2703" w:rsidRDefault="000A2703" w:rsidP="000A2703">
            <w:pPr>
              <w:spacing w:line="360" w:lineRule="auto"/>
            </w:pPr>
          </w:p>
        </w:tc>
        <w:tc>
          <w:tcPr>
            <w:tcW w:w="709" w:type="dxa"/>
          </w:tcPr>
          <w:p w14:paraId="7D256426" w14:textId="77777777" w:rsidR="000A2703" w:rsidRDefault="000A2703" w:rsidP="000A2703">
            <w:pPr>
              <w:spacing w:line="360" w:lineRule="auto"/>
            </w:pPr>
          </w:p>
        </w:tc>
        <w:tc>
          <w:tcPr>
            <w:tcW w:w="709" w:type="dxa"/>
          </w:tcPr>
          <w:p w14:paraId="1E7FF2D4" w14:textId="77777777" w:rsidR="000A2703" w:rsidRDefault="000A2703" w:rsidP="000A2703">
            <w:pPr>
              <w:spacing w:line="360" w:lineRule="auto"/>
            </w:pPr>
          </w:p>
        </w:tc>
        <w:tc>
          <w:tcPr>
            <w:tcW w:w="709" w:type="dxa"/>
          </w:tcPr>
          <w:p w14:paraId="2D936D95" w14:textId="77777777" w:rsidR="000A2703" w:rsidRDefault="000A2703" w:rsidP="000A2703">
            <w:pPr>
              <w:spacing w:line="360" w:lineRule="auto"/>
            </w:pPr>
          </w:p>
        </w:tc>
        <w:tc>
          <w:tcPr>
            <w:tcW w:w="728" w:type="dxa"/>
          </w:tcPr>
          <w:p w14:paraId="0BDFBA4F" w14:textId="77777777" w:rsidR="000A2703" w:rsidRDefault="000A2703" w:rsidP="000A2703">
            <w:pPr>
              <w:spacing w:line="360" w:lineRule="auto"/>
            </w:pPr>
          </w:p>
        </w:tc>
        <w:tc>
          <w:tcPr>
            <w:tcW w:w="686" w:type="dxa"/>
          </w:tcPr>
          <w:p w14:paraId="20FB1FA0" w14:textId="77777777" w:rsidR="000A2703" w:rsidRDefault="000A2703" w:rsidP="000A2703">
            <w:pPr>
              <w:spacing w:line="360" w:lineRule="auto"/>
            </w:pPr>
          </w:p>
        </w:tc>
        <w:tc>
          <w:tcPr>
            <w:tcW w:w="985" w:type="dxa"/>
          </w:tcPr>
          <w:p w14:paraId="5CF8F612" w14:textId="77777777" w:rsidR="000A2703" w:rsidRDefault="000A2703" w:rsidP="000A2703">
            <w:pPr>
              <w:spacing w:line="360" w:lineRule="auto"/>
            </w:pPr>
          </w:p>
        </w:tc>
        <w:tc>
          <w:tcPr>
            <w:tcW w:w="798" w:type="dxa"/>
          </w:tcPr>
          <w:p w14:paraId="5604EC2D" w14:textId="77777777" w:rsidR="000A2703" w:rsidRPr="000A2703" w:rsidRDefault="000A2703" w:rsidP="000A2703">
            <w:pPr>
              <w:spacing w:line="360" w:lineRule="auto"/>
            </w:pPr>
          </w:p>
        </w:tc>
        <w:tc>
          <w:tcPr>
            <w:tcW w:w="873" w:type="dxa"/>
          </w:tcPr>
          <w:p w14:paraId="15E559CF" w14:textId="77777777" w:rsidR="000A2703" w:rsidRDefault="000A2703" w:rsidP="000A2703">
            <w:pPr>
              <w:spacing w:line="360" w:lineRule="auto"/>
            </w:pPr>
          </w:p>
        </w:tc>
      </w:tr>
      <w:tr w:rsidR="004274B8" w14:paraId="0DEB3BCF" w14:textId="77777777" w:rsidTr="000309DF">
        <w:tc>
          <w:tcPr>
            <w:tcW w:w="1806" w:type="dxa"/>
          </w:tcPr>
          <w:p w14:paraId="647C1C5C" w14:textId="77777777" w:rsidR="004274B8" w:rsidRDefault="007B14C5" w:rsidP="000A2703">
            <w:pPr>
              <w:spacing w:line="360" w:lineRule="auto"/>
            </w:pPr>
            <w:r>
              <w:t>C</w:t>
            </w:r>
            <w:r w:rsidR="004274B8">
              <w:t>5. Derechos de autor</w:t>
            </w:r>
          </w:p>
        </w:tc>
        <w:tc>
          <w:tcPr>
            <w:tcW w:w="686" w:type="dxa"/>
          </w:tcPr>
          <w:p w14:paraId="0858DFC0" w14:textId="77777777" w:rsidR="004274B8" w:rsidRDefault="004274B8" w:rsidP="000A2703">
            <w:pPr>
              <w:spacing w:line="360" w:lineRule="auto"/>
            </w:pPr>
          </w:p>
        </w:tc>
        <w:tc>
          <w:tcPr>
            <w:tcW w:w="858" w:type="dxa"/>
          </w:tcPr>
          <w:p w14:paraId="548C728F" w14:textId="77777777" w:rsidR="004274B8" w:rsidRDefault="004274B8" w:rsidP="000A2703">
            <w:pPr>
              <w:spacing w:line="360" w:lineRule="auto"/>
            </w:pPr>
          </w:p>
        </w:tc>
        <w:tc>
          <w:tcPr>
            <w:tcW w:w="709" w:type="dxa"/>
          </w:tcPr>
          <w:p w14:paraId="2B13BF6D" w14:textId="77777777" w:rsidR="004274B8" w:rsidRDefault="004274B8" w:rsidP="000A2703">
            <w:pPr>
              <w:spacing w:line="360" w:lineRule="auto"/>
            </w:pPr>
          </w:p>
        </w:tc>
        <w:tc>
          <w:tcPr>
            <w:tcW w:w="708" w:type="dxa"/>
          </w:tcPr>
          <w:p w14:paraId="2FA38C85" w14:textId="77777777" w:rsidR="004274B8" w:rsidRDefault="004274B8" w:rsidP="000A2703">
            <w:pPr>
              <w:spacing w:line="360" w:lineRule="auto"/>
            </w:pPr>
          </w:p>
        </w:tc>
        <w:tc>
          <w:tcPr>
            <w:tcW w:w="709" w:type="dxa"/>
          </w:tcPr>
          <w:p w14:paraId="30528E94" w14:textId="77777777" w:rsidR="004274B8" w:rsidRDefault="004274B8" w:rsidP="000A2703">
            <w:pPr>
              <w:spacing w:line="360" w:lineRule="auto"/>
            </w:pPr>
          </w:p>
        </w:tc>
        <w:tc>
          <w:tcPr>
            <w:tcW w:w="709" w:type="dxa"/>
          </w:tcPr>
          <w:p w14:paraId="6A348972" w14:textId="77777777" w:rsidR="004274B8" w:rsidRDefault="004274B8" w:rsidP="000A2703">
            <w:pPr>
              <w:spacing w:line="360" w:lineRule="auto"/>
            </w:pPr>
          </w:p>
        </w:tc>
        <w:tc>
          <w:tcPr>
            <w:tcW w:w="709" w:type="dxa"/>
          </w:tcPr>
          <w:p w14:paraId="7C89D7C4" w14:textId="77777777" w:rsidR="004274B8" w:rsidRDefault="004274B8" w:rsidP="000A2703">
            <w:pPr>
              <w:spacing w:line="360" w:lineRule="auto"/>
            </w:pPr>
          </w:p>
        </w:tc>
        <w:tc>
          <w:tcPr>
            <w:tcW w:w="728" w:type="dxa"/>
          </w:tcPr>
          <w:p w14:paraId="4F2775FC" w14:textId="77777777" w:rsidR="004274B8" w:rsidRDefault="004274B8" w:rsidP="000A2703">
            <w:pPr>
              <w:spacing w:line="360" w:lineRule="auto"/>
            </w:pPr>
          </w:p>
        </w:tc>
        <w:tc>
          <w:tcPr>
            <w:tcW w:w="686" w:type="dxa"/>
          </w:tcPr>
          <w:p w14:paraId="37E62116" w14:textId="77777777" w:rsidR="004274B8" w:rsidRDefault="004274B8" w:rsidP="000A2703">
            <w:pPr>
              <w:spacing w:line="360" w:lineRule="auto"/>
            </w:pPr>
          </w:p>
        </w:tc>
        <w:tc>
          <w:tcPr>
            <w:tcW w:w="985" w:type="dxa"/>
          </w:tcPr>
          <w:p w14:paraId="129008FC" w14:textId="77777777" w:rsidR="004274B8" w:rsidRDefault="004274B8" w:rsidP="000A2703">
            <w:pPr>
              <w:spacing w:line="360" w:lineRule="auto"/>
            </w:pPr>
          </w:p>
        </w:tc>
        <w:tc>
          <w:tcPr>
            <w:tcW w:w="798" w:type="dxa"/>
          </w:tcPr>
          <w:p w14:paraId="3AB563AB" w14:textId="77777777" w:rsidR="004274B8" w:rsidRPr="000A2703" w:rsidRDefault="004274B8" w:rsidP="000A2703">
            <w:pPr>
              <w:spacing w:line="360" w:lineRule="auto"/>
            </w:pPr>
          </w:p>
        </w:tc>
        <w:tc>
          <w:tcPr>
            <w:tcW w:w="873" w:type="dxa"/>
          </w:tcPr>
          <w:p w14:paraId="5BBD72D5" w14:textId="77777777" w:rsidR="004274B8" w:rsidRDefault="004274B8" w:rsidP="000A2703">
            <w:pPr>
              <w:spacing w:line="360" w:lineRule="auto"/>
            </w:pPr>
          </w:p>
        </w:tc>
      </w:tr>
    </w:tbl>
    <w:p w14:paraId="1462334B" w14:textId="77777777" w:rsidR="000A2703" w:rsidRDefault="000A2703" w:rsidP="00B236CC">
      <w:pPr>
        <w:spacing w:after="0" w:line="240" w:lineRule="auto"/>
      </w:pPr>
    </w:p>
    <w:p w14:paraId="1656757A" w14:textId="77777777" w:rsidR="00736100" w:rsidRDefault="00736100" w:rsidP="00B236CC">
      <w:pPr>
        <w:spacing w:after="0" w:line="240" w:lineRule="auto"/>
      </w:pPr>
    </w:p>
    <w:p w14:paraId="0DE589C3" w14:textId="77777777" w:rsidR="00A31FBF" w:rsidRDefault="00A31FBF">
      <w:pPr>
        <w:rPr>
          <w:b/>
        </w:rPr>
      </w:pPr>
      <w:r>
        <w:rPr>
          <w:b/>
        </w:rPr>
        <w:br w:type="page"/>
      </w:r>
    </w:p>
    <w:p w14:paraId="39E2B969" w14:textId="77777777" w:rsidR="00CF2BE5" w:rsidRDefault="00066977">
      <w:pPr>
        <w:rPr>
          <w:b/>
        </w:rPr>
      </w:pPr>
      <w:r w:rsidRPr="00066977">
        <w:rPr>
          <w:b/>
        </w:rPr>
        <w:lastRenderedPageBreak/>
        <w:t>Parte D. ARTICULACIÓN PRODUCTIVA -Hablemos de los productos o servicios que ha generado con cada una de las entidades que mencionó en la sección anterior (</w:t>
      </w:r>
      <w:proofErr w:type="spellStart"/>
      <w:r w:rsidRPr="00066977">
        <w:rPr>
          <w:b/>
        </w:rPr>
        <w:t>e.g</w:t>
      </w:r>
      <w:proofErr w:type="spellEnd"/>
      <w:r w:rsidRPr="00066977">
        <w:rPr>
          <w:b/>
        </w:rPr>
        <w:t>, con otros laboratorios, empresas, gobierno o instituciones extranjeras). Seleccione todas las que apliquen, en los últimos tres años.</w:t>
      </w:r>
    </w:p>
    <w:tbl>
      <w:tblPr>
        <w:tblStyle w:val="TableGrid"/>
        <w:tblW w:w="10768" w:type="dxa"/>
        <w:tblLook w:val="04A0" w:firstRow="1" w:lastRow="0" w:firstColumn="1" w:lastColumn="0" w:noHBand="0" w:noVBand="1"/>
      </w:tblPr>
      <w:tblGrid>
        <w:gridCol w:w="1696"/>
        <w:gridCol w:w="1418"/>
        <w:gridCol w:w="1984"/>
        <w:gridCol w:w="1843"/>
        <w:gridCol w:w="1843"/>
        <w:gridCol w:w="1984"/>
      </w:tblGrid>
      <w:tr w:rsidR="00046745" w14:paraId="5A5DABBF" w14:textId="77777777" w:rsidTr="0027757A">
        <w:tc>
          <w:tcPr>
            <w:tcW w:w="1696" w:type="dxa"/>
            <w:vMerge w:val="restart"/>
            <w:shd w:val="clear" w:color="auto" w:fill="F2F2F2" w:themeFill="background1" w:themeFillShade="F2"/>
          </w:tcPr>
          <w:p w14:paraId="49EFB421" w14:textId="77777777" w:rsidR="00046745" w:rsidRDefault="00046745" w:rsidP="00046745">
            <w:pPr>
              <w:spacing w:line="360" w:lineRule="auto"/>
              <w:jc w:val="center"/>
              <w:rPr>
                <w:b/>
              </w:rPr>
            </w:pPr>
            <w:r>
              <w:rPr>
                <w:b/>
              </w:rPr>
              <w:t>Tipo de articulación</w:t>
            </w:r>
          </w:p>
        </w:tc>
        <w:tc>
          <w:tcPr>
            <w:tcW w:w="1418" w:type="dxa"/>
            <w:shd w:val="clear" w:color="auto" w:fill="F2F2F2" w:themeFill="background1" w:themeFillShade="F2"/>
          </w:tcPr>
          <w:p w14:paraId="0BDE3EAB" w14:textId="77777777" w:rsidR="00046745" w:rsidRDefault="00046745" w:rsidP="00046745">
            <w:pPr>
              <w:spacing w:line="360" w:lineRule="auto"/>
              <w:jc w:val="center"/>
              <w:rPr>
                <w:b/>
              </w:rPr>
            </w:pPr>
            <w:r>
              <w:rPr>
                <w:b/>
              </w:rPr>
              <w:t>LN</w:t>
            </w:r>
          </w:p>
        </w:tc>
        <w:tc>
          <w:tcPr>
            <w:tcW w:w="1984" w:type="dxa"/>
            <w:shd w:val="clear" w:color="auto" w:fill="F2F2F2" w:themeFill="background1" w:themeFillShade="F2"/>
          </w:tcPr>
          <w:p w14:paraId="6816D014" w14:textId="77777777" w:rsidR="00046745" w:rsidRDefault="004274B8" w:rsidP="004274B8">
            <w:pPr>
              <w:spacing w:line="360" w:lineRule="auto"/>
              <w:jc w:val="center"/>
              <w:rPr>
                <w:b/>
              </w:rPr>
            </w:pPr>
            <w:proofErr w:type="spellStart"/>
            <w:r>
              <w:rPr>
                <w:b/>
              </w:rPr>
              <w:t>En</w:t>
            </w:r>
            <w:r w:rsidR="00046745">
              <w:rPr>
                <w:b/>
              </w:rPr>
              <w:t>t</w:t>
            </w:r>
            <w:proofErr w:type="spellEnd"/>
            <w:r>
              <w:rPr>
                <w:b/>
              </w:rPr>
              <w:t xml:space="preserve"> A</w:t>
            </w:r>
            <w:r w:rsidR="00046745">
              <w:rPr>
                <w:b/>
              </w:rPr>
              <w:t xml:space="preserve">cad o </w:t>
            </w:r>
            <w:proofErr w:type="spellStart"/>
            <w:r w:rsidR="00046745">
              <w:rPr>
                <w:b/>
              </w:rPr>
              <w:t>Inv</w:t>
            </w:r>
            <w:proofErr w:type="spellEnd"/>
          </w:p>
        </w:tc>
        <w:tc>
          <w:tcPr>
            <w:tcW w:w="1843" w:type="dxa"/>
            <w:shd w:val="clear" w:color="auto" w:fill="F2F2F2" w:themeFill="background1" w:themeFillShade="F2"/>
          </w:tcPr>
          <w:p w14:paraId="4E3984AD" w14:textId="77777777" w:rsidR="00046745" w:rsidRDefault="00046745" w:rsidP="00046745">
            <w:pPr>
              <w:spacing w:line="360" w:lineRule="auto"/>
              <w:jc w:val="center"/>
              <w:rPr>
                <w:b/>
              </w:rPr>
            </w:pPr>
            <w:r>
              <w:rPr>
                <w:b/>
              </w:rPr>
              <w:t>Empresas</w:t>
            </w:r>
          </w:p>
        </w:tc>
        <w:tc>
          <w:tcPr>
            <w:tcW w:w="1843" w:type="dxa"/>
            <w:shd w:val="clear" w:color="auto" w:fill="F2F2F2" w:themeFill="background1" w:themeFillShade="F2"/>
          </w:tcPr>
          <w:p w14:paraId="0FA3D2E4" w14:textId="77777777" w:rsidR="00046745" w:rsidRDefault="00046745" w:rsidP="00046745">
            <w:pPr>
              <w:spacing w:line="360" w:lineRule="auto"/>
              <w:jc w:val="center"/>
              <w:rPr>
                <w:b/>
              </w:rPr>
            </w:pPr>
            <w:r>
              <w:rPr>
                <w:b/>
              </w:rPr>
              <w:t>Gobierno</w:t>
            </w:r>
          </w:p>
        </w:tc>
        <w:tc>
          <w:tcPr>
            <w:tcW w:w="1984" w:type="dxa"/>
            <w:shd w:val="clear" w:color="auto" w:fill="F2F2F2" w:themeFill="background1" w:themeFillShade="F2"/>
          </w:tcPr>
          <w:p w14:paraId="1ADE39D7" w14:textId="77777777" w:rsidR="00046745" w:rsidRDefault="00046745" w:rsidP="00046745">
            <w:pPr>
              <w:spacing w:line="360" w:lineRule="auto"/>
              <w:jc w:val="center"/>
              <w:rPr>
                <w:b/>
              </w:rPr>
            </w:pPr>
            <w:r>
              <w:rPr>
                <w:b/>
              </w:rPr>
              <w:t xml:space="preserve">No </w:t>
            </w:r>
            <w:proofErr w:type="spellStart"/>
            <w:r>
              <w:rPr>
                <w:b/>
              </w:rPr>
              <w:t>Gob</w:t>
            </w:r>
            <w:proofErr w:type="spellEnd"/>
          </w:p>
        </w:tc>
      </w:tr>
      <w:tr w:rsidR="00046745" w14:paraId="033E7279" w14:textId="77777777" w:rsidTr="0027757A">
        <w:tc>
          <w:tcPr>
            <w:tcW w:w="1696" w:type="dxa"/>
            <w:vMerge/>
            <w:shd w:val="clear" w:color="auto" w:fill="F2F2F2" w:themeFill="background1" w:themeFillShade="F2"/>
          </w:tcPr>
          <w:p w14:paraId="56929288" w14:textId="77777777" w:rsidR="00046745" w:rsidRDefault="00046745" w:rsidP="00046745">
            <w:pPr>
              <w:spacing w:line="360" w:lineRule="auto"/>
              <w:jc w:val="center"/>
              <w:rPr>
                <w:b/>
              </w:rPr>
            </w:pPr>
          </w:p>
        </w:tc>
        <w:tc>
          <w:tcPr>
            <w:tcW w:w="1418" w:type="dxa"/>
            <w:shd w:val="clear" w:color="auto" w:fill="F2F2F2" w:themeFill="background1" w:themeFillShade="F2"/>
          </w:tcPr>
          <w:p w14:paraId="500C4492" w14:textId="77777777" w:rsidR="00046745" w:rsidRDefault="00046745" w:rsidP="00046745">
            <w:pPr>
              <w:spacing w:line="360" w:lineRule="auto"/>
              <w:jc w:val="center"/>
              <w:rPr>
                <w:b/>
              </w:rPr>
            </w:pPr>
            <w:r>
              <w:rPr>
                <w:b/>
              </w:rPr>
              <w:t>Cantidad (1)</w:t>
            </w:r>
          </w:p>
        </w:tc>
        <w:tc>
          <w:tcPr>
            <w:tcW w:w="1984" w:type="dxa"/>
            <w:shd w:val="clear" w:color="auto" w:fill="F2F2F2" w:themeFill="background1" w:themeFillShade="F2"/>
          </w:tcPr>
          <w:p w14:paraId="01AF74BA" w14:textId="77777777" w:rsidR="00046745" w:rsidRDefault="00046745" w:rsidP="00046745">
            <w:pPr>
              <w:spacing w:line="360" w:lineRule="auto"/>
              <w:jc w:val="center"/>
              <w:rPr>
                <w:b/>
              </w:rPr>
            </w:pPr>
            <w:r>
              <w:rPr>
                <w:b/>
              </w:rPr>
              <w:t>Cantidad (2)</w:t>
            </w:r>
          </w:p>
        </w:tc>
        <w:tc>
          <w:tcPr>
            <w:tcW w:w="1843" w:type="dxa"/>
            <w:shd w:val="clear" w:color="auto" w:fill="F2F2F2" w:themeFill="background1" w:themeFillShade="F2"/>
          </w:tcPr>
          <w:p w14:paraId="431DB553" w14:textId="77777777" w:rsidR="00046745" w:rsidRDefault="00046745" w:rsidP="00046745">
            <w:pPr>
              <w:spacing w:line="360" w:lineRule="auto"/>
              <w:jc w:val="center"/>
              <w:rPr>
                <w:b/>
              </w:rPr>
            </w:pPr>
            <w:r>
              <w:rPr>
                <w:b/>
              </w:rPr>
              <w:t>Cantidad (3)</w:t>
            </w:r>
          </w:p>
        </w:tc>
        <w:tc>
          <w:tcPr>
            <w:tcW w:w="1843" w:type="dxa"/>
            <w:shd w:val="clear" w:color="auto" w:fill="F2F2F2" w:themeFill="background1" w:themeFillShade="F2"/>
          </w:tcPr>
          <w:p w14:paraId="65C1FC02" w14:textId="77777777" w:rsidR="00046745" w:rsidRDefault="00046745" w:rsidP="00046745">
            <w:pPr>
              <w:spacing w:line="360" w:lineRule="auto"/>
              <w:jc w:val="center"/>
              <w:rPr>
                <w:b/>
              </w:rPr>
            </w:pPr>
            <w:r>
              <w:rPr>
                <w:b/>
              </w:rPr>
              <w:t>Cantidad (4)</w:t>
            </w:r>
          </w:p>
        </w:tc>
        <w:tc>
          <w:tcPr>
            <w:tcW w:w="1984" w:type="dxa"/>
            <w:shd w:val="clear" w:color="auto" w:fill="F2F2F2" w:themeFill="background1" w:themeFillShade="F2"/>
          </w:tcPr>
          <w:p w14:paraId="5DEDB4D0" w14:textId="77777777" w:rsidR="00046745" w:rsidRDefault="00046745" w:rsidP="00046745">
            <w:pPr>
              <w:spacing w:line="360" w:lineRule="auto"/>
              <w:jc w:val="center"/>
              <w:rPr>
                <w:b/>
              </w:rPr>
            </w:pPr>
            <w:r>
              <w:rPr>
                <w:b/>
              </w:rPr>
              <w:t>Cantidad (5)</w:t>
            </w:r>
          </w:p>
        </w:tc>
      </w:tr>
      <w:tr w:rsidR="00046745" w14:paraId="6EA707DF" w14:textId="77777777" w:rsidTr="0027757A">
        <w:tc>
          <w:tcPr>
            <w:tcW w:w="1696" w:type="dxa"/>
          </w:tcPr>
          <w:p w14:paraId="0DBA3672" w14:textId="77777777" w:rsidR="00046745" w:rsidRDefault="001F655D" w:rsidP="00046745">
            <w:pPr>
              <w:spacing w:line="360" w:lineRule="auto"/>
              <w:rPr>
                <w:b/>
              </w:rPr>
            </w:pPr>
            <w:r>
              <w:rPr>
                <w:b/>
              </w:rPr>
              <w:t>D</w:t>
            </w:r>
            <w:r w:rsidR="00046745">
              <w:rPr>
                <w:b/>
              </w:rPr>
              <w:t>1. Servicios</w:t>
            </w:r>
            <w:r w:rsidR="00634DB1">
              <w:rPr>
                <w:b/>
              </w:rPr>
              <w:t>/ Productos</w:t>
            </w:r>
          </w:p>
        </w:tc>
        <w:tc>
          <w:tcPr>
            <w:tcW w:w="1418" w:type="dxa"/>
          </w:tcPr>
          <w:p w14:paraId="3BC76685" w14:textId="77777777" w:rsidR="00046745" w:rsidRDefault="00046745" w:rsidP="00046745">
            <w:pPr>
              <w:spacing w:line="360" w:lineRule="auto"/>
              <w:rPr>
                <w:b/>
              </w:rPr>
            </w:pPr>
          </w:p>
        </w:tc>
        <w:tc>
          <w:tcPr>
            <w:tcW w:w="1984" w:type="dxa"/>
          </w:tcPr>
          <w:p w14:paraId="6BB4C226" w14:textId="77777777" w:rsidR="00046745" w:rsidRDefault="005056A8" w:rsidP="00046745">
            <w:pPr>
              <w:spacing w:line="360" w:lineRule="auto"/>
              <w:rPr>
                <w:b/>
              </w:rPr>
            </w:pPr>
            <w:r>
              <w:rPr>
                <w:b/>
              </w:rPr>
              <w:t>16</w:t>
            </w:r>
          </w:p>
        </w:tc>
        <w:tc>
          <w:tcPr>
            <w:tcW w:w="1843" w:type="dxa"/>
          </w:tcPr>
          <w:p w14:paraId="108910BC" w14:textId="77777777" w:rsidR="00046745" w:rsidRDefault="00046745" w:rsidP="00046745">
            <w:pPr>
              <w:spacing w:line="360" w:lineRule="auto"/>
              <w:rPr>
                <w:b/>
              </w:rPr>
            </w:pPr>
          </w:p>
        </w:tc>
        <w:tc>
          <w:tcPr>
            <w:tcW w:w="1843" w:type="dxa"/>
          </w:tcPr>
          <w:p w14:paraId="7553C98C" w14:textId="77777777" w:rsidR="00046745" w:rsidRDefault="00046745" w:rsidP="00046745">
            <w:pPr>
              <w:spacing w:line="360" w:lineRule="auto"/>
              <w:rPr>
                <w:b/>
              </w:rPr>
            </w:pPr>
          </w:p>
        </w:tc>
        <w:tc>
          <w:tcPr>
            <w:tcW w:w="1984" w:type="dxa"/>
          </w:tcPr>
          <w:p w14:paraId="2A67E41D" w14:textId="77777777" w:rsidR="00046745" w:rsidRDefault="00046745" w:rsidP="00046745">
            <w:pPr>
              <w:spacing w:line="360" w:lineRule="auto"/>
              <w:rPr>
                <w:b/>
              </w:rPr>
            </w:pPr>
          </w:p>
        </w:tc>
      </w:tr>
      <w:tr w:rsidR="00046745" w14:paraId="64E7C572" w14:textId="77777777" w:rsidTr="0027757A">
        <w:tc>
          <w:tcPr>
            <w:tcW w:w="1696" w:type="dxa"/>
          </w:tcPr>
          <w:p w14:paraId="18E5DFF7" w14:textId="77777777" w:rsidR="00046745" w:rsidRDefault="001F655D" w:rsidP="00634DB1">
            <w:pPr>
              <w:spacing w:line="360" w:lineRule="auto"/>
              <w:rPr>
                <w:b/>
              </w:rPr>
            </w:pPr>
            <w:r>
              <w:rPr>
                <w:b/>
              </w:rPr>
              <w:t>D</w:t>
            </w:r>
            <w:r w:rsidR="00046745">
              <w:rPr>
                <w:b/>
              </w:rPr>
              <w:t xml:space="preserve">2. </w:t>
            </w:r>
            <w:r w:rsidR="00634DB1">
              <w:rPr>
                <w:b/>
              </w:rPr>
              <w:t>Transferencia de tecnología</w:t>
            </w:r>
          </w:p>
        </w:tc>
        <w:tc>
          <w:tcPr>
            <w:tcW w:w="1418" w:type="dxa"/>
          </w:tcPr>
          <w:p w14:paraId="45CDB436" w14:textId="77777777" w:rsidR="00046745" w:rsidRDefault="00046745" w:rsidP="00046745">
            <w:pPr>
              <w:spacing w:line="360" w:lineRule="auto"/>
              <w:rPr>
                <w:b/>
              </w:rPr>
            </w:pPr>
          </w:p>
        </w:tc>
        <w:tc>
          <w:tcPr>
            <w:tcW w:w="1984" w:type="dxa"/>
          </w:tcPr>
          <w:p w14:paraId="7F875F45" w14:textId="77777777" w:rsidR="00046745" w:rsidRDefault="00046745" w:rsidP="00046745">
            <w:pPr>
              <w:spacing w:line="360" w:lineRule="auto"/>
              <w:rPr>
                <w:b/>
              </w:rPr>
            </w:pPr>
          </w:p>
        </w:tc>
        <w:tc>
          <w:tcPr>
            <w:tcW w:w="1843" w:type="dxa"/>
          </w:tcPr>
          <w:p w14:paraId="075ECA3D" w14:textId="77777777" w:rsidR="00046745" w:rsidRDefault="00046745" w:rsidP="00046745">
            <w:pPr>
              <w:spacing w:line="360" w:lineRule="auto"/>
              <w:rPr>
                <w:b/>
              </w:rPr>
            </w:pPr>
          </w:p>
        </w:tc>
        <w:tc>
          <w:tcPr>
            <w:tcW w:w="1843" w:type="dxa"/>
          </w:tcPr>
          <w:p w14:paraId="5A81367D" w14:textId="77777777" w:rsidR="00046745" w:rsidRDefault="00046745" w:rsidP="00046745">
            <w:pPr>
              <w:spacing w:line="360" w:lineRule="auto"/>
              <w:rPr>
                <w:b/>
              </w:rPr>
            </w:pPr>
          </w:p>
        </w:tc>
        <w:tc>
          <w:tcPr>
            <w:tcW w:w="1984" w:type="dxa"/>
          </w:tcPr>
          <w:p w14:paraId="2A143952" w14:textId="77777777" w:rsidR="00046745" w:rsidRDefault="00046745" w:rsidP="00046745">
            <w:pPr>
              <w:spacing w:line="360" w:lineRule="auto"/>
              <w:rPr>
                <w:b/>
              </w:rPr>
            </w:pPr>
          </w:p>
        </w:tc>
      </w:tr>
      <w:tr w:rsidR="00046745" w14:paraId="36A1B54D" w14:textId="77777777" w:rsidTr="0027757A">
        <w:tc>
          <w:tcPr>
            <w:tcW w:w="1696" w:type="dxa"/>
          </w:tcPr>
          <w:p w14:paraId="2A8E8B45" w14:textId="77777777" w:rsidR="00046745" w:rsidRDefault="001F655D" w:rsidP="004274B8">
            <w:pPr>
              <w:spacing w:line="360" w:lineRule="auto"/>
              <w:rPr>
                <w:b/>
              </w:rPr>
            </w:pPr>
            <w:r>
              <w:rPr>
                <w:b/>
              </w:rPr>
              <w:t>D</w:t>
            </w:r>
            <w:r w:rsidR="00046745">
              <w:rPr>
                <w:b/>
              </w:rPr>
              <w:t>3. Formación de</w:t>
            </w:r>
            <w:r w:rsidR="004274B8">
              <w:rPr>
                <w:b/>
              </w:rPr>
              <w:t xml:space="preserve"> recursos humanos</w:t>
            </w:r>
          </w:p>
        </w:tc>
        <w:tc>
          <w:tcPr>
            <w:tcW w:w="1418" w:type="dxa"/>
          </w:tcPr>
          <w:p w14:paraId="39819C46" w14:textId="77777777" w:rsidR="00046745" w:rsidRDefault="00046745" w:rsidP="00046745">
            <w:pPr>
              <w:spacing w:line="360" w:lineRule="auto"/>
              <w:rPr>
                <w:b/>
              </w:rPr>
            </w:pPr>
          </w:p>
        </w:tc>
        <w:tc>
          <w:tcPr>
            <w:tcW w:w="1984" w:type="dxa"/>
          </w:tcPr>
          <w:p w14:paraId="3C550AD6" w14:textId="77777777" w:rsidR="00046745" w:rsidRDefault="005056A8" w:rsidP="00046745">
            <w:pPr>
              <w:spacing w:line="360" w:lineRule="auto"/>
              <w:rPr>
                <w:b/>
              </w:rPr>
            </w:pPr>
            <w:r>
              <w:rPr>
                <w:b/>
              </w:rPr>
              <w:t>89</w:t>
            </w:r>
          </w:p>
        </w:tc>
        <w:tc>
          <w:tcPr>
            <w:tcW w:w="1843" w:type="dxa"/>
          </w:tcPr>
          <w:p w14:paraId="258D92AE" w14:textId="77777777" w:rsidR="00046745" w:rsidRDefault="005056A8" w:rsidP="00046745">
            <w:pPr>
              <w:spacing w:line="360" w:lineRule="auto"/>
              <w:rPr>
                <w:b/>
              </w:rPr>
            </w:pPr>
            <w:r>
              <w:rPr>
                <w:b/>
              </w:rPr>
              <w:t>4</w:t>
            </w:r>
          </w:p>
        </w:tc>
        <w:tc>
          <w:tcPr>
            <w:tcW w:w="1843" w:type="dxa"/>
          </w:tcPr>
          <w:p w14:paraId="4340D602" w14:textId="77777777" w:rsidR="00046745" w:rsidRDefault="005056A8" w:rsidP="00046745">
            <w:pPr>
              <w:spacing w:line="360" w:lineRule="auto"/>
              <w:rPr>
                <w:b/>
              </w:rPr>
            </w:pPr>
            <w:r>
              <w:rPr>
                <w:b/>
              </w:rPr>
              <w:t>6</w:t>
            </w:r>
          </w:p>
        </w:tc>
        <w:tc>
          <w:tcPr>
            <w:tcW w:w="1984" w:type="dxa"/>
          </w:tcPr>
          <w:p w14:paraId="295ED86E" w14:textId="77777777" w:rsidR="00046745" w:rsidRDefault="005056A8" w:rsidP="00046745">
            <w:pPr>
              <w:spacing w:line="360" w:lineRule="auto"/>
              <w:rPr>
                <w:b/>
              </w:rPr>
            </w:pPr>
            <w:r>
              <w:rPr>
                <w:b/>
              </w:rPr>
              <w:t>5</w:t>
            </w:r>
          </w:p>
        </w:tc>
      </w:tr>
    </w:tbl>
    <w:p w14:paraId="74B50D6E" w14:textId="77777777" w:rsidR="00046745" w:rsidRDefault="00046745">
      <w:pPr>
        <w:rPr>
          <w:b/>
        </w:rPr>
      </w:pPr>
    </w:p>
    <w:p w14:paraId="60D13995" w14:textId="77777777" w:rsidR="00736100" w:rsidRDefault="00736100">
      <w:pPr>
        <w:rPr>
          <w:b/>
        </w:rPr>
      </w:pPr>
      <w:r>
        <w:rPr>
          <w:b/>
        </w:rPr>
        <w:t xml:space="preserve">Parte </w:t>
      </w:r>
      <w:r w:rsidR="00543F72">
        <w:rPr>
          <w:b/>
        </w:rPr>
        <w:t>E</w:t>
      </w:r>
      <w:r>
        <w:rPr>
          <w:b/>
        </w:rPr>
        <w:t>. En esta sección vamos a preguntarle sobre las fuentes de financiamiento obtenidos por este lab</w:t>
      </w:r>
      <w:r w:rsidR="00543F72">
        <w:rPr>
          <w:b/>
        </w:rPr>
        <w:t>oratorio en los últimos tres años</w:t>
      </w:r>
      <w:r>
        <w:rPr>
          <w:b/>
        </w:rPr>
        <w:t>.</w:t>
      </w:r>
    </w:p>
    <w:tbl>
      <w:tblPr>
        <w:tblStyle w:val="TableGrid"/>
        <w:tblW w:w="10768" w:type="dxa"/>
        <w:tblLook w:val="04A0" w:firstRow="1" w:lastRow="0" w:firstColumn="1" w:lastColumn="0" w:noHBand="0" w:noVBand="1"/>
      </w:tblPr>
      <w:tblGrid>
        <w:gridCol w:w="2802"/>
        <w:gridCol w:w="1203"/>
        <w:gridCol w:w="6763"/>
      </w:tblGrid>
      <w:tr w:rsidR="00736100" w14:paraId="34ED7424" w14:textId="77777777" w:rsidTr="0027757A">
        <w:tc>
          <w:tcPr>
            <w:tcW w:w="10768" w:type="dxa"/>
            <w:gridSpan w:val="3"/>
            <w:shd w:val="clear" w:color="auto" w:fill="F2F2F2" w:themeFill="background1" w:themeFillShade="F2"/>
          </w:tcPr>
          <w:p w14:paraId="559AF673" w14:textId="77777777" w:rsidR="00736100" w:rsidRDefault="00736100" w:rsidP="00736100">
            <w:pPr>
              <w:rPr>
                <w:b/>
              </w:rPr>
            </w:pPr>
            <w:r>
              <w:rPr>
                <w:b/>
              </w:rPr>
              <w:t>¿Qué fuentes de financiamiento ha tenido para concretar los servicios o productos que usted mencionó?</w:t>
            </w:r>
          </w:p>
        </w:tc>
      </w:tr>
      <w:tr w:rsidR="008D457C" w14:paraId="20DA2846" w14:textId="77777777" w:rsidTr="008D457C">
        <w:tc>
          <w:tcPr>
            <w:tcW w:w="2802" w:type="dxa"/>
          </w:tcPr>
          <w:p w14:paraId="148D652B" w14:textId="77777777" w:rsidR="008D457C" w:rsidRDefault="008D457C" w:rsidP="00736100">
            <w:pPr>
              <w:jc w:val="center"/>
              <w:rPr>
                <w:b/>
              </w:rPr>
            </w:pPr>
          </w:p>
        </w:tc>
        <w:tc>
          <w:tcPr>
            <w:tcW w:w="1203" w:type="dxa"/>
          </w:tcPr>
          <w:p w14:paraId="0F6EDF2B" w14:textId="77777777" w:rsidR="008D457C" w:rsidRDefault="008D457C" w:rsidP="00736100">
            <w:pPr>
              <w:jc w:val="center"/>
              <w:rPr>
                <w:b/>
              </w:rPr>
            </w:pPr>
            <w:r>
              <w:rPr>
                <w:b/>
              </w:rPr>
              <w:t>Porcentaje</w:t>
            </w:r>
          </w:p>
        </w:tc>
        <w:tc>
          <w:tcPr>
            <w:tcW w:w="6763" w:type="dxa"/>
          </w:tcPr>
          <w:p w14:paraId="2B741F1B" w14:textId="77777777" w:rsidR="008D457C" w:rsidRDefault="008D457C" w:rsidP="004274B8">
            <w:pPr>
              <w:rPr>
                <w:b/>
              </w:rPr>
            </w:pPr>
            <w:r>
              <w:rPr>
                <w:b/>
              </w:rPr>
              <w:t xml:space="preserve">Especificar en caso afirmativo </w:t>
            </w:r>
          </w:p>
        </w:tc>
      </w:tr>
      <w:tr w:rsidR="008D457C" w14:paraId="20FE1FB0" w14:textId="77777777" w:rsidTr="008D457C">
        <w:tc>
          <w:tcPr>
            <w:tcW w:w="2802" w:type="dxa"/>
          </w:tcPr>
          <w:p w14:paraId="6C47DA9F" w14:textId="77777777" w:rsidR="008D457C" w:rsidRDefault="008D457C">
            <w:pPr>
              <w:rPr>
                <w:b/>
              </w:rPr>
            </w:pPr>
            <w:r>
              <w:rPr>
                <w:b/>
              </w:rPr>
              <w:t>E1. Pública Nacional</w:t>
            </w:r>
          </w:p>
        </w:tc>
        <w:tc>
          <w:tcPr>
            <w:tcW w:w="1203" w:type="dxa"/>
          </w:tcPr>
          <w:p w14:paraId="1B9AF3C2" w14:textId="77777777" w:rsidR="00A31FBF" w:rsidRDefault="00A31FBF">
            <w:pPr>
              <w:rPr>
                <w:b/>
              </w:rPr>
            </w:pPr>
          </w:p>
          <w:p w14:paraId="228625D5" w14:textId="77777777" w:rsidR="00923974" w:rsidRDefault="00923974">
            <w:pPr>
              <w:rPr>
                <w:b/>
              </w:rPr>
            </w:pPr>
          </w:p>
          <w:p w14:paraId="0F661361" w14:textId="77777777" w:rsidR="00923974" w:rsidRDefault="00A16262">
            <w:pPr>
              <w:rPr>
                <w:b/>
              </w:rPr>
            </w:pPr>
            <w:r>
              <w:rPr>
                <w:b/>
              </w:rPr>
              <w:t>80</w:t>
            </w:r>
          </w:p>
        </w:tc>
        <w:tc>
          <w:tcPr>
            <w:tcW w:w="6763" w:type="dxa"/>
          </w:tcPr>
          <w:p w14:paraId="5A023027" w14:textId="77777777" w:rsidR="008D457C" w:rsidRDefault="00A16262">
            <w:pPr>
              <w:rPr>
                <w:b/>
              </w:rPr>
            </w:pPr>
            <w:r>
              <w:rPr>
                <w:b/>
              </w:rPr>
              <w:t>Esencialmente CONACYT, PAPIIT, Fondos Mixtos</w:t>
            </w:r>
          </w:p>
        </w:tc>
      </w:tr>
      <w:tr w:rsidR="008D457C" w14:paraId="2A131F8C" w14:textId="77777777" w:rsidTr="008D457C">
        <w:tc>
          <w:tcPr>
            <w:tcW w:w="2802" w:type="dxa"/>
          </w:tcPr>
          <w:p w14:paraId="50125C68" w14:textId="77777777" w:rsidR="008D457C" w:rsidRDefault="008D457C">
            <w:pPr>
              <w:rPr>
                <w:b/>
              </w:rPr>
            </w:pPr>
            <w:r>
              <w:rPr>
                <w:b/>
              </w:rPr>
              <w:t>E2. Privada Nacional</w:t>
            </w:r>
          </w:p>
        </w:tc>
        <w:tc>
          <w:tcPr>
            <w:tcW w:w="1203" w:type="dxa"/>
          </w:tcPr>
          <w:p w14:paraId="6B6FE7D5" w14:textId="77777777" w:rsidR="008D457C" w:rsidRDefault="00A16262">
            <w:pPr>
              <w:rPr>
                <w:b/>
              </w:rPr>
            </w:pPr>
            <w:r>
              <w:rPr>
                <w:b/>
              </w:rPr>
              <w:t>10</w:t>
            </w:r>
          </w:p>
        </w:tc>
        <w:tc>
          <w:tcPr>
            <w:tcW w:w="6763" w:type="dxa"/>
          </w:tcPr>
          <w:p w14:paraId="3F1DBF5B" w14:textId="77777777" w:rsidR="008D457C" w:rsidRDefault="008D457C">
            <w:pPr>
              <w:rPr>
                <w:b/>
              </w:rPr>
            </w:pPr>
          </w:p>
          <w:p w14:paraId="7342CBF7" w14:textId="77777777" w:rsidR="008D457C" w:rsidRDefault="008D457C">
            <w:pPr>
              <w:rPr>
                <w:b/>
              </w:rPr>
            </w:pPr>
          </w:p>
          <w:p w14:paraId="6497AEA0" w14:textId="77777777" w:rsidR="008D457C" w:rsidRDefault="008D457C">
            <w:pPr>
              <w:rPr>
                <w:b/>
              </w:rPr>
            </w:pPr>
          </w:p>
        </w:tc>
      </w:tr>
      <w:tr w:rsidR="008D457C" w14:paraId="3872DE00" w14:textId="77777777" w:rsidTr="008D457C">
        <w:tc>
          <w:tcPr>
            <w:tcW w:w="2802" w:type="dxa"/>
          </w:tcPr>
          <w:p w14:paraId="3AADF528" w14:textId="77777777" w:rsidR="008D457C" w:rsidRDefault="008D457C">
            <w:pPr>
              <w:rPr>
                <w:b/>
              </w:rPr>
            </w:pPr>
            <w:r>
              <w:rPr>
                <w:b/>
              </w:rPr>
              <w:t>E3. Pública Internacional</w:t>
            </w:r>
          </w:p>
        </w:tc>
        <w:tc>
          <w:tcPr>
            <w:tcW w:w="1203" w:type="dxa"/>
          </w:tcPr>
          <w:p w14:paraId="3EA2DB52" w14:textId="77777777" w:rsidR="008D457C" w:rsidRDefault="00A16262">
            <w:pPr>
              <w:rPr>
                <w:b/>
              </w:rPr>
            </w:pPr>
            <w:r>
              <w:rPr>
                <w:b/>
              </w:rPr>
              <w:t>10</w:t>
            </w:r>
          </w:p>
        </w:tc>
        <w:tc>
          <w:tcPr>
            <w:tcW w:w="6763" w:type="dxa"/>
          </w:tcPr>
          <w:p w14:paraId="08C49FD3" w14:textId="77777777" w:rsidR="008D457C" w:rsidRDefault="008D457C">
            <w:pPr>
              <w:rPr>
                <w:b/>
              </w:rPr>
            </w:pPr>
          </w:p>
          <w:p w14:paraId="7A341C9E" w14:textId="77777777" w:rsidR="008D457C" w:rsidRDefault="00A16262">
            <w:pPr>
              <w:rPr>
                <w:b/>
              </w:rPr>
            </w:pPr>
            <w:r>
              <w:rPr>
                <w:b/>
              </w:rPr>
              <w:t>NSF</w:t>
            </w:r>
          </w:p>
          <w:p w14:paraId="3C3AD7BA" w14:textId="77777777" w:rsidR="008D457C" w:rsidRDefault="008D457C">
            <w:pPr>
              <w:rPr>
                <w:b/>
              </w:rPr>
            </w:pPr>
          </w:p>
        </w:tc>
      </w:tr>
      <w:tr w:rsidR="008D457C" w14:paraId="0C8C2A46" w14:textId="77777777" w:rsidTr="008D457C">
        <w:tc>
          <w:tcPr>
            <w:tcW w:w="2802" w:type="dxa"/>
          </w:tcPr>
          <w:p w14:paraId="29BB8144" w14:textId="77777777" w:rsidR="008D457C" w:rsidRDefault="008D457C">
            <w:pPr>
              <w:rPr>
                <w:b/>
              </w:rPr>
            </w:pPr>
            <w:r>
              <w:rPr>
                <w:b/>
              </w:rPr>
              <w:t>E4. Privada Internacional</w:t>
            </w:r>
          </w:p>
        </w:tc>
        <w:tc>
          <w:tcPr>
            <w:tcW w:w="1203" w:type="dxa"/>
          </w:tcPr>
          <w:p w14:paraId="195ACA53" w14:textId="77777777" w:rsidR="008D457C" w:rsidRDefault="00A16262">
            <w:pPr>
              <w:rPr>
                <w:b/>
              </w:rPr>
            </w:pPr>
            <w:r>
              <w:rPr>
                <w:b/>
              </w:rPr>
              <w:t>0</w:t>
            </w:r>
          </w:p>
        </w:tc>
        <w:tc>
          <w:tcPr>
            <w:tcW w:w="6763" w:type="dxa"/>
          </w:tcPr>
          <w:p w14:paraId="4B10839B" w14:textId="77777777" w:rsidR="008D457C" w:rsidRDefault="008D457C">
            <w:pPr>
              <w:rPr>
                <w:b/>
              </w:rPr>
            </w:pPr>
          </w:p>
          <w:p w14:paraId="5395A6A7" w14:textId="77777777" w:rsidR="008D457C" w:rsidRDefault="008D457C">
            <w:pPr>
              <w:rPr>
                <w:b/>
              </w:rPr>
            </w:pPr>
          </w:p>
          <w:p w14:paraId="2F272A3D" w14:textId="77777777" w:rsidR="008D457C" w:rsidRDefault="008D457C">
            <w:pPr>
              <w:rPr>
                <w:b/>
              </w:rPr>
            </w:pPr>
          </w:p>
        </w:tc>
      </w:tr>
    </w:tbl>
    <w:p w14:paraId="783E772C" w14:textId="77777777" w:rsidR="00F70924" w:rsidRDefault="00F70924">
      <w:pPr>
        <w:rPr>
          <w:b/>
        </w:rPr>
      </w:pPr>
    </w:p>
    <w:tbl>
      <w:tblPr>
        <w:tblStyle w:val="TableGrid"/>
        <w:tblW w:w="0" w:type="auto"/>
        <w:tblLook w:val="04A0" w:firstRow="1" w:lastRow="0" w:firstColumn="1" w:lastColumn="0" w:noHBand="0" w:noVBand="1"/>
      </w:tblPr>
      <w:tblGrid>
        <w:gridCol w:w="9067"/>
        <w:gridCol w:w="1560"/>
      </w:tblGrid>
      <w:tr w:rsidR="009449AD" w14:paraId="2F4FEBA8" w14:textId="77777777" w:rsidTr="003D0733">
        <w:tc>
          <w:tcPr>
            <w:tcW w:w="9067" w:type="dxa"/>
            <w:shd w:val="clear" w:color="auto" w:fill="F2F2F2" w:themeFill="background1" w:themeFillShade="F2"/>
          </w:tcPr>
          <w:p w14:paraId="0F6ED896" w14:textId="77777777" w:rsidR="009449AD" w:rsidRDefault="002E4DAF">
            <w:pPr>
              <w:rPr>
                <w:b/>
              </w:rPr>
            </w:pPr>
            <w:r>
              <w:rPr>
                <w:b/>
              </w:rPr>
              <w:t>F</w:t>
            </w:r>
            <w:r w:rsidR="009449AD">
              <w:rPr>
                <w:b/>
              </w:rPr>
              <w:t>. Se han detectado demandas de conocimiento no satisfechas en su regi</w:t>
            </w:r>
            <w:r w:rsidR="00CE6A58">
              <w:rPr>
                <w:b/>
              </w:rPr>
              <w:t>ón (área de influencia),</w:t>
            </w:r>
            <w:r w:rsidR="009449AD">
              <w:rPr>
                <w:b/>
              </w:rPr>
              <w:t xml:space="preserve"> cuáles.</w:t>
            </w:r>
          </w:p>
        </w:tc>
        <w:tc>
          <w:tcPr>
            <w:tcW w:w="1560" w:type="dxa"/>
            <w:vMerge w:val="restart"/>
            <w:shd w:val="clear" w:color="auto" w:fill="F2F2F2" w:themeFill="background1" w:themeFillShade="F2"/>
          </w:tcPr>
          <w:p w14:paraId="2A77A0E0" w14:textId="77777777" w:rsidR="009449AD" w:rsidRDefault="009449AD" w:rsidP="009449AD">
            <w:pPr>
              <w:rPr>
                <w:b/>
              </w:rPr>
            </w:pPr>
            <w:r>
              <w:rPr>
                <w:b/>
              </w:rPr>
              <w:t>Cuántas</w:t>
            </w:r>
          </w:p>
          <w:p w14:paraId="4A63758F" w14:textId="77777777" w:rsidR="00A16262" w:rsidRDefault="00A16262" w:rsidP="009449AD">
            <w:pPr>
              <w:rPr>
                <w:b/>
              </w:rPr>
            </w:pPr>
          </w:p>
          <w:p w14:paraId="64A1D407" w14:textId="77777777" w:rsidR="00A16262" w:rsidRDefault="00A16262" w:rsidP="009449AD">
            <w:pPr>
              <w:rPr>
                <w:b/>
              </w:rPr>
            </w:pPr>
            <w:r>
              <w:rPr>
                <w:b/>
              </w:rPr>
              <w:t>2 mensuales</w:t>
            </w:r>
          </w:p>
        </w:tc>
      </w:tr>
      <w:tr w:rsidR="009449AD" w14:paraId="30B0B2F6" w14:textId="77777777" w:rsidTr="003D0733">
        <w:tc>
          <w:tcPr>
            <w:tcW w:w="9067" w:type="dxa"/>
          </w:tcPr>
          <w:p w14:paraId="28106114" w14:textId="77777777" w:rsidR="009449AD" w:rsidRPr="009449AD" w:rsidRDefault="009449AD"/>
        </w:tc>
        <w:tc>
          <w:tcPr>
            <w:tcW w:w="1560" w:type="dxa"/>
            <w:vMerge/>
          </w:tcPr>
          <w:p w14:paraId="1768F5F7" w14:textId="77777777" w:rsidR="009449AD" w:rsidRDefault="009449AD">
            <w:pPr>
              <w:rPr>
                <w:b/>
              </w:rPr>
            </w:pPr>
          </w:p>
        </w:tc>
      </w:tr>
      <w:tr w:rsidR="009449AD" w14:paraId="59DE5B24" w14:textId="77777777" w:rsidTr="003D0733">
        <w:tc>
          <w:tcPr>
            <w:tcW w:w="10627" w:type="dxa"/>
            <w:gridSpan w:val="2"/>
          </w:tcPr>
          <w:p w14:paraId="05CE63FC" w14:textId="77777777" w:rsidR="009449AD" w:rsidRDefault="00A16262">
            <w:pPr>
              <w:rPr>
                <w:b/>
              </w:rPr>
            </w:pPr>
            <w:r>
              <w:rPr>
                <w:b/>
              </w:rPr>
              <w:t>Sí, aunque muchas a causa de desconocimiento de lo que hacemos. Quizás por el propio diseño de nuestra</w:t>
            </w:r>
          </w:p>
        </w:tc>
      </w:tr>
      <w:tr w:rsidR="009449AD" w14:paraId="43DD2123" w14:textId="77777777" w:rsidTr="003D0733">
        <w:tc>
          <w:tcPr>
            <w:tcW w:w="10627" w:type="dxa"/>
            <w:gridSpan w:val="2"/>
          </w:tcPr>
          <w:p w14:paraId="425B4E71" w14:textId="77777777" w:rsidR="009449AD" w:rsidRDefault="00A16262">
            <w:pPr>
              <w:rPr>
                <w:b/>
              </w:rPr>
            </w:pPr>
            <w:r>
              <w:rPr>
                <w:b/>
              </w:rPr>
              <w:t>página.</w:t>
            </w:r>
          </w:p>
        </w:tc>
      </w:tr>
      <w:tr w:rsidR="009449AD" w14:paraId="4A9C8A9C" w14:textId="77777777" w:rsidTr="003D0733">
        <w:tc>
          <w:tcPr>
            <w:tcW w:w="10627" w:type="dxa"/>
            <w:gridSpan w:val="2"/>
          </w:tcPr>
          <w:p w14:paraId="154D1EA0" w14:textId="77777777" w:rsidR="009449AD" w:rsidRDefault="009449AD">
            <w:pPr>
              <w:rPr>
                <w:b/>
              </w:rPr>
            </w:pPr>
          </w:p>
        </w:tc>
      </w:tr>
    </w:tbl>
    <w:p w14:paraId="727E5C22" w14:textId="77777777" w:rsidR="00146337" w:rsidRDefault="00146337" w:rsidP="00146337">
      <w:pPr>
        <w:rPr>
          <w:b/>
        </w:rPr>
      </w:pPr>
    </w:p>
    <w:p w14:paraId="74A17FE8" w14:textId="77777777" w:rsidR="00A31FBF" w:rsidRDefault="00A31FBF">
      <w:pPr>
        <w:rPr>
          <w:b/>
        </w:rPr>
      </w:pPr>
      <w:r>
        <w:rPr>
          <w:b/>
        </w:rPr>
        <w:br w:type="page"/>
      </w:r>
    </w:p>
    <w:p w14:paraId="72B4D559" w14:textId="77777777" w:rsidR="00A31FBF" w:rsidRDefault="00A31FBF" w:rsidP="00146337">
      <w:pPr>
        <w:rPr>
          <w:b/>
        </w:rPr>
      </w:pPr>
    </w:p>
    <w:tbl>
      <w:tblPr>
        <w:tblStyle w:val="TableGrid"/>
        <w:tblW w:w="0" w:type="auto"/>
        <w:tblLook w:val="04A0" w:firstRow="1" w:lastRow="0" w:firstColumn="1" w:lastColumn="0" w:noHBand="0" w:noVBand="1"/>
      </w:tblPr>
      <w:tblGrid>
        <w:gridCol w:w="1287"/>
        <w:gridCol w:w="9599"/>
      </w:tblGrid>
      <w:tr w:rsidR="00B55E74" w14:paraId="57BB9FA3" w14:textId="77777777" w:rsidTr="00B55E74">
        <w:tc>
          <w:tcPr>
            <w:tcW w:w="10870" w:type="dxa"/>
            <w:gridSpan w:val="2"/>
            <w:shd w:val="clear" w:color="auto" w:fill="D9D9D9" w:themeFill="background1" w:themeFillShade="D9"/>
          </w:tcPr>
          <w:p w14:paraId="1E69B118" w14:textId="77777777" w:rsidR="00B55E74" w:rsidRPr="00B55E74" w:rsidRDefault="00B55E74" w:rsidP="00B55E74">
            <w:pPr>
              <w:jc w:val="center"/>
            </w:pPr>
            <w:r>
              <w:t>G. ENTORNO DE LOS LAB NALES</w:t>
            </w:r>
          </w:p>
        </w:tc>
      </w:tr>
      <w:tr w:rsidR="00B55E74" w14:paraId="545F3B04" w14:textId="77777777" w:rsidTr="00B55E74">
        <w:tc>
          <w:tcPr>
            <w:tcW w:w="10870" w:type="dxa"/>
            <w:gridSpan w:val="2"/>
            <w:shd w:val="clear" w:color="auto" w:fill="D9D9D9" w:themeFill="background1" w:themeFillShade="D9"/>
          </w:tcPr>
          <w:p w14:paraId="53E819B7" w14:textId="77777777" w:rsidR="00B55E74" w:rsidRDefault="00B55E74" w:rsidP="00B55E74">
            <w:r>
              <w:t>¿De alguna manera el entorno de la institución a la que pertenece influye en el trabajo que desempeña el Laboratorio? En el ámbito:</w:t>
            </w:r>
          </w:p>
          <w:p w14:paraId="0A2F51BB" w14:textId="77777777" w:rsidR="00B55E74" w:rsidRDefault="00B55E74" w:rsidP="00146337">
            <w:pPr>
              <w:rPr>
                <w:b/>
              </w:rPr>
            </w:pPr>
          </w:p>
        </w:tc>
      </w:tr>
      <w:tr w:rsidR="00B55E74" w14:paraId="7E73CCBC" w14:textId="77777777" w:rsidTr="00ED396E">
        <w:tc>
          <w:tcPr>
            <w:tcW w:w="1271" w:type="dxa"/>
          </w:tcPr>
          <w:p w14:paraId="6467D840" w14:textId="77777777" w:rsidR="00B55E74" w:rsidRPr="00B55E74" w:rsidRDefault="00B55E74" w:rsidP="00B55E74">
            <w:pPr>
              <w:tabs>
                <w:tab w:val="left" w:pos="1253"/>
              </w:tabs>
            </w:pPr>
            <w:r w:rsidRPr="00B55E74">
              <w:t>Político</w:t>
            </w:r>
            <w:r>
              <w:tab/>
            </w:r>
          </w:p>
        </w:tc>
        <w:tc>
          <w:tcPr>
            <w:tcW w:w="9599" w:type="dxa"/>
          </w:tcPr>
          <w:p w14:paraId="7EDFFA3E" w14:textId="77777777" w:rsidR="00ED396E" w:rsidRDefault="008000A0" w:rsidP="00146337">
            <w:pPr>
              <w:rPr>
                <w:b/>
              </w:rPr>
            </w:pPr>
            <w:r>
              <w:rPr>
                <w:b/>
              </w:rPr>
              <w:t>Sí. La normatividad a la que nos ceñimos los académicos ha sido un reto para cumplir con las actividades del Laboratorio. Al tener un contrato académico, nuestra evaluación no considera la actividad del servicio y de vinculación del Laboratorio. Nos sigue rigiendo la cuestión de las publicaciones, los cursos que das, tesis. Siento que hay tensión entre la misión del Laboratorio, como entidad vinculante y prestadora de servicios, y una entidad académica tradicional, en donde los productos son otros. Entonces vivimos allí una tensión como individuos y como organización que tiene una misión que va más allá de los productos académicos. Ese sería el principal reto que enfrentan los laboratorios nacionales en general.</w:t>
            </w:r>
          </w:p>
          <w:p w14:paraId="71902B69" w14:textId="77777777" w:rsidR="00ED396E" w:rsidRDefault="00ED396E" w:rsidP="00146337">
            <w:pPr>
              <w:rPr>
                <w:b/>
              </w:rPr>
            </w:pPr>
          </w:p>
          <w:p w14:paraId="42DE43F8" w14:textId="77777777" w:rsidR="00ED396E" w:rsidRDefault="00ED396E" w:rsidP="00146337">
            <w:pPr>
              <w:rPr>
                <w:b/>
              </w:rPr>
            </w:pPr>
          </w:p>
          <w:p w14:paraId="63E25F6D" w14:textId="77777777" w:rsidR="00ED396E" w:rsidRDefault="00ED396E" w:rsidP="00146337">
            <w:pPr>
              <w:rPr>
                <w:b/>
              </w:rPr>
            </w:pPr>
          </w:p>
        </w:tc>
      </w:tr>
      <w:tr w:rsidR="00B55E74" w14:paraId="7461C08A" w14:textId="77777777" w:rsidTr="00ED396E">
        <w:tc>
          <w:tcPr>
            <w:tcW w:w="1271" w:type="dxa"/>
          </w:tcPr>
          <w:p w14:paraId="3B8236F7" w14:textId="77777777" w:rsidR="00B55E74" w:rsidRDefault="00ED396E" w:rsidP="00146337">
            <w:pPr>
              <w:rPr>
                <w:b/>
              </w:rPr>
            </w:pPr>
            <w:r>
              <w:t>Económico</w:t>
            </w:r>
          </w:p>
        </w:tc>
        <w:tc>
          <w:tcPr>
            <w:tcW w:w="9599" w:type="dxa"/>
          </w:tcPr>
          <w:p w14:paraId="0D838683" w14:textId="77777777" w:rsidR="00ED396E" w:rsidRDefault="008000A0" w:rsidP="00146337">
            <w:pPr>
              <w:rPr>
                <w:b/>
              </w:rPr>
            </w:pPr>
            <w:r>
              <w:rPr>
                <w:b/>
              </w:rPr>
              <w:t>También es un reto. Cada vez es más difícil conseguir financiamiento para las investigaciones. Uno de los compromisos de los laboratorios es la sustentabilidad económica, y pues los servicios se nos han complicado, y detrás de ello pues está esa cuestión normativa fundacional de un laboratorio dentro de una universidad. Cómo vendemos los servicios, a quién se los vendemos, la lentitud del procesamiento de los dineros, la normatividad para el ejercicio de los recursos, restricciones en cuanto a las contrataciones por honorarios, etc. Es difícil vender, ejercer los recursos, dedicar recursos humanos que tienen contrato académico. Hay castigos</w:t>
            </w:r>
            <w:r w:rsidR="002E00A9">
              <w:rPr>
                <w:b/>
              </w:rPr>
              <w:t xml:space="preserve"> en la normatividad</w:t>
            </w:r>
            <w:r>
              <w:rPr>
                <w:b/>
              </w:rPr>
              <w:t>.</w:t>
            </w:r>
          </w:p>
          <w:p w14:paraId="09CC0ED5" w14:textId="77777777" w:rsidR="00ED396E" w:rsidRDefault="00ED396E" w:rsidP="00146337">
            <w:pPr>
              <w:rPr>
                <w:b/>
              </w:rPr>
            </w:pPr>
          </w:p>
        </w:tc>
      </w:tr>
      <w:tr w:rsidR="00ED396E" w14:paraId="6B4D23D5" w14:textId="77777777" w:rsidTr="00ED396E">
        <w:tc>
          <w:tcPr>
            <w:tcW w:w="1271" w:type="dxa"/>
          </w:tcPr>
          <w:p w14:paraId="6524730E" w14:textId="77777777" w:rsidR="00ED396E" w:rsidRDefault="00ED396E" w:rsidP="00146337">
            <w:pPr>
              <w:rPr>
                <w:b/>
              </w:rPr>
            </w:pPr>
            <w:r>
              <w:t>Social</w:t>
            </w:r>
          </w:p>
        </w:tc>
        <w:tc>
          <w:tcPr>
            <w:tcW w:w="9599" w:type="dxa"/>
          </w:tcPr>
          <w:p w14:paraId="425EC2EB" w14:textId="77777777" w:rsidR="00ED396E" w:rsidRDefault="002E00A9" w:rsidP="00146337">
            <w:pPr>
              <w:rPr>
                <w:b/>
              </w:rPr>
            </w:pPr>
            <w:r>
              <w:rPr>
                <w:b/>
              </w:rPr>
              <w:t xml:space="preserve">Sí </w:t>
            </w:r>
            <w:proofErr w:type="gramStart"/>
            <w:r>
              <w:rPr>
                <w:b/>
              </w:rPr>
              <w:t>influye,  en</w:t>
            </w:r>
            <w:proofErr w:type="gramEnd"/>
            <w:r>
              <w:rPr>
                <w:b/>
              </w:rPr>
              <w:t xml:space="preserve"> términos de la cultura. A qué estamos acostumbrados, cómo, a funcionar como un centro de investigación y no como empresa. Entonces ahí hay toda una cuestión cultural, no sólo los académicos, </w:t>
            </w:r>
            <w:r w:rsidR="00F669B6">
              <w:rPr>
                <w:b/>
              </w:rPr>
              <w:t xml:space="preserve">sino de </w:t>
            </w:r>
            <w:r>
              <w:rPr>
                <w:b/>
              </w:rPr>
              <w:t>los estudiantes, los técnicos, la misma administración universitaria tiene una cultura histórica de cómo opera. Otra vez esta tensión.</w:t>
            </w:r>
          </w:p>
          <w:p w14:paraId="48687B40" w14:textId="77777777" w:rsidR="00ED396E" w:rsidRDefault="00ED396E" w:rsidP="00146337">
            <w:pPr>
              <w:rPr>
                <w:b/>
              </w:rPr>
            </w:pPr>
          </w:p>
        </w:tc>
      </w:tr>
      <w:tr w:rsidR="00B55E74" w14:paraId="36FB35FF" w14:textId="77777777" w:rsidTr="00ED396E">
        <w:tc>
          <w:tcPr>
            <w:tcW w:w="1271" w:type="dxa"/>
          </w:tcPr>
          <w:p w14:paraId="09649D91" w14:textId="77777777" w:rsidR="00B55E74" w:rsidRDefault="00ED396E" w:rsidP="00146337">
            <w:pPr>
              <w:rPr>
                <w:b/>
              </w:rPr>
            </w:pPr>
            <w:r>
              <w:t>Tecnológico</w:t>
            </w:r>
          </w:p>
        </w:tc>
        <w:tc>
          <w:tcPr>
            <w:tcW w:w="9599" w:type="dxa"/>
          </w:tcPr>
          <w:p w14:paraId="73FD6876" w14:textId="77777777" w:rsidR="00B55E74" w:rsidRDefault="00F669B6" w:rsidP="00146337">
            <w:pPr>
              <w:rPr>
                <w:b/>
              </w:rPr>
            </w:pPr>
            <w:r>
              <w:rPr>
                <w:b/>
              </w:rPr>
              <w:t>En ese sentido no tenemos problema. No ha habido mayores retos.</w:t>
            </w:r>
          </w:p>
          <w:p w14:paraId="5B9D7E30" w14:textId="77777777" w:rsidR="00ED396E" w:rsidRDefault="00ED396E" w:rsidP="00146337">
            <w:pPr>
              <w:rPr>
                <w:b/>
              </w:rPr>
            </w:pPr>
          </w:p>
          <w:p w14:paraId="43FED313" w14:textId="77777777" w:rsidR="00ED396E" w:rsidRDefault="00ED396E" w:rsidP="00146337">
            <w:pPr>
              <w:rPr>
                <w:b/>
              </w:rPr>
            </w:pPr>
          </w:p>
          <w:p w14:paraId="21F45F5D" w14:textId="77777777" w:rsidR="00ED396E" w:rsidRDefault="00ED396E" w:rsidP="00146337">
            <w:pPr>
              <w:rPr>
                <w:b/>
              </w:rPr>
            </w:pPr>
          </w:p>
        </w:tc>
      </w:tr>
      <w:tr w:rsidR="00ED396E" w14:paraId="00CC1D7E" w14:textId="77777777" w:rsidTr="00ED396E">
        <w:tc>
          <w:tcPr>
            <w:tcW w:w="1271" w:type="dxa"/>
          </w:tcPr>
          <w:p w14:paraId="5E534EDA" w14:textId="77777777" w:rsidR="00ED396E" w:rsidRDefault="00ED396E" w:rsidP="00146337">
            <w:r>
              <w:t>Legal</w:t>
            </w:r>
          </w:p>
        </w:tc>
        <w:tc>
          <w:tcPr>
            <w:tcW w:w="9599" w:type="dxa"/>
          </w:tcPr>
          <w:p w14:paraId="3D04EB85" w14:textId="77777777" w:rsidR="00ED396E" w:rsidRDefault="00F669B6" w:rsidP="00146337">
            <w:pPr>
              <w:rPr>
                <w:b/>
              </w:rPr>
            </w:pPr>
            <w:r>
              <w:rPr>
                <w:b/>
              </w:rPr>
              <w:t xml:space="preserve">Pues está un poco relacionado con la normatividad. Qué se puede, qué no se puede hacer, cómo se hacen contratos con empresas, todo está como interrelacionado. El entorno legal está relacionado con una cultura o un entendimiento de cómo debe funcionar un centro dentro de la universidad. Entonces hay juicios morales. No queremos que esto sea una consultoría, </w:t>
            </w:r>
            <w:r w:rsidR="004560B4">
              <w:rPr>
                <w:b/>
              </w:rPr>
              <w:t xml:space="preserve">no queremos que sea una empresa, </w:t>
            </w:r>
            <w:r>
              <w:rPr>
                <w:b/>
              </w:rPr>
              <w:t>porque entonces se pierde autonomía, etc.</w:t>
            </w:r>
            <w:r w:rsidR="004560B4">
              <w:rPr>
                <w:b/>
              </w:rPr>
              <w:t xml:space="preserve"> Yo entiendo que el marco legal tiene razones históricas, una especie de protección, de autonomía, libertad intelectual, de cátedra. Entonces que empecemos a hacerle huecos a esa normatividad para que funcione un laboratorio nacional como una empresa. Y entonces que la empresa esté diciendo lo que tenemos que hacer. Es una cosa profunda, no es trivial.</w:t>
            </w:r>
          </w:p>
        </w:tc>
      </w:tr>
    </w:tbl>
    <w:p w14:paraId="31942BE3" w14:textId="77777777" w:rsidR="00B55E74" w:rsidRDefault="00B55E74" w:rsidP="00146337">
      <w:pPr>
        <w:rPr>
          <w:b/>
        </w:rPr>
      </w:pPr>
    </w:p>
    <w:p w14:paraId="1C647763" w14:textId="77777777" w:rsidR="00146337" w:rsidRDefault="00146337" w:rsidP="00146337">
      <w:pPr>
        <w:rPr>
          <w:b/>
        </w:rPr>
      </w:pPr>
      <w:r>
        <w:rPr>
          <w:b/>
        </w:rPr>
        <w:t>Preguntas adicionales</w:t>
      </w:r>
    </w:p>
    <w:p w14:paraId="5544E0BA" w14:textId="77777777" w:rsidR="00E132E1" w:rsidRPr="00E132E1" w:rsidRDefault="00E132E1" w:rsidP="00E132E1">
      <w:pPr>
        <w:rPr>
          <w:b/>
        </w:rPr>
      </w:pPr>
      <w:r w:rsidRPr="00E132E1">
        <w:rPr>
          <w:b/>
        </w:rPr>
        <w:t xml:space="preserve">1.- Mencione los dos proyectos más importantes que ha realizado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6FFE5C48" w14:textId="77777777" w:rsidTr="00E132E1">
        <w:tc>
          <w:tcPr>
            <w:tcW w:w="11020" w:type="dxa"/>
          </w:tcPr>
          <w:p w14:paraId="4E6E13E7" w14:textId="77777777" w:rsidR="00E132E1" w:rsidRDefault="004560B4" w:rsidP="004560B4">
            <w:pPr>
              <w:rPr>
                <w:b/>
              </w:rPr>
            </w:pPr>
            <w:r>
              <w:rPr>
                <w:b/>
              </w:rPr>
              <w:t xml:space="preserve">Un proyecto académico muy importante está relacionado con nuestro vínculo con la Universidad Estatal de Arizona, </w:t>
            </w:r>
          </w:p>
        </w:tc>
      </w:tr>
      <w:tr w:rsidR="00E132E1" w14:paraId="562C86E0" w14:textId="77777777" w:rsidTr="00E132E1">
        <w:tc>
          <w:tcPr>
            <w:tcW w:w="11020" w:type="dxa"/>
          </w:tcPr>
          <w:p w14:paraId="0C272E6B" w14:textId="77777777" w:rsidR="00E132E1" w:rsidRDefault="004560B4" w:rsidP="004560B4">
            <w:pPr>
              <w:rPr>
                <w:b/>
              </w:rPr>
            </w:pPr>
            <w:r>
              <w:rPr>
                <w:b/>
              </w:rPr>
              <w:t xml:space="preserve">transdisciplinario, para generar conocimiento que sirva para la toma de decisiones a la ciudad de México, en cuanto a </w:t>
            </w:r>
          </w:p>
        </w:tc>
      </w:tr>
      <w:tr w:rsidR="00E132E1" w14:paraId="63EA5FCB" w14:textId="77777777" w:rsidTr="00E132E1">
        <w:tc>
          <w:tcPr>
            <w:tcW w:w="11020" w:type="dxa"/>
          </w:tcPr>
          <w:p w14:paraId="053F2E93" w14:textId="77777777" w:rsidR="00E132E1" w:rsidRDefault="004560B4" w:rsidP="00E132E1">
            <w:pPr>
              <w:rPr>
                <w:b/>
              </w:rPr>
            </w:pPr>
            <w:r>
              <w:rPr>
                <w:b/>
              </w:rPr>
              <w:t>la gestión del agua, financiado por la NSF.</w:t>
            </w:r>
          </w:p>
        </w:tc>
      </w:tr>
      <w:tr w:rsidR="00E132E1" w14:paraId="4465FB76" w14:textId="77777777" w:rsidTr="00E132E1">
        <w:tc>
          <w:tcPr>
            <w:tcW w:w="11020" w:type="dxa"/>
          </w:tcPr>
          <w:p w14:paraId="3169D6E6" w14:textId="77777777" w:rsidR="00E132E1" w:rsidRDefault="004560B4" w:rsidP="00E132E1">
            <w:pPr>
              <w:rPr>
                <w:b/>
              </w:rPr>
            </w:pPr>
            <w:r>
              <w:rPr>
                <w:b/>
              </w:rPr>
              <w:t xml:space="preserve">Otro es nuestra participación en el peritaje del daño ambiental, del derrame, del río Sonora. Se empantanó en algún lugar en la </w:t>
            </w:r>
            <w:proofErr w:type="spellStart"/>
            <w:r>
              <w:rPr>
                <w:b/>
              </w:rPr>
              <w:t>Semarnat</w:t>
            </w:r>
            <w:proofErr w:type="spellEnd"/>
            <w:r>
              <w:rPr>
                <w:b/>
              </w:rPr>
              <w:t>. Y un tercero es este laboratorio binacional.</w:t>
            </w:r>
          </w:p>
        </w:tc>
      </w:tr>
      <w:tr w:rsidR="00E132E1" w14:paraId="43852D42" w14:textId="77777777" w:rsidTr="00E132E1">
        <w:tc>
          <w:tcPr>
            <w:tcW w:w="11020" w:type="dxa"/>
          </w:tcPr>
          <w:p w14:paraId="176CC9C4" w14:textId="77777777" w:rsidR="00E132E1" w:rsidRDefault="00E132E1" w:rsidP="00E132E1">
            <w:pPr>
              <w:rPr>
                <w:b/>
              </w:rPr>
            </w:pPr>
          </w:p>
        </w:tc>
      </w:tr>
      <w:tr w:rsidR="00E132E1" w14:paraId="3BD8BB01" w14:textId="77777777" w:rsidTr="00E132E1">
        <w:tc>
          <w:tcPr>
            <w:tcW w:w="11020" w:type="dxa"/>
          </w:tcPr>
          <w:p w14:paraId="67261AA3" w14:textId="77777777" w:rsidR="00E132E1" w:rsidRDefault="00E132E1" w:rsidP="00E132E1">
            <w:pPr>
              <w:rPr>
                <w:b/>
              </w:rPr>
            </w:pPr>
          </w:p>
        </w:tc>
      </w:tr>
      <w:tr w:rsidR="00E132E1" w14:paraId="5E35F006" w14:textId="77777777" w:rsidTr="00E132E1">
        <w:tc>
          <w:tcPr>
            <w:tcW w:w="11020" w:type="dxa"/>
          </w:tcPr>
          <w:p w14:paraId="048ADC66" w14:textId="77777777" w:rsidR="00E132E1" w:rsidRDefault="00E132E1" w:rsidP="00E132E1">
            <w:pPr>
              <w:rPr>
                <w:b/>
              </w:rPr>
            </w:pPr>
          </w:p>
        </w:tc>
      </w:tr>
    </w:tbl>
    <w:p w14:paraId="5645EE25" w14:textId="77777777" w:rsidR="00E132E1" w:rsidRPr="00E132E1" w:rsidRDefault="00E132E1" w:rsidP="00E132E1">
      <w:pPr>
        <w:rPr>
          <w:b/>
        </w:rPr>
      </w:pPr>
      <w:r w:rsidRPr="00E132E1">
        <w:rPr>
          <w:b/>
        </w:rPr>
        <w:t xml:space="preserve"> 2.- ¿Cuál es el impacto del Laboratorio en su campo de conocimiento y en dónde?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1CCC5A89" w14:textId="77777777" w:rsidTr="00594C5B">
        <w:tc>
          <w:tcPr>
            <w:tcW w:w="11020" w:type="dxa"/>
          </w:tcPr>
          <w:p w14:paraId="53CDE4B8" w14:textId="77777777" w:rsidR="00E132E1" w:rsidRDefault="004560B4" w:rsidP="00594C5B">
            <w:pPr>
              <w:rPr>
                <w:b/>
              </w:rPr>
            </w:pPr>
            <w:r>
              <w:rPr>
                <w:b/>
              </w:rPr>
              <w:t>El impacto justamente en la gestión del agua, impacto académico con publicaciones de alto impacto en el área de</w:t>
            </w:r>
          </w:p>
        </w:tc>
      </w:tr>
      <w:tr w:rsidR="00E132E1" w14:paraId="086A3D8F" w14:textId="77777777" w:rsidTr="00594C5B">
        <w:tc>
          <w:tcPr>
            <w:tcW w:w="11020" w:type="dxa"/>
          </w:tcPr>
          <w:p w14:paraId="66B9FEA0" w14:textId="77777777" w:rsidR="00E132E1" w:rsidRDefault="004560B4" w:rsidP="00594C5B">
            <w:pPr>
              <w:rPr>
                <w:b/>
              </w:rPr>
            </w:pPr>
            <w:r>
              <w:rPr>
                <w:b/>
              </w:rPr>
              <w:t>Sostenibilidad. Y el hecho de que somos de los pocos laboratorios nacionales que ya va en una cuarta edición de fi-</w:t>
            </w:r>
          </w:p>
        </w:tc>
      </w:tr>
      <w:tr w:rsidR="00E132E1" w14:paraId="153DC4E0" w14:textId="77777777" w:rsidTr="00594C5B">
        <w:tc>
          <w:tcPr>
            <w:tcW w:w="11020" w:type="dxa"/>
          </w:tcPr>
          <w:p w14:paraId="6EC84CF8" w14:textId="77777777" w:rsidR="00E132E1" w:rsidRDefault="00395C08" w:rsidP="00594C5B">
            <w:pPr>
              <w:rPr>
                <w:b/>
              </w:rPr>
            </w:pPr>
            <w:proofErr w:type="spellStart"/>
            <w:r>
              <w:rPr>
                <w:b/>
              </w:rPr>
              <w:t>nanciamiento</w:t>
            </w:r>
            <w:proofErr w:type="spellEnd"/>
            <w:r>
              <w:rPr>
                <w:b/>
              </w:rPr>
              <w:t xml:space="preserve"> con CONACYT. Estamos en una segunda fase de consolidación con ya dos nodos o sedes, una en Baja</w:t>
            </w:r>
          </w:p>
        </w:tc>
      </w:tr>
      <w:tr w:rsidR="00E132E1" w14:paraId="5E357E9F" w14:textId="77777777" w:rsidTr="00594C5B">
        <w:tc>
          <w:tcPr>
            <w:tcW w:w="11020" w:type="dxa"/>
          </w:tcPr>
          <w:p w14:paraId="7DB685BC" w14:textId="77777777" w:rsidR="00E132E1" w:rsidRDefault="00395C08" w:rsidP="00594C5B">
            <w:pPr>
              <w:rPr>
                <w:b/>
              </w:rPr>
            </w:pPr>
            <w:r>
              <w:rPr>
                <w:b/>
              </w:rPr>
              <w:t>California Sur y otra en Mérida.</w:t>
            </w:r>
          </w:p>
        </w:tc>
      </w:tr>
      <w:tr w:rsidR="00E132E1" w14:paraId="64218A79" w14:textId="77777777" w:rsidTr="00594C5B">
        <w:tc>
          <w:tcPr>
            <w:tcW w:w="11020" w:type="dxa"/>
          </w:tcPr>
          <w:p w14:paraId="45478762" w14:textId="77777777" w:rsidR="00E132E1" w:rsidRDefault="00E132E1" w:rsidP="00594C5B">
            <w:pPr>
              <w:rPr>
                <w:b/>
              </w:rPr>
            </w:pPr>
          </w:p>
        </w:tc>
      </w:tr>
      <w:tr w:rsidR="00E132E1" w14:paraId="69838323" w14:textId="77777777" w:rsidTr="00594C5B">
        <w:tc>
          <w:tcPr>
            <w:tcW w:w="11020" w:type="dxa"/>
          </w:tcPr>
          <w:p w14:paraId="75CA35EC" w14:textId="77777777" w:rsidR="00E132E1" w:rsidRDefault="00E132E1" w:rsidP="00594C5B">
            <w:pPr>
              <w:rPr>
                <w:b/>
              </w:rPr>
            </w:pPr>
          </w:p>
        </w:tc>
      </w:tr>
      <w:tr w:rsidR="00E132E1" w14:paraId="4F8811E0" w14:textId="77777777" w:rsidTr="00594C5B">
        <w:tc>
          <w:tcPr>
            <w:tcW w:w="11020" w:type="dxa"/>
          </w:tcPr>
          <w:p w14:paraId="754ABED6" w14:textId="77777777" w:rsidR="00E132E1" w:rsidRDefault="00E132E1" w:rsidP="00594C5B">
            <w:pPr>
              <w:rPr>
                <w:b/>
              </w:rPr>
            </w:pPr>
          </w:p>
        </w:tc>
      </w:tr>
    </w:tbl>
    <w:p w14:paraId="32229B36" w14:textId="77777777" w:rsidR="00E132E1" w:rsidRPr="00E132E1" w:rsidRDefault="00E132E1" w:rsidP="00E132E1">
      <w:pPr>
        <w:rPr>
          <w:b/>
        </w:rPr>
      </w:pPr>
      <w:r w:rsidRPr="00E132E1">
        <w:rPr>
          <w:b/>
        </w:rPr>
        <w:t xml:space="preserve">3.- ¿A qué instituciones ha transferido, transfiere o espera transferir tecnología?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1C6836B0" w14:textId="77777777" w:rsidTr="00594C5B">
        <w:tc>
          <w:tcPr>
            <w:tcW w:w="11020" w:type="dxa"/>
          </w:tcPr>
          <w:p w14:paraId="74A9427A" w14:textId="77777777" w:rsidR="00E132E1" w:rsidRDefault="00395C08" w:rsidP="00395C08">
            <w:pPr>
              <w:rPr>
                <w:b/>
              </w:rPr>
            </w:pPr>
            <w:r>
              <w:rPr>
                <w:b/>
              </w:rPr>
              <w:t xml:space="preserve">Se ha transferido a gobierno. Al gobierno del estado de Baja California Sur, esperamos transferir al gobierno de la </w:t>
            </w:r>
          </w:p>
        </w:tc>
      </w:tr>
      <w:tr w:rsidR="00E132E1" w14:paraId="4D553B3B" w14:textId="77777777" w:rsidTr="00594C5B">
        <w:tc>
          <w:tcPr>
            <w:tcW w:w="11020" w:type="dxa"/>
          </w:tcPr>
          <w:p w14:paraId="6506B4DC" w14:textId="77777777" w:rsidR="00E132E1" w:rsidRDefault="00395C08" w:rsidP="00395C08">
            <w:pPr>
              <w:rPr>
                <w:b/>
              </w:rPr>
            </w:pPr>
            <w:r>
              <w:rPr>
                <w:b/>
              </w:rPr>
              <w:t xml:space="preserve">CDMX, y esperamos transferir al gobierno del estado de Yucatán. Equivoqué, no es el gobierno de Baja California Sur, </w:t>
            </w:r>
          </w:p>
        </w:tc>
      </w:tr>
      <w:tr w:rsidR="00E132E1" w14:paraId="53FDEBFF" w14:textId="77777777" w:rsidTr="00594C5B">
        <w:tc>
          <w:tcPr>
            <w:tcW w:w="11020" w:type="dxa"/>
          </w:tcPr>
          <w:p w14:paraId="59CE2212" w14:textId="77777777" w:rsidR="00E132E1" w:rsidRDefault="00395C08" w:rsidP="00594C5B">
            <w:pPr>
              <w:rPr>
                <w:b/>
              </w:rPr>
            </w:pPr>
            <w:r>
              <w:rPr>
                <w:b/>
              </w:rPr>
              <w:t>es SEMARNAT. Transferencia de artefactos, una plataforma computacional.</w:t>
            </w:r>
          </w:p>
        </w:tc>
      </w:tr>
      <w:tr w:rsidR="00E132E1" w14:paraId="514411D5" w14:textId="77777777" w:rsidTr="00594C5B">
        <w:tc>
          <w:tcPr>
            <w:tcW w:w="11020" w:type="dxa"/>
          </w:tcPr>
          <w:p w14:paraId="4F537F36" w14:textId="77777777" w:rsidR="00E132E1" w:rsidRDefault="00E132E1" w:rsidP="00594C5B">
            <w:pPr>
              <w:rPr>
                <w:b/>
              </w:rPr>
            </w:pPr>
          </w:p>
        </w:tc>
      </w:tr>
      <w:tr w:rsidR="00E132E1" w14:paraId="600D8390" w14:textId="77777777" w:rsidTr="00594C5B">
        <w:tc>
          <w:tcPr>
            <w:tcW w:w="11020" w:type="dxa"/>
          </w:tcPr>
          <w:p w14:paraId="3B6D02B4" w14:textId="77777777" w:rsidR="00E132E1" w:rsidRDefault="00E132E1" w:rsidP="00594C5B">
            <w:pPr>
              <w:rPr>
                <w:b/>
              </w:rPr>
            </w:pPr>
          </w:p>
        </w:tc>
      </w:tr>
      <w:tr w:rsidR="00E132E1" w14:paraId="3646A34E" w14:textId="77777777" w:rsidTr="00594C5B">
        <w:tc>
          <w:tcPr>
            <w:tcW w:w="11020" w:type="dxa"/>
          </w:tcPr>
          <w:p w14:paraId="017D12CB" w14:textId="77777777" w:rsidR="00E132E1" w:rsidRDefault="00E132E1" w:rsidP="00594C5B">
            <w:pPr>
              <w:rPr>
                <w:b/>
              </w:rPr>
            </w:pPr>
          </w:p>
        </w:tc>
      </w:tr>
      <w:tr w:rsidR="00E132E1" w14:paraId="750ADDBA" w14:textId="77777777" w:rsidTr="00594C5B">
        <w:tc>
          <w:tcPr>
            <w:tcW w:w="11020" w:type="dxa"/>
          </w:tcPr>
          <w:p w14:paraId="4EF3AB99" w14:textId="77777777" w:rsidR="00E132E1" w:rsidRDefault="00E132E1" w:rsidP="00594C5B">
            <w:pPr>
              <w:rPr>
                <w:b/>
              </w:rPr>
            </w:pPr>
          </w:p>
        </w:tc>
      </w:tr>
    </w:tbl>
    <w:p w14:paraId="3CE91DE9" w14:textId="77777777" w:rsidR="00E132E1" w:rsidRPr="00E132E1" w:rsidRDefault="00E132E1" w:rsidP="00E132E1">
      <w:pPr>
        <w:rPr>
          <w:b/>
        </w:rPr>
      </w:pPr>
      <w:r w:rsidRPr="00E132E1">
        <w:rPr>
          <w:b/>
        </w:rPr>
        <w:t xml:space="preserve">4.- ¿Cómo promueve los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1FDD83EF" w14:textId="77777777" w:rsidTr="00594C5B">
        <w:tc>
          <w:tcPr>
            <w:tcW w:w="11020" w:type="dxa"/>
          </w:tcPr>
          <w:p w14:paraId="562D3881" w14:textId="77777777" w:rsidR="00E132E1" w:rsidRDefault="00395C08" w:rsidP="00395C08">
            <w:pPr>
              <w:rPr>
                <w:b/>
              </w:rPr>
            </w:pPr>
            <w:r>
              <w:rPr>
                <w:b/>
              </w:rPr>
              <w:t xml:space="preserve">Pues nuestra idea es promover a través de la página. Hasta ahora no se ha logrado, se ha promovido personalmente, </w:t>
            </w:r>
          </w:p>
        </w:tc>
      </w:tr>
      <w:tr w:rsidR="00E132E1" w14:paraId="7B54E63E" w14:textId="77777777" w:rsidTr="00594C5B">
        <w:tc>
          <w:tcPr>
            <w:tcW w:w="11020" w:type="dxa"/>
          </w:tcPr>
          <w:p w14:paraId="101B1DDA" w14:textId="77777777" w:rsidR="00E132E1" w:rsidRDefault="00395C08" w:rsidP="00594C5B">
            <w:pPr>
              <w:rPr>
                <w:b/>
              </w:rPr>
            </w:pPr>
            <w:r>
              <w:rPr>
                <w:b/>
              </w:rPr>
              <w:t>buscando contacto con autoridades, que se enteren de lo que estamos haciendo. Llamadas.</w:t>
            </w:r>
          </w:p>
        </w:tc>
      </w:tr>
      <w:tr w:rsidR="00E132E1" w14:paraId="60A29312" w14:textId="77777777" w:rsidTr="00594C5B">
        <w:tc>
          <w:tcPr>
            <w:tcW w:w="11020" w:type="dxa"/>
          </w:tcPr>
          <w:p w14:paraId="0311E59E" w14:textId="77777777" w:rsidR="00E132E1" w:rsidRDefault="00E132E1" w:rsidP="00594C5B">
            <w:pPr>
              <w:rPr>
                <w:b/>
              </w:rPr>
            </w:pPr>
          </w:p>
        </w:tc>
      </w:tr>
      <w:tr w:rsidR="00E132E1" w14:paraId="55B22B00" w14:textId="77777777" w:rsidTr="00594C5B">
        <w:tc>
          <w:tcPr>
            <w:tcW w:w="11020" w:type="dxa"/>
          </w:tcPr>
          <w:p w14:paraId="57F10DFB" w14:textId="77777777" w:rsidR="00E132E1" w:rsidRDefault="00E132E1" w:rsidP="00594C5B">
            <w:pPr>
              <w:rPr>
                <w:b/>
              </w:rPr>
            </w:pPr>
          </w:p>
        </w:tc>
      </w:tr>
      <w:tr w:rsidR="00E132E1" w14:paraId="423CF8E9" w14:textId="77777777" w:rsidTr="00594C5B">
        <w:tc>
          <w:tcPr>
            <w:tcW w:w="11020" w:type="dxa"/>
          </w:tcPr>
          <w:p w14:paraId="2F289085" w14:textId="77777777" w:rsidR="00E132E1" w:rsidRDefault="00E132E1" w:rsidP="00594C5B">
            <w:pPr>
              <w:rPr>
                <w:b/>
              </w:rPr>
            </w:pPr>
          </w:p>
        </w:tc>
      </w:tr>
      <w:tr w:rsidR="00E132E1" w14:paraId="1FC78FE0" w14:textId="77777777" w:rsidTr="00594C5B">
        <w:tc>
          <w:tcPr>
            <w:tcW w:w="11020" w:type="dxa"/>
          </w:tcPr>
          <w:p w14:paraId="3825DE22" w14:textId="77777777" w:rsidR="00E132E1" w:rsidRDefault="00E132E1" w:rsidP="00594C5B">
            <w:pPr>
              <w:rPr>
                <w:b/>
              </w:rPr>
            </w:pPr>
          </w:p>
        </w:tc>
      </w:tr>
      <w:tr w:rsidR="00E132E1" w14:paraId="55EE4E7B" w14:textId="77777777" w:rsidTr="00594C5B">
        <w:tc>
          <w:tcPr>
            <w:tcW w:w="11020" w:type="dxa"/>
          </w:tcPr>
          <w:p w14:paraId="45E74FD4" w14:textId="77777777" w:rsidR="00E132E1" w:rsidRDefault="00E132E1" w:rsidP="00594C5B">
            <w:pPr>
              <w:rPr>
                <w:b/>
              </w:rPr>
            </w:pPr>
          </w:p>
        </w:tc>
      </w:tr>
    </w:tbl>
    <w:p w14:paraId="3245B60D" w14:textId="77777777" w:rsidR="00E132E1" w:rsidRPr="00E132E1" w:rsidRDefault="00E132E1" w:rsidP="00E132E1">
      <w:pPr>
        <w:rPr>
          <w:b/>
        </w:rPr>
      </w:pPr>
      <w:r w:rsidRPr="00E132E1">
        <w:rPr>
          <w:b/>
        </w:rPr>
        <w:t xml:space="preserve">5.- ¿Conoce algún otro Laboratorio Nacional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5ADED3C0" w14:textId="77777777" w:rsidTr="00594C5B">
        <w:tc>
          <w:tcPr>
            <w:tcW w:w="11020" w:type="dxa"/>
          </w:tcPr>
          <w:p w14:paraId="3765E3BE" w14:textId="77777777" w:rsidR="00E132E1" w:rsidRDefault="00395C08" w:rsidP="00E87EA0">
            <w:pPr>
              <w:rPr>
                <w:b/>
              </w:rPr>
            </w:pPr>
            <w:r>
              <w:rPr>
                <w:b/>
              </w:rPr>
              <w:t>No.</w:t>
            </w:r>
          </w:p>
        </w:tc>
      </w:tr>
      <w:tr w:rsidR="00E132E1" w14:paraId="72FACDF5" w14:textId="77777777" w:rsidTr="00594C5B">
        <w:tc>
          <w:tcPr>
            <w:tcW w:w="11020" w:type="dxa"/>
          </w:tcPr>
          <w:p w14:paraId="316E63E3" w14:textId="77777777" w:rsidR="00E132E1" w:rsidRDefault="00E132E1" w:rsidP="00E87EA0">
            <w:pPr>
              <w:rPr>
                <w:b/>
              </w:rPr>
            </w:pPr>
          </w:p>
        </w:tc>
      </w:tr>
      <w:tr w:rsidR="00E132E1" w14:paraId="407E13D5" w14:textId="77777777" w:rsidTr="00594C5B">
        <w:tc>
          <w:tcPr>
            <w:tcW w:w="11020" w:type="dxa"/>
          </w:tcPr>
          <w:p w14:paraId="1ABC2FAF" w14:textId="77777777" w:rsidR="00E132E1" w:rsidRDefault="00E132E1" w:rsidP="00594C5B">
            <w:pPr>
              <w:rPr>
                <w:b/>
              </w:rPr>
            </w:pPr>
          </w:p>
        </w:tc>
      </w:tr>
      <w:tr w:rsidR="00E132E1" w14:paraId="021C6338" w14:textId="77777777" w:rsidTr="00594C5B">
        <w:tc>
          <w:tcPr>
            <w:tcW w:w="11020" w:type="dxa"/>
          </w:tcPr>
          <w:p w14:paraId="3FCBA241" w14:textId="77777777" w:rsidR="00E132E1" w:rsidRDefault="00E132E1" w:rsidP="00594C5B">
            <w:pPr>
              <w:rPr>
                <w:b/>
              </w:rPr>
            </w:pPr>
          </w:p>
        </w:tc>
      </w:tr>
      <w:tr w:rsidR="00E132E1" w14:paraId="0F35ADBB" w14:textId="77777777" w:rsidTr="00594C5B">
        <w:tc>
          <w:tcPr>
            <w:tcW w:w="11020" w:type="dxa"/>
          </w:tcPr>
          <w:p w14:paraId="16171963" w14:textId="77777777" w:rsidR="00E132E1" w:rsidRDefault="00E132E1" w:rsidP="00594C5B">
            <w:pPr>
              <w:rPr>
                <w:b/>
              </w:rPr>
            </w:pPr>
          </w:p>
        </w:tc>
      </w:tr>
      <w:tr w:rsidR="00E132E1" w14:paraId="2BC53A97" w14:textId="77777777" w:rsidTr="00594C5B">
        <w:tc>
          <w:tcPr>
            <w:tcW w:w="11020" w:type="dxa"/>
          </w:tcPr>
          <w:p w14:paraId="1956A359" w14:textId="77777777" w:rsidR="00E132E1" w:rsidRDefault="00E132E1" w:rsidP="00594C5B">
            <w:pPr>
              <w:rPr>
                <w:b/>
              </w:rPr>
            </w:pPr>
          </w:p>
        </w:tc>
      </w:tr>
      <w:tr w:rsidR="00E132E1" w14:paraId="7929ED79" w14:textId="77777777" w:rsidTr="00594C5B">
        <w:tc>
          <w:tcPr>
            <w:tcW w:w="11020" w:type="dxa"/>
          </w:tcPr>
          <w:p w14:paraId="4865819B" w14:textId="77777777" w:rsidR="00E132E1" w:rsidRDefault="00E132E1" w:rsidP="00594C5B">
            <w:pPr>
              <w:rPr>
                <w:b/>
              </w:rPr>
            </w:pPr>
          </w:p>
        </w:tc>
      </w:tr>
    </w:tbl>
    <w:p w14:paraId="588836D0" w14:textId="77777777" w:rsidR="00E132E1" w:rsidRPr="00E132E1" w:rsidRDefault="00E132E1" w:rsidP="00E132E1">
      <w:pPr>
        <w:rPr>
          <w:b/>
        </w:rPr>
      </w:pPr>
      <w:r w:rsidRPr="00E132E1">
        <w:rPr>
          <w:b/>
        </w:rPr>
        <w:t xml:space="preserve">6.- ¿Conoce algún otro Laboratorio en el mundo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611E2747" w14:textId="77777777" w:rsidTr="00594C5B">
        <w:tc>
          <w:tcPr>
            <w:tcW w:w="11020" w:type="dxa"/>
          </w:tcPr>
          <w:p w14:paraId="7CABAD24" w14:textId="77777777" w:rsidR="00E132E1" w:rsidRDefault="00395C08" w:rsidP="00395C08">
            <w:pPr>
              <w:rPr>
                <w:b/>
              </w:rPr>
            </w:pPr>
            <w:r>
              <w:rPr>
                <w:b/>
              </w:rPr>
              <w:t xml:space="preserve">Parecido sí, justo en la Universidad Estatal de Arizona. No es un laboratorio de sustentabilidad, le llaman el anfiteatro </w:t>
            </w:r>
          </w:p>
        </w:tc>
      </w:tr>
      <w:tr w:rsidR="00640550" w14:paraId="0BD59EFA" w14:textId="77777777" w:rsidTr="00594C5B">
        <w:tc>
          <w:tcPr>
            <w:tcW w:w="11020" w:type="dxa"/>
          </w:tcPr>
          <w:p w14:paraId="5CD5A988" w14:textId="77777777" w:rsidR="00640550" w:rsidRDefault="00640550" w:rsidP="00640550">
            <w:pPr>
              <w:rPr>
                <w:b/>
              </w:rPr>
            </w:pPr>
            <w:r>
              <w:rPr>
                <w:b/>
              </w:rPr>
              <w:t xml:space="preserve">de decisiones o algo así, y es una colección de académicos y </w:t>
            </w:r>
            <w:proofErr w:type="spellStart"/>
            <w:r>
              <w:rPr>
                <w:b/>
              </w:rPr>
              <w:t>estaff</w:t>
            </w:r>
            <w:proofErr w:type="spellEnd"/>
            <w:r>
              <w:rPr>
                <w:b/>
              </w:rPr>
              <w:t xml:space="preserve">, ahí sí honorarios, que se encargan de la gestión de </w:t>
            </w:r>
          </w:p>
        </w:tc>
      </w:tr>
      <w:tr w:rsidR="00640550" w14:paraId="4F31D932" w14:textId="77777777" w:rsidTr="00594C5B">
        <w:tc>
          <w:tcPr>
            <w:tcW w:w="11020" w:type="dxa"/>
          </w:tcPr>
          <w:p w14:paraId="1D4084C2" w14:textId="77777777" w:rsidR="00640550" w:rsidRDefault="00640550" w:rsidP="00640550">
            <w:pPr>
              <w:rPr>
                <w:b/>
              </w:rPr>
            </w:pPr>
            <w:r>
              <w:rPr>
                <w:b/>
              </w:rPr>
              <w:t xml:space="preserve">proyectos y vinculación de universidad con gobierno. También hay uno en la Universidad de </w:t>
            </w:r>
            <w:proofErr w:type="spellStart"/>
            <w:r>
              <w:rPr>
                <w:b/>
              </w:rPr>
              <w:t>Oregon</w:t>
            </w:r>
            <w:proofErr w:type="spellEnd"/>
            <w:r>
              <w:rPr>
                <w:b/>
              </w:rPr>
              <w:t xml:space="preserve">, que yo sepa. En </w:t>
            </w:r>
          </w:p>
        </w:tc>
      </w:tr>
      <w:tr w:rsidR="00640550" w14:paraId="5BE72DDB" w14:textId="77777777" w:rsidTr="00594C5B">
        <w:tc>
          <w:tcPr>
            <w:tcW w:w="11020" w:type="dxa"/>
          </w:tcPr>
          <w:p w14:paraId="46664162" w14:textId="77777777" w:rsidR="00640550" w:rsidRDefault="00640550" w:rsidP="00640550">
            <w:pPr>
              <w:rPr>
                <w:b/>
              </w:rPr>
            </w:pPr>
            <w:r>
              <w:rPr>
                <w:b/>
              </w:rPr>
              <w:t xml:space="preserve">Europa no que yo sepa, o tal vez sí, es un centro de investigación que se dedica mucho a consultoría, DELTARES, y está </w:t>
            </w:r>
          </w:p>
        </w:tc>
      </w:tr>
      <w:tr w:rsidR="00640550" w14:paraId="2E3D1BC6" w14:textId="77777777" w:rsidTr="00594C5B">
        <w:tc>
          <w:tcPr>
            <w:tcW w:w="11020" w:type="dxa"/>
          </w:tcPr>
          <w:p w14:paraId="4ED721EB" w14:textId="77777777" w:rsidR="00640550" w:rsidRDefault="00640550" w:rsidP="00594C5B">
            <w:pPr>
              <w:rPr>
                <w:b/>
              </w:rPr>
            </w:pPr>
            <w:r>
              <w:rPr>
                <w:b/>
              </w:rPr>
              <w:t>en Holanda.</w:t>
            </w:r>
          </w:p>
        </w:tc>
      </w:tr>
      <w:tr w:rsidR="00640550" w14:paraId="5755717B" w14:textId="77777777" w:rsidTr="00594C5B">
        <w:tc>
          <w:tcPr>
            <w:tcW w:w="11020" w:type="dxa"/>
          </w:tcPr>
          <w:p w14:paraId="795F47E1" w14:textId="77777777" w:rsidR="00640550" w:rsidRDefault="00640550" w:rsidP="00594C5B">
            <w:pPr>
              <w:rPr>
                <w:b/>
              </w:rPr>
            </w:pPr>
          </w:p>
        </w:tc>
      </w:tr>
      <w:tr w:rsidR="00640550" w14:paraId="1262A851" w14:textId="77777777" w:rsidTr="00594C5B">
        <w:tc>
          <w:tcPr>
            <w:tcW w:w="11020" w:type="dxa"/>
          </w:tcPr>
          <w:p w14:paraId="03EF6782" w14:textId="77777777" w:rsidR="00640550" w:rsidRDefault="00640550" w:rsidP="00594C5B">
            <w:pPr>
              <w:rPr>
                <w:b/>
              </w:rPr>
            </w:pPr>
          </w:p>
        </w:tc>
      </w:tr>
    </w:tbl>
    <w:p w14:paraId="6DDFE6D7" w14:textId="77777777" w:rsidR="00E132E1" w:rsidRPr="00E132E1" w:rsidRDefault="00E132E1" w:rsidP="00E132E1">
      <w:pPr>
        <w:rPr>
          <w:b/>
        </w:rPr>
      </w:pPr>
      <w:r w:rsidRPr="00E132E1">
        <w:rPr>
          <w:b/>
        </w:rPr>
        <w:t xml:space="preserve">7.- ¿El Laboratorio Nacional es autosustentable?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5CABF3A7" w14:textId="77777777" w:rsidTr="00ED396E">
        <w:tc>
          <w:tcPr>
            <w:tcW w:w="10880" w:type="dxa"/>
          </w:tcPr>
          <w:p w14:paraId="41A7C7E2" w14:textId="77777777" w:rsidR="00E132E1" w:rsidRDefault="00395C08" w:rsidP="00594C5B">
            <w:pPr>
              <w:rPr>
                <w:b/>
              </w:rPr>
            </w:pPr>
            <w:r>
              <w:rPr>
                <w:b/>
              </w:rPr>
              <w:t>No. económicamente no.</w:t>
            </w:r>
          </w:p>
        </w:tc>
      </w:tr>
      <w:tr w:rsidR="00E132E1" w14:paraId="1DC16767" w14:textId="77777777" w:rsidTr="00ED396E">
        <w:tc>
          <w:tcPr>
            <w:tcW w:w="10880" w:type="dxa"/>
          </w:tcPr>
          <w:p w14:paraId="4BAF439B" w14:textId="77777777" w:rsidR="00E132E1" w:rsidRDefault="00E132E1" w:rsidP="00594C5B">
            <w:pPr>
              <w:rPr>
                <w:b/>
              </w:rPr>
            </w:pPr>
          </w:p>
        </w:tc>
      </w:tr>
      <w:tr w:rsidR="00E132E1" w14:paraId="24660D2E" w14:textId="77777777" w:rsidTr="00ED396E">
        <w:tc>
          <w:tcPr>
            <w:tcW w:w="10880" w:type="dxa"/>
          </w:tcPr>
          <w:p w14:paraId="1FA8A8F2" w14:textId="77777777" w:rsidR="00E132E1" w:rsidRDefault="00E132E1" w:rsidP="00594C5B">
            <w:pPr>
              <w:rPr>
                <w:b/>
              </w:rPr>
            </w:pPr>
          </w:p>
        </w:tc>
      </w:tr>
      <w:tr w:rsidR="00E132E1" w14:paraId="79AF0245" w14:textId="77777777" w:rsidTr="00ED396E">
        <w:tc>
          <w:tcPr>
            <w:tcW w:w="10880" w:type="dxa"/>
          </w:tcPr>
          <w:p w14:paraId="7A145933" w14:textId="77777777" w:rsidR="00E132E1" w:rsidRDefault="00E132E1" w:rsidP="00594C5B">
            <w:pPr>
              <w:rPr>
                <w:b/>
              </w:rPr>
            </w:pPr>
          </w:p>
        </w:tc>
      </w:tr>
    </w:tbl>
    <w:p w14:paraId="49F6FDF0" w14:textId="77777777" w:rsidR="00E132E1" w:rsidRPr="00E132E1" w:rsidRDefault="00E132E1" w:rsidP="00E132E1">
      <w:pPr>
        <w:rPr>
          <w:b/>
        </w:rPr>
      </w:pPr>
      <w:r w:rsidRPr="00E132E1">
        <w:rPr>
          <w:b/>
        </w:rPr>
        <w:lastRenderedPageBreak/>
        <w:t xml:space="preserve">8.- Si no lo es, ¿en qué plazo espera serlo?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69183521" w14:textId="77777777" w:rsidTr="00ED396E">
        <w:tc>
          <w:tcPr>
            <w:tcW w:w="10880" w:type="dxa"/>
          </w:tcPr>
          <w:p w14:paraId="2378B72E" w14:textId="77777777" w:rsidR="00E132E1" w:rsidRDefault="00E132E1" w:rsidP="00640550">
            <w:pPr>
              <w:rPr>
                <w:b/>
              </w:rPr>
            </w:pPr>
            <w:r w:rsidRPr="00E132E1">
              <w:rPr>
                <w:b/>
              </w:rPr>
              <w:t xml:space="preserve"> </w:t>
            </w:r>
            <w:r w:rsidR="00395C08">
              <w:rPr>
                <w:b/>
              </w:rPr>
              <w:t xml:space="preserve">En un año. Estamos generando todo el esquema organizacional </w:t>
            </w:r>
            <w:r w:rsidR="00640550">
              <w:rPr>
                <w:b/>
              </w:rPr>
              <w:t>para que haya espacio para esto</w:t>
            </w:r>
            <w:r w:rsidR="00395C08">
              <w:rPr>
                <w:b/>
              </w:rPr>
              <w:t xml:space="preserve"> de los servicios</w:t>
            </w:r>
            <w:r w:rsidR="00640550">
              <w:rPr>
                <w:b/>
              </w:rPr>
              <w:t xml:space="preserve">, </w:t>
            </w:r>
          </w:p>
        </w:tc>
      </w:tr>
      <w:tr w:rsidR="00E132E1" w14:paraId="034F6E09" w14:textId="77777777" w:rsidTr="00ED396E">
        <w:tc>
          <w:tcPr>
            <w:tcW w:w="10880" w:type="dxa"/>
          </w:tcPr>
          <w:p w14:paraId="60BB0F86" w14:textId="77777777" w:rsidR="00E132E1" w:rsidRDefault="00640550" w:rsidP="00594C5B">
            <w:pPr>
              <w:rPr>
                <w:b/>
              </w:rPr>
            </w:pPr>
            <w:r>
              <w:rPr>
                <w:b/>
              </w:rPr>
              <w:t>que ha sido complicado.</w:t>
            </w:r>
          </w:p>
        </w:tc>
      </w:tr>
      <w:tr w:rsidR="00E132E1" w14:paraId="5551630B" w14:textId="77777777" w:rsidTr="00ED396E">
        <w:tc>
          <w:tcPr>
            <w:tcW w:w="10880" w:type="dxa"/>
          </w:tcPr>
          <w:p w14:paraId="193D0765" w14:textId="77777777" w:rsidR="00E132E1" w:rsidRDefault="00E132E1" w:rsidP="00594C5B">
            <w:pPr>
              <w:rPr>
                <w:b/>
              </w:rPr>
            </w:pPr>
          </w:p>
        </w:tc>
      </w:tr>
      <w:tr w:rsidR="00E132E1" w14:paraId="05DE6634" w14:textId="77777777" w:rsidTr="00ED396E">
        <w:tc>
          <w:tcPr>
            <w:tcW w:w="10880" w:type="dxa"/>
          </w:tcPr>
          <w:p w14:paraId="2E517410" w14:textId="77777777" w:rsidR="00E132E1" w:rsidRDefault="00E132E1" w:rsidP="00594C5B">
            <w:pPr>
              <w:rPr>
                <w:b/>
              </w:rPr>
            </w:pPr>
          </w:p>
        </w:tc>
      </w:tr>
    </w:tbl>
    <w:p w14:paraId="40038AF1" w14:textId="77777777" w:rsidR="00E132E1" w:rsidRPr="00E132E1" w:rsidRDefault="00E132E1" w:rsidP="00E132E1">
      <w:pPr>
        <w:rPr>
          <w:b/>
        </w:rPr>
      </w:pPr>
      <w:r w:rsidRPr="00E132E1">
        <w:rPr>
          <w:b/>
        </w:rPr>
        <w:t xml:space="preserve">9.- ¿Tiene un plan de negocios para el Laboratorio Nacional?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8274CC2" w14:textId="77777777" w:rsidTr="00ED396E">
        <w:tc>
          <w:tcPr>
            <w:tcW w:w="10880" w:type="dxa"/>
          </w:tcPr>
          <w:p w14:paraId="62F62647" w14:textId="77777777" w:rsidR="00E132E1" w:rsidRDefault="00640550" w:rsidP="00594C5B">
            <w:pPr>
              <w:rPr>
                <w:b/>
              </w:rPr>
            </w:pPr>
            <w:r>
              <w:rPr>
                <w:b/>
              </w:rPr>
              <w:t>Es parte de este plazo, tenemos que tenerlo para dentro de un año, ya funcionando todo.</w:t>
            </w:r>
          </w:p>
        </w:tc>
      </w:tr>
      <w:tr w:rsidR="00E132E1" w14:paraId="5D83BD6D" w14:textId="77777777" w:rsidTr="00ED396E">
        <w:tc>
          <w:tcPr>
            <w:tcW w:w="10880" w:type="dxa"/>
          </w:tcPr>
          <w:p w14:paraId="36B87596" w14:textId="77777777" w:rsidR="00E132E1" w:rsidRDefault="00E132E1" w:rsidP="00594C5B">
            <w:pPr>
              <w:rPr>
                <w:b/>
              </w:rPr>
            </w:pPr>
          </w:p>
        </w:tc>
      </w:tr>
      <w:tr w:rsidR="00E132E1" w14:paraId="0083DA7F" w14:textId="77777777" w:rsidTr="00ED396E">
        <w:tc>
          <w:tcPr>
            <w:tcW w:w="10880" w:type="dxa"/>
          </w:tcPr>
          <w:p w14:paraId="2206F8CF" w14:textId="77777777" w:rsidR="00E132E1" w:rsidRDefault="00E132E1" w:rsidP="00594C5B">
            <w:pPr>
              <w:rPr>
                <w:b/>
              </w:rPr>
            </w:pPr>
          </w:p>
        </w:tc>
      </w:tr>
      <w:tr w:rsidR="00E132E1" w14:paraId="0E7E4D63" w14:textId="77777777" w:rsidTr="00ED396E">
        <w:tc>
          <w:tcPr>
            <w:tcW w:w="10880" w:type="dxa"/>
          </w:tcPr>
          <w:p w14:paraId="5D61DD94" w14:textId="77777777" w:rsidR="00E132E1" w:rsidRDefault="00E132E1" w:rsidP="00594C5B">
            <w:pPr>
              <w:rPr>
                <w:b/>
              </w:rPr>
            </w:pPr>
          </w:p>
        </w:tc>
      </w:tr>
    </w:tbl>
    <w:p w14:paraId="1E6B8D02" w14:textId="77777777" w:rsidR="00E132E1" w:rsidRPr="00E132E1" w:rsidRDefault="00E132E1" w:rsidP="00E132E1">
      <w:pPr>
        <w:rPr>
          <w:b/>
        </w:rPr>
      </w:pPr>
      <w:r w:rsidRPr="00E132E1">
        <w:rPr>
          <w:b/>
        </w:rPr>
        <w:t xml:space="preserve">10.- ¿Cómo se inicia un vínculo con otras entidades (Otros Laboratorios, unidades académicas o de investigación, empresas o entidades gubernamentales)?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5BA2B72E" w14:textId="77777777" w:rsidTr="00594C5B">
        <w:tc>
          <w:tcPr>
            <w:tcW w:w="11020" w:type="dxa"/>
          </w:tcPr>
          <w:p w14:paraId="1F0D487D" w14:textId="77777777" w:rsidR="00E132E1" w:rsidRDefault="00E132E1" w:rsidP="00640550">
            <w:pPr>
              <w:rPr>
                <w:b/>
              </w:rPr>
            </w:pPr>
            <w:r w:rsidRPr="00E132E1">
              <w:rPr>
                <w:b/>
              </w:rPr>
              <w:t xml:space="preserve"> </w:t>
            </w:r>
            <w:r w:rsidR="00640550">
              <w:rPr>
                <w:b/>
              </w:rPr>
              <w:t xml:space="preserve">Pues ha sido muy artesanal. Yendo a reuniones, contacto personal, estando atento a convocatorias que sean </w:t>
            </w:r>
          </w:p>
        </w:tc>
      </w:tr>
      <w:tr w:rsidR="00E132E1" w14:paraId="7CCBE2FA" w14:textId="77777777" w:rsidTr="00594C5B">
        <w:tc>
          <w:tcPr>
            <w:tcW w:w="11020" w:type="dxa"/>
          </w:tcPr>
          <w:p w14:paraId="0C5A3C67" w14:textId="77777777" w:rsidR="00E132E1" w:rsidRDefault="00640550" w:rsidP="00640550">
            <w:pPr>
              <w:rPr>
                <w:b/>
              </w:rPr>
            </w:pPr>
            <w:r>
              <w:rPr>
                <w:b/>
              </w:rPr>
              <w:t xml:space="preserve">pertinentes para la misión del laboratorio, y ahí se van generando redes. En eventos académicos especialmente, y </w:t>
            </w:r>
          </w:p>
        </w:tc>
      </w:tr>
      <w:tr w:rsidR="00C94276" w14:paraId="19716B23" w14:textId="77777777" w:rsidTr="00594C5B">
        <w:tc>
          <w:tcPr>
            <w:tcW w:w="11020" w:type="dxa"/>
          </w:tcPr>
          <w:p w14:paraId="34CF8D6D" w14:textId="77777777" w:rsidR="00C94276" w:rsidRDefault="00C94276" w:rsidP="00F5701E">
            <w:pPr>
              <w:rPr>
                <w:b/>
              </w:rPr>
            </w:pPr>
            <w:r>
              <w:rPr>
                <w:b/>
              </w:rPr>
              <w:t xml:space="preserve">CONACYT, la Coordinación de la Investigación Científica, la Coordinación de Innovación y Desarrollo, que está como en </w:t>
            </w:r>
          </w:p>
        </w:tc>
      </w:tr>
      <w:tr w:rsidR="00C94276" w14:paraId="277120E1" w14:textId="77777777" w:rsidTr="00594C5B">
        <w:tc>
          <w:tcPr>
            <w:tcW w:w="11020" w:type="dxa"/>
          </w:tcPr>
          <w:p w14:paraId="2F27DDB4" w14:textId="77777777" w:rsidR="00C94276" w:rsidRDefault="00C94276" w:rsidP="00BF5376">
            <w:pPr>
              <w:rPr>
                <w:b/>
              </w:rPr>
            </w:pPr>
            <w:r>
              <w:rPr>
                <w:b/>
              </w:rPr>
              <w:t>eso de la vinculación y los servicios.</w:t>
            </w:r>
            <w:r w:rsidR="00BF5376">
              <w:rPr>
                <w:b/>
              </w:rPr>
              <w:t xml:space="preserve"> A diferencia de otros laboratorios nacionales, este laboratorio corresponde con </w:t>
            </w:r>
          </w:p>
        </w:tc>
      </w:tr>
      <w:tr w:rsidR="00C94276" w14:paraId="3B8DEB6B" w14:textId="77777777" w:rsidTr="00594C5B">
        <w:tc>
          <w:tcPr>
            <w:tcW w:w="11020" w:type="dxa"/>
          </w:tcPr>
          <w:p w14:paraId="3A070D17" w14:textId="77777777" w:rsidR="00C94276" w:rsidRDefault="00BF5376" w:rsidP="00BF5376">
            <w:pPr>
              <w:rPr>
                <w:b/>
              </w:rPr>
            </w:pPr>
            <w:r>
              <w:rPr>
                <w:b/>
              </w:rPr>
              <w:t xml:space="preserve">un departamento, del Instituto de Ecología. Estamos haciendo cuadrar que el jefe de departamento y el responsable </w:t>
            </w:r>
          </w:p>
        </w:tc>
      </w:tr>
      <w:tr w:rsidR="00C94276" w14:paraId="1DDC40BF" w14:textId="77777777" w:rsidTr="00594C5B">
        <w:tc>
          <w:tcPr>
            <w:tcW w:w="11020" w:type="dxa"/>
          </w:tcPr>
          <w:p w14:paraId="4E8D4D53" w14:textId="77777777" w:rsidR="00C94276" w:rsidRDefault="00BF5376" w:rsidP="00594C5B">
            <w:pPr>
              <w:rPr>
                <w:b/>
              </w:rPr>
            </w:pPr>
            <w:r>
              <w:rPr>
                <w:b/>
              </w:rPr>
              <w:t>técnico sea el mismo. Esto está relacionado con el proceso de certificación del laboratorio. El manual de la organización no puede tener estas inconsistencias entre quién hace qué, etc.</w:t>
            </w:r>
          </w:p>
        </w:tc>
      </w:tr>
      <w:tr w:rsidR="00C94276" w14:paraId="6A7C4395" w14:textId="77777777" w:rsidTr="00594C5B">
        <w:tc>
          <w:tcPr>
            <w:tcW w:w="11020" w:type="dxa"/>
          </w:tcPr>
          <w:p w14:paraId="25AC9FD4" w14:textId="77777777" w:rsidR="00C94276" w:rsidRDefault="00C94276" w:rsidP="00594C5B">
            <w:pPr>
              <w:rPr>
                <w:b/>
              </w:rPr>
            </w:pPr>
          </w:p>
        </w:tc>
      </w:tr>
    </w:tbl>
    <w:p w14:paraId="3C39947B" w14:textId="77777777" w:rsidR="00E132E1" w:rsidRPr="00E132E1" w:rsidRDefault="00E132E1" w:rsidP="00E132E1">
      <w:pPr>
        <w:rPr>
          <w:b/>
        </w:rPr>
      </w:pPr>
      <w:r w:rsidRPr="00E132E1">
        <w:rPr>
          <w:b/>
        </w:rPr>
        <w:t xml:space="preserve">11.- ¿Con qué certificaciones/acreditaciones cuenta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4E20AAF6" w14:textId="77777777" w:rsidTr="00ED396E">
        <w:tc>
          <w:tcPr>
            <w:tcW w:w="10880" w:type="dxa"/>
          </w:tcPr>
          <w:p w14:paraId="0801F500" w14:textId="77777777" w:rsidR="00E132E1" w:rsidRDefault="00E132E1" w:rsidP="00BF5376">
            <w:pPr>
              <w:rPr>
                <w:b/>
              </w:rPr>
            </w:pPr>
            <w:r w:rsidRPr="00E132E1">
              <w:rPr>
                <w:b/>
              </w:rPr>
              <w:t xml:space="preserve"> </w:t>
            </w:r>
            <w:r w:rsidR="00BF5376">
              <w:rPr>
                <w:b/>
              </w:rPr>
              <w:t xml:space="preserve">Al día de hoy no contamos con ninguna, pero estamos optimistas que para octubre de este año ya tengamos la </w:t>
            </w:r>
          </w:p>
        </w:tc>
      </w:tr>
      <w:tr w:rsidR="00E132E1" w14:paraId="26D7CA8D" w14:textId="77777777" w:rsidTr="00ED396E">
        <w:tc>
          <w:tcPr>
            <w:tcW w:w="10880" w:type="dxa"/>
          </w:tcPr>
          <w:p w14:paraId="564B6E6A" w14:textId="77777777" w:rsidR="00E132E1" w:rsidRDefault="00BF5376" w:rsidP="00594C5B">
            <w:pPr>
              <w:rPr>
                <w:b/>
              </w:rPr>
            </w:pPr>
            <w:r>
              <w:rPr>
                <w:b/>
              </w:rPr>
              <w:t>certificación ISO-9001.</w:t>
            </w:r>
          </w:p>
        </w:tc>
      </w:tr>
      <w:tr w:rsidR="00E132E1" w14:paraId="0419E471" w14:textId="77777777" w:rsidTr="00ED396E">
        <w:tc>
          <w:tcPr>
            <w:tcW w:w="10880" w:type="dxa"/>
          </w:tcPr>
          <w:p w14:paraId="3F82483B" w14:textId="77777777" w:rsidR="00E132E1" w:rsidRDefault="00E132E1" w:rsidP="00594C5B">
            <w:pPr>
              <w:rPr>
                <w:b/>
              </w:rPr>
            </w:pPr>
          </w:p>
        </w:tc>
      </w:tr>
      <w:tr w:rsidR="00E132E1" w14:paraId="4BBE748B" w14:textId="77777777" w:rsidTr="00ED396E">
        <w:tc>
          <w:tcPr>
            <w:tcW w:w="10880" w:type="dxa"/>
          </w:tcPr>
          <w:p w14:paraId="705D70D4" w14:textId="77777777" w:rsidR="00E132E1" w:rsidRDefault="00E132E1" w:rsidP="00594C5B">
            <w:pPr>
              <w:rPr>
                <w:b/>
              </w:rPr>
            </w:pPr>
          </w:p>
        </w:tc>
      </w:tr>
    </w:tbl>
    <w:p w14:paraId="6489D854" w14:textId="77777777" w:rsidR="00E132E1" w:rsidRPr="00E132E1" w:rsidRDefault="00E132E1" w:rsidP="00E132E1">
      <w:pPr>
        <w:rPr>
          <w:b/>
        </w:rPr>
      </w:pPr>
      <w:r w:rsidRPr="00E132E1">
        <w:rPr>
          <w:b/>
        </w:rPr>
        <w:t xml:space="preserve">12.- ¿Si no cuenta con certificaciones/acreditaciones, </w:t>
      </w:r>
      <w:proofErr w:type="gramStart"/>
      <w:r w:rsidRPr="00E132E1">
        <w:rPr>
          <w:b/>
        </w:rPr>
        <w:t>cuándo las va a solicitar?</w:t>
      </w:r>
      <w:proofErr w:type="gramEnd"/>
      <w:r w:rsidRPr="00E132E1">
        <w:rPr>
          <w:b/>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87F47A7" w14:textId="77777777" w:rsidTr="00ED396E">
        <w:tc>
          <w:tcPr>
            <w:tcW w:w="10880" w:type="dxa"/>
          </w:tcPr>
          <w:p w14:paraId="173CF492" w14:textId="77777777" w:rsidR="00E132E1" w:rsidRDefault="00E132E1" w:rsidP="00594C5B">
            <w:pPr>
              <w:rPr>
                <w:b/>
              </w:rPr>
            </w:pPr>
            <w:r w:rsidRPr="00E132E1">
              <w:rPr>
                <w:b/>
              </w:rPr>
              <w:t xml:space="preserve"> </w:t>
            </w:r>
            <w:r w:rsidR="00BF5376">
              <w:rPr>
                <w:b/>
              </w:rPr>
              <w:t>Ver arriba.</w:t>
            </w:r>
          </w:p>
        </w:tc>
      </w:tr>
      <w:tr w:rsidR="00E132E1" w14:paraId="407CEE6E" w14:textId="77777777" w:rsidTr="00ED396E">
        <w:tc>
          <w:tcPr>
            <w:tcW w:w="10880" w:type="dxa"/>
          </w:tcPr>
          <w:p w14:paraId="65EC9780" w14:textId="77777777" w:rsidR="00E132E1" w:rsidRDefault="00E132E1" w:rsidP="00594C5B">
            <w:pPr>
              <w:rPr>
                <w:b/>
              </w:rPr>
            </w:pPr>
          </w:p>
        </w:tc>
      </w:tr>
      <w:tr w:rsidR="00E132E1" w14:paraId="3D587F00" w14:textId="77777777" w:rsidTr="00ED396E">
        <w:tc>
          <w:tcPr>
            <w:tcW w:w="10880" w:type="dxa"/>
          </w:tcPr>
          <w:p w14:paraId="13D3BF24" w14:textId="77777777" w:rsidR="00E132E1" w:rsidRDefault="00E132E1" w:rsidP="00594C5B">
            <w:pPr>
              <w:rPr>
                <w:b/>
              </w:rPr>
            </w:pPr>
          </w:p>
        </w:tc>
      </w:tr>
      <w:tr w:rsidR="00E132E1" w14:paraId="191E6C57" w14:textId="77777777" w:rsidTr="00ED396E">
        <w:tc>
          <w:tcPr>
            <w:tcW w:w="10880" w:type="dxa"/>
          </w:tcPr>
          <w:p w14:paraId="070D0250" w14:textId="77777777" w:rsidR="00E132E1" w:rsidRDefault="00E132E1" w:rsidP="00594C5B">
            <w:pPr>
              <w:rPr>
                <w:b/>
              </w:rPr>
            </w:pPr>
          </w:p>
        </w:tc>
      </w:tr>
    </w:tbl>
    <w:p w14:paraId="3F2EFEB4" w14:textId="77777777" w:rsidR="00594C5B" w:rsidRDefault="00BF5376" w:rsidP="00E132E1">
      <w:pPr>
        <w:rPr>
          <w:b/>
        </w:rPr>
      </w:pPr>
      <w:r>
        <w:rPr>
          <w:b/>
        </w:rPr>
        <w:t xml:space="preserve">13.- ¿Qué idea tendrías tú </w:t>
      </w:r>
      <w:r w:rsidR="00C57808">
        <w:rPr>
          <w:b/>
        </w:rPr>
        <w:t>de cómo debería ser un Laboratorio Nacional? Por ejemplo, otros laboratorios nacionales en el mundo tienen infraestructura propia.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C57808" w14:paraId="2DE6A52A" w14:textId="77777777" w:rsidTr="00F5701E">
        <w:tc>
          <w:tcPr>
            <w:tcW w:w="10880" w:type="dxa"/>
          </w:tcPr>
          <w:p w14:paraId="08EE029B" w14:textId="77777777" w:rsidR="00C57808" w:rsidRDefault="00C57808" w:rsidP="00BA63D8">
            <w:pPr>
              <w:rPr>
                <w:b/>
              </w:rPr>
            </w:pPr>
            <w:r>
              <w:rPr>
                <w:b/>
              </w:rPr>
              <w:t xml:space="preserve">Este laboratorio es un poco distinto porque este laboratorio tiene una infraestructura propia. Todo este edificio es el Laboratorio Nacional. Fue construido para albergar el Laboratorio Nacional. Estamos gestionando con las autoridades del Instituto una estructura que tenga un área de investigación/docencia/innovación, un área de vinculación y un área de servicios. Esto es el primer paso para reconocer los productos específicos de las distintas áreas, con un coordinador en cada una de las áreas. El área de servicios en particular. Quizás hay que crear una figura administrativa específica que se </w:t>
            </w:r>
            <w:proofErr w:type="gramStart"/>
            <w:r>
              <w:rPr>
                <w:b/>
              </w:rPr>
              <w:t>encargue  de</w:t>
            </w:r>
            <w:proofErr w:type="gramEnd"/>
            <w:r>
              <w:rPr>
                <w:b/>
              </w:rPr>
              <w:t xml:space="preserve"> los servicios pero que no se desligue del área de vinculación, pues ésta tiene que estar saliendo y regresando, con los vínculos afuera de la academia, y evaluando</w:t>
            </w:r>
            <w:r w:rsidR="00BA63D8">
              <w:rPr>
                <w:b/>
              </w:rPr>
              <w:t xml:space="preserve"> qué investigador debería participar, si el proyecto podría convertirse en algún producto que se venda, o si es sólo un proyecto de colaboración</w:t>
            </w:r>
            <w:r>
              <w:rPr>
                <w:b/>
              </w:rPr>
              <w:t xml:space="preserve">. </w:t>
            </w:r>
            <w:r w:rsidR="00BA63D8">
              <w:rPr>
                <w:b/>
              </w:rPr>
              <w:t xml:space="preserve">Necesitamos darle aire a las distintas actividades que realizamos, porque no todos podemos hacer todo. Y </w:t>
            </w:r>
            <w:proofErr w:type="gramStart"/>
            <w:r w:rsidR="00BA63D8">
              <w:rPr>
                <w:b/>
              </w:rPr>
              <w:t>también darle</w:t>
            </w:r>
            <w:proofErr w:type="gramEnd"/>
            <w:r w:rsidR="00BA63D8">
              <w:rPr>
                <w:b/>
              </w:rPr>
              <w:t xml:space="preserve"> reconocimiento a las actividades de vinculación. Y elevarlo a la parte de evaluación, o sea productos de vinculación, que no son artículos, ni estudiantes, sino convenios, cambios en normatividades, que se reconozcan como productos del centro, del laboratorio, porque si no hay esos incentivos, se va a extinguir, como se están extinguiendo algunos. En parte, CONACYT no tenía esto muy claro desde el principio. Todo esto se ha ido generando, que de alguna manera es interesante porque es un espacio para la creatividad y la creación de nuevas estructuras que faciliten este trabajo. Y que le den continuidad. La obligación de vincularse sólo estará mientras esté vigente el proyecto, después pues ya no. se pierde. Si no hay un incentivo a largo plazo, no creo </w:t>
            </w:r>
            <w:r w:rsidR="00BA63D8">
              <w:rPr>
                <w:b/>
              </w:rPr>
              <w:lastRenderedPageBreak/>
              <w:t>que vaya a persistir. En ese sentido el primer responsable técnico que fue director del Instituto fue visionario en crear el edificio y que fuera un departamento porque eso le da permanencia institucional</w:t>
            </w:r>
            <w:r w:rsidR="00C5514C">
              <w:rPr>
                <w:b/>
              </w:rPr>
              <w:t>, porque ya existe dentro de la estructura académico-administrativa.</w:t>
            </w:r>
          </w:p>
        </w:tc>
      </w:tr>
      <w:tr w:rsidR="00C57808" w14:paraId="32243485" w14:textId="77777777" w:rsidTr="00F5701E">
        <w:tc>
          <w:tcPr>
            <w:tcW w:w="10880" w:type="dxa"/>
          </w:tcPr>
          <w:p w14:paraId="045B0039" w14:textId="77777777" w:rsidR="00C57808" w:rsidRDefault="00C57808" w:rsidP="00F5701E">
            <w:pPr>
              <w:rPr>
                <w:b/>
              </w:rPr>
            </w:pPr>
          </w:p>
        </w:tc>
      </w:tr>
    </w:tbl>
    <w:p w14:paraId="31FF936E" w14:textId="77777777" w:rsidR="00C57808" w:rsidRDefault="00C57808" w:rsidP="00E132E1">
      <w:pPr>
        <w:rPr>
          <w:b/>
        </w:rPr>
      </w:pPr>
    </w:p>
    <w:sectPr w:rsidR="00C57808" w:rsidSect="007332EB">
      <w:footerReference w:type="default" r:id="rId8"/>
      <w:pgSz w:w="12240" w:h="15840" w:code="1"/>
      <w:pgMar w:top="567" w:right="680" w:bottom="567" w:left="68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9E88" w14:textId="77777777" w:rsidR="00533487" w:rsidRDefault="00533487" w:rsidP="007332EB">
      <w:pPr>
        <w:spacing w:after="0" w:line="240" w:lineRule="auto"/>
      </w:pPr>
      <w:r>
        <w:separator/>
      </w:r>
    </w:p>
  </w:endnote>
  <w:endnote w:type="continuationSeparator" w:id="0">
    <w:p w14:paraId="74773AE6" w14:textId="77777777" w:rsidR="00533487" w:rsidRDefault="00533487" w:rsidP="0073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649097"/>
      <w:docPartObj>
        <w:docPartGallery w:val="Page Numbers (Bottom of Page)"/>
        <w:docPartUnique/>
      </w:docPartObj>
    </w:sdtPr>
    <w:sdtEndPr/>
    <w:sdtContent>
      <w:p w14:paraId="295C1523" w14:textId="77777777" w:rsidR="00CD79BB" w:rsidRDefault="00CD79BB">
        <w:pPr>
          <w:pStyle w:val="Footer"/>
          <w:jc w:val="center"/>
        </w:pPr>
        <w:r>
          <w:fldChar w:fldCharType="begin"/>
        </w:r>
        <w:r>
          <w:instrText>PAGE   \* MERGEFORMAT</w:instrText>
        </w:r>
        <w:r>
          <w:fldChar w:fldCharType="separate"/>
        </w:r>
        <w:r w:rsidRPr="00C5514C">
          <w:rPr>
            <w:noProof/>
            <w:lang w:val="es-ES"/>
          </w:rPr>
          <w:t>11</w:t>
        </w:r>
        <w:r>
          <w:fldChar w:fldCharType="end"/>
        </w:r>
      </w:p>
    </w:sdtContent>
  </w:sdt>
  <w:p w14:paraId="4CA3A3AD" w14:textId="77777777" w:rsidR="00CD79BB" w:rsidRDefault="00CD7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79B50" w14:textId="77777777" w:rsidR="00533487" w:rsidRDefault="00533487" w:rsidP="007332EB">
      <w:pPr>
        <w:spacing w:after="0" w:line="240" w:lineRule="auto"/>
      </w:pPr>
      <w:r>
        <w:separator/>
      </w:r>
    </w:p>
  </w:footnote>
  <w:footnote w:type="continuationSeparator" w:id="0">
    <w:p w14:paraId="5004C39F" w14:textId="77777777" w:rsidR="00533487" w:rsidRDefault="00533487" w:rsidP="00733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32525"/>
    <w:multiLevelType w:val="hybridMultilevel"/>
    <w:tmpl w:val="43822F66"/>
    <w:lvl w:ilvl="0" w:tplc="080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75"/>
    <w:rsid w:val="00003E44"/>
    <w:rsid w:val="000309DF"/>
    <w:rsid w:val="00036828"/>
    <w:rsid w:val="00046745"/>
    <w:rsid w:val="00053E85"/>
    <w:rsid w:val="00061875"/>
    <w:rsid w:val="00066977"/>
    <w:rsid w:val="00092F05"/>
    <w:rsid w:val="000A2703"/>
    <w:rsid w:val="000D2E64"/>
    <w:rsid w:val="000E1178"/>
    <w:rsid w:val="000F735B"/>
    <w:rsid w:val="00123040"/>
    <w:rsid w:val="0013440F"/>
    <w:rsid w:val="00146337"/>
    <w:rsid w:val="00151190"/>
    <w:rsid w:val="001559E9"/>
    <w:rsid w:val="001A1376"/>
    <w:rsid w:val="001E2BA7"/>
    <w:rsid w:val="001E2EE4"/>
    <w:rsid w:val="001F655D"/>
    <w:rsid w:val="0020049E"/>
    <w:rsid w:val="00235252"/>
    <w:rsid w:val="00235401"/>
    <w:rsid w:val="00251855"/>
    <w:rsid w:val="002644D9"/>
    <w:rsid w:val="0027757A"/>
    <w:rsid w:val="0029250A"/>
    <w:rsid w:val="00295804"/>
    <w:rsid w:val="002A2B87"/>
    <w:rsid w:val="002B25AE"/>
    <w:rsid w:val="002D4682"/>
    <w:rsid w:val="002E00A9"/>
    <w:rsid w:val="002E4DAF"/>
    <w:rsid w:val="002F15F7"/>
    <w:rsid w:val="003339DF"/>
    <w:rsid w:val="00356BAC"/>
    <w:rsid w:val="00395C08"/>
    <w:rsid w:val="003B36D8"/>
    <w:rsid w:val="003C0C9A"/>
    <w:rsid w:val="003D0733"/>
    <w:rsid w:val="003F58B8"/>
    <w:rsid w:val="00426F0A"/>
    <w:rsid w:val="004274B8"/>
    <w:rsid w:val="0044763D"/>
    <w:rsid w:val="004546E4"/>
    <w:rsid w:val="004560B4"/>
    <w:rsid w:val="00460E08"/>
    <w:rsid w:val="00495E76"/>
    <w:rsid w:val="004B0AE9"/>
    <w:rsid w:val="004B501C"/>
    <w:rsid w:val="004C62F3"/>
    <w:rsid w:val="005056A8"/>
    <w:rsid w:val="00525A0A"/>
    <w:rsid w:val="0053156C"/>
    <w:rsid w:val="00533487"/>
    <w:rsid w:val="00543F72"/>
    <w:rsid w:val="00594C5B"/>
    <w:rsid w:val="005C7942"/>
    <w:rsid w:val="005D3489"/>
    <w:rsid w:val="005E3F6E"/>
    <w:rsid w:val="005E4466"/>
    <w:rsid w:val="005F60AC"/>
    <w:rsid w:val="006011B2"/>
    <w:rsid w:val="00634DB1"/>
    <w:rsid w:val="00640550"/>
    <w:rsid w:val="0065295D"/>
    <w:rsid w:val="00663A52"/>
    <w:rsid w:val="006944C5"/>
    <w:rsid w:val="006B7516"/>
    <w:rsid w:val="006C5F79"/>
    <w:rsid w:val="006D3EF3"/>
    <w:rsid w:val="006D577E"/>
    <w:rsid w:val="00702538"/>
    <w:rsid w:val="007029C9"/>
    <w:rsid w:val="00710AC7"/>
    <w:rsid w:val="00716D17"/>
    <w:rsid w:val="00721763"/>
    <w:rsid w:val="00727E4A"/>
    <w:rsid w:val="0073213A"/>
    <w:rsid w:val="007332EB"/>
    <w:rsid w:val="00736100"/>
    <w:rsid w:val="00761027"/>
    <w:rsid w:val="00764460"/>
    <w:rsid w:val="00766CA4"/>
    <w:rsid w:val="00790471"/>
    <w:rsid w:val="007B14C5"/>
    <w:rsid w:val="007B4405"/>
    <w:rsid w:val="007C09FE"/>
    <w:rsid w:val="007C1ABE"/>
    <w:rsid w:val="008000A0"/>
    <w:rsid w:val="00810ECA"/>
    <w:rsid w:val="00816A3C"/>
    <w:rsid w:val="008266AC"/>
    <w:rsid w:val="00845CB7"/>
    <w:rsid w:val="008463AE"/>
    <w:rsid w:val="00876E95"/>
    <w:rsid w:val="008B230C"/>
    <w:rsid w:val="008D4475"/>
    <w:rsid w:val="008D457C"/>
    <w:rsid w:val="008D6C02"/>
    <w:rsid w:val="00904455"/>
    <w:rsid w:val="009141BE"/>
    <w:rsid w:val="00920836"/>
    <w:rsid w:val="00923974"/>
    <w:rsid w:val="009376A1"/>
    <w:rsid w:val="009449AD"/>
    <w:rsid w:val="0099742F"/>
    <w:rsid w:val="009A6736"/>
    <w:rsid w:val="009C0960"/>
    <w:rsid w:val="00A013F2"/>
    <w:rsid w:val="00A0260F"/>
    <w:rsid w:val="00A16262"/>
    <w:rsid w:val="00A31FBF"/>
    <w:rsid w:val="00A46680"/>
    <w:rsid w:val="00A65801"/>
    <w:rsid w:val="00A71BEA"/>
    <w:rsid w:val="00A72D87"/>
    <w:rsid w:val="00AB2040"/>
    <w:rsid w:val="00AC0314"/>
    <w:rsid w:val="00AD3CA5"/>
    <w:rsid w:val="00AE040B"/>
    <w:rsid w:val="00AE6DDA"/>
    <w:rsid w:val="00B13A5F"/>
    <w:rsid w:val="00B236CC"/>
    <w:rsid w:val="00B27A6D"/>
    <w:rsid w:val="00B52AAC"/>
    <w:rsid w:val="00B55E74"/>
    <w:rsid w:val="00BA63D8"/>
    <w:rsid w:val="00BC32FE"/>
    <w:rsid w:val="00BD3F04"/>
    <w:rsid w:val="00BF5376"/>
    <w:rsid w:val="00C049E9"/>
    <w:rsid w:val="00C0536A"/>
    <w:rsid w:val="00C15500"/>
    <w:rsid w:val="00C425F2"/>
    <w:rsid w:val="00C5514C"/>
    <w:rsid w:val="00C57808"/>
    <w:rsid w:val="00C8310C"/>
    <w:rsid w:val="00C94276"/>
    <w:rsid w:val="00CB14C9"/>
    <w:rsid w:val="00CD79BB"/>
    <w:rsid w:val="00CE6A58"/>
    <w:rsid w:val="00CF14E0"/>
    <w:rsid w:val="00CF2BE5"/>
    <w:rsid w:val="00CF774F"/>
    <w:rsid w:val="00D25962"/>
    <w:rsid w:val="00D73C00"/>
    <w:rsid w:val="00D81B66"/>
    <w:rsid w:val="00D93527"/>
    <w:rsid w:val="00DC297C"/>
    <w:rsid w:val="00DF0339"/>
    <w:rsid w:val="00E132E1"/>
    <w:rsid w:val="00E1420E"/>
    <w:rsid w:val="00E45F5F"/>
    <w:rsid w:val="00E75432"/>
    <w:rsid w:val="00E84806"/>
    <w:rsid w:val="00E87EA0"/>
    <w:rsid w:val="00E96A2D"/>
    <w:rsid w:val="00EC5413"/>
    <w:rsid w:val="00EC7022"/>
    <w:rsid w:val="00EC78EE"/>
    <w:rsid w:val="00ED396E"/>
    <w:rsid w:val="00EE74B0"/>
    <w:rsid w:val="00EF2882"/>
    <w:rsid w:val="00F306D5"/>
    <w:rsid w:val="00F54B68"/>
    <w:rsid w:val="00F5701E"/>
    <w:rsid w:val="00F669B6"/>
    <w:rsid w:val="00F70924"/>
    <w:rsid w:val="00F939F3"/>
    <w:rsid w:val="00FA3ECE"/>
    <w:rsid w:val="00FB2A2F"/>
    <w:rsid w:val="00FD6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45E1"/>
  <w15:docId w15:val="{4F7B94EB-0648-46F0-841A-1D92FA93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E74"/>
    <w:pPr>
      <w:spacing w:after="0" w:line="240" w:lineRule="auto"/>
      <w:ind w:left="720"/>
    </w:pPr>
    <w:rPr>
      <w:rFonts w:ascii="Calibri" w:hAnsi="Calibri" w:cs="Calibri"/>
      <w:lang w:val="en-US"/>
    </w:rPr>
  </w:style>
  <w:style w:type="character" w:styleId="Hyperlink">
    <w:name w:val="Hyperlink"/>
    <w:basedOn w:val="DefaultParagraphFont"/>
    <w:uiPriority w:val="99"/>
    <w:unhideWhenUsed/>
    <w:rsid w:val="00594C5B"/>
    <w:rPr>
      <w:color w:val="0563C1" w:themeColor="hyperlink"/>
      <w:u w:val="single"/>
    </w:rPr>
  </w:style>
  <w:style w:type="paragraph" w:styleId="Header">
    <w:name w:val="header"/>
    <w:basedOn w:val="Normal"/>
    <w:link w:val="HeaderChar"/>
    <w:uiPriority w:val="99"/>
    <w:unhideWhenUsed/>
    <w:rsid w:val="007332E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332EB"/>
  </w:style>
  <w:style w:type="paragraph" w:styleId="Footer">
    <w:name w:val="footer"/>
    <w:basedOn w:val="Normal"/>
    <w:link w:val="FooterChar"/>
    <w:uiPriority w:val="99"/>
    <w:unhideWhenUsed/>
    <w:rsid w:val="007332E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332EB"/>
  </w:style>
  <w:style w:type="paragraph" w:styleId="BalloonText">
    <w:name w:val="Balloon Text"/>
    <w:basedOn w:val="Normal"/>
    <w:link w:val="BalloonTextChar"/>
    <w:uiPriority w:val="99"/>
    <w:semiHidden/>
    <w:unhideWhenUsed/>
    <w:rsid w:val="0070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8CE18-70FD-4A53-B1D3-E6BB8544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11</Pages>
  <Words>2650</Words>
  <Characters>14577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Leonardo Munguía</cp:lastModifiedBy>
  <cp:revision>16</cp:revision>
  <cp:lastPrinted>2018-06-25T14:46:00Z</cp:lastPrinted>
  <dcterms:created xsi:type="dcterms:W3CDTF">2018-06-25T21:39:00Z</dcterms:created>
  <dcterms:modified xsi:type="dcterms:W3CDTF">2022-01-14T19:16:00Z</dcterms:modified>
</cp:coreProperties>
</file>