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0688" w14:textId="77777777" w:rsidR="00DF3E97" w:rsidRDefault="00DF3E97" w:rsidP="00DF3E97">
      <w:pPr>
        <w:rPr>
          <w:rFonts w:hint="eastAsia"/>
        </w:rPr>
      </w:pPr>
      <w:r>
        <w:rPr>
          <w:rFonts w:hint="eastAsia"/>
        </w:rPr>
        <w:t>正文：速度的艺术</w:t>
      </w:r>
    </w:p>
    <w:p w14:paraId="4CD28F15" w14:textId="77777777" w:rsidR="00DF3E97" w:rsidRDefault="00DF3E97" w:rsidP="00DF3E97">
      <w:pPr>
        <w:rPr>
          <w:rFonts w:hint="eastAsia"/>
        </w:rPr>
      </w:pPr>
      <w:r>
        <w:rPr>
          <w:rFonts w:hint="eastAsia"/>
        </w:rPr>
        <w:t>在世界顶级赛车运动 F1 中，决定胜负的往往不是引擎的绝对马力，而是肉眼看不见却又无处不在的气流。所谓“贴地飞行”，并非文学修辞，而是空气动力学工程师们利用物理规律创造的奇迹。</w:t>
      </w:r>
    </w:p>
    <w:p w14:paraId="44C80640" w14:textId="77777777" w:rsidR="00DF3E97" w:rsidRDefault="00DF3E97" w:rsidP="00DF3E97">
      <w:pPr>
        <w:rPr>
          <w:rFonts w:hint="eastAsia"/>
        </w:rPr>
      </w:pPr>
      <w:r>
        <w:rPr>
          <w:rFonts w:hint="eastAsia"/>
        </w:rPr>
        <w:t>F1 赛车设计的核心目标之一是产生巨大的下压力（Downforce）。当赛车以超过 300km/h 的时速飞驰时，巨大的尾翼和前翼像倒过来的机翼一样，利用伯努利原理将赛车牢牢地“按”在地面上。这种下压力让赛车在弯道中能获得惊人的抓地力，使车手敢于以极高的速度切入弯角，而不会因离心力甩出赛道。</w:t>
      </w:r>
    </w:p>
    <w:p w14:paraId="7389D6C6" w14:textId="77777777" w:rsidR="00DF3E97" w:rsidRDefault="00DF3E97" w:rsidP="00DF3E97">
      <w:r>
        <w:rPr>
          <w:rFonts w:hint="eastAsia"/>
        </w:rPr>
        <w:t>除了下压力，**减少风阻（Drag）**同样至关重要。工程师们通过复杂的流体力学模拟（CFD），设计出极具流线型的车身，并利用 DRS（可变尾翼系统）在直道上打破空气的阻力，追求极致的直线尾速。每一处碳纤维翼片的倾角，每一条流经侧箱的气流，都是数学与美学的巅峰结合。正因如此，F1 不仅是车手的体能较量，更是人类尖端空气动力学技术的终极实验室。</w:t>
      </w:r>
    </w:p>
    <w:p w14:paraId="431D6D79" w14:textId="57E47C85" w:rsidR="00DF3E97" w:rsidRDefault="00DF3E97" w:rsidP="00DF3E97">
      <w:pPr>
        <w:rPr>
          <w:rFonts w:hint="eastAsia"/>
        </w:rPr>
      </w:pPr>
      <w:r>
        <w:rPr>
          <w:rFonts w:hint="eastAsia"/>
        </w:rPr>
        <w:t>• 所用模型： Gemini 3 Flash</w:t>
      </w:r>
    </w:p>
    <w:p w14:paraId="5AFDA415" w14:textId="77777777" w:rsidR="00DF3E97" w:rsidRDefault="00DF3E97" w:rsidP="00DF3E97">
      <w:pPr>
        <w:rPr>
          <w:rFonts w:hint="eastAsia"/>
        </w:rPr>
      </w:pPr>
      <w:r>
        <w:rPr>
          <w:rFonts w:hint="eastAsia"/>
        </w:rPr>
        <w:t>• 生成日期： 2026年4月8日</w:t>
      </w:r>
    </w:p>
    <w:p w14:paraId="0D7CB2D5" w14:textId="4F8C8D66" w:rsidR="001B5BFE" w:rsidRDefault="00DF3E97" w:rsidP="00DF3E97">
      <w:pPr>
        <w:rPr>
          <w:rFonts w:hint="eastAsia"/>
        </w:rPr>
      </w:pPr>
      <w:r>
        <w:rPr>
          <w:rFonts w:hint="eastAsia"/>
        </w:rPr>
        <w:t>• 关键 Prompt： “请针对标题《速度的艺术：F1 赛车空气动力学如何让赛车“贴地飞行”？》生成一段不少于 200 字的连贯文字，要求兼具科普性与专业感，适合作为课程作业文稿。”</w:t>
      </w:r>
    </w:p>
    <w:sectPr w:rsidR="001B5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C8A"/>
    <w:rsid w:val="001B5BFE"/>
    <w:rsid w:val="00DF3E97"/>
    <w:rsid w:val="00E36D4A"/>
    <w:rsid w:val="00E50C8A"/>
    <w:rsid w:val="00F1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195EBD"/>
  <w15:chartTrackingRefBased/>
  <w15:docId w15:val="{3A076FC5-2BBF-41C2-A861-CDE7D296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0C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0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C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C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C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C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C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C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C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0C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0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0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0C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0C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0C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0C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0C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0C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0C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0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0C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0C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0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0C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0C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0C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0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0C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0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Tars Wu</dc:creator>
  <cp:keywords/>
  <dc:description/>
  <cp:lastModifiedBy>Tars Wu</cp:lastModifiedBy>
  <cp:revision>2</cp:revision>
  <dcterms:created xsi:type="dcterms:W3CDTF">2026-04-08T08:19:00Z</dcterms:created>
  <dcterms:modified xsi:type="dcterms:W3CDTF">2026-04-08T08:19:00Z</dcterms:modified>
</cp:coreProperties>
</file>