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AB0BE3E" w14:textId="77777777" w:rsidR="00905FDA" w:rsidRDefault="00B84ABE">
      <w:r>
        <w:t>03 Pediatric Key Points</w:t>
      </w:r>
    </w:p>
    <w:p w14:paraId="397F123C" w14:textId="77777777" w:rsidR="00621D00" w:rsidRPr="00E74B64" w:rsidRDefault="00621D00">
      <w:pPr>
        <w:rPr>
          <w:color w:val="FF0000"/>
          <w:sz w:val="28"/>
          <w:szCs w:val="28"/>
        </w:rPr>
      </w:pPr>
      <w:r w:rsidRPr="00E74B64">
        <w:rPr>
          <w:color w:val="FF0000"/>
          <w:sz w:val="28"/>
          <w:szCs w:val="28"/>
        </w:rPr>
        <w:t>Age</w:t>
      </w:r>
      <w:r w:rsidR="00B3387D">
        <w:rPr>
          <w:color w:val="FF0000"/>
          <w:sz w:val="28"/>
          <w:szCs w:val="28"/>
        </w:rPr>
        <w:t>s</w:t>
      </w:r>
    </w:p>
    <w:p w14:paraId="5AEB6D19" w14:textId="77777777" w:rsidR="00621D00" w:rsidRDefault="00621D00">
      <w:r>
        <w:t>Gestational age (premature):</w:t>
      </w:r>
      <w:r>
        <w:tab/>
      </w:r>
      <w:r>
        <w:tab/>
        <w:t>Pregnant 40 weeks</w:t>
      </w:r>
      <w:r w:rsidR="007F5A67">
        <w:t xml:space="preserve">   +- 1 week</w:t>
      </w:r>
    </w:p>
    <w:p w14:paraId="14C5481A" w14:textId="77777777" w:rsidR="00621D00" w:rsidRDefault="00621D00">
      <w:r>
        <w:t>Neonate</w:t>
      </w:r>
      <w:r>
        <w:tab/>
      </w:r>
      <w:r>
        <w:tab/>
      </w:r>
      <w:r>
        <w:tab/>
      </w:r>
      <w:r>
        <w:tab/>
        <w:t>1 day – 1 month</w:t>
      </w:r>
    </w:p>
    <w:p w14:paraId="6F6BD620" w14:textId="77777777" w:rsidR="00621D00" w:rsidRDefault="009363D7">
      <w:r>
        <w:t>1</w:t>
      </w:r>
      <w:r w:rsidR="00621D00">
        <w:t>nfant</w:t>
      </w:r>
      <w:r w:rsidR="00621D00">
        <w:tab/>
      </w:r>
      <w:r w:rsidR="00621D00">
        <w:tab/>
      </w:r>
      <w:r w:rsidR="00621D00">
        <w:tab/>
      </w:r>
      <w:r w:rsidR="00621D00">
        <w:tab/>
      </w:r>
      <w:r w:rsidR="00621D00">
        <w:tab/>
        <w:t>1 year</w:t>
      </w:r>
    </w:p>
    <w:p w14:paraId="17026ACF" w14:textId="77777777" w:rsidR="00621D00" w:rsidRDefault="00621D00">
      <w:r>
        <w:t>Children</w:t>
      </w:r>
      <w:r>
        <w:tab/>
      </w:r>
      <w:r>
        <w:tab/>
      </w:r>
      <w:r>
        <w:tab/>
      </w:r>
      <w:r>
        <w:tab/>
        <w:t>1 – 11 years</w:t>
      </w:r>
    </w:p>
    <w:p w14:paraId="52C8514D" w14:textId="77777777" w:rsidR="00621D00" w:rsidRDefault="00621D00">
      <w:r>
        <w:t>Adolescents</w:t>
      </w:r>
      <w:r>
        <w:tab/>
      </w:r>
      <w:r>
        <w:tab/>
      </w:r>
      <w:r>
        <w:tab/>
      </w:r>
      <w:r>
        <w:tab/>
        <w:t>12 – 16</w:t>
      </w:r>
    </w:p>
    <w:p w14:paraId="69E3E976" w14:textId="77777777" w:rsidR="0006761D" w:rsidRPr="0006761D" w:rsidRDefault="0006761D">
      <w:pPr>
        <w:rPr>
          <w:color w:val="FF0000"/>
          <w:sz w:val="28"/>
          <w:szCs w:val="28"/>
        </w:rPr>
      </w:pPr>
      <w:r w:rsidRPr="0006761D">
        <w:rPr>
          <w:color w:val="FF0000"/>
          <w:sz w:val="28"/>
          <w:szCs w:val="28"/>
        </w:rPr>
        <w:t>Drugs</w:t>
      </w:r>
      <w:r w:rsidR="00F00AC9">
        <w:rPr>
          <w:color w:val="FF0000"/>
          <w:sz w:val="28"/>
          <w:szCs w:val="28"/>
        </w:rPr>
        <w:t xml:space="preserve"> (arranged by drug use, age)</w:t>
      </w:r>
      <w:bookmarkStart w:id="0" w:name="_GoBack"/>
      <w:bookmarkEnd w:id="0"/>
    </w:p>
    <w:p w14:paraId="678042AF" w14:textId="77777777" w:rsidR="0006761D" w:rsidRDefault="0006761D">
      <w:r w:rsidRPr="00E41067">
        <w:rPr>
          <w:highlight w:val="yellow"/>
        </w:rPr>
        <w:t>Chlor</w:t>
      </w:r>
      <w:r>
        <w:t>amphenicol</w:t>
      </w:r>
      <w:r w:rsidR="00F24CA9">
        <w:t xml:space="preserve">: </w:t>
      </w:r>
      <w:r w:rsidR="00F24CA9" w:rsidRPr="00F24CA9">
        <w:t>bacteriostatic antimicrobial</w:t>
      </w:r>
      <w:r>
        <w:tab/>
      </w:r>
      <w:r>
        <w:tab/>
      </w:r>
      <w:r>
        <w:tab/>
      </w:r>
    </w:p>
    <w:p w14:paraId="3E8B2637" w14:textId="77777777" w:rsidR="0006761D" w:rsidRDefault="0006761D" w:rsidP="0006761D">
      <w:pPr>
        <w:ind w:firstLine="720"/>
      </w:pPr>
      <w:r>
        <w:t>Age?</w:t>
      </w:r>
      <w:r>
        <w:tab/>
      </w:r>
      <w:r>
        <w:tab/>
      </w:r>
      <w:r>
        <w:tab/>
      </w:r>
      <w:r>
        <w:tab/>
        <w:t>Neonates</w:t>
      </w:r>
    </w:p>
    <w:p w14:paraId="7B45E25F" w14:textId="77777777" w:rsidR="0006761D" w:rsidRDefault="0006761D" w:rsidP="0006761D">
      <w:pPr>
        <w:ind w:firstLine="720"/>
      </w:pPr>
      <w:r>
        <w:t>Why?</w:t>
      </w:r>
      <w:r>
        <w:tab/>
      </w:r>
      <w:r>
        <w:tab/>
      </w:r>
      <w:r>
        <w:tab/>
      </w:r>
      <w:r>
        <w:tab/>
        <w:t xml:space="preserve"> Grey </w:t>
      </w:r>
      <w:r w:rsidRPr="00E41067">
        <w:rPr>
          <w:highlight w:val="yellow"/>
        </w:rPr>
        <w:t>Baby</w:t>
      </w:r>
      <w:r>
        <w:t xml:space="preserve"> Syndrome </w:t>
      </w:r>
      <w:r w:rsidR="007A522C" w:rsidRPr="007A522C">
        <w:rPr>
          <w:i/>
        </w:rPr>
        <w:t>(color grey)</w:t>
      </w:r>
    </w:p>
    <w:p w14:paraId="430A40E9" w14:textId="77777777" w:rsidR="00621D00" w:rsidRDefault="00621D00" w:rsidP="00621D00">
      <w:r w:rsidRPr="00E41067">
        <w:rPr>
          <w:highlight w:val="yellow"/>
        </w:rPr>
        <w:t>Sulfon</w:t>
      </w:r>
      <w:r>
        <w:t xml:space="preserve">amides: </w:t>
      </w:r>
      <w:r w:rsidR="00F00AC9">
        <w:t>antibiotic</w:t>
      </w:r>
    </w:p>
    <w:p w14:paraId="7B6901C8" w14:textId="77777777" w:rsidR="00621D00" w:rsidRDefault="00621D00" w:rsidP="00621D00">
      <w:r>
        <w:tab/>
        <w:t>Age?</w:t>
      </w:r>
      <w:r>
        <w:tab/>
      </w:r>
      <w:r>
        <w:tab/>
      </w:r>
      <w:r>
        <w:tab/>
      </w:r>
      <w:r>
        <w:tab/>
        <w:t>Neonates</w:t>
      </w:r>
    </w:p>
    <w:p w14:paraId="06765F61" w14:textId="77777777" w:rsidR="00621D00" w:rsidRDefault="00621D00" w:rsidP="00621D00">
      <w:r>
        <w:tab/>
        <w:t>Why?</w:t>
      </w:r>
      <w:r>
        <w:tab/>
      </w:r>
      <w:r>
        <w:tab/>
      </w:r>
      <w:r>
        <w:tab/>
      </w:r>
      <w:r>
        <w:tab/>
        <w:t xml:space="preserve">Sulfonamides </w:t>
      </w:r>
      <w:r w:rsidRPr="00E41067">
        <w:rPr>
          <w:highlight w:val="yellow"/>
        </w:rPr>
        <w:t>displace bilirubin</w:t>
      </w:r>
      <w:r>
        <w:t xml:space="preserve"> </w:t>
      </w:r>
      <w:r>
        <w:sym w:font="Wingdings" w:char="F0E0"/>
      </w:r>
      <w:r>
        <w:t xml:space="preserve"> bilirubin in brain (encephalopathy)</w:t>
      </w:r>
    </w:p>
    <w:p w14:paraId="0635BA53" w14:textId="77777777" w:rsidR="00D11693" w:rsidRDefault="00D11693" w:rsidP="00D11693">
      <w:r>
        <w:t>A</w:t>
      </w:r>
      <w:r w:rsidRPr="00E41067">
        <w:rPr>
          <w:highlight w:val="yellow"/>
        </w:rPr>
        <w:t>min</w:t>
      </w:r>
      <w:r>
        <w:t xml:space="preserve">oglycosides: </w:t>
      </w:r>
      <w:r w:rsidR="00F00AC9">
        <w:t>antibiotic</w:t>
      </w:r>
    </w:p>
    <w:p w14:paraId="5639AA76" w14:textId="77777777" w:rsidR="00D11693" w:rsidRDefault="00D11693" w:rsidP="00D11693">
      <w:r>
        <w:tab/>
        <w:t>Age?</w:t>
      </w:r>
      <w:r>
        <w:tab/>
      </w:r>
      <w:r>
        <w:tab/>
      </w:r>
      <w:r>
        <w:tab/>
      </w:r>
      <w:r>
        <w:tab/>
        <w:t>Infants</w:t>
      </w:r>
    </w:p>
    <w:p w14:paraId="7D4D666D" w14:textId="77777777" w:rsidR="00D11693" w:rsidRPr="007A522C" w:rsidRDefault="00D11693" w:rsidP="00D11693">
      <w:pPr>
        <w:rPr>
          <w:i/>
        </w:rPr>
      </w:pPr>
      <w:r>
        <w:tab/>
        <w:t>Why?</w:t>
      </w:r>
      <w:r>
        <w:tab/>
      </w:r>
      <w:r>
        <w:tab/>
      </w:r>
      <w:r>
        <w:tab/>
      </w:r>
      <w:r>
        <w:tab/>
        <w:t>Increase dose b/c infants have less tissue sensitivity</w:t>
      </w:r>
      <w:r w:rsidR="007A522C">
        <w:t xml:space="preserve"> </w:t>
      </w:r>
      <w:r w:rsidR="007A522C" w:rsidRPr="007A522C">
        <w:rPr>
          <w:i/>
        </w:rPr>
        <w:t>(minimum must increase)</w:t>
      </w:r>
    </w:p>
    <w:p w14:paraId="1D5F6394" w14:textId="77777777" w:rsidR="00621D00" w:rsidRDefault="00621D00" w:rsidP="00621D00">
      <w:r>
        <w:t>Fluoroquinolone: antibiotic</w:t>
      </w:r>
    </w:p>
    <w:p w14:paraId="6F7BE188" w14:textId="77777777" w:rsidR="00621D00" w:rsidRDefault="00621D00" w:rsidP="00621D00">
      <w:r>
        <w:tab/>
        <w:t>Age?</w:t>
      </w:r>
      <w:r>
        <w:tab/>
      </w:r>
      <w:r>
        <w:tab/>
      </w:r>
      <w:r>
        <w:tab/>
      </w:r>
      <w:r>
        <w:tab/>
        <w:t>Infants</w:t>
      </w:r>
    </w:p>
    <w:p w14:paraId="7E880428" w14:textId="77777777" w:rsidR="007A522C" w:rsidRDefault="00621D00" w:rsidP="00621D00">
      <w:r>
        <w:tab/>
        <w:t>Why?</w:t>
      </w:r>
      <w:r>
        <w:tab/>
      </w:r>
      <w:r>
        <w:tab/>
      </w:r>
      <w:r>
        <w:tab/>
      </w:r>
      <w:r>
        <w:tab/>
        <w:t xml:space="preserve">Lesions in cartilage </w:t>
      </w:r>
      <w:r w:rsidR="007A522C" w:rsidRPr="007A522C">
        <w:rPr>
          <w:i/>
        </w:rPr>
        <w:t>(floss cartilage)</w:t>
      </w:r>
    </w:p>
    <w:p w14:paraId="43146625" w14:textId="77777777" w:rsidR="00D11693" w:rsidRDefault="00D11693" w:rsidP="00621D00">
      <w:r>
        <w:t xml:space="preserve">Tetracyclines: </w:t>
      </w:r>
      <w:r w:rsidR="007A522C">
        <w:t>antibiotic</w:t>
      </w:r>
    </w:p>
    <w:p w14:paraId="009F7DC6" w14:textId="77777777" w:rsidR="00D11693" w:rsidRDefault="009363D7" w:rsidP="00D11693">
      <w:r>
        <w:rPr>
          <w:noProof/>
        </w:rPr>
        <w:pict w14:anchorId="19F6C91A"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26" type="#_x0000_t188" style="position:absolute;margin-left:323.05pt;margin-top:21.6pt;width:38.35pt;height:18.7pt;z-index:251658240"/>
        </w:pict>
      </w:r>
      <w:r w:rsidR="00D11693">
        <w:tab/>
        <w:t>Age?</w:t>
      </w:r>
      <w:r w:rsidR="00D11693">
        <w:tab/>
      </w:r>
      <w:r w:rsidR="00D11693">
        <w:tab/>
      </w:r>
      <w:r w:rsidR="00D11693">
        <w:tab/>
      </w:r>
      <w:r w:rsidR="00D11693">
        <w:tab/>
        <w:t>Pregnant Women</w:t>
      </w:r>
    </w:p>
    <w:p w14:paraId="01A8D0BA" w14:textId="77777777" w:rsidR="00D11693" w:rsidRDefault="009363D7" w:rsidP="00D11693">
      <w:r>
        <w:rPr>
          <w:noProof/>
        </w:rPr>
        <w:pict w14:anchorId="2B8DB3B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323.05pt;margin-top:4.6pt;width:38.35pt;height:.9pt;z-index:251659264" o:connectortype="straight"/>
        </w:pict>
      </w:r>
      <w:r w:rsidR="00D11693">
        <w:tab/>
        <w:t>Why?</w:t>
      </w:r>
      <w:r w:rsidR="00D11693">
        <w:tab/>
      </w:r>
      <w:r w:rsidR="00D11693">
        <w:tab/>
      </w:r>
      <w:r w:rsidR="00D11693">
        <w:tab/>
      </w:r>
      <w:r w:rsidR="00D11693">
        <w:tab/>
        <w:t>Dental staining</w:t>
      </w:r>
      <w:r w:rsidR="007A522C">
        <w:t xml:space="preserve"> (tetra teeth)</w:t>
      </w:r>
    </w:p>
    <w:p w14:paraId="445C2119" w14:textId="77777777" w:rsidR="00F00AC9" w:rsidRDefault="00F00AC9" w:rsidP="00F00AC9">
      <w:r>
        <w:t>Digoxin: atrial fib</w:t>
      </w:r>
    </w:p>
    <w:p w14:paraId="1D6EA3E5" w14:textId="77777777" w:rsidR="00F00AC9" w:rsidRDefault="00F00AC9" w:rsidP="00F00AC9">
      <w:r>
        <w:tab/>
        <w:t>Age?</w:t>
      </w:r>
      <w:r>
        <w:tab/>
      </w:r>
      <w:r>
        <w:tab/>
      </w:r>
      <w:r>
        <w:tab/>
      </w:r>
      <w:r>
        <w:tab/>
        <w:t>Infants</w:t>
      </w:r>
    </w:p>
    <w:p w14:paraId="38925152" w14:textId="77777777" w:rsidR="00F00AC9" w:rsidRDefault="00F00AC9" w:rsidP="00F00AC9">
      <w:r>
        <w:tab/>
        <w:t>Why?</w:t>
      </w:r>
      <w:r>
        <w:tab/>
      </w:r>
      <w:r>
        <w:tab/>
      </w:r>
      <w:r>
        <w:tab/>
      </w:r>
      <w:r>
        <w:tab/>
        <w:t>Narrow therapeutic index</w:t>
      </w:r>
    </w:p>
    <w:p w14:paraId="60469B6B" w14:textId="77777777" w:rsidR="0006761D" w:rsidRDefault="0006761D">
      <w:r>
        <w:t>Promethazine</w:t>
      </w:r>
      <w:r w:rsidR="00F24CA9">
        <w:t xml:space="preserve">: </w:t>
      </w:r>
      <w:r w:rsidR="00F24CA9" w:rsidRPr="00F24CA9">
        <w:t>allergic reactions</w:t>
      </w:r>
      <w:r>
        <w:tab/>
      </w:r>
      <w:r>
        <w:tab/>
      </w:r>
      <w:r>
        <w:tab/>
      </w:r>
      <w:r>
        <w:tab/>
      </w:r>
    </w:p>
    <w:p w14:paraId="0FC52F8A" w14:textId="77777777" w:rsidR="0006761D" w:rsidRDefault="0006761D" w:rsidP="0006761D">
      <w:pPr>
        <w:ind w:firstLine="720"/>
      </w:pPr>
      <w:r>
        <w:t>Age?</w:t>
      </w:r>
      <w:r>
        <w:tab/>
      </w:r>
      <w:r>
        <w:tab/>
      </w:r>
      <w:r>
        <w:tab/>
      </w:r>
      <w:r>
        <w:tab/>
      </w:r>
      <w:proofErr w:type="gramStart"/>
      <w:r>
        <w:t>contraindicated</w:t>
      </w:r>
      <w:proofErr w:type="gramEnd"/>
      <w:r>
        <w:t xml:space="preserve"> in children younger than 2 years old</w:t>
      </w:r>
    </w:p>
    <w:p w14:paraId="1ABD888B" w14:textId="77777777" w:rsidR="0006761D" w:rsidRDefault="0006761D" w:rsidP="0006761D">
      <w:pPr>
        <w:ind w:firstLine="720"/>
      </w:pPr>
      <w:r>
        <w:lastRenderedPageBreak/>
        <w:t>Why?</w:t>
      </w:r>
      <w:r>
        <w:tab/>
      </w:r>
      <w:r>
        <w:tab/>
      </w:r>
      <w:r>
        <w:tab/>
      </w:r>
      <w:r>
        <w:tab/>
        <w:t>Respiratory depression</w:t>
      </w:r>
    </w:p>
    <w:p w14:paraId="742BF3F1" w14:textId="77777777" w:rsidR="0006761D" w:rsidRDefault="0006761D">
      <w:r>
        <w:tab/>
      </w:r>
    </w:p>
    <w:p w14:paraId="553A4E46" w14:textId="77777777" w:rsidR="00F00AC9" w:rsidRDefault="00F00AC9" w:rsidP="00F00AC9">
      <w:r>
        <w:t>Cold and Cough</w:t>
      </w:r>
    </w:p>
    <w:p w14:paraId="38D9B8A9" w14:textId="77777777" w:rsidR="00F00AC9" w:rsidRDefault="00F00AC9" w:rsidP="00F00AC9">
      <w:r>
        <w:tab/>
        <w:t>Age?</w:t>
      </w:r>
      <w:r>
        <w:tab/>
      </w:r>
      <w:r>
        <w:tab/>
      </w:r>
      <w:r>
        <w:tab/>
      </w:r>
      <w:r>
        <w:tab/>
        <w:t>Less than 2 years of age</w:t>
      </w:r>
    </w:p>
    <w:p w14:paraId="138DEE15" w14:textId="77777777" w:rsidR="00F00AC9" w:rsidRDefault="00F00AC9" w:rsidP="00F00AC9">
      <w:r>
        <w:tab/>
        <w:t>Why?</w:t>
      </w:r>
      <w:r>
        <w:tab/>
      </w:r>
      <w:r>
        <w:tab/>
      </w:r>
      <w:r>
        <w:tab/>
      </w:r>
      <w:r>
        <w:tab/>
        <w:t>Not enough documentation</w:t>
      </w:r>
    </w:p>
    <w:p w14:paraId="46F3686E" w14:textId="77777777" w:rsidR="0006761D" w:rsidRDefault="0006761D">
      <w:r>
        <w:t>SSRI</w:t>
      </w:r>
      <w:r w:rsidR="00F24CA9">
        <w:t>: depression</w:t>
      </w:r>
    </w:p>
    <w:p w14:paraId="02FA24C6" w14:textId="77777777" w:rsidR="0006761D" w:rsidRDefault="0006761D">
      <w:r>
        <w:tab/>
        <w:t>Age?</w:t>
      </w:r>
      <w:r>
        <w:tab/>
      </w:r>
      <w:r>
        <w:tab/>
      </w:r>
      <w:r>
        <w:tab/>
      </w:r>
      <w:r>
        <w:tab/>
      </w:r>
      <w:r w:rsidR="0087688B">
        <w:t>Children</w:t>
      </w:r>
    </w:p>
    <w:p w14:paraId="5161671E" w14:textId="77777777" w:rsidR="0006761D" w:rsidRDefault="0006761D">
      <w:r>
        <w:tab/>
        <w:t>Why?</w:t>
      </w:r>
      <w:r>
        <w:tab/>
      </w:r>
      <w:r>
        <w:tab/>
      </w:r>
      <w:r>
        <w:tab/>
      </w:r>
      <w:r>
        <w:tab/>
      </w:r>
      <w:proofErr w:type="gramStart"/>
      <w:r>
        <w:t>suicide</w:t>
      </w:r>
      <w:proofErr w:type="gramEnd"/>
    </w:p>
    <w:p w14:paraId="20BDC3AB" w14:textId="77777777" w:rsidR="00F24CA9" w:rsidRDefault="00F24CA9"/>
    <w:p w14:paraId="2B083277" w14:textId="77777777" w:rsidR="00F24CA9" w:rsidRPr="00F24CA9" w:rsidRDefault="00F24CA9">
      <w:pPr>
        <w:rPr>
          <w:color w:val="FF0000"/>
          <w:sz w:val="28"/>
          <w:szCs w:val="28"/>
        </w:rPr>
      </w:pPr>
      <w:r w:rsidRPr="00F24CA9">
        <w:rPr>
          <w:color w:val="FF0000"/>
          <w:sz w:val="28"/>
          <w:szCs w:val="28"/>
        </w:rPr>
        <w:t>Excipients</w:t>
      </w:r>
    </w:p>
    <w:p w14:paraId="7484D3AC" w14:textId="77777777" w:rsidR="00F24CA9" w:rsidRPr="00F24CA9" w:rsidRDefault="00F24CA9">
      <w:pPr>
        <w:rPr>
          <w:highlight w:val="yellow"/>
        </w:rPr>
      </w:pPr>
      <w:r w:rsidRPr="00F24CA9">
        <w:rPr>
          <w:highlight w:val="yellow"/>
        </w:rPr>
        <w:t>Propylene Glycol: drug stability</w:t>
      </w:r>
    </w:p>
    <w:p w14:paraId="26B96286" w14:textId="77777777" w:rsidR="00F24CA9" w:rsidRPr="00F24CA9" w:rsidRDefault="00F24CA9">
      <w:pPr>
        <w:rPr>
          <w:highlight w:val="yellow"/>
        </w:rPr>
      </w:pPr>
      <w:r w:rsidRPr="00F24CA9">
        <w:rPr>
          <w:highlight w:val="yellow"/>
        </w:rPr>
        <w:tab/>
        <w:t>Age?</w:t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  <w:t>Infants</w:t>
      </w:r>
    </w:p>
    <w:p w14:paraId="31057E08" w14:textId="77777777" w:rsidR="00F24CA9" w:rsidRPr="00F24CA9" w:rsidRDefault="00F24CA9">
      <w:pPr>
        <w:rPr>
          <w:highlight w:val="yellow"/>
        </w:rPr>
      </w:pPr>
      <w:r w:rsidRPr="00F24CA9">
        <w:rPr>
          <w:highlight w:val="yellow"/>
        </w:rPr>
        <w:tab/>
        <w:t xml:space="preserve">Why? </w:t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proofErr w:type="spellStart"/>
      <w:r w:rsidRPr="00E41067">
        <w:rPr>
          <w:b/>
          <w:highlight w:val="yellow"/>
        </w:rPr>
        <w:t>HyPERosmolality</w:t>
      </w:r>
      <w:proofErr w:type="spellEnd"/>
    </w:p>
    <w:p w14:paraId="3AC0BA18" w14:textId="77777777" w:rsidR="00F24CA9" w:rsidRPr="00F24CA9" w:rsidRDefault="00F24CA9">
      <w:pPr>
        <w:rPr>
          <w:highlight w:val="yellow"/>
        </w:rPr>
      </w:pPr>
      <w:r w:rsidRPr="00BF0A0E">
        <w:rPr>
          <w:b/>
          <w:highlight w:val="yellow"/>
        </w:rPr>
        <w:t>Benzyl</w:t>
      </w:r>
      <w:r w:rsidRPr="00F24CA9">
        <w:rPr>
          <w:highlight w:val="yellow"/>
        </w:rPr>
        <w:t xml:space="preserve"> </w:t>
      </w:r>
      <w:r w:rsidRPr="00E41067">
        <w:rPr>
          <w:b/>
          <w:highlight w:val="yellow"/>
        </w:rPr>
        <w:t>Alcohol</w:t>
      </w:r>
      <w:r w:rsidRPr="00F24CA9">
        <w:rPr>
          <w:highlight w:val="yellow"/>
        </w:rPr>
        <w:t>: Preservative</w:t>
      </w:r>
      <w:r w:rsidR="005C5E84">
        <w:rPr>
          <w:highlight w:val="yellow"/>
        </w:rPr>
        <w:tab/>
      </w:r>
      <w:r w:rsidR="005C5E84">
        <w:rPr>
          <w:highlight w:val="yellow"/>
        </w:rPr>
        <w:tab/>
        <w:t>benzyl goes to brain, alcohol gets oxidized to acid</w:t>
      </w:r>
    </w:p>
    <w:p w14:paraId="0EB0059C" w14:textId="77777777" w:rsidR="00F24CA9" w:rsidRPr="00F24CA9" w:rsidRDefault="00F24CA9">
      <w:pPr>
        <w:rPr>
          <w:highlight w:val="yellow"/>
        </w:rPr>
      </w:pPr>
      <w:r w:rsidRPr="00F24CA9">
        <w:rPr>
          <w:highlight w:val="yellow"/>
        </w:rPr>
        <w:tab/>
        <w:t>Age?</w:t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  <w:t>Premature infants</w:t>
      </w:r>
    </w:p>
    <w:p w14:paraId="11D3F1D0" w14:textId="77777777" w:rsidR="00F24CA9" w:rsidRDefault="00F24CA9">
      <w:r w:rsidRPr="00F24CA9">
        <w:rPr>
          <w:highlight w:val="yellow"/>
        </w:rPr>
        <w:tab/>
        <w:t>Why?</w:t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F24CA9">
        <w:rPr>
          <w:highlight w:val="yellow"/>
        </w:rPr>
        <w:tab/>
      </w:r>
      <w:r w:rsidRPr="00E41067">
        <w:rPr>
          <w:b/>
          <w:highlight w:val="yellow"/>
        </w:rPr>
        <w:t>Metabolic acidosis,</w:t>
      </w:r>
      <w:r w:rsidRPr="00E41067">
        <w:rPr>
          <w:highlight w:val="yellow"/>
        </w:rPr>
        <w:t xml:space="preserve"> </w:t>
      </w:r>
      <w:r w:rsidRPr="00F24CA9">
        <w:rPr>
          <w:highlight w:val="yellow"/>
        </w:rPr>
        <w:t xml:space="preserve">neurologic deterioration </w:t>
      </w:r>
      <w:r w:rsidRPr="00F24CA9">
        <w:rPr>
          <w:highlight w:val="yellow"/>
        </w:rPr>
        <w:sym w:font="Wingdings" w:char="F0E0"/>
      </w:r>
      <w:r w:rsidRPr="00F24CA9">
        <w:rPr>
          <w:highlight w:val="yellow"/>
        </w:rPr>
        <w:t xml:space="preserve"> seizures, cardiovascular</w:t>
      </w:r>
      <w:proofErr w:type="gramStart"/>
      <w:r w:rsidRPr="00F24CA9">
        <w:rPr>
          <w:highlight w:val="yellow"/>
        </w:rPr>
        <w:t xml:space="preserve">, </w:t>
      </w:r>
      <w:r w:rsidR="00E41067">
        <w:rPr>
          <w:highlight w:val="yellow"/>
        </w:rPr>
        <w:t>.</w:t>
      </w:r>
      <w:proofErr w:type="gramEnd"/>
      <w:r w:rsidR="00E41067">
        <w:rPr>
          <w:highlight w:val="yellow"/>
        </w:rPr>
        <w:tab/>
      </w:r>
      <w:r w:rsidR="00E41067">
        <w:rPr>
          <w:highlight w:val="yellow"/>
        </w:rPr>
        <w:tab/>
      </w:r>
      <w:r w:rsidR="00E41067">
        <w:rPr>
          <w:highlight w:val="yellow"/>
        </w:rPr>
        <w:tab/>
      </w:r>
      <w:r w:rsidR="00E41067">
        <w:rPr>
          <w:highlight w:val="yellow"/>
        </w:rPr>
        <w:tab/>
      </w:r>
      <w:r w:rsidR="00E41067">
        <w:rPr>
          <w:highlight w:val="yellow"/>
        </w:rPr>
        <w:tab/>
      </w:r>
      <w:r w:rsidR="00E41067">
        <w:rPr>
          <w:highlight w:val="yellow"/>
        </w:rPr>
        <w:tab/>
      </w:r>
      <w:proofErr w:type="gramStart"/>
      <w:r w:rsidRPr="00F24CA9">
        <w:rPr>
          <w:highlight w:val="yellow"/>
        </w:rPr>
        <w:t>respira</w:t>
      </w:r>
      <w:r w:rsidRPr="00E41067">
        <w:rPr>
          <w:highlight w:val="yellow"/>
        </w:rPr>
        <w:t>t</w:t>
      </w:r>
      <w:r w:rsidR="00E41067" w:rsidRPr="00E41067">
        <w:rPr>
          <w:highlight w:val="yellow"/>
        </w:rPr>
        <w:t>ory</w:t>
      </w:r>
      <w:proofErr w:type="gramEnd"/>
      <w:r w:rsidR="00E41067" w:rsidRPr="00E41067">
        <w:rPr>
          <w:highlight w:val="yellow"/>
        </w:rPr>
        <w:t xml:space="preserve"> depression</w:t>
      </w:r>
    </w:p>
    <w:p w14:paraId="0AF07EA0" w14:textId="77777777" w:rsidR="00F24CA9" w:rsidRDefault="00F24CA9">
      <w:r>
        <w:t>Ethanol and Sorbitol</w:t>
      </w:r>
    </w:p>
    <w:p w14:paraId="47366D3B" w14:textId="77777777" w:rsidR="00F24CA9" w:rsidRDefault="00F24CA9">
      <w:r>
        <w:tab/>
        <w:t>Age?</w:t>
      </w:r>
      <w:r>
        <w:tab/>
      </w:r>
      <w:r>
        <w:tab/>
      </w:r>
      <w:r>
        <w:tab/>
      </w:r>
      <w:r>
        <w:tab/>
        <w:t>Infants and children</w:t>
      </w:r>
    </w:p>
    <w:p w14:paraId="0E09579D" w14:textId="77777777" w:rsidR="00F24CA9" w:rsidRDefault="00F24CA9">
      <w:r>
        <w:tab/>
        <w:t>Why?</w:t>
      </w:r>
      <w:r>
        <w:tab/>
      </w:r>
      <w:r>
        <w:tab/>
      </w:r>
      <w:r>
        <w:tab/>
      </w:r>
      <w:r>
        <w:tab/>
        <w:t>Just be safe with it</w:t>
      </w:r>
    </w:p>
    <w:p w14:paraId="1772DA16" w14:textId="77777777" w:rsidR="00F24CA9" w:rsidRPr="00E803E4" w:rsidRDefault="00F00AC9">
      <w:pPr>
        <w:rPr>
          <w:color w:val="FF0000"/>
          <w:sz w:val="28"/>
          <w:szCs w:val="28"/>
        </w:rPr>
      </w:pPr>
      <w:r w:rsidRPr="00E803E4">
        <w:rPr>
          <w:color w:val="FF0000"/>
          <w:sz w:val="28"/>
          <w:szCs w:val="28"/>
        </w:rPr>
        <w:t>Hepatic Disease</w:t>
      </w:r>
    </w:p>
    <w:p w14:paraId="2C252C60" w14:textId="77777777" w:rsidR="00F00AC9" w:rsidRDefault="00F00AC9">
      <w:r>
        <w:t>High hepatic extraction ratio</w:t>
      </w:r>
      <w:r>
        <w:tab/>
      </w:r>
      <w:r>
        <w:tab/>
      </w:r>
      <w:r w:rsidR="00E803E4">
        <w:t>depends heavily on hepatic blood flow (Heart pumping blood)</w:t>
      </w:r>
    </w:p>
    <w:p w14:paraId="29242310" w14:textId="77777777" w:rsidR="00F00AC9" w:rsidRDefault="00F00AC9">
      <w:r>
        <w:t>Low hepatic extraction ratio</w:t>
      </w:r>
      <w:r w:rsidR="00E57782">
        <w:tab/>
      </w:r>
      <w:r w:rsidR="00E57782">
        <w:tab/>
        <w:t>not dependant on hepatic blood flow</w:t>
      </w:r>
    </w:p>
    <w:p w14:paraId="6A61DB86" w14:textId="77777777" w:rsidR="00E803E4" w:rsidRPr="00E803E4" w:rsidRDefault="00E803E4">
      <w:pPr>
        <w:rPr>
          <w:color w:val="FF0000"/>
          <w:sz w:val="28"/>
          <w:szCs w:val="28"/>
        </w:rPr>
      </w:pPr>
      <w:r w:rsidRPr="00E803E4">
        <w:rPr>
          <w:color w:val="FF0000"/>
          <w:sz w:val="28"/>
          <w:szCs w:val="28"/>
        </w:rPr>
        <w:t>Renal Disease</w:t>
      </w:r>
    </w:p>
    <w:p w14:paraId="472FA528" w14:textId="77777777" w:rsidR="00E803E4" w:rsidRDefault="00E803E4">
      <w:r>
        <w:t>Renal failure = cannot excrete</w:t>
      </w:r>
      <w:r>
        <w:tab/>
      </w:r>
      <w:r>
        <w:tab/>
        <w:t>decrease dosage requirements</w:t>
      </w:r>
    </w:p>
    <w:p w14:paraId="09DFC494" w14:textId="77777777" w:rsidR="00E803E4" w:rsidRDefault="00E803E4">
      <w:r>
        <w:t>Schwartz Formula</w:t>
      </w:r>
    </w:p>
    <w:p w14:paraId="68851B75" w14:textId="77777777" w:rsidR="00E803E4" w:rsidRDefault="00E803E4">
      <w:r>
        <w:tab/>
        <w:t>Flaws:</w:t>
      </w:r>
      <w:r>
        <w:tab/>
      </w:r>
      <w:r>
        <w:tab/>
      </w:r>
      <w:r>
        <w:tab/>
      </w:r>
      <w:r>
        <w:tab/>
        <w:t>overestimate than actual GFR. Not accurate if GFR changes rapidly (neonate)</w:t>
      </w:r>
    </w:p>
    <w:p w14:paraId="557B5276" w14:textId="77777777" w:rsidR="003A4E1E" w:rsidRDefault="003A4E1E">
      <w:pPr>
        <w:rPr>
          <w:color w:val="FF0000"/>
          <w:sz w:val="28"/>
          <w:szCs w:val="28"/>
        </w:rPr>
      </w:pPr>
    </w:p>
    <w:p w14:paraId="7717557A" w14:textId="77777777" w:rsidR="00E803E4" w:rsidRDefault="00E803E4">
      <w:pPr>
        <w:rPr>
          <w:color w:val="FF0000"/>
          <w:sz w:val="28"/>
          <w:szCs w:val="28"/>
        </w:rPr>
      </w:pPr>
      <w:r w:rsidRPr="00E803E4">
        <w:rPr>
          <w:color w:val="FF0000"/>
          <w:sz w:val="28"/>
          <w:szCs w:val="28"/>
        </w:rPr>
        <w:lastRenderedPageBreak/>
        <w:t>Cystic Fibrosis</w:t>
      </w:r>
      <w:r w:rsidR="00DE2D4A">
        <w:rPr>
          <w:color w:val="FF0000"/>
          <w:sz w:val="28"/>
          <w:szCs w:val="28"/>
        </w:rPr>
        <w:t xml:space="preserve"> Disease</w:t>
      </w:r>
      <w:r w:rsidR="00DE2D4A">
        <w:rPr>
          <w:color w:val="FF0000"/>
          <w:sz w:val="28"/>
          <w:szCs w:val="28"/>
        </w:rPr>
        <w:tab/>
      </w:r>
      <w:r w:rsidR="00DE2D4A">
        <w:rPr>
          <w:color w:val="FF0000"/>
          <w:sz w:val="28"/>
          <w:szCs w:val="28"/>
        </w:rPr>
        <w:tab/>
      </w:r>
      <w:r w:rsidRPr="00E803E4">
        <w:rPr>
          <w:color w:val="FF0000"/>
          <w:sz w:val="28"/>
          <w:szCs w:val="28"/>
        </w:rPr>
        <w:t xml:space="preserve"> Cyst in Pancrease</w:t>
      </w:r>
      <w:r>
        <w:t xml:space="preserve"> </w:t>
      </w:r>
      <w:r w:rsidRPr="00DE2D4A">
        <w:rPr>
          <w:color w:val="FF0000"/>
          <w:sz w:val="28"/>
          <w:szCs w:val="28"/>
        </w:rPr>
        <w:sym w:font="Wingdings" w:char="F0E0"/>
      </w:r>
      <w:r w:rsidRPr="00DE2D4A">
        <w:rPr>
          <w:color w:val="FF0000"/>
          <w:sz w:val="28"/>
          <w:szCs w:val="28"/>
        </w:rPr>
        <w:t xml:space="preserve"> leads to difficulty </w:t>
      </w:r>
      <w:r w:rsidR="00DE2D4A" w:rsidRPr="00DE2D4A">
        <w:rPr>
          <w:color w:val="FF0000"/>
          <w:sz w:val="28"/>
          <w:szCs w:val="28"/>
        </w:rPr>
        <w:t>breathing</w:t>
      </w:r>
    </w:p>
    <w:p w14:paraId="553716A4" w14:textId="77777777" w:rsidR="007A522C" w:rsidRDefault="007A522C">
      <w:r w:rsidRPr="003A4E1E">
        <w:rPr>
          <w:highlight w:val="yellow"/>
        </w:rPr>
        <w:t>Increase clearance must increase dose</w:t>
      </w:r>
    </w:p>
    <w:p w14:paraId="3D6C6C04" w14:textId="77777777" w:rsidR="00E803E4" w:rsidRDefault="00E803E4">
      <w:pPr>
        <w:rPr>
          <w:color w:val="FF0000"/>
          <w:sz w:val="28"/>
          <w:szCs w:val="28"/>
        </w:rPr>
      </w:pPr>
    </w:p>
    <w:p w14:paraId="0378B883" w14:textId="77777777" w:rsidR="00E803E4" w:rsidRPr="00E803E4" w:rsidRDefault="00E803E4">
      <w:pPr>
        <w:rPr>
          <w:color w:val="FF0000"/>
          <w:sz w:val="28"/>
          <w:szCs w:val="28"/>
        </w:rPr>
      </w:pPr>
      <w:r w:rsidRPr="00E803E4">
        <w:rPr>
          <w:color w:val="FF0000"/>
          <w:sz w:val="28"/>
          <w:szCs w:val="28"/>
        </w:rPr>
        <w:t>Obesity</w:t>
      </w:r>
      <w:r w:rsidR="00DE2D4A">
        <w:rPr>
          <w:color w:val="FF0000"/>
          <w:sz w:val="28"/>
          <w:szCs w:val="28"/>
        </w:rPr>
        <w:t xml:space="preserve"> Disease</w:t>
      </w:r>
    </w:p>
    <w:p w14:paraId="494B3203" w14:textId="77777777" w:rsidR="00E803E4" w:rsidRDefault="00E803E4">
      <w:r>
        <w:t xml:space="preserve">Statistics: </w:t>
      </w:r>
      <w:r>
        <w:tab/>
      </w:r>
      <w:r>
        <w:tab/>
      </w:r>
      <w:r>
        <w:tab/>
      </w:r>
      <w:r>
        <w:tab/>
        <w:t>1/3 of children and adolescents are overweight or obese</w:t>
      </w:r>
    </w:p>
    <w:p w14:paraId="64CA6E4F" w14:textId="77777777" w:rsidR="00DE2D4A" w:rsidRDefault="00DE2D4A">
      <w:r>
        <w:t>Risks:</w:t>
      </w:r>
      <w:r>
        <w:tab/>
      </w:r>
      <w:r>
        <w:tab/>
      </w:r>
      <w:r>
        <w:tab/>
      </w:r>
      <w:r>
        <w:tab/>
      </w:r>
      <w:r>
        <w:tab/>
        <w:t>high BP, cholesterol and type 2 diabetes</w:t>
      </w:r>
    </w:p>
    <w:p w14:paraId="44F6C901" w14:textId="77777777" w:rsidR="00DE2D4A" w:rsidRDefault="00DE2D4A">
      <w:r>
        <w:tab/>
        <w:t>Antileukemia for chemo</w:t>
      </w:r>
    </w:p>
    <w:p w14:paraId="4A8A1250" w14:textId="77777777" w:rsidR="00DE2D4A" w:rsidRDefault="00DE2D4A"/>
    <w:p w14:paraId="2DED76EF" w14:textId="77777777" w:rsidR="00DE2D4A" w:rsidRPr="00FA332F" w:rsidRDefault="00DE2D4A">
      <w:pPr>
        <w:rPr>
          <w:color w:val="FF0000"/>
          <w:sz w:val="28"/>
          <w:szCs w:val="28"/>
        </w:rPr>
      </w:pPr>
      <w:r w:rsidRPr="00FA332F">
        <w:rPr>
          <w:color w:val="FF0000"/>
          <w:sz w:val="28"/>
          <w:szCs w:val="28"/>
        </w:rPr>
        <w:t>Pediatric Pain Management</w:t>
      </w:r>
    </w:p>
    <w:p w14:paraId="09F86992" w14:textId="77777777" w:rsidR="00DE2D4A" w:rsidRDefault="00DE2D4A">
      <w:r>
        <w:t>Do neonates experience pain? Yes</w:t>
      </w:r>
      <w:r>
        <w:tab/>
        <w:t xml:space="preserve">transmission along </w:t>
      </w:r>
      <w:proofErr w:type="spellStart"/>
      <w:r>
        <w:t>NONmyelinated</w:t>
      </w:r>
      <w:proofErr w:type="spellEnd"/>
      <w:r>
        <w:t xml:space="preserve"> </w:t>
      </w:r>
      <w:r w:rsidRPr="003A4E1E">
        <w:rPr>
          <w:highlight w:val="yellow"/>
        </w:rPr>
        <w:t>C fibers</w:t>
      </w:r>
      <w:r>
        <w:t xml:space="preserve"> (rather than A fibers)</w:t>
      </w:r>
    </w:p>
    <w:sectPr w:rsidR="00DE2D4A" w:rsidSect="000676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84ABE"/>
    <w:rsid w:val="00016A47"/>
    <w:rsid w:val="0006761D"/>
    <w:rsid w:val="00180B09"/>
    <w:rsid w:val="001E34D7"/>
    <w:rsid w:val="003A4E1E"/>
    <w:rsid w:val="0042128F"/>
    <w:rsid w:val="005C5E84"/>
    <w:rsid w:val="00621D00"/>
    <w:rsid w:val="007A522C"/>
    <w:rsid w:val="007F5A67"/>
    <w:rsid w:val="0087688B"/>
    <w:rsid w:val="008D221C"/>
    <w:rsid w:val="00905FDA"/>
    <w:rsid w:val="009363D7"/>
    <w:rsid w:val="009E0463"/>
    <w:rsid w:val="00A64A82"/>
    <w:rsid w:val="00A806A9"/>
    <w:rsid w:val="00B203C1"/>
    <w:rsid w:val="00B3387D"/>
    <w:rsid w:val="00B84ABE"/>
    <w:rsid w:val="00BF0A0E"/>
    <w:rsid w:val="00C17794"/>
    <w:rsid w:val="00D11693"/>
    <w:rsid w:val="00DE2D4A"/>
    <w:rsid w:val="00E41067"/>
    <w:rsid w:val="00E57782"/>
    <w:rsid w:val="00E74B64"/>
    <w:rsid w:val="00E803E4"/>
    <w:rsid w:val="00E8430D"/>
    <w:rsid w:val="00F00AC9"/>
    <w:rsid w:val="00F24CA9"/>
    <w:rsid w:val="00FA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4:docId w14:val="5EBB25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F24C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335</Words>
  <Characters>1911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 Do</dc:creator>
  <cp:lastModifiedBy>Leon Do</cp:lastModifiedBy>
  <cp:revision>16</cp:revision>
  <dcterms:created xsi:type="dcterms:W3CDTF">2011-09-12T15:39:00Z</dcterms:created>
  <dcterms:modified xsi:type="dcterms:W3CDTF">2012-03-11T21:16:00Z</dcterms:modified>
</cp:coreProperties>
</file>