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AA" w:rsidRPr="0089475A" w:rsidRDefault="0089475A" w:rsidP="0089475A">
      <w:pPr>
        <w:spacing w:after="0"/>
        <w:rPr>
          <w:b/>
          <w:sz w:val="24"/>
          <w:szCs w:val="24"/>
        </w:rPr>
      </w:pPr>
      <w:r w:rsidRPr="0089475A">
        <w:rPr>
          <w:b/>
          <w:sz w:val="24"/>
          <w:szCs w:val="24"/>
        </w:rPr>
        <w:t>P/T Spring 201</w:t>
      </w:r>
      <w:r w:rsidR="00D93D3E">
        <w:rPr>
          <w:b/>
          <w:sz w:val="24"/>
          <w:szCs w:val="24"/>
        </w:rPr>
        <w:t>4</w:t>
      </w:r>
    </w:p>
    <w:p w:rsidR="00D93D3E" w:rsidRPr="0089475A" w:rsidRDefault="0089475A" w:rsidP="0089475A">
      <w:pPr>
        <w:spacing w:after="0"/>
        <w:rPr>
          <w:b/>
          <w:sz w:val="24"/>
          <w:szCs w:val="24"/>
        </w:rPr>
      </w:pPr>
      <w:r w:rsidRPr="0089475A">
        <w:rPr>
          <w:b/>
          <w:sz w:val="24"/>
          <w:szCs w:val="24"/>
        </w:rPr>
        <w:t>Cases to Accompany Nutrition Lecture</w:t>
      </w:r>
      <w:r w:rsidR="00D93D3E">
        <w:rPr>
          <w:b/>
          <w:sz w:val="24"/>
          <w:szCs w:val="24"/>
        </w:rPr>
        <w:t xml:space="preserve"> (will discuss on Tues 2/11/14)</w:t>
      </w:r>
      <w:bookmarkStart w:id="0" w:name="_GoBack"/>
      <w:bookmarkEnd w:id="0"/>
    </w:p>
    <w:p w:rsidR="0089475A" w:rsidRDefault="0089475A" w:rsidP="0089475A">
      <w:pPr>
        <w:spacing w:after="0"/>
        <w:rPr>
          <w:b/>
          <w:sz w:val="24"/>
          <w:szCs w:val="24"/>
        </w:rPr>
      </w:pPr>
      <w:r w:rsidRPr="0089475A">
        <w:rPr>
          <w:b/>
          <w:sz w:val="24"/>
          <w:szCs w:val="24"/>
        </w:rPr>
        <w:t>Lawrence Carey, PharmD</w:t>
      </w:r>
    </w:p>
    <w:p w:rsidR="0089475A" w:rsidRDefault="0089475A" w:rsidP="0089475A">
      <w:pPr>
        <w:spacing w:after="0"/>
        <w:rPr>
          <w:b/>
          <w:sz w:val="24"/>
          <w:szCs w:val="24"/>
        </w:rPr>
      </w:pPr>
    </w:p>
    <w:p w:rsidR="0089475A" w:rsidRPr="0089475A" w:rsidRDefault="0089475A" w:rsidP="0089475A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You have been asked by the attending physician to calculate a fluid requirement for a </w:t>
      </w:r>
      <w:r w:rsidR="004F34B7">
        <w:rPr>
          <w:sz w:val="24"/>
          <w:szCs w:val="24"/>
        </w:rPr>
        <w:t xml:space="preserve">52 </w:t>
      </w:r>
      <w:proofErr w:type="spellStart"/>
      <w:r w:rsidR="004F34B7">
        <w:rPr>
          <w:sz w:val="24"/>
          <w:szCs w:val="24"/>
        </w:rPr>
        <w:t>yo</w:t>
      </w:r>
      <w:proofErr w:type="spellEnd"/>
      <w:r w:rsidR="004F34B7">
        <w:rPr>
          <w:sz w:val="24"/>
          <w:szCs w:val="24"/>
        </w:rPr>
        <w:t xml:space="preserve"> </w:t>
      </w:r>
      <w:r w:rsidR="005034D2">
        <w:rPr>
          <w:sz w:val="24"/>
          <w:szCs w:val="24"/>
        </w:rPr>
        <w:t xml:space="preserve">female </w:t>
      </w:r>
      <w:r w:rsidR="004F34B7">
        <w:rPr>
          <w:sz w:val="24"/>
          <w:szCs w:val="24"/>
        </w:rPr>
        <w:t xml:space="preserve">patient </w:t>
      </w:r>
      <w:r>
        <w:rPr>
          <w:sz w:val="24"/>
          <w:szCs w:val="24"/>
        </w:rPr>
        <w:t>who weighs 122 pounds</w:t>
      </w:r>
      <w:r w:rsidR="005034D2">
        <w:rPr>
          <w:sz w:val="24"/>
          <w:szCs w:val="24"/>
        </w:rPr>
        <w:t xml:space="preserve"> and is 67 inches tall. </w:t>
      </w:r>
    </w:p>
    <w:p w:rsidR="0089475A" w:rsidRPr="0089475A" w:rsidRDefault="0089475A" w:rsidP="0089475A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Calculate using the daily maintenance equation, and</w:t>
      </w:r>
    </w:p>
    <w:p w:rsidR="0089475A" w:rsidRPr="0089475A" w:rsidRDefault="0089475A" w:rsidP="0089475A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Calculate via estimate.</w:t>
      </w:r>
    </w:p>
    <w:p w:rsidR="0089475A" w:rsidRPr="004F34B7" w:rsidRDefault="004F34B7" w:rsidP="0089475A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Using HBE, w</w:t>
      </w:r>
      <w:r w:rsidR="0089475A">
        <w:rPr>
          <w:sz w:val="24"/>
          <w:szCs w:val="24"/>
        </w:rPr>
        <w:t>hat is the estimated calorie</w:t>
      </w:r>
      <w:r>
        <w:rPr>
          <w:sz w:val="24"/>
          <w:szCs w:val="24"/>
        </w:rPr>
        <w:t xml:space="preserve"> (in kcal)</w:t>
      </w:r>
      <w:r w:rsidR="0089475A">
        <w:rPr>
          <w:sz w:val="24"/>
          <w:szCs w:val="24"/>
        </w:rPr>
        <w:t xml:space="preserve"> requirement of </w:t>
      </w:r>
      <w:r>
        <w:rPr>
          <w:sz w:val="24"/>
          <w:szCs w:val="24"/>
        </w:rPr>
        <w:t xml:space="preserve">the patient in question 1? She is </w:t>
      </w:r>
      <w:r w:rsidR="0089475A">
        <w:rPr>
          <w:sz w:val="24"/>
          <w:szCs w:val="24"/>
        </w:rPr>
        <w:t>an infected, confined to bed patient</w:t>
      </w:r>
      <w:r>
        <w:rPr>
          <w:sz w:val="24"/>
          <w:szCs w:val="24"/>
        </w:rPr>
        <w:t xml:space="preserve">. </w:t>
      </w:r>
      <w:r w:rsidR="0089475A">
        <w:rPr>
          <w:sz w:val="24"/>
          <w:szCs w:val="24"/>
        </w:rPr>
        <w:t xml:space="preserve"> </w:t>
      </w:r>
    </w:p>
    <w:p w:rsidR="004F34B7" w:rsidRPr="004F34B7" w:rsidRDefault="004F34B7" w:rsidP="004F34B7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Also, give me an estimated calorie amount without using HBE. </w:t>
      </w:r>
    </w:p>
    <w:p w:rsidR="004F34B7" w:rsidRPr="004F34B7" w:rsidRDefault="004F34B7" w:rsidP="004F34B7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The above patient is doing worse. She is now not eating, and has not been for about 2 weeks. She has been placed on an enteral feed.</w:t>
      </w:r>
    </w:p>
    <w:p w:rsidR="004F34B7" w:rsidRPr="004F34B7" w:rsidRDefault="004F34B7" w:rsidP="004F34B7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Using a 1.5 </w:t>
      </w:r>
      <w:proofErr w:type="spellStart"/>
      <w:r>
        <w:rPr>
          <w:sz w:val="24"/>
          <w:szCs w:val="24"/>
        </w:rPr>
        <w:t>cal</w:t>
      </w:r>
      <w:proofErr w:type="spellEnd"/>
      <w:r>
        <w:rPr>
          <w:sz w:val="24"/>
          <w:szCs w:val="24"/>
        </w:rPr>
        <w:t>/ml formula and the information you have thus far, figure out how much volume this patient will take in via the enteral feed.</w:t>
      </w:r>
    </w:p>
    <w:p w:rsidR="004F34B7" w:rsidRPr="004F34B7" w:rsidRDefault="004F34B7" w:rsidP="004F34B7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Is her protein needs OK? Assume the enteral feed supplies 50 grams per liter.</w:t>
      </w:r>
    </w:p>
    <w:p w:rsidR="004F34B7" w:rsidRPr="004F34B7" w:rsidRDefault="004F34B7" w:rsidP="004F34B7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Is her fluid needs OK, based on how many calories she is getting in the enteral feed?</w:t>
      </w:r>
    </w:p>
    <w:p w:rsidR="004F34B7" w:rsidRPr="004F34B7" w:rsidRDefault="004F34B7" w:rsidP="004F34B7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The hospital ran out of enteral feeds. Now you have to give her TPN. Her situation has also cha</w:t>
      </w:r>
      <w:r w:rsidR="005034D2">
        <w:rPr>
          <w:sz w:val="24"/>
          <w:szCs w:val="24"/>
        </w:rPr>
        <w:t xml:space="preserve">nged; weight is now 115 pounds; infection is gone but she is out of bed. </w:t>
      </w:r>
    </w:p>
    <w:p w:rsidR="004F34B7" w:rsidRPr="004F34B7" w:rsidRDefault="004F34B7" w:rsidP="004F34B7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Calculate this patient’s</w:t>
      </w:r>
    </w:p>
    <w:p w:rsidR="004F34B7" w:rsidRPr="004F34B7" w:rsidRDefault="004F34B7" w:rsidP="004F34B7">
      <w:pPr>
        <w:pStyle w:val="ListParagraph"/>
        <w:numPr>
          <w:ilvl w:val="2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Caloric needs</w:t>
      </w:r>
      <w:r w:rsidR="007660DD">
        <w:rPr>
          <w:sz w:val="24"/>
          <w:szCs w:val="24"/>
        </w:rPr>
        <w:t xml:space="preserve"> </w:t>
      </w:r>
    </w:p>
    <w:p w:rsidR="004F34B7" w:rsidRPr="005034D2" w:rsidRDefault="004F34B7" w:rsidP="004F34B7">
      <w:pPr>
        <w:pStyle w:val="ListParagraph"/>
        <w:numPr>
          <w:ilvl w:val="2"/>
          <w:numId w:val="2"/>
        </w:numPr>
        <w:spacing w:after="0"/>
        <w:rPr>
          <w:b/>
          <w:sz w:val="24"/>
          <w:szCs w:val="24"/>
        </w:rPr>
      </w:pPr>
      <w:r w:rsidRPr="004F34B7">
        <w:rPr>
          <w:sz w:val="24"/>
          <w:szCs w:val="24"/>
        </w:rPr>
        <w:t xml:space="preserve">Fluid needs  </w:t>
      </w:r>
    </w:p>
    <w:p w:rsidR="005034D2" w:rsidRPr="005034D2" w:rsidRDefault="005034D2" w:rsidP="004F34B7">
      <w:pPr>
        <w:pStyle w:val="ListParagraph"/>
        <w:numPr>
          <w:ilvl w:val="2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Amount of protein needed</w:t>
      </w:r>
      <w:r w:rsidR="007660DD">
        <w:rPr>
          <w:sz w:val="24"/>
          <w:szCs w:val="24"/>
        </w:rPr>
        <w:t xml:space="preserve"> (in grams and  % total calories)</w:t>
      </w:r>
    </w:p>
    <w:p w:rsidR="005034D2" w:rsidRPr="005034D2" w:rsidRDefault="005034D2" w:rsidP="004F34B7">
      <w:pPr>
        <w:pStyle w:val="ListParagraph"/>
        <w:numPr>
          <w:ilvl w:val="2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Amount of lipid needed</w:t>
      </w:r>
      <w:r w:rsidR="007660DD">
        <w:rPr>
          <w:sz w:val="24"/>
          <w:szCs w:val="24"/>
        </w:rPr>
        <w:t xml:space="preserve"> (in grams and % total calories)</w:t>
      </w:r>
    </w:p>
    <w:p w:rsidR="005034D2" w:rsidRPr="005034D2" w:rsidRDefault="005034D2" w:rsidP="004F34B7">
      <w:pPr>
        <w:pStyle w:val="ListParagraph"/>
        <w:numPr>
          <w:ilvl w:val="2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Amount of carbohydrate needed</w:t>
      </w:r>
      <w:r w:rsidR="007660DD">
        <w:rPr>
          <w:sz w:val="24"/>
          <w:szCs w:val="24"/>
        </w:rPr>
        <w:t xml:space="preserve"> (in grams and % total calories)</w:t>
      </w:r>
    </w:p>
    <w:p w:rsidR="005034D2" w:rsidRPr="005034D2" w:rsidRDefault="005034D2" w:rsidP="005034D2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The technician called out sick and now you have to make the TPN too. Calculate a formula </w:t>
      </w:r>
      <w:r w:rsidR="007660DD">
        <w:rPr>
          <w:sz w:val="24"/>
          <w:szCs w:val="24"/>
        </w:rPr>
        <w:t xml:space="preserve">(in terms of ml for AA, CHO, lipids) </w:t>
      </w:r>
      <w:r>
        <w:rPr>
          <w:sz w:val="24"/>
          <w:szCs w:val="24"/>
        </w:rPr>
        <w:t>that meets this patient’s macronutrient and volume needs.</w:t>
      </w:r>
    </w:p>
    <w:p w:rsidR="005034D2" w:rsidRPr="005034D2" w:rsidRDefault="005034D2" w:rsidP="005034D2">
      <w:pPr>
        <w:pStyle w:val="ListParagraph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Finally, what is the infusion rate? Assume the bag is going to be infused over              24 hours. </w:t>
      </w:r>
    </w:p>
    <w:p w:rsidR="005034D2" w:rsidRPr="005034D2" w:rsidRDefault="005034D2" w:rsidP="005034D2">
      <w:pPr>
        <w:spacing w:after="0"/>
        <w:ind w:left="720"/>
        <w:rPr>
          <w:b/>
          <w:sz w:val="24"/>
          <w:szCs w:val="24"/>
        </w:rPr>
      </w:pPr>
    </w:p>
    <w:p w:rsidR="0089475A" w:rsidRPr="0089475A" w:rsidRDefault="0089475A" w:rsidP="0089475A">
      <w:pPr>
        <w:spacing w:after="0"/>
        <w:rPr>
          <w:b/>
          <w:sz w:val="24"/>
          <w:szCs w:val="24"/>
        </w:rPr>
      </w:pPr>
    </w:p>
    <w:p w:rsidR="0089475A" w:rsidRPr="0089475A" w:rsidRDefault="0089475A" w:rsidP="0089475A">
      <w:pPr>
        <w:spacing w:after="0"/>
        <w:rPr>
          <w:b/>
          <w:sz w:val="24"/>
          <w:szCs w:val="24"/>
        </w:rPr>
      </w:pPr>
    </w:p>
    <w:p w:rsidR="0089475A" w:rsidRPr="0089475A" w:rsidRDefault="0089475A" w:rsidP="0089475A">
      <w:pPr>
        <w:spacing w:after="0"/>
        <w:rPr>
          <w:sz w:val="24"/>
          <w:szCs w:val="24"/>
        </w:rPr>
      </w:pPr>
    </w:p>
    <w:p w:rsidR="0089475A" w:rsidRPr="0089475A" w:rsidRDefault="0089475A" w:rsidP="0089475A">
      <w:pPr>
        <w:spacing w:after="0"/>
        <w:rPr>
          <w:b/>
        </w:rPr>
      </w:pPr>
    </w:p>
    <w:sectPr w:rsidR="0089475A" w:rsidRPr="0089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B070C"/>
    <w:multiLevelType w:val="hybridMultilevel"/>
    <w:tmpl w:val="1634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12208"/>
    <w:multiLevelType w:val="hybridMultilevel"/>
    <w:tmpl w:val="ACEC675E"/>
    <w:lvl w:ilvl="0" w:tplc="9A24F2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620DE10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5A"/>
    <w:rsid w:val="0003553C"/>
    <w:rsid w:val="004E62AA"/>
    <w:rsid w:val="004F34B7"/>
    <w:rsid w:val="005034D2"/>
    <w:rsid w:val="007660DD"/>
    <w:rsid w:val="0089475A"/>
    <w:rsid w:val="00D9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Carey</dc:creator>
  <cp:lastModifiedBy>L Carey</cp:lastModifiedBy>
  <cp:revision>2</cp:revision>
  <dcterms:created xsi:type="dcterms:W3CDTF">2014-02-05T00:57:00Z</dcterms:created>
  <dcterms:modified xsi:type="dcterms:W3CDTF">2014-02-05T00:57:00Z</dcterms:modified>
</cp:coreProperties>
</file>