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624F2" w14:textId="77777777" w:rsidR="00C87D76" w:rsidRDefault="00C87D76" w:rsidP="00C87D76">
      <w:pPr>
        <w:rPr>
          <w:rFonts w:ascii="Calibri" w:hAnsi="Calibri" w:cs="Calibri"/>
        </w:rPr>
      </w:pPr>
      <w:r w:rsidRPr="00FD2895">
        <w:rPr>
          <w:rFonts w:ascii="Calibri" w:hAnsi="Calibri" w:cs="Calibri"/>
          <w:b/>
          <w:u w:val="single"/>
        </w:rPr>
        <w:t>Question 1:</w:t>
      </w:r>
      <w:r w:rsidRPr="00FD2895">
        <w:rPr>
          <w:rFonts w:ascii="Calibri" w:hAnsi="Calibri" w:cs="Calibri"/>
        </w:rPr>
        <w:t xml:space="preserve">  </w:t>
      </w:r>
      <w:r>
        <w:rPr>
          <w:rFonts w:ascii="Calibri" w:hAnsi="Calibri" w:cs="Calibri"/>
        </w:rPr>
        <w:t>A is brought into the emergency room by ambulance after passing out. The EMS found the patient in ventricular fibrillation and was given CPR, shocked and administered epinephrine. The ED physician wants to give a bolus and load the patient on amiodarone. What dosing would you recommend? What infusion rate would you recommend to the nurse (amiodarone 900mg/500ml)?</w:t>
      </w:r>
    </w:p>
    <w:p w14:paraId="0D343893" w14:textId="77777777" w:rsidR="00C87D76" w:rsidRPr="000D17D9" w:rsidRDefault="0092144C" w:rsidP="00C87D76">
      <w:pPr>
        <w:rPr>
          <w:rFonts w:ascii="Calibri" w:hAnsi="Calibri" w:cs="Calibri"/>
          <w:highlight w:val="yellow"/>
        </w:rPr>
      </w:pPr>
      <w:r w:rsidRPr="000D17D9">
        <w:rPr>
          <w:rFonts w:ascii="Calibri" w:hAnsi="Calibri" w:cs="Calibri"/>
          <w:highlight w:val="yellow"/>
        </w:rPr>
        <w:t>150 mg bolus = 83 ml bolus</w:t>
      </w:r>
    </w:p>
    <w:p w14:paraId="276B1F05" w14:textId="77777777" w:rsidR="0092144C" w:rsidRPr="000D17D9" w:rsidRDefault="0092144C" w:rsidP="00C87D76">
      <w:pPr>
        <w:rPr>
          <w:rFonts w:ascii="Calibri" w:hAnsi="Calibri" w:cs="Calibri"/>
          <w:highlight w:val="yellow"/>
        </w:rPr>
      </w:pPr>
      <w:r w:rsidRPr="000D17D9">
        <w:rPr>
          <w:rFonts w:ascii="Calibri" w:hAnsi="Calibri" w:cs="Calibri"/>
          <w:highlight w:val="yellow"/>
        </w:rPr>
        <w:t>0.55 ml/min for 6 hours then</w:t>
      </w:r>
    </w:p>
    <w:p w14:paraId="5391BE75" w14:textId="77777777" w:rsidR="0092144C" w:rsidRDefault="0092144C" w:rsidP="00C87D76">
      <w:pPr>
        <w:rPr>
          <w:rFonts w:ascii="Calibri" w:hAnsi="Calibri" w:cs="Calibri"/>
        </w:rPr>
      </w:pPr>
      <w:r w:rsidRPr="000D17D9">
        <w:rPr>
          <w:rFonts w:ascii="Calibri" w:hAnsi="Calibri" w:cs="Calibri"/>
          <w:highlight w:val="yellow"/>
        </w:rPr>
        <w:t>0.28 ml/min for 18 hours</w:t>
      </w:r>
    </w:p>
    <w:p w14:paraId="19447ED3" w14:textId="77777777" w:rsidR="00C87D76" w:rsidRDefault="00C87D76" w:rsidP="00C87D76">
      <w:pPr>
        <w:rPr>
          <w:rFonts w:ascii="Calibri" w:hAnsi="Calibri" w:cs="Calibri"/>
        </w:rPr>
      </w:pPr>
      <w:r w:rsidRPr="00FD2895">
        <w:rPr>
          <w:rFonts w:ascii="Calibri" w:hAnsi="Calibri" w:cs="Calibri"/>
          <w:b/>
          <w:u w:val="single"/>
        </w:rPr>
        <w:t>Question 2:</w:t>
      </w:r>
      <w:r w:rsidRPr="00FD2895">
        <w:rPr>
          <w:rFonts w:ascii="Calibri" w:hAnsi="Calibri" w:cs="Calibri"/>
        </w:rPr>
        <w:t xml:space="preserve"> </w:t>
      </w:r>
      <w:r w:rsidRPr="0008165A">
        <w:rPr>
          <w:rFonts w:ascii="Calibri" w:hAnsi="Calibri" w:cs="Calibri"/>
          <w:b/>
        </w:rPr>
        <w:t>a.</w:t>
      </w:r>
      <w:r>
        <w:rPr>
          <w:rFonts w:ascii="Calibri" w:hAnsi="Calibri" w:cs="Calibri"/>
        </w:rPr>
        <w:t xml:space="preserve"> </w:t>
      </w:r>
      <w:proofErr w:type="gramStart"/>
      <w:r>
        <w:rPr>
          <w:rFonts w:ascii="Calibri" w:hAnsi="Calibri" w:cs="Calibri"/>
        </w:rPr>
        <w:t>Given</w:t>
      </w:r>
      <w:proofErr w:type="gramEnd"/>
      <w:r>
        <w:rPr>
          <w:rFonts w:ascii="Calibri" w:hAnsi="Calibri" w:cs="Calibri"/>
        </w:rPr>
        <w:t xml:space="preserve"> the </w:t>
      </w:r>
      <w:r w:rsidRPr="00FD2895">
        <w:rPr>
          <w:rFonts w:ascii="Calibri" w:hAnsi="Calibri" w:cs="Calibri"/>
        </w:rPr>
        <w:t xml:space="preserve">dose that you </w:t>
      </w:r>
      <w:r>
        <w:rPr>
          <w:rFonts w:ascii="Calibri" w:hAnsi="Calibri" w:cs="Calibri"/>
        </w:rPr>
        <w:t>recommended, h</w:t>
      </w:r>
      <w:r w:rsidRPr="00FD2895">
        <w:rPr>
          <w:rFonts w:ascii="Calibri" w:hAnsi="Calibri" w:cs="Calibri"/>
        </w:rPr>
        <w:t>ow long (days) would it approximately take to fully load a patient with amiodarone IV?</w:t>
      </w:r>
    </w:p>
    <w:p w14:paraId="73C222D7" w14:textId="77777777" w:rsidR="00C87D76" w:rsidRDefault="00C87D76" w:rsidP="00C87D76">
      <w:pPr>
        <w:rPr>
          <w:rFonts w:ascii="Calibri" w:hAnsi="Calibri" w:cs="Calibri"/>
        </w:rPr>
      </w:pPr>
      <w:r w:rsidRPr="00FD2895">
        <w:rPr>
          <w:rFonts w:ascii="Calibri" w:hAnsi="Calibri" w:cs="Calibri"/>
        </w:rPr>
        <w:t>1. Calculate how much amiodarone patient getting on day 1 of load</w:t>
      </w:r>
    </w:p>
    <w:p w14:paraId="19D167A2" w14:textId="3DFA1573" w:rsidR="000D17D9" w:rsidRPr="00FD2895" w:rsidRDefault="00451F55" w:rsidP="00C87D76">
      <w:pPr>
        <w:rPr>
          <w:rFonts w:ascii="Calibri" w:hAnsi="Calibri" w:cs="Calibri"/>
        </w:rPr>
      </w:pPr>
      <w:r>
        <w:rPr>
          <w:rFonts w:ascii="Calibri" w:hAnsi="Calibri" w:cs="Calibri"/>
          <w:highlight w:val="yellow"/>
        </w:rPr>
        <w:t>150</w:t>
      </w:r>
      <w:r w:rsidR="000D17D9" w:rsidRPr="000D17D9">
        <w:rPr>
          <w:rFonts w:ascii="Calibri" w:hAnsi="Calibri" w:cs="Calibri"/>
          <w:highlight w:val="yellow"/>
        </w:rPr>
        <w:t xml:space="preserve"> + </w:t>
      </w:r>
      <w:r>
        <w:rPr>
          <w:rFonts w:ascii="Calibri" w:hAnsi="Calibri" w:cs="Calibri"/>
        </w:rPr>
        <w:t>360 + 540 = 1050</w:t>
      </w:r>
    </w:p>
    <w:p w14:paraId="79BF892A" w14:textId="77777777" w:rsidR="00C87D76" w:rsidRPr="00FD2895" w:rsidRDefault="00C87D76" w:rsidP="00C87D76">
      <w:pPr>
        <w:rPr>
          <w:rFonts w:ascii="Calibri" w:hAnsi="Calibri" w:cs="Calibri"/>
        </w:rPr>
      </w:pPr>
      <w:r w:rsidRPr="00FD2895">
        <w:rPr>
          <w:rFonts w:ascii="Calibri" w:hAnsi="Calibri" w:cs="Calibri"/>
        </w:rPr>
        <w:t>2. Calculate how much amiodarone patient is receiving on consecutive days</w:t>
      </w:r>
    </w:p>
    <w:p w14:paraId="43FE0239" w14:textId="642AE4A0" w:rsidR="00C87D76" w:rsidRDefault="00451F55" w:rsidP="00C87D76">
      <w:pPr>
        <w:rPr>
          <w:rFonts w:ascii="Calibri" w:hAnsi="Calibri" w:cs="Calibri"/>
        </w:rPr>
      </w:pPr>
      <w:r w:rsidRPr="00451F55">
        <w:rPr>
          <w:rFonts w:ascii="Calibri" w:hAnsi="Calibri" w:cs="Calibri"/>
          <w:highlight w:val="yellow"/>
        </w:rPr>
        <w:t>720</w:t>
      </w:r>
      <w:r>
        <w:rPr>
          <w:rFonts w:ascii="Calibri" w:hAnsi="Calibri" w:cs="Calibri"/>
        </w:rPr>
        <w:t xml:space="preserve"> mg</w:t>
      </w:r>
    </w:p>
    <w:p w14:paraId="02A82931" w14:textId="77777777" w:rsidR="00C87D76" w:rsidRPr="00F429C6" w:rsidRDefault="00C87D76" w:rsidP="00C87D76">
      <w:pPr>
        <w:rPr>
          <w:rFonts w:ascii="Calibri" w:hAnsi="Calibri" w:cs="Calibri"/>
          <w:b/>
          <w:u w:val="single"/>
        </w:rPr>
      </w:pPr>
      <w:r w:rsidRPr="00F429C6">
        <w:rPr>
          <w:rFonts w:ascii="Calibri" w:hAnsi="Calibri" w:cs="Calibri"/>
          <w:b/>
          <w:u w:val="single"/>
        </w:rPr>
        <w:t>Question 2b:</w:t>
      </w:r>
      <w:r w:rsidRPr="00FD2895">
        <w:rPr>
          <w:rFonts w:ascii="Calibri" w:hAnsi="Calibri" w:cs="Calibri"/>
        </w:rPr>
        <w:t xml:space="preserve">What if the team decides to convert the patient to oral therapy on the </w:t>
      </w:r>
      <w:proofErr w:type="gramStart"/>
      <w:r w:rsidRPr="00FD2895">
        <w:rPr>
          <w:rFonts w:ascii="Calibri" w:hAnsi="Calibri" w:cs="Calibri"/>
        </w:rPr>
        <w:t>beginning</w:t>
      </w:r>
      <w:proofErr w:type="gramEnd"/>
      <w:r w:rsidRPr="00FD2895">
        <w:rPr>
          <w:rFonts w:ascii="Calibri" w:hAnsi="Calibri" w:cs="Calibri"/>
        </w:rPr>
        <w:t xml:space="preserve"> of day #3?  How long would it take to load a patient if they are started on 400 mg PO BID?</w:t>
      </w:r>
    </w:p>
    <w:p w14:paraId="0840E02C" w14:textId="77777777" w:rsidR="00C87D76" w:rsidRDefault="00C87D76" w:rsidP="00C87D76">
      <w:pPr>
        <w:rPr>
          <w:rFonts w:ascii="Calibri" w:hAnsi="Calibri" w:cs="Calibri"/>
        </w:rPr>
      </w:pPr>
      <w:r w:rsidRPr="00FD2895">
        <w:rPr>
          <w:rFonts w:ascii="Calibri" w:hAnsi="Calibri" w:cs="Calibri"/>
        </w:rPr>
        <w:t>1. Calculate how much amiodarone the patient received after 2 days.</w:t>
      </w:r>
    </w:p>
    <w:p w14:paraId="6041DE01" w14:textId="5ED67302" w:rsidR="007612B2" w:rsidRPr="00FD2895" w:rsidRDefault="00451F55" w:rsidP="00C87D76">
      <w:pPr>
        <w:rPr>
          <w:rFonts w:ascii="Calibri" w:hAnsi="Calibri" w:cs="Calibri"/>
        </w:rPr>
      </w:pPr>
      <w:r>
        <w:rPr>
          <w:rFonts w:ascii="Calibri" w:hAnsi="Calibri" w:cs="Calibri"/>
        </w:rPr>
        <w:t>1050 + 720 = 1770</w:t>
      </w:r>
    </w:p>
    <w:p w14:paraId="3BE4A146" w14:textId="77777777" w:rsidR="00C87D76" w:rsidRDefault="00C87D76" w:rsidP="00C87D76">
      <w:pPr>
        <w:rPr>
          <w:rFonts w:ascii="Calibri" w:hAnsi="Calibri" w:cs="Calibri"/>
        </w:rPr>
      </w:pPr>
      <w:r w:rsidRPr="00FD2895">
        <w:rPr>
          <w:rFonts w:ascii="Calibri" w:hAnsi="Calibri" w:cs="Calibri"/>
        </w:rPr>
        <w:t>2. Convert from IV to PO amiodarone.</w:t>
      </w:r>
    </w:p>
    <w:p w14:paraId="358A321F" w14:textId="7A757298" w:rsidR="007612B2" w:rsidRPr="00FD2895" w:rsidRDefault="00451F55" w:rsidP="00C87D76">
      <w:pPr>
        <w:rPr>
          <w:rFonts w:ascii="Calibri" w:hAnsi="Calibri" w:cs="Calibri"/>
        </w:rPr>
      </w:pPr>
      <w:r>
        <w:rPr>
          <w:rFonts w:ascii="Calibri" w:hAnsi="Calibri" w:cs="Calibri"/>
        </w:rPr>
        <w:t>3540 PO</w:t>
      </w:r>
    </w:p>
    <w:p w14:paraId="4D0BC81F" w14:textId="77777777" w:rsidR="00C87D76" w:rsidRDefault="00C87D76" w:rsidP="00C87D76">
      <w:pPr>
        <w:rPr>
          <w:rFonts w:ascii="Calibri" w:hAnsi="Calibri" w:cs="Calibri"/>
        </w:rPr>
      </w:pPr>
      <w:r w:rsidRPr="00FD2895">
        <w:rPr>
          <w:rFonts w:ascii="Calibri" w:hAnsi="Calibri" w:cs="Calibri"/>
        </w:rPr>
        <w:lastRenderedPageBreak/>
        <w:t xml:space="preserve">3. </w:t>
      </w:r>
      <w:proofErr w:type="spellStart"/>
      <w:r w:rsidRPr="00FD2895">
        <w:rPr>
          <w:rFonts w:ascii="Calibri" w:hAnsi="Calibri" w:cs="Calibri"/>
        </w:rPr>
        <w:t>Substract</w:t>
      </w:r>
      <w:proofErr w:type="spellEnd"/>
      <w:r w:rsidRPr="00FD2895">
        <w:rPr>
          <w:rFonts w:ascii="Calibri" w:hAnsi="Calibri" w:cs="Calibri"/>
        </w:rPr>
        <w:t xml:space="preserve"> total PO loading dose by the amount the patient has already received after 2 days.</w:t>
      </w:r>
    </w:p>
    <w:p w14:paraId="5E95DB7A" w14:textId="2CA594FC" w:rsidR="007612B2" w:rsidRPr="00FD2895" w:rsidRDefault="00451F55" w:rsidP="00C87D76">
      <w:pPr>
        <w:rPr>
          <w:rFonts w:ascii="Calibri" w:hAnsi="Calibri" w:cs="Calibri"/>
        </w:rPr>
      </w:pPr>
      <w:r w:rsidRPr="00334473">
        <w:rPr>
          <w:rFonts w:ascii="Calibri" w:hAnsi="Calibri" w:cs="Calibri"/>
          <w:highlight w:val="yellow"/>
        </w:rPr>
        <w:t>8 days to get loaded</w:t>
      </w:r>
      <w:bookmarkStart w:id="0" w:name="_GoBack"/>
      <w:bookmarkEnd w:id="0"/>
    </w:p>
    <w:p w14:paraId="580925AD" w14:textId="77777777" w:rsidR="00C87D76" w:rsidRDefault="00C87D76" w:rsidP="00C87D76">
      <w:pPr>
        <w:rPr>
          <w:rFonts w:ascii="Calibri" w:hAnsi="Calibri" w:cs="Calibri"/>
        </w:rPr>
      </w:pPr>
    </w:p>
    <w:p w14:paraId="71F74492" w14:textId="77777777" w:rsidR="00A92519" w:rsidRPr="00C87D76" w:rsidRDefault="00A92519" w:rsidP="00C87D76"/>
    <w:sectPr w:rsidR="00A92519" w:rsidRPr="00C87D76" w:rsidSect="00A925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D76"/>
    <w:rsid w:val="000062C8"/>
    <w:rsid w:val="000D17D9"/>
    <w:rsid w:val="00334473"/>
    <w:rsid w:val="00451F55"/>
    <w:rsid w:val="007612B2"/>
    <w:rsid w:val="0092144C"/>
    <w:rsid w:val="00A92519"/>
    <w:rsid w:val="00C87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AB5B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C8"/>
    <w:pPr>
      <w:spacing w:line="48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C8"/>
    <w:pPr>
      <w:spacing w:line="48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179</Words>
  <Characters>1025</Characters>
  <Application>Microsoft Macintosh Word</Application>
  <DocSecurity>0</DocSecurity>
  <Lines>8</Lines>
  <Paragraphs>2</Paragraphs>
  <ScaleCrop>false</ScaleCrop>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Do</dc:creator>
  <cp:keywords/>
  <dc:description/>
  <cp:lastModifiedBy>Leon Do</cp:lastModifiedBy>
  <cp:revision>5</cp:revision>
  <dcterms:created xsi:type="dcterms:W3CDTF">2014-03-23T20:28:00Z</dcterms:created>
  <dcterms:modified xsi:type="dcterms:W3CDTF">2014-03-26T00:02:00Z</dcterms:modified>
</cp:coreProperties>
</file>