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16. Quem foi o primeiro presidente do Brasil?</w:t>
        <w:br/>
        <w:t>Marechal Deodoro da Fonseca</w:t>
        <w:br/>
        <w:t>História</w:t>
        <w:br/>
      </w:r>
    </w:p>
    <w:p>
      <w:r>
        <w:t>17. Quanto é 15 ÷ 3?</w:t>
        <w:br/>
        <w:t>5</w:t>
        <w:br/>
        <w:t>Matemática</w:t>
        <w:br/>
      </w:r>
    </w:p>
    <w:p>
      <w:r>
        <w:t>18. O que é um adjetivo?</w:t>
        <w:br/>
        <w:t>Palavra que qualifica um substantivo</w:t>
        <w:br/>
        <w:t>Português</w:t>
        <w:br/>
      </w:r>
    </w:p>
    <w:p>
      <w:r>
        <w:t>19. Qual é o maior país da América do Sul?</w:t>
        <w:br/>
        <w:t>Brasil</w:t>
        <w:br/>
        <w:t>Geografia</w:t>
        <w:br/>
      </w:r>
    </w:p>
    <w:p>
      <w:r>
        <w:t>20. Em que ano foi assinada a Lei Áurea?</w:t>
        <w:br/>
        <w:t>1888</w:t>
        <w:br/>
        <w:t>História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