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A389" w14:textId="1CCB38F1" w:rsidR="003D78B2" w:rsidRDefault="006D631B" w:rsidP="00DD25D6">
      <w:pPr>
        <w:spacing w:line="240" w:lineRule="auto"/>
        <w:rPr>
          <w:rFonts w:ascii="Arial" w:hAnsi="Arial" w:cs="Arial"/>
        </w:rPr>
      </w:pPr>
      <w:r>
        <w:rPr>
          <w:rFonts w:ascii="Arial" w:hAnsi="Arial" w:cs="Arial"/>
        </w:rPr>
        <w:t>Your n</w:t>
      </w:r>
      <w:r w:rsidR="003D78B2">
        <w:rPr>
          <w:rFonts w:ascii="Arial" w:hAnsi="Arial" w:cs="Arial"/>
        </w:rPr>
        <w:t>ame:</w:t>
      </w:r>
      <w:r w:rsidR="005A34ED">
        <w:rPr>
          <w:rFonts w:ascii="Arial" w:hAnsi="Arial" w:cs="Arial"/>
        </w:rPr>
        <w:t xml:space="preserve"> ___</w:t>
      </w:r>
      <w:r w:rsidR="005557EE">
        <w:rPr>
          <w:rFonts w:ascii="Arial" w:hAnsi="Arial" w:cs="Arial"/>
        </w:rPr>
        <w:t>Leona Simkin</w:t>
      </w:r>
      <w:r w:rsidR="005A34ED">
        <w:rPr>
          <w:rFonts w:ascii="Arial" w:hAnsi="Arial" w:cs="Arial"/>
        </w:rPr>
        <w:t>_______________________</w:t>
      </w:r>
    </w:p>
    <w:p w14:paraId="76518076" w14:textId="77777777" w:rsidR="00A83473" w:rsidRDefault="00A83473" w:rsidP="00DD25D6">
      <w:pPr>
        <w:spacing w:line="240" w:lineRule="auto"/>
        <w:rPr>
          <w:rFonts w:ascii="Arial" w:hAnsi="Arial" w:cs="Arial"/>
        </w:rPr>
      </w:pPr>
    </w:p>
    <w:p w14:paraId="19D2A122" w14:textId="6E49A7C3" w:rsidR="0084398E" w:rsidRPr="005A34ED" w:rsidRDefault="005A34ED" w:rsidP="005A34ED">
      <w:pPr>
        <w:rPr>
          <w:sz w:val="48"/>
          <w:szCs w:val="48"/>
        </w:rPr>
      </w:pPr>
      <w:r w:rsidRPr="00B96241">
        <w:rPr>
          <w:sz w:val="48"/>
          <w:szCs w:val="48"/>
        </w:rPr>
        <w:t xml:space="preserve">Lab </w:t>
      </w:r>
      <w:r>
        <w:rPr>
          <w:sz w:val="48"/>
          <w:szCs w:val="48"/>
        </w:rPr>
        <w:t>9</w:t>
      </w:r>
      <w:r w:rsidRPr="00B96241">
        <w:rPr>
          <w:sz w:val="48"/>
          <w:szCs w:val="48"/>
        </w:rPr>
        <w:t xml:space="preserve">, </w:t>
      </w:r>
      <w:r>
        <w:rPr>
          <w:sz w:val="48"/>
          <w:szCs w:val="48"/>
        </w:rPr>
        <w:t>Whole genome assembly</w:t>
      </w:r>
    </w:p>
    <w:p w14:paraId="1C73E018" w14:textId="6EFCC7E9" w:rsidR="00342303" w:rsidRDefault="00342303" w:rsidP="00DD25D6">
      <w:pPr>
        <w:spacing w:line="240" w:lineRule="auto"/>
      </w:pPr>
      <w:r w:rsidRPr="00A723B8">
        <w:rPr>
          <w:rStyle w:val="Strong"/>
        </w:rPr>
        <w:t>Goal:</w:t>
      </w:r>
      <w:r>
        <w:t xml:space="preserve"> Learn how to assemble a genome from short-read illumina sequence data. We will be </w:t>
      </w:r>
      <w:proofErr w:type="gramStart"/>
      <w:r>
        <w:t>using .</w:t>
      </w:r>
      <w:r w:rsidRPr="00E6723F">
        <w:rPr>
          <w:rFonts w:ascii="Courier New" w:hAnsi="Courier New" w:cs="Courier New"/>
          <w:sz w:val="22"/>
          <w:szCs w:val="22"/>
        </w:rPr>
        <w:t>fastq</w:t>
      </w:r>
      <w:proofErr w:type="gramEnd"/>
      <w:r>
        <w:t xml:space="preserve"> read data</w:t>
      </w:r>
      <w:r w:rsidR="00437913">
        <w:t xml:space="preserve"> for</w:t>
      </w:r>
      <w:r w:rsidR="0026721D">
        <w:t xml:space="preserve"> the bacterium</w:t>
      </w:r>
      <w:r w:rsidR="00437913">
        <w:t xml:space="preserve"> </w:t>
      </w:r>
      <w:r w:rsidR="00437913">
        <w:rPr>
          <w:i/>
          <w:iCs/>
        </w:rPr>
        <w:t>Therm</w:t>
      </w:r>
      <w:r w:rsidR="0026721D">
        <w:rPr>
          <w:i/>
          <w:iCs/>
        </w:rPr>
        <w:t>us therm</w:t>
      </w:r>
      <w:r w:rsidR="00437913">
        <w:rPr>
          <w:i/>
          <w:iCs/>
        </w:rPr>
        <w:t>ophilus</w:t>
      </w:r>
      <w:r>
        <w:t>.</w:t>
      </w:r>
      <w:r w:rsidR="0026721D">
        <w:t xml:space="preserve"> We are using bacterial data because it’s small enough to run on a small computer. The same commands and tools can be used to assemble larger vertebrate genomes. If you are assembling </w:t>
      </w:r>
      <w:r w:rsidR="00B175BD">
        <w:t>a genome for an organism with lots of repetitive elements, then you will need to do additional steps, such as aligning the assembled contigs with a paired-end read data file.</w:t>
      </w:r>
    </w:p>
    <w:p w14:paraId="0ED39E0C" w14:textId="77777777" w:rsidR="00716CA2" w:rsidRDefault="00716CA2" w:rsidP="00DD25D6">
      <w:pPr>
        <w:spacing w:line="240" w:lineRule="auto"/>
      </w:pPr>
    </w:p>
    <w:p w14:paraId="597F643F" w14:textId="4306F6CD" w:rsidR="00716CA2" w:rsidRDefault="00716CA2" w:rsidP="00DD25D6">
      <w:pPr>
        <w:spacing w:line="240" w:lineRule="auto"/>
      </w:pPr>
      <w:r>
        <w:t>Make sure you work through this lab at the same time as you work through the provided code files. They are meant to be used together.</w:t>
      </w:r>
    </w:p>
    <w:p w14:paraId="06CCB88C" w14:textId="77777777" w:rsidR="00CD33DC" w:rsidRDefault="00CD33DC" w:rsidP="00DD25D6">
      <w:pPr>
        <w:spacing w:line="240" w:lineRule="auto"/>
      </w:pPr>
    </w:p>
    <w:p w14:paraId="28B72AA8" w14:textId="77777777" w:rsidR="00D20B3F" w:rsidRDefault="00D20B3F" w:rsidP="00D20B3F">
      <w:r>
        <w:t>What you will learn:</w:t>
      </w:r>
    </w:p>
    <w:p w14:paraId="6D6058BB" w14:textId="69964A41" w:rsidR="00316DC7" w:rsidRDefault="00316DC7" w:rsidP="00D20B3F">
      <w:pPr>
        <w:numPr>
          <w:ilvl w:val="0"/>
          <w:numId w:val="7"/>
        </w:numPr>
        <w:spacing w:line="240" w:lineRule="auto"/>
      </w:pPr>
      <w:r>
        <w:t>Reference-based genome assembly</w:t>
      </w:r>
    </w:p>
    <w:p w14:paraId="15EC3026" w14:textId="5E93F665" w:rsidR="00D20B3F" w:rsidRPr="00203F98" w:rsidRDefault="00D20B3F" w:rsidP="00D20B3F">
      <w:pPr>
        <w:numPr>
          <w:ilvl w:val="0"/>
          <w:numId w:val="7"/>
        </w:numPr>
        <w:spacing w:line="240" w:lineRule="auto"/>
      </w:pPr>
      <w:r>
        <w:t>Using command-line tools</w:t>
      </w:r>
    </w:p>
    <w:p w14:paraId="20FFCF5D" w14:textId="77777777" w:rsidR="00D20B3F" w:rsidRPr="00203F98" w:rsidRDefault="00D20B3F" w:rsidP="00D20B3F">
      <w:pPr>
        <w:numPr>
          <w:ilvl w:val="0"/>
          <w:numId w:val="7"/>
        </w:numPr>
        <w:spacing w:line="240" w:lineRule="auto"/>
      </w:pPr>
      <w:r>
        <w:t>Writing bash/zsh scripts</w:t>
      </w:r>
    </w:p>
    <w:p w14:paraId="10C2E70C" w14:textId="77777777" w:rsidR="00D20B3F" w:rsidRDefault="00D20B3F" w:rsidP="00D20B3F">
      <w:pPr>
        <w:numPr>
          <w:ilvl w:val="0"/>
          <w:numId w:val="7"/>
        </w:numPr>
        <w:spacing w:line="240" w:lineRule="auto"/>
      </w:pPr>
      <w:r>
        <w:t>Running command-line tools</w:t>
      </w:r>
    </w:p>
    <w:p w14:paraId="015EF055" w14:textId="3DDBC787" w:rsidR="00D20B3F" w:rsidRPr="00203F98" w:rsidRDefault="00D20B3F" w:rsidP="00D20B3F">
      <w:pPr>
        <w:numPr>
          <w:ilvl w:val="0"/>
          <w:numId w:val="7"/>
        </w:numPr>
        <w:spacing w:line="240" w:lineRule="auto"/>
      </w:pPr>
      <w:r>
        <w:t>Genome assembly</w:t>
      </w:r>
    </w:p>
    <w:p w14:paraId="3A4B1111" w14:textId="77777777" w:rsidR="00CD33DC" w:rsidRDefault="00CD33DC" w:rsidP="00DD25D6">
      <w:pPr>
        <w:spacing w:line="240" w:lineRule="auto"/>
      </w:pPr>
    </w:p>
    <w:p w14:paraId="540340F5" w14:textId="4B483E68" w:rsidR="00541ECC" w:rsidRDefault="00541ECC" w:rsidP="00DD25D6">
      <w:pPr>
        <w:spacing w:line="240" w:lineRule="auto"/>
      </w:pPr>
      <w:r>
        <w:t xml:space="preserve">We will be using the FGCU supercomputer cluster to </w:t>
      </w:r>
      <w:r w:rsidR="009C6BB5">
        <w:t xml:space="preserve">because it is much faster and the </w:t>
      </w:r>
      <w:r w:rsidR="00804C87">
        <w:t xml:space="preserve">tools </w:t>
      </w:r>
      <w:r w:rsidR="009C6BB5">
        <w:t xml:space="preserve">you need </w:t>
      </w:r>
      <w:r w:rsidR="00804C87">
        <w:t>are already installed on the cluster. That way you don’t need to install those tools on your computers. If you wish to install these tools (picard, samtools, bowtie</w:t>
      </w:r>
      <w:r w:rsidR="00353A19">
        <w:t>2</w:t>
      </w:r>
      <w:r w:rsidR="00804C87">
        <w:t>, and gatk)</w:t>
      </w:r>
      <w:r w:rsidR="001A5950">
        <w:t xml:space="preserve">, you are welcome to do so, </w:t>
      </w:r>
      <w:r w:rsidR="00EF7D79">
        <w:t>and most can be installed with homebrew. T</w:t>
      </w:r>
      <w:r w:rsidR="001A5950">
        <w:t>he data that we are working with are small enough that you should be able to run the assembly</w:t>
      </w:r>
      <w:r w:rsidR="00EF7D79">
        <w:t xml:space="preserve"> locally</w:t>
      </w:r>
      <w:r w:rsidR="001A5950">
        <w:t>. This lab can be completed either with the supercomputer or on your own machines.</w:t>
      </w:r>
      <w:r w:rsidR="00AA1343">
        <w:t xml:space="preserve"> </w:t>
      </w:r>
    </w:p>
    <w:p w14:paraId="605DA409" w14:textId="77777777" w:rsidR="00C52321" w:rsidRDefault="00C52321" w:rsidP="00DD25D6">
      <w:pPr>
        <w:spacing w:line="240" w:lineRule="auto"/>
      </w:pPr>
    </w:p>
    <w:p w14:paraId="336AE313" w14:textId="0D9B0491" w:rsidR="00C52321" w:rsidRDefault="00C52321" w:rsidP="00DD25D6">
      <w:pPr>
        <w:spacing w:line="240" w:lineRule="auto"/>
      </w:pPr>
      <w:r>
        <w:t xml:space="preserve">I have provided a shell script that can be run </w:t>
      </w:r>
      <w:r w:rsidR="00231BEC">
        <w:t xml:space="preserve">on your machines. If you want to run it on the cluster, you will need to modify the </w:t>
      </w:r>
      <w:r w:rsidR="003D4A16">
        <w:t xml:space="preserve">provided slurm script with the commands that you want to run on the cluster, and then </w:t>
      </w:r>
      <w:r w:rsidR="003D4A16" w:rsidRPr="00BC1779">
        <w:rPr>
          <w:rFonts w:ascii="Courier New" w:hAnsi="Courier New" w:cs="Courier New"/>
          <w:sz w:val="22"/>
          <w:szCs w:val="22"/>
        </w:rPr>
        <w:t>rsync</w:t>
      </w:r>
      <w:r w:rsidR="003D4A16">
        <w:t xml:space="preserve"> the necessary files and script to the cluster to run it there. Once the job is completed on the cluster, the files can then be moved back to your machine with </w:t>
      </w:r>
      <w:r w:rsidR="00BC1779" w:rsidRPr="00BC1779">
        <w:rPr>
          <w:rFonts w:ascii="Courier New" w:hAnsi="Courier New" w:cs="Courier New"/>
          <w:sz w:val="22"/>
          <w:szCs w:val="22"/>
        </w:rPr>
        <w:t>rsync</w:t>
      </w:r>
      <w:r w:rsidR="003D4A16">
        <w:t>.</w:t>
      </w:r>
    </w:p>
    <w:p w14:paraId="77415EC5" w14:textId="77777777" w:rsidR="00541ECC" w:rsidRDefault="00541ECC" w:rsidP="00DD25D6">
      <w:pPr>
        <w:spacing w:line="240" w:lineRule="auto"/>
      </w:pPr>
    </w:p>
    <w:p w14:paraId="4D4A8835" w14:textId="77777777" w:rsidR="00342303" w:rsidRPr="00342303" w:rsidRDefault="00342303" w:rsidP="00DD25D6">
      <w:pPr>
        <w:spacing w:line="240" w:lineRule="auto"/>
        <w:rPr>
          <w:rFonts w:ascii="Calibri" w:hAnsi="Calibri" w:cs="Calibri"/>
          <w:u w:val="single"/>
        </w:rPr>
      </w:pPr>
    </w:p>
    <w:p w14:paraId="61A9578A" w14:textId="76B1C232" w:rsidR="00DD25D6" w:rsidRPr="00685526" w:rsidRDefault="00DD25D6" w:rsidP="00DD25D6">
      <w:pPr>
        <w:spacing w:line="240" w:lineRule="auto"/>
        <w:rPr>
          <w:rFonts w:cstheme="minorHAnsi"/>
          <w:u w:val="single"/>
        </w:rPr>
      </w:pPr>
      <w:r w:rsidRPr="00685526">
        <w:rPr>
          <w:rFonts w:cstheme="minorHAnsi"/>
          <w:u w:val="single"/>
        </w:rPr>
        <w:t>Setting up the genome</w:t>
      </w:r>
    </w:p>
    <w:p w14:paraId="7316A090" w14:textId="77777777" w:rsidR="003D78B2" w:rsidRPr="00342303" w:rsidRDefault="003D78B2" w:rsidP="0084398E">
      <w:pPr>
        <w:spacing w:line="240" w:lineRule="auto"/>
        <w:rPr>
          <w:rFonts w:ascii="Calibri" w:hAnsi="Calibri" w:cs="Calibri"/>
          <w:u w:val="single"/>
        </w:rPr>
      </w:pPr>
    </w:p>
    <w:p w14:paraId="1D118B66" w14:textId="24D0C114" w:rsidR="00E77917" w:rsidRPr="00342303" w:rsidRDefault="000823B6" w:rsidP="00E77917">
      <w:pPr>
        <w:pStyle w:val="ListParagraph"/>
        <w:numPr>
          <w:ilvl w:val="0"/>
          <w:numId w:val="1"/>
        </w:numPr>
        <w:spacing w:line="240" w:lineRule="auto"/>
        <w:ind w:left="0"/>
        <w:rPr>
          <w:rFonts w:ascii="Calibri" w:hAnsi="Calibri" w:cs="Calibri"/>
        </w:rPr>
      </w:pPr>
      <w:r>
        <w:rPr>
          <w:rFonts w:ascii="Calibri" w:hAnsi="Calibri" w:cs="Calibri"/>
        </w:rPr>
        <w:t xml:space="preserve">Download the provided </w:t>
      </w:r>
      <w:r w:rsidR="00BD2909" w:rsidRPr="00B64DC0">
        <w:rPr>
          <w:rFonts w:ascii="Courier New" w:hAnsi="Courier New" w:cs="Courier New"/>
          <w:sz w:val="22"/>
          <w:szCs w:val="22"/>
        </w:rPr>
        <w:t>.</w:t>
      </w:r>
      <w:r w:rsidRPr="00B64DC0">
        <w:rPr>
          <w:rFonts w:ascii="Courier New" w:hAnsi="Courier New" w:cs="Courier New"/>
          <w:sz w:val="22"/>
          <w:szCs w:val="22"/>
        </w:rPr>
        <w:t>zip</w:t>
      </w:r>
      <w:r>
        <w:rPr>
          <w:rFonts w:ascii="Calibri" w:hAnsi="Calibri" w:cs="Calibri"/>
        </w:rPr>
        <w:t xml:space="preserve"> file</w:t>
      </w:r>
      <w:r w:rsidR="00316DC7">
        <w:rPr>
          <w:rFonts w:ascii="Calibri" w:hAnsi="Calibri" w:cs="Calibri"/>
        </w:rPr>
        <w:t>s</w:t>
      </w:r>
      <w:r>
        <w:rPr>
          <w:rFonts w:ascii="Calibri" w:hAnsi="Calibri" w:cs="Calibri"/>
        </w:rPr>
        <w:t xml:space="preserve"> that contain the read data</w:t>
      </w:r>
      <w:r w:rsidR="00316DC7">
        <w:rPr>
          <w:rFonts w:ascii="Calibri" w:hAnsi="Calibri" w:cs="Calibri"/>
        </w:rPr>
        <w:t xml:space="preserve"> and reference genome</w:t>
      </w:r>
      <w:r>
        <w:rPr>
          <w:rFonts w:ascii="Calibri" w:hAnsi="Calibri" w:cs="Calibri"/>
        </w:rPr>
        <w:t xml:space="preserve">. </w:t>
      </w:r>
      <w:r w:rsidR="001E1C36">
        <w:rPr>
          <w:rFonts w:ascii="Calibri" w:hAnsi="Calibri" w:cs="Calibri"/>
        </w:rPr>
        <w:t xml:space="preserve">Make a working directory folder and place the </w:t>
      </w:r>
      <w:r w:rsidR="00B64DC0" w:rsidRPr="00B64DC0">
        <w:rPr>
          <w:rFonts w:ascii="Courier New" w:hAnsi="Courier New" w:cs="Courier New"/>
          <w:sz w:val="22"/>
          <w:szCs w:val="22"/>
        </w:rPr>
        <w:t>.zip</w:t>
      </w:r>
      <w:r w:rsidR="00B64DC0">
        <w:rPr>
          <w:rFonts w:ascii="Calibri" w:hAnsi="Calibri" w:cs="Calibri"/>
        </w:rPr>
        <w:t xml:space="preserve"> </w:t>
      </w:r>
      <w:r w:rsidR="001E1C36">
        <w:rPr>
          <w:rFonts w:ascii="Calibri" w:hAnsi="Calibri" w:cs="Calibri"/>
        </w:rPr>
        <w:t>file</w:t>
      </w:r>
      <w:r w:rsidR="00CD26B7">
        <w:rPr>
          <w:rFonts w:ascii="Calibri" w:hAnsi="Calibri" w:cs="Calibri"/>
        </w:rPr>
        <w:t>s</w:t>
      </w:r>
      <w:r w:rsidR="001E1C36">
        <w:rPr>
          <w:rFonts w:ascii="Calibri" w:hAnsi="Calibri" w:cs="Calibri"/>
        </w:rPr>
        <w:t xml:space="preserve"> there</w:t>
      </w:r>
      <w:r w:rsidR="00BD2909">
        <w:rPr>
          <w:rFonts w:ascii="Calibri" w:hAnsi="Calibri" w:cs="Calibri"/>
        </w:rPr>
        <w:t xml:space="preserve">. Unzip </w:t>
      </w:r>
      <w:r w:rsidR="00CD26B7">
        <w:rPr>
          <w:rFonts w:ascii="Calibri" w:hAnsi="Calibri" w:cs="Calibri"/>
        </w:rPr>
        <w:t>them</w:t>
      </w:r>
      <w:r w:rsidR="001E1C36">
        <w:rPr>
          <w:rFonts w:ascii="Calibri" w:hAnsi="Calibri" w:cs="Calibri"/>
        </w:rPr>
        <w:t xml:space="preserve">. </w:t>
      </w:r>
      <w:r w:rsidR="00BD2909">
        <w:rPr>
          <w:rFonts w:ascii="Calibri" w:hAnsi="Calibri" w:cs="Calibri"/>
        </w:rPr>
        <w:t>In your Linux/Mac terminal window, navigate to your working directory.</w:t>
      </w:r>
      <w:r>
        <w:rPr>
          <w:rFonts w:ascii="Calibri" w:hAnsi="Calibri" w:cs="Calibri"/>
        </w:rPr>
        <w:t xml:space="preserve"> </w:t>
      </w:r>
      <w:r w:rsidR="00E77917" w:rsidRPr="00342303">
        <w:rPr>
          <w:rFonts w:ascii="Calibri" w:hAnsi="Calibri" w:cs="Calibri"/>
        </w:rPr>
        <w:t xml:space="preserve">Use </w:t>
      </w:r>
      <w:r w:rsidR="00E77917" w:rsidRPr="00CD26B7">
        <w:rPr>
          <w:rFonts w:ascii="Courier New" w:hAnsi="Courier New" w:cs="Courier New"/>
          <w:sz w:val="22"/>
          <w:szCs w:val="22"/>
        </w:rPr>
        <w:t>ls</w:t>
      </w:r>
      <w:r w:rsidR="00E77917" w:rsidRPr="00342303">
        <w:rPr>
          <w:rFonts w:ascii="Calibri" w:hAnsi="Calibri" w:cs="Calibri"/>
        </w:rPr>
        <w:t xml:space="preserve"> to view the contents of the directory and copy/paste the output in your shell here.</w:t>
      </w:r>
    </w:p>
    <w:p w14:paraId="41E8A65F" w14:textId="77777777" w:rsidR="00E77917" w:rsidRDefault="00E77917" w:rsidP="00E77917">
      <w:pPr>
        <w:spacing w:line="240" w:lineRule="auto"/>
        <w:rPr>
          <w:rFonts w:ascii="Calibri" w:hAnsi="Calibri" w:cs="Calibri"/>
        </w:rPr>
      </w:pPr>
    </w:p>
    <w:p w14:paraId="1F31B9D3" w14:textId="77641FA8" w:rsidR="003D78B2" w:rsidRPr="00342303" w:rsidRDefault="008315CA" w:rsidP="008315CA">
      <w:pPr>
        <w:spacing w:line="240" w:lineRule="auto"/>
        <w:rPr>
          <w:rFonts w:ascii="Calibri" w:hAnsi="Calibri" w:cs="Calibri"/>
        </w:rPr>
      </w:pPr>
      <w:r w:rsidRPr="008315CA">
        <w:rPr>
          <w:rFonts w:ascii="Calibri" w:hAnsi="Calibri" w:cs="Calibri"/>
        </w:rPr>
        <w:lastRenderedPageBreak/>
        <w:t>fastq</w:t>
      </w:r>
      <w:r w:rsidRPr="008315CA">
        <w:rPr>
          <w:rFonts w:ascii="Calibri" w:hAnsi="Calibri" w:cs="Calibri"/>
        </w:rPr>
        <w:br/>
        <w:t>ncbi_dataset</w:t>
      </w:r>
      <w:r w:rsidRPr="008315CA">
        <w:rPr>
          <w:rFonts w:ascii="Calibri" w:hAnsi="Calibri" w:cs="Calibri"/>
        </w:rPr>
        <w:br/>
        <w:t>__MACOSX</w:t>
      </w:r>
      <w:r w:rsidRPr="008315CA">
        <w:rPr>
          <w:rFonts w:ascii="Calibri" w:hAnsi="Calibri" w:cs="Calibri"/>
        </w:rPr>
        <w:br/>
        <w:t>fastq.zip</w:t>
      </w:r>
      <w:r w:rsidRPr="008315CA">
        <w:rPr>
          <w:rFonts w:ascii="Calibri" w:hAnsi="Calibri" w:cs="Calibri"/>
        </w:rPr>
        <w:br/>
        <w:t>Lab9_GenomeAssembly (1).docx</w:t>
      </w:r>
      <w:r w:rsidRPr="008315CA">
        <w:rPr>
          <w:rFonts w:ascii="Calibri" w:hAnsi="Calibri" w:cs="Calibri"/>
        </w:rPr>
        <w:br/>
        <w:t>ncbi_dataset (2).zip</w:t>
      </w:r>
      <w:r w:rsidRPr="008315CA">
        <w:rPr>
          <w:rFonts w:ascii="Calibri" w:hAnsi="Calibri" w:cs="Calibri"/>
        </w:rPr>
        <w:br/>
        <w:t>README.md</w:t>
      </w:r>
    </w:p>
    <w:p w14:paraId="16F94381" w14:textId="77777777" w:rsidR="00E77917" w:rsidRPr="00342303" w:rsidRDefault="00E77917" w:rsidP="0084398E">
      <w:pPr>
        <w:pStyle w:val="ListParagraph"/>
        <w:spacing w:line="240" w:lineRule="auto"/>
        <w:ind w:left="0"/>
        <w:rPr>
          <w:rFonts w:ascii="Calibri" w:hAnsi="Calibri" w:cs="Calibri"/>
        </w:rPr>
      </w:pPr>
    </w:p>
    <w:p w14:paraId="40DAAC74" w14:textId="121C46B0" w:rsidR="00367FD2" w:rsidRPr="00342303" w:rsidRDefault="00685526" w:rsidP="0084398E">
      <w:pPr>
        <w:pStyle w:val="ListParagraph"/>
        <w:numPr>
          <w:ilvl w:val="0"/>
          <w:numId w:val="1"/>
        </w:numPr>
        <w:spacing w:line="240" w:lineRule="auto"/>
        <w:ind w:left="0"/>
        <w:rPr>
          <w:rFonts w:ascii="Calibri" w:hAnsi="Calibri" w:cs="Calibri"/>
        </w:rPr>
      </w:pPr>
      <w:r>
        <w:rPr>
          <w:rFonts w:ascii="Calibri" w:hAnsi="Calibri" w:cs="Calibri"/>
        </w:rPr>
        <w:t>Use a shell command to figure out h</w:t>
      </w:r>
      <w:r w:rsidR="00DD25D6" w:rsidRPr="00342303">
        <w:rPr>
          <w:rFonts w:ascii="Calibri" w:hAnsi="Calibri" w:cs="Calibri"/>
        </w:rPr>
        <w:t>ow many sequences are in the genome assembly for this bacterium</w:t>
      </w:r>
      <w:r>
        <w:rPr>
          <w:rFonts w:ascii="Calibri" w:hAnsi="Calibri" w:cs="Calibri"/>
        </w:rPr>
        <w:t xml:space="preserve">. </w:t>
      </w:r>
      <w:r w:rsidR="00274439">
        <w:rPr>
          <w:rFonts w:ascii="Calibri" w:hAnsi="Calibri" w:cs="Calibri"/>
        </w:rPr>
        <w:t>List the number of sequences below:</w:t>
      </w:r>
      <w:r w:rsidR="008315CA">
        <w:rPr>
          <w:rFonts w:ascii="Calibri" w:hAnsi="Calibri" w:cs="Calibri"/>
        </w:rPr>
        <w:t xml:space="preserve"> 4 sequences</w:t>
      </w:r>
    </w:p>
    <w:p w14:paraId="12F55D95" w14:textId="6A13D456" w:rsidR="00DD25D6" w:rsidRPr="00342303" w:rsidRDefault="00DD25D6" w:rsidP="0084398E">
      <w:pPr>
        <w:spacing w:line="240" w:lineRule="auto"/>
        <w:rPr>
          <w:rFonts w:ascii="Calibri" w:hAnsi="Calibri" w:cs="Calibri"/>
        </w:rPr>
      </w:pPr>
    </w:p>
    <w:p w14:paraId="798F5E09" w14:textId="0B49822E" w:rsidR="00DD25D6" w:rsidRPr="00342303" w:rsidRDefault="008315CA" w:rsidP="0084398E">
      <w:pPr>
        <w:pStyle w:val="ListParagraph"/>
        <w:spacing w:line="240" w:lineRule="auto"/>
        <w:ind w:left="0"/>
        <w:rPr>
          <w:rFonts w:ascii="Calibri" w:hAnsi="Calibri" w:cs="Calibri"/>
        </w:rPr>
      </w:pPr>
      <w:r>
        <w:rPr>
          <w:rFonts w:ascii="Calibri" w:hAnsi="Calibri" w:cs="Calibri"/>
          <w:noProof/>
        </w:rPr>
        <w:drawing>
          <wp:inline distT="0" distB="0" distL="0" distR="0" wp14:anchorId="61CD62AD" wp14:editId="38B2EF6A">
            <wp:extent cx="6709144" cy="3686731"/>
            <wp:effectExtent l="0" t="0" r="0" b="9525"/>
            <wp:docPr id="51212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23220" r="39197"/>
                    <a:stretch>
                      <a:fillRect/>
                    </a:stretch>
                  </pic:blipFill>
                  <pic:spPr bwMode="auto">
                    <a:xfrm>
                      <a:off x="0" y="0"/>
                      <a:ext cx="6809041" cy="3741625"/>
                    </a:xfrm>
                    <a:prstGeom prst="rect">
                      <a:avLst/>
                    </a:prstGeom>
                    <a:noFill/>
                    <a:ln>
                      <a:noFill/>
                    </a:ln>
                    <a:extLst>
                      <a:ext uri="{53640926-AAD7-44D8-BBD7-CCE9431645EC}">
                        <a14:shadowObscured xmlns:a14="http://schemas.microsoft.com/office/drawing/2010/main"/>
                      </a:ext>
                    </a:extLst>
                  </pic:spPr>
                </pic:pic>
              </a:graphicData>
            </a:graphic>
          </wp:inline>
        </w:drawing>
      </w:r>
    </w:p>
    <w:p w14:paraId="0C178A7E" w14:textId="77777777" w:rsidR="00DD25D6" w:rsidRPr="00342303" w:rsidRDefault="00DD25D6" w:rsidP="0084398E">
      <w:pPr>
        <w:pStyle w:val="ListParagraph"/>
        <w:ind w:left="0"/>
        <w:rPr>
          <w:rFonts w:ascii="Calibri" w:hAnsi="Calibri" w:cs="Calibri"/>
        </w:rPr>
      </w:pPr>
    </w:p>
    <w:p w14:paraId="15C5E28A" w14:textId="02CC7ACB"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What cellular structures contain the genomic information (hint: look at the sequence names)?</w:t>
      </w:r>
    </w:p>
    <w:p w14:paraId="138C677E" w14:textId="0C6AF6D0" w:rsidR="00DD25D6" w:rsidRPr="00342303" w:rsidRDefault="00DD25D6" w:rsidP="0084398E">
      <w:pPr>
        <w:spacing w:line="240" w:lineRule="auto"/>
        <w:rPr>
          <w:rFonts w:ascii="Calibri" w:hAnsi="Calibri" w:cs="Calibri"/>
        </w:rPr>
      </w:pPr>
    </w:p>
    <w:p w14:paraId="67F7C4CD" w14:textId="544C9B71" w:rsidR="00DD25D6" w:rsidRPr="00342303" w:rsidRDefault="008315CA" w:rsidP="0084398E">
      <w:pPr>
        <w:pStyle w:val="ListParagraph"/>
        <w:spacing w:line="240" w:lineRule="auto"/>
        <w:ind w:left="0"/>
        <w:rPr>
          <w:rFonts w:ascii="Calibri" w:hAnsi="Calibri" w:cs="Calibri"/>
        </w:rPr>
      </w:pPr>
      <w:r>
        <w:rPr>
          <w:rFonts w:ascii="Calibri" w:hAnsi="Calibri" w:cs="Calibri"/>
        </w:rPr>
        <w:t xml:space="preserve">Chromosome and plasmids </w:t>
      </w:r>
    </w:p>
    <w:p w14:paraId="2745DF7D" w14:textId="77777777" w:rsidR="00DD25D6" w:rsidRPr="00342303" w:rsidRDefault="00DD25D6" w:rsidP="0084398E">
      <w:pPr>
        <w:rPr>
          <w:rFonts w:ascii="Calibri" w:hAnsi="Calibri" w:cs="Calibri"/>
        </w:rPr>
      </w:pPr>
    </w:p>
    <w:p w14:paraId="7E8B3937" w14:textId="466BF9CC"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Why do we have to index a genome before mapping</w:t>
      </w:r>
      <w:r w:rsidR="00906830">
        <w:rPr>
          <w:rFonts w:ascii="Calibri" w:hAnsi="Calibri" w:cs="Calibri"/>
        </w:rPr>
        <w:t xml:space="preserve"> reads</w:t>
      </w:r>
      <w:r w:rsidRPr="00342303">
        <w:rPr>
          <w:rFonts w:ascii="Calibri" w:hAnsi="Calibri" w:cs="Calibri"/>
        </w:rPr>
        <w:t>?</w:t>
      </w:r>
      <w:r w:rsidR="00906830">
        <w:rPr>
          <w:rFonts w:ascii="Calibri" w:hAnsi="Calibri" w:cs="Calibri"/>
        </w:rPr>
        <w:t xml:space="preserve"> (hint: figure out what Genome Indexing is).</w:t>
      </w:r>
    </w:p>
    <w:p w14:paraId="58B4ADB6" w14:textId="2679150E" w:rsidR="00DD25D6" w:rsidRPr="00342303" w:rsidRDefault="00DD25D6" w:rsidP="0084398E">
      <w:pPr>
        <w:spacing w:line="240" w:lineRule="auto"/>
        <w:rPr>
          <w:rFonts w:ascii="Calibri" w:hAnsi="Calibri" w:cs="Calibri"/>
        </w:rPr>
      </w:pPr>
    </w:p>
    <w:p w14:paraId="5CC8606D" w14:textId="4292F67C" w:rsidR="00BC4CEB" w:rsidRDefault="008315CA" w:rsidP="00BC4CEB">
      <w:pPr>
        <w:pStyle w:val="ListParagraph"/>
        <w:spacing w:line="240" w:lineRule="auto"/>
        <w:ind w:left="0"/>
        <w:rPr>
          <w:rFonts w:ascii="Calibri" w:hAnsi="Calibri" w:cs="Calibri"/>
        </w:rPr>
      </w:pPr>
      <w:r>
        <w:rPr>
          <w:rFonts w:ascii="Calibri" w:hAnsi="Calibri" w:cs="Calibri"/>
        </w:rPr>
        <w:t xml:space="preserve">Indexing a genome </w:t>
      </w:r>
      <w:r w:rsidR="00BC4CEB">
        <w:rPr>
          <w:rFonts w:ascii="Calibri" w:hAnsi="Calibri" w:cs="Calibri"/>
        </w:rPr>
        <w:t>allows</w:t>
      </w:r>
      <w:r>
        <w:rPr>
          <w:rFonts w:ascii="Calibri" w:hAnsi="Calibri" w:cs="Calibri"/>
        </w:rPr>
        <w:t xml:space="preserve"> faster and more efficient </w:t>
      </w:r>
      <w:proofErr w:type="gramStart"/>
      <w:r w:rsidR="00BC4CEB">
        <w:rPr>
          <w:rFonts w:ascii="Calibri" w:hAnsi="Calibri" w:cs="Calibri"/>
        </w:rPr>
        <w:t>read</w:t>
      </w:r>
      <w:proofErr w:type="gramEnd"/>
      <w:r w:rsidR="00BC4CEB">
        <w:rPr>
          <w:rFonts w:ascii="Calibri" w:hAnsi="Calibri" w:cs="Calibri"/>
        </w:rPr>
        <w:t xml:space="preserve"> </w:t>
      </w:r>
      <w:r>
        <w:rPr>
          <w:rFonts w:ascii="Calibri" w:hAnsi="Calibri" w:cs="Calibri"/>
        </w:rPr>
        <w:t xml:space="preserve">mapping. When the genome is indexed, the alignment program, such as Bowtie2, can scan the index (all possible reads) quickly to place a read, rather than scanning the whole genome each time. </w:t>
      </w:r>
    </w:p>
    <w:p w14:paraId="20A3A3C9" w14:textId="77777777" w:rsidR="00BC4CEB" w:rsidRPr="00342303" w:rsidRDefault="00BC4CEB" w:rsidP="00BC4CEB">
      <w:pPr>
        <w:pStyle w:val="ListParagraph"/>
        <w:spacing w:line="240" w:lineRule="auto"/>
        <w:ind w:left="0"/>
        <w:rPr>
          <w:rFonts w:ascii="Calibri" w:hAnsi="Calibri" w:cs="Calibri"/>
        </w:rPr>
      </w:pPr>
    </w:p>
    <w:p w14:paraId="224D8E0E" w14:textId="5EC8F267" w:rsidR="00BC4CEB" w:rsidRDefault="00AA677D" w:rsidP="00BC4CEB">
      <w:pPr>
        <w:pStyle w:val="ListParagraph"/>
        <w:numPr>
          <w:ilvl w:val="0"/>
          <w:numId w:val="1"/>
        </w:numPr>
        <w:spacing w:line="240" w:lineRule="auto"/>
        <w:ind w:left="0"/>
        <w:rPr>
          <w:rFonts w:ascii="Calibri" w:hAnsi="Calibri" w:cs="Calibri"/>
        </w:rPr>
      </w:pPr>
      <w:r>
        <w:rPr>
          <w:rFonts w:ascii="Calibri" w:hAnsi="Calibri" w:cs="Calibri"/>
        </w:rPr>
        <w:lastRenderedPageBreak/>
        <w:t xml:space="preserve">A popular aligner tool is </w:t>
      </w:r>
      <w:r w:rsidRPr="000407A0">
        <w:rPr>
          <w:rFonts w:ascii="Courier New" w:hAnsi="Courier New" w:cs="Courier New"/>
          <w:sz w:val="22"/>
          <w:szCs w:val="22"/>
        </w:rPr>
        <w:t>bowtie</w:t>
      </w:r>
      <w:r w:rsidR="00DE07CE" w:rsidRPr="000407A0">
        <w:rPr>
          <w:rFonts w:ascii="Courier New" w:hAnsi="Courier New" w:cs="Courier New"/>
          <w:sz w:val="22"/>
          <w:szCs w:val="22"/>
        </w:rPr>
        <w:t>2</w:t>
      </w:r>
      <w:r>
        <w:rPr>
          <w:rFonts w:ascii="Calibri" w:hAnsi="Calibri" w:cs="Calibri"/>
        </w:rPr>
        <w:t xml:space="preserve">. </w:t>
      </w:r>
      <w:r w:rsidR="00DD25D6" w:rsidRPr="00342303">
        <w:rPr>
          <w:rFonts w:ascii="Calibri" w:hAnsi="Calibri" w:cs="Calibri"/>
        </w:rPr>
        <w:t xml:space="preserve">The output from bowtie is a </w:t>
      </w:r>
      <w:r w:rsidR="00DD25D6" w:rsidRPr="00B64DC0">
        <w:rPr>
          <w:rFonts w:ascii="Courier New" w:hAnsi="Courier New" w:cs="Courier New"/>
          <w:sz w:val="22"/>
          <w:szCs w:val="22"/>
        </w:rPr>
        <w:t>.bam</w:t>
      </w:r>
      <w:r w:rsidR="00DD25D6" w:rsidRPr="00342303">
        <w:rPr>
          <w:rFonts w:ascii="Calibri" w:hAnsi="Calibri" w:cs="Calibri"/>
        </w:rPr>
        <w:t xml:space="preserve"> file? What is a </w:t>
      </w:r>
      <w:r w:rsidR="000407A0" w:rsidRPr="00B64DC0">
        <w:rPr>
          <w:rFonts w:ascii="Courier New" w:hAnsi="Courier New" w:cs="Courier New"/>
          <w:sz w:val="22"/>
          <w:szCs w:val="22"/>
        </w:rPr>
        <w:t>.bam</w:t>
      </w:r>
      <w:r w:rsidR="00DD25D6" w:rsidRPr="00342303">
        <w:rPr>
          <w:rFonts w:ascii="Calibri" w:hAnsi="Calibri" w:cs="Calibri"/>
        </w:rPr>
        <w:t xml:space="preserve"> file?</w:t>
      </w:r>
    </w:p>
    <w:p w14:paraId="7C0D97DC" w14:textId="77777777" w:rsidR="00BC4CEB" w:rsidRPr="00BC4CEB" w:rsidRDefault="00BC4CEB" w:rsidP="00BC4CEB">
      <w:pPr>
        <w:pStyle w:val="ListParagraph"/>
        <w:spacing w:line="240" w:lineRule="auto"/>
        <w:ind w:left="0"/>
        <w:rPr>
          <w:rFonts w:ascii="Calibri" w:hAnsi="Calibri" w:cs="Calibri"/>
        </w:rPr>
      </w:pPr>
    </w:p>
    <w:p w14:paraId="3EE39E7C" w14:textId="04038FD6" w:rsidR="00060186" w:rsidRPr="00342303" w:rsidRDefault="008315CA" w:rsidP="0084398E">
      <w:pPr>
        <w:spacing w:line="240" w:lineRule="auto"/>
        <w:rPr>
          <w:rFonts w:ascii="Calibri" w:hAnsi="Calibri" w:cs="Calibri"/>
        </w:rPr>
      </w:pPr>
      <w:r>
        <w:rPr>
          <w:rFonts w:ascii="Calibri" w:hAnsi="Calibri" w:cs="Calibri"/>
        </w:rPr>
        <w:t>A .bam file is a binary alignment map</w:t>
      </w:r>
      <w:r w:rsidR="00BC4CEB">
        <w:rPr>
          <w:rFonts w:ascii="Calibri" w:hAnsi="Calibri" w:cs="Calibri"/>
        </w:rPr>
        <w:t>; it contains raw data of genome sequencing</w:t>
      </w:r>
      <w:r>
        <w:rPr>
          <w:rFonts w:ascii="Calibri" w:hAnsi="Calibri" w:cs="Calibri"/>
        </w:rPr>
        <w:t xml:space="preserve">. It is the </w:t>
      </w:r>
      <w:r w:rsidR="00BC4CEB">
        <w:rPr>
          <w:rFonts w:ascii="Calibri" w:hAnsi="Calibri" w:cs="Calibri"/>
        </w:rPr>
        <w:t xml:space="preserve">compressed version of </w:t>
      </w:r>
      <w:proofErr w:type="gramStart"/>
      <w:r w:rsidR="00BC4CEB">
        <w:rPr>
          <w:rFonts w:ascii="Calibri" w:hAnsi="Calibri" w:cs="Calibri"/>
        </w:rPr>
        <w:t>a .sam</w:t>
      </w:r>
      <w:proofErr w:type="gramEnd"/>
      <w:r w:rsidR="00BC4CEB">
        <w:rPr>
          <w:rFonts w:ascii="Calibri" w:hAnsi="Calibri" w:cs="Calibri"/>
        </w:rPr>
        <w:t xml:space="preserve"> (sequence alignment map) file </w:t>
      </w:r>
    </w:p>
    <w:p w14:paraId="087DC9DC" w14:textId="77777777" w:rsidR="003D78B2" w:rsidRPr="00342303" w:rsidRDefault="003D78B2" w:rsidP="0084398E">
      <w:pPr>
        <w:spacing w:line="240" w:lineRule="auto"/>
        <w:rPr>
          <w:rFonts w:ascii="Calibri" w:hAnsi="Calibri" w:cs="Calibri"/>
          <w:u w:val="single"/>
        </w:rPr>
      </w:pPr>
    </w:p>
    <w:p w14:paraId="7D9D57D7" w14:textId="7DF23EE1" w:rsidR="00DD25D6" w:rsidRPr="00342303" w:rsidRDefault="00DD25D6" w:rsidP="0084398E">
      <w:pPr>
        <w:pStyle w:val="ListParagraph"/>
        <w:spacing w:line="240" w:lineRule="auto"/>
        <w:ind w:left="0"/>
        <w:rPr>
          <w:rFonts w:ascii="Calibri" w:hAnsi="Calibri" w:cs="Calibri"/>
          <w:u w:val="single"/>
        </w:rPr>
      </w:pPr>
      <w:r w:rsidRPr="00342303">
        <w:rPr>
          <w:rFonts w:ascii="Calibri" w:hAnsi="Calibri" w:cs="Calibri"/>
          <w:u w:val="single"/>
        </w:rPr>
        <w:t>Get sequence reads</w:t>
      </w:r>
    </w:p>
    <w:p w14:paraId="25152FD6" w14:textId="77777777" w:rsidR="003D78B2" w:rsidRPr="00342303" w:rsidRDefault="003D78B2" w:rsidP="0084398E">
      <w:pPr>
        <w:spacing w:line="240" w:lineRule="auto"/>
        <w:rPr>
          <w:rFonts w:ascii="Calibri" w:hAnsi="Calibri" w:cs="Calibri"/>
          <w:u w:val="single"/>
        </w:rPr>
      </w:pPr>
    </w:p>
    <w:p w14:paraId="1A3BAB60" w14:textId="18E70659" w:rsidR="003D78B2"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Use </w:t>
      </w:r>
      <w:r w:rsidRPr="00456E55">
        <w:rPr>
          <w:rFonts w:ascii="Courier New" w:hAnsi="Courier New" w:cs="Courier New"/>
          <w:sz w:val="22"/>
          <w:szCs w:val="22"/>
        </w:rPr>
        <w:t>ls</w:t>
      </w:r>
      <w:r w:rsidRPr="00342303">
        <w:rPr>
          <w:rFonts w:ascii="Calibri" w:hAnsi="Calibri" w:cs="Calibri"/>
        </w:rPr>
        <w:t xml:space="preserve"> to view the contents of the </w:t>
      </w:r>
      <w:r w:rsidRPr="000407A0">
        <w:rPr>
          <w:rFonts w:ascii="Courier New" w:hAnsi="Courier New" w:cs="Courier New"/>
          <w:sz w:val="22"/>
          <w:szCs w:val="22"/>
        </w:rPr>
        <w:t>fastq</w:t>
      </w:r>
      <w:r w:rsidR="00456E55">
        <w:rPr>
          <w:rFonts w:ascii="Courier New" w:hAnsi="Courier New" w:cs="Courier New"/>
          <w:sz w:val="22"/>
          <w:szCs w:val="22"/>
        </w:rPr>
        <w:t>/</w:t>
      </w:r>
      <w:r w:rsidRPr="00342303">
        <w:rPr>
          <w:rFonts w:ascii="Calibri" w:hAnsi="Calibri" w:cs="Calibri"/>
        </w:rPr>
        <w:t xml:space="preserve"> directory and copy/paste the output </w:t>
      </w:r>
      <w:r w:rsidR="00456E55">
        <w:rPr>
          <w:rFonts w:ascii="Calibri" w:hAnsi="Calibri" w:cs="Calibri"/>
        </w:rPr>
        <w:t>from</w:t>
      </w:r>
      <w:r w:rsidRPr="00342303">
        <w:rPr>
          <w:rFonts w:ascii="Calibri" w:hAnsi="Calibri" w:cs="Calibri"/>
        </w:rPr>
        <w:t xml:space="preserve"> your shell here.</w:t>
      </w:r>
    </w:p>
    <w:p w14:paraId="3AAAAA3D" w14:textId="77777777" w:rsidR="003D78B2" w:rsidRDefault="003D78B2" w:rsidP="0084398E">
      <w:pPr>
        <w:pStyle w:val="ListParagraph"/>
        <w:spacing w:line="240" w:lineRule="auto"/>
        <w:ind w:left="0"/>
        <w:rPr>
          <w:rFonts w:ascii="Calibri" w:hAnsi="Calibri" w:cs="Calibri"/>
        </w:rPr>
      </w:pPr>
    </w:p>
    <w:p w14:paraId="5A45E014" w14:textId="77777777" w:rsidR="008315CA" w:rsidRPr="008315CA" w:rsidRDefault="008315CA" w:rsidP="008315CA">
      <w:pPr>
        <w:spacing w:line="240" w:lineRule="auto"/>
        <w:rPr>
          <w:rFonts w:ascii="Calibri" w:hAnsi="Calibri" w:cs="Calibri"/>
        </w:rPr>
      </w:pPr>
      <w:r w:rsidRPr="008315CA">
        <w:rPr>
          <w:rFonts w:ascii="Calibri" w:hAnsi="Calibri" w:cs="Calibri"/>
        </w:rPr>
        <w:t>SRR5324768_pass_1.fastq.gz</w:t>
      </w:r>
    </w:p>
    <w:p w14:paraId="0960C3E7" w14:textId="45B2440B" w:rsidR="008315CA" w:rsidRPr="00342303" w:rsidRDefault="008315CA" w:rsidP="008315CA">
      <w:pPr>
        <w:pStyle w:val="ListParagraph"/>
        <w:spacing w:line="240" w:lineRule="auto"/>
        <w:ind w:left="0"/>
        <w:rPr>
          <w:rFonts w:ascii="Calibri" w:hAnsi="Calibri" w:cs="Calibri"/>
        </w:rPr>
      </w:pPr>
      <w:r w:rsidRPr="008315CA">
        <w:rPr>
          <w:rFonts w:ascii="Calibri" w:hAnsi="Calibri" w:cs="Calibri"/>
        </w:rPr>
        <w:t>SRR5324768_pass_2.fastq.gz</w:t>
      </w:r>
    </w:p>
    <w:p w14:paraId="388D27C6" w14:textId="77777777" w:rsidR="003D78B2" w:rsidRPr="00342303" w:rsidRDefault="003D78B2" w:rsidP="0084398E">
      <w:pPr>
        <w:pStyle w:val="ListParagraph"/>
        <w:spacing w:line="240" w:lineRule="auto"/>
        <w:ind w:left="0"/>
        <w:rPr>
          <w:rFonts w:ascii="Calibri" w:hAnsi="Calibri" w:cs="Calibri"/>
        </w:rPr>
      </w:pPr>
    </w:p>
    <w:p w14:paraId="6197C685" w14:textId="1030BB46"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What are the read lengths?</w:t>
      </w:r>
    </w:p>
    <w:p w14:paraId="12477F64" w14:textId="5BEEDA85" w:rsidR="00DD25D6" w:rsidRPr="00342303" w:rsidRDefault="00DD25D6" w:rsidP="0084398E">
      <w:pPr>
        <w:spacing w:line="240" w:lineRule="auto"/>
        <w:rPr>
          <w:rFonts w:ascii="Calibri" w:hAnsi="Calibri" w:cs="Calibri"/>
        </w:rPr>
      </w:pPr>
    </w:p>
    <w:p w14:paraId="206E0AF8" w14:textId="38A79B72" w:rsidR="00062FB9" w:rsidRDefault="00062FB9" w:rsidP="0084398E">
      <w:pPr>
        <w:spacing w:line="240" w:lineRule="auto"/>
        <w:rPr>
          <w:rFonts w:ascii="Calibri" w:hAnsi="Calibri" w:cs="Calibri"/>
        </w:rPr>
      </w:pPr>
      <w:r w:rsidRPr="00062FB9">
        <w:rPr>
          <w:rFonts w:ascii="Calibri" w:hAnsi="Calibri" w:cs="Calibri"/>
        </w:rPr>
        <w:t>SRR5324768_pass_</w:t>
      </w:r>
      <w:proofErr w:type="gramStart"/>
      <w:r w:rsidRPr="00062FB9">
        <w:rPr>
          <w:rFonts w:ascii="Calibri" w:hAnsi="Calibri" w:cs="Calibri"/>
        </w:rPr>
        <w:t>1.fastq</w:t>
      </w:r>
      <w:proofErr w:type="gramEnd"/>
      <w:r>
        <w:rPr>
          <w:rFonts w:ascii="Calibri" w:hAnsi="Calibri" w:cs="Calibri"/>
        </w:rPr>
        <w:t xml:space="preserve"> – 101 characters</w:t>
      </w:r>
      <w:r>
        <w:rPr>
          <w:rFonts w:ascii="Calibri" w:hAnsi="Calibri" w:cs="Calibri"/>
        </w:rPr>
        <w:tab/>
      </w:r>
    </w:p>
    <w:p w14:paraId="44A56647" w14:textId="2ABE69E0" w:rsidR="00062FB9" w:rsidRPr="00342303" w:rsidRDefault="00062FB9" w:rsidP="0084398E">
      <w:pPr>
        <w:spacing w:line="240" w:lineRule="auto"/>
        <w:rPr>
          <w:rFonts w:ascii="Calibri" w:hAnsi="Calibri" w:cs="Calibri"/>
        </w:rPr>
      </w:pPr>
      <w:r w:rsidRPr="00062FB9">
        <w:rPr>
          <w:rFonts w:ascii="Calibri" w:hAnsi="Calibri" w:cs="Calibri"/>
        </w:rPr>
        <w:t>SRR5324768_pass_</w:t>
      </w:r>
      <w:proofErr w:type="gramStart"/>
      <w:r>
        <w:rPr>
          <w:rFonts w:ascii="Calibri" w:hAnsi="Calibri" w:cs="Calibri"/>
        </w:rPr>
        <w:t>2</w:t>
      </w:r>
      <w:r w:rsidRPr="00062FB9">
        <w:rPr>
          <w:rFonts w:ascii="Calibri" w:hAnsi="Calibri" w:cs="Calibri"/>
        </w:rPr>
        <w:t>.fastq</w:t>
      </w:r>
      <w:proofErr w:type="gramEnd"/>
      <w:r>
        <w:rPr>
          <w:rFonts w:ascii="Calibri" w:hAnsi="Calibri" w:cs="Calibri"/>
        </w:rPr>
        <w:t xml:space="preserve"> – 101 characters</w:t>
      </w:r>
    </w:p>
    <w:p w14:paraId="72068E81" w14:textId="0095F1E4" w:rsidR="00DD25D6" w:rsidRPr="00342303" w:rsidRDefault="00DD25D6" w:rsidP="0084398E">
      <w:pPr>
        <w:spacing w:line="240" w:lineRule="auto"/>
        <w:rPr>
          <w:rFonts w:ascii="Calibri" w:hAnsi="Calibri" w:cs="Calibri"/>
        </w:rPr>
      </w:pPr>
    </w:p>
    <w:p w14:paraId="136D6829" w14:textId="4303E156"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What do the 4 lines for each read in </w:t>
      </w:r>
      <w:proofErr w:type="gramStart"/>
      <w:r w:rsidRPr="00342303">
        <w:rPr>
          <w:rFonts w:ascii="Calibri" w:hAnsi="Calibri" w:cs="Calibri"/>
        </w:rPr>
        <w:t xml:space="preserve">a </w:t>
      </w:r>
      <w:r w:rsidR="00B64DC0" w:rsidRPr="00B64DC0">
        <w:rPr>
          <w:rFonts w:ascii="Courier New" w:hAnsi="Courier New" w:cs="Courier New"/>
          <w:sz w:val="22"/>
          <w:szCs w:val="22"/>
        </w:rPr>
        <w:t>.fastq</w:t>
      </w:r>
      <w:proofErr w:type="gramEnd"/>
      <w:r w:rsidR="00B64DC0" w:rsidRPr="00342303">
        <w:rPr>
          <w:rFonts w:ascii="Calibri" w:hAnsi="Calibri" w:cs="Calibri"/>
        </w:rPr>
        <w:t xml:space="preserve"> </w:t>
      </w:r>
      <w:r w:rsidRPr="00342303">
        <w:rPr>
          <w:rFonts w:ascii="Calibri" w:hAnsi="Calibri" w:cs="Calibri"/>
        </w:rPr>
        <w:t>file indicate?</w:t>
      </w:r>
    </w:p>
    <w:p w14:paraId="0217E638" w14:textId="69E7A79E" w:rsidR="00DD25D6" w:rsidRPr="00342303" w:rsidRDefault="00DD25D6" w:rsidP="0084398E">
      <w:pPr>
        <w:spacing w:line="240" w:lineRule="auto"/>
        <w:rPr>
          <w:rFonts w:ascii="Calibri" w:hAnsi="Calibri" w:cs="Calibri"/>
        </w:rPr>
      </w:pPr>
    </w:p>
    <w:p w14:paraId="28104B25" w14:textId="7AA2714D" w:rsidR="00062FB9" w:rsidRDefault="00062FB9" w:rsidP="00062FB9">
      <w:pPr>
        <w:pStyle w:val="ListParagraph"/>
        <w:numPr>
          <w:ilvl w:val="0"/>
          <w:numId w:val="8"/>
        </w:numPr>
        <w:spacing w:line="240" w:lineRule="auto"/>
        <w:rPr>
          <w:rFonts w:ascii="Calibri" w:hAnsi="Calibri" w:cs="Calibri"/>
        </w:rPr>
      </w:pPr>
      <w:r>
        <w:rPr>
          <w:rFonts w:ascii="Calibri" w:hAnsi="Calibri" w:cs="Calibri"/>
        </w:rPr>
        <w:t>The read header/identifier</w:t>
      </w:r>
    </w:p>
    <w:p w14:paraId="1D96C957" w14:textId="214798C1" w:rsidR="00062FB9" w:rsidRDefault="00062FB9" w:rsidP="00062FB9">
      <w:pPr>
        <w:pStyle w:val="ListParagraph"/>
        <w:numPr>
          <w:ilvl w:val="0"/>
          <w:numId w:val="8"/>
        </w:numPr>
        <w:spacing w:line="240" w:lineRule="auto"/>
        <w:rPr>
          <w:rFonts w:ascii="Calibri" w:hAnsi="Calibri" w:cs="Calibri"/>
        </w:rPr>
      </w:pPr>
      <w:r>
        <w:rPr>
          <w:rFonts w:ascii="Calibri" w:hAnsi="Calibri" w:cs="Calibri"/>
        </w:rPr>
        <w:t>The raw nucleotide sequence</w:t>
      </w:r>
    </w:p>
    <w:p w14:paraId="7E9DF011" w14:textId="2262E9A8" w:rsidR="00062FB9" w:rsidRDefault="00062FB9" w:rsidP="00062FB9">
      <w:pPr>
        <w:pStyle w:val="ListParagraph"/>
        <w:numPr>
          <w:ilvl w:val="0"/>
          <w:numId w:val="8"/>
        </w:numPr>
        <w:spacing w:line="240" w:lineRule="auto"/>
        <w:rPr>
          <w:rFonts w:ascii="Calibri" w:hAnsi="Calibri" w:cs="Calibri"/>
        </w:rPr>
      </w:pPr>
      <w:r>
        <w:rPr>
          <w:rFonts w:ascii="Calibri" w:hAnsi="Calibri" w:cs="Calibri"/>
        </w:rPr>
        <w:t>A separator line – a spacer between sequence and quality information</w:t>
      </w:r>
    </w:p>
    <w:p w14:paraId="20C1C52F" w14:textId="47AA97A4" w:rsidR="00062FB9" w:rsidRPr="00062FB9" w:rsidRDefault="00062FB9" w:rsidP="00062FB9">
      <w:pPr>
        <w:pStyle w:val="ListParagraph"/>
        <w:numPr>
          <w:ilvl w:val="0"/>
          <w:numId w:val="8"/>
        </w:numPr>
        <w:spacing w:line="240" w:lineRule="auto"/>
        <w:rPr>
          <w:rFonts w:ascii="Calibri" w:hAnsi="Calibri" w:cs="Calibri"/>
        </w:rPr>
      </w:pPr>
      <w:r>
        <w:rPr>
          <w:rFonts w:ascii="Calibri" w:hAnsi="Calibri" w:cs="Calibri"/>
        </w:rPr>
        <w:t xml:space="preserve">Quality score </w:t>
      </w:r>
    </w:p>
    <w:p w14:paraId="37EF85DE" w14:textId="7AEF5A6E" w:rsidR="00DD25D6" w:rsidRPr="00342303" w:rsidRDefault="00DD25D6" w:rsidP="0084398E">
      <w:pPr>
        <w:spacing w:line="240" w:lineRule="auto"/>
        <w:rPr>
          <w:rFonts w:ascii="Calibri" w:hAnsi="Calibri" w:cs="Calibri"/>
        </w:rPr>
      </w:pPr>
    </w:p>
    <w:p w14:paraId="4B6D246C" w14:textId="11E8D74C"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Look at the read names for </w:t>
      </w:r>
      <w:r w:rsidRPr="00B64DC0">
        <w:rPr>
          <w:rFonts w:ascii="Courier New" w:hAnsi="Courier New" w:cs="Courier New"/>
          <w:sz w:val="22"/>
          <w:szCs w:val="22"/>
        </w:rPr>
        <w:t xml:space="preserve">pass_1 </w:t>
      </w:r>
      <w:r w:rsidRPr="00342303">
        <w:rPr>
          <w:rFonts w:ascii="Calibri" w:hAnsi="Calibri" w:cs="Calibri"/>
        </w:rPr>
        <w:t xml:space="preserve">and </w:t>
      </w:r>
      <w:r w:rsidRPr="00B64DC0">
        <w:rPr>
          <w:rFonts w:ascii="Courier New" w:hAnsi="Courier New" w:cs="Courier New"/>
          <w:sz w:val="22"/>
          <w:szCs w:val="22"/>
        </w:rPr>
        <w:t>pass_2</w:t>
      </w:r>
      <w:r w:rsidRPr="00342303">
        <w:rPr>
          <w:rFonts w:ascii="Calibri" w:hAnsi="Calibri" w:cs="Calibri"/>
        </w:rPr>
        <w:t>. What information is the same, and what is different?</w:t>
      </w:r>
    </w:p>
    <w:p w14:paraId="6A8F2D34" w14:textId="11C60F6A" w:rsidR="00DD25D6" w:rsidRDefault="00DD25D6" w:rsidP="0084398E">
      <w:pPr>
        <w:spacing w:line="240" w:lineRule="auto"/>
        <w:rPr>
          <w:rFonts w:ascii="Calibri" w:hAnsi="Calibri" w:cs="Calibri"/>
        </w:rPr>
      </w:pPr>
    </w:p>
    <w:p w14:paraId="63D6737C" w14:textId="510CD527" w:rsidR="00062FB9" w:rsidRPr="00342303" w:rsidRDefault="00062FB9" w:rsidP="0084398E">
      <w:pPr>
        <w:spacing w:line="240" w:lineRule="auto"/>
        <w:rPr>
          <w:rFonts w:ascii="Calibri" w:hAnsi="Calibri" w:cs="Calibri"/>
        </w:rPr>
      </w:pPr>
      <w:r>
        <w:rPr>
          <w:rFonts w:ascii="Calibri" w:hAnsi="Calibri" w:cs="Calibri"/>
        </w:rPr>
        <w:t xml:space="preserve">The read names are almost identical since they come from the same DNA. The difference is that pass 1 is the forward read, while pass 2 is the reverse read. </w:t>
      </w:r>
    </w:p>
    <w:p w14:paraId="764A2215" w14:textId="150A71E6" w:rsidR="00DD25D6" w:rsidRPr="00342303" w:rsidRDefault="00DD25D6" w:rsidP="0084398E">
      <w:pPr>
        <w:spacing w:line="240" w:lineRule="auto"/>
        <w:rPr>
          <w:rFonts w:ascii="Calibri" w:hAnsi="Calibri" w:cs="Calibri"/>
        </w:rPr>
      </w:pPr>
    </w:p>
    <w:p w14:paraId="4CC0382E" w14:textId="720EF3F7"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How do you explain the differences in the read names between the two files?</w:t>
      </w:r>
    </w:p>
    <w:p w14:paraId="42B23A39" w14:textId="4A708156" w:rsidR="00DD25D6" w:rsidRPr="00342303" w:rsidRDefault="00DD25D6" w:rsidP="0084398E">
      <w:pPr>
        <w:spacing w:line="240" w:lineRule="auto"/>
        <w:rPr>
          <w:rFonts w:ascii="Calibri" w:hAnsi="Calibri" w:cs="Calibri"/>
        </w:rPr>
      </w:pPr>
    </w:p>
    <w:p w14:paraId="591E97E8" w14:textId="29A13F4A" w:rsidR="00DD25D6" w:rsidRPr="00342303" w:rsidRDefault="00062FB9" w:rsidP="0084398E">
      <w:pPr>
        <w:spacing w:line="240" w:lineRule="auto"/>
        <w:rPr>
          <w:rFonts w:ascii="Calibri" w:hAnsi="Calibri" w:cs="Calibri"/>
        </w:rPr>
      </w:pPr>
      <w:r>
        <w:rPr>
          <w:rFonts w:ascii="Calibri" w:hAnsi="Calibri" w:cs="Calibri"/>
        </w:rPr>
        <w:t xml:space="preserve">The DNA was read twice, from opposite ends to produce a forward and reverse read. </w:t>
      </w:r>
    </w:p>
    <w:p w14:paraId="0E8DC61B" w14:textId="77777777" w:rsidR="00DD25D6" w:rsidRPr="00342303" w:rsidRDefault="00DD25D6" w:rsidP="0084398E">
      <w:pPr>
        <w:spacing w:line="240" w:lineRule="auto"/>
        <w:rPr>
          <w:rFonts w:ascii="Calibri" w:hAnsi="Calibri" w:cs="Calibri"/>
          <w:u w:val="single"/>
        </w:rPr>
      </w:pPr>
    </w:p>
    <w:p w14:paraId="3F9274DB" w14:textId="77777777" w:rsidR="00DD25D6" w:rsidRPr="00342303" w:rsidRDefault="00DD25D6" w:rsidP="0084398E">
      <w:pPr>
        <w:spacing w:line="240" w:lineRule="auto"/>
        <w:rPr>
          <w:rFonts w:ascii="Calibri" w:hAnsi="Calibri" w:cs="Calibri"/>
          <w:u w:val="single"/>
        </w:rPr>
      </w:pPr>
    </w:p>
    <w:p w14:paraId="66D0DBDF" w14:textId="1B14739D" w:rsidR="00DD25D6" w:rsidRPr="00342303" w:rsidRDefault="00DD25D6" w:rsidP="0084398E">
      <w:pPr>
        <w:pStyle w:val="ListParagraph"/>
        <w:spacing w:line="240" w:lineRule="auto"/>
        <w:ind w:left="0"/>
        <w:rPr>
          <w:rFonts w:ascii="Calibri" w:hAnsi="Calibri" w:cs="Calibri"/>
          <w:u w:val="single"/>
        </w:rPr>
      </w:pPr>
      <w:r w:rsidRPr="00342303">
        <w:rPr>
          <w:rFonts w:ascii="Calibri" w:hAnsi="Calibri" w:cs="Calibri"/>
          <w:u w:val="single"/>
        </w:rPr>
        <w:t>Alignment Time</w:t>
      </w:r>
    </w:p>
    <w:p w14:paraId="4C220625" w14:textId="77777777" w:rsidR="00415D94" w:rsidRPr="00342303" w:rsidRDefault="00415D94" w:rsidP="0084398E">
      <w:pPr>
        <w:pStyle w:val="ListParagraph"/>
        <w:spacing w:line="240" w:lineRule="auto"/>
        <w:ind w:left="0"/>
        <w:rPr>
          <w:rFonts w:ascii="Calibri" w:hAnsi="Calibri" w:cs="Calibri"/>
          <w:u w:val="single"/>
        </w:rPr>
      </w:pPr>
    </w:p>
    <w:p w14:paraId="044D4890" w14:textId="5A9B7EDF" w:rsidR="003D78B2" w:rsidRPr="00342303" w:rsidRDefault="003D78B2" w:rsidP="00415D94">
      <w:pPr>
        <w:pStyle w:val="ListParagraph"/>
        <w:numPr>
          <w:ilvl w:val="0"/>
          <w:numId w:val="1"/>
        </w:numPr>
        <w:spacing w:line="240" w:lineRule="auto"/>
        <w:ind w:left="-360" w:firstLine="0"/>
        <w:rPr>
          <w:rFonts w:ascii="Calibri" w:hAnsi="Calibri" w:cs="Calibri"/>
        </w:rPr>
      </w:pPr>
      <w:r w:rsidRPr="00342303">
        <w:rPr>
          <w:rFonts w:ascii="Calibri" w:hAnsi="Calibri" w:cs="Calibri"/>
        </w:rPr>
        <w:t xml:space="preserve">Use </w:t>
      </w:r>
      <w:r w:rsidR="00021BDF" w:rsidRPr="00CD26B7">
        <w:rPr>
          <w:rFonts w:ascii="Courier New" w:hAnsi="Courier New" w:cs="Courier New"/>
          <w:sz w:val="22"/>
          <w:szCs w:val="22"/>
        </w:rPr>
        <w:t>ls</w:t>
      </w:r>
      <w:r w:rsidR="00021BDF" w:rsidRPr="00342303">
        <w:rPr>
          <w:rFonts w:ascii="Calibri" w:hAnsi="Calibri" w:cs="Calibri"/>
        </w:rPr>
        <w:t xml:space="preserve"> </w:t>
      </w:r>
      <w:r w:rsidRPr="00342303">
        <w:rPr>
          <w:rFonts w:ascii="Calibri" w:hAnsi="Calibri" w:cs="Calibri"/>
        </w:rPr>
        <w:t xml:space="preserve">to view the contents of the </w:t>
      </w:r>
      <w:r w:rsidRPr="00021BDF">
        <w:rPr>
          <w:rFonts w:ascii="Courier New" w:hAnsi="Courier New" w:cs="Courier New"/>
          <w:sz w:val="22"/>
          <w:szCs w:val="22"/>
        </w:rPr>
        <w:t>alignment/</w:t>
      </w:r>
      <w:r w:rsidRPr="00342303">
        <w:rPr>
          <w:rFonts w:ascii="Calibri" w:hAnsi="Calibri" w:cs="Calibri"/>
        </w:rPr>
        <w:t xml:space="preserve"> directory and copy/paste the output </w:t>
      </w:r>
      <w:r w:rsidR="001910EF">
        <w:rPr>
          <w:rFonts w:ascii="Calibri" w:hAnsi="Calibri" w:cs="Calibri"/>
        </w:rPr>
        <w:t>from</w:t>
      </w:r>
      <w:r w:rsidRPr="00342303">
        <w:rPr>
          <w:rFonts w:ascii="Calibri" w:hAnsi="Calibri" w:cs="Calibri"/>
        </w:rPr>
        <w:t xml:space="preserve"> your shell here.</w:t>
      </w:r>
    </w:p>
    <w:p w14:paraId="3CDB12B6" w14:textId="77777777" w:rsidR="003D78B2" w:rsidRPr="00342303" w:rsidRDefault="003D78B2" w:rsidP="0084398E">
      <w:pPr>
        <w:spacing w:line="240" w:lineRule="auto"/>
        <w:rPr>
          <w:rFonts w:ascii="Calibri" w:hAnsi="Calibri" w:cs="Calibri"/>
        </w:rPr>
      </w:pPr>
    </w:p>
    <w:p w14:paraId="7AA41883" w14:textId="775846FC" w:rsidR="003D78B2" w:rsidRPr="00342303" w:rsidRDefault="006C66F8" w:rsidP="0084398E">
      <w:pPr>
        <w:spacing w:line="240" w:lineRule="auto"/>
        <w:rPr>
          <w:rFonts w:ascii="Calibri" w:hAnsi="Calibri" w:cs="Calibri"/>
          <w:u w:val="single"/>
        </w:rPr>
      </w:pPr>
      <w:r w:rsidRPr="006C66F8">
        <w:rPr>
          <w:rFonts w:ascii="Calibri" w:hAnsi="Calibri" w:cs="Calibri"/>
          <w:u w:val="single"/>
        </w:rPr>
        <w:drawing>
          <wp:inline distT="0" distB="0" distL="0" distR="0" wp14:anchorId="10A83786" wp14:editId="005DFA56">
            <wp:extent cx="5624623" cy="445283"/>
            <wp:effectExtent l="0" t="0" r="0" b="0"/>
            <wp:docPr id="67665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55684" name=""/>
                    <pic:cNvPicPr/>
                  </pic:nvPicPr>
                  <pic:blipFill>
                    <a:blip r:embed="rId6"/>
                    <a:stretch>
                      <a:fillRect/>
                    </a:stretch>
                  </pic:blipFill>
                  <pic:spPr>
                    <a:xfrm>
                      <a:off x="0" y="0"/>
                      <a:ext cx="5712543" cy="452243"/>
                    </a:xfrm>
                    <a:prstGeom prst="rect">
                      <a:avLst/>
                    </a:prstGeom>
                  </pic:spPr>
                </pic:pic>
              </a:graphicData>
            </a:graphic>
          </wp:inline>
        </w:drawing>
      </w:r>
    </w:p>
    <w:p w14:paraId="474E0988" w14:textId="26DDD683" w:rsidR="00DD25D6"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lastRenderedPageBreak/>
        <w:t>T</w:t>
      </w:r>
      <w:r w:rsidR="00DD25D6" w:rsidRPr="00342303">
        <w:rPr>
          <w:rFonts w:ascii="Calibri" w:hAnsi="Calibri" w:cs="Calibri"/>
        </w:rPr>
        <w:t xml:space="preserve">his set of commands involves the use of pipes. What </w:t>
      </w:r>
      <w:proofErr w:type="gramStart"/>
      <w:r w:rsidR="001910EF">
        <w:rPr>
          <w:rFonts w:ascii="Calibri" w:hAnsi="Calibri" w:cs="Calibri"/>
        </w:rPr>
        <w:t>are pipes</w:t>
      </w:r>
      <w:proofErr w:type="gramEnd"/>
      <w:r w:rsidR="00DD25D6" w:rsidRPr="00342303">
        <w:rPr>
          <w:rFonts w:ascii="Calibri" w:hAnsi="Calibri" w:cs="Calibri"/>
        </w:rPr>
        <w:t>?</w:t>
      </w:r>
    </w:p>
    <w:p w14:paraId="0D902520" w14:textId="77777777" w:rsidR="001E056C" w:rsidRPr="00342303" w:rsidRDefault="001E056C" w:rsidP="001E056C">
      <w:pPr>
        <w:pStyle w:val="ListParagraph"/>
        <w:spacing w:line="240" w:lineRule="auto"/>
        <w:ind w:left="0"/>
        <w:rPr>
          <w:rFonts w:ascii="Calibri" w:hAnsi="Calibri" w:cs="Calibri"/>
        </w:rPr>
      </w:pPr>
    </w:p>
    <w:p w14:paraId="324D870D" w14:textId="378452F1" w:rsidR="003E4F7D" w:rsidRPr="00342303" w:rsidRDefault="001E056C" w:rsidP="0084398E">
      <w:pPr>
        <w:spacing w:line="240" w:lineRule="auto"/>
        <w:rPr>
          <w:rFonts w:ascii="Calibri" w:hAnsi="Calibri" w:cs="Calibri"/>
        </w:rPr>
      </w:pPr>
      <w:r>
        <w:rPr>
          <w:rFonts w:ascii="Calibri" w:hAnsi="Calibri" w:cs="Calibri"/>
        </w:rPr>
        <w:t xml:space="preserve">A pipe </w:t>
      </w:r>
      <w:proofErr w:type="gramStart"/>
      <w:r>
        <w:rPr>
          <w:rFonts w:ascii="Calibri" w:hAnsi="Calibri" w:cs="Calibri"/>
        </w:rPr>
        <w:t>symbol :</w:t>
      </w:r>
      <w:proofErr w:type="gramEnd"/>
      <w:r>
        <w:rPr>
          <w:rFonts w:ascii="Calibri" w:hAnsi="Calibri" w:cs="Calibri"/>
        </w:rPr>
        <w:t xml:space="preserve"> | is used to connect commands so the output of one goes directly into the next. This allows for the use of multiple tools without the need for separate files. </w:t>
      </w:r>
    </w:p>
    <w:p w14:paraId="3247FA5D" w14:textId="77777777" w:rsidR="00415D94" w:rsidRPr="00342303" w:rsidRDefault="00415D94" w:rsidP="0084398E">
      <w:pPr>
        <w:spacing w:line="240" w:lineRule="auto"/>
        <w:rPr>
          <w:rFonts w:ascii="Calibri" w:hAnsi="Calibri" w:cs="Calibri"/>
        </w:rPr>
      </w:pPr>
    </w:p>
    <w:p w14:paraId="3BA8597C" w14:textId="4DBCEC3F" w:rsidR="00DD25D6" w:rsidRPr="00342303" w:rsidRDefault="001E056C" w:rsidP="0084398E">
      <w:pPr>
        <w:pStyle w:val="ListParagraph"/>
        <w:numPr>
          <w:ilvl w:val="0"/>
          <w:numId w:val="1"/>
        </w:numPr>
        <w:spacing w:line="240" w:lineRule="auto"/>
        <w:ind w:left="0"/>
        <w:rPr>
          <w:rFonts w:ascii="Calibri" w:hAnsi="Calibri" w:cs="Calibri"/>
        </w:rPr>
      </w:pPr>
      <w:r w:rsidRPr="001E056C">
        <w:rPr>
          <w:rFonts w:ascii="Calibri" w:hAnsi="Calibri" w:cs="Calibri"/>
        </w:rPr>
        <w:drawing>
          <wp:anchor distT="0" distB="0" distL="114300" distR="114300" simplePos="0" relativeHeight="251658240" behindDoc="1" locked="0" layoutInCell="1" allowOverlap="1" wp14:anchorId="3D54A951" wp14:editId="63C003BA">
            <wp:simplePos x="0" y="0"/>
            <wp:positionH relativeFrom="margin">
              <wp:align>center</wp:align>
            </wp:positionH>
            <wp:positionV relativeFrom="paragraph">
              <wp:posOffset>355925</wp:posOffset>
            </wp:positionV>
            <wp:extent cx="7108624" cy="648586"/>
            <wp:effectExtent l="0" t="0" r="0" b="0"/>
            <wp:wrapTight wrapText="bothSides">
              <wp:wrapPolygon edited="0">
                <wp:start x="0" y="0"/>
                <wp:lineTo x="0" y="20944"/>
                <wp:lineTo x="21534" y="20944"/>
                <wp:lineTo x="21534" y="0"/>
                <wp:lineTo x="0" y="0"/>
              </wp:wrapPolygon>
            </wp:wrapTight>
            <wp:docPr id="58636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63966" name=""/>
                    <pic:cNvPicPr/>
                  </pic:nvPicPr>
                  <pic:blipFill>
                    <a:blip r:embed="rId7">
                      <a:extLst>
                        <a:ext uri="{28A0092B-C50C-407E-A947-70E740481C1C}">
                          <a14:useLocalDpi xmlns:a14="http://schemas.microsoft.com/office/drawing/2010/main" val="0"/>
                        </a:ext>
                      </a:extLst>
                    </a:blip>
                    <a:stretch>
                      <a:fillRect/>
                    </a:stretch>
                  </pic:blipFill>
                  <pic:spPr>
                    <a:xfrm>
                      <a:off x="0" y="0"/>
                      <a:ext cx="7108624" cy="648586"/>
                    </a:xfrm>
                    <a:prstGeom prst="rect">
                      <a:avLst/>
                    </a:prstGeom>
                  </pic:spPr>
                </pic:pic>
              </a:graphicData>
            </a:graphic>
          </wp:anchor>
        </w:drawing>
      </w:r>
      <w:r w:rsidR="00401B2A" w:rsidRPr="00342303">
        <w:rPr>
          <w:rFonts w:ascii="Calibri" w:hAnsi="Calibri" w:cs="Calibri"/>
        </w:rPr>
        <w:t>H</w:t>
      </w:r>
      <w:r w:rsidR="00DD25D6" w:rsidRPr="00342303">
        <w:rPr>
          <w:rFonts w:ascii="Calibri" w:hAnsi="Calibri" w:cs="Calibri"/>
        </w:rPr>
        <w:t xml:space="preserve">ow many reads </w:t>
      </w:r>
      <w:r w:rsidR="001910EF">
        <w:rPr>
          <w:rFonts w:ascii="Calibri" w:hAnsi="Calibri" w:cs="Calibri"/>
        </w:rPr>
        <w:t>are</w:t>
      </w:r>
      <w:r w:rsidR="00DD25D6" w:rsidRPr="00342303">
        <w:rPr>
          <w:rFonts w:ascii="Calibri" w:hAnsi="Calibri" w:cs="Calibri"/>
        </w:rPr>
        <w:t xml:space="preserve"> in </w:t>
      </w:r>
      <w:proofErr w:type="gramStart"/>
      <w:r w:rsidR="00DD25D6" w:rsidRPr="00342303">
        <w:rPr>
          <w:rFonts w:ascii="Calibri" w:hAnsi="Calibri" w:cs="Calibri"/>
        </w:rPr>
        <w:t xml:space="preserve">the </w:t>
      </w:r>
      <w:r w:rsidR="00B64DC0" w:rsidRPr="00B64DC0">
        <w:rPr>
          <w:rFonts w:ascii="Courier New" w:hAnsi="Courier New" w:cs="Courier New"/>
          <w:sz w:val="22"/>
          <w:szCs w:val="22"/>
        </w:rPr>
        <w:t>.</w:t>
      </w:r>
      <w:r w:rsidR="00DD25D6" w:rsidRPr="00B64DC0">
        <w:rPr>
          <w:rFonts w:ascii="Courier New" w:hAnsi="Courier New" w:cs="Courier New"/>
          <w:sz w:val="22"/>
          <w:szCs w:val="22"/>
        </w:rPr>
        <w:t>fastq</w:t>
      </w:r>
      <w:proofErr w:type="gramEnd"/>
      <w:r w:rsidR="00DD25D6" w:rsidRPr="00342303">
        <w:rPr>
          <w:rFonts w:ascii="Calibri" w:hAnsi="Calibri" w:cs="Calibri"/>
        </w:rPr>
        <w:t xml:space="preserve"> files?</w:t>
      </w:r>
    </w:p>
    <w:p w14:paraId="2C8405D2" w14:textId="1C589D34" w:rsidR="00DD25D6" w:rsidRDefault="001E056C" w:rsidP="0084398E">
      <w:pPr>
        <w:spacing w:line="240" w:lineRule="auto"/>
        <w:rPr>
          <w:rFonts w:ascii="Calibri" w:hAnsi="Calibri" w:cs="Calibri"/>
        </w:rPr>
      </w:pPr>
      <w:r>
        <w:rPr>
          <w:rFonts w:ascii="Calibri" w:hAnsi="Calibri" w:cs="Calibri"/>
        </w:rPr>
        <w:t xml:space="preserve">1003212/4 = 250803 </w:t>
      </w:r>
    </w:p>
    <w:p w14:paraId="4EBF7BAC" w14:textId="48FF2F59" w:rsidR="001E056C" w:rsidRDefault="001E056C" w:rsidP="0084398E">
      <w:pPr>
        <w:spacing w:line="240" w:lineRule="auto"/>
        <w:rPr>
          <w:rFonts w:ascii="Calibri" w:hAnsi="Calibri" w:cs="Calibri"/>
        </w:rPr>
      </w:pPr>
      <w:proofErr w:type="gramStart"/>
      <w:r>
        <w:rPr>
          <w:rFonts w:ascii="Calibri" w:hAnsi="Calibri" w:cs="Calibri"/>
        </w:rPr>
        <w:t>Each .fastq</w:t>
      </w:r>
      <w:proofErr w:type="gramEnd"/>
      <w:r>
        <w:rPr>
          <w:rFonts w:ascii="Calibri" w:hAnsi="Calibri" w:cs="Calibri"/>
        </w:rPr>
        <w:t xml:space="preserve"> file has 250,803 reads </w:t>
      </w:r>
    </w:p>
    <w:p w14:paraId="1F388FFA" w14:textId="77777777" w:rsidR="001E056C" w:rsidRPr="00342303" w:rsidRDefault="001E056C" w:rsidP="0084398E">
      <w:pPr>
        <w:spacing w:line="240" w:lineRule="auto"/>
        <w:rPr>
          <w:rFonts w:ascii="Calibri" w:hAnsi="Calibri" w:cs="Calibri"/>
        </w:rPr>
      </w:pPr>
    </w:p>
    <w:p w14:paraId="2F977560" w14:textId="2BA4160F"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H</w:t>
      </w:r>
      <w:r w:rsidR="00DD25D6" w:rsidRPr="00342303">
        <w:rPr>
          <w:rFonts w:ascii="Calibri" w:hAnsi="Calibri" w:cs="Calibri"/>
        </w:rPr>
        <w:t>ow many reads aligned concordantly?</w:t>
      </w:r>
    </w:p>
    <w:p w14:paraId="6A9C6037" w14:textId="0C23FCEB" w:rsidR="00DD25D6" w:rsidRPr="00342303" w:rsidRDefault="00DD25D6" w:rsidP="0084398E">
      <w:pPr>
        <w:spacing w:line="240" w:lineRule="auto"/>
        <w:rPr>
          <w:rFonts w:ascii="Calibri" w:hAnsi="Calibri" w:cs="Calibri"/>
        </w:rPr>
      </w:pPr>
    </w:p>
    <w:p w14:paraId="12EB2247" w14:textId="77777777" w:rsidR="001E056C" w:rsidRPr="001E056C" w:rsidRDefault="001E056C" w:rsidP="001E056C">
      <w:pPr>
        <w:spacing w:line="240" w:lineRule="auto"/>
        <w:rPr>
          <w:rFonts w:ascii="Calibri" w:hAnsi="Calibri" w:cs="Calibri"/>
        </w:rPr>
      </w:pPr>
      <w:r w:rsidRPr="001E056C">
        <w:rPr>
          <w:rFonts w:ascii="Calibri" w:hAnsi="Calibri" w:cs="Calibri"/>
        </w:rPr>
        <w:t>173,371 aligned concordantly exactly 1 time</w:t>
      </w:r>
    </w:p>
    <w:p w14:paraId="5BAA7C2A" w14:textId="618ECBB7" w:rsidR="00DD25D6" w:rsidRDefault="001E056C" w:rsidP="001E056C">
      <w:pPr>
        <w:spacing w:line="240" w:lineRule="auto"/>
        <w:rPr>
          <w:rFonts w:ascii="Calibri" w:hAnsi="Calibri" w:cs="Calibri"/>
        </w:rPr>
      </w:pPr>
      <w:r w:rsidRPr="001E056C">
        <w:rPr>
          <w:rFonts w:ascii="Calibri" w:hAnsi="Calibri" w:cs="Calibri"/>
        </w:rPr>
        <w:t>3,347 aligned concordantly more than 1 time</w:t>
      </w:r>
    </w:p>
    <w:p w14:paraId="49112ED2" w14:textId="77777777" w:rsidR="001E056C" w:rsidRDefault="001E056C" w:rsidP="001E056C">
      <w:pPr>
        <w:spacing w:line="240" w:lineRule="auto"/>
        <w:rPr>
          <w:rFonts w:ascii="Calibri" w:hAnsi="Calibri" w:cs="Calibri"/>
        </w:rPr>
      </w:pPr>
    </w:p>
    <w:p w14:paraId="64A54010" w14:textId="611A7EF0" w:rsidR="00415D94" w:rsidRPr="00342303" w:rsidRDefault="001E056C" w:rsidP="0084398E">
      <w:pPr>
        <w:spacing w:line="240" w:lineRule="auto"/>
        <w:rPr>
          <w:rFonts w:ascii="Calibri" w:hAnsi="Calibri" w:cs="Calibri"/>
        </w:rPr>
      </w:pPr>
      <w:r>
        <w:rPr>
          <w:rFonts w:ascii="Calibri" w:hAnsi="Calibri" w:cs="Calibri"/>
        </w:rPr>
        <w:t xml:space="preserve">A total of 176,718 </w:t>
      </w:r>
      <w:r w:rsidR="009463FA">
        <w:rPr>
          <w:rFonts w:ascii="Calibri" w:hAnsi="Calibri" w:cs="Calibri"/>
        </w:rPr>
        <w:t xml:space="preserve">read pairs aligned concordantly </w:t>
      </w:r>
    </w:p>
    <w:p w14:paraId="7E80DC5B" w14:textId="77777777" w:rsidR="00415D94" w:rsidRPr="00342303" w:rsidRDefault="00415D94" w:rsidP="0084398E">
      <w:pPr>
        <w:spacing w:line="240" w:lineRule="auto"/>
        <w:rPr>
          <w:rFonts w:ascii="Calibri" w:hAnsi="Calibri" w:cs="Calibri"/>
        </w:rPr>
      </w:pPr>
    </w:p>
    <w:p w14:paraId="26D8707E" w14:textId="7C1E88ED"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is the meaning of 'concordantly' and 'discordantly'?</w:t>
      </w:r>
    </w:p>
    <w:p w14:paraId="7871F0BF" w14:textId="462DCEFD" w:rsidR="00DD25D6" w:rsidRPr="00342303" w:rsidRDefault="00DD25D6" w:rsidP="0084398E">
      <w:pPr>
        <w:spacing w:line="240" w:lineRule="auto"/>
        <w:rPr>
          <w:rFonts w:ascii="Calibri" w:hAnsi="Calibri" w:cs="Calibri"/>
        </w:rPr>
      </w:pPr>
    </w:p>
    <w:p w14:paraId="666AA6A3" w14:textId="09FF52A8" w:rsidR="00DD25D6" w:rsidRDefault="009463FA" w:rsidP="0084398E">
      <w:pPr>
        <w:spacing w:line="240" w:lineRule="auto"/>
        <w:rPr>
          <w:rFonts w:ascii="Calibri" w:hAnsi="Calibri" w:cs="Calibri"/>
        </w:rPr>
      </w:pPr>
      <w:r>
        <w:rPr>
          <w:rFonts w:ascii="Calibri" w:hAnsi="Calibri" w:cs="Calibri"/>
        </w:rPr>
        <w:t>Concordantly means the paired end reads aligned as expected based on the reference genome.</w:t>
      </w:r>
    </w:p>
    <w:p w14:paraId="57B0ECF9" w14:textId="4281D619" w:rsidR="009463FA" w:rsidRPr="00342303" w:rsidRDefault="009463FA" w:rsidP="0084398E">
      <w:pPr>
        <w:spacing w:line="240" w:lineRule="auto"/>
        <w:rPr>
          <w:rFonts w:ascii="Calibri" w:hAnsi="Calibri" w:cs="Calibri"/>
        </w:rPr>
      </w:pPr>
      <w:r>
        <w:rPr>
          <w:rFonts w:ascii="Calibri" w:hAnsi="Calibri" w:cs="Calibri"/>
        </w:rPr>
        <w:t>Discordantly means the paired reads aligned in an unexpected way.</w:t>
      </w:r>
    </w:p>
    <w:p w14:paraId="3436B5D8" w14:textId="77777777" w:rsidR="003D78B2" w:rsidRPr="00342303" w:rsidRDefault="003D78B2" w:rsidP="0084398E">
      <w:pPr>
        <w:spacing w:line="240" w:lineRule="auto"/>
        <w:rPr>
          <w:rFonts w:ascii="Calibri" w:hAnsi="Calibri" w:cs="Calibri"/>
        </w:rPr>
      </w:pPr>
    </w:p>
    <w:p w14:paraId="764AF039" w14:textId="162F4A9C" w:rsidR="00DD25D6" w:rsidRDefault="001D780C" w:rsidP="0084398E">
      <w:pPr>
        <w:pStyle w:val="ListParagraph"/>
        <w:numPr>
          <w:ilvl w:val="0"/>
          <w:numId w:val="1"/>
        </w:numPr>
        <w:spacing w:line="240" w:lineRule="auto"/>
        <w:ind w:left="0"/>
        <w:rPr>
          <w:rFonts w:ascii="Calibri" w:hAnsi="Calibri" w:cs="Calibri"/>
        </w:rPr>
      </w:pPr>
      <w:r w:rsidRPr="00342303">
        <w:rPr>
          <w:rFonts w:ascii="Calibri" w:hAnsi="Calibri" w:cs="Calibri"/>
        </w:rPr>
        <w:t>Pileup format is a text-based format for summarizing the base calls of aligned reads to a reference sequence</w:t>
      </w:r>
      <w:r>
        <w:rPr>
          <w:rFonts w:ascii="Calibri" w:hAnsi="Calibri" w:cs="Calibri"/>
        </w:rPr>
        <w:t>.</w:t>
      </w:r>
      <w:r w:rsidRPr="00342303">
        <w:rPr>
          <w:rFonts w:ascii="Calibri" w:hAnsi="Calibri" w:cs="Calibri"/>
        </w:rPr>
        <w:t xml:space="preserve"> </w:t>
      </w:r>
      <w:r w:rsidR="00401B2A" w:rsidRPr="00342303">
        <w:rPr>
          <w:rFonts w:ascii="Calibri" w:hAnsi="Calibri" w:cs="Calibri"/>
        </w:rPr>
        <w:t>W</w:t>
      </w:r>
      <w:r w:rsidR="00DD25D6" w:rsidRPr="00342303">
        <w:rPr>
          <w:rFonts w:ascii="Calibri" w:hAnsi="Calibri" w:cs="Calibri"/>
        </w:rPr>
        <w:t xml:space="preserve">hat do </w:t>
      </w:r>
      <w:proofErr w:type="gramStart"/>
      <w:r w:rsidR="00DD25D6" w:rsidRPr="00342303">
        <w:rPr>
          <w:rFonts w:ascii="Calibri" w:hAnsi="Calibri" w:cs="Calibri"/>
        </w:rPr>
        <w:t>the dots</w:t>
      </w:r>
      <w:proofErr w:type="gramEnd"/>
      <w:r w:rsidR="00DD25D6" w:rsidRPr="00342303">
        <w:rPr>
          <w:rFonts w:ascii="Calibri" w:hAnsi="Calibri" w:cs="Calibri"/>
        </w:rPr>
        <w:t xml:space="preserve"> mean?</w:t>
      </w:r>
    </w:p>
    <w:p w14:paraId="642F8A8E" w14:textId="77777777" w:rsidR="009463FA" w:rsidRPr="00342303" w:rsidRDefault="009463FA" w:rsidP="009463FA">
      <w:pPr>
        <w:pStyle w:val="ListParagraph"/>
        <w:spacing w:line="240" w:lineRule="auto"/>
        <w:ind w:left="0"/>
        <w:rPr>
          <w:rFonts w:ascii="Calibri" w:hAnsi="Calibri" w:cs="Calibri"/>
        </w:rPr>
      </w:pPr>
    </w:p>
    <w:p w14:paraId="15C60649" w14:textId="2E6D274E" w:rsidR="00DD25D6" w:rsidRPr="00342303" w:rsidRDefault="009463FA" w:rsidP="0084398E">
      <w:pPr>
        <w:spacing w:line="240" w:lineRule="auto"/>
        <w:rPr>
          <w:rFonts w:ascii="Calibri" w:hAnsi="Calibri" w:cs="Calibri"/>
        </w:rPr>
      </w:pPr>
      <w:r>
        <w:rPr>
          <w:rFonts w:ascii="Calibri" w:hAnsi="Calibri" w:cs="Calibri"/>
        </w:rPr>
        <w:t>T</w:t>
      </w:r>
      <w:r w:rsidRPr="009463FA">
        <w:rPr>
          <w:rFonts w:ascii="Calibri" w:hAnsi="Calibri" w:cs="Calibri"/>
        </w:rPr>
        <w:t>he base</w:t>
      </w:r>
      <w:r w:rsidRPr="009463FA">
        <w:rPr>
          <w:rFonts w:ascii="Calibri" w:hAnsi="Calibri" w:cs="Calibri"/>
        </w:rPr>
        <w:t xml:space="preserve"> in the read matches the reference base on the forward strand.</w:t>
      </w:r>
    </w:p>
    <w:p w14:paraId="752C909D" w14:textId="77777777" w:rsidR="00512AA9" w:rsidRPr="00342303" w:rsidRDefault="00512AA9" w:rsidP="0084398E">
      <w:pPr>
        <w:spacing w:line="240" w:lineRule="auto"/>
        <w:rPr>
          <w:rFonts w:ascii="Calibri" w:hAnsi="Calibri" w:cs="Calibri"/>
        </w:rPr>
      </w:pPr>
    </w:p>
    <w:p w14:paraId="33EEB883" w14:textId="42A9548D"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 the commas mean?</w:t>
      </w:r>
    </w:p>
    <w:p w14:paraId="4A4CE6A2" w14:textId="22120752" w:rsidR="00DD25D6" w:rsidRPr="00342303" w:rsidRDefault="00DD25D6" w:rsidP="0084398E">
      <w:pPr>
        <w:pStyle w:val="ListParagraph"/>
        <w:spacing w:line="240" w:lineRule="auto"/>
        <w:ind w:left="0"/>
        <w:rPr>
          <w:rFonts w:ascii="Calibri" w:hAnsi="Calibri" w:cs="Calibri"/>
        </w:rPr>
      </w:pPr>
    </w:p>
    <w:p w14:paraId="3AF6E238" w14:textId="00400939" w:rsidR="00512AA9" w:rsidRPr="00342303" w:rsidRDefault="009463FA" w:rsidP="0084398E">
      <w:pPr>
        <w:pStyle w:val="ListParagraph"/>
        <w:spacing w:line="240" w:lineRule="auto"/>
        <w:ind w:left="0"/>
        <w:rPr>
          <w:rFonts w:ascii="Calibri" w:hAnsi="Calibri" w:cs="Calibri"/>
        </w:rPr>
      </w:pPr>
      <w:r>
        <w:rPr>
          <w:rFonts w:ascii="Calibri" w:hAnsi="Calibri" w:cs="Calibri"/>
        </w:rPr>
        <w:t>The</w:t>
      </w:r>
      <w:r w:rsidRPr="009463FA">
        <w:rPr>
          <w:rFonts w:ascii="Calibri" w:hAnsi="Calibri" w:cs="Calibri"/>
        </w:rPr>
        <w:t xml:space="preserve"> base in the read matches the reference base on the reverse strand.</w:t>
      </w:r>
    </w:p>
    <w:p w14:paraId="28AF9BE6" w14:textId="77777777" w:rsidR="003D78B2" w:rsidRPr="00342303" w:rsidRDefault="003D78B2" w:rsidP="0084398E">
      <w:pPr>
        <w:pStyle w:val="ListParagraph"/>
        <w:spacing w:line="240" w:lineRule="auto"/>
        <w:ind w:left="0"/>
        <w:rPr>
          <w:rFonts w:ascii="Calibri" w:hAnsi="Calibri" w:cs="Calibri"/>
        </w:rPr>
      </w:pPr>
    </w:p>
    <w:p w14:paraId="68295287" w14:textId="080AB5B4"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uppercase mean?</w:t>
      </w:r>
    </w:p>
    <w:p w14:paraId="2EB28392" w14:textId="73FC887D" w:rsidR="00DD25D6" w:rsidRPr="00342303" w:rsidRDefault="00DD25D6" w:rsidP="0084398E">
      <w:pPr>
        <w:pStyle w:val="ListParagraph"/>
        <w:spacing w:line="240" w:lineRule="auto"/>
        <w:ind w:left="0"/>
        <w:rPr>
          <w:rFonts w:ascii="Calibri" w:hAnsi="Calibri" w:cs="Calibri"/>
        </w:rPr>
      </w:pPr>
    </w:p>
    <w:p w14:paraId="46D37EB4" w14:textId="560A4AB0" w:rsidR="00512AA9" w:rsidRPr="00342303" w:rsidRDefault="009463FA" w:rsidP="0084398E">
      <w:pPr>
        <w:pStyle w:val="ListParagraph"/>
        <w:spacing w:line="240" w:lineRule="auto"/>
        <w:ind w:left="0"/>
        <w:rPr>
          <w:rFonts w:ascii="Calibri" w:hAnsi="Calibri" w:cs="Calibri"/>
        </w:rPr>
      </w:pPr>
      <w:r>
        <w:rPr>
          <w:rFonts w:ascii="Calibri" w:hAnsi="Calibri" w:cs="Calibri"/>
        </w:rPr>
        <w:t>They represent</w:t>
      </w:r>
      <w:r w:rsidRPr="009463FA">
        <w:rPr>
          <w:rFonts w:ascii="Calibri" w:hAnsi="Calibri" w:cs="Calibri"/>
        </w:rPr>
        <w:t xml:space="preserve"> bases from reads aligned to the forward strand.</w:t>
      </w:r>
    </w:p>
    <w:p w14:paraId="3A0D1D9E" w14:textId="77777777" w:rsidR="003D78B2" w:rsidRPr="00342303" w:rsidRDefault="003D78B2" w:rsidP="0084398E">
      <w:pPr>
        <w:pStyle w:val="ListParagraph"/>
        <w:spacing w:line="240" w:lineRule="auto"/>
        <w:ind w:left="0"/>
        <w:rPr>
          <w:rFonts w:ascii="Calibri" w:hAnsi="Calibri" w:cs="Calibri"/>
        </w:rPr>
      </w:pPr>
    </w:p>
    <w:p w14:paraId="144FF630" w14:textId="1F3FAE4A"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lowercase mean?</w:t>
      </w:r>
    </w:p>
    <w:p w14:paraId="4FDDB233" w14:textId="24361A21" w:rsidR="00DD25D6" w:rsidRPr="00342303" w:rsidRDefault="00DD25D6" w:rsidP="0084398E">
      <w:pPr>
        <w:pStyle w:val="ListParagraph"/>
        <w:spacing w:line="240" w:lineRule="auto"/>
        <w:ind w:left="0"/>
        <w:rPr>
          <w:rFonts w:ascii="Calibri" w:hAnsi="Calibri" w:cs="Calibri"/>
        </w:rPr>
      </w:pPr>
    </w:p>
    <w:p w14:paraId="72D51AD8" w14:textId="0A2B9E0B" w:rsidR="009463FA" w:rsidRPr="00342303" w:rsidRDefault="009463FA" w:rsidP="009463FA">
      <w:pPr>
        <w:pStyle w:val="ListParagraph"/>
        <w:spacing w:line="240" w:lineRule="auto"/>
        <w:ind w:left="0"/>
        <w:rPr>
          <w:rFonts w:ascii="Calibri" w:hAnsi="Calibri" w:cs="Calibri"/>
        </w:rPr>
      </w:pPr>
      <w:r>
        <w:rPr>
          <w:rFonts w:ascii="Calibri" w:hAnsi="Calibri" w:cs="Calibri"/>
        </w:rPr>
        <w:t>They represent</w:t>
      </w:r>
      <w:r w:rsidRPr="009463FA">
        <w:rPr>
          <w:rFonts w:ascii="Calibri" w:hAnsi="Calibri" w:cs="Calibri"/>
        </w:rPr>
        <w:t xml:space="preserve"> bases from reads aligned to the </w:t>
      </w:r>
      <w:r>
        <w:rPr>
          <w:rFonts w:ascii="Calibri" w:hAnsi="Calibri" w:cs="Calibri"/>
        </w:rPr>
        <w:t>reverse</w:t>
      </w:r>
      <w:r w:rsidRPr="009463FA">
        <w:rPr>
          <w:rFonts w:ascii="Calibri" w:hAnsi="Calibri" w:cs="Calibri"/>
        </w:rPr>
        <w:t xml:space="preserve"> strand.</w:t>
      </w:r>
    </w:p>
    <w:p w14:paraId="25718CE8" w14:textId="77777777" w:rsidR="00512AA9" w:rsidRPr="00342303" w:rsidRDefault="00512AA9" w:rsidP="0084398E">
      <w:pPr>
        <w:pStyle w:val="ListParagraph"/>
        <w:spacing w:line="240" w:lineRule="auto"/>
        <w:ind w:left="0"/>
        <w:rPr>
          <w:rFonts w:ascii="Calibri" w:hAnsi="Calibri" w:cs="Calibri"/>
        </w:rPr>
      </w:pPr>
    </w:p>
    <w:p w14:paraId="4A9534C3" w14:textId="77777777" w:rsidR="003D78B2" w:rsidRPr="00342303" w:rsidRDefault="003D78B2" w:rsidP="0084398E">
      <w:pPr>
        <w:pStyle w:val="ListParagraph"/>
        <w:spacing w:line="240" w:lineRule="auto"/>
        <w:ind w:left="0"/>
        <w:rPr>
          <w:rFonts w:ascii="Calibri" w:hAnsi="Calibri" w:cs="Calibri"/>
        </w:rPr>
      </w:pPr>
    </w:p>
    <w:p w14:paraId="65EB7644" w14:textId="4F5829A9" w:rsidR="009463FA" w:rsidRDefault="00401B2A" w:rsidP="009463FA">
      <w:pPr>
        <w:pStyle w:val="ListParagraph"/>
        <w:numPr>
          <w:ilvl w:val="0"/>
          <w:numId w:val="1"/>
        </w:numPr>
        <w:spacing w:line="240" w:lineRule="auto"/>
        <w:ind w:left="0"/>
        <w:rPr>
          <w:rFonts w:ascii="Calibri" w:hAnsi="Calibri" w:cs="Calibri"/>
        </w:rPr>
      </w:pPr>
      <w:r w:rsidRPr="00342303">
        <w:rPr>
          <w:rFonts w:ascii="Calibri" w:hAnsi="Calibri" w:cs="Calibri"/>
        </w:rPr>
        <w:lastRenderedPageBreak/>
        <w:t>W</w:t>
      </w:r>
      <w:r w:rsidR="00DD25D6" w:rsidRPr="00342303">
        <w:rPr>
          <w:rFonts w:ascii="Calibri" w:hAnsi="Calibri" w:cs="Calibri"/>
        </w:rPr>
        <w:t>hat does an asterisk mean?</w:t>
      </w:r>
    </w:p>
    <w:p w14:paraId="1E5E3F9B" w14:textId="77777777" w:rsidR="009463FA" w:rsidRDefault="009463FA" w:rsidP="009463FA">
      <w:pPr>
        <w:spacing w:line="240" w:lineRule="auto"/>
        <w:rPr>
          <w:rFonts w:ascii="Calibri" w:hAnsi="Calibri" w:cs="Calibri"/>
        </w:rPr>
      </w:pPr>
    </w:p>
    <w:p w14:paraId="399CFCB9" w14:textId="04B45068" w:rsidR="00512AA9" w:rsidRPr="00342303" w:rsidRDefault="009463FA" w:rsidP="009463FA">
      <w:pPr>
        <w:spacing w:line="240" w:lineRule="auto"/>
        <w:rPr>
          <w:rFonts w:ascii="Calibri" w:hAnsi="Calibri" w:cs="Calibri"/>
        </w:rPr>
      </w:pPr>
      <w:r>
        <w:rPr>
          <w:rFonts w:ascii="Calibri" w:hAnsi="Calibri" w:cs="Calibri"/>
        </w:rPr>
        <w:t>A</w:t>
      </w:r>
      <w:r w:rsidRPr="009463FA">
        <w:rPr>
          <w:rFonts w:ascii="Calibri" w:hAnsi="Calibri" w:cs="Calibri"/>
        </w:rPr>
        <w:t xml:space="preserve"> deleted base in a read </w:t>
      </w:r>
      <w:r>
        <w:rPr>
          <w:rFonts w:ascii="Calibri" w:hAnsi="Calibri" w:cs="Calibri"/>
        </w:rPr>
        <w:t>compared</w:t>
      </w:r>
      <w:r w:rsidRPr="009463FA">
        <w:rPr>
          <w:rFonts w:ascii="Calibri" w:hAnsi="Calibri" w:cs="Calibri"/>
        </w:rPr>
        <w:t xml:space="preserve"> to the reference sequence.</w:t>
      </w:r>
    </w:p>
    <w:p w14:paraId="398B8F8F" w14:textId="77777777" w:rsidR="003D78B2" w:rsidRPr="00342303" w:rsidRDefault="003D78B2" w:rsidP="0084398E">
      <w:pPr>
        <w:pStyle w:val="ListParagraph"/>
        <w:ind w:left="0"/>
        <w:rPr>
          <w:rFonts w:ascii="Calibri" w:hAnsi="Calibri" w:cs="Calibri"/>
        </w:rPr>
      </w:pPr>
    </w:p>
    <w:p w14:paraId="6C400A50" w14:textId="493BCAC8"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 colors mean?</w:t>
      </w:r>
    </w:p>
    <w:p w14:paraId="661A45DA" w14:textId="77777777" w:rsidR="003D78B2" w:rsidRDefault="003D78B2" w:rsidP="0084398E">
      <w:pPr>
        <w:pStyle w:val="ListParagraph"/>
        <w:spacing w:line="240" w:lineRule="auto"/>
        <w:ind w:left="0"/>
        <w:rPr>
          <w:rFonts w:ascii="Calibri" w:hAnsi="Calibri" w:cs="Calibri"/>
        </w:rPr>
      </w:pPr>
    </w:p>
    <w:p w14:paraId="219BE72F" w14:textId="3C581672" w:rsidR="00512AA9" w:rsidRPr="00342303" w:rsidRDefault="009463FA" w:rsidP="0084398E">
      <w:pPr>
        <w:pStyle w:val="ListParagraph"/>
        <w:spacing w:line="240" w:lineRule="auto"/>
        <w:ind w:left="0"/>
        <w:rPr>
          <w:rFonts w:ascii="Calibri" w:hAnsi="Calibri" w:cs="Calibri"/>
        </w:rPr>
      </w:pPr>
      <w:r>
        <w:rPr>
          <w:rFonts w:ascii="Calibri" w:hAnsi="Calibri" w:cs="Calibri"/>
        </w:rPr>
        <w:t xml:space="preserve">The colors help visually identify matches, mismatches, insertions, and deletions or other variabilities between strands. </w:t>
      </w:r>
    </w:p>
    <w:p w14:paraId="72864920" w14:textId="77777777" w:rsidR="003D78B2" w:rsidRPr="00342303" w:rsidRDefault="003D78B2" w:rsidP="0084398E">
      <w:pPr>
        <w:pStyle w:val="ListParagraph"/>
        <w:spacing w:line="240" w:lineRule="auto"/>
        <w:ind w:left="0"/>
        <w:rPr>
          <w:rFonts w:ascii="Calibri" w:hAnsi="Calibri" w:cs="Calibri"/>
        </w:rPr>
      </w:pPr>
    </w:p>
    <w:p w14:paraId="2D48C7EB" w14:textId="2C7B1A01"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the underline mean?</w:t>
      </w:r>
    </w:p>
    <w:p w14:paraId="2F0E2AB0" w14:textId="4D886719" w:rsidR="00DD25D6" w:rsidRPr="00342303" w:rsidRDefault="00DD25D6" w:rsidP="0084398E">
      <w:pPr>
        <w:spacing w:line="240" w:lineRule="auto"/>
        <w:rPr>
          <w:rFonts w:ascii="Calibri" w:hAnsi="Calibri" w:cs="Calibri"/>
        </w:rPr>
      </w:pPr>
    </w:p>
    <w:p w14:paraId="1E170488" w14:textId="3F8FA1C2" w:rsidR="00415D94" w:rsidRPr="00342303" w:rsidRDefault="00873E38" w:rsidP="0084398E">
      <w:pPr>
        <w:spacing w:line="240" w:lineRule="auto"/>
        <w:rPr>
          <w:rFonts w:ascii="Calibri" w:hAnsi="Calibri" w:cs="Calibri"/>
        </w:rPr>
      </w:pPr>
      <w:r>
        <w:rPr>
          <w:rFonts w:ascii="Calibri" w:hAnsi="Calibri" w:cs="Calibri"/>
        </w:rPr>
        <w:t xml:space="preserve">It is a way to highlight a position or base in the alignment. </w:t>
      </w:r>
    </w:p>
    <w:p w14:paraId="78BE1CF1" w14:textId="77777777" w:rsidR="00415D94" w:rsidRPr="00342303" w:rsidRDefault="00415D94" w:rsidP="0084398E">
      <w:pPr>
        <w:spacing w:line="240" w:lineRule="auto"/>
        <w:rPr>
          <w:rFonts w:ascii="Calibri" w:hAnsi="Calibri" w:cs="Calibri"/>
        </w:rPr>
      </w:pPr>
    </w:p>
    <w:p w14:paraId="4549A686" w14:textId="2D2B5B32" w:rsidR="00DD25D6" w:rsidRPr="00342303" w:rsidRDefault="003D78B2" w:rsidP="0084398E">
      <w:pPr>
        <w:pStyle w:val="ListParagraph"/>
        <w:spacing w:line="240" w:lineRule="auto"/>
        <w:ind w:left="0"/>
        <w:rPr>
          <w:rFonts w:ascii="Calibri" w:hAnsi="Calibri" w:cs="Calibri"/>
          <w:u w:val="single"/>
        </w:rPr>
      </w:pPr>
      <w:r w:rsidRPr="00342303">
        <w:rPr>
          <w:rFonts w:ascii="Calibri" w:hAnsi="Calibri" w:cs="Calibri"/>
          <w:u w:val="single"/>
        </w:rPr>
        <w:t>Variant calls with GATK</w:t>
      </w:r>
    </w:p>
    <w:p w14:paraId="5A670E0C" w14:textId="77777777" w:rsidR="00415D94" w:rsidRPr="00342303" w:rsidRDefault="00415D94" w:rsidP="0084398E">
      <w:pPr>
        <w:pStyle w:val="ListParagraph"/>
        <w:spacing w:line="240" w:lineRule="auto"/>
        <w:ind w:left="0"/>
        <w:rPr>
          <w:rFonts w:ascii="Calibri" w:hAnsi="Calibri" w:cs="Calibri"/>
          <w:u w:val="single"/>
        </w:rPr>
      </w:pPr>
    </w:p>
    <w:p w14:paraId="4724A578" w14:textId="58614F97" w:rsidR="00A0238C" w:rsidRPr="00342303" w:rsidRDefault="00873E38" w:rsidP="0084398E">
      <w:pPr>
        <w:pStyle w:val="ListParagraph"/>
        <w:numPr>
          <w:ilvl w:val="0"/>
          <w:numId w:val="1"/>
        </w:numPr>
        <w:spacing w:line="240" w:lineRule="auto"/>
        <w:ind w:left="0"/>
        <w:rPr>
          <w:rFonts w:ascii="Calibri" w:hAnsi="Calibri" w:cs="Calibri"/>
        </w:rPr>
      </w:pPr>
      <w:r w:rsidRPr="00873E38">
        <w:rPr>
          <w:rFonts w:ascii="Calibri" w:hAnsi="Calibri" w:cs="Calibri"/>
        </w:rPr>
        <w:drawing>
          <wp:anchor distT="0" distB="0" distL="114300" distR="114300" simplePos="0" relativeHeight="251659264" behindDoc="1" locked="0" layoutInCell="1" allowOverlap="1" wp14:anchorId="14904386" wp14:editId="73CB65F0">
            <wp:simplePos x="0" y="0"/>
            <wp:positionH relativeFrom="margin">
              <wp:align>center</wp:align>
            </wp:positionH>
            <wp:positionV relativeFrom="paragraph">
              <wp:posOffset>508177</wp:posOffset>
            </wp:positionV>
            <wp:extent cx="7271176" cy="616201"/>
            <wp:effectExtent l="0" t="0" r="6350" b="0"/>
            <wp:wrapTight wrapText="bothSides">
              <wp:wrapPolygon edited="0">
                <wp:start x="0" y="0"/>
                <wp:lineTo x="0" y="20709"/>
                <wp:lineTo x="21562" y="20709"/>
                <wp:lineTo x="21562" y="0"/>
                <wp:lineTo x="0" y="0"/>
              </wp:wrapPolygon>
            </wp:wrapTight>
            <wp:docPr id="183046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4920" name=""/>
                    <pic:cNvPicPr/>
                  </pic:nvPicPr>
                  <pic:blipFill rotWithShape="1">
                    <a:blip r:embed="rId8">
                      <a:extLst>
                        <a:ext uri="{28A0092B-C50C-407E-A947-70E740481C1C}">
                          <a14:useLocalDpi xmlns:a14="http://schemas.microsoft.com/office/drawing/2010/main" val="0"/>
                        </a:ext>
                      </a:extLst>
                    </a:blip>
                    <a:srcRect r="15563" b="-3359"/>
                    <a:stretch>
                      <a:fillRect/>
                    </a:stretch>
                  </pic:blipFill>
                  <pic:spPr bwMode="auto">
                    <a:xfrm>
                      <a:off x="0" y="0"/>
                      <a:ext cx="7271176" cy="616201"/>
                    </a:xfrm>
                    <a:prstGeom prst="rect">
                      <a:avLst/>
                    </a:prstGeom>
                    <a:ln>
                      <a:noFill/>
                    </a:ln>
                    <a:extLst>
                      <a:ext uri="{53640926-AAD7-44D8-BBD7-CCE9431645EC}">
                        <a14:shadowObscured xmlns:a14="http://schemas.microsoft.com/office/drawing/2010/main"/>
                      </a:ext>
                    </a:extLst>
                  </pic:spPr>
                </pic:pic>
              </a:graphicData>
            </a:graphic>
          </wp:anchor>
        </w:drawing>
      </w:r>
      <w:r w:rsidR="00A0238C" w:rsidRPr="00342303">
        <w:rPr>
          <w:rFonts w:ascii="Calibri" w:hAnsi="Calibri" w:cs="Calibri"/>
        </w:rPr>
        <w:t xml:space="preserve">Use </w:t>
      </w:r>
      <w:r w:rsidR="001D780C" w:rsidRPr="00CD26B7">
        <w:rPr>
          <w:rFonts w:ascii="Courier New" w:hAnsi="Courier New" w:cs="Courier New"/>
          <w:sz w:val="22"/>
          <w:szCs w:val="22"/>
        </w:rPr>
        <w:t>ls</w:t>
      </w:r>
      <w:r w:rsidR="001D780C" w:rsidRPr="00342303">
        <w:rPr>
          <w:rFonts w:ascii="Calibri" w:hAnsi="Calibri" w:cs="Calibri"/>
        </w:rPr>
        <w:t xml:space="preserve"> </w:t>
      </w:r>
      <w:r w:rsidR="00A0238C" w:rsidRPr="00342303">
        <w:rPr>
          <w:rFonts w:ascii="Calibri" w:hAnsi="Calibri" w:cs="Calibri"/>
        </w:rPr>
        <w:t xml:space="preserve">to view the contents of the </w:t>
      </w:r>
      <w:r w:rsidR="00A0238C" w:rsidRPr="00FF177B">
        <w:rPr>
          <w:rFonts w:ascii="Courier New" w:hAnsi="Courier New" w:cs="Courier New"/>
          <w:sz w:val="22"/>
          <w:szCs w:val="22"/>
        </w:rPr>
        <w:t>variants/</w:t>
      </w:r>
      <w:r w:rsidR="00A0238C" w:rsidRPr="00342303">
        <w:rPr>
          <w:rFonts w:ascii="Calibri" w:hAnsi="Calibri" w:cs="Calibri"/>
        </w:rPr>
        <w:t xml:space="preserve"> directory and copy/paste the output in your shell here.</w:t>
      </w:r>
      <w:r>
        <w:rPr>
          <w:rFonts w:ascii="Calibri" w:hAnsi="Calibri" w:cs="Calibri"/>
        </w:rPr>
        <w:t xml:space="preserve"> </w:t>
      </w:r>
      <w:r w:rsidRPr="00873E38">
        <w:rPr>
          <w:rFonts w:ascii="Calibri" w:hAnsi="Calibri" w:cs="Calibri"/>
        </w:rPr>
        <w:t>SRR5324768.vcf</w:t>
      </w:r>
      <w:r>
        <w:rPr>
          <w:rFonts w:ascii="Calibri" w:hAnsi="Calibri" w:cs="Calibri"/>
        </w:rPr>
        <w:t xml:space="preserve"> and </w:t>
      </w:r>
      <w:r w:rsidRPr="00873E38">
        <w:rPr>
          <w:rFonts w:ascii="Calibri" w:hAnsi="Calibri" w:cs="Calibri"/>
        </w:rPr>
        <w:t>SRR5324768.vcf</w:t>
      </w:r>
      <w:r>
        <w:rPr>
          <w:rFonts w:ascii="Calibri" w:hAnsi="Calibri" w:cs="Calibri"/>
        </w:rPr>
        <w:t>.idx</w:t>
      </w:r>
    </w:p>
    <w:p w14:paraId="63DE081C" w14:textId="77777777" w:rsidR="00415D94" w:rsidRPr="00342303" w:rsidRDefault="00415D94" w:rsidP="0084398E">
      <w:pPr>
        <w:pStyle w:val="ListParagraph"/>
        <w:spacing w:line="240" w:lineRule="auto"/>
        <w:ind w:left="0"/>
        <w:rPr>
          <w:rFonts w:ascii="Calibri" w:hAnsi="Calibri" w:cs="Calibri"/>
        </w:rPr>
      </w:pPr>
    </w:p>
    <w:p w14:paraId="47A72D37" w14:textId="77777777" w:rsidR="00415D94" w:rsidRPr="00342303" w:rsidRDefault="00415D94" w:rsidP="0084398E">
      <w:pPr>
        <w:pStyle w:val="ListParagraph"/>
        <w:spacing w:line="240" w:lineRule="auto"/>
        <w:ind w:left="0"/>
        <w:rPr>
          <w:rFonts w:ascii="Calibri" w:hAnsi="Calibri" w:cs="Calibri"/>
        </w:rPr>
      </w:pPr>
    </w:p>
    <w:p w14:paraId="36027385" w14:textId="35DA4746" w:rsidR="00DD25D6"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Open the </w:t>
      </w:r>
      <w:r w:rsidRPr="00FF177B">
        <w:rPr>
          <w:rFonts w:ascii="Courier New" w:hAnsi="Courier New" w:cs="Courier New"/>
          <w:sz w:val="22"/>
          <w:szCs w:val="22"/>
        </w:rPr>
        <w:t>.vcf</w:t>
      </w:r>
      <w:r w:rsidRPr="00342303">
        <w:rPr>
          <w:rFonts w:ascii="Calibri" w:hAnsi="Calibri" w:cs="Calibri"/>
        </w:rPr>
        <w:t xml:space="preserve"> file using </w:t>
      </w:r>
      <w:r w:rsidRPr="00FF177B">
        <w:rPr>
          <w:rFonts w:ascii="Courier New" w:hAnsi="Courier New" w:cs="Courier New"/>
          <w:sz w:val="22"/>
          <w:szCs w:val="22"/>
        </w:rPr>
        <w:t>l</w:t>
      </w:r>
      <w:r w:rsidR="001D58F3" w:rsidRPr="00FF177B">
        <w:rPr>
          <w:rFonts w:ascii="Courier New" w:hAnsi="Courier New" w:cs="Courier New"/>
          <w:sz w:val="22"/>
          <w:szCs w:val="22"/>
        </w:rPr>
        <w:t>es</w:t>
      </w:r>
      <w:r w:rsidRPr="00FF177B">
        <w:rPr>
          <w:rFonts w:ascii="Courier New" w:hAnsi="Courier New" w:cs="Courier New"/>
          <w:sz w:val="22"/>
          <w:szCs w:val="22"/>
        </w:rPr>
        <w:t>s</w:t>
      </w:r>
      <w:r w:rsidRPr="00342303">
        <w:rPr>
          <w:rFonts w:ascii="Calibri" w:hAnsi="Calibri" w:cs="Calibri"/>
        </w:rPr>
        <w:t>. S</w:t>
      </w:r>
      <w:r w:rsidR="00DD25D6" w:rsidRPr="00342303">
        <w:rPr>
          <w:rFonts w:ascii="Calibri" w:hAnsi="Calibri" w:cs="Calibri"/>
        </w:rPr>
        <w:t>croll down past the headers using the arrow key</w:t>
      </w:r>
      <w:r w:rsidRPr="00342303">
        <w:rPr>
          <w:rFonts w:ascii="Calibri" w:hAnsi="Calibri" w:cs="Calibri"/>
        </w:rPr>
        <w:t>. L</w:t>
      </w:r>
      <w:r w:rsidR="00DD25D6" w:rsidRPr="00342303">
        <w:rPr>
          <w:rFonts w:ascii="Calibri" w:hAnsi="Calibri" w:cs="Calibri"/>
        </w:rPr>
        <w:t>ook in the REF and ALT columns (4th and 5th) - what are the meanings of these columns and how do you interpret them</w:t>
      </w:r>
      <w:r w:rsidRPr="00342303">
        <w:rPr>
          <w:rFonts w:ascii="Calibri" w:hAnsi="Calibri" w:cs="Calibri"/>
        </w:rPr>
        <w:t xml:space="preserve"> (</w:t>
      </w:r>
      <w:r w:rsidR="00DD25D6" w:rsidRPr="00342303">
        <w:rPr>
          <w:rFonts w:ascii="Calibri" w:hAnsi="Calibri" w:cs="Calibri"/>
        </w:rPr>
        <w:t>particularly LR027517.1:574 and LR027517.1:578</w:t>
      </w:r>
      <w:r w:rsidRPr="00342303">
        <w:rPr>
          <w:rFonts w:ascii="Calibri" w:hAnsi="Calibri" w:cs="Calibri"/>
        </w:rPr>
        <w:t>)?</w:t>
      </w:r>
    </w:p>
    <w:p w14:paraId="1716869E" w14:textId="36EA8CFD" w:rsidR="00DD25D6" w:rsidRPr="00342303" w:rsidRDefault="00DD25D6" w:rsidP="0084398E">
      <w:pPr>
        <w:spacing w:line="240" w:lineRule="auto"/>
        <w:rPr>
          <w:rFonts w:ascii="Calibri" w:hAnsi="Calibri" w:cs="Calibri"/>
        </w:rPr>
      </w:pPr>
    </w:p>
    <w:p w14:paraId="5B200AF9" w14:textId="55A9267B" w:rsidR="003D78B2" w:rsidRPr="00342303" w:rsidRDefault="00873E38" w:rsidP="0084398E">
      <w:pPr>
        <w:spacing w:line="240" w:lineRule="auto"/>
        <w:rPr>
          <w:rFonts w:ascii="Calibri" w:hAnsi="Calibri" w:cs="Calibri"/>
        </w:rPr>
      </w:pPr>
      <w:r>
        <w:rPr>
          <w:rFonts w:ascii="Calibri" w:hAnsi="Calibri" w:cs="Calibri"/>
        </w:rPr>
        <w:t xml:space="preserve">The REF column has the </w:t>
      </w:r>
      <w:r w:rsidR="000D5950">
        <w:rPr>
          <w:rFonts w:ascii="Calibri" w:hAnsi="Calibri" w:cs="Calibri"/>
        </w:rPr>
        <w:t xml:space="preserve">reference base(s) - </w:t>
      </w:r>
      <w:r>
        <w:rPr>
          <w:rFonts w:ascii="Calibri" w:hAnsi="Calibri" w:cs="Calibri"/>
        </w:rPr>
        <w:t xml:space="preserve">nucleotide that is present in the reference genome. The ALT column shows the </w:t>
      </w:r>
      <w:r w:rsidR="000D5950">
        <w:rPr>
          <w:rFonts w:ascii="Calibri" w:hAnsi="Calibri" w:cs="Calibri"/>
        </w:rPr>
        <w:t xml:space="preserve">alternate allele(s) </w:t>
      </w:r>
      <w:r>
        <w:rPr>
          <w:rFonts w:ascii="Calibri" w:hAnsi="Calibri" w:cs="Calibri"/>
        </w:rPr>
        <w:t>s in the sample genome if it</w:t>
      </w:r>
      <w:r w:rsidR="000D5950">
        <w:rPr>
          <w:rFonts w:ascii="Calibri" w:hAnsi="Calibri" w:cs="Calibri"/>
        </w:rPr>
        <w:t xml:space="preserve"> differs at the same position. </w:t>
      </w:r>
      <w:r w:rsidR="000D5950" w:rsidRPr="00342303">
        <w:rPr>
          <w:rFonts w:ascii="Calibri" w:hAnsi="Calibri" w:cs="Calibri"/>
        </w:rPr>
        <w:t>LR027517.1:574 and LR027517.1:578</w:t>
      </w:r>
      <w:r w:rsidR="000D5950">
        <w:rPr>
          <w:rFonts w:ascii="Calibri" w:hAnsi="Calibri" w:cs="Calibri"/>
        </w:rPr>
        <w:t xml:space="preserve"> are the exact chromosome and positions at while the reference genome base differs from the samples. </w:t>
      </w:r>
    </w:p>
    <w:p w14:paraId="7E4A94E9" w14:textId="77777777" w:rsidR="005517E1" w:rsidRPr="00342303" w:rsidRDefault="005517E1" w:rsidP="0084398E">
      <w:pPr>
        <w:spacing w:line="240" w:lineRule="auto"/>
        <w:rPr>
          <w:rFonts w:ascii="Calibri" w:hAnsi="Calibri" w:cs="Calibri"/>
        </w:rPr>
      </w:pPr>
    </w:p>
    <w:p w14:paraId="563711F2" w14:textId="11D2CDF2" w:rsidR="00DD25D6"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L</w:t>
      </w:r>
      <w:r w:rsidR="00DD25D6" w:rsidRPr="00342303">
        <w:rPr>
          <w:rFonts w:ascii="Calibri" w:hAnsi="Calibri" w:cs="Calibri"/>
        </w:rPr>
        <w:t>ook in the sample-level information (</w:t>
      </w:r>
      <w:r w:rsidRPr="00342303">
        <w:rPr>
          <w:rFonts w:ascii="Calibri" w:hAnsi="Calibri" w:cs="Calibri"/>
        </w:rPr>
        <w:t>columns</w:t>
      </w:r>
      <w:r w:rsidR="00DD25D6" w:rsidRPr="00342303">
        <w:rPr>
          <w:rFonts w:ascii="Calibri" w:hAnsi="Calibri" w:cs="Calibri"/>
        </w:rPr>
        <w:t xml:space="preserve"> 9 and 10): why is GT always 1? </w:t>
      </w:r>
      <w:r w:rsidR="005517E1" w:rsidRPr="00342303">
        <w:rPr>
          <w:rFonts w:ascii="Calibri" w:hAnsi="Calibri" w:cs="Calibri"/>
        </w:rPr>
        <w:t xml:space="preserve">Check the </w:t>
      </w:r>
      <w:r w:rsidR="005517E1" w:rsidRPr="00FF177B">
        <w:rPr>
          <w:rFonts w:ascii="Courier New" w:hAnsi="Courier New" w:cs="Courier New"/>
          <w:sz w:val="22"/>
          <w:szCs w:val="22"/>
        </w:rPr>
        <w:t>.vcf</w:t>
      </w:r>
      <w:r w:rsidR="005517E1" w:rsidRPr="00342303">
        <w:rPr>
          <w:rFonts w:ascii="Calibri" w:hAnsi="Calibri" w:cs="Calibri"/>
        </w:rPr>
        <w:t xml:space="preserve"> manual for more information: </w:t>
      </w:r>
      <w:hyperlink r:id="rId9" w:history="1">
        <w:r w:rsidR="00B64DC0" w:rsidRPr="00AC05EB">
          <w:rPr>
            <w:rStyle w:val="Hyperlink"/>
            <w:rFonts w:ascii="Calibri" w:hAnsi="Calibri" w:cs="Calibri"/>
          </w:rPr>
          <w:t>https://samtoo</w:t>
        </w:r>
        <w:r w:rsidR="00B64DC0" w:rsidRPr="00AC05EB">
          <w:rPr>
            <w:rStyle w:val="Hyperlink"/>
            <w:rFonts w:ascii="Calibri" w:hAnsi="Calibri" w:cs="Calibri"/>
          </w:rPr>
          <w:t>l</w:t>
        </w:r>
        <w:r w:rsidR="00B64DC0" w:rsidRPr="00AC05EB">
          <w:rPr>
            <w:rStyle w:val="Hyperlink"/>
            <w:rFonts w:ascii="Calibri" w:hAnsi="Calibri" w:cs="Calibri"/>
          </w:rPr>
          <w:t>s.github.io/hts-specs/VCFv4.1.pdf</w:t>
        </w:r>
      </w:hyperlink>
      <w:r w:rsidR="00B64DC0">
        <w:rPr>
          <w:rFonts w:ascii="Calibri" w:hAnsi="Calibri" w:cs="Calibri"/>
        </w:rPr>
        <w:t xml:space="preserve"> </w:t>
      </w:r>
    </w:p>
    <w:p w14:paraId="7074708F" w14:textId="77777777" w:rsidR="003D78B2" w:rsidRPr="00342303" w:rsidRDefault="003D78B2" w:rsidP="0084398E">
      <w:pPr>
        <w:spacing w:line="240" w:lineRule="auto"/>
        <w:rPr>
          <w:rFonts w:ascii="Calibri" w:hAnsi="Calibri" w:cs="Calibri"/>
        </w:rPr>
      </w:pPr>
    </w:p>
    <w:p w14:paraId="2315E5F8" w14:textId="555734D5" w:rsidR="003D78B2" w:rsidRPr="00342303" w:rsidRDefault="000D5950" w:rsidP="0084398E">
      <w:pPr>
        <w:spacing w:line="240" w:lineRule="auto"/>
        <w:rPr>
          <w:rFonts w:ascii="Calibri" w:hAnsi="Calibri" w:cs="Calibri"/>
        </w:rPr>
      </w:pPr>
      <w:r>
        <w:rPr>
          <w:rFonts w:ascii="Calibri" w:hAnsi="Calibri" w:cs="Calibri"/>
        </w:rPr>
        <w:t xml:space="preserve">GT is the genotype. Since bacteria are haploid, there is only one possible genotype, so GT is always 1.  </w:t>
      </w:r>
      <w:r w:rsidRPr="000D5950">
        <w:rPr>
          <w:rFonts w:ascii="Calibri" w:hAnsi="Calibri" w:cs="Calibri"/>
        </w:rPr>
        <w:t>0 = reference and 1 = alternate</w:t>
      </w:r>
    </w:p>
    <w:p w14:paraId="4F3E1292" w14:textId="77777777" w:rsidR="003D78B2" w:rsidRPr="00342303" w:rsidRDefault="003D78B2" w:rsidP="0084398E">
      <w:pPr>
        <w:spacing w:line="240" w:lineRule="auto"/>
        <w:rPr>
          <w:rFonts w:ascii="Calibri" w:hAnsi="Calibri" w:cs="Calibri"/>
        </w:rPr>
      </w:pPr>
    </w:p>
    <w:p w14:paraId="19B853BF" w14:textId="7C7EAF3E" w:rsidR="00DD25D6"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would you expect the possibilities for GT to be if this were a human genome?</w:t>
      </w:r>
    </w:p>
    <w:p w14:paraId="4BDB36AC" w14:textId="1B5B48B4" w:rsidR="003D78B2" w:rsidRPr="00342303" w:rsidRDefault="003D78B2" w:rsidP="0084398E">
      <w:pPr>
        <w:spacing w:line="240" w:lineRule="auto"/>
        <w:rPr>
          <w:rFonts w:ascii="Calibri" w:hAnsi="Calibri" w:cs="Calibri"/>
        </w:rPr>
      </w:pPr>
    </w:p>
    <w:p w14:paraId="1800D6D1" w14:textId="12B0E6C5" w:rsidR="003D78B2" w:rsidRPr="00342303" w:rsidRDefault="000D5950" w:rsidP="0084398E">
      <w:pPr>
        <w:spacing w:line="240" w:lineRule="auto"/>
        <w:rPr>
          <w:rFonts w:ascii="Calibri" w:hAnsi="Calibri" w:cs="Calibri"/>
        </w:rPr>
      </w:pPr>
      <w:r>
        <w:rPr>
          <w:rFonts w:ascii="Calibri" w:hAnsi="Calibri" w:cs="Calibri"/>
        </w:rPr>
        <w:t xml:space="preserve">If it were a human genome the GT values could be 0/1 – heterozygous, 0/0 – homozygous reference, and 1/1 – homozygous alternative. </w:t>
      </w:r>
    </w:p>
    <w:p w14:paraId="647520F8" w14:textId="77777777" w:rsidR="003D78B2" w:rsidRPr="00342303" w:rsidRDefault="003D78B2" w:rsidP="0084398E">
      <w:pPr>
        <w:spacing w:line="240" w:lineRule="auto"/>
        <w:rPr>
          <w:rFonts w:ascii="Calibri" w:hAnsi="Calibri" w:cs="Calibri"/>
        </w:rPr>
      </w:pPr>
    </w:p>
    <w:p w14:paraId="4F719044" w14:textId="12BE1657" w:rsidR="00DD25D6" w:rsidRPr="00342303" w:rsidRDefault="005517E1" w:rsidP="005517E1">
      <w:pPr>
        <w:pStyle w:val="ListParagraph"/>
        <w:numPr>
          <w:ilvl w:val="0"/>
          <w:numId w:val="1"/>
        </w:numPr>
        <w:spacing w:line="240" w:lineRule="auto"/>
        <w:ind w:left="0"/>
        <w:rPr>
          <w:rFonts w:ascii="Calibri" w:hAnsi="Calibri" w:cs="Calibri"/>
        </w:rPr>
      </w:pPr>
      <w:r w:rsidRPr="00342303">
        <w:rPr>
          <w:rFonts w:ascii="Calibri" w:hAnsi="Calibri" w:cs="Calibri"/>
        </w:rPr>
        <w:lastRenderedPageBreak/>
        <w:t>What does AD mean and w</w:t>
      </w:r>
      <w:r w:rsidR="00DD25D6" w:rsidRPr="00342303">
        <w:rPr>
          <w:rFonts w:ascii="Calibri" w:hAnsi="Calibri" w:cs="Calibri"/>
        </w:rPr>
        <w:t xml:space="preserve">hy is </w:t>
      </w:r>
      <w:r w:rsidRPr="00342303">
        <w:rPr>
          <w:rFonts w:ascii="Calibri" w:hAnsi="Calibri" w:cs="Calibri"/>
        </w:rPr>
        <w:t xml:space="preserve">it </w:t>
      </w:r>
      <w:r w:rsidR="00DD25D6" w:rsidRPr="00342303">
        <w:rPr>
          <w:rFonts w:ascii="Calibri" w:hAnsi="Calibri" w:cs="Calibri"/>
        </w:rPr>
        <w:t>always 0?</w:t>
      </w:r>
      <w:r w:rsidRPr="00342303">
        <w:rPr>
          <w:rFonts w:ascii="Calibri" w:hAnsi="Calibri" w:cs="Calibri"/>
        </w:rPr>
        <w:t xml:space="preserve"> (hint: try </w:t>
      </w:r>
      <w:r w:rsidR="002036BF">
        <w:rPr>
          <w:rFonts w:ascii="Calibri" w:hAnsi="Calibri" w:cs="Calibri"/>
        </w:rPr>
        <w:t>G</w:t>
      </w:r>
      <w:r w:rsidRPr="00342303">
        <w:rPr>
          <w:rFonts w:ascii="Calibri" w:hAnsi="Calibri" w:cs="Calibri"/>
        </w:rPr>
        <w:t>oogle)</w:t>
      </w:r>
    </w:p>
    <w:p w14:paraId="266C5656" w14:textId="77777777" w:rsidR="003D78B2" w:rsidRDefault="003D78B2" w:rsidP="0084398E">
      <w:pPr>
        <w:spacing w:line="240" w:lineRule="auto"/>
        <w:rPr>
          <w:rFonts w:ascii="Calibri" w:hAnsi="Calibri" w:cs="Calibri"/>
        </w:rPr>
      </w:pPr>
    </w:p>
    <w:p w14:paraId="4A2E923B" w14:textId="00E3E287" w:rsidR="000D5950" w:rsidRPr="00342303" w:rsidRDefault="000D5950" w:rsidP="0084398E">
      <w:pPr>
        <w:spacing w:line="240" w:lineRule="auto"/>
        <w:rPr>
          <w:rFonts w:ascii="Calibri" w:hAnsi="Calibri" w:cs="Calibri"/>
        </w:rPr>
      </w:pPr>
      <w:r w:rsidRPr="000D5950">
        <w:rPr>
          <w:rFonts w:ascii="Calibri" w:hAnsi="Calibri" w:cs="Calibri"/>
        </w:rPr>
        <w:t xml:space="preserve">AD </w:t>
      </w:r>
      <w:r>
        <w:rPr>
          <w:rFonts w:ascii="Calibri" w:hAnsi="Calibri" w:cs="Calibri"/>
        </w:rPr>
        <w:t xml:space="preserve">is </w:t>
      </w:r>
      <w:r w:rsidR="00C0571A">
        <w:rPr>
          <w:rFonts w:ascii="Calibri" w:hAnsi="Calibri" w:cs="Calibri"/>
        </w:rPr>
        <w:t>a</w:t>
      </w:r>
      <w:r w:rsidRPr="000D5950">
        <w:rPr>
          <w:rFonts w:ascii="Calibri" w:hAnsi="Calibri" w:cs="Calibri"/>
        </w:rPr>
        <w:t xml:space="preserve">llelic </w:t>
      </w:r>
      <w:r w:rsidR="00C0571A">
        <w:rPr>
          <w:rFonts w:ascii="Calibri" w:hAnsi="Calibri" w:cs="Calibri"/>
        </w:rPr>
        <w:t>d</w:t>
      </w:r>
      <w:r w:rsidRPr="000D5950">
        <w:rPr>
          <w:rFonts w:ascii="Calibri" w:hAnsi="Calibri" w:cs="Calibri"/>
        </w:rPr>
        <w:t>epth</w:t>
      </w:r>
      <w:r>
        <w:rPr>
          <w:rFonts w:ascii="Calibri" w:hAnsi="Calibri" w:cs="Calibri"/>
        </w:rPr>
        <w:t xml:space="preserve"> and </w:t>
      </w:r>
      <w:r w:rsidRPr="000D5950">
        <w:rPr>
          <w:rFonts w:ascii="Calibri" w:hAnsi="Calibri" w:cs="Calibri"/>
        </w:rPr>
        <w:t>represents the number of reads supporting the reference and alternate alleles.</w:t>
      </w:r>
    </w:p>
    <w:p w14:paraId="48BB026B" w14:textId="77777777" w:rsidR="003D78B2" w:rsidRPr="00342303" w:rsidRDefault="003D78B2" w:rsidP="0084398E">
      <w:pPr>
        <w:spacing w:line="240" w:lineRule="auto"/>
        <w:rPr>
          <w:rFonts w:ascii="Calibri" w:hAnsi="Calibri" w:cs="Calibri"/>
        </w:rPr>
      </w:pPr>
    </w:p>
    <w:p w14:paraId="52B85E4A" w14:textId="6608E062"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What is the range for DP (just scroll up and down and give a </w:t>
      </w:r>
      <w:r w:rsidR="0029396D" w:rsidRPr="00342303">
        <w:rPr>
          <w:rFonts w:ascii="Calibri" w:hAnsi="Calibri" w:cs="Calibri"/>
        </w:rPr>
        <w:t>reasonable</w:t>
      </w:r>
      <w:r w:rsidRPr="00342303">
        <w:rPr>
          <w:rFonts w:ascii="Calibri" w:hAnsi="Calibri" w:cs="Calibri"/>
        </w:rPr>
        <w:t xml:space="preserve"> ballpark answer)?</w:t>
      </w:r>
    </w:p>
    <w:p w14:paraId="0D2A88B2" w14:textId="2538F949" w:rsidR="003D78B2" w:rsidRDefault="003D78B2" w:rsidP="0084398E">
      <w:pPr>
        <w:spacing w:line="240" w:lineRule="auto"/>
        <w:rPr>
          <w:rFonts w:ascii="Calibri" w:hAnsi="Calibri" w:cs="Calibri"/>
        </w:rPr>
      </w:pPr>
    </w:p>
    <w:p w14:paraId="03677608" w14:textId="4176049F" w:rsidR="003D78B2" w:rsidRPr="00342303" w:rsidRDefault="00C0571A" w:rsidP="0084398E">
      <w:pPr>
        <w:spacing w:line="240" w:lineRule="auto"/>
        <w:rPr>
          <w:rFonts w:ascii="Calibri" w:hAnsi="Calibri" w:cs="Calibri"/>
        </w:rPr>
      </w:pPr>
      <w:r>
        <w:rPr>
          <w:rFonts w:ascii="Calibri" w:hAnsi="Calibri" w:cs="Calibri"/>
        </w:rPr>
        <w:t>Approximately 9-35</w:t>
      </w:r>
    </w:p>
    <w:p w14:paraId="242E7A28" w14:textId="77777777" w:rsidR="00256431" w:rsidRPr="00342303" w:rsidRDefault="00256431" w:rsidP="0084398E">
      <w:pPr>
        <w:spacing w:line="240" w:lineRule="auto"/>
        <w:rPr>
          <w:rFonts w:ascii="Calibri" w:hAnsi="Calibri" w:cs="Calibri"/>
        </w:rPr>
      </w:pPr>
    </w:p>
    <w:p w14:paraId="060611B5" w14:textId="33CABAA7" w:rsidR="00DD25D6"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DP mean?</w:t>
      </w:r>
    </w:p>
    <w:p w14:paraId="339A0625" w14:textId="77777777" w:rsidR="003D78B2" w:rsidRPr="00342303" w:rsidRDefault="003D78B2" w:rsidP="0084398E">
      <w:pPr>
        <w:spacing w:line="240" w:lineRule="auto"/>
        <w:rPr>
          <w:rFonts w:ascii="Calibri" w:hAnsi="Calibri" w:cs="Calibri"/>
        </w:rPr>
      </w:pPr>
    </w:p>
    <w:p w14:paraId="639B2AA4" w14:textId="679C2EB6" w:rsidR="00256431" w:rsidRPr="00342303" w:rsidRDefault="00C0571A" w:rsidP="0084398E">
      <w:pPr>
        <w:spacing w:line="240" w:lineRule="auto"/>
        <w:rPr>
          <w:rFonts w:ascii="Calibri" w:hAnsi="Calibri" w:cs="Calibri"/>
        </w:rPr>
      </w:pPr>
      <w:r w:rsidRPr="00C0571A">
        <w:rPr>
          <w:rFonts w:ascii="Calibri" w:hAnsi="Calibri" w:cs="Calibri"/>
        </w:rPr>
        <w:t xml:space="preserve">DP </w:t>
      </w:r>
      <w:r>
        <w:rPr>
          <w:rFonts w:ascii="Calibri" w:hAnsi="Calibri" w:cs="Calibri"/>
        </w:rPr>
        <w:t>is the</w:t>
      </w:r>
      <w:r w:rsidRPr="00C0571A">
        <w:rPr>
          <w:rFonts w:ascii="Calibri" w:hAnsi="Calibri" w:cs="Calibri"/>
        </w:rPr>
        <w:t xml:space="preserve"> </w:t>
      </w:r>
      <w:r>
        <w:rPr>
          <w:rFonts w:ascii="Calibri" w:hAnsi="Calibri" w:cs="Calibri"/>
        </w:rPr>
        <w:t>d</w:t>
      </w:r>
      <w:r w:rsidRPr="00C0571A">
        <w:rPr>
          <w:rFonts w:ascii="Calibri" w:hAnsi="Calibri" w:cs="Calibri"/>
        </w:rPr>
        <w:t xml:space="preserve">epth of </w:t>
      </w:r>
      <w:r>
        <w:rPr>
          <w:rFonts w:ascii="Calibri" w:hAnsi="Calibri" w:cs="Calibri"/>
        </w:rPr>
        <w:t>c</w:t>
      </w:r>
      <w:r w:rsidRPr="00C0571A">
        <w:rPr>
          <w:rFonts w:ascii="Calibri" w:hAnsi="Calibri" w:cs="Calibri"/>
        </w:rPr>
        <w:t>overage, which is the number of sequencing reads covering a particular genomic position.</w:t>
      </w:r>
    </w:p>
    <w:p w14:paraId="3C501E47" w14:textId="77777777" w:rsidR="003D78B2" w:rsidRPr="00342303" w:rsidRDefault="003D78B2" w:rsidP="0084398E">
      <w:pPr>
        <w:spacing w:line="240" w:lineRule="auto"/>
        <w:rPr>
          <w:rFonts w:ascii="Calibri" w:hAnsi="Calibri" w:cs="Calibri"/>
        </w:rPr>
      </w:pPr>
    </w:p>
    <w:p w14:paraId="799E8E0E" w14:textId="1D5AB7F6"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What do you think this </w:t>
      </w:r>
      <w:r w:rsidRPr="00B64DC0">
        <w:rPr>
          <w:rFonts w:ascii="Courier New" w:hAnsi="Courier New" w:cs="Courier New"/>
          <w:sz w:val="22"/>
          <w:szCs w:val="22"/>
        </w:rPr>
        <w:t>.vcf</w:t>
      </w:r>
      <w:r w:rsidRPr="00342303">
        <w:rPr>
          <w:rFonts w:ascii="Calibri" w:hAnsi="Calibri" w:cs="Calibri"/>
        </w:rPr>
        <w:t xml:space="preserve"> file be useful for in the future, if it was for your project?</w:t>
      </w:r>
    </w:p>
    <w:p w14:paraId="4F83C048" w14:textId="77777777" w:rsidR="00A0238C" w:rsidRDefault="00A0238C" w:rsidP="0084398E">
      <w:pPr>
        <w:pStyle w:val="ListParagraph"/>
        <w:spacing w:line="240" w:lineRule="auto"/>
        <w:ind w:left="0"/>
        <w:rPr>
          <w:rFonts w:ascii="Calibri" w:hAnsi="Calibri" w:cs="Calibri"/>
        </w:rPr>
      </w:pPr>
    </w:p>
    <w:p w14:paraId="6BF9CFDD" w14:textId="774BB8B2" w:rsidR="00C0571A" w:rsidRPr="00342303" w:rsidRDefault="00C0571A" w:rsidP="0084398E">
      <w:pPr>
        <w:pStyle w:val="ListParagraph"/>
        <w:spacing w:line="240" w:lineRule="auto"/>
        <w:ind w:left="0"/>
        <w:rPr>
          <w:rFonts w:ascii="Calibri" w:hAnsi="Calibri" w:cs="Calibri"/>
        </w:rPr>
      </w:pPr>
      <w:r>
        <w:rPr>
          <w:rFonts w:ascii="Calibri" w:hAnsi="Calibri" w:cs="Calibri"/>
        </w:rPr>
        <w:t xml:space="preserve">Yes, I think it would be very useful to compare to other possible samples/organisms. This information could help assess the function of certain genes across species or possibly be helpful for disease study. </w:t>
      </w:r>
    </w:p>
    <w:sectPr w:rsidR="00C0571A" w:rsidRPr="00342303" w:rsidSect="00DE2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8447E"/>
    <w:multiLevelType w:val="hybridMultilevel"/>
    <w:tmpl w:val="00B6A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E5340F"/>
    <w:multiLevelType w:val="hybridMultilevel"/>
    <w:tmpl w:val="AFBAF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4E1E91"/>
    <w:multiLevelType w:val="hybridMultilevel"/>
    <w:tmpl w:val="B95CB8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DC565C8"/>
    <w:multiLevelType w:val="hybridMultilevel"/>
    <w:tmpl w:val="F94A1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76164"/>
    <w:multiLevelType w:val="hybridMultilevel"/>
    <w:tmpl w:val="EEF60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421853"/>
    <w:multiLevelType w:val="hybridMultilevel"/>
    <w:tmpl w:val="C568E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501A11"/>
    <w:multiLevelType w:val="hybridMultilevel"/>
    <w:tmpl w:val="43FC9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9360505">
    <w:abstractNumId w:val="0"/>
  </w:num>
  <w:num w:numId="2" w16cid:durableId="1084185976">
    <w:abstractNumId w:val="5"/>
  </w:num>
  <w:num w:numId="3" w16cid:durableId="1702432958">
    <w:abstractNumId w:val="2"/>
  </w:num>
  <w:num w:numId="4" w16cid:durableId="291061819">
    <w:abstractNumId w:val="7"/>
  </w:num>
  <w:num w:numId="5" w16cid:durableId="1188058197">
    <w:abstractNumId w:val="1"/>
  </w:num>
  <w:num w:numId="6" w16cid:durableId="1758091593">
    <w:abstractNumId w:val="3"/>
  </w:num>
  <w:num w:numId="7" w16cid:durableId="389111884">
    <w:abstractNumId w:val="4"/>
  </w:num>
  <w:num w:numId="8" w16cid:durableId="7811486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5D6"/>
    <w:rsid w:val="00021BDF"/>
    <w:rsid w:val="000407A0"/>
    <w:rsid w:val="00060186"/>
    <w:rsid w:val="00062FB9"/>
    <w:rsid w:val="000823B6"/>
    <w:rsid w:val="000D4BFC"/>
    <w:rsid w:val="000D5950"/>
    <w:rsid w:val="0010520B"/>
    <w:rsid w:val="00150DD4"/>
    <w:rsid w:val="00153631"/>
    <w:rsid w:val="00154DC9"/>
    <w:rsid w:val="00172822"/>
    <w:rsid w:val="00175690"/>
    <w:rsid w:val="00186000"/>
    <w:rsid w:val="001910EF"/>
    <w:rsid w:val="001A5950"/>
    <w:rsid w:val="001D58F3"/>
    <w:rsid w:val="001D780C"/>
    <w:rsid w:val="001E056C"/>
    <w:rsid w:val="001E1C36"/>
    <w:rsid w:val="002036BF"/>
    <w:rsid w:val="0021615A"/>
    <w:rsid w:val="00231BEC"/>
    <w:rsid w:val="0023530D"/>
    <w:rsid w:val="00256431"/>
    <w:rsid w:val="0026721D"/>
    <w:rsid w:val="00274439"/>
    <w:rsid w:val="0029396D"/>
    <w:rsid w:val="002C35E3"/>
    <w:rsid w:val="00316DC7"/>
    <w:rsid w:val="00342303"/>
    <w:rsid w:val="00353A19"/>
    <w:rsid w:val="00367FD2"/>
    <w:rsid w:val="0039289E"/>
    <w:rsid w:val="003D4A16"/>
    <w:rsid w:val="003D78B2"/>
    <w:rsid w:val="003E4F7D"/>
    <w:rsid w:val="00401B2A"/>
    <w:rsid w:val="00415D94"/>
    <w:rsid w:val="00437913"/>
    <w:rsid w:val="00455855"/>
    <w:rsid w:val="00456E55"/>
    <w:rsid w:val="00512AA9"/>
    <w:rsid w:val="00541ECC"/>
    <w:rsid w:val="005517E1"/>
    <w:rsid w:val="005557EE"/>
    <w:rsid w:val="0059387F"/>
    <w:rsid w:val="005A34ED"/>
    <w:rsid w:val="005B1A37"/>
    <w:rsid w:val="00685526"/>
    <w:rsid w:val="006C66F8"/>
    <w:rsid w:val="006D631B"/>
    <w:rsid w:val="006E447B"/>
    <w:rsid w:val="006E7B85"/>
    <w:rsid w:val="00716CA2"/>
    <w:rsid w:val="00804C87"/>
    <w:rsid w:val="008315CA"/>
    <w:rsid w:val="0084398E"/>
    <w:rsid w:val="00873E38"/>
    <w:rsid w:val="0089606C"/>
    <w:rsid w:val="008F0379"/>
    <w:rsid w:val="00906830"/>
    <w:rsid w:val="009463FA"/>
    <w:rsid w:val="009509B0"/>
    <w:rsid w:val="00951E4A"/>
    <w:rsid w:val="009C6BB5"/>
    <w:rsid w:val="00A0238C"/>
    <w:rsid w:val="00A64243"/>
    <w:rsid w:val="00A83473"/>
    <w:rsid w:val="00AA1343"/>
    <w:rsid w:val="00AA677D"/>
    <w:rsid w:val="00AD2F73"/>
    <w:rsid w:val="00B175BD"/>
    <w:rsid w:val="00B64DC0"/>
    <w:rsid w:val="00B775C1"/>
    <w:rsid w:val="00BC1779"/>
    <w:rsid w:val="00BC4CEB"/>
    <w:rsid w:val="00BD2909"/>
    <w:rsid w:val="00C0571A"/>
    <w:rsid w:val="00C23B69"/>
    <w:rsid w:val="00C52321"/>
    <w:rsid w:val="00CD26B7"/>
    <w:rsid w:val="00CD33DC"/>
    <w:rsid w:val="00D20B3F"/>
    <w:rsid w:val="00D3327A"/>
    <w:rsid w:val="00DD25D6"/>
    <w:rsid w:val="00DE07CE"/>
    <w:rsid w:val="00DE2943"/>
    <w:rsid w:val="00E77917"/>
    <w:rsid w:val="00E86AA8"/>
    <w:rsid w:val="00EF7D79"/>
    <w:rsid w:val="00F77763"/>
    <w:rsid w:val="00FA1706"/>
    <w:rsid w:val="00FD7BC0"/>
    <w:rsid w:val="00FF1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1464"/>
  <w15:chartTrackingRefBased/>
  <w15:docId w15:val="{A941CCDC-1A0F-2043-9C9E-6138700C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5D6"/>
    <w:pPr>
      <w:ind w:left="720"/>
      <w:contextualSpacing/>
    </w:pPr>
  </w:style>
  <w:style w:type="character" w:styleId="Strong">
    <w:name w:val="Strong"/>
    <w:basedOn w:val="DefaultParagraphFont"/>
    <w:uiPriority w:val="22"/>
    <w:qFormat/>
    <w:rsid w:val="00342303"/>
    <w:rPr>
      <w:b/>
      <w:bCs/>
    </w:rPr>
  </w:style>
  <w:style w:type="character" w:styleId="Hyperlink">
    <w:name w:val="Hyperlink"/>
    <w:basedOn w:val="DefaultParagraphFont"/>
    <w:uiPriority w:val="99"/>
    <w:unhideWhenUsed/>
    <w:rsid w:val="00B64DC0"/>
    <w:rPr>
      <w:color w:val="0563C1" w:themeColor="hyperlink"/>
      <w:u w:val="single"/>
    </w:rPr>
  </w:style>
  <w:style w:type="character" w:styleId="UnresolvedMention">
    <w:name w:val="Unresolved Mention"/>
    <w:basedOn w:val="DefaultParagraphFont"/>
    <w:uiPriority w:val="99"/>
    <w:semiHidden/>
    <w:unhideWhenUsed/>
    <w:rsid w:val="00B64DC0"/>
    <w:rPr>
      <w:color w:val="605E5C"/>
      <w:shd w:val="clear" w:color="auto" w:fill="E1DFDD"/>
    </w:rPr>
  </w:style>
  <w:style w:type="character" w:styleId="FollowedHyperlink">
    <w:name w:val="FollowedHyperlink"/>
    <w:basedOn w:val="DefaultParagraphFont"/>
    <w:uiPriority w:val="99"/>
    <w:semiHidden/>
    <w:unhideWhenUsed/>
    <w:rsid w:val="000D59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amtools.github.io/hts-specs/VCFv4.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1155</Words>
  <Characters>6588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Northern Arizona University</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Tollis</dc:creator>
  <cp:keywords/>
  <dc:description/>
  <cp:lastModifiedBy>Leona Simkin</cp:lastModifiedBy>
  <cp:revision>3</cp:revision>
  <dcterms:created xsi:type="dcterms:W3CDTF">2026-04-02T03:41:00Z</dcterms:created>
  <dcterms:modified xsi:type="dcterms:W3CDTF">2026-04-02T03:42:00Z</dcterms:modified>
</cp:coreProperties>
</file>