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D1EC2" w14:textId="3D8A1345" w:rsidR="00731E94" w:rsidRDefault="00731E94" w:rsidP="00731E94">
      <w:pPr>
        <w:rPr>
          <w:rFonts w:ascii="Times New Roman" w:hAnsi="Times New Roman" w:cs="Times New Roman"/>
          <w:color w:val="000000" w:themeColor="text1"/>
        </w:rPr>
      </w:pPr>
      <w:r>
        <w:rPr>
          <w:rFonts w:ascii="Times New Roman" w:hAnsi="Times New Roman" w:cs="Times New Roman"/>
          <w:color w:val="000000" w:themeColor="text1"/>
        </w:rPr>
        <w:t xml:space="preserve">Bioinformatics, </w:t>
      </w:r>
      <w:r w:rsidRPr="00E53256">
        <w:rPr>
          <w:rFonts w:ascii="Times New Roman" w:hAnsi="Times New Roman" w:cs="Times New Roman"/>
          <w:color w:val="000000" w:themeColor="text1"/>
        </w:rPr>
        <w:t>BSC 4</w:t>
      </w:r>
      <w:r w:rsidR="004739A4">
        <w:rPr>
          <w:rFonts w:ascii="Times New Roman" w:hAnsi="Times New Roman" w:cs="Times New Roman"/>
          <w:color w:val="000000" w:themeColor="text1"/>
        </w:rPr>
        <w:t>434C</w:t>
      </w:r>
      <w:r w:rsidRPr="00E53256">
        <w:rPr>
          <w:rFonts w:ascii="Times New Roman" w:hAnsi="Times New Roman" w:cs="Times New Roman"/>
          <w:color w:val="000000" w:themeColor="text1"/>
        </w:rPr>
        <w:t>/6932</w:t>
      </w:r>
      <w:r>
        <w:rPr>
          <w:rFonts w:ascii="Times New Roman" w:hAnsi="Times New Roman" w:cs="Times New Roman"/>
          <w:color w:val="000000" w:themeColor="text1"/>
        </w:rPr>
        <w:t xml:space="preserve">, Midterm </w:t>
      </w:r>
      <w:r w:rsidR="00F10705">
        <w:rPr>
          <w:rFonts w:ascii="Times New Roman" w:hAnsi="Times New Roman" w:cs="Times New Roman"/>
          <w:color w:val="000000" w:themeColor="text1"/>
        </w:rPr>
        <w:t>2</w:t>
      </w:r>
      <w:r>
        <w:rPr>
          <w:rFonts w:ascii="Times New Roman" w:hAnsi="Times New Roman" w:cs="Times New Roman"/>
          <w:color w:val="000000" w:themeColor="text1"/>
        </w:rPr>
        <w:t xml:space="preserve">        </w:t>
      </w:r>
      <w:r w:rsidR="002D715E">
        <w:rPr>
          <w:rFonts w:ascii="Times New Roman" w:hAnsi="Times New Roman" w:cs="Times New Roman"/>
          <w:color w:val="000000" w:themeColor="text1"/>
        </w:rPr>
        <w:tab/>
      </w:r>
      <w:r w:rsidR="002D715E">
        <w:rPr>
          <w:rFonts w:ascii="Times New Roman" w:hAnsi="Times New Roman" w:cs="Times New Roman"/>
          <w:color w:val="000000" w:themeColor="text1"/>
        </w:rPr>
        <w:tab/>
      </w:r>
      <w:r w:rsidR="002D715E">
        <w:rPr>
          <w:rFonts w:ascii="Times New Roman" w:hAnsi="Times New Roman" w:cs="Times New Roman"/>
          <w:color w:val="000000" w:themeColor="text1"/>
        </w:rPr>
        <w:tab/>
      </w:r>
      <w:r>
        <w:rPr>
          <w:rFonts w:ascii="Times New Roman" w:hAnsi="Times New Roman" w:cs="Times New Roman"/>
          <w:color w:val="000000" w:themeColor="text1"/>
        </w:rPr>
        <w:t>Name:</w:t>
      </w:r>
      <w:r w:rsidR="002D715E">
        <w:rPr>
          <w:rFonts w:ascii="Times New Roman" w:hAnsi="Times New Roman" w:cs="Times New Roman"/>
          <w:color w:val="000000" w:themeColor="text1"/>
        </w:rPr>
        <w:t xml:space="preserve"> Leona Simkin </w:t>
      </w:r>
      <w:r>
        <w:rPr>
          <w:rFonts w:ascii="Times New Roman" w:hAnsi="Times New Roman" w:cs="Times New Roman"/>
          <w:color w:val="000000" w:themeColor="text1"/>
        </w:rPr>
        <w:br/>
      </w:r>
      <w:r w:rsidR="00F3148E">
        <w:rPr>
          <w:rFonts w:ascii="Times New Roman" w:hAnsi="Times New Roman" w:cs="Times New Roman"/>
          <w:color w:val="000000" w:themeColor="text1"/>
        </w:rPr>
        <w:t>Take-home practical</w:t>
      </w:r>
    </w:p>
    <w:p w14:paraId="6B41DCA7" w14:textId="77777777" w:rsidR="002F720F" w:rsidRDefault="002F720F" w:rsidP="002F720F">
      <w:pPr>
        <w:rPr>
          <w:rFonts w:ascii="Times New Roman" w:hAnsi="Times New Roman" w:cs="Times New Roman"/>
          <w:b/>
          <w:bCs/>
          <w:color w:val="000000" w:themeColor="text1"/>
        </w:rPr>
      </w:pPr>
    </w:p>
    <w:p w14:paraId="58BAED53" w14:textId="77777777" w:rsidR="002F720F" w:rsidRDefault="002F720F" w:rsidP="002F720F">
      <w:pPr>
        <w:rPr>
          <w:rFonts w:ascii="Times New Roman" w:hAnsi="Times New Roman" w:cs="Times New Roman"/>
          <w:b/>
          <w:bCs/>
          <w:color w:val="000000" w:themeColor="text1"/>
        </w:rPr>
      </w:pPr>
      <w:r w:rsidRPr="006043AC">
        <w:rPr>
          <w:rFonts w:ascii="Times New Roman" w:hAnsi="Times New Roman" w:cs="Times New Roman"/>
          <w:b/>
          <w:bCs/>
          <w:color w:val="000000" w:themeColor="text1"/>
        </w:rPr>
        <w:t xml:space="preserve">Write your name </w:t>
      </w:r>
      <w:r>
        <w:rPr>
          <w:rFonts w:ascii="Times New Roman" w:hAnsi="Times New Roman" w:cs="Times New Roman"/>
          <w:b/>
          <w:bCs/>
          <w:color w:val="000000" w:themeColor="text1"/>
        </w:rPr>
        <w:t>at</w:t>
      </w:r>
      <w:r w:rsidRPr="006043AC">
        <w:rPr>
          <w:rFonts w:ascii="Times New Roman" w:hAnsi="Times New Roman" w:cs="Times New Roman"/>
          <w:b/>
          <w:bCs/>
          <w:color w:val="000000" w:themeColor="text1"/>
        </w:rPr>
        <w:t xml:space="preserve"> the top right of this page. </w:t>
      </w:r>
    </w:p>
    <w:p w14:paraId="162F7055" w14:textId="77777777" w:rsidR="00731E94" w:rsidRDefault="00731E94"/>
    <w:p w14:paraId="34F524ED" w14:textId="2A726F5B" w:rsidR="00846D98" w:rsidRPr="00283357" w:rsidRDefault="00846D98" w:rsidP="00846D98">
      <w:pPr>
        <w:rPr>
          <w:rFonts w:ascii="Times New Roman" w:hAnsi="Times New Roman" w:cs="Times New Roman"/>
          <w:color w:val="000000" w:themeColor="text1"/>
        </w:rPr>
      </w:pPr>
      <w:r>
        <w:rPr>
          <w:rFonts w:ascii="Times New Roman" w:hAnsi="Times New Roman" w:cs="Times New Roman"/>
          <w:color w:val="000000" w:themeColor="text1"/>
        </w:rPr>
        <w:t xml:space="preserve">This midterm is out of 100 points. </w:t>
      </w:r>
      <w:r w:rsidR="00F10705">
        <w:rPr>
          <w:rFonts w:ascii="Times New Roman" w:hAnsi="Times New Roman" w:cs="Times New Roman"/>
          <w:color w:val="000000" w:themeColor="text1"/>
        </w:rPr>
        <w:t>80</w:t>
      </w:r>
      <w:r>
        <w:rPr>
          <w:rFonts w:ascii="Times New Roman" w:hAnsi="Times New Roman" w:cs="Times New Roman"/>
          <w:color w:val="000000" w:themeColor="text1"/>
        </w:rPr>
        <w:t xml:space="preserve"> of those points </w:t>
      </w:r>
      <w:r w:rsidR="009A3763">
        <w:rPr>
          <w:rFonts w:ascii="Times New Roman" w:hAnsi="Times New Roman" w:cs="Times New Roman"/>
          <w:color w:val="000000" w:themeColor="text1"/>
        </w:rPr>
        <w:t>were</w:t>
      </w:r>
      <w:r>
        <w:rPr>
          <w:rFonts w:ascii="Times New Roman" w:hAnsi="Times New Roman" w:cs="Times New Roman"/>
          <w:color w:val="000000" w:themeColor="text1"/>
        </w:rPr>
        <w:t xml:space="preserve"> from </w:t>
      </w:r>
      <w:r w:rsidR="00430888">
        <w:rPr>
          <w:rFonts w:ascii="Times New Roman" w:hAnsi="Times New Roman" w:cs="Times New Roman"/>
          <w:color w:val="000000" w:themeColor="text1"/>
        </w:rPr>
        <w:t>the in-class</w:t>
      </w:r>
      <w:r>
        <w:rPr>
          <w:rFonts w:ascii="Times New Roman" w:hAnsi="Times New Roman" w:cs="Times New Roman"/>
          <w:color w:val="000000" w:themeColor="text1"/>
        </w:rPr>
        <w:t xml:space="preserve"> exam sheet</w:t>
      </w:r>
      <w:r w:rsidR="00430888">
        <w:rPr>
          <w:rFonts w:ascii="Times New Roman" w:hAnsi="Times New Roman" w:cs="Times New Roman"/>
          <w:color w:val="000000" w:themeColor="text1"/>
        </w:rPr>
        <w:t xml:space="preserve"> that you already completed</w:t>
      </w:r>
      <w:r>
        <w:rPr>
          <w:rFonts w:ascii="Times New Roman" w:hAnsi="Times New Roman" w:cs="Times New Roman"/>
          <w:color w:val="000000" w:themeColor="text1"/>
        </w:rPr>
        <w:t xml:space="preserve">. The remaining </w:t>
      </w:r>
      <w:r w:rsidR="00F10705">
        <w:rPr>
          <w:rFonts w:ascii="Times New Roman" w:hAnsi="Times New Roman" w:cs="Times New Roman"/>
          <w:color w:val="000000" w:themeColor="text1"/>
        </w:rPr>
        <w:t>20</w:t>
      </w:r>
      <w:r>
        <w:rPr>
          <w:rFonts w:ascii="Times New Roman" w:hAnsi="Times New Roman" w:cs="Times New Roman"/>
          <w:color w:val="000000" w:themeColor="text1"/>
        </w:rPr>
        <w:t xml:space="preserve"> </w:t>
      </w:r>
      <w:r w:rsidR="00734EC7">
        <w:rPr>
          <w:rFonts w:ascii="Times New Roman" w:hAnsi="Times New Roman" w:cs="Times New Roman"/>
          <w:color w:val="000000" w:themeColor="text1"/>
        </w:rPr>
        <w:t>are</w:t>
      </w:r>
      <w:r>
        <w:rPr>
          <w:rFonts w:ascii="Times New Roman" w:hAnsi="Times New Roman" w:cs="Times New Roman"/>
          <w:color w:val="000000" w:themeColor="text1"/>
        </w:rPr>
        <w:t xml:space="preserve"> from </w:t>
      </w:r>
      <w:r w:rsidR="00430888">
        <w:rPr>
          <w:rFonts w:ascii="Times New Roman" w:hAnsi="Times New Roman" w:cs="Times New Roman"/>
          <w:color w:val="000000" w:themeColor="text1"/>
        </w:rPr>
        <w:t>this</w:t>
      </w:r>
      <w:r>
        <w:rPr>
          <w:rFonts w:ascii="Times New Roman" w:hAnsi="Times New Roman" w:cs="Times New Roman"/>
          <w:color w:val="000000" w:themeColor="text1"/>
        </w:rPr>
        <w:t xml:space="preserve"> take-home, open-book practical exam distributed on Canvas that is due on </w:t>
      </w:r>
      <w:r w:rsidR="00DF1D40">
        <w:rPr>
          <w:rFonts w:ascii="Times New Roman" w:hAnsi="Times New Roman" w:cs="Times New Roman"/>
          <w:b/>
          <w:bCs/>
          <w:color w:val="000000" w:themeColor="text1"/>
        </w:rPr>
        <w:t>Thursday</w:t>
      </w:r>
      <w:r w:rsidRPr="00556048">
        <w:rPr>
          <w:rFonts w:ascii="Times New Roman" w:hAnsi="Times New Roman" w:cs="Times New Roman"/>
          <w:b/>
          <w:bCs/>
          <w:color w:val="000000" w:themeColor="text1"/>
        </w:rPr>
        <w:t xml:space="preserve">, </w:t>
      </w:r>
      <w:r w:rsidR="00DF1D40">
        <w:rPr>
          <w:rFonts w:ascii="Times New Roman" w:hAnsi="Times New Roman" w:cs="Times New Roman"/>
          <w:b/>
          <w:bCs/>
          <w:color w:val="000000" w:themeColor="text1"/>
        </w:rPr>
        <w:t>9</w:t>
      </w:r>
      <w:r w:rsidRPr="00556048">
        <w:rPr>
          <w:rFonts w:ascii="Times New Roman" w:hAnsi="Times New Roman" w:cs="Times New Roman"/>
          <w:b/>
          <w:bCs/>
          <w:color w:val="000000" w:themeColor="text1"/>
        </w:rPr>
        <w:t xml:space="preserve"> </w:t>
      </w:r>
      <w:r w:rsidR="00DF1D40">
        <w:rPr>
          <w:rFonts w:ascii="Times New Roman" w:hAnsi="Times New Roman" w:cs="Times New Roman"/>
          <w:b/>
          <w:bCs/>
          <w:color w:val="000000" w:themeColor="text1"/>
        </w:rPr>
        <w:t>April</w:t>
      </w:r>
      <w:r w:rsidRPr="00556048">
        <w:rPr>
          <w:rFonts w:ascii="Times New Roman" w:hAnsi="Times New Roman" w:cs="Times New Roman"/>
          <w:b/>
          <w:bCs/>
          <w:color w:val="000000" w:themeColor="text1"/>
        </w:rPr>
        <w:t xml:space="preserve">, at </w:t>
      </w:r>
      <w:r w:rsidR="00AD10FB">
        <w:rPr>
          <w:rFonts w:ascii="Times New Roman" w:hAnsi="Times New Roman" w:cs="Times New Roman"/>
          <w:b/>
          <w:bCs/>
          <w:color w:val="000000" w:themeColor="text1"/>
        </w:rPr>
        <w:t>5</w:t>
      </w:r>
      <w:r w:rsidR="007E12B3">
        <w:rPr>
          <w:rFonts w:ascii="Times New Roman" w:hAnsi="Times New Roman" w:cs="Times New Roman"/>
          <w:b/>
          <w:bCs/>
          <w:color w:val="000000" w:themeColor="text1"/>
        </w:rPr>
        <w:t>:</w:t>
      </w:r>
      <w:r w:rsidR="00AD10FB">
        <w:rPr>
          <w:rFonts w:ascii="Times New Roman" w:hAnsi="Times New Roman" w:cs="Times New Roman"/>
          <w:b/>
          <w:bCs/>
          <w:color w:val="000000" w:themeColor="text1"/>
        </w:rPr>
        <w:t>0</w:t>
      </w:r>
      <w:r w:rsidR="007E12B3">
        <w:rPr>
          <w:rFonts w:ascii="Times New Roman" w:hAnsi="Times New Roman" w:cs="Times New Roman"/>
          <w:b/>
          <w:bCs/>
          <w:color w:val="000000" w:themeColor="text1"/>
        </w:rPr>
        <w:t>0</w:t>
      </w:r>
      <w:r w:rsidRPr="00556048">
        <w:rPr>
          <w:rFonts w:ascii="Times New Roman" w:hAnsi="Times New Roman" w:cs="Times New Roman"/>
          <w:b/>
          <w:bCs/>
          <w:color w:val="000000" w:themeColor="text1"/>
        </w:rPr>
        <w:t xml:space="preserve"> </w:t>
      </w:r>
      <w:r w:rsidR="00AD10FB">
        <w:rPr>
          <w:rFonts w:ascii="Times New Roman" w:hAnsi="Times New Roman" w:cs="Times New Roman"/>
          <w:b/>
          <w:bCs/>
          <w:color w:val="000000" w:themeColor="text1"/>
        </w:rPr>
        <w:t>p</w:t>
      </w:r>
      <w:r w:rsidRPr="00556048">
        <w:rPr>
          <w:rFonts w:ascii="Times New Roman" w:hAnsi="Times New Roman" w:cs="Times New Roman"/>
          <w:b/>
          <w:bCs/>
          <w:color w:val="000000" w:themeColor="text1"/>
        </w:rPr>
        <w:t>m</w:t>
      </w:r>
      <w:r>
        <w:rPr>
          <w:rFonts w:ascii="Times New Roman" w:hAnsi="Times New Roman" w:cs="Times New Roman"/>
          <w:color w:val="000000" w:themeColor="text1"/>
        </w:rPr>
        <w:t>.</w:t>
      </w:r>
    </w:p>
    <w:p w14:paraId="3B966CD8" w14:textId="77777777" w:rsidR="00731E94" w:rsidRDefault="00731E94"/>
    <w:p w14:paraId="51ABA780" w14:textId="21A6099F" w:rsidR="00D64BCD" w:rsidRDefault="00D64BCD">
      <w:r>
        <w:t>This practical is largely based on coding in R</w:t>
      </w:r>
      <w:r w:rsidR="006266C0">
        <w:t xml:space="preserve"> and/or bash</w:t>
      </w:r>
      <w:r>
        <w:t xml:space="preserve">, </w:t>
      </w:r>
      <w:proofErr w:type="gramStart"/>
      <w:r>
        <w:t>so</w:t>
      </w:r>
      <w:proofErr w:type="gramEnd"/>
      <w:r>
        <w:t xml:space="preserve"> will be </w:t>
      </w:r>
      <w:proofErr w:type="gramStart"/>
      <w:r>
        <w:t>similar to</w:t>
      </w:r>
      <w:proofErr w:type="gramEnd"/>
      <w:r>
        <w:t xml:space="preserve"> the </w:t>
      </w:r>
      <w:r w:rsidR="007E12B3">
        <w:t>labs</w:t>
      </w:r>
      <w:r>
        <w:t xml:space="preserve"> that you have completed. As Bioinformaticians, we often </w:t>
      </w:r>
      <w:r w:rsidR="00C67864">
        <w:t xml:space="preserve">re-use code, and you are welcome to do so here. I recognize that much of the code will be identical to both that of your classmates and to the code you’ve already written. That is fine. </w:t>
      </w:r>
      <w:r w:rsidR="00FA3EF9">
        <w:t xml:space="preserve">For every </w:t>
      </w:r>
      <w:r w:rsidR="006266C0">
        <w:t xml:space="preserve">few lines </w:t>
      </w:r>
      <w:r w:rsidR="00FA3EF9">
        <w:t>of code</w:t>
      </w:r>
      <w:r w:rsidR="006266C0">
        <w:t xml:space="preserve"> that work together to complete a similar task</w:t>
      </w:r>
      <w:r w:rsidR="00FA3EF9">
        <w:t xml:space="preserve">, you </w:t>
      </w:r>
      <w:r w:rsidR="00FA3EF9" w:rsidRPr="007B367A">
        <w:rPr>
          <w:u w:val="single"/>
        </w:rPr>
        <w:t>must</w:t>
      </w:r>
      <w:r w:rsidR="00FA3EF9">
        <w:t xml:space="preserve"> write a comment line describing what your code is doing.  This </w:t>
      </w:r>
      <w:r w:rsidR="00FA3EF9">
        <w:rPr>
          <w:u w:val="single"/>
        </w:rPr>
        <w:t>must</w:t>
      </w:r>
      <w:r w:rsidR="00FA3EF9">
        <w:t xml:space="preserve"> be your own work.</w:t>
      </w:r>
      <w:r w:rsidR="0059763F">
        <w:t xml:space="preserve"> See the answer key to </w:t>
      </w:r>
      <w:r w:rsidR="005E0E85">
        <w:t>L</w:t>
      </w:r>
      <w:r w:rsidR="007B367A">
        <w:t>ab</w:t>
      </w:r>
      <w:r w:rsidR="0059763F">
        <w:t xml:space="preserve"> </w:t>
      </w:r>
      <w:r w:rsidR="005E0E85">
        <w:t>3</w:t>
      </w:r>
      <w:r w:rsidR="0059763F">
        <w:t xml:space="preserve"> as an example.</w:t>
      </w:r>
      <w:r w:rsidR="0046660A">
        <w:t xml:space="preserve"> </w:t>
      </w:r>
      <w:r w:rsidR="0059763F">
        <w:t xml:space="preserve">The “#” </w:t>
      </w:r>
      <w:r w:rsidR="00970B4A">
        <w:t>at the start of a line of code makes it a comment line</w:t>
      </w:r>
      <w:r w:rsidR="006266C0">
        <w:t xml:space="preserve"> in both R and bash</w:t>
      </w:r>
      <w:r w:rsidR="00970B4A">
        <w:t>.</w:t>
      </w:r>
    </w:p>
    <w:p w14:paraId="7AE6CD5B" w14:textId="77777777" w:rsidR="00F64C77" w:rsidRDefault="00F64C77"/>
    <w:p w14:paraId="54E48662" w14:textId="302DDEEB" w:rsidR="00F64C77" w:rsidRDefault="00F64C77" w:rsidP="00F64C77">
      <w:r w:rsidRPr="00516D37">
        <w:rPr>
          <w:b/>
          <w:bCs/>
        </w:rPr>
        <w:t xml:space="preserve">A note on </w:t>
      </w:r>
      <w:r>
        <w:rPr>
          <w:b/>
          <w:bCs/>
        </w:rPr>
        <w:t xml:space="preserve">the </w:t>
      </w:r>
      <w:r w:rsidRPr="00516D37">
        <w:rPr>
          <w:b/>
          <w:bCs/>
        </w:rPr>
        <w:t>use of AI for this assignment</w:t>
      </w:r>
      <w:r>
        <w:t>: I have intentionally had you not use AI until Lab 10. That was done so that you can work on building your coding skills and the basics of how to interpret code that I wrote. You cannot judge the accuracy of code written by an AI generator unless you also know the syntax of the language. However, I recognize that AI code writing is the future, and you should all be comfortable coding in both R and bash at this point. Therefore, you have two options to complete th</w:t>
      </w:r>
      <w:r w:rsidR="00612362">
        <w:t>e</w:t>
      </w:r>
      <w:r>
        <w:t xml:space="preserve"> coding-based </w:t>
      </w:r>
      <w:r w:rsidR="00612362">
        <w:t xml:space="preserve">portions of this </w:t>
      </w:r>
      <w:r>
        <w:t xml:space="preserve">practical. You may either </w:t>
      </w:r>
      <w:r w:rsidRPr="006D0F25">
        <w:rPr>
          <w:b/>
          <w:bCs/>
        </w:rPr>
        <w:t>A)</w:t>
      </w:r>
      <w:r>
        <w:t xml:space="preserve"> complete all the coding below on your own, or </w:t>
      </w:r>
      <w:r w:rsidRPr="006D0F25">
        <w:rPr>
          <w:b/>
          <w:bCs/>
        </w:rPr>
        <w:t>B)</w:t>
      </w:r>
      <w:r>
        <w:t xml:space="preserve"> complete the </w:t>
      </w:r>
      <w:r>
        <w:rPr>
          <w:b/>
          <w:bCs/>
        </w:rPr>
        <w:t>coding sections only</w:t>
      </w:r>
      <w:r>
        <w:t xml:space="preserve"> using the AI code generator of your choice. If you choose option B, you must tell the code generator to not include any text comments in the code (lines including a # symbol). You will then need to add those comment lines on your own that tell me what each line of code does and why the output does or does not make sense. Submit in Canvas both the AI-generated code file and your version with comment lines added. For option B, </w:t>
      </w:r>
      <w:r w:rsidR="00385E58">
        <w:t xml:space="preserve">all </w:t>
      </w:r>
      <w:r w:rsidR="00816C88">
        <w:t>writing the answers to</w:t>
      </w:r>
      <w:r w:rsidR="00385E58">
        <w:t xml:space="preserve"> the questions </w:t>
      </w:r>
      <w:r w:rsidR="00816C88">
        <w:t>in</w:t>
      </w:r>
      <w:r w:rsidR="00385E58">
        <w:t xml:space="preserve"> this handout will still need to be </w:t>
      </w:r>
      <w:r w:rsidR="00816C88">
        <w:t>answered without the use of AI.</w:t>
      </w:r>
      <w:r>
        <w:t xml:space="preserve"> </w:t>
      </w:r>
    </w:p>
    <w:p w14:paraId="5E042E73" w14:textId="77777777" w:rsidR="00F64C77" w:rsidRDefault="00F64C77" w:rsidP="00F64C77"/>
    <w:p w14:paraId="60E3D2D9" w14:textId="776DAE0F" w:rsidR="002D715E" w:rsidRPr="002D715E" w:rsidRDefault="00F64C77" w:rsidP="002D715E">
      <w:pPr>
        <w:rPr>
          <w:b/>
          <w:bCs/>
          <w:color w:val="0070C0"/>
        </w:rPr>
      </w:pPr>
      <w:r w:rsidRPr="006D0F25">
        <w:rPr>
          <w:b/>
          <w:bCs/>
        </w:rPr>
        <w:t>Type A or B here to select the option that you will use</w:t>
      </w:r>
      <w:r>
        <w:rPr>
          <w:b/>
          <w:bCs/>
        </w:rPr>
        <w:t xml:space="preserve"> for this assignment</w:t>
      </w:r>
      <w:r w:rsidRPr="006D0F25">
        <w:rPr>
          <w:b/>
          <w:bCs/>
        </w:rPr>
        <w:t xml:space="preserve">: </w:t>
      </w:r>
      <w:r w:rsidR="002D715E" w:rsidRPr="002D715E">
        <w:rPr>
          <w:b/>
          <w:bCs/>
          <w:color w:val="0070C0"/>
        </w:rPr>
        <w:t xml:space="preserve">B – </w:t>
      </w:r>
      <w:r w:rsidR="002D715E" w:rsidRPr="002D715E">
        <w:rPr>
          <w:color w:val="0070C0"/>
        </w:rPr>
        <w:t xml:space="preserve">Although I attempted to write the code myself, I used some assistance from ChatGPT for sections of the code. I added comment lines to show my understanding. </w:t>
      </w:r>
    </w:p>
    <w:p w14:paraId="4145AE8B" w14:textId="77777777" w:rsidR="00776DD9" w:rsidRDefault="00776DD9"/>
    <w:p w14:paraId="25E0826F" w14:textId="77777777" w:rsidR="006B3006" w:rsidRPr="002620F8" w:rsidRDefault="006B3006" w:rsidP="006B3006">
      <w:r>
        <w:t xml:space="preserve">You are welcome to work together on this practical. However, </w:t>
      </w:r>
      <w:r>
        <w:rPr>
          <w:b/>
          <w:bCs/>
        </w:rPr>
        <w:t>the work that you submit must be your own</w:t>
      </w:r>
      <w:r>
        <w:t>. Submitting identical work will be considered plagiarism and you will receive zero points for this part of the exam.</w:t>
      </w:r>
    </w:p>
    <w:p w14:paraId="15F77697" w14:textId="77777777" w:rsidR="00807C1D" w:rsidRDefault="00807C1D" w:rsidP="00807C1D"/>
    <w:p w14:paraId="2945EA8E" w14:textId="79AB5AE6" w:rsidR="00970B4A" w:rsidRDefault="00807C1D">
      <w:r>
        <w:t xml:space="preserve">Push all your scripts and results plots to your Bioinformatics GitHub page. </w:t>
      </w:r>
      <w:r w:rsidR="0026066F">
        <w:t>At the end of this document there is space for you to add</w:t>
      </w:r>
      <w:r w:rsidR="00970B4A">
        <w:t xml:space="preserve"> a link to your GitHub page </w:t>
      </w:r>
      <w:r w:rsidR="0026066F">
        <w:t>for this assignment</w:t>
      </w:r>
      <w:r w:rsidR="00950F1E">
        <w:t>.</w:t>
      </w:r>
      <w:r w:rsidR="00277C14">
        <w:t xml:space="preserve"> Make sure that the GitHub repository is public (otherwise I can’t access it).</w:t>
      </w:r>
    </w:p>
    <w:p w14:paraId="7A441E2D" w14:textId="77777777" w:rsidR="00277C14" w:rsidRDefault="00277C14"/>
    <w:p w14:paraId="2246A753" w14:textId="77777777" w:rsidR="00277C14" w:rsidRDefault="00277C14">
      <w:r w:rsidRPr="00277C14">
        <w:t>To make a GitHub repository public, go to your repository on the website, click ‘settings’, scroll to the bottom under ‘Danger Zone’ and click ‘Change visibility’, then ‘change to public’. There will be a few more steps to verify that you want to make this change</w:t>
      </w:r>
      <w:r>
        <w:t>.</w:t>
      </w:r>
    </w:p>
    <w:p w14:paraId="06DA6566" w14:textId="77777777" w:rsidR="00807C1D" w:rsidRPr="00850E94" w:rsidRDefault="00807C1D">
      <w:pPr>
        <w:rPr>
          <w:b/>
          <w:bCs/>
        </w:rPr>
      </w:pPr>
    </w:p>
    <w:p w14:paraId="123FE8CB" w14:textId="37EEE4F5" w:rsidR="00807C1D" w:rsidRPr="00850E94" w:rsidRDefault="00F84864">
      <w:pPr>
        <w:rPr>
          <w:b/>
          <w:bCs/>
        </w:rPr>
      </w:pPr>
      <w:r w:rsidRPr="00850E94">
        <w:rPr>
          <w:b/>
          <w:bCs/>
        </w:rPr>
        <w:t>On Canvas: submit</w:t>
      </w:r>
      <w:r w:rsidR="0026066F" w:rsidRPr="00850E94">
        <w:rPr>
          <w:b/>
          <w:bCs/>
        </w:rPr>
        <w:t xml:space="preserve"> only</w:t>
      </w:r>
      <w:r w:rsidRPr="00850E94">
        <w:rPr>
          <w:b/>
          <w:bCs/>
        </w:rPr>
        <w:t xml:space="preserve"> this document </w:t>
      </w:r>
    </w:p>
    <w:p w14:paraId="685B31DB" w14:textId="77777777" w:rsidR="0040182B" w:rsidRDefault="0040182B"/>
    <w:p w14:paraId="64C16F9E" w14:textId="49E320CA" w:rsidR="0040182B" w:rsidRDefault="0040182B">
      <w:r>
        <w:lastRenderedPageBreak/>
        <w:t>The questions in this practical are on the following page.</w:t>
      </w:r>
      <w:r w:rsidR="0014057D">
        <w:t xml:space="preserve"> Answer the questions in this document, not in your code.</w:t>
      </w:r>
    </w:p>
    <w:p w14:paraId="6BE3F31C" w14:textId="77777777" w:rsidR="007B5A1D" w:rsidRDefault="0034057F">
      <w:r>
        <w:t>Take Home practical question</w:t>
      </w:r>
      <w:r w:rsidR="0097121A">
        <w:t>s</w:t>
      </w:r>
      <w:r>
        <w:t>:</w:t>
      </w:r>
    </w:p>
    <w:p w14:paraId="7B5480B0" w14:textId="77777777" w:rsidR="00F278D5" w:rsidRDefault="00F278D5"/>
    <w:p w14:paraId="0916AFA4" w14:textId="5AA65985" w:rsidR="00F278D5" w:rsidRDefault="00F278D5">
      <w:r>
        <w:t xml:space="preserve">Per the previous page, </w:t>
      </w:r>
      <w:r w:rsidR="00DD7445">
        <w:t>the code to complete these tasks must be</w:t>
      </w:r>
      <w:r>
        <w:t xml:space="preserve"> written in a </w:t>
      </w:r>
      <w:r w:rsidR="00F25BB7">
        <w:t xml:space="preserve">script. You may write an R script, a bash script, or both. </w:t>
      </w:r>
      <w:r w:rsidR="00DD7445">
        <w:t>The answers to the questions must be written below each question, in this document. Submit this document to Canvas.</w:t>
      </w:r>
    </w:p>
    <w:p w14:paraId="22F27CE6" w14:textId="77777777" w:rsidR="007B5A1D" w:rsidRDefault="007B5A1D"/>
    <w:p w14:paraId="64634CA0" w14:textId="020BBDC5" w:rsidR="0014057D" w:rsidRDefault="00DA7B00" w:rsidP="0014057D">
      <w:r>
        <w:t xml:space="preserve">Your research lab is conducting a project </w:t>
      </w:r>
      <w:r w:rsidR="005A3EA3">
        <w:t>on the phylogenetics</w:t>
      </w:r>
      <w:r w:rsidR="00DD7445">
        <w:t xml:space="preserve"> and protein function</w:t>
      </w:r>
      <w:r w:rsidR="005A3EA3">
        <w:t xml:space="preserve"> </w:t>
      </w:r>
      <w:r w:rsidR="00DD7445">
        <w:t>in</w:t>
      </w:r>
      <w:r w:rsidR="005A3EA3">
        <w:t xml:space="preserve"> metazoans.</w:t>
      </w:r>
      <w:r w:rsidR="00B3550D">
        <w:t xml:space="preserve"> </w:t>
      </w:r>
      <w:r w:rsidR="00B93A31">
        <w:t xml:space="preserve">There is a file on Canvas containing </w:t>
      </w:r>
      <w:r w:rsidR="005A3EA3">
        <w:t>a</w:t>
      </w:r>
      <w:r w:rsidR="00B93A31">
        <w:t xml:space="preserve"> DNA </w:t>
      </w:r>
      <w:r w:rsidR="005A3EA3">
        <w:t>alignment</w:t>
      </w:r>
      <w:r w:rsidR="00B93A31">
        <w:t xml:space="preserve"> from your sequencing efforts</w:t>
      </w:r>
      <w:r w:rsidR="00D7168D">
        <w:t xml:space="preserve"> called </w:t>
      </w:r>
      <w:r w:rsidR="00D7168D" w:rsidRPr="00D7168D">
        <w:rPr>
          <w:rFonts w:ascii="Courier New" w:hAnsi="Courier New" w:cs="Courier New"/>
          <w:sz w:val="22"/>
          <w:szCs w:val="22"/>
        </w:rPr>
        <w:t>metazoa_alignment.5</w:t>
      </w:r>
      <w:proofErr w:type="gramStart"/>
      <w:r w:rsidR="00D7168D" w:rsidRPr="00D7168D">
        <w:rPr>
          <w:rFonts w:ascii="Courier New" w:hAnsi="Courier New" w:cs="Courier New"/>
          <w:sz w:val="22"/>
          <w:szCs w:val="22"/>
        </w:rPr>
        <w:t>k.fasta</w:t>
      </w:r>
      <w:proofErr w:type="gramEnd"/>
      <w:r w:rsidR="00B93A31">
        <w:t xml:space="preserve"> </w:t>
      </w:r>
      <w:r w:rsidR="00D7168D">
        <w:t xml:space="preserve">that you will use to answer questions 1-5, and another called </w:t>
      </w:r>
      <w:proofErr w:type="spellStart"/>
      <w:r w:rsidR="00D7168D" w:rsidRPr="00146189">
        <w:rPr>
          <w:rFonts w:ascii="Courier New" w:hAnsi="Courier New" w:cs="Courier New"/>
          <w:sz w:val="22"/>
          <w:szCs w:val="22"/>
        </w:rPr>
        <w:t>metazoa_</w:t>
      </w:r>
      <w:proofErr w:type="gramStart"/>
      <w:r w:rsidR="00D7168D" w:rsidRPr="00146189">
        <w:rPr>
          <w:rFonts w:ascii="Courier New" w:hAnsi="Courier New" w:cs="Courier New"/>
          <w:sz w:val="22"/>
          <w:szCs w:val="22"/>
        </w:rPr>
        <w:t>alignment.gene</w:t>
      </w:r>
      <w:proofErr w:type="gramEnd"/>
      <w:r w:rsidR="00D7168D" w:rsidRPr="00146189">
        <w:rPr>
          <w:rFonts w:ascii="Courier New" w:hAnsi="Courier New" w:cs="Courier New"/>
          <w:sz w:val="22"/>
          <w:szCs w:val="22"/>
        </w:rPr>
        <w:t>.fasta</w:t>
      </w:r>
      <w:proofErr w:type="spellEnd"/>
      <w:r w:rsidR="00D7168D">
        <w:rPr>
          <w:rFonts w:ascii="Courier New" w:hAnsi="Courier New" w:cs="Courier New"/>
          <w:sz w:val="22"/>
          <w:szCs w:val="22"/>
        </w:rPr>
        <w:t xml:space="preserve"> </w:t>
      </w:r>
      <w:r w:rsidR="00D7168D">
        <w:t xml:space="preserve">that you will use </w:t>
      </w:r>
      <w:r w:rsidR="00CE24EB">
        <w:t>for</w:t>
      </w:r>
      <w:r w:rsidR="0072090C">
        <w:t xml:space="preserve"> questions 6-10. </w:t>
      </w:r>
      <w:r w:rsidR="00D7168D">
        <w:br/>
      </w:r>
      <w:r w:rsidR="00F278D5">
        <w:t>D</w:t>
      </w:r>
      <w:r w:rsidR="00B93A31">
        <w:t xml:space="preserve">ownload </w:t>
      </w:r>
      <w:r w:rsidR="0072090C">
        <w:t>both files</w:t>
      </w:r>
      <w:r w:rsidR="00B93A31">
        <w:t xml:space="preserve"> to your </w:t>
      </w:r>
      <w:r w:rsidR="00F278D5">
        <w:t>working directory</w:t>
      </w:r>
      <w:r w:rsidR="00B93A31">
        <w:t>.</w:t>
      </w:r>
      <w:r w:rsidR="00D7168D">
        <w:t xml:space="preserve"> Work through the questions below</w:t>
      </w:r>
      <w:r w:rsidR="0014057D">
        <w:t>. Please use a different text color than black so that it is easier for me to read and grade.</w:t>
      </w:r>
    </w:p>
    <w:p w14:paraId="4DEE766E" w14:textId="77777777" w:rsidR="00D7168D" w:rsidRDefault="00D7168D"/>
    <w:p w14:paraId="17D6934C" w14:textId="736E1CCD" w:rsidR="00B5104F" w:rsidRDefault="00B5104F">
      <w:r>
        <w:t>Ten points come from questions 1-5, and the other ten from questions 6-</w:t>
      </w:r>
      <w:r w:rsidR="00CE24EB">
        <w:t>10</w:t>
      </w:r>
      <w:r>
        <w:t>.</w:t>
      </w:r>
    </w:p>
    <w:p w14:paraId="775F2A1B" w14:textId="77777777" w:rsidR="008F5CFB" w:rsidRDefault="008F5CFB"/>
    <w:p w14:paraId="18DF5402" w14:textId="44A45609" w:rsidR="008F5CFB" w:rsidRDefault="00221DC6" w:rsidP="008F5CFB">
      <w:pPr>
        <w:pStyle w:val="ListParagraph"/>
        <w:numPr>
          <w:ilvl w:val="0"/>
          <w:numId w:val="1"/>
        </w:numPr>
      </w:pPr>
      <w:r>
        <w:t>The data in your alignment are from an mRNA sequencing project. The mRNAs were converted to cDNA for sequencing using next-generation Illumina technolog</w:t>
      </w:r>
      <w:r w:rsidR="00CE24EB">
        <w:t>y</w:t>
      </w:r>
      <w:r>
        <w:t xml:space="preserve">. After assembly, the cDNAs </w:t>
      </w:r>
      <w:r w:rsidR="0024560E">
        <w:t xml:space="preserve">contigs </w:t>
      </w:r>
      <w:r>
        <w:t>were concatenated</w:t>
      </w:r>
      <w:r w:rsidR="00B82B5F">
        <w:t xml:space="preserve"> and aligned</w:t>
      </w:r>
      <w:r>
        <w:t xml:space="preserve">. </w:t>
      </w:r>
      <w:r w:rsidR="00A62B40">
        <w:t>Estimate the phylogenetic tree from this alignment. Use the phylogenetic tree tool that is most appropriate given the dataset that you have been provided.</w:t>
      </w:r>
      <w:r w:rsidR="0070787D">
        <w:t xml:space="preserve"> Add a comment describing why you chose this phylogenetic software.</w:t>
      </w:r>
      <w:r w:rsidR="00DB5936">
        <w:t xml:space="preserve"> Note: you </w:t>
      </w:r>
      <w:r w:rsidR="00DB5936" w:rsidRPr="00DB5936">
        <w:rPr>
          <w:u w:val="single"/>
        </w:rPr>
        <w:t>must</w:t>
      </w:r>
      <w:r w:rsidR="00DB5936">
        <w:t xml:space="preserve"> provide the script command</w:t>
      </w:r>
      <w:r w:rsidR="00930029">
        <w:t>s</w:t>
      </w:r>
      <w:r w:rsidR="00DB5936">
        <w:t xml:space="preserve"> used to estimate the phylogenetic tree (e.g., a bash command for RAxML or the </w:t>
      </w:r>
      <w:r w:rsidR="00DB5936" w:rsidRPr="00DB5936">
        <w:rPr>
          <w:rFonts w:ascii="Courier New" w:hAnsi="Courier New" w:cs="Courier New"/>
          <w:sz w:val="22"/>
          <w:szCs w:val="22"/>
        </w:rPr>
        <w:t>.xml</w:t>
      </w:r>
      <w:r w:rsidR="00DB5936">
        <w:t xml:space="preserve"> file if using BEAST).</w:t>
      </w:r>
      <w:r w:rsidR="00320946">
        <w:t xml:space="preserve"> Provide the </w:t>
      </w:r>
      <w:r w:rsidR="00320946" w:rsidRPr="00320946">
        <w:rPr>
          <w:rFonts w:ascii="Courier New" w:hAnsi="Courier New" w:cs="Courier New"/>
          <w:sz w:val="22"/>
          <w:szCs w:val="22"/>
        </w:rPr>
        <w:t xml:space="preserve">.log </w:t>
      </w:r>
      <w:r w:rsidR="00320946">
        <w:t>files as well.</w:t>
      </w:r>
    </w:p>
    <w:p w14:paraId="029185C1" w14:textId="77777777" w:rsidR="00952E7D" w:rsidRDefault="00952E7D" w:rsidP="00952E7D">
      <w:pPr>
        <w:pStyle w:val="ListParagraph"/>
      </w:pPr>
    </w:p>
    <w:p w14:paraId="43F795F7" w14:textId="0A91198D" w:rsidR="00E770EC" w:rsidRDefault="002D715E" w:rsidP="00E770EC">
      <w:pPr>
        <w:rPr>
          <w:color w:val="0070C0"/>
        </w:rPr>
      </w:pPr>
      <w:r w:rsidRPr="00952E7D">
        <w:rPr>
          <w:color w:val="0070C0"/>
        </w:rPr>
        <w:t xml:space="preserve">I chose to use </w:t>
      </w:r>
      <w:proofErr w:type="spellStart"/>
      <w:r w:rsidRPr="00952E7D">
        <w:rPr>
          <w:color w:val="0070C0"/>
        </w:rPr>
        <w:t>RAxML</w:t>
      </w:r>
      <w:proofErr w:type="spellEnd"/>
      <w:r w:rsidRPr="00952E7D">
        <w:rPr>
          <w:color w:val="0070C0"/>
        </w:rPr>
        <w:t xml:space="preserve"> to estimate the phylogenetic tree. I chose this software because I believe it is most appropriate given the </w:t>
      </w:r>
      <w:r w:rsidR="00952E7D" w:rsidRPr="00952E7D">
        <w:rPr>
          <w:color w:val="0070C0"/>
        </w:rPr>
        <w:t xml:space="preserve">assignment and data provided. </w:t>
      </w:r>
      <w:r w:rsidR="00952E7D">
        <w:rPr>
          <w:color w:val="0070C0"/>
        </w:rPr>
        <w:t xml:space="preserve">I did not use BEAST since Bayesian analysis would require specifications and constraints that were not provided/known.  </w:t>
      </w:r>
      <w:r w:rsidR="00952E7D" w:rsidRPr="00952E7D">
        <w:rPr>
          <w:color w:val="0070C0"/>
        </w:rPr>
        <w:t>Since the main goal is to establish phylogenetic relationships between species</w:t>
      </w:r>
      <w:r w:rsidR="00952E7D">
        <w:rPr>
          <w:color w:val="0070C0"/>
        </w:rPr>
        <w:t xml:space="preserve">, </w:t>
      </w:r>
      <w:r w:rsidR="00952E7D" w:rsidRPr="00952E7D">
        <w:rPr>
          <w:color w:val="0070C0"/>
        </w:rPr>
        <w:t xml:space="preserve">a maximum-likelihood based method using </w:t>
      </w:r>
      <w:proofErr w:type="spellStart"/>
      <w:r w:rsidR="00952E7D" w:rsidRPr="00952E7D">
        <w:rPr>
          <w:color w:val="0070C0"/>
        </w:rPr>
        <w:t>RAxML</w:t>
      </w:r>
      <w:proofErr w:type="spellEnd"/>
      <w:r w:rsidR="00952E7D" w:rsidRPr="00952E7D">
        <w:rPr>
          <w:color w:val="0070C0"/>
        </w:rPr>
        <w:t xml:space="preserve">-NG efficiently finds the best tree. </w:t>
      </w:r>
    </w:p>
    <w:p w14:paraId="0FD517FC" w14:textId="77777777" w:rsidR="00952E7D" w:rsidRDefault="00952E7D" w:rsidP="00E770EC">
      <w:pPr>
        <w:rPr>
          <w:color w:val="0070C0"/>
        </w:rPr>
      </w:pPr>
    </w:p>
    <w:p w14:paraId="64E96FBE" w14:textId="198794A3" w:rsidR="00952E7D" w:rsidRDefault="008D6A9F" w:rsidP="00E770EC">
      <w:pPr>
        <w:rPr>
          <w:color w:val="0070C0"/>
        </w:rPr>
      </w:pPr>
      <w:r>
        <w:rPr>
          <w:color w:val="0070C0"/>
        </w:rPr>
        <w:t xml:space="preserve">In </w:t>
      </w:r>
      <w:r w:rsidR="00952E7D">
        <w:rPr>
          <w:color w:val="0070C0"/>
        </w:rPr>
        <w:t xml:space="preserve">PowerShell, I </w:t>
      </w:r>
      <w:r>
        <w:rPr>
          <w:color w:val="0070C0"/>
        </w:rPr>
        <w:t>used</w:t>
      </w:r>
      <w:r w:rsidR="00952E7D">
        <w:rPr>
          <w:color w:val="0070C0"/>
        </w:rPr>
        <w:t xml:space="preserve"> Ubuntu and </w:t>
      </w:r>
      <w:proofErr w:type="spellStart"/>
      <w:r w:rsidR="00952E7D">
        <w:rPr>
          <w:color w:val="0070C0"/>
        </w:rPr>
        <w:t>RAxML</w:t>
      </w:r>
      <w:proofErr w:type="spellEnd"/>
      <w:r w:rsidR="00952E7D">
        <w:rPr>
          <w:color w:val="0070C0"/>
        </w:rPr>
        <w:t xml:space="preserve">-NG to estimate the phylogenetic tree and calculate bootstrap </w:t>
      </w:r>
    </w:p>
    <w:p w14:paraId="6469FD20" w14:textId="77777777" w:rsidR="008D6A9F" w:rsidRDefault="008D6A9F" w:rsidP="00952E7D">
      <w:pPr>
        <w:rPr>
          <w:color w:val="0070C0"/>
        </w:rPr>
      </w:pPr>
    </w:p>
    <w:p w14:paraId="14744A77" w14:textId="5120A88A" w:rsidR="008D6A9F" w:rsidRDefault="008D6A9F" w:rsidP="00952E7D">
      <w:pPr>
        <w:rPr>
          <w:color w:val="0070C0"/>
        </w:rPr>
      </w:pPr>
      <w:proofErr w:type="gramStart"/>
      <w:r>
        <w:rPr>
          <w:color w:val="0070C0"/>
        </w:rPr>
        <w:t>#!/</w:t>
      </w:r>
      <w:proofErr w:type="gramEnd"/>
      <w:r>
        <w:rPr>
          <w:color w:val="0070C0"/>
        </w:rPr>
        <w:t>bin/bash</w:t>
      </w:r>
    </w:p>
    <w:p w14:paraId="17133543" w14:textId="37739F26" w:rsidR="008D6A9F" w:rsidRDefault="008D6A9F" w:rsidP="00952E7D">
      <w:pPr>
        <w:rPr>
          <w:color w:val="0070C0"/>
        </w:rPr>
      </w:pPr>
      <w:r>
        <w:rPr>
          <w:color w:val="0070C0"/>
        </w:rPr>
        <w:t xml:space="preserve">#Perform full tree estimation and bootstrapping analysis on the alignment file </w:t>
      </w:r>
    </w:p>
    <w:p w14:paraId="77BB61AE" w14:textId="6CEE8FE5" w:rsidR="00952E7D" w:rsidRPr="00952E7D" w:rsidRDefault="00952E7D" w:rsidP="00952E7D">
      <w:pPr>
        <w:rPr>
          <w:color w:val="0070C0"/>
        </w:rPr>
      </w:pPr>
      <w:proofErr w:type="spellStart"/>
      <w:r w:rsidRPr="00952E7D">
        <w:rPr>
          <w:color w:val="0070C0"/>
        </w:rPr>
        <w:t>raxml</w:t>
      </w:r>
      <w:proofErr w:type="spellEnd"/>
      <w:r w:rsidRPr="00952E7D">
        <w:rPr>
          <w:color w:val="0070C0"/>
        </w:rPr>
        <w:t>-ng --all --</w:t>
      </w:r>
      <w:proofErr w:type="spellStart"/>
      <w:r w:rsidRPr="00952E7D">
        <w:rPr>
          <w:color w:val="0070C0"/>
        </w:rPr>
        <w:t>msa</w:t>
      </w:r>
      <w:proofErr w:type="spellEnd"/>
      <w:r w:rsidRPr="00952E7D">
        <w:rPr>
          <w:color w:val="0070C0"/>
        </w:rPr>
        <w:t xml:space="preserve"> metazoa_alignment.5</w:t>
      </w:r>
      <w:proofErr w:type="gramStart"/>
      <w:r w:rsidRPr="00952E7D">
        <w:rPr>
          <w:color w:val="0070C0"/>
        </w:rPr>
        <w:t>k.fasta</w:t>
      </w:r>
      <w:proofErr w:type="gramEnd"/>
      <w:r w:rsidRPr="00952E7D">
        <w:rPr>
          <w:color w:val="0070C0"/>
        </w:rPr>
        <w:t xml:space="preserve"> --model GTR+G --prefix </w:t>
      </w:r>
      <w:proofErr w:type="spellStart"/>
      <w:r w:rsidRPr="00952E7D">
        <w:rPr>
          <w:color w:val="0070C0"/>
        </w:rPr>
        <w:t>metazoa_raxml</w:t>
      </w:r>
      <w:proofErr w:type="spellEnd"/>
      <w:r w:rsidRPr="00952E7D">
        <w:rPr>
          <w:color w:val="0070C0"/>
        </w:rPr>
        <w:t xml:space="preserve"> --seed 2 --threads 2 --bs-metric </w:t>
      </w:r>
      <w:proofErr w:type="spellStart"/>
      <w:proofErr w:type="gramStart"/>
      <w:r w:rsidRPr="00952E7D">
        <w:rPr>
          <w:color w:val="0070C0"/>
        </w:rPr>
        <w:t>fbp,tbe</w:t>
      </w:r>
      <w:proofErr w:type="spellEnd"/>
      <w:proofErr w:type="gramEnd"/>
    </w:p>
    <w:p w14:paraId="465D7FF6" w14:textId="77777777" w:rsidR="009549F7" w:rsidRDefault="009549F7" w:rsidP="00E770EC"/>
    <w:p w14:paraId="1D29A6B0" w14:textId="1B52F42E" w:rsidR="00E770EC" w:rsidRDefault="004B7942" w:rsidP="008F5CFB">
      <w:pPr>
        <w:pStyle w:val="ListParagraph"/>
        <w:numPr>
          <w:ilvl w:val="0"/>
          <w:numId w:val="1"/>
        </w:numPr>
      </w:pPr>
      <w:r>
        <w:t xml:space="preserve">Root the tree on the branch leading to </w:t>
      </w:r>
      <w:proofErr w:type="spellStart"/>
      <w:r w:rsidRPr="004B7942">
        <w:rPr>
          <w:i/>
          <w:iCs/>
        </w:rPr>
        <w:t>Plakina</w:t>
      </w:r>
      <w:proofErr w:type="spellEnd"/>
      <w:r w:rsidRPr="004B7942">
        <w:rPr>
          <w:i/>
          <w:iCs/>
        </w:rPr>
        <w:t xml:space="preserve"> </w:t>
      </w:r>
      <w:proofErr w:type="spellStart"/>
      <w:r w:rsidRPr="004B7942">
        <w:rPr>
          <w:i/>
          <w:iCs/>
        </w:rPr>
        <w:t>jani</w:t>
      </w:r>
      <w:proofErr w:type="spellEnd"/>
      <w:r>
        <w:t xml:space="preserve"> and </w:t>
      </w:r>
      <w:proofErr w:type="spellStart"/>
      <w:r w:rsidRPr="004B7942">
        <w:rPr>
          <w:i/>
          <w:iCs/>
        </w:rPr>
        <w:t>Grantia</w:t>
      </w:r>
      <w:proofErr w:type="spellEnd"/>
      <w:r w:rsidRPr="004B7942">
        <w:rPr>
          <w:i/>
          <w:iCs/>
        </w:rPr>
        <w:t xml:space="preserve"> </w:t>
      </w:r>
      <w:proofErr w:type="spellStart"/>
      <w:r w:rsidRPr="004B7942">
        <w:rPr>
          <w:i/>
          <w:iCs/>
        </w:rPr>
        <w:t>compressa</w:t>
      </w:r>
      <w:proofErr w:type="spellEnd"/>
      <w:r>
        <w:t>.</w:t>
      </w:r>
    </w:p>
    <w:p w14:paraId="6FD2FBD0" w14:textId="77777777" w:rsidR="00D00A91" w:rsidRDefault="00D00A91" w:rsidP="00D00A91"/>
    <w:p w14:paraId="523D69DC" w14:textId="3E9B8687" w:rsidR="00D00A91" w:rsidRDefault="00D00A91" w:rsidP="00D00A91">
      <w:pPr>
        <w:rPr>
          <w:color w:val="0070C0"/>
        </w:rPr>
      </w:pPr>
      <w:r w:rsidRPr="00D00A91">
        <w:rPr>
          <w:color w:val="0070C0"/>
        </w:rPr>
        <w:t xml:space="preserve">I rooted the tree in R, using the ape package. I used </w:t>
      </w:r>
      <w:proofErr w:type="spellStart"/>
      <w:r w:rsidRPr="00D00A91">
        <w:rPr>
          <w:i/>
          <w:iCs/>
          <w:color w:val="0070C0"/>
        </w:rPr>
        <w:t>Plakina</w:t>
      </w:r>
      <w:proofErr w:type="spellEnd"/>
      <w:r w:rsidRPr="00D00A91">
        <w:rPr>
          <w:i/>
          <w:iCs/>
          <w:color w:val="0070C0"/>
        </w:rPr>
        <w:t xml:space="preserve"> </w:t>
      </w:r>
      <w:proofErr w:type="spellStart"/>
      <w:r w:rsidRPr="00D00A91">
        <w:rPr>
          <w:i/>
          <w:iCs/>
          <w:color w:val="0070C0"/>
        </w:rPr>
        <w:t>jani</w:t>
      </w:r>
      <w:proofErr w:type="spellEnd"/>
      <w:r w:rsidRPr="00D00A91">
        <w:rPr>
          <w:color w:val="0070C0"/>
        </w:rPr>
        <w:t xml:space="preserve"> and </w:t>
      </w:r>
      <w:proofErr w:type="spellStart"/>
      <w:r w:rsidRPr="00D00A91">
        <w:rPr>
          <w:i/>
          <w:iCs/>
          <w:color w:val="0070C0"/>
        </w:rPr>
        <w:t>Grantia</w:t>
      </w:r>
      <w:proofErr w:type="spellEnd"/>
      <w:r w:rsidRPr="00D00A91">
        <w:rPr>
          <w:i/>
          <w:iCs/>
          <w:color w:val="0070C0"/>
        </w:rPr>
        <w:t xml:space="preserve"> </w:t>
      </w:r>
      <w:proofErr w:type="spellStart"/>
      <w:r w:rsidRPr="00D00A91">
        <w:rPr>
          <w:i/>
          <w:iCs/>
          <w:color w:val="0070C0"/>
        </w:rPr>
        <w:t>compressa</w:t>
      </w:r>
      <w:proofErr w:type="spellEnd"/>
      <w:r w:rsidRPr="00D00A91">
        <w:rPr>
          <w:color w:val="0070C0"/>
        </w:rPr>
        <w:t xml:space="preserve"> as the outgroup to root the tree appropriately. </w:t>
      </w:r>
    </w:p>
    <w:p w14:paraId="07D7B559" w14:textId="77777777" w:rsidR="00B41B1D" w:rsidRDefault="00B41B1D" w:rsidP="00B41B1D">
      <w:pPr>
        <w:rPr>
          <w:color w:val="0070C0"/>
        </w:rPr>
      </w:pPr>
    </w:p>
    <w:p w14:paraId="294A9271" w14:textId="77777777" w:rsidR="00B41B1D" w:rsidRDefault="00B41B1D" w:rsidP="00B41B1D">
      <w:pPr>
        <w:rPr>
          <w:color w:val="0070C0"/>
        </w:rPr>
      </w:pPr>
      <w:r>
        <w:rPr>
          <w:color w:val="0070C0"/>
        </w:rPr>
        <w:t xml:space="preserve">#load ape package </w:t>
      </w:r>
    </w:p>
    <w:p w14:paraId="1768C4B7" w14:textId="62FD44F0" w:rsidR="00B41B1D" w:rsidRPr="00B41B1D" w:rsidRDefault="00B41B1D" w:rsidP="00B41B1D">
      <w:pPr>
        <w:rPr>
          <w:color w:val="0070C0"/>
        </w:rPr>
      </w:pPr>
      <w:r w:rsidRPr="00B41B1D">
        <w:rPr>
          <w:color w:val="0070C0"/>
        </w:rPr>
        <w:t>library(ape)</w:t>
      </w:r>
    </w:p>
    <w:p w14:paraId="294F687D" w14:textId="77777777" w:rsidR="00B41B1D" w:rsidRDefault="00B41B1D" w:rsidP="00B41B1D">
      <w:pPr>
        <w:rPr>
          <w:color w:val="0070C0"/>
        </w:rPr>
      </w:pPr>
    </w:p>
    <w:p w14:paraId="440234CC" w14:textId="1266B065" w:rsidR="00B41B1D" w:rsidRPr="00B41B1D" w:rsidRDefault="00B41B1D" w:rsidP="00B41B1D">
      <w:pPr>
        <w:rPr>
          <w:color w:val="0070C0"/>
        </w:rPr>
      </w:pPr>
      <w:r>
        <w:rPr>
          <w:color w:val="0070C0"/>
        </w:rPr>
        <w:lastRenderedPageBreak/>
        <w:t>#load in tree file</w:t>
      </w:r>
    </w:p>
    <w:p w14:paraId="66684C3D" w14:textId="77777777" w:rsidR="00B41B1D" w:rsidRPr="00B41B1D" w:rsidRDefault="00B41B1D" w:rsidP="00B41B1D">
      <w:pPr>
        <w:rPr>
          <w:color w:val="0070C0"/>
        </w:rPr>
      </w:pPr>
      <w:r w:rsidRPr="00B41B1D">
        <w:rPr>
          <w:color w:val="0070C0"/>
        </w:rPr>
        <w:t xml:space="preserve">tree &lt;- </w:t>
      </w:r>
      <w:proofErr w:type="spellStart"/>
      <w:proofErr w:type="gramStart"/>
      <w:r w:rsidRPr="00B41B1D">
        <w:rPr>
          <w:color w:val="0070C0"/>
        </w:rPr>
        <w:t>read.tree</w:t>
      </w:r>
      <w:proofErr w:type="spellEnd"/>
      <w:proofErr w:type="gramEnd"/>
      <w:r w:rsidRPr="00B41B1D">
        <w:rPr>
          <w:color w:val="0070C0"/>
        </w:rPr>
        <w:t>("</w:t>
      </w:r>
      <w:proofErr w:type="spellStart"/>
      <w:r w:rsidRPr="00B41B1D">
        <w:rPr>
          <w:color w:val="0070C0"/>
        </w:rPr>
        <w:t>metazoa_</w:t>
      </w:r>
      <w:proofErr w:type="gramStart"/>
      <w:r w:rsidRPr="00B41B1D">
        <w:rPr>
          <w:color w:val="0070C0"/>
        </w:rPr>
        <w:t>raxml.raxml</w:t>
      </w:r>
      <w:proofErr w:type="gramEnd"/>
      <w:r w:rsidRPr="00B41B1D">
        <w:rPr>
          <w:color w:val="0070C0"/>
        </w:rPr>
        <w:t>.support</w:t>
      </w:r>
      <w:proofErr w:type="spellEnd"/>
      <w:r w:rsidRPr="00B41B1D">
        <w:rPr>
          <w:color w:val="0070C0"/>
        </w:rPr>
        <w:t>")</w:t>
      </w:r>
    </w:p>
    <w:p w14:paraId="4A41AF47" w14:textId="77777777" w:rsidR="00B41B1D" w:rsidRDefault="00B41B1D" w:rsidP="00B41B1D">
      <w:pPr>
        <w:rPr>
          <w:color w:val="0070C0"/>
        </w:rPr>
      </w:pPr>
    </w:p>
    <w:p w14:paraId="29A3A45D" w14:textId="64121BB5" w:rsidR="00B41B1D" w:rsidRPr="00B41B1D" w:rsidRDefault="00B41B1D" w:rsidP="00B41B1D">
      <w:pPr>
        <w:rPr>
          <w:color w:val="0070C0"/>
        </w:rPr>
      </w:pPr>
      <w:r>
        <w:rPr>
          <w:color w:val="0070C0"/>
        </w:rPr>
        <w:t>#root tree using specified outgroup</w:t>
      </w:r>
    </w:p>
    <w:p w14:paraId="206E3730" w14:textId="7277A99A" w:rsidR="00B41B1D" w:rsidRPr="00B41B1D" w:rsidRDefault="00B41B1D" w:rsidP="00B41B1D">
      <w:pPr>
        <w:rPr>
          <w:color w:val="0070C0"/>
        </w:rPr>
      </w:pPr>
      <w:r w:rsidRPr="00B41B1D">
        <w:rPr>
          <w:color w:val="0070C0"/>
        </w:rPr>
        <w:t xml:space="preserve">rooted_tree &lt;- </w:t>
      </w:r>
      <w:proofErr w:type="gramStart"/>
      <w:r w:rsidRPr="00B41B1D">
        <w:rPr>
          <w:color w:val="0070C0"/>
        </w:rPr>
        <w:t>root(</w:t>
      </w:r>
      <w:proofErr w:type="gramEnd"/>
      <w:r w:rsidRPr="00B41B1D">
        <w:rPr>
          <w:color w:val="0070C0"/>
        </w:rPr>
        <w:t>tree,</w:t>
      </w:r>
      <w:r>
        <w:rPr>
          <w:color w:val="0070C0"/>
        </w:rPr>
        <w:t xml:space="preserve"> </w:t>
      </w:r>
      <w:r w:rsidRPr="00B41B1D">
        <w:rPr>
          <w:color w:val="0070C0"/>
        </w:rPr>
        <w:t xml:space="preserve">outgroup = </w:t>
      </w:r>
      <w:proofErr w:type="gramStart"/>
      <w:r w:rsidRPr="00B41B1D">
        <w:rPr>
          <w:color w:val="0070C0"/>
        </w:rPr>
        <w:t>c(</w:t>
      </w:r>
      <w:proofErr w:type="gramEnd"/>
      <w:r w:rsidRPr="00B41B1D">
        <w:rPr>
          <w:color w:val="0070C0"/>
        </w:rPr>
        <w:t>"Plakina_jani", "Grantia_compressa"),</w:t>
      </w:r>
    </w:p>
    <w:p w14:paraId="46A1C06F" w14:textId="3E21DADA" w:rsidR="00B41B1D" w:rsidRPr="00B41B1D" w:rsidRDefault="00B41B1D" w:rsidP="00B41B1D">
      <w:pPr>
        <w:rPr>
          <w:color w:val="0070C0"/>
        </w:rPr>
      </w:pPr>
      <w:r w:rsidRPr="00B41B1D">
        <w:rPr>
          <w:color w:val="0070C0"/>
        </w:rPr>
        <w:t xml:space="preserve">  </w:t>
      </w:r>
      <w:proofErr w:type="spellStart"/>
      <w:proofErr w:type="gramStart"/>
      <w:r w:rsidRPr="00B41B1D">
        <w:rPr>
          <w:color w:val="0070C0"/>
        </w:rPr>
        <w:t>resolve.root</w:t>
      </w:r>
      <w:proofErr w:type="spellEnd"/>
      <w:proofErr w:type="gramEnd"/>
      <w:r w:rsidRPr="00B41B1D">
        <w:rPr>
          <w:color w:val="0070C0"/>
        </w:rPr>
        <w:t xml:space="preserve"> = TRUE)</w:t>
      </w:r>
    </w:p>
    <w:p w14:paraId="46603E1C" w14:textId="77777777" w:rsidR="00B41B1D" w:rsidRDefault="00B41B1D" w:rsidP="00B41B1D">
      <w:pPr>
        <w:rPr>
          <w:color w:val="0070C0"/>
        </w:rPr>
      </w:pPr>
    </w:p>
    <w:p w14:paraId="009974CB" w14:textId="2111ACE0" w:rsidR="00B41B1D" w:rsidRPr="00B41B1D" w:rsidRDefault="00B41B1D" w:rsidP="00B41B1D">
      <w:pPr>
        <w:rPr>
          <w:color w:val="0070C0"/>
        </w:rPr>
      </w:pPr>
      <w:r>
        <w:rPr>
          <w:color w:val="0070C0"/>
        </w:rPr>
        <w:t>#</w:t>
      </w:r>
      <w:proofErr w:type="gramStart"/>
      <w:r>
        <w:rPr>
          <w:color w:val="0070C0"/>
        </w:rPr>
        <w:t>save</w:t>
      </w:r>
      <w:proofErr w:type="gramEnd"/>
      <w:r>
        <w:rPr>
          <w:color w:val="0070C0"/>
        </w:rPr>
        <w:t xml:space="preserve"> rooted tree as a tree file for further analysis/visualization</w:t>
      </w:r>
    </w:p>
    <w:p w14:paraId="2768D4DA" w14:textId="753BA590" w:rsidR="00B41B1D" w:rsidRPr="00D00A91" w:rsidRDefault="00B41B1D" w:rsidP="00B41B1D">
      <w:pPr>
        <w:rPr>
          <w:color w:val="0070C0"/>
        </w:rPr>
      </w:pPr>
      <w:proofErr w:type="spellStart"/>
      <w:proofErr w:type="gramStart"/>
      <w:r w:rsidRPr="00B41B1D">
        <w:rPr>
          <w:color w:val="0070C0"/>
        </w:rPr>
        <w:t>write.tree</w:t>
      </w:r>
      <w:proofErr w:type="spellEnd"/>
      <w:proofErr w:type="gramEnd"/>
      <w:r w:rsidRPr="00B41B1D">
        <w:rPr>
          <w:color w:val="0070C0"/>
        </w:rPr>
        <w:t>(rooted_tree, file = "metazoa_raxml_</w:t>
      </w:r>
      <w:proofErr w:type="gramStart"/>
      <w:r w:rsidRPr="00B41B1D">
        <w:rPr>
          <w:color w:val="0070C0"/>
        </w:rPr>
        <w:t>rooted.treefile</w:t>
      </w:r>
      <w:proofErr w:type="gramEnd"/>
      <w:r w:rsidRPr="00B41B1D">
        <w:rPr>
          <w:color w:val="0070C0"/>
        </w:rPr>
        <w:t>")</w:t>
      </w:r>
    </w:p>
    <w:p w14:paraId="6C51F67A" w14:textId="77777777" w:rsidR="00CB257B" w:rsidRDefault="00CB257B" w:rsidP="000C7804"/>
    <w:p w14:paraId="2D550897" w14:textId="51279D59" w:rsidR="004B7942" w:rsidRDefault="004B7942" w:rsidP="004B7942">
      <w:pPr>
        <w:pStyle w:val="ListParagraph"/>
        <w:numPr>
          <w:ilvl w:val="0"/>
          <w:numId w:val="1"/>
        </w:numPr>
      </w:pPr>
      <w:r>
        <w:t>Find a way to measure how “good” your tree is. Is this a good tree or a bad one? How can you tell?</w:t>
      </w:r>
      <w:r w:rsidR="009B6BD3">
        <w:t xml:space="preserve"> Are there some parts of the tree that are better than others?</w:t>
      </w:r>
    </w:p>
    <w:p w14:paraId="465D49E8" w14:textId="77777777" w:rsidR="00C67A51" w:rsidRDefault="00C67A51" w:rsidP="00C67A51">
      <w:pPr>
        <w:pStyle w:val="ListParagraph"/>
      </w:pPr>
    </w:p>
    <w:p w14:paraId="3E8669AF" w14:textId="53CCA74E" w:rsidR="00C67A51" w:rsidRPr="00C67A51" w:rsidRDefault="00C67A51" w:rsidP="00C67A51">
      <w:pPr>
        <w:rPr>
          <w:color w:val="0070C0"/>
        </w:rPr>
      </w:pPr>
      <w:r w:rsidRPr="00C67A51">
        <w:rPr>
          <w:color w:val="0070C0"/>
        </w:rPr>
        <w:t>The tree is fair</w:t>
      </w:r>
      <w:r>
        <w:rPr>
          <w:color w:val="0070C0"/>
        </w:rPr>
        <w:t>ly weak overall, and</w:t>
      </w:r>
      <w:r w:rsidRPr="00C67A51">
        <w:rPr>
          <w:color w:val="0070C0"/>
        </w:rPr>
        <w:t xml:space="preserve"> the bootstrap values indicate low support. </w:t>
      </w:r>
      <w:r>
        <w:rPr>
          <w:color w:val="0070C0"/>
        </w:rPr>
        <w:t xml:space="preserve">Since the values I got were all lower than 50, this indicates a higher level of uncertainty of the tree. </w:t>
      </w:r>
    </w:p>
    <w:p w14:paraId="701A8542" w14:textId="77777777" w:rsidR="00CB257B" w:rsidRDefault="00CB257B" w:rsidP="00CB257B">
      <w:pPr>
        <w:pStyle w:val="ListParagraph"/>
      </w:pPr>
    </w:p>
    <w:p w14:paraId="4BD61CC5" w14:textId="162FD093" w:rsidR="00CB257B" w:rsidRDefault="001A010F" w:rsidP="008F5CFB">
      <w:pPr>
        <w:pStyle w:val="ListParagraph"/>
        <w:numPr>
          <w:ilvl w:val="0"/>
          <w:numId w:val="1"/>
        </w:numPr>
      </w:pPr>
      <w:r>
        <w:t>There are six groups of taxa in your tree (</w:t>
      </w:r>
      <w:proofErr w:type="spellStart"/>
      <w:r>
        <w:t>Lophotrochozoa</w:t>
      </w:r>
      <w:proofErr w:type="spellEnd"/>
      <w:r>
        <w:t xml:space="preserve">, </w:t>
      </w:r>
      <w:proofErr w:type="spellStart"/>
      <w:r>
        <w:t>Ecdysozoa</w:t>
      </w:r>
      <w:proofErr w:type="spellEnd"/>
      <w:r>
        <w:t xml:space="preserve">, </w:t>
      </w:r>
      <w:proofErr w:type="spellStart"/>
      <w:r>
        <w:t>Xenambulacraria</w:t>
      </w:r>
      <w:proofErr w:type="spellEnd"/>
      <w:r>
        <w:t xml:space="preserve">, Chordata, Cnidaria, and Porifera). Does your tree support the monophyly of these clades? </w:t>
      </w:r>
      <w:r w:rsidR="00044A27">
        <w:t>What evidence supports or does not support your conclusion</w:t>
      </w:r>
      <w:r>
        <w:t>?</w:t>
      </w:r>
      <w:r w:rsidR="00CB257B">
        <w:t xml:space="preserve"> </w:t>
      </w:r>
    </w:p>
    <w:p w14:paraId="56381C04" w14:textId="77777777" w:rsidR="00C67A51" w:rsidRDefault="00C67A51" w:rsidP="00C67A51">
      <w:pPr>
        <w:pStyle w:val="ListParagraph"/>
      </w:pPr>
    </w:p>
    <w:p w14:paraId="16AFABC7" w14:textId="59FDC226" w:rsidR="00C67A51" w:rsidRPr="00C67A51" w:rsidRDefault="00C67A51" w:rsidP="00C67A51">
      <w:pPr>
        <w:rPr>
          <w:color w:val="0070C0"/>
        </w:rPr>
      </w:pPr>
      <w:r w:rsidRPr="00C67A51">
        <w:rPr>
          <w:color w:val="0070C0"/>
        </w:rPr>
        <w:t xml:space="preserve">Cnidaria </w:t>
      </w:r>
      <w:r w:rsidRPr="00C67A51">
        <w:rPr>
          <w:color w:val="0070C0"/>
        </w:rPr>
        <w:t>appears to be monophyletic because</w:t>
      </w:r>
      <w:r w:rsidRPr="00C67A51">
        <w:rPr>
          <w:color w:val="0070C0"/>
        </w:rPr>
        <w:t xml:space="preserve"> </w:t>
      </w:r>
      <w:proofErr w:type="spellStart"/>
      <w:r w:rsidRPr="00C67A51">
        <w:rPr>
          <w:i/>
          <w:iCs/>
          <w:color w:val="0070C0"/>
        </w:rPr>
        <w:t>Plumapathes</w:t>
      </w:r>
      <w:proofErr w:type="spellEnd"/>
      <w:r w:rsidRPr="00C67A51">
        <w:rPr>
          <w:i/>
          <w:iCs/>
          <w:color w:val="0070C0"/>
        </w:rPr>
        <w:t xml:space="preserve"> </w:t>
      </w:r>
      <w:proofErr w:type="spellStart"/>
      <w:r w:rsidRPr="00C67A51">
        <w:rPr>
          <w:i/>
          <w:iCs/>
          <w:color w:val="0070C0"/>
        </w:rPr>
        <w:t>pennacea</w:t>
      </w:r>
      <w:proofErr w:type="spellEnd"/>
      <w:r w:rsidRPr="00C67A51">
        <w:rPr>
          <w:color w:val="0070C0"/>
        </w:rPr>
        <w:t xml:space="preserve"> and </w:t>
      </w:r>
      <w:proofErr w:type="spellStart"/>
      <w:r w:rsidRPr="00C67A51">
        <w:rPr>
          <w:i/>
          <w:iCs/>
          <w:color w:val="0070C0"/>
        </w:rPr>
        <w:t>Antipathes</w:t>
      </w:r>
      <w:proofErr w:type="spellEnd"/>
      <w:r w:rsidRPr="00C67A51">
        <w:rPr>
          <w:i/>
          <w:iCs/>
          <w:color w:val="0070C0"/>
        </w:rPr>
        <w:t xml:space="preserve"> </w:t>
      </w:r>
      <w:proofErr w:type="spellStart"/>
      <w:r w:rsidRPr="00C67A51">
        <w:rPr>
          <w:i/>
          <w:iCs/>
          <w:color w:val="0070C0"/>
        </w:rPr>
        <w:t>caribbeana</w:t>
      </w:r>
      <w:proofErr w:type="spellEnd"/>
      <w:r w:rsidRPr="00C67A51">
        <w:rPr>
          <w:color w:val="0070C0"/>
        </w:rPr>
        <w:t xml:space="preserve"> grouped together. Porifera was also </w:t>
      </w:r>
      <w:r w:rsidRPr="00C67A51">
        <w:rPr>
          <w:color w:val="0070C0"/>
        </w:rPr>
        <w:t>monophyletic</w:t>
      </w:r>
      <w:r w:rsidRPr="00C67A51">
        <w:rPr>
          <w:color w:val="0070C0"/>
        </w:rPr>
        <w:t xml:space="preserve"> because </w:t>
      </w:r>
      <w:proofErr w:type="spellStart"/>
      <w:r w:rsidRPr="00C67A51">
        <w:rPr>
          <w:i/>
          <w:iCs/>
          <w:color w:val="0070C0"/>
        </w:rPr>
        <w:t>Plakina</w:t>
      </w:r>
      <w:proofErr w:type="spellEnd"/>
      <w:r w:rsidRPr="00C67A51">
        <w:rPr>
          <w:i/>
          <w:iCs/>
          <w:color w:val="0070C0"/>
        </w:rPr>
        <w:t xml:space="preserve"> </w:t>
      </w:r>
      <w:proofErr w:type="spellStart"/>
      <w:r w:rsidRPr="00C67A51">
        <w:rPr>
          <w:i/>
          <w:iCs/>
          <w:color w:val="0070C0"/>
        </w:rPr>
        <w:t>jani</w:t>
      </w:r>
      <w:proofErr w:type="spellEnd"/>
      <w:r w:rsidRPr="00C67A51">
        <w:rPr>
          <w:i/>
          <w:iCs/>
          <w:color w:val="0070C0"/>
        </w:rPr>
        <w:t xml:space="preserve"> and </w:t>
      </w:r>
      <w:proofErr w:type="spellStart"/>
      <w:r w:rsidRPr="00C67A51">
        <w:rPr>
          <w:i/>
          <w:iCs/>
          <w:color w:val="0070C0"/>
        </w:rPr>
        <w:t>Grantia</w:t>
      </w:r>
      <w:proofErr w:type="spellEnd"/>
      <w:r w:rsidRPr="00C67A51">
        <w:rPr>
          <w:i/>
          <w:iCs/>
          <w:color w:val="0070C0"/>
        </w:rPr>
        <w:t xml:space="preserve"> </w:t>
      </w:r>
      <w:proofErr w:type="spellStart"/>
      <w:r w:rsidRPr="00C67A51">
        <w:rPr>
          <w:i/>
          <w:iCs/>
          <w:color w:val="0070C0"/>
        </w:rPr>
        <w:t>compressa</w:t>
      </w:r>
      <w:proofErr w:type="spellEnd"/>
      <w:r w:rsidRPr="00C67A51">
        <w:rPr>
          <w:i/>
          <w:iCs/>
          <w:color w:val="0070C0"/>
        </w:rPr>
        <w:t xml:space="preserve"> </w:t>
      </w:r>
      <w:r w:rsidRPr="00C67A51">
        <w:rPr>
          <w:color w:val="0070C0"/>
        </w:rPr>
        <w:t xml:space="preserve">formed a clade. Chordata appeared monophyletic as </w:t>
      </w:r>
      <w:r w:rsidRPr="00C67A51">
        <w:rPr>
          <w:i/>
          <w:iCs/>
          <w:color w:val="0070C0"/>
        </w:rPr>
        <w:t xml:space="preserve">Petromyzon marinus, Lepisosteus oculatus, Latimeria chalumnae, Xenopus tropicalis, </w:t>
      </w:r>
      <w:r w:rsidRPr="00C67A51">
        <w:rPr>
          <w:color w:val="0070C0"/>
        </w:rPr>
        <w:t>and Homo sapiens all clustered together.</w:t>
      </w:r>
    </w:p>
    <w:p w14:paraId="55C6DFDC" w14:textId="6F83287E" w:rsidR="00C67A51" w:rsidRPr="001B2F18" w:rsidRDefault="00C67A51" w:rsidP="00C67A51">
      <w:pPr>
        <w:rPr>
          <w:i/>
          <w:iCs/>
          <w:color w:val="0070C0"/>
        </w:rPr>
      </w:pPr>
      <w:r>
        <w:rPr>
          <w:color w:val="0070C0"/>
        </w:rPr>
        <w:t xml:space="preserve">In contrast, </w:t>
      </w:r>
      <w:proofErr w:type="spellStart"/>
      <w:r w:rsidRPr="00C67A51">
        <w:rPr>
          <w:i/>
          <w:iCs/>
          <w:color w:val="0070C0"/>
        </w:rPr>
        <w:t>Lophotrochozoa</w:t>
      </w:r>
      <w:proofErr w:type="spellEnd"/>
      <w:r w:rsidRPr="00C67A51">
        <w:rPr>
          <w:i/>
          <w:iCs/>
          <w:color w:val="0070C0"/>
        </w:rPr>
        <w:t xml:space="preserve">, </w:t>
      </w:r>
      <w:proofErr w:type="spellStart"/>
      <w:r w:rsidRPr="00C67A51">
        <w:rPr>
          <w:i/>
          <w:iCs/>
          <w:color w:val="0070C0"/>
        </w:rPr>
        <w:t>Ecdysozoa</w:t>
      </w:r>
      <w:proofErr w:type="spellEnd"/>
      <w:r w:rsidRPr="00C67A51">
        <w:rPr>
          <w:i/>
          <w:iCs/>
          <w:color w:val="0070C0"/>
        </w:rPr>
        <w:t>,</w:t>
      </w:r>
      <w:r w:rsidRPr="00C67A51">
        <w:rPr>
          <w:color w:val="0070C0"/>
        </w:rPr>
        <w:t xml:space="preserve"> and</w:t>
      </w:r>
      <w:r w:rsidRPr="00C67A51">
        <w:rPr>
          <w:i/>
          <w:iCs/>
          <w:color w:val="0070C0"/>
        </w:rPr>
        <w:t xml:space="preserve"> </w:t>
      </w:r>
      <w:proofErr w:type="spellStart"/>
      <w:r w:rsidRPr="00C67A51">
        <w:rPr>
          <w:i/>
          <w:iCs/>
          <w:color w:val="0070C0"/>
        </w:rPr>
        <w:t>Xenambulacraria</w:t>
      </w:r>
      <w:proofErr w:type="spellEnd"/>
      <w:r>
        <w:rPr>
          <w:i/>
          <w:iCs/>
          <w:color w:val="0070C0"/>
        </w:rPr>
        <w:t xml:space="preserve"> </w:t>
      </w:r>
      <w:r>
        <w:rPr>
          <w:color w:val="0070C0"/>
        </w:rPr>
        <w:t xml:space="preserve">monophyly </w:t>
      </w:r>
      <w:proofErr w:type="gramStart"/>
      <w:r>
        <w:rPr>
          <w:color w:val="0070C0"/>
        </w:rPr>
        <w:t>was</w:t>
      </w:r>
      <w:proofErr w:type="gramEnd"/>
      <w:r>
        <w:rPr>
          <w:color w:val="0070C0"/>
        </w:rPr>
        <w:t xml:space="preserve"> not supported by the tree </w:t>
      </w:r>
      <w:r w:rsidR="001B2F18">
        <w:rPr>
          <w:color w:val="0070C0"/>
        </w:rPr>
        <w:t>because certain members of those taxa were separated into different parts of the tree.</w:t>
      </w:r>
    </w:p>
    <w:p w14:paraId="40CECCA6" w14:textId="77777777" w:rsidR="00CB257B" w:rsidRDefault="00CB257B" w:rsidP="00CB257B"/>
    <w:p w14:paraId="2E1493C6" w14:textId="5B1DAA4D" w:rsidR="0086377C" w:rsidRDefault="001248A4" w:rsidP="00C67A51">
      <w:pPr>
        <w:pStyle w:val="ListParagraph"/>
        <w:numPr>
          <w:ilvl w:val="0"/>
          <w:numId w:val="1"/>
        </w:numPr>
      </w:pPr>
      <w:r>
        <w:t xml:space="preserve">Plot your rooted tree in the tree visualizer of your choice (I recommend </w:t>
      </w:r>
      <w:proofErr w:type="spellStart"/>
      <w:r>
        <w:t>FigTree</w:t>
      </w:r>
      <w:proofErr w:type="spellEnd"/>
      <w:r>
        <w:t xml:space="preserve"> or one of these R packages: </w:t>
      </w:r>
      <w:r w:rsidR="007379F0" w:rsidRPr="00044A27">
        <w:rPr>
          <w:rFonts w:ascii="Courier New" w:hAnsi="Courier New" w:cs="Courier New"/>
          <w:sz w:val="22"/>
          <w:szCs w:val="22"/>
        </w:rPr>
        <w:t>ape</w:t>
      </w:r>
      <w:r w:rsidR="007379F0" w:rsidRPr="00044A27">
        <w:rPr>
          <w:rFonts w:cstheme="minorHAnsi"/>
        </w:rPr>
        <w:t xml:space="preserve">, </w:t>
      </w:r>
      <w:proofErr w:type="spellStart"/>
      <w:r w:rsidRPr="00044A27">
        <w:rPr>
          <w:rFonts w:ascii="Courier New" w:hAnsi="Courier New" w:cs="Courier New"/>
          <w:sz w:val="22"/>
          <w:szCs w:val="22"/>
        </w:rPr>
        <w:t>ggtree</w:t>
      </w:r>
      <w:proofErr w:type="spellEnd"/>
      <w:r w:rsidRPr="00044A27">
        <w:rPr>
          <w:rFonts w:cstheme="minorHAnsi"/>
        </w:rPr>
        <w:t xml:space="preserve">, </w:t>
      </w:r>
      <w:proofErr w:type="spellStart"/>
      <w:r w:rsidR="00E51F18" w:rsidRPr="00044A27">
        <w:rPr>
          <w:rFonts w:ascii="Courier New" w:hAnsi="Courier New" w:cs="Courier New"/>
          <w:sz w:val="22"/>
          <w:szCs w:val="22"/>
        </w:rPr>
        <w:t>t</w:t>
      </w:r>
      <w:r w:rsidRPr="00044A27">
        <w:rPr>
          <w:rFonts w:ascii="Courier New" w:hAnsi="Courier New" w:cs="Courier New"/>
          <w:sz w:val="22"/>
          <w:szCs w:val="22"/>
        </w:rPr>
        <w:t>ree</w:t>
      </w:r>
      <w:r w:rsidR="00E51F18" w:rsidRPr="00044A27">
        <w:rPr>
          <w:rFonts w:ascii="Courier New" w:hAnsi="Courier New" w:cs="Courier New"/>
          <w:sz w:val="22"/>
          <w:szCs w:val="22"/>
        </w:rPr>
        <w:t>io</w:t>
      </w:r>
      <w:proofErr w:type="spellEnd"/>
      <w:r w:rsidR="00044A27" w:rsidRPr="00044A27">
        <w:rPr>
          <w:rFonts w:cstheme="minorHAnsi"/>
        </w:rPr>
        <w:t xml:space="preserve">, </w:t>
      </w:r>
      <w:proofErr w:type="spellStart"/>
      <w:r w:rsidR="00E51F18" w:rsidRPr="00044A27">
        <w:rPr>
          <w:rFonts w:ascii="Courier New" w:hAnsi="Courier New" w:cs="Courier New"/>
          <w:sz w:val="22"/>
          <w:szCs w:val="22"/>
        </w:rPr>
        <w:t>tidytree</w:t>
      </w:r>
      <w:proofErr w:type="spellEnd"/>
      <w:r w:rsidR="00E51F18">
        <w:t>)</w:t>
      </w:r>
      <w:r w:rsidR="007A6450">
        <w:t xml:space="preserve">, </w:t>
      </w:r>
      <w:r w:rsidR="008F330D">
        <w:t xml:space="preserve">and </w:t>
      </w:r>
      <w:r w:rsidR="007A6450">
        <w:t xml:space="preserve">export a pdf or similar file (e.g., </w:t>
      </w:r>
      <w:proofErr w:type="spellStart"/>
      <w:r w:rsidR="007A6450">
        <w:t>png</w:t>
      </w:r>
      <w:proofErr w:type="spellEnd"/>
      <w:r w:rsidR="007A6450">
        <w:t>, jpeg)</w:t>
      </w:r>
      <w:r w:rsidR="008F330D">
        <w:t>. I</w:t>
      </w:r>
      <w:r w:rsidR="007A6450">
        <w:t xml:space="preserve">nclude this </w:t>
      </w:r>
      <w:r w:rsidR="008F330D">
        <w:t xml:space="preserve">file </w:t>
      </w:r>
      <w:r w:rsidR="007A6450">
        <w:t>in your submission.</w:t>
      </w:r>
    </w:p>
    <w:p w14:paraId="6F6B764D" w14:textId="1F6C7AEE" w:rsidR="00C67A51" w:rsidRDefault="00C67A51" w:rsidP="0086377C">
      <w:pPr>
        <w:pStyle w:val="ListParagraph"/>
      </w:pPr>
      <w:r w:rsidRPr="00C67A51">
        <w:lastRenderedPageBreak/>
        <w:drawing>
          <wp:inline distT="0" distB="0" distL="0" distR="0" wp14:anchorId="1FB4AD51" wp14:editId="6122EFBF">
            <wp:extent cx="5190565" cy="3895142"/>
            <wp:effectExtent l="0" t="0" r="0" b="0"/>
            <wp:docPr id="126082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24863" name=""/>
                    <pic:cNvPicPr/>
                  </pic:nvPicPr>
                  <pic:blipFill>
                    <a:blip r:embed="rId5"/>
                    <a:stretch>
                      <a:fillRect/>
                    </a:stretch>
                  </pic:blipFill>
                  <pic:spPr>
                    <a:xfrm>
                      <a:off x="0" y="0"/>
                      <a:ext cx="5202620" cy="3904189"/>
                    </a:xfrm>
                    <a:prstGeom prst="rect">
                      <a:avLst/>
                    </a:prstGeom>
                  </pic:spPr>
                </pic:pic>
              </a:graphicData>
            </a:graphic>
          </wp:inline>
        </w:drawing>
      </w:r>
    </w:p>
    <w:p w14:paraId="6675D1F1" w14:textId="6E3C142A" w:rsidR="00294872" w:rsidRDefault="007A6450" w:rsidP="00965EEC">
      <w:pPr>
        <w:pStyle w:val="ListParagraph"/>
        <w:numPr>
          <w:ilvl w:val="0"/>
          <w:numId w:val="1"/>
        </w:numPr>
      </w:pPr>
      <w:r>
        <w:t xml:space="preserve">Next, you will investigate </w:t>
      </w:r>
      <w:r w:rsidR="007E1FD9">
        <w:t>protein function</w:t>
      </w:r>
      <w:r w:rsidR="00B5104F">
        <w:t xml:space="preserve">. </w:t>
      </w:r>
      <w:r w:rsidR="00DA0F8A">
        <w:t xml:space="preserve">You have been provided the </w:t>
      </w:r>
      <w:r w:rsidR="00151053">
        <w:t>data from one of the mRNAs. Your goal is to investigate the function of the protein.</w:t>
      </w:r>
      <w:r w:rsidR="00146189">
        <w:t xml:space="preserve"> </w:t>
      </w:r>
      <w:r w:rsidR="00B82B5F">
        <w:t xml:space="preserve">Use </w:t>
      </w:r>
      <w:r w:rsidR="007E1FD9">
        <w:t xml:space="preserve">the </w:t>
      </w:r>
      <w:proofErr w:type="spellStart"/>
      <w:r w:rsidR="00146189" w:rsidRPr="00146189">
        <w:rPr>
          <w:rFonts w:ascii="Courier New" w:hAnsi="Courier New" w:cs="Courier New"/>
          <w:sz w:val="22"/>
          <w:szCs w:val="22"/>
        </w:rPr>
        <w:t>metazoa_</w:t>
      </w:r>
      <w:proofErr w:type="gramStart"/>
      <w:r w:rsidR="00146189" w:rsidRPr="00146189">
        <w:rPr>
          <w:rFonts w:ascii="Courier New" w:hAnsi="Courier New" w:cs="Courier New"/>
          <w:sz w:val="22"/>
          <w:szCs w:val="22"/>
        </w:rPr>
        <w:t>alignment.gene</w:t>
      </w:r>
      <w:proofErr w:type="gramEnd"/>
      <w:r w:rsidR="00146189" w:rsidRPr="00146189">
        <w:rPr>
          <w:rFonts w:ascii="Courier New" w:hAnsi="Courier New" w:cs="Courier New"/>
          <w:sz w:val="22"/>
          <w:szCs w:val="22"/>
        </w:rPr>
        <w:t>.fasta</w:t>
      </w:r>
      <w:proofErr w:type="spellEnd"/>
      <w:r w:rsidR="007E1FD9">
        <w:rPr>
          <w:rFonts w:ascii="Courier New" w:hAnsi="Courier New" w:cs="Courier New"/>
          <w:sz w:val="22"/>
          <w:szCs w:val="22"/>
        </w:rPr>
        <w:t xml:space="preserve"> </w:t>
      </w:r>
      <w:r w:rsidR="007E1FD9">
        <w:t>file for questions 6-10.</w:t>
      </w:r>
    </w:p>
    <w:p w14:paraId="51040189" w14:textId="77777777" w:rsidR="002F6974" w:rsidRDefault="002F6974" w:rsidP="002F6974">
      <w:pPr>
        <w:pStyle w:val="ListParagraph"/>
      </w:pPr>
    </w:p>
    <w:p w14:paraId="21BBCFB2" w14:textId="77777777" w:rsidR="002F6974" w:rsidRDefault="002F6974" w:rsidP="002F6974">
      <w:pPr>
        <w:pStyle w:val="ListParagraph"/>
      </w:pPr>
    </w:p>
    <w:p w14:paraId="31435F13" w14:textId="77777777" w:rsidR="002A4226" w:rsidRDefault="002A4226" w:rsidP="002A4226">
      <w:pPr>
        <w:pStyle w:val="ListParagraph"/>
        <w:numPr>
          <w:ilvl w:val="0"/>
          <w:numId w:val="1"/>
        </w:numPr>
      </w:pPr>
      <w:r>
        <w:t>Look at the samples in your alignment. What biological/genetic process might have resulted in some samples having so many dashes in the alignment? What evidence led you to that conclusion?</w:t>
      </w:r>
    </w:p>
    <w:p w14:paraId="2DE4623B" w14:textId="77777777" w:rsidR="002A4226" w:rsidRDefault="002A4226" w:rsidP="002A4226">
      <w:pPr>
        <w:pStyle w:val="ListParagraph"/>
      </w:pPr>
    </w:p>
    <w:p w14:paraId="088E595B" w14:textId="3AB5614F" w:rsidR="001B2F18" w:rsidRPr="003A3606" w:rsidRDefault="001B2F18" w:rsidP="003A3606">
      <w:pPr>
        <w:rPr>
          <w:color w:val="0070C0"/>
        </w:rPr>
      </w:pPr>
      <w:r w:rsidRPr="003A3606">
        <w:rPr>
          <w:color w:val="0070C0"/>
        </w:rPr>
        <w:t xml:space="preserve">Some samples have many dashes in the alignment, likely due to alternative splicing or possibly incomplete transcript sequences. Several </w:t>
      </w:r>
      <w:r w:rsidRPr="003A3606">
        <w:rPr>
          <w:color w:val="0070C0"/>
        </w:rPr>
        <w:t xml:space="preserve">sequences contain large blocks of gaps, which </w:t>
      </w:r>
      <w:proofErr w:type="gramStart"/>
      <w:r w:rsidRPr="003A3606">
        <w:rPr>
          <w:color w:val="0070C0"/>
        </w:rPr>
        <w:t>is</w:t>
      </w:r>
      <w:proofErr w:type="gramEnd"/>
      <w:r w:rsidRPr="003A3606">
        <w:rPr>
          <w:color w:val="0070C0"/>
        </w:rPr>
        <w:t xml:space="preserve"> more consistent with missing transcript regions or exon differences</w:t>
      </w:r>
      <w:r w:rsidRPr="003A3606">
        <w:rPr>
          <w:color w:val="0070C0"/>
        </w:rPr>
        <w:t xml:space="preserve"> rather than point mutations. </w:t>
      </w:r>
    </w:p>
    <w:p w14:paraId="19007659" w14:textId="77777777" w:rsidR="001B2F18" w:rsidRDefault="001B2F18" w:rsidP="001B2F18"/>
    <w:p w14:paraId="6710B06D" w14:textId="0B29D569" w:rsidR="008834B5" w:rsidRDefault="00F86A1B" w:rsidP="001B2F18">
      <w:pPr>
        <w:pStyle w:val="ListParagraph"/>
        <w:numPr>
          <w:ilvl w:val="0"/>
          <w:numId w:val="1"/>
        </w:numPr>
      </w:pPr>
      <w:r>
        <w:t xml:space="preserve">Load your file into R. Find the gene from </w:t>
      </w:r>
      <w:r w:rsidRPr="001B2F18">
        <w:rPr>
          <w:i/>
          <w:iCs/>
        </w:rPr>
        <w:t>Homo sapiens</w:t>
      </w:r>
      <w:r w:rsidR="003049A8">
        <w:t xml:space="preserve"> in your </w:t>
      </w:r>
      <w:r>
        <w:t>alignment</w:t>
      </w:r>
      <w:r w:rsidR="003049A8">
        <w:t xml:space="preserve">. Translate that sequence to protein. </w:t>
      </w:r>
      <w:r w:rsidR="00A339A5">
        <w:t xml:space="preserve">Write it to </w:t>
      </w:r>
      <w:proofErr w:type="gramStart"/>
      <w:r w:rsidR="00A339A5">
        <w:t xml:space="preserve">a </w:t>
      </w:r>
      <w:r w:rsidR="002372AB">
        <w:t>.</w:t>
      </w:r>
      <w:proofErr w:type="spellStart"/>
      <w:r w:rsidR="00A339A5" w:rsidRPr="001B2F18">
        <w:rPr>
          <w:rFonts w:ascii="Courier New" w:hAnsi="Courier New" w:cs="Courier New"/>
          <w:sz w:val="22"/>
          <w:szCs w:val="22"/>
        </w:rPr>
        <w:t>fasta</w:t>
      </w:r>
      <w:proofErr w:type="spellEnd"/>
      <w:proofErr w:type="gramEnd"/>
      <w:r w:rsidR="00A339A5">
        <w:t xml:space="preserve"> file.</w:t>
      </w:r>
      <w:r>
        <w:t xml:space="preserve"> </w:t>
      </w:r>
    </w:p>
    <w:p w14:paraId="064D42E2" w14:textId="77777777" w:rsidR="008834B5" w:rsidRDefault="008834B5" w:rsidP="008834B5"/>
    <w:p w14:paraId="5D0B8030" w14:textId="5711D17B" w:rsidR="008834B5" w:rsidRDefault="00BD08A8" w:rsidP="00965EEC">
      <w:pPr>
        <w:pStyle w:val="ListParagraph"/>
        <w:numPr>
          <w:ilvl w:val="0"/>
          <w:numId w:val="1"/>
        </w:numPr>
      </w:pPr>
      <w:r>
        <w:t>Use a database to figure out what</w:t>
      </w:r>
      <w:r w:rsidR="00FC3F0C">
        <w:t xml:space="preserve"> your protein </w:t>
      </w:r>
      <w:r w:rsidR="00045B27">
        <w:t>is</w:t>
      </w:r>
      <w:r w:rsidR="00F32E1C">
        <w:t>.</w:t>
      </w:r>
      <w:r w:rsidR="00CB2DB7">
        <w:t xml:space="preserve"> Click on the record for the best match. </w:t>
      </w:r>
      <w:r w:rsidR="00E8141E">
        <w:t>What is the name of the gene?</w:t>
      </w:r>
    </w:p>
    <w:p w14:paraId="0F3AAC12" w14:textId="77777777" w:rsidR="003A3606" w:rsidRDefault="003A3606" w:rsidP="003A3606"/>
    <w:p w14:paraId="1D419219" w14:textId="0390E7F8" w:rsidR="008834B5" w:rsidRPr="003A3606" w:rsidRDefault="003A3606" w:rsidP="008834B5">
      <w:pPr>
        <w:rPr>
          <w:color w:val="0070C0"/>
        </w:rPr>
      </w:pPr>
      <w:r w:rsidRPr="003A3606">
        <w:rPr>
          <w:color w:val="0070C0"/>
        </w:rPr>
        <w:t xml:space="preserve">I used </w:t>
      </w:r>
      <w:proofErr w:type="spellStart"/>
      <w:r w:rsidRPr="003A3606">
        <w:rPr>
          <w:color w:val="0070C0"/>
        </w:rPr>
        <w:t>BLASTp</w:t>
      </w:r>
      <w:proofErr w:type="spellEnd"/>
      <w:r w:rsidRPr="003A3606">
        <w:rPr>
          <w:color w:val="0070C0"/>
        </w:rPr>
        <w:t xml:space="preserve"> and found that accession NP_001119603.1 is the best match</w:t>
      </w:r>
      <w:r>
        <w:rPr>
          <w:color w:val="0070C0"/>
        </w:rPr>
        <w:t xml:space="preserve">. The name of the gene is: </w:t>
      </w:r>
      <w:r w:rsidRPr="003A3606">
        <w:rPr>
          <w:color w:val="0070C0"/>
        </w:rPr>
        <w:t>DNA polymerase subunit gamma-1</w:t>
      </w:r>
      <w:r>
        <w:rPr>
          <w:color w:val="0070C0"/>
        </w:rPr>
        <w:t xml:space="preserve">. </w:t>
      </w:r>
    </w:p>
    <w:p w14:paraId="778E88B1" w14:textId="77777777" w:rsidR="008834B5" w:rsidRDefault="008834B5" w:rsidP="008834B5"/>
    <w:p w14:paraId="321EF6AC" w14:textId="6F371BE0" w:rsidR="008834B5" w:rsidRDefault="002A4226" w:rsidP="00965EEC">
      <w:pPr>
        <w:pStyle w:val="ListParagraph"/>
        <w:numPr>
          <w:ilvl w:val="0"/>
          <w:numId w:val="1"/>
        </w:numPr>
      </w:pPr>
      <w:r>
        <w:t xml:space="preserve">Locate the closest match to your sample in the </w:t>
      </w:r>
      <w:proofErr w:type="spellStart"/>
      <w:r>
        <w:t>UniProt</w:t>
      </w:r>
      <w:proofErr w:type="spellEnd"/>
      <w:r>
        <w:t xml:space="preserve"> database. Find the </w:t>
      </w:r>
      <w:proofErr w:type="spellStart"/>
      <w:r>
        <w:t>UniProt</w:t>
      </w:r>
      <w:proofErr w:type="spellEnd"/>
      <w:r>
        <w:t xml:space="preserve"> accession number. Using an R script, find the </w:t>
      </w:r>
      <w:r w:rsidR="00342AB6">
        <w:t xml:space="preserve">GO sub-ontologies for this gene. List at least one </w:t>
      </w:r>
      <w:r w:rsidR="001656F5">
        <w:t>term from each of the three sub-ontologies.</w:t>
      </w:r>
      <w:r w:rsidR="00342AB6">
        <w:t xml:space="preserve"> P</w:t>
      </w:r>
      <w:r>
        <w:t>lot the GO info</w:t>
      </w:r>
      <w:r w:rsidR="001656F5">
        <w:t xml:space="preserve"> and provide the plot in your submission.</w:t>
      </w:r>
    </w:p>
    <w:p w14:paraId="7F65F8CD" w14:textId="77777777" w:rsidR="00764C4A" w:rsidRDefault="00764C4A" w:rsidP="00764C4A"/>
    <w:p w14:paraId="77DCE6FC" w14:textId="77777777" w:rsidR="00764C4A" w:rsidRDefault="00764C4A" w:rsidP="00764C4A"/>
    <w:p w14:paraId="0FCAA6D6" w14:textId="084EFD7D" w:rsidR="00764C4A" w:rsidRDefault="00764C4A" w:rsidP="00965EEC">
      <w:pPr>
        <w:pStyle w:val="ListParagraph"/>
        <w:numPr>
          <w:ilvl w:val="0"/>
          <w:numId w:val="1"/>
        </w:numPr>
      </w:pPr>
      <w:r>
        <w:t>Upload to GitHub all your scripts (R and/or bash), and two figures (tree and GO info).</w:t>
      </w:r>
      <w:r w:rsidR="00320946">
        <w:t xml:space="preserve"> There is no need to upload the alignment files if you don’t want to.</w:t>
      </w:r>
    </w:p>
    <w:p w14:paraId="68E9EE70" w14:textId="77777777" w:rsidR="008834B5" w:rsidRDefault="008834B5" w:rsidP="008834B5"/>
    <w:p w14:paraId="716D233D" w14:textId="77777777" w:rsidR="008834B5" w:rsidRDefault="008834B5" w:rsidP="008834B5"/>
    <w:p w14:paraId="63DD328C" w14:textId="09EB105C" w:rsidR="007D40BB" w:rsidRDefault="007D40BB" w:rsidP="008834B5">
      <w:r>
        <w:t>In the space below, add a link to your GitHub repository containing your code and figures:</w:t>
      </w:r>
    </w:p>
    <w:p w14:paraId="29DA5F98" w14:textId="77777777" w:rsidR="007D40BB" w:rsidRDefault="007D40BB" w:rsidP="008834B5"/>
    <w:p w14:paraId="02EDD23A" w14:textId="61EFE3CA" w:rsidR="008834B5" w:rsidRDefault="008834B5" w:rsidP="00CB257B">
      <w:pPr>
        <w:pStyle w:val="ListParagraph"/>
      </w:pPr>
    </w:p>
    <w:sectPr w:rsidR="008834B5" w:rsidSect="0014057D">
      <w:pgSz w:w="12240" w:h="15840"/>
      <w:pgMar w:top="936" w:right="1440" w:bottom="585"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B13C6F"/>
    <w:multiLevelType w:val="hybridMultilevel"/>
    <w:tmpl w:val="6A048300"/>
    <w:lvl w:ilvl="0" w:tplc="C59CAB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4627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B00"/>
    <w:rsid w:val="00035B94"/>
    <w:rsid w:val="00044A27"/>
    <w:rsid w:val="00045B27"/>
    <w:rsid w:val="00067293"/>
    <w:rsid w:val="00083081"/>
    <w:rsid w:val="000C7804"/>
    <w:rsid w:val="001248A4"/>
    <w:rsid w:val="0014057D"/>
    <w:rsid w:val="00146189"/>
    <w:rsid w:val="00151053"/>
    <w:rsid w:val="001656F5"/>
    <w:rsid w:val="00192BA7"/>
    <w:rsid w:val="0019559D"/>
    <w:rsid w:val="001A010F"/>
    <w:rsid w:val="001B2F18"/>
    <w:rsid w:val="0021156A"/>
    <w:rsid w:val="00221DC6"/>
    <w:rsid w:val="002372AB"/>
    <w:rsid w:val="0024560E"/>
    <w:rsid w:val="0026066F"/>
    <w:rsid w:val="002620F8"/>
    <w:rsid w:val="00277C14"/>
    <w:rsid w:val="00294872"/>
    <w:rsid w:val="002A4226"/>
    <w:rsid w:val="002A513E"/>
    <w:rsid w:val="002D47BF"/>
    <w:rsid w:val="002D715E"/>
    <w:rsid w:val="002E6DA5"/>
    <w:rsid w:val="002F6974"/>
    <w:rsid w:val="002F720F"/>
    <w:rsid w:val="003049A8"/>
    <w:rsid w:val="00311C4D"/>
    <w:rsid w:val="00320946"/>
    <w:rsid w:val="00330776"/>
    <w:rsid w:val="0034057F"/>
    <w:rsid w:val="00342AB6"/>
    <w:rsid w:val="0035150E"/>
    <w:rsid w:val="00385E58"/>
    <w:rsid w:val="003A3606"/>
    <w:rsid w:val="003F0C97"/>
    <w:rsid w:val="0040182B"/>
    <w:rsid w:val="00430888"/>
    <w:rsid w:val="004650BA"/>
    <w:rsid w:val="0046660A"/>
    <w:rsid w:val="0047029F"/>
    <w:rsid w:val="004739A4"/>
    <w:rsid w:val="0048033D"/>
    <w:rsid w:val="00494F4C"/>
    <w:rsid w:val="004B7942"/>
    <w:rsid w:val="004C16D1"/>
    <w:rsid w:val="004E2830"/>
    <w:rsid w:val="0059763F"/>
    <w:rsid w:val="005A3EA3"/>
    <w:rsid w:val="005B6930"/>
    <w:rsid w:val="005C65A6"/>
    <w:rsid w:val="005E0E85"/>
    <w:rsid w:val="00612362"/>
    <w:rsid w:val="006266C0"/>
    <w:rsid w:val="00626CB3"/>
    <w:rsid w:val="00682FAF"/>
    <w:rsid w:val="00682FB4"/>
    <w:rsid w:val="006924F9"/>
    <w:rsid w:val="006A5B5F"/>
    <w:rsid w:val="006B3006"/>
    <w:rsid w:val="006E4353"/>
    <w:rsid w:val="006E7B85"/>
    <w:rsid w:val="0070787D"/>
    <w:rsid w:val="0072090C"/>
    <w:rsid w:val="00731E94"/>
    <w:rsid w:val="00734EC7"/>
    <w:rsid w:val="007379F0"/>
    <w:rsid w:val="00764C4A"/>
    <w:rsid w:val="00776DD9"/>
    <w:rsid w:val="007A3F71"/>
    <w:rsid w:val="007A6450"/>
    <w:rsid w:val="007B367A"/>
    <w:rsid w:val="007B5A1D"/>
    <w:rsid w:val="007D40BB"/>
    <w:rsid w:val="007E12B3"/>
    <w:rsid w:val="007E1FD9"/>
    <w:rsid w:val="00804CA2"/>
    <w:rsid w:val="00807C1D"/>
    <w:rsid w:val="00816C88"/>
    <w:rsid w:val="00830FCB"/>
    <w:rsid w:val="00846D98"/>
    <w:rsid w:val="00850E94"/>
    <w:rsid w:val="0086377C"/>
    <w:rsid w:val="00874164"/>
    <w:rsid w:val="00881C3B"/>
    <w:rsid w:val="008834B5"/>
    <w:rsid w:val="008D6A9F"/>
    <w:rsid w:val="008F020B"/>
    <w:rsid w:val="008F330D"/>
    <w:rsid w:val="008F5CFB"/>
    <w:rsid w:val="00930029"/>
    <w:rsid w:val="00950F1E"/>
    <w:rsid w:val="00952E7D"/>
    <w:rsid w:val="009549F7"/>
    <w:rsid w:val="00965EEC"/>
    <w:rsid w:val="00970B4A"/>
    <w:rsid w:val="0097121A"/>
    <w:rsid w:val="00993C92"/>
    <w:rsid w:val="009A3763"/>
    <w:rsid w:val="009B6BD3"/>
    <w:rsid w:val="009E057D"/>
    <w:rsid w:val="009E4B76"/>
    <w:rsid w:val="00A20255"/>
    <w:rsid w:val="00A339A5"/>
    <w:rsid w:val="00A41F19"/>
    <w:rsid w:val="00A62B40"/>
    <w:rsid w:val="00A92394"/>
    <w:rsid w:val="00AD10FB"/>
    <w:rsid w:val="00AE7AC3"/>
    <w:rsid w:val="00AF5DDE"/>
    <w:rsid w:val="00B3550D"/>
    <w:rsid w:val="00B41B1D"/>
    <w:rsid w:val="00B47E6A"/>
    <w:rsid w:val="00B5104F"/>
    <w:rsid w:val="00B54788"/>
    <w:rsid w:val="00B81B70"/>
    <w:rsid w:val="00B82B5F"/>
    <w:rsid w:val="00B93A31"/>
    <w:rsid w:val="00BD08A8"/>
    <w:rsid w:val="00C02AC5"/>
    <w:rsid w:val="00C67864"/>
    <w:rsid w:val="00C67A51"/>
    <w:rsid w:val="00C705D6"/>
    <w:rsid w:val="00C7506B"/>
    <w:rsid w:val="00C81846"/>
    <w:rsid w:val="00C91428"/>
    <w:rsid w:val="00CB257B"/>
    <w:rsid w:val="00CB2DB7"/>
    <w:rsid w:val="00CB55C2"/>
    <w:rsid w:val="00CB6821"/>
    <w:rsid w:val="00CC05F5"/>
    <w:rsid w:val="00CC4438"/>
    <w:rsid w:val="00CE24EB"/>
    <w:rsid w:val="00D00A91"/>
    <w:rsid w:val="00D17CFE"/>
    <w:rsid w:val="00D40295"/>
    <w:rsid w:val="00D64BCD"/>
    <w:rsid w:val="00D7168D"/>
    <w:rsid w:val="00DA0F8A"/>
    <w:rsid w:val="00DA7B00"/>
    <w:rsid w:val="00DB3C08"/>
    <w:rsid w:val="00DB5936"/>
    <w:rsid w:val="00DD7445"/>
    <w:rsid w:val="00DF1D40"/>
    <w:rsid w:val="00E227D0"/>
    <w:rsid w:val="00E26F35"/>
    <w:rsid w:val="00E404BC"/>
    <w:rsid w:val="00E51F18"/>
    <w:rsid w:val="00E74EFB"/>
    <w:rsid w:val="00E75601"/>
    <w:rsid w:val="00E770EC"/>
    <w:rsid w:val="00E8141E"/>
    <w:rsid w:val="00E817B1"/>
    <w:rsid w:val="00EB4C55"/>
    <w:rsid w:val="00EF0455"/>
    <w:rsid w:val="00EF0FE5"/>
    <w:rsid w:val="00F10705"/>
    <w:rsid w:val="00F25BB7"/>
    <w:rsid w:val="00F278D5"/>
    <w:rsid w:val="00F3025B"/>
    <w:rsid w:val="00F3148E"/>
    <w:rsid w:val="00F32E1C"/>
    <w:rsid w:val="00F610C7"/>
    <w:rsid w:val="00F64C77"/>
    <w:rsid w:val="00F84864"/>
    <w:rsid w:val="00F86A1B"/>
    <w:rsid w:val="00FA3EF9"/>
    <w:rsid w:val="00FC3F0C"/>
    <w:rsid w:val="00FF7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F9211"/>
  <w15:chartTrackingRefBased/>
  <w15:docId w15:val="{97A7BA21-E773-3C4B-A99B-C4F732C0A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E94"/>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5CFB"/>
    <w:pPr>
      <w:ind w:left="720"/>
      <w:contextualSpacing/>
    </w:pPr>
  </w:style>
  <w:style w:type="character" w:styleId="Hyperlink">
    <w:name w:val="Hyperlink"/>
    <w:basedOn w:val="DefaultParagraphFont"/>
    <w:uiPriority w:val="99"/>
    <w:unhideWhenUsed/>
    <w:rsid w:val="005C65A6"/>
    <w:rPr>
      <w:color w:val="0563C1" w:themeColor="hyperlink"/>
      <w:u w:val="single"/>
    </w:rPr>
  </w:style>
  <w:style w:type="character" w:styleId="UnresolvedMention">
    <w:name w:val="Unresolved Mention"/>
    <w:basedOn w:val="DefaultParagraphFont"/>
    <w:uiPriority w:val="99"/>
    <w:semiHidden/>
    <w:unhideWhenUsed/>
    <w:rsid w:val="005C65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8777936">
      <w:bodyDiv w:val="1"/>
      <w:marLeft w:val="0"/>
      <w:marRight w:val="0"/>
      <w:marTop w:val="0"/>
      <w:marBottom w:val="0"/>
      <w:divBdr>
        <w:top w:val="none" w:sz="0" w:space="0" w:color="auto"/>
        <w:left w:val="none" w:sz="0" w:space="0" w:color="auto"/>
        <w:bottom w:val="none" w:sz="0" w:space="0" w:color="auto"/>
        <w:right w:val="none" w:sz="0" w:space="0" w:color="auto"/>
      </w:divBdr>
      <w:divsChild>
        <w:div w:id="1955625314">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7a5a4ef-4ffa-4c80-bfb3-c12e28872099}" enabled="0" method="" siteId="{f7a5a4ef-4ffa-4c80-bfb3-c12e28872099}" removed="1"/>
</clbl:labelList>
</file>

<file path=docProps/app.xml><?xml version="1.0" encoding="utf-8"?>
<Properties xmlns="http://schemas.openxmlformats.org/officeDocument/2006/extended-properties" xmlns:vt="http://schemas.openxmlformats.org/officeDocument/2006/docPropsVTypes">
  <Template>Normal</Template>
  <TotalTime>16</TotalTime>
  <Pages>5</Pages>
  <Words>1373</Words>
  <Characters>7831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Dr. Oscar</dc:creator>
  <cp:keywords/>
  <dc:description/>
  <cp:lastModifiedBy>Leona Simkin</cp:lastModifiedBy>
  <cp:revision>2</cp:revision>
  <cp:lastPrinted>2026-04-06T14:53:00Z</cp:lastPrinted>
  <dcterms:created xsi:type="dcterms:W3CDTF">2026-04-09T19:14:00Z</dcterms:created>
  <dcterms:modified xsi:type="dcterms:W3CDTF">2026-04-09T19:14:00Z</dcterms:modified>
</cp:coreProperties>
</file>