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593D1265">
                    <wp:simplePos x="0" y="0"/>
                    <wp:positionH relativeFrom="column">
                      <wp:posOffset>-19821</wp:posOffset>
                    </wp:positionH>
                    <wp:positionV relativeFrom="paragraph">
                      <wp:posOffset>4344721</wp:posOffset>
                    </wp:positionV>
                    <wp:extent cx="6188710" cy="1818229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1818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23E49B5B" w:rsidR="00FB0992" w:rsidRPr="0053537A" w:rsidRDefault="007E065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ANÁLISE E MODELAGEM DE SISTEMAS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5pt;margin-top:342.1pt;width:487.3pt;height:1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23E49B5B" w:rsidR="00FB0992" w:rsidRPr="0053537A" w:rsidRDefault="007E0654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ANÁLISE E MODELAGEM DE SISTEMAS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4F78895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24DBB71" w:rsidR="00FB0992" w:rsidRPr="00B3428C" w:rsidRDefault="004A0EAF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A34A0B">
                                  <w:rPr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2024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24DBB71" w:rsidR="00FB0992" w:rsidRPr="00B3428C" w:rsidRDefault="004A0EAF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A34A0B">
                            <w:rPr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2024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435EBF88" w14:textId="263C16E0" w:rsidR="008E19BB" w:rsidRPr="00474851" w:rsidRDefault="008E19BB" w:rsidP="008E19BB">
      <w:pPr>
        <w:pStyle w:val="11-TIPODETRABALHO"/>
        <w:jc w:val="both"/>
        <w:rPr>
          <w:color w:val="FF0000"/>
          <w:sz w:val="44"/>
          <w:szCs w:val="44"/>
        </w:rPr>
      </w:pPr>
      <w:r w:rsidRPr="00474851">
        <w:rPr>
          <w:sz w:val="44"/>
          <w:szCs w:val="44"/>
        </w:rPr>
        <w:t>ALUNO:</w:t>
      </w:r>
      <w:r w:rsidRPr="00474851">
        <w:rPr>
          <w:color w:val="FF0000"/>
          <w:sz w:val="44"/>
          <w:szCs w:val="44"/>
        </w:rPr>
        <w:t xml:space="preserve"> </w:t>
      </w:r>
      <w:r w:rsidR="00880C77">
        <w:rPr>
          <w:color w:val="FF0000"/>
          <w:sz w:val="44"/>
          <w:szCs w:val="44"/>
        </w:rPr>
        <w:t>Jonathan cyrus mendes da nobrega ru - 4662227</w:t>
      </w:r>
    </w:p>
    <w:p w14:paraId="6A5F6B08" w14:textId="16F78ABB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DC1266E" w:rsidR="00D010AE" w:rsidRPr="00096AAF" w:rsidRDefault="00FB0992" w:rsidP="00572AAF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>Guilherme Ditzel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DC1266E" w:rsidR="00D010AE" w:rsidRPr="00096AAF" w:rsidRDefault="00FB0992" w:rsidP="00572AAF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 xml:space="preserve">. </w:t>
                      </w:r>
                      <w:r w:rsidR="00572AAF">
                        <w:rPr>
                          <w:color w:val="FFFFFF" w:themeColor="background1"/>
                        </w:rPr>
                        <w:t>Guilherme Ditzel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>
            <w:pict>
              <v:shapetype w14:anchorId="594CCC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>
            <w:pict>
              <v:shape w14:anchorId="56A3BF74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>
            <w:pict>
              <v:shape w14:anchorId="4DBEC6E0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CE3906" w14:paraId="281A8ED6" w14:textId="77777777" w:rsidTr="00B41485">
        <w:tc>
          <w:tcPr>
            <w:tcW w:w="9716" w:type="dxa"/>
            <w:gridSpan w:val="2"/>
            <w:shd w:val="clear" w:color="auto" w:fill="113162"/>
          </w:tcPr>
          <w:p w14:paraId="161E6BCF" w14:textId="58088D96" w:rsidR="00CE3906" w:rsidRPr="00D91FAE" w:rsidRDefault="00CE3906" w:rsidP="0039785D">
            <w:pPr>
              <w:ind w:firstLine="0"/>
              <w:jc w:val="left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 w:rsidR="00227CD3"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AC6A70" w:rsidRPr="00AC6A70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39785D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CE3906" w14:paraId="070D7866" w14:textId="77777777" w:rsidTr="00B41485">
        <w:tc>
          <w:tcPr>
            <w:tcW w:w="9716" w:type="dxa"/>
            <w:gridSpan w:val="2"/>
          </w:tcPr>
          <w:p w14:paraId="7F9B620D" w14:textId="2DC022A9" w:rsidR="00CE3906" w:rsidRPr="00FB0323" w:rsidRDefault="00CE3906" w:rsidP="008E178A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>Questão</w:t>
            </w:r>
            <w:r w:rsidR="0039785D">
              <w:rPr>
                <w:b/>
                <w:bCs/>
                <w:color w:val="113162"/>
                <w:sz w:val="32"/>
                <w:szCs w:val="32"/>
              </w:rPr>
              <w:t xml:space="preserve"> 01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 – </w:t>
            </w:r>
            <w:r w:rsidR="00940FD8" w:rsidRPr="00940FD8">
              <w:rPr>
                <w:b/>
                <w:bCs/>
                <w:color w:val="113162"/>
                <w:sz w:val="32"/>
                <w:szCs w:val="32"/>
              </w:rPr>
              <w:t>Criação de diagrama de caso de uso</w:t>
            </w:r>
          </w:p>
        </w:tc>
      </w:tr>
      <w:tr w:rsidR="00CE3906" w14:paraId="0D5D844A" w14:textId="77777777" w:rsidTr="00B41485">
        <w:tc>
          <w:tcPr>
            <w:tcW w:w="9716" w:type="dxa"/>
            <w:gridSpan w:val="2"/>
            <w:shd w:val="clear" w:color="auto" w:fill="113162"/>
          </w:tcPr>
          <w:p w14:paraId="3979B690" w14:textId="19B98996" w:rsidR="00233421" w:rsidRPr="00FB0323" w:rsidRDefault="00227CD3" w:rsidP="0071050E">
            <w:pPr>
              <w:ind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DC1EA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7D6524" w14:paraId="416B7C47" w14:textId="77777777" w:rsidTr="00120401">
        <w:tc>
          <w:tcPr>
            <w:tcW w:w="4858" w:type="dxa"/>
          </w:tcPr>
          <w:p w14:paraId="62489E28" w14:textId="6B924EA4" w:rsidR="00BF770A" w:rsidRPr="001014F4" w:rsidRDefault="00A55825" w:rsidP="009B59BF">
            <w:pPr>
              <w:pStyle w:val="PargrafodaLista"/>
              <w:numPr>
                <w:ilvl w:val="0"/>
                <w:numId w:val="1"/>
              </w:numPr>
              <w:ind w:left="316" w:hanging="142"/>
              <w:rPr>
                <w:b/>
                <w:bCs/>
                <w:color w:val="113162"/>
                <w:sz w:val="20"/>
                <w:szCs w:val="20"/>
              </w:rPr>
            </w:pPr>
            <w:r w:rsidRPr="001014F4">
              <w:rPr>
                <w:b/>
                <w:bCs/>
                <w:color w:val="113162"/>
                <w:sz w:val="20"/>
                <w:szCs w:val="20"/>
              </w:rPr>
              <w:t>Apresentação dos requisitos funcionais e não funcionais (mínimo 3 de cada)</w:t>
            </w:r>
            <w:r w:rsidR="00B41485" w:rsidRPr="001014F4">
              <w:rPr>
                <w:b/>
                <w:bCs/>
                <w:color w:val="113162"/>
                <w:sz w:val="20"/>
                <w:szCs w:val="20"/>
              </w:rPr>
              <w:t>:</w:t>
            </w:r>
          </w:p>
          <w:p w14:paraId="2F934FD0" w14:textId="77777777" w:rsidR="008D2583" w:rsidRDefault="008D2583" w:rsidP="008D2583">
            <w:pPr>
              <w:tabs>
                <w:tab w:val="left" w:pos="1410"/>
              </w:tabs>
              <w:ind w:firstLine="0"/>
            </w:pPr>
          </w:p>
          <w:p w14:paraId="548E7352" w14:textId="49CFF6BF" w:rsidR="00B41485" w:rsidRDefault="008D2583" w:rsidP="008D2583">
            <w:pPr>
              <w:tabs>
                <w:tab w:val="left" w:pos="1410"/>
              </w:tabs>
              <w:ind w:firstLine="0"/>
              <w:jc w:val="left"/>
            </w:pPr>
            <w:r w:rsidRPr="001014F4">
              <w:t>Requisitos Funcionais:</w:t>
            </w:r>
          </w:p>
          <w:p w14:paraId="303E60A0" w14:textId="6CA6F44A" w:rsidR="00937503" w:rsidRPr="00937503" w:rsidRDefault="00937503" w:rsidP="00C85681">
            <w:pPr>
              <w:pStyle w:val="PargrafodaLista"/>
              <w:numPr>
                <w:ilvl w:val="0"/>
                <w:numId w:val="13"/>
              </w:numPr>
              <w:ind w:left="360"/>
              <w:jc w:val="left"/>
              <w:rPr>
                <w:rFonts w:eastAsia="Times New Roman"/>
                <w:sz w:val="24"/>
                <w:szCs w:val="24"/>
              </w:rPr>
            </w:pPr>
            <w:r w:rsidRPr="00937503">
              <w:rPr>
                <w:rFonts w:eastAsia="Times New Roman"/>
                <w:b/>
                <w:bCs/>
                <w:sz w:val="24"/>
                <w:szCs w:val="24"/>
              </w:rPr>
              <w:t>Controle de Acesso por Comando de Voz:</w:t>
            </w:r>
            <w:r w:rsidRPr="00937503">
              <w:rPr>
                <w:rFonts w:eastAsia="Times New Roman"/>
                <w:sz w:val="24"/>
                <w:szCs w:val="24"/>
              </w:rPr>
              <w:t xml:space="preserve"> O sistema deve permitir o controle de acesso ao escritório por meio de comandos de voz.</w:t>
            </w:r>
          </w:p>
          <w:p w14:paraId="5BF6B7DD" w14:textId="77777777" w:rsidR="00937503" w:rsidRPr="00937503" w:rsidRDefault="00937503" w:rsidP="00C85681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640D9D1C" w14:textId="22F8723A" w:rsidR="00937503" w:rsidRPr="00937503" w:rsidRDefault="00937503" w:rsidP="00C85681">
            <w:pPr>
              <w:pStyle w:val="PargrafodaLista"/>
              <w:numPr>
                <w:ilvl w:val="0"/>
                <w:numId w:val="13"/>
              </w:numPr>
              <w:ind w:left="360"/>
              <w:jc w:val="left"/>
              <w:rPr>
                <w:rFonts w:eastAsia="Times New Roman"/>
                <w:sz w:val="24"/>
                <w:szCs w:val="24"/>
              </w:rPr>
            </w:pPr>
            <w:r w:rsidRPr="00937503">
              <w:rPr>
                <w:rFonts w:eastAsia="Times New Roman"/>
                <w:b/>
                <w:bCs/>
                <w:sz w:val="24"/>
                <w:szCs w:val="24"/>
              </w:rPr>
              <w:t>Controle de Iluminação por Comando de Voz:</w:t>
            </w:r>
            <w:r w:rsidRPr="00937503">
              <w:rPr>
                <w:rFonts w:eastAsia="Times New Roman"/>
                <w:sz w:val="24"/>
                <w:szCs w:val="24"/>
              </w:rPr>
              <w:t xml:space="preserve"> O sistema deve permitir que os usuários liguem e desliguem as luzes através de comandos de voz.</w:t>
            </w:r>
          </w:p>
          <w:p w14:paraId="3042E5DA" w14:textId="77777777" w:rsidR="00937503" w:rsidRPr="00937503" w:rsidRDefault="00937503" w:rsidP="00C85681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4A39D9EC" w14:textId="208A3608" w:rsidR="00937503" w:rsidRPr="00937503" w:rsidRDefault="00937503" w:rsidP="00C85681">
            <w:pPr>
              <w:pStyle w:val="PargrafodaLista"/>
              <w:numPr>
                <w:ilvl w:val="0"/>
                <w:numId w:val="13"/>
              </w:numPr>
              <w:tabs>
                <w:tab w:val="left" w:pos="1410"/>
              </w:tabs>
              <w:ind w:left="360"/>
              <w:jc w:val="left"/>
            </w:pPr>
            <w:r w:rsidRPr="00937503">
              <w:rPr>
                <w:rFonts w:eastAsia="Times New Roman"/>
                <w:b/>
                <w:bCs/>
                <w:sz w:val="24"/>
                <w:szCs w:val="24"/>
              </w:rPr>
              <w:t>Reconhecimento Facial para Acesso:</w:t>
            </w:r>
            <w:r w:rsidRPr="00937503">
              <w:rPr>
                <w:rFonts w:eastAsia="Times New Roman"/>
                <w:sz w:val="24"/>
                <w:szCs w:val="24"/>
              </w:rPr>
              <w:t xml:space="preserve"> O sistema deve autenticar o acesso dos usuários usando reconhecimento facial.</w:t>
            </w:r>
          </w:p>
          <w:p w14:paraId="351CF5EF" w14:textId="3974F85C" w:rsidR="00BD4E3B" w:rsidRDefault="00BD4E3B" w:rsidP="00BD4E3B">
            <w:pPr>
              <w:spacing w:before="100" w:beforeAutospacing="1" w:after="100" w:afterAutospacing="1"/>
              <w:ind w:firstLine="0"/>
              <w:jc w:val="left"/>
            </w:pPr>
            <w:r w:rsidRPr="001014F4">
              <w:t>Requisitos Não Funcionais:</w:t>
            </w:r>
          </w:p>
          <w:p w14:paraId="08BE7F29" w14:textId="11789A50" w:rsidR="00937503" w:rsidRPr="00937503" w:rsidRDefault="00937503" w:rsidP="00C85681">
            <w:pPr>
              <w:pStyle w:val="PargrafodaLista"/>
              <w:numPr>
                <w:ilvl w:val="0"/>
                <w:numId w:val="12"/>
              </w:numPr>
              <w:ind w:left="360"/>
              <w:jc w:val="left"/>
              <w:rPr>
                <w:rFonts w:eastAsia="Times New Roman"/>
                <w:sz w:val="24"/>
                <w:szCs w:val="24"/>
              </w:rPr>
            </w:pPr>
            <w:r w:rsidRPr="00937503">
              <w:rPr>
                <w:rFonts w:eastAsia="Times New Roman"/>
                <w:b/>
                <w:bCs/>
                <w:sz w:val="24"/>
                <w:szCs w:val="24"/>
              </w:rPr>
              <w:t>Segurança:</w:t>
            </w:r>
            <w:r w:rsidRPr="00937503">
              <w:rPr>
                <w:rFonts w:eastAsia="Times New Roman"/>
                <w:sz w:val="24"/>
                <w:szCs w:val="24"/>
              </w:rPr>
              <w:t xml:space="preserve"> O sistema deve garantir segurança robusta nas operações de controle de acesso, utilizando autenticação por reconhecimento facial e comandos de voz.</w:t>
            </w:r>
          </w:p>
          <w:p w14:paraId="5AC4B8CA" w14:textId="77777777" w:rsidR="00937503" w:rsidRPr="00937503" w:rsidRDefault="00937503" w:rsidP="00C85681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0F210078" w14:textId="47F21365" w:rsidR="00937503" w:rsidRPr="00937503" w:rsidRDefault="00937503" w:rsidP="00C85681">
            <w:pPr>
              <w:pStyle w:val="PargrafodaLista"/>
              <w:numPr>
                <w:ilvl w:val="0"/>
                <w:numId w:val="12"/>
              </w:numPr>
              <w:ind w:left="360"/>
              <w:jc w:val="left"/>
              <w:rPr>
                <w:rFonts w:eastAsia="Times New Roman"/>
                <w:sz w:val="24"/>
                <w:szCs w:val="24"/>
              </w:rPr>
            </w:pPr>
            <w:r w:rsidRPr="00937503">
              <w:rPr>
                <w:rFonts w:eastAsia="Times New Roman"/>
                <w:b/>
                <w:bCs/>
                <w:sz w:val="24"/>
                <w:szCs w:val="24"/>
              </w:rPr>
              <w:t>Compatibilidade:</w:t>
            </w:r>
            <w:r w:rsidRPr="00937503">
              <w:rPr>
                <w:rFonts w:eastAsia="Times New Roman"/>
                <w:sz w:val="24"/>
                <w:szCs w:val="24"/>
              </w:rPr>
              <w:t xml:space="preserve"> O sistema deve ser compatível com os dispositivos de controle de acesso, iluminação, e ar-condicionado já existentes no escritório.</w:t>
            </w:r>
          </w:p>
          <w:p w14:paraId="2CDEE6C1" w14:textId="77777777" w:rsidR="00937503" w:rsidRPr="00937503" w:rsidRDefault="00937503" w:rsidP="00C85681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5768B411" w14:textId="3DF95B49" w:rsidR="00937503" w:rsidRPr="00937503" w:rsidRDefault="00937503" w:rsidP="00C85681">
            <w:pPr>
              <w:pStyle w:val="PargrafodaLista"/>
              <w:numPr>
                <w:ilvl w:val="0"/>
                <w:numId w:val="12"/>
              </w:numPr>
              <w:spacing w:before="100" w:beforeAutospacing="1" w:after="100" w:afterAutospacing="1"/>
              <w:ind w:left="360"/>
              <w:jc w:val="left"/>
            </w:pPr>
            <w:r w:rsidRPr="00937503">
              <w:rPr>
                <w:rFonts w:eastAsia="Times New Roman"/>
                <w:b/>
                <w:bCs/>
                <w:sz w:val="24"/>
                <w:szCs w:val="24"/>
              </w:rPr>
              <w:t>Acessibilidade:</w:t>
            </w:r>
            <w:r w:rsidRPr="00937503">
              <w:rPr>
                <w:rFonts w:eastAsia="Times New Roman"/>
                <w:sz w:val="24"/>
                <w:szCs w:val="24"/>
              </w:rPr>
              <w:t xml:space="preserve"> O sistema deve ser altamente acessível, especialmente para funcionários com deficiência visual, garantindo feedback auditivo para comandos e ações.</w:t>
            </w:r>
          </w:p>
          <w:p w14:paraId="3B7E6160" w14:textId="4BB00A0D" w:rsidR="00BD4E3B" w:rsidRPr="00BD4E3B" w:rsidRDefault="00BD4E3B" w:rsidP="00BD4E3B">
            <w:pPr>
              <w:spacing w:before="100" w:beforeAutospacing="1" w:after="100" w:afterAutospacing="1"/>
              <w:jc w:val="left"/>
              <w:rPr>
                <w:b/>
              </w:rPr>
            </w:pPr>
          </w:p>
          <w:p w14:paraId="3DBE2955" w14:textId="3B87B5CA" w:rsidR="00BD4E3B" w:rsidRPr="00BD4E3B" w:rsidRDefault="00BD4E3B" w:rsidP="00BD4E3B">
            <w:pPr>
              <w:spacing w:before="100" w:beforeAutospacing="1" w:after="100" w:afterAutospacing="1"/>
              <w:ind w:firstLine="0"/>
              <w:jc w:val="left"/>
              <w:rPr>
                <w:b/>
              </w:rPr>
            </w:pPr>
          </w:p>
        </w:tc>
        <w:tc>
          <w:tcPr>
            <w:tcW w:w="4858" w:type="dxa"/>
          </w:tcPr>
          <w:p w14:paraId="3E3CE6B5" w14:textId="75B8B5D2" w:rsidR="00877509" w:rsidRPr="00545367" w:rsidRDefault="00A34A0B" w:rsidP="00A34A0B">
            <w:pPr>
              <w:pStyle w:val="Legenda"/>
              <w:rPr>
                <w:color w:val="FF0000"/>
              </w:rPr>
            </w:pPr>
            <w:r w:rsidRPr="00A34A0B">
              <w:t>https://abre.ai/kT82</w:t>
            </w:r>
            <w:r>
              <w:rPr>
                <w:noProof/>
                <w:color w:val="FF0000"/>
              </w:rPr>
              <w:drawing>
                <wp:anchor distT="0" distB="0" distL="114300" distR="114300" simplePos="0" relativeHeight="251661317" behindDoc="0" locked="0" layoutInCell="1" allowOverlap="1" wp14:anchorId="450ECCC5" wp14:editId="6BB37494">
                  <wp:simplePos x="0" y="0"/>
                  <wp:positionH relativeFrom="column">
                    <wp:posOffset>12906</wp:posOffset>
                  </wp:positionH>
                  <wp:positionV relativeFrom="paragraph">
                    <wp:posOffset>2367280</wp:posOffset>
                  </wp:positionV>
                  <wp:extent cx="2932974" cy="2088766"/>
                  <wp:effectExtent l="0" t="0" r="1270" b="6985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974" cy="2088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20E6" w14:paraId="1A4DE4C5" w14:textId="77777777" w:rsidTr="00B41485">
        <w:tc>
          <w:tcPr>
            <w:tcW w:w="9716" w:type="dxa"/>
            <w:gridSpan w:val="2"/>
          </w:tcPr>
          <w:p w14:paraId="00E31940" w14:textId="799A8EB9" w:rsidR="00093299" w:rsidRPr="00E83E3C" w:rsidRDefault="003C20E6" w:rsidP="009B59BF">
            <w:pPr>
              <w:pStyle w:val="PargrafodaLista"/>
              <w:numPr>
                <w:ilvl w:val="0"/>
                <w:numId w:val="1"/>
              </w:numPr>
              <w:ind w:left="447" w:hanging="141"/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</w:t>
            </w:r>
            <w:r w:rsidR="00BD0CA3" w:rsidRPr="00527747">
              <w:rPr>
                <w:b/>
                <w:bCs/>
                <w:color w:val="113162"/>
              </w:rPr>
              <w:t xml:space="preserve">a </w:t>
            </w:r>
            <w:r w:rsidR="00A00B0D" w:rsidRPr="00527747">
              <w:rPr>
                <w:b/>
                <w:bCs/>
                <w:color w:val="113162"/>
              </w:rPr>
              <w:t>à pergunta:</w:t>
            </w:r>
            <w:r w:rsidR="006C1268">
              <w:rPr>
                <w:b/>
                <w:bCs/>
                <w:color w:val="113162"/>
              </w:rPr>
              <w:t xml:space="preserve"> </w:t>
            </w:r>
            <w:r w:rsidR="007E0654">
              <w:rPr>
                <w:b/>
                <w:bCs/>
                <w:color w:val="113162"/>
              </w:rPr>
              <w:t>Dos requisitos que você coletou, como é realizada a identificação de qual requisito é funcional e qual é requisito não funcional</w:t>
            </w:r>
            <w:r w:rsidR="0071050E" w:rsidRPr="0071050E">
              <w:rPr>
                <w:b/>
                <w:bCs/>
                <w:color w:val="113162"/>
              </w:rPr>
              <w:t>?</w:t>
            </w:r>
          </w:p>
          <w:p w14:paraId="553FBE61" w14:textId="673DAAAA" w:rsidR="00BD4E3B" w:rsidRPr="00937503" w:rsidRDefault="00AB3409" w:rsidP="00937503">
            <w:pPr>
              <w:ind w:left="360" w:firstLine="0"/>
              <w:jc w:val="center"/>
              <w:rPr>
                <w:color w:val="FF0000"/>
              </w:rPr>
            </w:pPr>
            <w:r w:rsidRPr="00937503">
              <w:rPr>
                <w:b/>
                <w:bCs/>
                <w:color w:val="113162"/>
              </w:rPr>
              <w:lastRenderedPageBreak/>
              <w:t>Resposta:</w:t>
            </w:r>
            <w:r w:rsidRPr="00937503">
              <w:rPr>
                <w:color w:val="FF0000"/>
              </w:rPr>
              <w:t xml:space="preserve"> </w:t>
            </w:r>
          </w:p>
          <w:p w14:paraId="43C91F90" w14:textId="15CCAF0E" w:rsidR="00937503" w:rsidRDefault="00937503" w:rsidP="00937503">
            <w:pPr>
              <w:pStyle w:val="PargrafodaLista"/>
              <w:ind w:left="0" w:firstLine="0"/>
              <w:jc w:val="center"/>
              <w:rPr>
                <w:color w:val="FF0000"/>
              </w:rPr>
            </w:pPr>
          </w:p>
          <w:p w14:paraId="5B31C764" w14:textId="38F9136E" w:rsidR="00937503" w:rsidRPr="00937503" w:rsidRDefault="00937503" w:rsidP="00C85681">
            <w:pPr>
              <w:pStyle w:val="PargrafodaLista"/>
              <w:numPr>
                <w:ilvl w:val="0"/>
                <w:numId w:val="19"/>
              </w:numPr>
              <w:spacing w:before="100" w:beforeAutospacing="1" w:after="100" w:afterAutospacing="1"/>
              <w:ind w:left="360"/>
              <w:jc w:val="left"/>
              <w:rPr>
                <w:rFonts w:eastAsia="Times New Roman"/>
                <w:sz w:val="24"/>
                <w:szCs w:val="24"/>
              </w:rPr>
            </w:pPr>
            <w:r w:rsidRPr="00937503">
              <w:rPr>
                <w:rFonts w:eastAsia="Times New Roman"/>
                <w:b/>
                <w:bCs/>
                <w:sz w:val="24"/>
                <w:szCs w:val="24"/>
              </w:rPr>
              <w:t>Requisitos Funcionais</w:t>
            </w:r>
            <w:r w:rsidRPr="00937503">
              <w:rPr>
                <w:rFonts w:eastAsia="Times New Roman"/>
                <w:sz w:val="24"/>
                <w:szCs w:val="24"/>
              </w:rPr>
              <w:t xml:space="preserve"> são aqueles que definem o que o sistema deve fazer as funcionalidades específicas e operações que ele deve realizar. Por exemplo, "Controle de Acesso por Comando de Voz" e "Reconhecimento Facial para Acesso" são requisitos funcionais, pois descrevem diretamente as ações que o sistema deve executar.</w:t>
            </w:r>
          </w:p>
          <w:p w14:paraId="6FC14441" w14:textId="77777777" w:rsidR="00937503" w:rsidRPr="00937503" w:rsidRDefault="00937503" w:rsidP="00C85681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1FBB3FE4" w14:textId="1A5BDDE8" w:rsidR="00937503" w:rsidRPr="00937503" w:rsidRDefault="00937503" w:rsidP="00C85681">
            <w:pPr>
              <w:pStyle w:val="PargrafodaLista"/>
              <w:numPr>
                <w:ilvl w:val="0"/>
                <w:numId w:val="19"/>
              </w:numPr>
              <w:spacing w:before="100" w:beforeAutospacing="1" w:after="100" w:afterAutospacing="1"/>
              <w:ind w:left="360"/>
              <w:jc w:val="left"/>
              <w:rPr>
                <w:rFonts w:eastAsia="Times New Roman"/>
                <w:sz w:val="24"/>
                <w:szCs w:val="24"/>
              </w:rPr>
            </w:pPr>
            <w:r w:rsidRPr="00937503">
              <w:rPr>
                <w:rFonts w:eastAsia="Times New Roman"/>
                <w:b/>
                <w:bCs/>
                <w:sz w:val="24"/>
                <w:szCs w:val="24"/>
              </w:rPr>
              <w:t>Requisitos Não Funcionais</w:t>
            </w:r>
            <w:r w:rsidRPr="00937503">
              <w:rPr>
                <w:rFonts w:eastAsia="Times New Roman"/>
                <w:sz w:val="24"/>
                <w:szCs w:val="24"/>
              </w:rPr>
              <w:t xml:space="preserve"> definem os critérios de operação do sistema, como deve ser a sua performance, segurança, usabilidade e compatibilidade. Por exemplo, "Segurança" e "Acessibilidade" são requisitos não funcionais, pois especificam como o sistema deve operar em termos de segurança e acessibilidade, sem descrever uma funcionalidade específica.</w:t>
            </w:r>
          </w:p>
          <w:p w14:paraId="68647A75" w14:textId="77777777" w:rsidR="00937503" w:rsidRDefault="00937503" w:rsidP="00FE0A47">
            <w:pPr>
              <w:pStyle w:val="PargrafodaLista"/>
              <w:ind w:left="0" w:firstLine="0"/>
              <w:jc w:val="center"/>
              <w:rPr>
                <w:color w:val="FF0000"/>
              </w:rPr>
            </w:pPr>
          </w:p>
          <w:p w14:paraId="2F59924A" w14:textId="6EA988B9" w:rsidR="00AB3409" w:rsidRDefault="00AB3409" w:rsidP="003626BE">
            <w:pPr>
              <w:pStyle w:val="PargrafodaLista"/>
              <w:ind w:left="0" w:firstLine="0"/>
              <w:jc w:val="center"/>
            </w:pPr>
          </w:p>
        </w:tc>
      </w:tr>
    </w:tbl>
    <w:p w14:paraId="59B916F8" w14:textId="77BA9D86" w:rsidR="00E85A20" w:rsidRDefault="00E85A20" w:rsidP="00734D48">
      <w:pPr>
        <w:tabs>
          <w:tab w:val="left" w:pos="3640"/>
        </w:tabs>
        <w:ind w:firstLine="0"/>
      </w:pPr>
    </w:p>
    <w:p w14:paraId="553DF709" w14:textId="4AB5A87F" w:rsidR="00E85A20" w:rsidRPr="00846018" w:rsidRDefault="00E85A20" w:rsidP="00834C32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E85A20" w14:paraId="02DB822E" w14:textId="77777777" w:rsidTr="00120401">
        <w:tc>
          <w:tcPr>
            <w:tcW w:w="9716" w:type="dxa"/>
            <w:gridSpan w:val="2"/>
            <w:shd w:val="clear" w:color="auto" w:fill="113162"/>
          </w:tcPr>
          <w:p w14:paraId="453AFBD2" w14:textId="39481B39" w:rsidR="00E85A20" w:rsidRPr="00D91FAE" w:rsidRDefault="00E85A20" w:rsidP="00120401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C60BF4" w:rsidRPr="00AC6A70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E85A20" w14:paraId="26FB1742" w14:textId="77777777" w:rsidTr="00120401">
        <w:tc>
          <w:tcPr>
            <w:tcW w:w="9716" w:type="dxa"/>
            <w:gridSpan w:val="2"/>
          </w:tcPr>
          <w:p w14:paraId="3A1DDEDA" w14:textId="276BC663" w:rsidR="00E85A20" w:rsidRPr="00FB0323" w:rsidRDefault="00E85A20" w:rsidP="00120401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</w:t>
            </w:r>
            <w:r w:rsidR="009E1527">
              <w:rPr>
                <w:b/>
                <w:bCs/>
                <w:color w:val="113162"/>
                <w:sz w:val="32"/>
                <w:szCs w:val="32"/>
              </w:rPr>
              <w:t xml:space="preserve">02 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– </w:t>
            </w:r>
            <w:r w:rsidR="00EA6AB4" w:rsidRPr="00EA6AB4">
              <w:rPr>
                <w:b/>
                <w:bCs/>
                <w:color w:val="113162"/>
                <w:sz w:val="32"/>
                <w:szCs w:val="32"/>
              </w:rPr>
              <w:t>Criação de diagrama de Classes</w:t>
            </w:r>
            <w:r w:rsidR="00DA2C08" w:rsidRPr="00DA2C08">
              <w:rPr>
                <w:b/>
                <w:bCs/>
                <w:color w:val="113162"/>
                <w:sz w:val="32"/>
                <w:szCs w:val="32"/>
              </w:rPr>
              <w:t>.</w:t>
            </w:r>
          </w:p>
        </w:tc>
      </w:tr>
      <w:tr w:rsidR="00E85A20" w14:paraId="735B4119" w14:textId="77777777" w:rsidTr="00120401">
        <w:tc>
          <w:tcPr>
            <w:tcW w:w="9716" w:type="dxa"/>
            <w:gridSpan w:val="2"/>
            <w:shd w:val="clear" w:color="auto" w:fill="113162"/>
          </w:tcPr>
          <w:p w14:paraId="09B80317" w14:textId="2AE410F3" w:rsidR="00233421" w:rsidRPr="00834C32" w:rsidRDefault="00E85A20" w:rsidP="0071050E">
            <w:pPr>
              <w:pStyle w:val="PargrafodaLista"/>
              <w:ind w:left="0" w:firstLine="0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71050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BF6C3E" w14:paraId="6539DA53" w14:textId="77777777" w:rsidTr="00120401">
        <w:tc>
          <w:tcPr>
            <w:tcW w:w="4858" w:type="dxa"/>
          </w:tcPr>
          <w:p w14:paraId="72B5F407" w14:textId="7F1FF77C" w:rsidR="00F844F8" w:rsidRPr="00937503" w:rsidRDefault="00F844F8" w:rsidP="009B59BF">
            <w:pPr>
              <w:pStyle w:val="PargrafodaLista"/>
              <w:numPr>
                <w:ilvl w:val="0"/>
                <w:numId w:val="1"/>
              </w:numPr>
              <w:ind w:left="316" w:hanging="142"/>
              <w:rPr>
                <w:b/>
                <w:bCs/>
                <w:color w:val="113162"/>
              </w:rPr>
            </w:pPr>
            <w:r w:rsidRPr="00937503">
              <w:rPr>
                <w:b/>
                <w:bCs/>
                <w:color w:val="113162"/>
              </w:rPr>
              <w:t xml:space="preserve">Apresentação dos requisitos funcionais e não funcionais (mínimo 3 de cada </w:t>
            </w:r>
            <w:r w:rsidR="00B60A26" w:rsidRPr="00937503">
              <w:rPr>
                <w:b/>
                <w:bCs/>
                <w:color w:val="113162"/>
              </w:rPr>
              <w:t>diferentes da questão 1</w:t>
            </w:r>
            <w:r w:rsidRPr="00937503">
              <w:rPr>
                <w:b/>
                <w:bCs/>
                <w:color w:val="113162"/>
              </w:rPr>
              <w:t>):</w:t>
            </w:r>
          </w:p>
          <w:p w14:paraId="3B69C7EA" w14:textId="77777777" w:rsidR="00C85681" w:rsidRDefault="00493C28" w:rsidP="00C85681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937503">
              <w:rPr>
                <w:rFonts w:eastAsia="Times New Roman"/>
                <w:sz w:val="20"/>
                <w:szCs w:val="20"/>
              </w:rPr>
              <w:t>Requisitos Funcionais:</w:t>
            </w:r>
          </w:p>
          <w:p w14:paraId="67223308" w14:textId="625BDFC2" w:rsidR="00C85681" w:rsidRPr="00C85681" w:rsidRDefault="00937503" w:rsidP="00C85681">
            <w:pPr>
              <w:pStyle w:val="PargrafodaLista"/>
              <w:numPr>
                <w:ilvl w:val="0"/>
                <w:numId w:val="32"/>
              </w:numPr>
              <w:spacing w:before="100" w:beforeAutospacing="1" w:after="100" w:afterAutospacing="1"/>
              <w:ind w:left="360"/>
              <w:jc w:val="left"/>
              <w:rPr>
                <w:rFonts w:eastAsia="Times New Roman"/>
              </w:rPr>
            </w:pPr>
            <w:r w:rsidRPr="00C85681">
              <w:rPr>
                <w:rFonts w:eastAsia="Times New Roman"/>
                <w:b/>
                <w:bCs/>
              </w:rPr>
              <w:t>Controle de acesso por sensor de celular:</w:t>
            </w:r>
            <w:r w:rsidRPr="00C85681">
              <w:rPr>
                <w:rFonts w:eastAsia="Times New Roman"/>
              </w:rPr>
              <w:t xml:space="preserve"> O sistema deve permitir que os usuários abram a porta de entrada e as portas da sala do RH e do gerente utilizando um sensor de celular.</w:t>
            </w:r>
          </w:p>
          <w:p w14:paraId="79A4051E" w14:textId="77777777" w:rsidR="00C85681" w:rsidRPr="00C85681" w:rsidRDefault="00C85681" w:rsidP="00C85681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</w:p>
          <w:p w14:paraId="41E22C19" w14:textId="4B45C585" w:rsidR="00937503" w:rsidRPr="00C85681" w:rsidRDefault="00C85681" w:rsidP="00C85681">
            <w:pPr>
              <w:pStyle w:val="PargrafodaLista"/>
              <w:numPr>
                <w:ilvl w:val="0"/>
                <w:numId w:val="32"/>
              </w:numPr>
              <w:ind w:left="360"/>
              <w:jc w:val="left"/>
              <w:rPr>
                <w:rFonts w:eastAsia="Times New Roman"/>
              </w:rPr>
            </w:pPr>
            <w:r w:rsidRPr="00C85681">
              <w:rPr>
                <w:rFonts w:eastAsia="Times New Roman"/>
                <w:b/>
                <w:bCs/>
              </w:rPr>
              <w:t>N</w:t>
            </w:r>
            <w:r w:rsidR="00937503" w:rsidRPr="00C85681">
              <w:rPr>
                <w:rFonts w:eastAsia="Times New Roman"/>
                <w:b/>
                <w:bCs/>
              </w:rPr>
              <w:t>otificação de Movimentação Fora do Horário:</w:t>
            </w:r>
            <w:r w:rsidR="00937503" w:rsidRPr="00C85681">
              <w:rPr>
                <w:rFonts w:eastAsia="Times New Roman"/>
              </w:rPr>
              <w:t xml:space="preserve"> O sistema deve enviar alertas para a dona do escritório em caso de movimentação antes das 8h ou após as 18h.</w:t>
            </w:r>
          </w:p>
          <w:p w14:paraId="65842DCE" w14:textId="77777777" w:rsidR="00937503" w:rsidRPr="00C85681" w:rsidRDefault="00937503" w:rsidP="00C85681">
            <w:pPr>
              <w:ind w:firstLine="0"/>
              <w:jc w:val="left"/>
              <w:rPr>
                <w:rFonts w:eastAsia="Times New Roman"/>
              </w:rPr>
            </w:pPr>
          </w:p>
          <w:p w14:paraId="783CD341" w14:textId="5AE0FDFD" w:rsidR="00937503" w:rsidRPr="00C85681" w:rsidRDefault="00937503" w:rsidP="00C85681">
            <w:pPr>
              <w:pStyle w:val="PargrafodaLista"/>
              <w:numPr>
                <w:ilvl w:val="0"/>
                <w:numId w:val="32"/>
              </w:numPr>
              <w:spacing w:before="100" w:beforeAutospacing="1" w:after="100" w:afterAutospacing="1"/>
              <w:ind w:left="360"/>
              <w:jc w:val="left"/>
              <w:rPr>
                <w:rFonts w:eastAsia="Times New Roman"/>
              </w:rPr>
            </w:pPr>
            <w:r w:rsidRPr="00C85681">
              <w:rPr>
                <w:rFonts w:eastAsia="Times New Roman"/>
                <w:b/>
                <w:bCs/>
              </w:rPr>
              <w:t>Acesso às Câmeras de Segurança:</w:t>
            </w:r>
            <w:r w:rsidRPr="00C85681">
              <w:rPr>
                <w:rFonts w:eastAsia="Times New Roman"/>
              </w:rPr>
              <w:t xml:space="preserve"> O sistema deve permitir que a dona tenha acesso remoto às câmeras de segurança para monitoramento.</w:t>
            </w:r>
          </w:p>
          <w:p w14:paraId="5BC52693" w14:textId="34E178B9" w:rsidR="00493C28" w:rsidRPr="00937503" w:rsidRDefault="00493C28" w:rsidP="00493C28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937503">
              <w:rPr>
                <w:rFonts w:eastAsia="Times New Roman"/>
                <w:sz w:val="20"/>
                <w:szCs w:val="20"/>
              </w:rPr>
              <w:t>Requisitos Não Funcionais:</w:t>
            </w:r>
          </w:p>
          <w:p w14:paraId="14760FC4" w14:textId="0A55C30F" w:rsidR="00937503" w:rsidRPr="00C85681" w:rsidRDefault="00937503" w:rsidP="00C85681">
            <w:pPr>
              <w:pStyle w:val="PargrafodaLista"/>
              <w:numPr>
                <w:ilvl w:val="0"/>
                <w:numId w:val="31"/>
              </w:numPr>
              <w:ind w:left="360"/>
              <w:jc w:val="left"/>
              <w:rPr>
                <w:rFonts w:eastAsia="Times New Roman"/>
              </w:rPr>
            </w:pPr>
            <w:r w:rsidRPr="00C85681">
              <w:rPr>
                <w:rFonts w:eastAsia="Times New Roman"/>
                <w:b/>
                <w:bCs/>
              </w:rPr>
              <w:t>Usabilidade:</w:t>
            </w:r>
            <w:r w:rsidRPr="00C85681">
              <w:rPr>
                <w:rFonts w:eastAsia="Times New Roman"/>
              </w:rPr>
              <w:t xml:space="preserve"> O sistema deve ser fácil de usar para todos os usuários, incluindo uma interface de usuário intuitiva e feedback claro para cada comando executado.</w:t>
            </w:r>
          </w:p>
          <w:p w14:paraId="1728BC71" w14:textId="77777777" w:rsidR="00C85681" w:rsidRPr="00C85681" w:rsidRDefault="00C85681" w:rsidP="00C85681">
            <w:pPr>
              <w:ind w:firstLine="0"/>
              <w:jc w:val="left"/>
              <w:rPr>
                <w:rFonts w:eastAsia="Times New Roman"/>
              </w:rPr>
            </w:pPr>
          </w:p>
          <w:p w14:paraId="10478741" w14:textId="10D1F20D" w:rsidR="00937503" w:rsidRPr="00C85681" w:rsidRDefault="00937503" w:rsidP="00C85681">
            <w:pPr>
              <w:pStyle w:val="PargrafodaLista"/>
              <w:numPr>
                <w:ilvl w:val="0"/>
                <w:numId w:val="31"/>
              </w:numPr>
              <w:ind w:left="360"/>
              <w:jc w:val="left"/>
              <w:rPr>
                <w:rFonts w:eastAsia="Times New Roman"/>
              </w:rPr>
            </w:pPr>
            <w:r w:rsidRPr="00C85681">
              <w:rPr>
                <w:rFonts w:eastAsia="Times New Roman"/>
                <w:b/>
                <w:bCs/>
              </w:rPr>
              <w:t>Escalabilidade:</w:t>
            </w:r>
            <w:r w:rsidRPr="00C85681">
              <w:rPr>
                <w:rFonts w:eastAsia="Times New Roman"/>
              </w:rPr>
              <w:t xml:space="preserve"> O sistema deve ser escalável para suportar um número crescente de dispositivos conectados e usuários.</w:t>
            </w:r>
          </w:p>
          <w:p w14:paraId="613F9CA3" w14:textId="77777777" w:rsidR="00C85681" w:rsidRPr="00C85681" w:rsidRDefault="00C85681" w:rsidP="00C85681">
            <w:pPr>
              <w:ind w:firstLine="0"/>
              <w:jc w:val="left"/>
              <w:rPr>
                <w:rFonts w:eastAsia="Times New Roman"/>
              </w:rPr>
            </w:pPr>
          </w:p>
          <w:p w14:paraId="48E10E59" w14:textId="4E81E282" w:rsidR="00937503" w:rsidRPr="00C85681" w:rsidRDefault="00937503" w:rsidP="00C85681">
            <w:pPr>
              <w:pStyle w:val="PargrafodaLista"/>
              <w:numPr>
                <w:ilvl w:val="0"/>
                <w:numId w:val="31"/>
              </w:numPr>
              <w:spacing w:before="100" w:beforeAutospacing="1" w:after="100" w:afterAutospacing="1"/>
              <w:ind w:left="360"/>
              <w:jc w:val="left"/>
              <w:rPr>
                <w:rFonts w:eastAsia="Times New Roman"/>
                <w:sz w:val="18"/>
                <w:szCs w:val="18"/>
              </w:rPr>
            </w:pPr>
            <w:r w:rsidRPr="00C85681">
              <w:rPr>
                <w:rFonts w:eastAsia="Times New Roman"/>
                <w:b/>
                <w:bCs/>
              </w:rPr>
              <w:t>Desempenho:</w:t>
            </w:r>
            <w:r w:rsidRPr="00C85681">
              <w:rPr>
                <w:rFonts w:eastAsia="Times New Roman"/>
              </w:rPr>
              <w:t xml:space="preserve"> O sistema deve ser capaz de responder rapidamente aos comandos de voz e sensores, com tempo de resposta inferior a 1 segundo para ações críticas de segurança.</w:t>
            </w:r>
          </w:p>
          <w:p w14:paraId="1CFE4DFE" w14:textId="77777777" w:rsidR="00F844F8" w:rsidRPr="00937503" w:rsidRDefault="00F844F8" w:rsidP="00F844F8">
            <w:pPr>
              <w:ind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611A938" w14:textId="3C78765F" w:rsidR="00F844F8" w:rsidRPr="00937503" w:rsidRDefault="00F844F8" w:rsidP="00F844F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858" w:type="dxa"/>
          </w:tcPr>
          <w:p w14:paraId="7C54B4CE" w14:textId="087B1331" w:rsidR="00F844F8" w:rsidRDefault="00F844F8" w:rsidP="009B59BF">
            <w:pPr>
              <w:pStyle w:val="PargrafodaLista"/>
              <w:numPr>
                <w:ilvl w:val="0"/>
                <w:numId w:val="1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lastRenderedPageBreak/>
              <w:t>Apresentação d</w:t>
            </w:r>
            <w:r>
              <w:rPr>
                <w:b/>
                <w:bCs/>
                <w:color w:val="113162"/>
              </w:rPr>
              <w:t>o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>
              <w:rPr>
                <w:b/>
                <w:bCs/>
                <w:color w:val="113162"/>
              </w:rPr>
              <w:t>Diagrama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 w:rsidR="00B60A26">
              <w:rPr>
                <w:b/>
                <w:bCs/>
                <w:color w:val="113162"/>
              </w:rPr>
              <w:t xml:space="preserve">de Classe </w:t>
            </w:r>
            <w:r w:rsidRPr="00FB0323">
              <w:rPr>
                <w:b/>
                <w:bCs/>
                <w:color w:val="113162"/>
              </w:rPr>
              <w:t>(não esquecer do identificador pessoal):</w:t>
            </w:r>
          </w:p>
          <w:p w14:paraId="58A93D45" w14:textId="77777777" w:rsidR="00F844F8" w:rsidRPr="00FB0323" w:rsidRDefault="00F844F8" w:rsidP="00F844F8">
            <w:pPr>
              <w:pStyle w:val="PargrafodaLista"/>
              <w:ind w:left="407" w:firstLine="0"/>
              <w:rPr>
                <w:b/>
                <w:bCs/>
                <w:color w:val="113162"/>
              </w:rPr>
            </w:pPr>
          </w:p>
          <w:p w14:paraId="254BBA61" w14:textId="7847131C" w:rsidR="00F844F8" w:rsidRPr="00734D48" w:rsidRDefault="007D6524" w:rsidP="00A34A0B">
            <w:pPr>
              <w:pStyle w:val="Legenda"/>
            </w:pPr>
            <w:r>
              <w:t>https://abre.ai/kT5I</w:t>
            </w:r>
            <w:r w:rsidR="00BF6C3E">
              <w:rPr>
                <w:noProof/>
              </w:rPr>
              <w:drawing>
                <wp:anchor distT="0" distB="0" distL="114300" distR="114300" simplePos="0" relativeHeight="251660293" behindDoc="0" locked="0" layoutInCell="1" allowOverlap="1" wp14:anchorId="15B1A600" wp14:editId="02FD35C7">
                  <wp:simplePos x="0" y="0"/>
                  <wp:positionH relativeFrom="column">
                    <wp:posOffset>-10605</wp:posOffset>
                  </wp:positionH>
                  <wp:positionV relativeFrom="paragraph">
                    <wp:posOffset>1285636</wp:posOffset>
                  </wp:positionV>
                  <wp:extent cx="2962275" cy="353214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53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5A20" w14:paraId="6474194B" w14:textId="77777777" w:rsidTr="00120401">
        <w:tc>
          <w:tcPr>
            <w:tcW w:w="9716" w:type="dxa"/>
            <w:gridSpan w:val="2"/>
          </w:tcPr>
          <w:p w14:paraId="7779A01B" w14:textId="2F74B667" w:rsidR="00E85A20" w:rsidRPr="00E83E3C" w:rsidRDefault="00E85A20" w:rsidP="009B59BF">
            <w:pPr>
              <w:pStyle w:val="PargrafodaLista"/>
              <w:numPr>
                <w:ilvl w:val="0"/>
                <w:numId w:val="2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>
              <w:rPr>
                <w:b/>
                <w:bCs/>
                <w:color w:val="113162"/>
              </w:rPr>
              <w:t xml:space="preserve"> </w:t>
            </w:r>
            <w:r w:rsidR="00463FEF">
              <w:rPr>
                <w:b/>
                <w:bCs/>
                <w:color w:val="113162"/>
              </w:rPr>
              <w:t>Como fazemos para converter um requisito ou um grupo de requisitos em uma classe para o diagrama de classes</w:t>
            </w:r>
            <w:r w:rsidR="0040178C" w:rsidRPr="000D3A7F">
              <w:rPr>
                <w:b/>
                <w:bCs/>
                <w:color w:val="113162"/>
              </w:rPr>
              <w:t>?</w:t>
            </w:r>
          </w:p>
          <w:p w14:paraId="1000129D" w14:textId="515CD164" w:rsidR="00E85A20" w:rsidRDefault="00E85A20" w:rsidP="00120401">
            <w:pPr>
              <w:pStyle w:val="PargrafodaLista"/>
              <w:ind w:left="0" w:firstLine="0"/>
              <w:jc w:val="center"/>
              <w:rPr>
                <w:color w:val="FF0000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</w:p>
          <w:p w14:paraId="70D9C76F" w14:textId="6DC4F2EB" w:rsidR="00937503" w:rsidRDefault="00937503" w:rsidP="00120401">
            <w:pPr>
              <w:pStyle w:val="PargrafodaLista"/>
              <w:ind w:left="0" w:firstLine="0"/>
              <w:jc w:val="center"/>
              <w:rPr>
                <w:color w:val="FF0000"/>
              </w:rPr>
            </w:pPr>
          </w:p>
          <w:p w14:paraId="4CDB8498" w14:textId="190DEAD7" w:rsidR="00937503" w:rsidRPr="00937503" w:rsidRDefault="00937503" w:rsidP="00C85681">
            <w:pPr>
              <w:pStyle w:val="NormalWeb"/>
              <w:numPr>
                <w:ilvl w:val="0"/>
                <w:numId w:val="33"/>
              </w:numPr>
              <w:ind w:left="360"/>
              <w:rPr>
                <w:rFonts w:ascii="Arial" w:hAnsi="Arial" w:cs="Arial"/>
              </w:rPr>
            </w:pPr>
            <w:r w:rsidRPr="00937503">
              <w:rPr>
                <w:rStyle w:val="Forte"/>
                <w:rFonts w:ascii="Arial" w:hAnsi="Arial" w:cs="Arial"/>
              </w:rPr>
              <w:t>Identificação de Entidades:</w:t>
            </w:r>
            <w:r w:rsidRPr="00937503">
              <w:rPr>
                <w:rFonts w:ascii="Arial" w:hAnsi="Arial" w:cs="Arial"/>
              </w:rPr>
              <w:t xml:space="preserve"> Analise os requisitos para encontrar as principais entidades do sistema, como "Usuário" e "Porta".</w:t>
            </w:r>
          </w:p>
          <w:p w14:paraId="45F6EAF5" w14:textId="77777777" w:rsidR="00937503" w:rsidRPr="00937503" w:rsidRDefault="00937503" w:rsidP="00C85681">
            <w:pPr>
              <w:pStyle w:val="NormalWeb"/>
              <w:ind w:left="-360"/>
              <w:rPr>
                <w:rFonts w:ascii="Arial" w:hAnsi="Arial" w:cs="Arial"/>
              </w:rPr>
            </w:pPr>
          </w:p>
          <w:p w14:paraId="1C7A8B8B" w14:textId="2CA0A354" w:rsidR="00937503" w:rsidRPr="00937503" w:rsidRDefault="00937503" w:rsidP="00C85681">
            <w:pPr>
              <w:pStyle w:val="NormalWeb"/>
              <w:numPr>
                <w:ilvl w:val="0"/>
                <w:numId w:val="33"/>
              </w:numPr>
              <w:ind w:left="360"/>
              <w:rPr>
                <w:rFonts w:ascii="Arial" w:hAnsi="Arial" w:cs="Arial"/>
              </w:rPr>
            </w:pPr>
            <w:r w:rsidRPr="00937503">
              <w:rPr>
                <w:rStyle w:val="Forte"/>
                <w:rFonts w:ascii="Arial" w:hAnsi="Arial" w:cs="Arial"/>
              </w:rPr>
              <w:t>Definição de Atributos e Métodos:</w:t>
            </w:r>
            <w:r w:rsidRPr="00937503">
              <w:rPr>
                <w:rFonts w:ascii="Arial" w:hAnsi="Arial" w:cs="Arial"/>
              </w:rPr>
              <w:t xml:space="preserve"> Para cada entidade, determine seus atributos (dados) e métodos (funções). Por exemplo, </w:t>
            </w:r>
            <w:proofErr w:type="spellStart"/>
            <w:r w:rsidRPr="00937503">
              <w:rPr>
                <w:rStyle w:val="CdigoHTML"/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 w:rsidRPr="00937503">
              <w:rPr>
                <w:rFonts w:ascii="Arial" w:hAnsi="Arial" w:cs="Arial"/>
              </w:rPr>
              <w:t xml:space="preserve"> pode ter atributos como </w:t>
            </w:r>
            <w:r w:rsidRPr="00937503">
              <w:rPr>
                <w:rStyle w:val="CdigoHTML"/>
                <w:rFonts w:ascii="Arial" w:hAnsi="Arial" w:cs="Arial"/>
                <w:sz w:val="24"/>
                <w:szCs w:val="24"/>
              </w:rPr>
              <w:t>id</w:t>
            </w:r>
            <w:r w:rsidRPr="00937503">
              <w:rPr>
                <w:rFonts w:ascii="Arial" w:hAnsi="Arial" w:cs="Arial"/>
              </w:rPr>
              <w:t xml:space="preserve"> e métodos como </w:t>
            </w:r>
            <w:proofErr w:type="spellStart"/>
            <w:proofErr w:type="gramStart"/>
            <w:r w:rsidRPr="00937503">
              <w:rPr>
                <w:rStyle w:val="CdigoHTML"/>
                <w:rFonts w:ascii="Arial" w:hAnsi="Arial" w:cs="Arial"/>
                <w:sz w:val="24"/>
                <w:szCs w:val="24"/>
              </w:rPr>
              <w:t>abrirPorta</w:t>
            </w:r>
            <w:proofErr w:type="spellEnd"/>
            <w:r w:rsidRPr="00937503">
              <w:rPr>
                <w:rStyle w:val="CdigoHTML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937503">
              <w:rPr>
                <w:rStyle w:val="CdigoHTML"/>
                <w:rFonts w:ascii="Arial" w:hAnsi="Arial" w:cs="Arial"/>
                <w:sz w:val="24"/>
                <w:szCs w:val="24"/>
              </w:rPr>
              <w:t>)</w:t>
            </w:r>
            <w:r w:rsidRPr="00937503">
              <w:rPr>
                <w:rFonts w:ascii="Arial" w:hAnsi="Arial" w:cs="Arial"/>
              </w:rPr>
              <w:t>.</w:t>
            </w:r>
          </w:p>
          <w:p w14:paraId="29A69DB1" w14:textId="77777777" w:rsidR="00937503" w:rsidRPr="00937503" w:rsidRDefault="00937503" w:rsidP="00C85681">
            <w:pPr>
              <w:pStyle w:val="NormalWeb"/>
              <w:ind w:left="-360"/>
              <w:rPr>
                <w:rFonts w:ascii="Arial" w:hAnsi="Arial" w:cs="Arial"/>
              </w:rPr>
            </w:pPr>
          </w:p>
          <w:p w14:paraId="2448228C" w14:textId="77FC5069" w:rsidR="00937503" w:rsidRPr="00937503" w:rsidRDefault="00937503" w:rsidP="00C85681">
            <w:pPr>
              <w:pStyle w:val="NormalWeb"/>
              <w:numPr>
                <w:ilvl w:val="0"/>
                <w:numId w:val="33"/>
              </w:numPr>
              <w:ind w:left="360"/>
              <w:rPr>
                <w:rFonts w:ascii="Arial" w:hAnsi="Arial" w:cs="Arial"/>
              </w:rPr>
            </w:pPr>
            <w:r w:rsidRPr="00937503">
              <w:rPr>
                <w:rStyle w:val="Forte"/>
                <w:rFonts w:ascii="Arial" w:hAnsi="Arial" w:cs="Arial"/>
              </w:rPr>
              <w:t>Estabelecimento de Relacionamentos:</w:t>
            </w:r>
            <w:r w:rsidRPr="00937503">
              <w:rPr>
                <w:rFonts w:ascii="Arial" w:hAnsi="Arial" w:cs="Arial"/>
              </w:rPr>
              <w:t xml:space="preserve"> Determine como as classes interagem, identificando suas associações, como o </w:t>
            </w:r>
            <w:proofErr w:type="spellStart"/>
            <w:r w:rsidRPr="00937503">
              <w:rPr>
                <w:rStyle w:val="CdigoHTML"/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 w:rsidRPr="00937503">
              <w:rPr>
                <w:rFonts w:ascii="Arial" w:hAnsi="Arial" w:cs="Arial"/>
              </w:rPr>
              <w:t xml:space="preserve"> interagindo com </w:t>
            </w:r>
            <w:proofErr w:type="spellStart"/>
            <w:r w:rsidRPr="00937503">
              <w:rPr>
                <w:rStyle w:val="CdigoHTML"/>
                <w:rFonts w:ascii="Arial" w:hAnsi="Arial" w:cs="Arial"/>
                <w:sz w:val="24"/>
                <w:szCs w:val="24"/>
              </w:rPr>
              <w:t>SistemaControleAcesso</w:t>
            </w:r>
            <w:proofErr w:type="spellEnd"/>
            <w:r w:rsidRPr="00937503">
              <w:rPr>
                <w:rFonts w:ascii="Arial" w:hAnsi="Arial" w:cs="Arial"/>
              </w:rPr>
              <w:t xml:space="preserve"> para gerenciar o acesso.</w:t>
            </w:r>
          </w:p>
          <w:p w14:paraId="25A5C66E" w14:textId="77777777" w:rsidR="00937503" w:rsidRPr="00937503" w:rsidRDefault="00937503" w:rsidP="00C85681">
            <w:pPr>
              <w:pStyle w:val="NormalWeb"/>
              <w:ind w:left="-360"/>
              <w:rPr>
                <w:rFonts w:ascii="Arial" w:hAnsi="Arial" w:cs="Arial"/>
              </w:rPr>
            </w:pPr>
          </w:p>
          <w:p w14:paraId="7E622089" w14:textId="77777777" w:rsidR="00937503" w:rsidRPr="00937503" w:rsidRDefault="00937503" w:rsidP="00C85681">
            <w:pPr>
              <w:pStyle w:val="NormalWeb"/>
              <w:numPr>
                <w:ilvl w:val="0"/>
                <w:numId w:val="33"/>
              </w:numPr>
              <w:ind w:left="360"/>
              <w:rPr>
                <w:rFonts w:ascii="Arial" w:hAnsi="Arial" w:cs="Arial"/>
              </w:rPr>
            </w:pPr>
            <w:r w:rsidRPr="00937503">
              <w:rPr>
                <w:rStyle w:val="Forte"/>
                <w:rFonts w:ascii="Arial" w:hAnsi="Arial" w:cs="Arial"/>
              </w:rPr>
              <w:t>Modelagem das Classes:</w:t>
            </w:r>
            <w:r w:rsidRPr="00937503">
              <w:rPr>
                <w:rFonts w:ascii="Arial" w:hAnsi="Arial" w:cs="Arial"/>
              </w:rPr>
              <w:t xml:space="preserve"> Modele as classes e seus relacionamentos em um diagrama UML, incluindo todos os atributos, métodos e conectando corretamente as classes com linhas de associação, </w:t>
            </w:r>
            <w:proofErr w:type="gramStart"/>
            <w:r w:rsidRPr="00937503">
              <w:rPr>
                <w:rFonts w:ascii="Arial" w:hAnsi="Arial" w:cs="Arial"/>
              </w:rPr>
              <w:t>herança, ou dependência</w:t>
            </w:r>
            <w:proofErr w:type="gramEnd"/>
            <w:r w:rsidRPr="00937503">
              <w:rPr>
                <w:rFonts w:ascii="Arial" w:hAnsi="Arial" w:cs="Arial"/>
              </w:rPr>
              <w:t>.</w:t>
            </w:r>
          </w:p>
          <w:p w14:paraId="37A81C7B" w14:textId="77777777" w:rsidR="00937503" w:rsidRDefault="00937503" w:rsidP="00120401">
            <w:pPr>
              <w:pStyle w:val="PargrafodaLista"/>
              <w:ind w:left="0" w:firstLine="0"/>
              <w:jc w:val="center"/>
              <w:rPr>
                <w:color w:val="FF0000"/>
              </w:rPr>
            </w:pPr>
          </w:p>
          <w:p w14:paraId="7D6F9C1E" w14:textId="77777777" w:rsidR="00937503" w:rsidRPr="00734D48" w:rsidRDefault="00937503" w:rsidP="00120401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</w:p>
          <w:p w14:paraId="6DD6CC9A" w14:textId="77777777" w:rsidR="00E85A20" w:rsidRDefault="00E85A20" w:rsidP="00120401">
            <w:pPr>
              <w:pStyle w:val="PargrafodaLista"/>
              <w:ind w:left="457" w:firstLine="0"/>
            </w:pPr>
          </w:p>
        </w:tc>
      </w:tr>
    </w:tbl>
    <w:p w14:paraId="629EDA36" w14:textId="3F7ED77B" w:rsidR="00ED0CC2" w:rsidRPr="00233421" w:rsidRDefault="00ED0CC2" w:rsidP="004A1AC2">
      <w:pPr>
        <w:ind w:firstLine="0"/>
      </w:pPr>
    </w:p>
    <w:sectPr w:rsidR="00ED0CC2" w:rsidRPr="00233421" w:rsidSect="001117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454B" w14:textId="77777777" w:rsidR="00FD0459" w:rsidRDefault="00FD0459" w:rsidP="00B5761D">
      <w:r>
        <w:separator/>
      </w:r>
    </w:p>
    <w:p w14:paraId="74CB45FB" w14:textId="77777777" w:rsidR="00FD0459" w:rsidRDefault="00FD0459" w:rsidP="00B5761D"/>
    <w:p w14:paraId="35489210" w14:textId="77777777" w:rsidR="00FD0459" w:rsidRDefault="00FD0459" w:rsidP="00B5761D"/>
  </w:endnote>
  <w:endnote w:type="continuationSeparator" w:id="0">
    <w:p w14:paraId="0B8C14CF" w14:textId="77777777" w:rsidR="00FD0459" w:rsidRDefault="00FD0459" w:rsidP="00B5761D">
      <w:r>
        <w:continuationSeparator/>
      </w:r>
    </w:p>
    <w:p w14:paraId="1806F8C8" w14:textId="77777777" w:rsidR="00FD0459" w:rsidRDefault="00FD0459" w:rsidP="00B5761D"/>
    <w:p w14:paraId="5E82D13E" w14:textId="77777777" w:rsidR="00FD0459" w:rsidRDefault="00FD0459" w:rsidP="00B5761D"/>
  </w:endnote>
  <w:endnote w:type="continuationNotice" w:id="1">
    <w:p w14:paraId="76CE086F" w14:textId="77777777" w:rsidR="00FD0459" w:rsidRDefault="00FD045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125B" w14:textId="77777777" w:rsidR="00572AAF" w:rsidRDefault="00572A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 xmlns:arto="http://schemas.microsoft.com/office/word/2006/arto">
              <w:pict>
                <v:shapetype w14:anchorId="43E34C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869F" w14:textId="77777777" w:rsidR="00572AAF" w:rsidRDefault="00572A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91611" w14:textId="77777777" w:rsidR="00FD0459" w:rsidRDefault="00FD0459" w:rsidP="00B5761D">
      <w:r>
        <w:separator/>
      </w:r>
    </w:p>
    <w:p w14:paraId="57D072D9" w14:textId="77777777" w:rsidR="00FD0459" w:rsidRDefault="00FD0459" w:rsidP="00B5761D"/>
    <w:p w14:paraId="72D2E597" w14:textId="77777777" w:rsidR="00FD0459" w:rsidRDefault="00FD0459" w:rsidP="00B5761D"/>
  </w:footnote>
  <w:footnote w:type="continuationSeparator" w:id="0">
    <w:p w14:paraId="75FAC1B7" w14:textId="77777777" w:rsidR="00FD0459" w:rsidRDefault="00FD0459" w:rsidP="00B5761D">
      <w:r>
        <w:continuationSeparator/>
      </w:r>
    </w:p>
    <w:p w14:paraId="2FE6753B" w14:textId="77777777" w:rsidR="00FD0459" w:rsidRDefault="00FD0459" w:rsidP="00B5761D"/>
    <w:p w14:paraId="372C13B4" w14:textId="77777777" w:rsidR="00FD0459" w:rsidRDefault="00FD0459" w:rsidP="00B5761D"/>
  </w:footnote>
  <w:footnote w:type="continuationNotice" w:id="1">
    <w:p w14:paraId="68A6F071" w14:textId="77777777" w:rsidR="00FD0459" w:rsidRDefault="00FD045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39F4" w14:textId="77777777" w:rsidR="00572AAF" w:rsidRDefault="00572A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37A22E93" w:rsidR="00FB0992" w:rsidRDefault="007E0654" w:rsidP="007B06F8">
    <w:pPr>
      <w:pStyle w:val="CabealhodoSumrio"/>
    </w:pPr>
    <w:r>
      <w:t>Análise e Modelagem de Sistemas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rto="http://schemas.microsoft.com/office/word/2006/arto">
          <w:pict>
            <v:rect w14:anchorId="24E98D3F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998F" w14:textId="77777777" w:rsidR="00572AAF" w:rsidRDefault="00572A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8D9"/>
    <w:multiLevelType w:val="hybridMultilevel"/>
    <w:tmpl w:val="5068F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C3D2C"/>
    <w:multiLevelType w:val="hybridMultilevel"/>
    <w:tmpl w:val="FB50D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529E5"/>
    <w:multiLevelType w:val="hybridMultilevel"/>
    <w:tmpl w:val="FD3A3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800A5"/>
    <w:multiLevelType w:val="hybridMultilevel"/>
    <w:tmpl w:val="E4CAD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B0"/>
    <w:multiLevelType w:val="hybridMultilevel"/>
    <w:tmpl w:val="20D013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131D5"/>
    <w:multiLevelType w:val="hybridMultilevel"/>
    <w:tmpl w:val="BE00A39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82517"/>
    <w:multiLevelType w:val="hybridMultilevel"/>
    <w:tmpl w:val="3C8E86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D5988"/>
    <w:multiLevelType w:val="hybridMultilevel"/>
    <w:tmpl w:val="EAC4F74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D45103"/>
    <w:multiLevelType w:val="hybridMultilevel"/>
    <w:tmpl w:val="565A4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65036"/>
    <w:multiLevelType w:val="hybridMultilevel"/>
    <w:tmpl w:val="F72A9E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4C6496"/>
    <w:multiLevelType w:val="hybridMultilevel"/>
    <w:tmpl w:val="17E61DEC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444CF"/>
    <w:multiLevelType w:val="hybridMultilevel"/>
    <w:tmpl w:val="DBC81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1DF4"/>
    <w:multiLevelType w:val="hybridMultilevel"/>
    <w:tmpl w:val="9740E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875DE"/>
    <w:multiLevelType w:val="hybridMultilevel"/>
    <w:tmpl w:val="3D960E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02800"/>
    <w:multiLevelType w:val="hybridMultilevel"/>
    <w:tmpl w:val="61F2F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90EB6"/>
    <w:multiLevelType w:val="hybridMultilevel"/>
    <w:tmpl w:val="415E1A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E4B4D"/>
    <w:multiLevelType w:val="hybridMultilevel"/>
    <w:tmpl w:val="F7926156"/>
    <w:lvl w:ilvl="0" w:tplc="F1864832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C4388C"/>
    <w:multiLevelType w:val="hybridMultilevel"/>
    <w:tmpl w:val="2B0CB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B6A07"/>
    <w:multiLevelType w:val="hybridMultilevel"/>
    <w:tmpl w:val="21D2E776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324F2"/>
    <w:multiLevelType w:val="hybridMultilevel"/>
    <w:tmpl w:val="356A9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D5439"/>
    <w:multiLevelType w:val="hybridMultilevel"/>
    <w:tmpl w:val="3F0AD6F0"/>
    <w:lvl w:ilvl="0" w:tplc="3D94E4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0024C"/>
    <w:multiLevelType w:val="hybridMultilevel"/>
    <w:tmpl w:val="108C2E42"/>
    <w:lvl w:ilvl="0" w:tplc="F186483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316AA"/>
    <w:multiLevelType w:val="hybridMultilevel"/>
    <w:tmpl w:val="6A140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275B2"/>
    <w:multiLevelType w:val="hybridMultilevel"/>
    <w:tmpl w:val="F5660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275575"/>
    <w:multiLevelType w:val="hybridMultilevel"/>
    <w:tmpl w:val="69C29C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77DA0"/>
    <w:multiLevelType w:val="hybridMultilevel"/>
    <w:tmpl w:val="49FEF64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045C9"/>
    <w:multiLevelType w:val="hybridMultilevel"/>
    <w:tmpl w:val="DCB81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3787D"/>
    <w:multiLevelType w:val="hybridMultilevel"/>
    <w:tmpl w:val="3C38B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A3A8C"/>
    <w:multiLevelType w:val="multilevel"/>
    <w:tmpl w:val="9A16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6402AC"/>
    <w:multiLevelType w:val="hybridMultilevel"/>
    <w:tmpl w:val="668C99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1438F1"/>
    <w:multiLevelType w:val="hybridMultilevel"/>
    <w:tmpl w:val="4CD040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D0CF2"/>
    <w:multiLevelType w:val="hybridMultilevel"/>
    <w:tmpl w:val="A154BF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C1CB5"/>
    <w:multiLevelType w:val="hybridMultilevel"/>
    <w:tmpl w:val="EB3012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0"/>
  </w:num>
  <w:num w:numId="3">
    <w:abstractNumId w:val="20"/>
  </w:num>
  <w:num w:numId="4">
    <w:abstractNumId w:val="22"/>
  </w:num>
  <w:num w:numId="5">
    <w:abstractNumId w:val="32"/>
  </w:num>
  <w:num w:numId="6">
    <w:abstractNumId w:val="19"/>
  </w:num>
  <w:num w:numId="7">
    <w:abstractNumId w:val="30"/>
  </w:num>
  <w:num w:numId="8">
    <w:abstractNumId w:val="25"/>
  </w:num>
  <w:num w:numId="9">
    <w:abstractNumId w:val="3"/>
  </w:num>
  <w:num w:numId="10">
    <w:abstractNumId w:val="12"/>
  </w:num>
  <w:num w:numId="11">
    <w:abstractNumId w:val="5"/>
  </w:num>
  <w:num w:numId="12">
    <w:abstractNumId w:val="2"/>
  </w:num>
  <w:num w:numId="13">
    <w:abstractNumId w:val="31"/>
  </w:num>
  <w:num w:numId="14">
    <w:abstractNumId w:val="1"/>
  </w:num>
  <w:num w:numId="15">
    <w:abstractNumId w:val="21"/>
  </w:num>
  <w:num w:numId="16">
    <w:abstractNumId w:val="16"/>
  </w:num>
  <w:num w:numId="17">
    <w:abstractNumId w:val="9"/>
  </w:num>
  <w:num w:numId="18">
    <w:abstractNumId w:val="27"/>
  </w:num>
  <w:num w:numId="19">
    <w:abstractNumId w:val="11"/>
  </w:num>
  <w:num w:numId="20">
    <w:abstractNumId w:val="28"/>
  </w:num>
  <w:num w:numId="21">
    <w:abstractNumId w:val="4"/>
  </w:num>
  <w:num w:numId="22">
    <w:abstractNumId w:val="14"/>
  </w:num>
  <w:num w:numId="23">
    <w:abstractNumId w:val="23"/>
  </w:num>
  <w:num w:numId="24">
    <w:abstractNumId w:val="7"/>
  </w:num>
  <w:num w:numId="25">
    <w:abstractNumId w:val="6"/>
  </w:num>
  <w:num w:numId="26">
    <w:abstractNumId w:val="0"/>
  </w:num>
  <w:num w:numId="27">
    <w:abstractNumId w:val="13"/>
  </w:num>
  <w:num w:numId="28">
    <w:abstractNumId w:val="26"/>
  </w:num>
  <w:num w:numId="29">
    <w:abstractNumId w:val="17"/>
  </w:num>
  <w:num w:numId="30">
    <w:abstractNumId w:val="8"/>
  </w:num>
  <w:num w:numId="31">
    <w:abstractNumId w:val="24"/>
  </w:num>
  <w:num w:numId="32">
    <w:abstractNumId w:val="15"/>
  </w:num>
  <w:num w:numId="33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3A7F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14F4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277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4F5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6BE"/>
    <w:rsid w:val="00362E33"/>
    <w:rsid w:val="003634D3"/>
    <w:rsid w:val="0036662B"/>
    <w:rsid w:val="00366C12"/>
    <w:rsid w:val="00367A29"/>
    <w:rsid w:val="0037045F"/>
    <w:rsid w:val="0037063C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9785D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865"/>
    <w:rsid w:val="003F74BB"/>
    <w:rsid w:val="00401679"/>
    <w:rsid w:val="0040178C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3547"/>
    <w:rsid w:val="00434766"/>
    <w:rsid w:val="004356E3"/>
    <w:rsid w:val="00436DAC"/>
    <w:rsid w:val="004377FF"/>
    <w:rsid w:val="0044026E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3FEF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C28"/>
    <w:rsid w:val="00494B40"/>
    <w:rsid w:val="00497335"/>
    <w:rsid w:val="004977A3"/>
    <w:rsid w:val="004A0EAF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0F9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1EDC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6ECC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14F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050E"/>
    <w:rsid w:val="00711C10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6524"/>
    <w:rsid w:val="007D77ED"/>
    <w:rsid w:val="007D7B44"/>
    <w:rsid w:val="007E065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24F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35C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77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583"/>
    <w:rsid w:val="008D4EED"/>
    <w:rsid w:val="008D5DFF"/>
    <w:rsid w:val="008D7C4E"/>
    <w:rsid w:val="008E08CB"/>
    <w:rsid w:val="008E154E"/>
    <w:rsid w:val="008E178A"/>
    <w:rsid w:val="008E19BB"/>
    <w:rsid w:val="008E3095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503"/>
    <w:rsid w:val="00937F14"/>
    <w:rsid w:val="00940195"/>
    <w:rsid w:val="00940FD8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9BF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527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A0B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5825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6A70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314E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0A26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4E3B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C3E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BF4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681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05F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2C08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1EAE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A6AB4"/>
    <w:rsid w:val="00EA72BE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7272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44F8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459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A34A0B"/>
    <w:pPr>
      <w:keepNext/>
      <w:widowControl w:val="0"/>
      <w:spacing w:before="240" w:after="240" w:line="240" w:lineRule="auto"/>
      <w:ind w:firstLine="0"/>
      <w:jc w:val="center"/>
    </w:pPr>
    <w:rPr>
      <w:rFonts w:ascii="Open Sans" w:hAnsi="Open Sans" w:cs="Open Sans"/>
      <w:b/>
      <w:bCs/>
      <w:iCs/>
      <w:color w:val="FF8800"/>
      <w:sz w:val="24"/>
      <w:szCs w:val="24"/>
      <w:shd w:val="clear" w:color="auto" w:fill="FFFFFF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3C2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93C2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37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745</TotalTime>
  <Pages>5</Pages>
  <Words>684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jonathan cyrus mendes da nobrega</cp:lastModifiedBy>
  <cp:revision>59</cp:revision>
  <cp:lastPrinted>2020-11-24T00:22:00Z</cp:lastPrinted>
  <dcterms:created xsi:type="dcterms:W3CDTF">2021-06-20T16:18:00Z</dcterms:created>
  <dcterms:modified xsi:type="dcterms:W3CDTF">2024-08-28T16:10:00Z</dcterms:modified>
</cp:coreProperties>
</file>