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9203C" w14:textId="77777777" w:rsidR="00336FC2" w:rsidRPr="00B92786" w:rsidRDefault="00336FC2" w:rsidP="00336FC2">
      <w:pPr>
        <w:spacing w:before="100" w:beforeAutospacing="1" w:after="100" w:afterAutospacing="1" w:line="480" w:lineRule="auto"/>
        <w:jc w:val="center"/>
        <w:rPr>
          <w:rFonts w:ascii="Times New Roman" w:eastAsia="Times New Roman" w:hAnsi="Times New Roman" w:cs="Times New Roman"/>
          <w:color w:val="000000" w:themeColor="text1"/>
          <w:sz w:val="40"/>
          <w:szCs w:val="40"/>
          <w:lang w:val="en-AU" w:eastAsia="ko-KR"/>
        </w:rPr>
      </w:pPr>
    </w:p>
    <w:p w14:paraId="3156638E" w14:textId="77777777" w:rsidR="00336FC2" w:rsidRPr="00B92786" w:rsidRDefault="00336FC2" w:rsidP="00336FC2">
      <w:pPr>
        <w:spacing w:before="100" w:beforeAutospacing="1" w:after="100" w:afterAutospacing="1" w:line="480" w:lineRule="auto"/>
        <w:jc w:val="center"/>
        <w:rPr>
          <w:rFonts w:ascii="Times New Roman" w:eastAsia="Times New Roman" w:hAnsi="Times New Roman" w:cs="Times New Roman"/>
          <w:color w:val="000000" w:themeColor="text1"/>
          <w:sz w:val="40"/>
          <w:szCs w:val="40"/>
          <w:lang w:val="en-AU" w:eastAsia="ko-KR"/>
        </w:rPr>
      </w:pPr>
    </w:p>
    <w:p w14:paraId="5A361C8B" w14:textId="77777777" w:rsidR="00336FC2" w:rsidRPr="00B92786" w:rsidRDefault="00336FC2" w:rsidP="00336FC2">
      <w:pPr>
        <w:spacing w:before="100" w:beforeAutospacing="1" w:after="100" w:afterAutospacing="1" w:line="480" w:lineRule="auto"/>
        <w:jc w:val="center"/>
        <w:rPr>
          <w:rFonts w:ascii="Times New Roman" w:eastAsia="Times New Roman" w:hAnsi="Times New Roman" w:cs="Times New Roman"/>
          <w:color w:val="000000" w:themeColor="text1"/>
          <w:sz w:val="40"/>
          <w:szCs w:val="40"/>
          <w:lang w:val="en-AU" w:eastAsia="ko-KR"/>
        </w:rPr>
      </w:pPr>
    </w:p>
    <w:p w14:paraId="68F1F828" w14:textId="77777777" w:rsidR="00336FC2" w:rsidRPr="00B92786" w:rsidRDefault="00336FC2" w:rsidP="00336FC2">
      <w:pPr>
        <w:spacing w:before="100" w:beforeAutospacing="1" w:after="100" w:afterAutospacing="1" w:line="480" w:lineRule="auto"/>
        <w:jc w:val="center"/>
        <w:rPr>
          <w:rFonts w:ascii="Times New Roman" w:eastAsia="Times New Roman" w:hAnsi="Times New Roman" w:cs="Times New Roman"/>
          <w:color w:val="000000" w:themeColor="text1"/>
          <w:sz w:val="40"/>
          <w:szCs w:val="40"/>
          <w:lang w:val="en-AU" w:eastAsia="ko-KR"/>
        </w:rPr>
      </w:pPr>
      <w:r w:rsidRPr="00B92786">
        <w:rPr>
          <w:rFonts w:ascii="Times New Roman" w:eastAsia="Times New Roman" w:hAnsi="Times New Roman" w:cs="Times New Roman"/>
          <w:color w:val="000000" w:themeColor="text1"/>
          <w:sz w:val="40"/>
          <w:szCs w:val="40"/>
          <w:lang w:val="en-AU" w:eastAsia="ko-KR"/>
        </w:rPr>
        <w:t>YYC Food Trucks Scheduler</w:t>
      </w:r>
    </w:p>
    <w:p w14:paraId="25C9F372" w14:textId="77777777" w:rsidR="00336FC2" w:rsidRPr="00B92786" w:rsidRDefault="00336FC2" w:rsidP="00336FC2">
      <w:pPr>
        <w:spacing w:before="100" w:beforeAutospacing="1" w:after="100" w:afterAutospacing="1" w:line="480" w:lineRule="auto"/>
        <w:jc w:val="center"/>
        <w:rPr>
          <w:rFonts w:ascii="Times New Roman" w:eastAsia="Times New Roman" w:hAnsi="Times New Roman" w:cs="Times New Roman"/>
          <w:color w:val="000000" w:themeColor="text1"/>
          <w:sz w:val="40"/>
          <w:szCs w:val="40"/>
          <w:lang w:val="en-AU" w:eastAsia="ko-KR"/>
        </w:rPr>
      </w:pPr>
    </w:p>
    <w:p w14:paraId="4F8D18E1" w14:textId="77777777" w:rsidR="00336FC2" w:rsidRPr="00B92786" w:rsidRDefault="00336FC2" w:rsidP="00336FC2">
      <w:pPr>
        <w:spacing w:before="100" w:beforeAutospacing="1" w:after="100" w:afterAutospacing="1" w:line="480" w:lineRule="auto"/>
        <w:jc w:val="center"/>
        <w:rPr>
          <w:rFonts w:ascii="Times New Roman" w:eastAsia="Times New Roman" w:hAnsi="Times New Roman" w:cs="Times New Roman"/>
          <w:color w:val="000000" w:themeColor="text1"/>
          <w:sz w:val="28"/>
          <w:szCs w:val="28"/>
          <w:lang w:val="en-AU" w:eastAsia="ko-KR"/>
        </w:rPr>
      </w:pPr>
      <w:r w:rsidRPr="00B92786">
        <w:rPr>
          <w:rFonts w:ascii="Times New Roman" w:eastAsia="Times New Roman" w:hAnsi="Times New Roman" w:cs="Times New Roman"/>
          <w:color w:val="000000" w:themeColor="text1"/>
          <w:sz w:val="28"/>
          <w:szCs w:val="28"/>
          <w:lang w:val="en-AU" w:eastAsia="ko-KR"/>
        </w:rPr>
        <w:t xml:space="preserve">Kim, </w:t>
      </w:r>
      <w:proofErr w:type="spellStart"/>
      <w:r w:rsidRPr="00B92786">
        <w:rPr>
          <w:rFonts w:ascii="Times New Roman" w:eastAsia="Times New Roman" w:hAnsi="Times New Roman" w:cs="Times New Roman"/>
          <w:color w:val="000000" w:themeColor="text1"/>
          <w:sz w:val="28"/>
          <w:szCs w:val="28"/>
          <w:lang w:val="en-AU" w:eastAsia="ko-KR"/>
        </w:rPr>
        <w:t>Yoohyun</w:t>
      </w:r>
      <w:proofErr w:type="spellEnd"/>
      <w:r w:rsidRPr="00B92786">
        <w:rPr>
          <w:rFonts w:ascii="Times New Roman" w:eastAsia="Times New Roman" w:hAnsi="Times New Roman" w:cs="Times New Roman"/>
          <w:color w:val="000000" w:themeColor="text1"/>
          <w:sz w:val="28"/>
          <w:szCs w:val="28"/>
          <w:lang w:val="en-AU" w:eastAsia="ko-KR"/>
        </w:rPr>
        <w:t xml:space="preserve"> 000928855</w:t>
      </w:r>
    </w:p>
    <w:p w14:paraId="73005FFA" w14:textId="77777777" w:rsidR="00336FC2" w:rsidRPr="00B92786" w:rsidRDefault="00336FC2" w:rsidP="00336FC2">
      <w:pPr>
        <w:spacing w:before="100" w:beforeAutospacing="1" w:after="100" w:afterAutospacing="1" w:line="480" w:lineRule="auto"/>
        <w:jc w:val="center"/>
        <w:rPr>
          <w:rFonts w:ascii="Times New Roman" w:eastAsia="Times New Roman" w:hAnsi="Times New Roman" w:cs="Times New Roman"/>
          <w:color w:val="000000" w:themeColor="text1"/>
          <w:sz w:val="28"/>
          <w:szCs w:val="28"/>
          <w:lang w:val="en-AU" w:eastAsia="ko-KR"/>
        </w:rPr>
      </w:pPr>
      <w:r w:rsidRPr="00B92786">
        <w:rPr>
          <w:rFonts w:ascii="Times New Roman" w:eastAsia="Times New Roman" w:hAnsi="Times New Roman" w:cs="Times New Roman"/>
          <w:color w:val="000000" w:themeColor="text1"/>
          <w:sz w:val="28"/>
          <w:szCs w:val="28"/>
          <w:lang w:val="en-AU" w:eastAsia="ko-KR"/>
        </w:rPr>
        <w:t>Motyer, Leona 000931148</w:t>
      </w:r>
    </w:p>
    <w:p w14:paraId="706EFDC4" w14:textId="77777777" w:rsidR="00336FC2" w:rsidRPr="00B92786" w:rsidRDefault="00336FC2" w:rsidP="00336FC2">
      <w:pPr>
        <w:spacing w:before="100" w:beforeAutospacing="1" w:after="100" w:afterAutospacing="1" w:line="480" w:lineRule="auto"/>
        <w:jc w:val="center"/>
        <w:rPr>
          <w:rFonts w:ascii="Times New Roman" w:eastAsia="Times New Roman" w:hAnsi="Times New Roman" w:cs="Times New Roman"/>
          <w:color w:val="000000" w:themeColor="text1"/>
          <w:sz w:val="28"/>
          <w:szCs w:val="28"/>
          <w:lang w:val="en-AU" w:eastAsia="ko-KR"/>
        </w:rPr>
      </w:pPr>
      <w:r w:rsidRPr="00B92786">
        <w:rPr>
          <w:rFonts w:ascii="Times New Roman" w:eastAsia="Times New Roman" w:hAnsi="Times New Roman" w:cs="Times New Roman"/>
          <w:color w:val="000000" w:themeColor="text1"/>
          <w:sz w:val="28"/>
          <w:szCs w:val="28"/>
          <w:lang w:val="en-AU" w:eastAsia="ko-KR"/>
        </w:rPr>
        <w:t>Pratap, Rudra 000935797</w:t>
      </w:r>
    </w:p>
    <w:p w14:paraId="6D0A4375" w14:textId="77777777" w:rsidR="00336FC2" w:rsidRPr="00B92786" w:rsidRDefault="00336FC2" w:rsidP="00336FC2">
      <w:pPr>
        <w:spacing w:before="100" w:beforeAutospacing="1" w:after="100" w:afterAutospacing="1" w:line="480" w:lineRule="auto"/>
        <w:jc w:val="center"/>
        <w:rPr>
          <w:rFonts w:ascii="Times New Roman" w:eastAsia="Times New Roman" w:hAnsi="Times New Roman" w:cs="Times New Roman"/>
          <w:color w:val="000000" w:themeColor="text1"/>
          <w:sz w:val="28"/>
          <w:szCs w:val="28"/>
          <w:lang w:val="en-AU" w:eastAsia="ko-KR"/>
        </w:rPr>
      </w:pPr>
      <w:r w:rsidRPr="6D784A93">
        <w:rPr>
          <w:rFonts w:ascii="Times New Roman" w:eastAsia="Times New Roman" w:hAnsi="Times New Roman" w:cs="Times New Roman"/>
          <w:color w:val="000000" w:themeColor="text1"/>
          <w:sz w:val="28"/>
          <w:szCs w:val="28"/>
          <w:lang w:val="en-AU" w:eastAsia="ko-KR"/>
        </w:rPr>
        <w:t xml:space="preserve">Singh, </w:t>
      </w:r>
      <w:proofErr w:type="spellStart"/>
      <w:r w:rsidRPr="6D784A93">
        <w:rPr>
          <w:rFonts w:ascii="Times New Roman" w:eastAsia="Times New Roman" w:hAnsi="Times New Roman" w:cs="Times New Roman"/>
          <w:color w:val="000000" w:themeColor="text1"/>
          <w:sz w:val="28"/>
          <w:szCs w:val="28"/>
          <w:lang w:val="en-AU" w:eastAsia="ko-KR"/>
        </w:rPr>
        <w:t>Tehjib</w:t>
      </w:r>
      <w:proofErr w:type="spellEnd"/>
      <w:r w:rsidRPr="6D784A93">
        <w:rPr>
          <w:rFonts w:ascii="Times New Roman" w:eastAsia="Times New Roman" w:hAnsi="Times New Roman" w:cs="Times New Roman"/>
          <w:color w:val="000000" w:themeColor="text1"/>
          <w:sz w:val="28"/>
          <w:szCs w:val="28"/>
          <w:lang w:val="en-AU" w:eastAsia="ko-KR"/>
        </w:rPr>
        <w:t xml:space="preserve"> 000934598</w:t>
      </w:r>
    </w:p>
    <w:p w14:paraId="3DCAD810" w14:textId="77777777" w:rsidR="00336FC2" w:rsidRDefault="00336FC2" w:rsidP="00336FC2">
      <w:pPr>
        <w:spacing w:beforeAutospacing="1" w:afterAutospacing="1" w:line="480" w:lineRule="auto"/>
        <w:jc w:val="center"/>
        <w:rPr>
          <w:rFonts w:ascii="Times New Roman" w:eastAsia="Times New Roman" w:hAnsi="Times New Roman" w:cs="Times New Roman"/>
          <w:color w:val="000000" w:themeColor="text1"/>
          <w:sz w:val="28"/>
          <w:szCs w:val="28"/>
          <w:lang w:val="en-AU" w:eastAsia="ko-KR"/>
        </w:rPr>
      </w:pPr>
      <w:r w:rsidRPr="6D784A93">
        <w:rPr>
          <w:rFonts w:ascii="Times New Roman" w:eastAsia="Times New Roman" w:hAnsi="Times New Roman" w:cs="Times New Roman"/>
          <w:color w:val="000000" w:themeColor="text1"/>
          <w:sz w:val="28"/>
          <w:szCs w:val="28"/>
          <w:lang w:val="en-AU" w:eastAsia="ko-KR"/>
        </w:rPr>
        <w:t>Laraya, Chester 000847615</w:t>
      </w:r>
    </w:p>
    <w:p w14:paraId="29CFC1B2" w14:textId="77777777" w:rsidR="00336FC2" w:rsidRDefault="00336FC2" w:rsidP="00336FC2">
      <w:pPr>
        <w:spacing w:before="100" w:beforeAutospacing="1" w:after="100" w:afterAutospacing="1" w:line="480" w:lineRule="auto"/>
        <w:jc w:val="center"/>
        <w:rPr>
          <w:rFonts w:ascii="Times New Roman" w:eastAsia="Times New Roman" w:hAnsi="Times New Roman" w:cs="Times New Roman"/>
          <w:color w:val="000000" w:themeColor="text1"/>
          <w:sz w:val="40"/>
          <w:szCs w:val="40"/>
          <w:lang w:val="en-AU" w:eastAsia="ko-KR"/>
        </w:rPr>
      </w:pPr>
    </w:p>
    <w:p w14:paraId="22468203" w14:textId="77777777" w:rsidR="00336FC2" w:rsidRDefault="00336FC2" w:rsidP="00336FC2">
      <w:pPr>
        <w:rPr>
          <w:rFonts w:ascii="Times New Roman" w:eastAsia="Times New Roman" w:hAnsi="Times New Roman" w:cs="Times New Roman"/>
          <w:color w:val="000000" w:themeColor="text1"/>
          <w:sz w:val="40"/>
          <w:szCs w:val="40"/>
          <w:lang w:val="en-AU" w:eastAsia="ko-KR"/>
        </w:rPr>
      </w:pPr>
      <w:r w:rsidRPr="57777548">
        <w:rPr>
          <w:rFonts w:ascii="Times New Roman" w:eastAsia="Times New Roman" w:hAnsi="Times New Roman" w:cs="Times New Roman"/>
          <w:color w:val="000000" w:themeColor="text1"/>
          <w:sz w:val="40"/>
          <w:szCs w:val="40"/>
          <w:lang w:val="en-AU" w:eastAsia="ko-KR"/>
        </w:rPr>
        <w:br w:type="page"/>
      </w:r>
    </w:p>
    <w:p w14:paraId="05F67759" w14:textId="77777777" w:rsidR="00336FC2" w:rsidRDefault="00336FC2" w:rsidP="00336FC2">
      <w:pPr>
        <w:spacing w:line="480" w:lineRule="auto"/>
        <w:rPr>
          <w:rFonts w:ascii="Times New Roman" w:eastAsia="Times New Roman" w:hAnsi="Times New Roman" w:cs="Times New Roman"/>
          <w:b/>
          <w:bCs/>
          <w:sz w:val="40"/>
          <w:szCs w:val="40"/>
        </w:rPr>
      </w:pPr>
      <w:r w:rsidRPr="337630B5">
        <w:rPr>
          <w:rFonts w:ascii="Times New Roman" w:eastAsia="Times New Roman" w:hAnsi="Times New Roman" w:cs="Times New Roman"/>
          <w:b/>
          <w:bCs/>
          <w:sz w:val="40"/>
          <w:szCs w:val="40"/>
        </w:rPr>
        <w:lastRenderedPageBreak/>
        <w:t>Table Of Contents</w:t>
      </w:r>
    </w:p>
    <w:p w14:paraId="5B4D4508" w14:textId="77777777" w:rsidR="00336FC2" w:rsidRPr="00B92786" w:rsidRDefault="00336FC2" w:rsidP="00336FC2">
      <w:pPr>
        <w:spacing w:before="100" w:beforeAutospacing="1" w:after="100" w:afterAutospacing="1" w:line="480" w:lineRule="auto"/>
        <w:rPr>
          <w:rFonts w:ascii="Times New Roman" w:eastAsia="Times New Roman" w:hAnsi="Times New Roman" w:cs="Times New Roman"/>
        </w:rPr>
      </w:pPr>
      <w:r w:rsidRPr="337630B5">
        <w:rPr>
          <w:rFonts w:ascii="Times New Roman" w:eastAsia="Times New Roman" w:hAnsi="Times New Roman" w:cs="Times New Roman"/>
        </w:rPr>
        <w:t>Title Page ............................................................................................................... 1</w:t>
      </w:r>
    </w:p>
    <w:p w14:paraId="3E5E2A7C" w14:textId="77777777" w:rsidR="00336FC2" w:rsidRPr="00B92786" w:rsidRDefault="00336FC2" w:rsidP="00336FC2">
      <w:pPr>
        <w:spacing w:before="100" w:beforeAutospacing="1" w:after="100" w:afterAutospacing="1" w:line="480" w:lineRule="auto"/>
        <w:rPr>
          <w:rFonts w:ascii="Times New Roman" w:eastAsia="Times New Roman" w:hAnsi="Times New Roman" w:cs="Times New Roman"/>
        </w:rPr>
      </w:pPr>
      <w:r w:rsidRPr="337630B5">
        <w:rPr>
          <w:rFonts w:ascii="Times New Roman" w:eastAsia="Times New Roman" w:hAnsi="Times New Roman" w:cs="Times New Roman"/>
        </w:rPr>
        <w:t>Table of contents ................................................................................................... 2</w:t>
      </w:r>
    </w:p>
    <w:p w14:paraId="3D90A413" w14:textId="77777777" w:rsidR="00336FC2" w:rsidRPr="00B92786" w:rsidRDefault="00336FC2" w:rsidP="00336FC2">
      <w:pPr>
        <w:spacing w:before="100" w:beforeAutospacing="1" w:after="100" w:afterAutospacing="1" w:line="480" w:lineRule="auto"/>
        <w:rPr>
          <w:rFonts w:ascii="Times New Roman" w:eastAsia="Times New Roman" w:hAnsi="Times New Roman" w:cs="Times New Roman"/>
        </w:rPr>
      </w:pPr>
      <w:r w:rsidRPr="337630B5">
        <w:rPr>
          <w:rFonts w:ascii="Times New Roman" w:eastAsia="Times New Roman" w:hAnsi="Times New Roman" w:cs="Times New Roman"/>
        </w:rPr>
        <w:t>Project identification .............................................................................................. 3-4</w:t>
      </w:r>
    </w:p>
    <w:p w14:paraId="70F33C40" w14:textId="77777777" w:rsidR="00336FC2" w:rsidRPr="00B92786" w:rsidRDefault="00336FC2" w:rsidP="00336FC2">
      <w:pPr>
        <w:spacing w:before="100" w:beforeAutospacing="1" w:after="100" w:afterAutospacing="1" w:line="480" w:lineRule="auto"/>
        <w:rPr>
          <w:rFonts w:ascii="Times New Roman" w:eastAsia="Times New Roman" w:hAnsi="Times New Roman" w:cs="Times New Roman"/>
        </w:rPr>
      </w:pPr>
      <w:r w:rsidRPr="337630B5">
        <w:rPr>
          <w:rFonts w:ascii="Times New Roman" w:eastAsia="Times New Roman" w:hAnsi="Times New Roman" w:cs="Times New Roman"/>
        </w:rPr>
        <w:t>1.1 Project title</w:t>
      </w:r>
    </w:p>
    <w:p w14:paraId="3E5B4ACD" w14:textId="77777777" w:rsidR="00336FC2" w:rsidRPr="00B92786" w:rsidRDefault="00336FC2" w:rsidP="00336FC2">
      <w:pPr>
        <w:spacing w:before="100" w:beforeAutospacing="1" w:after="100" w:afterAutospacing="1" w:line="480" w:lineRule="auto"/>
        <w:rPr>
          <w:rFonts w:ascii="Times New Roman" w:eastAsia="Times New Roman" w:hAnsi="Times New Roman" w:cs="Times New Roman"/>
        </w:rPr>
      </w:pPr>
      <w:r w:rsidRPr="337630B5">
        <w:rPr>
          <w:rFonts w:ascii="Times New Roman" w:eastAsia="Times New Roman" w:hAnsi="Times New Roman" w:cs="Times New Roman"/>
        </w:rPr>
        <w:t>1.2 External client information</w:t>
      </w:r>
    </w:p>
    <w:p w14:paraId="4F517583" w14:textId="77777777" w:rsidR="00336FC2" w:rsidRPr="00B92786" w:rsidRDefault="00336FC2" w:rsidP="00336FC2">
      <w:pPr>
        <w:spacing w:before="100" w:beforeAutospacing="1" w:after="100" w:afterAutospacing="1" w:line="480" w:lineRule="auto"/>
        <w:rPr>
          <w:rFonts w:ascii="Times New Roman" w:eastAsia="Times New Roman" w:hAnsi="Times New Roman" w:cs="Times New Roman"/>
        </w:rPr>
      </w:pPr>
      <w:r w:rsidRPr="337630B5">
        <w:rPr>
          <w:rFonts w:ascii="Times New Roman" w:eastAsia="Times New Roman" w:hAnsi="Times New Roman" w:cs="Times New Roman"/>
        </w:rPr>
        <w:t>1.3 Client current system</w:t>
      </w:r>
    </w:p>
    <w:p w14:paraId="0315F0AB" w14:textId="77777777" w:rsidR="00336FC2" w:rsidRPr="00B92786" w:rsidRDefault="00336FC2" w:rsidP="00336FC2">
      <w:pPr>
        <w:spacing w:before="100" w:beforeAutospacing="1" w:after="100" w:afterAutospacing="1" w:line="480" w:lineRule="auto"/>
        <w:rPr>
          <w:rFonts w:ascii="Times New Roman" w:eastAsia="Times New Roman" w:hAnsi="Times New Roman" w:cs="Times New Roman"/>
        </w:rPr>
      </w:pPr>
      <w:r w:rsidRPr="337630B5">
        <w:rPr>
          <w:rFonts w:ascii="Times New Roman" w:eastAsia="Times New Roman" w:hAnsi="Times New Roman" w:cs="Times New Roman"/>
        </w:rPr>
        <w:t xml:space="preserve">1.4 Proposed solution </w:t>
      </w:r>
    </w:p>
    <w:p w14:paraId="7BBE8DEF" w14:textId="77777777" w:rsidR="00336FC2" w:rsidRPr="00B92786" w:rsidRDefault="00336FC2" w:rsidP="00336FC2">
      <w:pPr>
        <w:spacing w:before="100" w:beforeAutospacing="1" w:after="100" w:afterAutospacing="1" w:line="480" w:lineRule="auto"/>
        <w:rPr>
          <w:rFonts w:ascii="Times New Roman" w:eastAsia="Times New Roman" w:hAnsi="Times New Roman" w:cs="Times New Roman"/>
        </w:rPr>
      </w:pPr>
      <w:r w:rsidRPr="337630B5">
        <w:rPr>
          <w:rFonts w:ascii="Times New Roman" w:eastAsia="Times New Roman" w:hAnsi="Times New Roman" w:cs="Times New Roman"/>
        </w:rPr>
        <w:t>Use case diagram .................................................................................................. 5</w:t>
      </w:r>
    </w:p>
    <w:p w14:paraId="58580468" w14:textId="77777777" w:rsidR="00336FC2" w:rsidRPr="00B92786" w:rsidRDefault="00336FC2" w:rsidP="00336FC2">
      <w:pPr>
        <w:spacing w:before="100" w:beforeAutospacing="1" w:after="100" w:afterAutospacing="1" w:line="480" w:lineRule="auto"/>
        <w:rPr>
          <w:rFonts w:ascii="Times New Roman" w:eastAsia="Times New Roman" w:hAnsi="Times New Roman" w:cs="Times New Roman"/>
        </w:rPr>
      </w:pPr>
      <w:r w:rsidRPr="337630B5">
        <w:rPr>
          <w:rFonts w:ascii="Times New Roman" w:eastAsia="Times New Roman" w:hAnsi="Times New Roman" w:cs="Times New Roman"/>
        </w:rPr>
        <w:t>Use case descriptions ........................................................................................... 6-9</w:t>
      </w:r>
    </w:p>
    <w:p w14:paraId="43AE00FE" w14:textId="77777777" w:rsidR="00336FC2" w:rsidRDefault="00336FC2" w:rsidP="00336FC2">
      <w:pPr>
        <w:spacing w:line="480" w:lineRule="auto"/>
        <w:rPr>
          <w:rFonts w:ascii="Times New Roman" w:eastAsia="Times New Roman" w:hAnsi="Times New Roman" w:cs="Times New Roman"/>
        </w:rPr>
      </w:pPr>
      <w:r w:rsidRPr="337630B5">
        <w:rPr>
          <w:rFonts w:ascii="Times New Roman" w:eastAsia="Times New Roman" w:hAnsi="Times New Roman" w:cs="Times New Roman"/>
        </w:rPr>
        <w:t>Class diagram ...................................................................................................... 10</w:t>
      </w:r>
    </w:p>
    <w:p w14:paraId="0568E9BE" w14:textId="77777777" w:rsidR="00336FC2" w:rsidRDefault="00336FC2" w:rsidP="00336FC2">
      <w:pPr>
        <w:spacing w:line="480" w:lineRule="auto"/>
        <w:rPr>
          <w:rFonts w:ascii="Times New Roman" w:eastAsia="Times New Roman" w:hAnsi="Times New Roman" w:cs="Times New Roman"/>
        </w:rPr>
      </w:pPr>
      <w:r w:rsidRPr="00475AF3">
        <w:rPr>
          <w:rFonts w:ascii="Times New Roman" w:eastAsia="Times New Roman" w:hAnsi="Times New Roman" w:cs="Times New Roman"/>
        </w:rPr>
        <w:t>Mutual Confidentiality Agreement</w:t>
      </w:r>
      <w:r>
        <w:rPr>
          <w:rFonts w:ascii="Times New Roman" w:eastAsia="Times New Roman" w:hAnsi="Times New Roman" w:cs="Times New Roman"/>
        </w:rPr>
        <w:t xml:space="preserve"> ……………………………………………. 11</w:t>
      </w:r>
    </w:p>
    <w:p w14:paraId="24DBCCDB" w14:textId="77777777" w:rsidR="00336FC2" w:rsidRDefault="00336FC2" w:rsidP="00336FC2">
      <w:pPr>
        <w:spacing w:line="480" w:lineRule="auto"/>
        <w:rPr>
          <w:rFonts w:ascii="Times New Roman" w:eastAsia="Times New Roman" w:hAnsi="Times New Roman" w:cs="Times New Roman"/>
        </w:rPr>
      </w:pPr>
      <w:r w:rsidRPr="6D784A93">
        <w:rPr>
          <w:rFonts w:ascii="Times New Roman" w:eastAsia="Times New Roman" w:hAnsi="Times New Roman" w:cs="Times New Roman"/>
        </w:rPr>
        <w:t>Team Contract .................................................................................................. 12-16</w:t>
      </w:r>
    </w:p>
    <w:p w14:paraId="1F4EB531" w14:textId="77777777" w:rsidR="00336FC2" w:rsidRDefault="00336FC2" w:rsidP="00336FC2">
      <w:pPr>
        <w:spacing w:line="480" w:lineRule="auto"/>
        <w:rPr>
          <w:rFonts w:ascii="Times New Roman" w:eastAsia="Times New Roman" w:hAnsi="Times New Roman" w:cs="Times New Roman"/>
        </w:rPr>
      </w:pPr>
      <w:r w:rsidRPr="6D784A93">
        <w:rPr>
          <w:rFonts w:ascii="Times New Roman" w:eastAsia="Times New Roman" w:hAnsi="Times New Roman" w:cs="Times New Roman"/>
          <w:lang w:val="de-DE"/>
        </w:rPr>
        <w:t>ERD Dragram ........................................................................................................ 17</w:t>
      </w:r>
    </w:p>
    <w:p w14:paraId="2989E528" w14:textId="77777777" w:rsidR="00336FC2" w:rsidRDefault="00336FC2" w:rsidP="00336FC2">
      <w:pPr>
        <w:spacing w:line="480" w:lineRule="auto"/>
        <w:rPr>
          <w:rFonts w:ascii="Times New Roman" w:eastAsia="Times New Roman" w:hAnsi="Times New Roman" w:cs="Times New Roman"/>
          <w:lang w:val="de-DE"/>
        </w:rPr>
      </w:pPr>
      <w:r w:rsidRPr="6D784A93">
        <w:rPr>
          <w:rFonts w:ascii="Times New Roman" w:eastAsia="Times New Roman" w:hAnsi="Times New Roman" w:cs="Times New Roman"/>
          <w:lang w:val="de-DE"/>
        </w:rPr>
        <w:t>Deployment Diagram ............................................................................................ 18</w:t>
      </w:r>
    </w:p>
    <w:p w14:paraId="2A28E688" w14:textId="77777777" w:rsidR="00336FC2" w:rsidRDefault="00336FC2" w:rsidP="00336FC2">
      <w:pPr>
        <w:spacing w:line="480" w:lineRule="auto"/>
        <w:rPr>
          <w:rFonts w:ascii="Times New Roman" w:eastAsia="Times New Roman" w:hAnsi="Times New Roman" w:cs="Times New Roman"/>
          <w:lang w:val="de-DE"/>
        </w:rPr>
      </w:pPr>
      <w:r w:rsidRPr="6D784A93">
        <w:rPr>
          <w:rFonts w:ascii="Times New Roman" w:eastAsia="Times New Roman" w:hAnsi="Times New Roman" w:cs="Times New Roman"/>
          <w:lang w:val="de-DE"/>
        </w:rPr>
        <w:t>Database Reasoning ............................................................................................... 19</w:t>
      </w:r>
    </w:p>
    <w:p w14:paraId="7E20AF51" w14:textId="77777777" w:rsidR="00336FC2" w:rsidRDefault="00336FC2" w:rsidP="00336FC2">
      <w:pPr>
        <w:spacing w:line="480" w:lineRule="auto"/>
        <w:rPr>
          <w:rFonts w:ascii="Times New Roman" w:eastAsia="Times New Roman" w:hAnsi="Times New Roman" w:cs="Times New Roman"/>
          <w:lang w:val="de-DE"/>
        </w:rPr>
      </w:pPr>
      <w:r w:rsidRPr="6D784A93">
        <w:rPr>
          <w:rFonts w:ascii="Times New Roman" w:eastAsia="Times New Roman" w:hAnsi="Times New Roman" w:cs="Times New Roman"/>
          <w:lang w:val="de-DE"/>
        </w:rPr>
        <w:lastRenderedPageBreak/>
        <w:t>Figma UI ................................................................................................................. 20</w:t>
      </w:r>
    </w:p>
    <w:p w14:paraId="46F2B44E" w14:textId="77777777" w:rsidR="00336FC2" w:rsidRDefault="00336FC2" w:rsidP="00336FC2">
      <w:pPr>
        <w:spacing w:line="480" w:lineRule="auto"/>
        <w:rPr>
          <w:rFonts w:ascii="Times New Roman" w:eastAsia="Times New Roman" w:hAnsi="Times New Roman" w:cs="Times New Roman"/>
        </w:rPr>
      </w:pPr>
      <w:r w:rsidRPr="6D784A93">
        <w:rPr>
          <w:rFonts w:ascii="Times New Roman" w:eastAsia="Times New Roman" w:hAnsi="Times New Roman" w:cs="Times New Roman"/>
        </w:rPr>
        <w:t>Workload Table .................................................................................................... 21</w:t>
      </w:r>
    </w:p>
    <w:p w14:paraId="67FBF42B" w14:textId="77777777" w:rsidR="00336FC2" w:rsidRDefault="00336FC2" w:rsidP="00336FC2"/>
    <w:p w14:paraId="47D2FBAC" w14:textId="77777777" w:rsidR="00336FC2" w:rsidRDefault="00336FC2" w:rsidP="00336FC2"/>
    <w:p w14:paraId="040DDE77" w14:textId="77777777" w:rsidR="00336FC2" w:rsidRDefault="00336FC2" w:rsidP="00336FC2"/>
    <w:p w14:paraId="231C1AB4" w14:textId="77777777" w:rsidR="00336FC2" w:rsidRDefault="00336FC2" w:rsidP="00336FC2"/>
    <w:p w14:paraId="083929F6" w14:textId="77777777" w:rsidR="00336FC2" w:rsidRDefault="00336FC2" w:rsidP="00336FC2"/>
    <w:p w14:paraId="140B692F" w14:textId="77777777" w:rsidR="00336FC2" w:rsidRDefault="00336FC2" w:rsidP="00336FC2"/>
    <w:p w14:paraId="14CEE700" w14:textId="77777777" w:rsidR="00336FC2" w:rsidRDefault="00336FC2" w:rsidP="00336FC2"/>
    <w:p w14:paraId="6080A3F2" w14:textId="77777777" w:rsidR="00336FC2" w:rsidRPr="00A3122F" w:rsidRDefault="00336FC2" w:rsidP="00336FC2">
      <w:pPr>
        <w:pStyle w:val="Heading1"/>
        <w:rPr>
          <w:rFonts w:ascii="Times New Roman" w:eastAsia="Times New Roman" w:hAnsi="Times New Roman" w:cs="Times New Roman"/>
          <w:b/>
          <w:bCs/>
        </w:rPr>
      </w:pPr>
      <w:r w:rsidRPr="6D784A93">
        <w:rPr>
          <w:rFonts w:ascii="Times New Roman" w:eastAsia="Times New Roman" w:hAnsi="Times New Roman" w:cs="Times New Roman"/>
          <w:b/>
          <w:bCs/>
        </w:rPr>
        <w:t>Project Identification</w:t>
      </w:r>
    </w:p>
    <w:p w14:paraId="421E568D" w14:textId="77777777" w:rsidR="00336FC2" w:rsidRPr="001B5BE8" w:rsidRDefault="00336FC2" w:rsidP="00336FC2">
      <w:pPr>
        <w:spacing w:before="240" w:after="240" w:line="480" w:lineRule="auto"/>
        <w:rPr>
          <w:rFonts w:ascii="Times New Roman" w:eastAsia="Times New Roman" w:hAnsi="Times New Roman" w:cs="Times New Roman"/>
          <w:b/>
          <w:bCs/>
        </w:rPr>
      </w:pPr>
      <w:r w:rsidRPr="001B5BE8">
        <w:rPr>
          <w:rFonts w:ascii="Times New Roman" w:eastAsia="Times New Roman" w:hAnsi="Times New Roman" w:cs="Times New Roman"/>
          <w:b/>
          <w:bCs/>
        </w:rPr>
        <w:t>1.1 Project Title</w:t>
      </w:r>
    </w:p>
    <w:p w14:paraId="20EB3EAF" w14:textId="77777777" w:rsidR="00336FC2" w:rsidRPr="001B5BE8" w:rsidRDefault="00336FC2" w:rsidP="00336FC2">
      <w:pPr>
        <w:spacing w:before="240" w:after="240" w:line="480" w:lineRule="auto"/>
        <w:ind w:firstLine="720"/>
        <w:rPr>
          <w:rFonts w:ascii="Times New Roman" w:eastAsia="Times New Roman" w:hAnsi="Times New Roman" w:cs="Times New Roman"/>
        </w:rPr>
      </w:pPr>
      <w:r w:rsidRPr="001B5BE8">
        <w:rPr>
          <w:rFonts w:ascii="Times New Roman" w:eastAsia="Times New Roman" w:hAnsi="Times New Roman" w:cs="Times New Roman"/>
        </w:rPr>
        <w:t>YYC Food Trucks Scheduler</w:t>
      </w:r>
    </w:p>
    <w:p w14:paraId="7BD082C8" w14:textId="77777777" w:rsidR="00336FC2" w:rsidRPr="001B5BE8" w:rsidRDefault="00336FC2" w:rsidP="00336FC2">
      <w:pPr>
        <w:pStyle w:val="NoSpacing"/>
        <w:rPr>
          <w:rFonts w:ascii="Times New Roman" w:hAnsi="Times New Roman" w:cs="Times New Roman"/>
        </w:rPr>
      </w:pPr>
      <w:r w:rsidRPr="302BACA3">
        <w:rPr>
          <w:rFonts w:ascii="Times New Roman" w:eastAsia="Times New Roman" w:hAnsi="Times New Roman" w:cs="Times New Roman"/>
          <w:b/>
        </w:rPr>
        <w:t>1.2 External Client Information</w:t>
      </w:r>
    </w:p>
    <w:p w14:paraId="0936303D" w14:textId="77777777" w:rsidR="00336FC2" w:rsidRPr="001B5BE8" w:rsidRDefault="00336FC2" w:rsidP="00336FC2">
      <w:pPr>
        <w:spacing w:before="240" w:after="240" w:line="480" w:lineRule="auto"/>
        <w:rPr>
          <w:rFonts w:ascii="Times New Roman" w:hAnsi="Times New Roman" w:cs="Times New Roman"/>
        </w:rPr>
      </w:pPr>
      <w:r w:rsidRPr="001B5BE8">
        <w:rPr>
          <w:rFonts w:ascii="Times New Roman" w:eastAsia="Arial" w:hAnsi="Times New Roman" w:cs="Times New Roman"/>
          <w:b/>
          <w:bCs/>
          <w:color w:val="000000" w:themeColor="text1"/>
        </w:rPr>
        <w:t>Client Name:</w:t>
      </w:r>
      <w:r w:rsidRPr="001B5BE8">
        <w:rPr>
          <w:rFonts w:ascii="Times New Roman" w:eastAsia="Arial" w:hAnsi="Times New Roman" w:cs="Times New Roman"/>
          <w:color w:val="000000" w:themeColor="text1"/>
        </w:rPr>
        <w:t xml:space="preserve"> Jennifer Andrews</w:t>
      </w:r>
      <w:r w:rsidRPr="001B5BE8">
        <w:rPr>
          <w:rFonts w:ascii="Times New Roman" w:hAnsi="Times New Roman" w:cs="Times New Roman"/>
        </w:rPr>
        <w:br/>
      </w:r>
      <w:r w:rsidRPr="001B5BE8">
        <w:rPr>
          <w:rFonts w:ascii="Times New Roman" w:eastAsia="Arial" w:hAnsi="Times New Roman" w:cs="Times New Roman"/>
          <w:color w:val="000000" w:themeColor="text1"/>
        </w:rPr>
        <w:t xml:space="preserve"> </w:t>
      </w:r>
      <w:r w:rsidRPr="001B5BE8">
        <w:rPr>
          <w:rFonts w:ascii="Times New Roman" w:eastAsia="Arial" w:hAnsi="Times New Roman" w:cs="Times New Roman"/>
          <w:b/>
          <w:bCs/>
          <w:color w:val="000000" w:themeColor="text1"/>
        </w:rPr>
        <w:t>Position:</w:t>
      </w:r>
      <w:r w:rsidRPr="001B5BE8">
        <w:rPr>
          <w:rFonts w:ascii="Times New Roman" w:eastAsia="Arial" w:hAnsi="Times New Roman" w:cs="Times New Roman"/>
          <w:color w:val="000000" w:themeColor="text1"/>
        </w:rPr>
        <w:t xml:space="preserve"> Owner/Operator, YYC Food Trucks</w:t>
      </w:r>
      <w:r w:rsidRPr="001B5BE8">
        <w:rPr>
          <w:rFonts w:ascii="Times New Roman" w:hAnsi="Times New Roman" w:cs="Times New Roman"/>
        </w:rPr>
        <w:br/>
      </w:r>
      <w:r w:rsidRPr="001B5BE8">
        <w:rPr>
          <w:rFonts w:ascii="Times New Roman" w:eastAsia="Arial" w:hAnsi="Times New Roman" w:cs="Times New Roman"/>
          <w:color w:val="000000" w:themeColor="text1"/>
        </w:rPr>
        <w:t xml:space="preserve"> </w:t>
      </w:r>
      <w:r w:rsidRPr="001B5BE8">
        <w:rPr>
          <w:rFonts w:ascii="Times New Roman" w:eastAsia="Arial" w:hAnsi="Times New Roman" w:cs="Times New Roman"/>
          <w:b/>
          <w:bCs/>
          <w:color w:val="000000" w:themeColor="text1"/>
        </w:rPr>
        <w:t>Contact Details:</w:t>
      </w:r>
      <w:r w:rsidRPr="001B5BE8">
        <w:rPr>
          <w:rFonts w:ascii="Times New Roman" w:eastAsia="Arial" w:hAnsi="Times New Roman" w:cs="Times New Roman"/>
          <w:color w:val="000000" w:themeColor="text1"/>
        </w:rPr>
        <w:t xml:space="preserve"> 403-605-8806</w:t>
      </w:r>
    </w:p>
    <w:p w14:paraId="7EE5581E" w14:textId="77777777" w:rsidR="00336FC2" w:rsidRPr="001B5BE8" w:rsidRDefault="00336FC2" w:rsidP="00336FC2">
      <w:pPr>
        <w:spacing w:before="240" w:after="240" w:line="480" w:lineRule="auto"/>
        <w:rPr>
          <w:rFonts w:ascii="Times New Roman" w:hAnsi="Times New Roman" w:cs="Times New Roman"/>
        </w:rPr>
      </w:pPr>
      <w:r w:rsidRPr="001B5BE8">
        <w:rPr>
          <w:rFonts w:ascii="Times New Roman" w:eastAsia="Arial" w:hAnsi="Times New Roman" w:cs="Times New Roman"/>
          <w:b/>
          <w:bCs/>
          <w:color w:val="000000" w:themeColor="text1"/>
        </w:rPr>
        <w:t>Organization Information:</w:t>
      </w:r>
    </w:p>
    <w:p w14:paraId="3F726D6F" w14:textId="77777777" w:rsidR="00336FC2" w:rsidRPr="001B5BE8" w:rsidRDefault="00336FC2" w:rsidP="00336FC2">
      <w:pPr>
        <w:pStyle w:val="ListParagraph"/>
        <w:numPr>
          <w:ilvl w:val="0"/>
          <w:numId w:val="1"/>
        </w:numPr>
        <w:spacing w:before="220" w:after="220" w:line="480" w:lineRule="auto"/>
        <w:rPr>
          <w:rFonts w:ascii="Times New Roman" w:eastAsia="Arial" w:hAnsi="Times New Roman" w:cs="Times New Roman"/>
          <w:color w:val="000000" w:themeColor="text1"/>
        </w:rPr>
      </w:pPr>
      <w:r w:rsidRPr="001B5BE8">
        <w:rPr>
          <w:rFonts w:ascii="Times New Roman" w:eastAsia="Arial" w:hAnsi="Times New Roman" w:cs="Times New Roman"/>
          <w:b/>
          <w:bCs/>
          <w:color w:val="000000" w:themeColor="text1"/>
        </w:rPr>
        <w:t>Type of Business:</w:t>
      </w:r>
      <w:r w:rsidRPr="001B5BE8">
        <w:rPr>
          <w:rFonts w:ascii="Times New Roman" w:eastAsia="Arial" w:hAnsi="Times New Roman" w:cs="Times New Roman"/>
          <w:color w:val="000000" w:themeColor="text1"/>
        </w:rPr>
        <w:t xml:space="preserve"> Food truck event management company</w:t>
      </w:r>
    </w:p>
    <w:p w14:paraId="23DD22F4" w14:textId="77777777" w:rsidR="00336FC2" w:rsidRPr="001B5BE8" w:rsidRDefault="00336FC2" w:rsidP="00336FC2">
      <w:pPr>
        <w:pStyle w:val="ListParagraph"/>
        <w:numPr>
          <w:ilvl w:val="0"/>
          <w:numId w:val="1"/>
        </w:numPr>
        <w:spacing w:before="220" w:after="220" w:line="480" w:lineRule="auto"/>
        <w:rPr>
          <w:rFonts w:ascii="Times New Roman" w:eastAsia="Arial" w:hAnsi="Times New Roman" w:cs="Times New Roman"/>
          <w:color w:val="000000" w:themeColor="text1"/>
        </w:rPr>
      </w:pPr>
      <w:r w:rsidRPr="001B5BE8">
        <w:rPr>
          <w:rFonts w:ascii="Times New Roman" w:eastAsia="Arial" w:hAnsi="Times New Roman" w:cs="Times New Roman"/>
          <w:b/>
          <w:bCs/>
          <w:color w:val="000000" w:themeColor="text1"/>
        </w:rPr>
        <w:t>Location:</w:t>
      </w:r>
      <w:r w:rsidRPr="001B5BE8">
        <w:rPr>
          <w:rFonts w:ascii="Times New Roman" w:eastAsia="Arial" w:hAnsi="Times New Roman" w:cs="Times New Roman"/>
          <w:color w:val="000000" w:themeColor="text1"/>
        </w:rPr>
        <w:t xml:space="preserve"> Calgary, Alberta</w:t>
      </w:r>
    </w:p>
    <w:p w14:paraId="7592A621" w14:textId="77777777" w:rsidR="00336FC2" w:rsidRPr="001B5BE8" w:rsidRDefault="00336FC2" w:rsidP="00336FC2">
      <w:pPr>
        <w:spacing w:before="240" w:after="240" w:line="480" w:lineRule="auto"/>
        <w:ind w:firstLine="720"/>
        <w:rPr>
          <w:rFonts w:ascii="Times New Roman" w:eastAsia="Times New Roman" w:hAnsi="Times New Roman" w:cs="Times New Roman"/>
        </w:rPr>
      </w:pPr>
    </w:p>
    <w:p w14:paraId="15FC48BC" w14:textId="77777777" w:rsidR="00336FC2" w:rsidRPr="001B5BE8" w:rsidRDefault="00336FC2" w:rsidP="00336FC2">
      <w:pPr>
        <w:spacing w:before="240" w:after="240" w:line="480" w:lineRule="auto"/>
        <w:rPr>
          <w:rFonts w:ascii="Times New Roman" w:eastAsia="Times New Roman" w:hAnsi="Times New Roman" w:cs="Times New Roman"/>
          <w:b/>
          <w:bCs/>
        </w:rPr>
      </w:pPr>
      <w:r w:rsidRPr="001B5BE8">
        <w:rPr>
          <w:rFonts w:ascii="Times New Roman" w:eastAsia="Times New Roman" w:hAnsi="Times New Roman" w:cs="Times New Roman"/>
          <w:b/>
          <w:bCs/>
        </w:rPr>
        <w:lastRenderedPageBreak/>
        <w:t>1.3 Sponsor’s Current System</w:t>
      </w:r>
    </w:p>
    <w:p w14:paraId="0A7F1ACF" w14:textId="77777777" w:rsidR="00336FC2" w:rsidRPr="001B5BE8" w:rsidRDefault="00336FC2" w:rsidP="00336FC2">
      <w:pPr>
        <w:spacing w:before="240" w:after="240" w:line="480" w:lineRule="auto"/>
        <w:ind w:firstLine="720"/>
        <w:rPr>
          <w:rFonts w:ascii="Times New Roman" w:eastAsia="Times New Roman" w:hAnsi="Times New Roman" w:cs="Times New Roman"/>
        </w:rPr>
      </w:pPr>
      <w:r w:rsidRPr="001B5BE8">
        <w:rPr>
          <w:rFonts w:ascii="Times New Roman" w:eastAsia="Times New Roman" w:hAnsi="Times New Roman" w:cs="Times New Roman"/>
        </w:rPr>
        <w:t>Currently, the client manually schedules events and assigns employees using paper and pen. This process is time-consuming, inefficient, and prone to errors.</w:t>
      </w:r>
    </w:p>
    <w:p w14:paraId="493427C1" w14:textId="77777777" w:rsidR="00336FC2" w:rsidRPr="001B5BE8" w:rsidRDefault="00336FC2" w:rsidP="00336FC2">
      <w:pPr>
        <w:spacing w:before="240" w:after="240" w:line="480" w:lineRule="auto"/>
        <w:rPr>
          <w:rFonts w:ascii="Times New Roman" w:eastAsia="Times New Roman" w:hAnsi="Times New Roman" w:cs="Times New Roman"/>
          <w:b/>
          <w:bCs/>
        </w:rPr>
      </w:pPr>
      <w:r w:rsidRPr="001B5BE8">
        <w:rPr>
          <w:rFonts w:ascii="Times New Roman" w:eastAsia="Times New Roman" w:hAnsi="Times New Roman" w:cs="Times New Roman"/>
          <w:b/>
          <w:bCs/>
        </w:rPr>
        <w:t>1.4 Proposed Solution</w:t>
      </w:r>
    </w:p>
    <w:p w14:paraId="70E5E58F" w14:textId="77777777" w:rsidR="00336FC2" w:rsidRPr="001B5BE8" w:rsidRDefault="00336FC2" w:rsidP="00336FC2">
      <w:pPr>
        <w:spacing w:before="240" w:after="240" w:line="480" w:lineRule="auto"/>
        <w:ind w:left="720"/>
        <w:rPr>
          <w:rFonts w:ascii="Times New Roman" w:eastAsia="Times New Roman" w:hAnsi="Times New Roman" w:cs="Times New Roman"/>
        </w:rPr>
      </w:pPr>
      <w:r w:rsidRPr="001B5BE8">
        <w:rPr>
          <w:rFonts w:ascii="Times New Roman" w:eastAsia="Times New Roman" w:hAnsi="Times New Roman" w:cs="Times New Roman"/>
        </w:rPr>
        <w:t xml:space="preserve">Our team proposes developing a </w:t>
      </w:r>
      <w:r w:rsidRPr="001B5BE8">
        <w:rPr>
          <w:rFonts w:ascii="Times New Roman" w:eastAsia="Times New Roman" w:hAnsi="Times New Roman" w:cs="Times New Roman"/>
          <w:b/>
          <w:bCs/>
        </w:rPr>
        <w:t>Food Truck Event Scheduling System</w:t>
      </w:r>
      <w:r w:rsidRPr="001B5BE8">
        <w:rPr>
          <w:rFonts w:ascii="Times New Roman" w:eastAsia="Times New Roman" w:hAnsi="Times New Roman" w:cs="Times New Roman"/>
        </w:rPr>
        <w:t xml:space="preserve"> that will:</w:t>
      </w:r>
    </w:p>
    <w:p w14:paraId="3EA4A5F8" w14:textId="77777777" w:rsidR="00336FC2" w:rsidRPr="001B5BE8" w:rsidRDefault="00336FC2" w:rsidP="00336FC2">
      <w:pPr>
        <w:pStyle w:val="ListParagraph"/>
        <w:numPr>
          <w:ilvl w:val="0"/>
          <w:numId w:val="2"/>
        </w:numPr>
        <w:spacing w:before="240" w:after="240" w:line="480" w:lineRule="auto"/>
        <w:rPr>
          <w:rFonts w:ascii="Times New Roman" w:eastAsia="Times New Roman" w:hAnsi="Times New Roman" w:cs="Times New Roman"/>
        </w:rPr>
      </w:pPr>
      <w:r w:rsidRPr="001B5BE8">
        <w:rPr>
          <w:rFonts w:ascii="Times New Roman" w:eastAsia="Times New Roman" w:hAnsi="Times New Roman" w:cs="Times New Roman"/>
        </w:rPr>
        <w:t>Allow the creation, editing, and deletion of events.</w:t>
      </w:r>
    </w:p>
    <w:p w14:paraId="4D800138" w14:textId="77777777" w:rsidR="00336FC2" w:rsidRPr="001B5BE8" w:rsidRDefault="00336FC2" w:rsidP="00336FC2">
      <w:pPr>
        <w:pStyle w:val="ListParagraph"/>
        <w:numPr>
          <w:ilvl w:val="0"/>
          <w:numId w:val="2"/>
        </w:numPr>
        <w:spacing w:before="240" w:after="240" w:line="480" w:lineRule="auto"/>
        <w:rPr>
          <w:rFonts w:ascii="Times New Roman" w:eastAsia="Times New Roman" w:hAnsi="Times New Roman" w:cs="Times New Roman"/>
        </w:rPr>
      </w:pPr>
      <w:r w:rsidRPr="001B5BE8">
        <w:rPr>
          <w:rFonts w:ascii="Times New Roman" w:eastAsia="Times New Roman" w:hAnsi="Times New Roman" w:cs="Times New Roman"/>
        </w:rPr>
        <w:t>Display event details, including location, date, time, and staff assignments.</w:t>
      </w:r>
    </w:p>
    <w:p w14:paraId="42BBB149" w14:textId="77777777" w:rsidR="00336FC2" w:rsidRPr="001B5BE8" w:rsidRDefault="00336FC2" w:rsidP="00336FC2">
      <w:pPr>
        <w:pStyle w:val="ListParagraph"/>
        <w:numPr>
          <w:ilvl w:val="0"/>
          <w:numId w:val="2"/>
        </w:numPr>
        <w:spacing w:before="240" w:after="240" w:line="480" w:lineRule="auto"/>
        <w:rPr>
          <w:rFonts w:ascii="Times New Roman" w:eastAsia="Times New Roman" w:hAnsi="Times New Roman" w:cs="Times New Roman"/>
        </w:rPr>
      </w:pPr>
      <w:r w:rsidRPr="001B5BE8">
        <w:rPr>
          <w:rFonts w:ascii="Times New Roman" w:eastAsia="Times New Roman" w:hAnsi="Times New Roman" w:cs="Times New Roman"/>
        </w:rPr>
        <w:t>Manage employee records, including wage, availability, and location.</w:t>
      </w:r>
    </w:p>
    <w:p w14:paraId="358D2599" w14:textId="77777777" w:rsidR="00336FC2" w:rsidRPr="001B5BE8" w:rsidRDefault="00336FC2" w:rsidP="00336FC2">
      <w:pPr>
        <w:pStyle w:val="ListParagraph"/>
        <w:numPr>
          <w:ilvl w:val="0"/>
          <w:numId w:val="2"/>
        </w:numPr>
        <w:spacing w:before="240" w:after="240" w:line="480" w:lineRule="auto"/>
        <w:rPr>
          <w:rFonts w:ascii="Times New Roman" w:eastAsia="Times New Roman" w:hAnsi="Times New Roman" w:cs="Times New Roman"/>
        </w:rPr>
      </w:pPr>
      <w:r w:rsidRPr="001B5BE8">
        <w:rPr>
          <w:rFonts w:ascii="Times New Roman" w:eastAsia="Times New Roman" w:hAnsi="Times New Roman" w:cs="Times New Roman"/>
        </w:rPr>
        <w:t>Provide a scheduling interface that simplifies employee assignments based on availability, proximity, and cost-effectiveness.</w:t>
      </w:r>
    </w:p>
    <w:p w14:paraId="02E81D87" w14:textId="77777777" w:rsidR="00336FC2" w:rsidRPr="001B5BE8" w:rsidRDefault="00336FC2" w:rsidP="00336FC2">
      <w:pPr>
        <w:pStyle w:val="ListParagraph"/>
        <w:numPr>
          <w:ilvl w:val="0"/>
          <w:numId w:val="2"/>
        </w:numPr>
        <w:spacing w:before="240" w:after="240" w:line="480" w:lineRule="auto"/>
        <w:rPr>
          <w:rFonts w:ascii="Times New Roman" w:eastAsia="Times New Roman" w:hAnsi="Times New Roman" w:cs="Times New Roman"/>
        </w:rPr>
      </w:pPr>
      <w:r w:rsidRPr="001B5BE8">
        <w:rPr>
          <w:rFonts w:ascii="Times New Roman" w:eastAsia="Times New Roman" w:hAnsi="Times New Roman" w:cs="Times New Roman"/>
        </w:rPr>
        <w:t xml:space="preserve">Offer a </w:t>
      </w:r>
      <w:r w:rsidRPr="001B5BE8">
        <w:rPr>
          <w:rFonts w:ascii="Times New Roman" w:eastAsia="Times New Roman" w:hAnsi="Times New Roman" w:cs="Times New Roman"/>
          <w:b/>
          <w:bCs/>
        </w:rPr>
        <w:t>week-at-a-glance</w:t>
      </w:r>
      <w:r w:rsidRPr="001B5BE8">
        <w:rPr>
          <w:rFonts w:ascii="Times New Roman" w:eastAsia="Times New Roman" w:hAnsi="Times New Roman" w:cs="Times New Roman"/>
        </w:rPr>
        <w:t xml:space="preserve"> dashboard for event scheduling.</w:t>
      </w:r>
    </w:p>
    <w:p w14:paraId="1DC16756" w14:textId="77777777" w:rsidR="00336FC2" w:rsidRPr="001B5BE8" w:rsidRDefault="00336FC2" w:rsidP="00336FC2">
      <w:pPr>
        <w:pStyle w:val="ListParagraph"/>
        <w:numPr>
          <w:ilvl w:val="0"/>
          <w:numId w:val="2"/>
        </w:numPr>
        <w:spacing w:before="240" w:after="240" w:line="480" w:lineRule="auto"/>
        <w:rPr>
          <w:rFonts w:ascii="Times New Roman" w:eastAsia="Times New Roman" w:hAnsi="Times New Roman" w:cs="Times New Roman"/>
        </w:rPr>
      </w:pPr>
      <w:r w:rsidRPr="001B5BE8">
        <w:rPr>
          <w:rFonts w:ascii="Times New Roman" w:eastAsia="Times New Roman" w:hAnsi="Times New Roman" w:cs="Times New Roman"/>
        </w:rPr>
        <w:t xml:space="preserve">Implement a </w:t>
      </w:r>
      <w:r w:rsidRPr="001B5BE8">
        <w:rPr>
          <w:rFonts w:ascii="Times New Roman" w:eastAsia="Times New Roman" w:hAnsi="Times New Roman" w:cs="Times New Roman"/>
          <w:b/>
          <w:bCs/>
        </w:rPr>
        <w:t>distance optimization algorithm</w:t>
      </w:r>
      <w:r w:rsidRPr="001B5BE8">
        <w:rPr>
          <w:rFonts w:ascii="Times New Roman" w:eastAsia="Times New Roman" w:hAnsi="Times New Roman" w:cs="Times New Roman"/>
        </w:rPr>
        <w:t xml:space="preserve"> to suggest efficient assignments.</w:t>
      </w:r>
    </w:p>
    <w:p w14:paraId="1FA616ED" w14:textId="77777777" w:rsidR="00336FC2" w:rsidRPr="001B5BE8" w:rsidRDefault="00336FC2" w:rsidP="00336FC2">
      <w:pPr>
        <w:pStyle w:val="ListParagraph"/>
        <w:spacing w:before="240" w:after="240" w:line="480" w:lineRule="auto"/>
        <w:ind w:left="1080"/>
        <w:rPr>
          <w:rFonts w:ascii="Times New Roman" w:eastAsia="Times New Roman" w:hAnsi="Times New Roman" w:cs="Times New Roman"/>
        </w:rPr>
      </w:pPr>
    </w:p>
    <w:p w14:paraId="41CA53EB" w14:textId="77777777" w:rsidR="00336FC2" w:rsidRPr="001B5BE8" w:rsidRDefault="00336FC2" w:rsidP="00336FC2">
      <w:pPr>
        <w:spacing w:before="240" w:after="240" w:line="480" w:lineRule="auto"/>
        <w:ind w:left="720"/>
        <w:rPr>
          <w:rFonts w:ascii="Times New Roman" w:eastAsia="Times New Roman" w:hAnsi="Times New Roman" w:cs="Times New Roman"/>
        </w:rPr>
      </w:pPr>
      <w:r w:rsidRPr="337630B5">
        <w:rPr>
          <w:rFonts w:ascii="Times New Roman" w:eastAsia="Times New Roman" w:hAnsi="Times New Roman" w:cs="Times New Roman"/>
        </w:rPr>
        <w:t xml:space="preserve"> Our solution will assist in scheduling by displaying employee availability and optimal assignments, making the process more efficient.</w:t>
      </w:r>
    </w:p>
    <w:p w14:paraId="0A0245B3" w14:textId="77777777" w:rsidR="00336FC2" w:rsidRDefault="00336FC2" w:rsidP="00336FC2">
      <w:pPr>
        <w:rPr>
          <w:rStyle w:val="Heading1Char"/>
          <w:rFonts w:ascii="Times New Roman" w:hAnsi="Times New Roman" w:cs="Times New Roman"/>
          <w:b/>
          <w:bCs/>
        </w:rPr>
      </w:pPr>
    </w:p>
    <w:p w14:paraId="1438AA03" w14:textId="77777777" w:rsidR="00336FC2" w:rsidRDefault="00336FC2" w:rsidP="00336FC2">
      <w:pPr>
        <w:rPr>
          <w:rStyle w:val="Heading1Char"/>
          <w:rFonts w:ascii="Times New Roman" w:hAnsi="Times New Roman" w:cs="Times New Roman"/>
          <w:b/>
          <w:bCs/>
        </w:rPr>
      </w:pPr>
    </w:p>
    <w:p w14:paraId="5CDF0197" w14:textId="77777777" w:rsidR="00336FC2" w:rsidRPr="001B5BE8" w:rsidRDefault="00336FC2" w:rsidP="00336FC2">
      <w:pPr>
        <w:rPr>
          <w:rFonts w:eastAsia="Times New Roman"/>
        </w:rPr>
      </w:pPr>
      <w:r>
        <w:rPr>
          <w:noProof/>
        </w:rPr>
        <w:lastRenderedPageBreak/>
        <w:drawing>
          <wp:inline distT="0" distB="0" distL="0" distR="0" wp14:anchorId="5215758E" wp14:editId="5EB224AA">
            <wp:extent cx="2600325" cy="3224530"/>
            <wp:effectExtent l="0" t="0" r="9525" b="0"/>
            <wp:docPr id="1837549940" name="Picture 1016404046" descr="A notebook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49940" name="Picture 1016404046" descr="A notebook with writing on it&#10;&#10;AI-generated content may be incorrect."/>
                    <pic:cNvPicPr/>
                  </pic:nvPicPr>
                  <pic:blipFill>
                    <a:blip r:embed="rId8">
                      <a:extLst>
                        <a:ext uri="{28A0092B-C50C-407E-A947-70E740481C1C}">
                          <a14:useLocalDpi xmlns:a14="http://schemas.microsoft.com/office/drawing/2010/main" val="0"/>
                        </a:ext>
                      </a:extLst>
                    </a:blip>
                    <a:srcRect t="19230" b="19711"/>
                    <a:stretch>
                      <a:fillRect/>
                    </a:stretch>
                  </pic:blipFill>
                  <pic:spPr>
                    <a:xfrm>
                      <a:off x="0" y="0"/>
                      <a:ext cx="2600325" cy="3224530"/>
                    </a:xfrm>
                    <a:prstGeom prst="rect">
                      <a:avLst/>
                    </a:prstGeom>
                  </pic:spPr>
                </pic:pic>
              </a:graphicData>
            </a:graphic>
          </wp:inline>
        </w:drawing>
      </w:r>
    </w:p>
    <w:p w14:paraId="724CE926" w14:textId="77777777" w:rsidR="00336FC2" w:rsidRDefault="00336FC2" w:rsidP="00336FC2">
      <w:pPr>
        <w:rPr>
          <w:rFonts w:eastAsia="Times New Roman"/>
        </w:rPr>
      </w:pPr>
      <w:r w:rsidRPr="57777548">
        <w:rPr>
          <w:rStyle w:val="Heading1Char"/>
          <w:rFonts w:ascii="Times New Roman" w:hAnsi="Times New Roman" w:cs="Times New Roman"/>
          <w:b/>
          <w:bCs/>
        </w:rPr>
        <w:t>Use Case Diagram</w:t>
      </w:r>
      <w:r w:rsidRPr="57777548">
        <w:rPr>
          <w:noProof/>
        </w:rPr>
        <w:t xml:space="preserve"> </w:t>
      </w:r>
      <w:r>
        <w:rPr>
          <w:noProof/>
        </w:rPr>
        <w:drawing>
          <wp:inline distT="0" distB="0" distL="0" distR="0" wp14:anchorId="1DB6F4DB" wp14:editId="0EDC42F6">
            <wp:extent cx="5587554" cy="4095750"/>
            <wp:effectExtent l="0" t="0" r="0" b="0"/>
            <wp:docPr id="8593426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87554" cy="4095750"/>
                    </a:xfrm>
                    <a:prstGeom prst="rect">
                      <a:avLst/>
                    </a:prstGeom>
                  </pic:spPr>
                </pic:pic>
              </a:graphicData>
            </a:graphic>
          </wp:inline>
        </w:drawing>
      </w:r>
    </w:p>
    <w:p w14:paraId="0B995B35" w14:textId="77777777" w:rsidR="00336FC2" w:rsidRPr="001B5BE8" w:rsidRDefault="00336FC2" w:rsidP="00336FC2">
      <w:pPr>
        <w:spacing w:line="480" w:lineRule="auto"/>
        <w:rPr>
          <w:rFonts w:eastAsia="Times New Roman"/>
        </w:rPr>
      </w:pPr>
    </w:p>
    <w:p w14:paraId="154CB23C" w14:textId="77777777" w:rsidR="00336FC2" w:rsidRPr="001B5BE8" w:rsidRDefault="00336FC2" w:rsidP="00336FC2">
      <w:pPr>
        <w:spacing w:line="480" w:lineRule="auto"/>
        <w:rPr>
          <w:rFonts w:ascii="Times New Roman" w:eastAsia="Times New Roman" w:hAnsi="Times New Roman" w:cs="Times New Roman"/>
          <w:b/>
          <w:bCs/>
        </w:rPr>
      </w:pPr>
      <w:r w:rsidRPr="57777548">
        <w:rPr>
          <w:rStyle w:val="Heading1Char"/>
          <w:rFonts w:ascii="Times New Roman" w:hAnsi="Times New Roman" w:cs="Times New Roman"/>
          <w:b/>
          <w:bCs/>
        </w:rPr>
        <w:lastRenderedPageBreak/>
        <w:t>1. Manage Employee</w:t>
      </w:r>
      <w:r>
        <w:br/>
      </w:r>
      <w:r w:rsidRPr="57777548">
        <w:rPr>
          <w:rFonts w:ascii="Times New Roman" w:eastAsia="Times New Roman" w:hAnsi="Times New Roman" w:cs="Times New Roman"/>
          <w:b/>
          <w:bCs/>
        </w:rPr>
        <w:t>Description:</w:t>
      </w:r>
      <w:r>
        <w:br/>
      </w:r>
      <w:r w:rsidRPr="57777548">
        <w:rPr>
          <w:rFonts w:ascii="Times New Roman" w:eastAsia="Times New Roman" w:hAnsi="Times New Roman" w:cs="Times New Roman"/>
        </w:rPr>
        <w:t>The Administrator can manage employee records, including adding new employees, editing existing employee details, and removing employees from the system. Employee records include information such as name, wage, availability, and residential location.</w:t>
      </w:r>
    </w:p>
    <w:p w14:paraId="3A5E6131" w14:textId="77777777" w:rsidR="00336FC2" w:rsidRPr="001B5BE8" w:rsidRDefault="00336FC2" w:rsidP="00336FC2">
      <w:pPr>
        <w:spacing w:line="480" w:lineRule="auto"/>
        <w:rPr>
          <w:rFonts w:ascii="Times New Roman" w:eastAsia="Times New Roman" w:hAnsi="Times New Roman" w:cs="Times New Roman"/>
          <w:b/>
          <w:bCs/>
        </w:rPr>
      </w:pPr>
      <w:r w:rsidRPr="001B5BE8">
        <w:rPr>
          <w:rFonts w:ascii="Times New Roman" w:eastAsia="Times New Roman" w:hAnsi="Times New Roman" w:cs="Times New Roman"/>
          <w:b/>
          <w:bCs/>
        </w:rPr>
        <w:t>Preconditions:</w:t>
      </w:r>
    </w:p>
    <w:p w14:paraId="51C373E2" w14:textId="77777777" w:rsidR="00336FC2" w:rsidRPr="001B5BE8" w:rsidRDefault="00336FC2" w:rsidP="00336FC2">
      <w:pPr>
        <w:numPr>
          <w:ilvl w:val="0"/>
          <w:numId w:val="3"/>
        </w:numPr>
        <w:spacing w:line="480" w:lineRule="auto"/>
        <w:rPr>
          <w:rFonts w:ascii="Times New Roman" w:eastAsia="Times New Roman" w:hAnsi="Times New Roman" w:cs="Times New Roman"/>
        </w:rPr>
      </w:pPr>
      <w:r w:rsidRPr="001B5BE8">
        <w:rPr>
          <w:rFonts w:ascii="Times New Roman" w:eastAsia="Times New Roman" w:hAnsi="Times New Roman" w:cs="Times New Roman"/>
        </w:rPr>
        <w:t>The Administrator is logged into the system.</w:t>
      </w:r>
    </w:p>
    <w:p w14:paraId="52419232" w14:textId="77777777" w:rsidR="00336FC2" w:rsidRPr="001B5BE8" w:rsidRDefault="00336FC2" w:rsidP="00336FC2">
      <w:pPr>
        <w:spacing w:line="480" w:lineRule="auto"/>
        <w:rPr>
          <w:rFonts w:ascii="Times New Roman" w:eastAsia="Times New Roman" w:hAnsi="Times New Roman" w:cs="Times New Roman"/>
          <w:b/>
          <w:bCs/>
        </w:rPr>
      </w:pPr>
      <w:r w:rsidRPr="001B5BE8">
        <w:rPr>
          <w:rFonts w:ascii="Times New Roman" w:eastAsia="Times New Roman" w:hAnsi="Times New Roman" w:cs="Times New Roman"/>
          <w:b/>
          <w:bCs/>
        </w:rPr>
        <w:t>Postconditions:</w:t>
      </w:r>
    </w:p>
    <w:p w14:paraId="389273FD" w14:textId="77777777" w:rsidR="00336FC2" w:rsidRPr="001B5BE8" w:rsidRDefault="00336FC2" w:rsidP="00336FC2">
      <w:pPr>
        <w:numPr>
          <w:ilvl w:val="0"/>
          <w:numId w:val="4"/>
        </w:numPr>
        <w:spacing w:line="480" w:lineRule="auto"/>
        <w:rPr>
          <w:rFonts w:ascii="Times New Roman" w:eastAsia="Times New Roman" w:hAnsi="Times New Roman" w:cs="Times New Roman"/>
        </w:rPr>
      </w:pPr>
      <w:r w:rsidRPr="001B5BE8">
        <w:rPr>
          <w:rFonts w:ascii="Times New Roman" w:eastAsia="Times New Roman" w:hAnsi="Times New Roman" w:cs="Times New Roman"/>
        </w:rPr>
        <w:t>The employee database is updated with changes.</w:t>
      </w:r>
    </w:p>
    <w:p w14:paraId="657872FF" w14:textId="77777777" w:rsidR="00336FC2" w:rsidRPr="001B5BE8" w:rsidRDefault="00336FC2" w:rsidP="00336FC2">
      <w:pPr>
        <w:numPr>
          <w:ilvl w:val="0"/>
          <w:numId w:val="4"/>
        </w:numPr>
        <w:spacing w:line="480" w:lineRule="auto"/>
        <w:rPr>
          <w:rFonts w:ascii="Times New Roman" w:eastAsia="Times New Roman" w:hAnsi="Times New Roman" w:cs="Times New Roman"/>
        </w:rPr>
      </w:pPr>
      <w:r w:rsidRPr="001B5BE8">
        <w:rPr>
          <w:rFonts w:ascii="Times New Roman" w:eastAsia="Times New Roman" w:hAnsi="Times New Roman" w:cs="Times New Roman"/>
        </w:rPr>
        <w:t>Changes to employee availability and details reflect in scheduling.</w:t>
      </w:r>
    </w:p>
    <w:p w14:paraId="58E0826B" w14:textId="77777777" w:rsidR="00336FC2" w:rsidRPr="001B5BE8" w:rsidRDefault="00336FC2" w:rsidP="00336FC2">
      <w:pPr>
        <w:spacing w:line="480" w:lineRule="auto"/>
        <w:rPr>
          <w:rFonts w:ascii="Times New Roman" w:eastAsia="Times New Roman" w:hAnsi="Times New Roman" w:cs="Times New Roman"/>
          <w:b/>
          <w:bCs/>
        </w:rPr>
      </w:pPr>
      <w:r w:rsidRPr="001B5BE8">
        <w:rPr>
          <w:rFonts w:ascii="Times New Roman" w:eastAsia="Times New Roman" w:hAnsi="Times New Roman" w:cs="Times New Roman"/>
          <w:b/>
          <w:bCs/>
        </w:rPr>
        <w:t>Main Flow:</w:t>
      </w:r>
    </w:p>
    <w:p w14:paraId="37F81E49" w14:textId="77777777" w:rsidR="00336FC2" w:rsidRPr="001B5BE8" w:rsidRDefault="00336FC2" w:rsidP="00336FC2">
      <w:pPr>
        <w:numPr>
          <w:ilvl w:val="0"/>
          <w:numId w:val="5"/>
        </w:numPr>
        <w:spacing w:line="480" w:lineRule="auto"/>
        <w:rPr>
          <w:rFonts w:ascii="Times New Roman" w:eastAsia="Times New Roman" w:hAnsi="Times New Roman" w:cs="Times New Roman"/>
        </w:rPr>
      </w:pPr>
      <w:r w:rsidRPr="001B5BE8">
        <w:rPr>
          <w:rFonts w:ascii="Times New Roman" w:eastAsia="Times New Roman" w:hAnsi="Times New Roman" w:cs="Times New Roman"/>
        </w:rPr>
        <w:t>The Administrator selects "Manage Employee."</w:t>
      </w:r>
    </w:p>
    <w:p w14:paraId="44AEA113" w14:textId="77777777" w:rsidR="00336FC2" w:rsidRPr="001B5BE8" w:rsidRDefault="00336FC2" w:rsidP="00336FC2">
      <w:pPr>
        <w:numPr>
          <w:ilvl w:val="0"/>
          <w:numId w:val="5"/>
        </w:numPr>
        <w:spacing w:line="480" w:lineRule="auto"/>
        <w:rPr>
          <w:rFonts w:ascii="Times New Roman" w:eastAsia="Times New Roman" w:hAnsi="Times New Roman" w:cs="Times New Roman"/>
        </w:rPr>
      </w:pPr>
      <w:r w:rsidRPr="337630B5">
        <w:rPr>
          <w:rFonts w:ascii="Times New Roman" w:eastAsia="Times New Roman" w:hAnsi="Times New Roman" w:cs="Times New Roman"/>
        </w:rPr>
        <w:t>The system displays options to add, modify, or delete employee records.</w:t>
      </w:r>
    </w:p>
    <w:p w14:paraId="7A662579" w14:textId="77777777" w:rsidR="00336FC2" w:rsidRPr="001B5BE8" w:rsidRDefault="00336FC2" w:rsidP="00336FC2">
      <w:pPr>
        <w:numPr>
          <w:ilvl w:val="0"/>
          <w:numId w:val="5"/>
        </w:numPr>
        <w:spacing w:line="480" w:lineRule="auto"/>
        <w:rPr>
          <w:rFonts w:ascii="Times New Roman" w:eastAsia="Times New Roman" w:hAnsi="Times New Roman" w:cs="Times New Roman"/>
        </w:rPr>
      </w:pPr>
      <w:r w:rsidRPr="001B5BE8">
        <w:rPr>
          <w:rFonts w:ascii="Times New Roman" w:eastAsia="Times New Roman" w:hAnsi="Times New Roman" w:cs="Times New Roman"/>
        </w:rPr>
        <w:t xml:space="preserve">The Administrator chooses the desired action: </w:t>
      </w:r>
    </w:p>
    <w:p w14:paraId="3BB88F6A" w14:textId="77777777" w:rsidR="00336FC2" w:rsidRPr="001B5BE8" w:rsidRDefault="00336FC2" w:rsidP="00336FC2">
      <w:pPr>
        <w:numPr>
          <w:ilvl w:val="1"/>
          <w:numId w:val="5"/>
        </w:numPr>
        <w:spacing w:line="480" w:lineRule="auto"/>
        <w:rPr>
          <w:rFonts w:ascii="Times New Roman" w:eastAsia="Times New Roman" w:hAnsi="Times New Roman" w:cs="Times New Roman"/>
        </w:rPr>
      </w:pPr>
      <w:r w:rsidRPr="337630B5">
        <w:rPr>
          <w:rFonts w:ascii="Times New Roman" w:eastAsia="Times New Roman" w:hAnsi="Times New Roman" w:cs="Times New Roman"/>
          <w:b/>
          <w:bCs/>
        </w:rPr>
        <w:t>Add Employee:</w:t>
      </w:r>
      <w:r w:rsidRPr="337630B5">
        <w:rPr>
          <w:rFonts w:ascii="Times New Roman" w:eastAsia="Times New Roman" w:hAnsi="Times New Roman" w:cs="Times New Roman"/>
        </w:rPr>
        <w:t xml:space="preserve"> Enters details and submits.</w:t>
      </w:r>
    </w:p>
    <w:p w14:paraId="3262A41C" w14:textId="77777777" w:rsidR="00336FC2" w:rsidRPr="001B5BE8" w:rsidRDefault="00336FC2" w:rsidP="00336FC2">
      <w:pPr>
        <w:numPr>
          <w:ilvl w:val="1"/>
          <w:numId w:val="5"/>
        </w:numPr>
        <w:spacing w:line="480" w:lineRule="auto"/>
        <w:rPr>
          <w:rFonts w:ascii="Times New Roman" w:eastAsia="Times New Roman" w:hAnsi="Times New Roman" w:cs="Times New Roman"/>
        </w:rPr>
      </w:pPr>
      <w:r w:rsidRPr="337630B5">
        <w:rPr>
          <w:rFonts w:ascii="Times New Roman" w:eastAsia="Times New Roman" w:hAnsi="Times New Roman" w:cs="Times New Roman"/>
          <w:b/>
          <w:bCs/>
        </w:rPr>
        <w:t>Modify Employee:</w:t>
      </w:r>
      <w:r w:rsidRPr="337630B5">
        <w:rPr>
          <w:rFonts w:ascii="Times New Roman" w:eastAsia="Times New Roman" w:hAnsi="Times New Roman" w:cs="Times New Roman"/>
        </w:rPr>
        <w:t xml:space="preserve"> Selects an existing record, updates fields, and submits.</w:t>
      </w:r>
    </w:p>
    <w:p w14:paraId="0D3E8E68" w14:textId="77777777" w:rsidR="00336FC2" w:rsidRPr="001B5BE8" w:rsidRDefault="00336FC2" w:rsidP="00336FC2">
      <w:pPr>
        <w:numPr>
          <w:ilvl w:val="1"/>
          <w:numId w:val="5"/>
        </w:numPr>
        <w:spacing w:line="480" w:lineRule="auto"/>
        <w:rPr>
          <w:rFonts w:ascii="Times New Roman" w:eastAsia="Times New Roman" w:hAnsi="Times New Roman" w:cs="Times New Roman"/>
        </w:rPr>
      </w:pPr>
      <w:r w:rsidRPr="001B5BE8">
        <w:rPr>
          <w:rFonts w:ascii="Times New Roman" w:eastAsia="Times New Roman" w:hAnsi="Times New Roman" w:cs="Times New Roman"/>
          <w:b/>
          <w:bCs/>
        </w:rPr>
        <w:t>Delete Employee:</w:t>
      </w:r>
      <w:r w:rsidRPr="001B5BE8">
        <w:rPr>
          <w:rFonts w:ascii="Times New Roman" w:eastAsia="Times New Roman" w:hAnsi="Times New Roman" w:cs="Times New Roman"/>
        </w:rPr>
        <w:t xml:space="preserve"> Selects a record and confirms deletion.</w:t>
      </w:r>
    </w:p>
    <w:p w14:paraId="33E9E328" w14:textId="77777777" w:rsidR="00336FC2" w:rsidRDefault="00336FC2" w:rsidP="00336FC2">
      <w:pPr>
        <w:numPr>
          <w:ilvl w:val="0"/>
          <w:numId w:val="5"/>
        </w:numPr>
        <w:spacing w:line="480" w:lineRule="auto"/>
        <w:rPr>
          <w:rFonts w:ascii="Times New Roman" w:eastAsia="Times New Roman" w:hAnsi="Times New Roman" w:cs="Times New Roman"/>
        </w:rPr>
      </w:pPr>
      <w:r w:rsidRPr="337630B5">
        <w:rPr>
          <w:rFonts w:ascii="Times New Roman" w:eastAsia="Times New Roman" w:hAnsi="Times New Roman" w:cs="Times New Roman"/>
        </w:rPr>
        <w:t>The system validates input and updates the database.</w:t>
      </w:r>
    </w:p>
    <w:p w14:paraId="2EBC31ED" w14:textId="77777777" w:rsidR="00336FC2" w:rsidRPr="001B5BE8" w:rsidRDefault="00336FC2" w:rsidP="00336FC2">
      <w:pPr>
        <w:spacing w:line="480" w:lineRule="auto"/>
        <w:rPr>
          <w:rFonts w:ascii="Times New Roman" w:eastAsia="Times New Roman" w:hAnsi="Times New Roman" w:cs="Times New Roman"/>
          <w:b/>
          <w:bCs/>
        </w:rPr>
      </w:pPr>
      <w:r w:rsidRPr="337630B5">
        <w:rPr>
          <w:rStyle w:val="Heading1Char"/>
          <w:rFonts w:ascii="Times New Roman" w:hAnsi="Times New Roman" w:cs="Times New Roman"/>
          <w:b/>
          <w:bCs/>
        </w:rPr>
        <w:lastRenderedPageBreak/>
        <w:t>2. Manage Events</w:t>
      </w:r>
      <w:r>
        <w:br/>
      </w:r>
      <w:r w:rsidRPr="337630B5">
        <w:rPr>
          <w:rFonts w:ascii="Times New Roman" w:eastAsia="Times New Roman" w:hAnsi="Times New Roman" w:cs="Times New Roman"/>
          <w:b/>
          <w:bCs/>
        </w:rPr>
        <w:t>Description:</w:t>
      </w:r>
      <w:r>
        <w:br/>
      </w:r>
      <w:r w:rsidRPr="337630B5">
        <w:rPr>
          <w:rFonts w:ascii="Times New Roman" w:eastAsia="Times New Roman" w:hAnsi="Times New Roman" w:cs="Times New Roman"/>
        </w:rPr>
        <w:t>The Administrator can create, edit, and delete events in the system. Events include details such as location, date, time, and assigned staff.</w:t>
      </w:r>
    </w:p>
    <w:p w14:paraId="04D41403" w14:textId="77777777" w:rsidR="00336FC2" w:rsidRPr="001B5BE8" w:rsidRDefault="00336FC2" w:rsidP="00336FC2">
      <w:pPr>
        <w:spacing w:line="480" w:lineRule="auto"/>
        <w:rPr>
          <w:rFonts w:ascii="Times New Roman" w:eastAsia="Times New Roman" w:hAnsi="Times New Roman" w:cs="Times New Roman"/>
          <w:b/>
          <w:bCs/>
        </w:rPr>
      </w:pPr>
      <w:r w:rsidRPr="001B5BE8">
        <w:rPr>
          <w:rFonts w:ascii="Times New Roman" w:eastAsia="Times New Roman" w:hAnsi="Times New Roman" w:cs="Times New Roman"/>
          <w:b/>
          <w:bCs/>
        </w:rPr>
        <w:t>Preconditions:</w:t>
      </w:r>
    </w:p>
    <w:p w14:paraId="5710726F" w14:textId="77777777" w:rsidR="00336FC2" w:rsidRPr="001B5BE8" w:rsidRDefault="00336FC2" w:rsidP="00336FC2">
      <w:pPr>
        <w:numPr>
          <w:ilvl w:val="0"/>
          <w:numId w:val="6"/>
        </w:numPr>
        <w:spacing w:line="480" w:lineRule="auto"/>
        <w:rPr>
          <w:rFonts w:ascii="Times New Roman" w:eastAsia="Times New Roman" w:hAnsi="Times New Roman" w:cs="Times New Roman"/>
        </w:rPr>
      </w:pPr>
      <w:r w:rsidRPr="001B5BE8">
        <w:rPr>
          <w:rFonts w:ascii="Times New Roman" w:eastAsia="Times New Roman" w:hAnsi="Times New Roman" w:cs="Times New Roman"/>
        </w:rPr>
        <w:t>The Administrator is logged into the system.</w:t>
      </w:r>
    </w:p>
    <w:p w14:paraId="2D02E0C5" w14:textId="77777777" w:rsidR="00336FC2" w:rsidRPr="001B5BE8" w:rsidRDefault="00336FC2" w:rsidP="00336FC2">
      <w:pPr>
        <w:spacing w:line="480" w:lineRule="auto"/>
        <w:rPr>
          <w:rFonts w:ascii="Times New Roman" w:eastAsia="Times New Roman" w:hAnsi="Times New Roman" w:cs="Times New Roman"/>
          <w:b/>
          <w:bCs/>
        </w:rPr>
      </w:pPr>
      <w:r w:rsidRPr="001B5BE8">
        <w:rPr>
          <w:rFonts w:ascii="Times New Roman" w:eastAsia="Times New Roman" w:hAnsi="Times New Roman" w:cs="Times New Roman"/>
          <w:b/>
          <w:bCs/>
        </w:rPr>
        <w:t>Postconditions:</w:t>
      </w:r>
    </w:p>
    <w:p w14:paraId="6275B43D" w14:textId="77777777" w:rsidR="00336FC2" w:rsidRPr="001B5BE8" w:rsidRDefault="00336FC2" w:rsidP="00336FC2">
      <w:pPr>
        <w:numPr>
          <w:ilvl w:val="0"/>
          <w:numId w:val="7"/>
        </w:numPr>
        <w:spacing w:line="480" w:lineRule="auto"/>
        <w:rPr>
          <w:rFonts w:ascii="Times New Roman" w:eastAsia="Times New Roman" w:hAnsi="Times New Roman" w:cs="Times New Roman"/>
        </w:rPr>
      </w:pPr>
      <w:r w:rsidRPr="001B5BE8">
        <w:rPr>
          <w:rFonts w:ascii="Times New Roman" w:eastAsia="Times New Roman" w:hAnsi="Times New Roman" w:cs="Times New Roman"/>
        </w:rPr>
        <w:t>The event schedule is updated with the latest information.</w:t>
      </w:r>
    </w:p>
    <w:p w14:paraId="58907DB9" w14:textId="77777777" w:rsidR="00336FC2" w:rsidRPr="001B5BE8" w:rsidRDefault="00336FC2" w:rsidP="00336FC2">
      <w:pPr>
        <w:spacing w:line="480" w:lineRule="auto"/>
        <w:rPr>
          <w:rFonts w:ascii="Times New Roman" w:eastAsia="Times New Roman" w:hAnsi="Times New Roman" w:cs="Times New Roman"/>
          <w:b/>
          <w:bCs/>
        </w:rPr>
      </w:pPr>
      <w:r w:rsidRPr="001B5BE8">
        <w:rPr>
          <w:rFonts w:ascii="Times New Roman" w:eastAsia="Times New Roman" w:hAnsi="Times New Roman" w:cs="Times New Roman"/>
          <w:b/>
          <w:bCs/>
        </w:rPr>
        <w:t>Main Flow:</w:t>
      </w:r>
    </w:p>
    <w:p w14:paraId="3A33FBD2" w14:textId="77777777" w:rsidR="00336FC2" w:rsidRPr="001B5BE8" w:rsidRDefault="00336FC2" w:rsidP="00336FC2">
      <w:pPr>
        <w:numPr>
          <w:ilvl w:val="0"/>
          <w:numId w:val="8"/>
        </w:numPr>
        <w:spacing w:line="480" w:lineRule="auto"/>
        <w:rPr>
          <w:rFonts w:ascii="Times New Roman" w:eastAsia="Times New Roman" w:hAnsi="Times New Roman" w:cs="Times New Roman"/>
        </w:rPr>
      </w:pPr>
      <w:r w:rsidRPr="001B5BE8">
        <w:rPr>
          <w:rFonts w:ascii="Times New Roman" w:eastAsia="Times New Roman" w:hAnsi="Times New Roman" w:cs="Times New Roman"/>
        </w:rPr>
        <w:t>The Administrator selects "Manage Events."</w:t>
      </w:r>
    </w:p>
    <w:p w14:paraId="77508A6B" w14:textId="77777777" w:rsidR="00336FC2" w:rsidRPr="001B5BE8" w:rsidRDefault="00336FC2" w:rsidP="00336FC2">
      <w:pPr>
        <w:numPr>
          <w:ilvl w:val="0"/>
          <w:numId w:val="8"/>
        </w:numPr>
        <w:spacing w:line="480" w:lineRule="auto"/>
        <w:rPr>
          <w:rFonts w:ascii="Times New Roman" w:eastAsia="Times New Roman" w:hAnsi="Times New Roman" w:cs="Times New Roman"/>
        </w:rPr>
      </w:pPr>
      <w:r w:rsidRPr="337630B5">
        <w:rPr>
          <w:rFonts w:ascii="Times New Roman" w:eastAsia="Times New Roman" w:hAnsi="Times New Roman" w:cs="Times New Roman"/>
        </w:rPr>
        <w:t>The system displays options to add, modify, or delete events.</w:t>
      </w:r>
    </w:p>
    <w:p w14:paraId="67DB109F" w14:textId="77777777" w:rsidR="00336FC2" w:rsidRPr="001B5BE8" w:rsidRDefault="00336FC2" w:rsidP="00336FC2">
      <w:pPr>
        <w:numPr>
          <w:ilvl w:val="0"/>
          <w:numId w:val="8"/>
        </w:numPr>
        <w:spacing w:line="480" w:lineRule="auto"/>
        <w:rPr>
          <w:rFonts w:ascii="Times New Roman" w:eastAsia="Times New Roman" w:hAnsi="Times New Roman" w:cs="Times New Roman"/>
        </w:rPr>
      </w:pPr>
      <w:r w:rsidRPr="001B5BE8">
        <w:rPr>
          <w:rFonts w:ascii="Times New Roman" w:eastAsia="Times New Roman" w:hAnsi="Times New Roman" w:cs="Times New Roman"/>
        </w:rPr>
        <w:t xml:space="preserve">The Administrator chooses the desired action: </w:t>
      </w:r>
    </w:p>
    <w:p w14:paraId="5A199760" w14:textId="77777777" w:rsidR="00336FC2" w:rsidRPr="001B5BE8" w:rsidRDefault="00336FC2" w:rsidP="00336FC2">
      <w:pPr>
        <w:numPr>
          <w:ilvl w:val="1"/>
          <w:numId w:val="8"/>
        </w:numPr>
        <w:spacing w:line="480" w:lineRule="auto"/>
        <w:rPr>
          <w:rFonts w:ascii="Times New Roman" w:eastAsia="Times New Roman" w:hAnsi="Times New Roman" w:cs="Times New Roman"/>
        </w:rPr>
      </w:pPr>
      <w:r w:rsidRPr="337630B5">
        <w:rPr>
          <w:rFonts w:ascii="Times New Roman" w:eastAsia="Times New Roman" w:hAnsi="Times New Roman" w:cs="Times New Roman"/>
          <w:b/>
          <w:bCs/>
        </w:rPr>
        <w:t>Add Event:</w:t>
      </w:r>
      <w:r w:rsidRPr="337630B5">
        <w:rPr>
          <w:rFonts w:ascii="Times New Roman" w:eastAsia="Times New Roman" w:hAnsi="Times New Roman" w:cs="Times New Roman"/>
        </w:rPr>
        <w:t xml:space="preserve"> Enters event details, assigns staff, and submits.</w:t>
      </w:r>
    </w:p>
    <w:p w14:paraId="22D12222" w14:textId="77777777" w:rsidR="00336FC2" w:rsidRPr="001B5BE8" w:rsidRDefault="00336FC2" w:rsidP="00336FC2">
      <w:pPr>
        <w:numPr>
          <w:ilvl w:val="1"/>
          <w:numId w:val="8"/>
        </w:numPr>
        <w:spacing w:line="480" w:lineRule="auto"/>
        <w:rPr>
          <w:rFonts w:ascii="Times New Roman" w:eastAsia="Times New Roman" w:hAnsi="Times New Roman" w:cs="Times New Roman"/>
        </w:rPr>
      </w:pPr>
      <w:r w:rsidRPr="337630B5">
        <w:rPr>
          <w:rFonts w:ascii="Times New Roman" w:eastAsia="Times New Roman" w:hAnsi="Times New Roman" w:cs="Times New Roman"/>
          <w:b/>
          <w:bCs/>
        </w:rPr>
        <w:t>Modify Event:</w:t>
      </w:r>
      <w:r w:rsidRPr="337630B5">
        <w:rPr>
          <w:rFonts w:ascii="Times New Roman" w:eastAsia="Times New Roman" w:hAnsi="Times New Roman" w:cs="Times New Roman"/>
        </w:rPr>
        <w:t xml:space="preserve"> Selects an event, updates fields, and submits.</w:t>
      </w:r>
    </w:p>
    <w:p w14:paraId="4C17272D" w14:textId="77777777" w:rsidR="00336FC2" w:rsidRPr="001B5BE8" w:rsidRDefault="00336FC2" w:rsidP="00336FC2">
      <w:pPr>
        <w:numPr>
          <w:ilvl w:val="1"/>
          <w:numId w:val="8"/>
        </w:numPr>
        <w:spacing w:line="480" w:lineRule="auto"/>
        <w:rPr>
          <w:rFonts w:ascii="Times New Roman" w:eastAsia="Times New Roman" w:hAnsi="Times New Roman" w:cs="Times New Roman"/>
        </w:rPr>
      </w:pPr>
      <w:r w:rsidRPr="001B5BE8">
        <w:rPr>
          <w:rFonts w:ascii="Times New Roman" w:eastAsia="Times New Roman" w:hAnsi="Times New Roman" w:cs="Times New Roman"/>
          <w:b/>
          <w:bCs/>
        </w:rPr>
        <w:t>Delete Event:</w:t>
      </w:r>
      <w:r w:rsidRPr="001B5BE8">
        <w:rPr>
          <w:rFonts w:ascii="Times New Roman" w:eastAsia="Times New Roman" w:hAnsi="Times New Roman" w:cs="Times New Roman"/>
        </w:rPr>
        <w:t xml:space="preserve"> Selects an event and confirms deletion.</w:t>
      </w:r>
    </w:p>
    <w:p w14:paraId="2F46C55C" w14:textId="77777777" w:rsidR="00336FC2" w:rsidRDefault="00336FC2" w:rsidP="00336FC2">
      <w:pPr>
        <w:numPr>
          <w:ilvl w:val="0"/>
          <w:numId w:val="8"/>
        </w:numPr>
        <w:spacing w:line="480" w:lineRule="auto"/>
        <w:rPr>
          <w:rFonts w:ascii="Times New Roman" w:eastAsia="Times New Roman" w:hAnsi="Times New Roman" w:cs="Times New Roman"/>
        </w:rPr>
      </w:pPr>
      <w:r w:rsidRPr="337630B5">
        <w:rPr>
          <w:rFonts w:ascii="Times New Roman" w:eastAsia="Times New Roman" w:hAnsi="Times New Roman" w:cs="Times New Roman"/>
        </w:rPr>
        <w:t>The system validates input and updates the event schedule.</w:t>
      </w:r>
    </w:p>
    <w:p w14:paraId="490E365C" w14:textId="77777777" w:rsidR="00336FC2" w:rsidRPr="00F13927" w:rsidRDefault="00336FC2" w:rsidP="00336FC2">
      <w:pPr>
        <w:pStyle w:val="Heading1"/>
        <w:rPr>
          <w:rFonts w:ascii="Times New Roman" w:hAnsi="Times New Roman" w:cs="Times New Roman"/>
          <w:b/>
          <w:bCs/>
        </w:rPr>
      </w:pPr>
      <w:r w:rsidRPr="57777548">
        <w:rPr>
          <w:rFonts w:ascii="Times New Roman" w:hAnsi="Times New Roman" w:cs="Times New Roman"/>
          <w:b/>
          <w:bCs/>
        </w:rPr>
        <w:t xml:space="preserve">3. </w:t>
      </w:r>
      <w:r w:rsidRPr="57777548">
        <w:rPr>
          <w:rStyle w:val="Heading1Char"/>
          <w:rFonts w:ascii="Times New Roman" w:eastAsia="Times New Roman" w:hAnsi="Times New Roman" w:cs="Times New Roman"/>
          <w:b/>
          <w:bCs/>
        </w:rPr>
        <w:t>Assign Driver/Server to Events</w:t>
      </w:r>
    </w:p>
    <w:p w14:paraId="41483C64" w14:textId="77777777" w:rsidR="00336FC2" w:rsidRPr="001B5BE8" w:rsidRDefault="00336FC2" w:rsidP="00336FC2">
      <w:pPr>
        <w:spacing w:line="480" w:lineRule="auto"/>
        <w:rPr>
          <w:rFonts w:ascii="Times New Roman" w:eastAsia="Times New Roman" w:hAnsi="Times New Roman" w:cs="Times New Roman"/>
        </w:rPr>
      </w:pPr>
      <w:r w:rsidRPr="001B5BE8">
        <w:rPr>
          <w:rFonts w:ascii="Times New Roman" w:hAnsi="Times New Roman" w:cs="Times New Roman"/>
        </w:rPr>
        <w:br/>
      </w:r>
      <w:r w:rsidRPr="001B5BE8">
        <w:rPr>
          <w:rFonts w:ascii="Times New Roman" w:eastAsia="Times New Roman" w:hAnsi="Times New Roman" w:cs="Times New Roman"/>
          <w:b/>
          <w:bCs/>
        </w:rPr>
        <w:t>Description:</w:t>
      </w:r>
      <w:r w:rsidRPr="001B5BE8">
        <w:rPr>
          <w:rFonts w:ascii="Times New Roman" w:hAnsi="Times New Roman" w:cs="Times New Roman"/>
        </w:rPr>
        <w:br/>
      </w:r>
      <w:r w:rsidRPr="001B5BE8">
        <w:rPr>
          <w:rFonts w:ascii="Times New Roman" w:eastAsia="Times New Roman" w:hAnsi="Times New Roman" w:cs="Times New Roman"/>
        </w:rPr>
        <w:lastRenderedPageBreak/>
        <w:t>The Administrator assigns drivers and servers to events based on proximity, availability, and wage.</w:t>
      </w:r>
    </w:p>
    <w:p w14:paraId="0B41A16C" w14:textId="77777777" w:rsidR="00336FC2" w:rsidRPr="001B5BE8" w:rsidRDefault="00336FC2" w:rsidP="00336FC2">
      <w:pPr>
        <w:spacing w:line="480" w:lineRule="auto"/>
        <w:rPr>
          <w:rFonts w:ascii="Times New Roman" w:eastAsia="Times New Roman" w:hAnsi="Times New Roman" w:cs="Times New Roman"/>
          <w:b/>
          <w:bCs/>
        </w:rPr>
      </w:pPr>
      <w:r w:rsidRPr="001B5BE8">
        <w:rPr>
          <w:rFonts w:ascii="Times New Roman" w:eastAsia="Times New Roman" w:hAnsi="Times New Roman" w:cs="Times New Roman"/>
          <w:b/>
          <w:bCs/>
        </w:rPr>
        <w:t>Preconditions:</w:t>
      </w:r>
    </w:p>
    <w:p w14:paraId="6FDA5E95" w14:textId="77777777" w:rsidR="00336FC2" w:rsidRPr="001B5BE8" w:rsidRDefault="00336FC2" w:rsidP="00336FC2">
      <w:pPr>
        <w:numPr>
          <w:ilvl w:val="0"/>
          <w:numId w:val="9"/>
        </w:numPr>
        <w:spacing w:line="480" w:lineRule="auto"/>
        <w:rPr>
          <w:rFonts w:ascii="Times New Roman" w:eastAsia="Times New Roman" w:hAnsi="Times New Roman" w:cs="Times New Roman"/>
        </w:rPr>
      </w:pPr>
      <w:r w:rsidRPr="001B5BE8">
        <w:rPr>
          <w:rFonts w:ascii="Times New Roman" w:eastAsia="Times New Roman" w:hAnsi="Times New Roman" w:cs="Times New Roman"/>
        </w:rPr>
        <w:t>The Administrator is logged into the system.</w:t>
      </w:r>
    </w:p>
    <w:p w14:paraId="276B7CBB" w14:textId="77777777" w:rsidR="00336FC2" w:rsidRPr="001B5BE8" w:rsidRDefault="00336FC2" w:rsidP="00336FC2">
      <w:pPr>
        <w:numPr>
          <w:ilvl w:val="0"/>
          <w:numId w:val="9"/>
        </w:numPr>
        <w:spacing w:line="480" w:lineRule="auto"/>
        <w:rPr>
          <w:rFonts w:ascii="Times New Roman" w:eastAsia="Times New Roman" w:hAnsi="Times New Roman" w:cs="Times New Roman"/>
        </w:rPr>
      </w:pPr>
      <w:r w:rsidRPr="001B5BE8">
        <w:rPr>
          <w:rFonts w:ascii="Times New Roman" w:eastAsia="Times New Roman" w:hAnsi="Times New Roman" w:cs="Times New Roman"/>
        </w:rPr>
        <w:t>Employee and event records exist in the system.</w:t>
      </w:r>
    </w:p>
    <w:p w14:paraId="619CDC7C" w14:textId="77777777" w:rsidR="00336FC2" w:rsidRPr="001B5BE8" w:rsidRDefault="00336FC2" w:rsidP="00336FC2">
      <w:pPr>
        <w:spacing w:line="480" w:lineRule="auto"/>
        <w:rPr>
          <w:rFonts w:ascii="Times New Roman" w:eastAsia="Times New Roman" w:hAnsi="Times New Roman" w:cs="Times New Roman"/>
          <w:b/>
          <w:bCs/>
        </w:rPr>
      </w:pPr>
      <w:r w:rsidRPr="001B5BE8">
        <w:rPr>
          <w:rFonts w:ascii="Times New Roman" w:eastAsia="Times New Roman" w:hAnsi="Times New Roman" w:cs="Times New Roman"/>
          <w:b/>
          <w:bCs/>
        </w:rPr>
        <w:t>Postconditions:</w:t>
      </w:r>
    </w:p>
    <w:p w14:paraId="59C376FC" w14:textId="77777777" w:rsidR="00336FC2" w:rsidRPr="001B5BE8" w:rsidRDefault="00336FC2" w:rsidP="00336FC2">
      <w:pPr>
        <w:numPr>
          <w:ilvl w:val="0"/>
          <w:numId w:val="10"/>
        </w:numPr>
        <w:spacing w:line="480" w:lineRule="auto"/>
        <w:rPr>
          <w:rFonts w:ascii="Times New Roman" w:eastAsia="Times New Roman" w:hAnsi="Times New Roman" w:cs="Times New Roman"/>
        </w:rPr>
      </w:pPr>
      <w:r w:rsidRPr="001B5BE8">
        <w:rPr>
          <w:rFonts w:ascii="Times New Roman" w:eastAsia="Times New Roman" w:hAnsi="Times New Roman" w:cs="Times New Roman"/>
        </w:rPr>
        <w:t>Staff assignments are updated for the selected event.</w:t>
      </w:r>
    </w:p>
    <w:p w14:paraId="3AB877A4" w14:textId="77777777" w:rsidR="00336FC2" w:rsidRPr="001B5BE8" w:rsidRDefault="00336FC2" w:rsidP="00336FC2">
      <w:pPr>
        <w:numPr>
          <w:ilvl w:val="0"/>
          <w:numId w:val="10"/>
        </w:numPr>
        <w:spacing w:line="480" w:lineRule="auto"/>
        <w:rPr>
          <w:rFonts w:ascii="Times New Roman" w:eastAsia="Times New Roman" w:hAnsi="Times New Roman" w:cs="Times New Roman"/>
        </w:rPr>
      </w:pPr>
      <w:r w:rsidRPr="001B5BE8">
        <w:rPr>
          <w:rFonts w:ascii="Times New Roman" w:eastAsia="Times New Roman" w:hAnsi="Times New Roman" w:cs="Times New Roman"/>
        </w:rPr>
        <w:t>Assignment data is available for review in the weekly schedule.</w:t>
      </w:r>
    </w:p>
    <w:p w14:paraId="51D29D1A" w14:textId="77777777" w:rsidR="00336FC2" w:rsidRPr="001B5BE8" w:rsidRDefault="00336FC2" w:rsidP="00336FC2">
      <w:pPr>
        <w:spacing w:line="480" w:lineRule="auto"/>
        <w:rPr>
          <w:rFonts w:ascii="Times New Roman" w:eastAsia="Times New Roman" w:hAnsi="Times New Roman" w:cs="Times New Roman"/>
          <w:b/>
          <w:bCs/>
        </w:rPr>
      </w:pPr>
      <w:r w:rsidRPr="001B5BE8">
        <w:rPr>
          <w:rFonts w:ascii="Times New Roman" w:eastAsia="Times New Roman" w:hAnsi="Times New Roman" w:cs="Times New Roman"/>
          <w:b/>
          <w:bCs/>
        </w:rPr>
        <w:t>Main Flow:</w:t>
      </w:r>
    </w:p>
    <w:p w14:paraId="17E1D613" w14:textId="77777777" w:rsidR="00336FC2" w:rsidRPr="001B5BE8" w:rsidRDefault="00336FC2" w:rsidP="00336FC2">
      <w:pPr>
        <w:numPr>
          <w:ilvl w:val="0"/>
          <w:numId w:val="11"/>
        </w:numPr>
        <w:spacing w:line="480" w:lineRule="auto"/>
        <w:rPr>
          <w:rFonts w:ascii="Times New Roman" w:eastAsia="Times New Roman" w:hAnsi="Times New Roman" w:cs="Times New Roman"/>
        </w:rPr>
      </w:pPr>
      <w:r w:rsidRPr="001B5BE8">
        <w:rPr>
          <w:rFonts w:ascii="Times New Roman" w:eastAsia="Times New Roman" w:hAnsi="Times New Roman" w:cs="Times New Roman"/>
        </w:rPr>
        <w:t>The Administrator selects "Manage Schedule" and chooses an event.</w:t>
      </w:r>
    </w:p>
    <w:p w14:paraId="4DDE5265" w14:textId="77777777" w:rsidR="00336FC2" w:rsidRPr="001B5BE8" w:rsidRDefault="00336FC2" w:rsidP="00336FC2">
      <w:pPr>
        <w:numPr>
          <w:ilvl w:val="0"/>
          <w:numId w:val="11"/>
        </w:numPr>
        <w:spacing w:line="480" w:lineRule="auto"/>
        <w:rPr>
          <w:rFonts w:ascii="Times New Roman" w:eastAsia="Times New Roman" w:hAnsi="Times New Roman" w:cs="Times New Roman"/>
        </w:rPr>
      </w:pPr>
      <w:r w:rsidRPr="001B5BE8">
        <w:rPr>
          <w:rFonts w:ascii="Times New Roman" w:eastAsia="Times New Roman" w:hAnsi="Times New Roman" w:cs="Times New Roman"/>
        </w:rPr>
        <w:t>The system displays available employees based on scheduling constraints.</w:t>
      </w:r>
    </w:p>
    <w:p w14:paraId="650BCF12" w14:textId="77777777" w:rsidR="00336FC2" w:rsidRPr="001B5BE8" w:rsidRDefault="00336FC2" w:rsidP="00336FC2">
      <w:pPr>
        <w:numPr>
          <w:ilvl w:val="0"/>
          <w:numId w:val="11"/>
        </w:numPr>
        <w:spacing w:line="480" w:lineRule="auto"/>
        <w:rPr>
          <w:rFonts w:ascii="Times New Roman" w:eastAsia="Times New Roman" w:hAnsi="Times New Roman" w:cs="Times New Roman"/>
        </w:rPr>
      </w:pPr>
      <w:r w:rsidRPr="001B5BE8">
        <w:rPr>
          <w:rFonts w:ascii="Times New Roman" w:eastAsia="Times New Roman" w:hAnsi="Times New Roman" w:cs="Times New Roman"/>
        </w:rPr>
        <w:t>The Administrator selects drivers and servers to assign to the event.</w:t>
      </w:r>
    </w:p>
    <w:p w14:paraId="1113D257" w14:textId="77777777" w:rsidR="00336FC2" w:rsidRPr="001B5BE8" w:rsidRDefault="00336FC2" w:rsidP="00336FC2">
      <w:pPr>
        <w:numPr>
          <w:ilvl w:val="0"/>
          <w:numId w:val="11"/>
        </w:numPr>
        <w:spacing w:line="480" w:lineRule="auto"/>
        <w:rPr>
          <w:rFonts w:ascii="Times New Roman" w:eastAsia="Times New Roman" w:hAnsi="Times New Roman" w:cs="Times New Roman"/>
        </w:rPr>
      </w:pPr>
      <w:r w:rsidRPr="337630B5">
        <w:rPr>
          <w:rFonts w:ascii="Times New Roman" w:eastAsia="Times New Roman" w:hAnsi="Times New Roman" w:cs="Times New Roman"/>
        </w:rPr>
        <w:t>The system calculates and optimizes assignments for efficiency.</w:t>
      </w:r>
    </w:p>
    <w:p w14:paraId="4078FD31" w14:textId="77777777" w:rsidR="00336FC2" w:rsidRPr="00E53194" w:rsidRDefault="00336FC2" w:rsidP="00336FC2">
      <w:pPr>
        <w:numPr>
          <w:ilvl w:val="0"/>
          <w:numId w:val="11"/>
        </w:numPr>
        <w:spacing w:line="480" w:lineRule="auto"/>
        <w:rPr>
          <w:rFonts w:ascii="Times New Roman" w:eastAsia="Times New Roman" w:hAnsi="Times New Roman" w:cs="Times New Roman"/>
        </w:rPr>
      </w:pPr>
      <w:r w:rsidRPr="001B5BE8">
        <w:rPr>
          <w:rFonts w:ascii="Times New Roman" w:eastAsia="Times New Roman" w:hAnsi="Times New Roman" w:cs="Times New Roman"/>
        </w:rPr>
        <w:t>The Administrator confirms the assignment.</w:t>
      </w:r>
    </w:p>
    <w:p w14:paraId="7C96135E" w14:textId="77777777" w:rsidR="00336FC2" w:rsidRPr="001B5BE8" w:rsidRDefault="00336FC2" w:rsidP="00336FC2">
      <w:pPr>
        <w:spacing w:line="480" w:lineRule="auto"/>
        <w:rPr>
          <w:rFonts w:ascii="Times New Roman" w:hAnsi="Times New Roman" w:cs="Times New Roman"/>
          <w:b/>
          <w:bCs/>
        </w:rPr>
      </w:pPr>
      <w:r>
        <w:rPr>
          <w:rFonts w:ascii="Times New Roman" w:hAnsi="Times New Roman" w:cs="Times New Roman"/>
          <w:noProof/>
        </w:rPr>
        <w:pict w14:anchorId="6089054B">
          <v:rect id="_x0000_i1025" style="width:0;height:1.5pt" o:hralign="center" o:hrstd="t" o:hr="t" fillcolor="#a0a0a0" stroked="f"/>
        </w:pict>
      </w:r>
      <w:r w:rsidRPr="57777548">
        <w:rPr>
          <w:rFonts w:ascii="Times New Roman" w:hAnsi="Times New Roman" w:cs="Times New Roman"/>
          <w:b/>
          <w:bCs/>
        </w:rPr>
        <w:t xml:space="preserve">4. </w:t>
      </w:r>
      <w:r w:rsidRPr="57777548">
        <w:rPr>
          <w:rStyle w:val="Heading1Char"/>
          <w:rFonts w:ascii="Times New Roman" w:eastAsia="Times New Roman" w:hAnsi="Times New Roman" w:cs="Times New Roman"/>
          <w:b/>
          <w:bCs/>
        </w:rPr>
        <w:t>View Weekly/Monthly Schedule</w:t>
      </w:r>
    </w:p>
    <w:p w14:paraId="247203CC" w14:textId="77777777" w:rsidR="00336FC2" w:rsidRPr="001B5BE8" w:rsidRDefault="00336FC2" w:rsidP="00336FC2">
      <w:pPr>
        <w:spacing w:line="480" w:lineRule="auto"/>
        <w:rPr>
          <w:rFonts w:ascii="Times New Roman" w:eastAsia="Times New Roman" w:hAnsi="Times New Roman" w:cs="Times New Roman"/>
        </w:rPr>
      </w:pPr>
      <w:r w:rsidRPr="001B5BE8">
        <w:rPr>
          <w:rFonts w:ascii="Times New Roman" w:hAnsi="Times New Roman" w:cs="Times New Roman"/>
        </w:rPr>
        <w:br/>
      </w:r>
      <w:r w:rsidRPr="001B5BE8">
        <w:rPr>
          <w:rFonts w:ascii="Times New Roman" w:eastAsia="Times New Roman" w:hAnsi="Times New Roman" w:cs="Times New Roman"/>
          <w:b/>
          <w:bCs/>
        </w:rPr>
        <w:t>Description:</w:t>
      </w:r>
      <w:r w:rsidRPr="001B5BE8">
        <w:rPr>
          <w:rFonts w:ascii="Times New Roman" w:hAnsi="Times New Roman" w:cs="Times New Roman"/>
        </w:rPr>
        <w:br/>
      </w:r>
      <w:r w:rsidRPr="001B5BE8">
        <w:rPr>
          <w:rFonts w:ascii="Times New Roman" w:eastAsia="Times New Roman" w:hAnsi="Times New Roman" w:cs="Times New Roman"/>
        </w:rPr>
        <w:lastRenderedPageBreak/>
        <w:t>The Owner/Operator and Administrator can view a summarized schedule of events, including details such as assigned staff, locations, and dates, in a weekly or monthly format.</w:t>
      </w:r>
    </w:p>
    <w:p w14:paraId="45086C52" w14:textId="77777777" w:rsidR="00336FC2" w:rsidRPr="001B5BE8" w:rsidRDefault="00336FC2" w:rsidP="00336FC2">
      <w:pPr>
        <w:spacing w:line="480" w:lineRule="auto"/>
        <w:rPr>
          <w:rFonts w:ascii="Times New Roman" w:eastAsia="Times New Roman" w:hAnsi="Times New Roman" w:cs="Times New Roman"/>
          <w:b/>
          <w:bCs/>
        </w:rPr>
      </w:pPr>
      <w:r w:rsidRPr="001B5BE8">
        <w:rPr>
          <w:rFonts w:ascii="Times New Roman" w:eastAsia="Times New Roman" w:hAnsi="Times New Roman" w:cs="Times New Roman"/>
          <w:b/>
          <w:bCs/>
        </w:rPr>
        <w:t>Preconditions:</w:t>
      </w:r>
    </w:p>
    <w:p w14:paraId="6F305D01" w14:textId="77777777" w:rsidR="00336FC2" w:rsidRPr="001B5BE8" w:rsidRDefault="00336FC2" w:rsidP="00336FC2">
      <w:pPr>
        <w:numPr>
          <w:ilvl w:val="0"/>
          <w:numId w:val="12"/>
        </w:numPr>
        <w:spacing w:line="480" w:lineRule="auto"/>
        <w:rPr>
          <w:rFonts w:ascii="Times New Roman" w:eastAsia="Times New Roman" w:hAnsi="Times New Roman" w:cs="Times New Roman"/>
        </w:rPr>
      </w:pPr>
      <w:r w:rsidRPr="001B5BE8">
        <w:rPr>
          <w:rFonts w:ascii="Times New Roman" w:eastAsia="Times New Roman" w:hAnsi="Times New Roman" w:cs="Times New Roman"/>
        </w:rPr>
        <w:t>The user is logged into the system.</w:t>
      </w:r>
    </w:p>
    <w:p w14:paraId="2D6CD9B0" w14:textId="77777777" w:rsidR="00336FC2" w:rsidRPr="001B5BE8" w:rsidRDefault="00336FC2" w:rsidP="00336FC2">
      <w:pPr>
        <w:numPr>
          <w:ilvl w:val="0"/>
          <w:numId w:val="12"/>
        </w:numPr>
        <w:spacing w:line="480" w:lineRule="auto"/>
        <w:rPr>
          <w:rFonts w:ascii="Times New Roman" w:eastAsia="Times New Roman" w:hAnsi="Times New Roman" w:cs="Times New Roman"/>
        </w:rPr>
      </w:pPr>
      <w:r w:rsidRPr="001B5BE8">
        <w:rPr>
          <w:rFonts w:ascii="Times New Roman" w:eastAsia="Times New Roman" w:hAnsi="Times New Roman" w:cs="Times New Roman"/>
        </w:rPr>
        <w:t>Events have been scheduled.</w:t>
      </w:r>
    </w:p>
    <w:p w14:paraId="43E80530" w14:textId="77777777" w:rsidR="00336FC2" w:rsidRPr="001B5BE8" w:rsidRDefault="00336FC2" w:rsidP="00336FC2">
      <w:pPr>
        <w:spacing w:line="480" w:lineRule="auto"/>
        <w:rPr>
          <w:rFonts w:ascii="Times New Roman" w:eastAsia="Times New Roman" w:hAnsi="Times New Roman" w:cs="Times New Roman"/>
          <w:b/>
          <w:bCs/>
        </w:rPr>
      </w:pPr>
      <w:r w:rsidRPr="001B5BE8">
        <w:rPr>
          <w:rFonts w:ascii="Times New Roman" w:eastAsia="Times New Roman" w:hAnsi="Times New Roman" w:cs="Times New Roman"/>
          <w:b/>
          <w:bCs/>
        </w:rPr>
        <w:t>Postconditions:</w:t>
      </w:r>
    </w:p>
    <w:p w14:paraId="371BCA85" w14:textId="77777777" w:rsidR="00336FC2" w:rsidRPr="001B5BE8" w:rsidRDefault="00336FC2" w:rsidP="00336FC2">
      <w:pPr>
        <w:numPr>
          <w:ilvl w:val="0"/>
          <w:numId w:val="13"/>
        </w:numPr>
        <w:spacing w:line="480" w:lineRule="auto"/>
        <w:rPr>
          <w:rFonts w:ascii="Times New Roman" w:eastAsia="Times New Roman" w:hAnsi="Times New Roman" w:cs="Times New Roman"/>
        </w:rPr>
      </w:pPr>
      <w:r w:rsidRPr="001B5BE8">
        <w:rPr>
          <w:rFonts w:ascii="Times New Roman" w:eastAsia="Times New Roman" w:hAnsi="Times New Roman" w:cs="Times New Roman"/>
        </w:rPr>
        <w:t>A clear, printable view of the schedule is displayed.</w:t>
      </w:r>
    </w:p>
    <w:p w14:paraId="4035201E" w14:textId="77777777" w:rsidR="00336FC2" w:rsidRPr="001B5BE8" w:rsidRDefault="00336FC2" w:rsidP="00336FC2">
      <w:pPr>
        <w:spacing w:line="480" w:lineRule="auto"/>
        <w:rPr>
          <w:rFonts w:ascii="Times New Roman" w:eastAsia="Times New Roman" w:hAnsi="Times New Roman" w:cs="Times New Roman"/>
          <w:b/>
          <w:bCs/>
        </w:rPr>
      </w:pPr>
      <w:r w:rsidRPr="001B5BE8">
        <w:rPr>
          <w:rFonts w:ascii="Times New Roman" w:eastAsia="Times New Roman" w:hAnsi="Times New Roman" w:cs="Times New Roman"/>
          <w:b/>
          <w:bCs/>
        </w:rPr>
        <w:t>Main Flow:</w:t>
      </w:r>
    </w:p>
    <w:p w14:paraId="511DE388" w14:textId="77777777" w:rsidR="00336FC2" w:rsidRPr="001B5BE8" w:rsidRDefault="00336FC2" w:rsidP="00336FC2">
      <w:pPr>
        <w:numPr>
          <w:ilvl w:val="0"/>
          <w:numId w:val="14"/>
        </w:numPr>
        <w:spacing w:line="480" w:lineRule="auto"/>
        <w:rPr>
          <w:rFonts w:ascii="Times New Roman" w:eastAsia="Times New Roman" w:hAnsi="Times New Roman" w:cs="Times New Roman"/>
        </w:rPr>
      </w:pPr>
      <w:r w:rsidRPr="001B5BE8">
        <w:rPr>
          <w:rFonts w:ascii="Times New Roman" w:eastAsia="Times New Roman" w:hAnsi="Times New Roman" w:cs="Times New Roman"/>
        </w:rPr>
        <w:t>The user selects "View Schedule."</w:t>
      </w:r>
    </w:p>
    <w:p w14:paraId="02AEC0EF" w14:textId="77777777" w:rsidR="00336FC2" w:rsidRPr="001B5BE8" w:rsidRDefault="00336FC2" w:rsidP="00336FC2">
      <w:pPr>
        <w:numPr>
          <w:ilvl w:val="0"/>
          <w:numId w:val="14"/>
        </w:numPr>
        <w:spacing w:line="480" w:lineRule="auto"/>
        <w:rPr>
          <w:rFonts w:ascii="Times New Roman" w:eastAsia="Times New Roman" w:hAnsi="Times New Roman" w:cs="Times New Roman"/>
        </w:rPr>
      </w:pPr>
      <w:r w:rsidRPr="337630B5">
        <w:rPr>
          <w:rFonts w:ascii="Times New Roman" w:eastAsia="Times New Roman" w:hAnsi="Times New Roman" w:cs="Times New Roman"/>
        </w:rPr>
        <w:t xml:space="preserve">The system retrieves all events for the selected </w:t>
      </w:r>
      <w:proofErr w:type="gramStart"/>
      <w:r w:rsidRPr="337630B5">
        <w:rPr>
          <w:rFonts w:ascii="Times New Roman" w:eastAsia="Times New Roman" w:hAnsi="Times New Roman" w:cs="Times New Roman"/>
        </w:rPr>
        <w:t>time period</w:t>
      </w:r>
      <w:proofErr w:type="gramEnd"/>
      <w:r w:rsidRPr="337630B5">
        <w:rPr>
          <w:rFonts w:ascii="Times New Roman" w:eastAsia="Times New Roman" w:hAnsi="Times New Roman" w:cs="Times New Roman"/>
        </w:rPr>
        <w:t xml:space="preserve"> (weekly/monthly).</w:t>
      </w:r>
    </w:p>
    <w:p w14:paraId="052C5337" w14:textId="77777777" w:rsidR="00336FC2" w:rsidRPr="001B5BE8" w:rsidRDefault="00336FC2" w:rsidP="00336FC2">
      <w:pPr>
        <w:numPr>
          <w:ilvl w:val="0"/>
          <w:numId w:val="14"/>
        </w:numPr>
        <w:spacing w:line="480" w:lineRule="auto"/>
        <w:rPr>
          <w:rFonts w:ascii="Times New Roman" w:eastAsia="Times New Roman" w:hAnsi="Times New Roman" w:cs="Times New Roman"/>
        </w:rPr>
      </w:pPr>
      <w:r w:rsidRPr="337630B5">
        <w:rPr>
          <w:rFonts w:ascii="Times New Roman" w:eastAsia="Times New Roman" w:hAnsi="Times New Roman" w:cs="Times New Roman"/>
        </w:rPr>
        <w:t>The schedule is displayed, showing event details and assigned staff.</w:t>
      </w:r>
    </w:p>
    <w:p w14:paraId="108115EA" w14:textId="77777777" w:rsidR="00336FC2" w:rsidRDefault="00336FC2" w:rsidP="00336FC2">
      <w:pPr>
        <w:numPr>
          <w:ilvl w:val="0"/>
          <w:numId w:val="14"/>
        </w:numPr>
        <w:spacing w:line="480" w:lineRule="auto"/>
        <w:rPr>
          <w:rFonts w:ascii="Times New Roman" w:eastAsia="Times New Roman" w:hAnsi="Times New Roman" w:cs="Times New Roman"/>
        </w:rPr>
      </w:pPr>
      <w:r w:rsidRPr="337630B5">
        <w:rPr>
          <w:rFonts w:ascii="Times New Roman" w:eastAsia="Times New Roman" w:hAnsi="Times New Roman" w:cs="Times New Roman"/>
        </w:rPr>
        <w:t xml:space="preserve">The user can </w:t>
      </w:r>
      <w:proofErr w:type="gramStart"/>
      <w:r w:rsidRPr="337630B5">
        <w:rPr>
          <w:rFonts w:ascii="Times New Roman" w:eastAsia="Times New Roman" w:hAnsi="Times New Roman" w:cs="Times New Roman"/>
        </w:rPr>
        <w:t>filter</w:t>
      </w:r>
      <w:proofErr w:type="gramEnd"/>
      <w:r w:rsidRPr="337630B5">
        <w:rPr>
          <w:rFonts w:ascii="Times New Roman" w:eastAsia="Times New Roman" w:hAnsi="Times New Roman" w:cs="Times New Roman"/>
        </w:rPr>
        <w:t xml:space="preserve"> or sort events based on criteria (e.g., date or location).</w:t>
      </w:r>
    </w:p>
    <w:p w14:paraId="43326D91" w14:textId="77777777" w:rsidR="00336FC2" w:rsidRDefault="00336FC2" w:rsidP="00336FC2">
      <w:pPr>
        <w:spacing w:line="480" w:lineRule="auto"/>
        <w:rPr>
          <w:rFonts w:ascii="Times New Roman" w:eastAsia="Times New Roman" w:hAnsi="Times New Roman" w:cs="Times New Roman"/>
          <w:b/>
          <w:bCs/>
        </w:rPr>
      </w:pPr>
    </w:p>
    <w:p w14:paraId="00A22DC8" w14:textId="77777777" w:rsidR="00336FC2" w:rsidRDefault="00336FC2" w:rsidP="00336FC2">
      <w:pPr>
        <w:spacing w:line="480" w:lineRule="auto"/>
        <w:rPr>
          <w:rFonts w:ascii="Times New Roman" w:eastAsia="Times New Roman" w:hAnsi="Times New Roman" w:cs="Times New Roman"/>
          <w:b/>
          <w:bCs/>
        </w:rPr>
      </w:pPr>
    </w:p>
    <w:p w14:paraId="68C30235" w14:textId="77777777" w:rsidR="00336FC2" w:rsidRDefault="00336FC2" w:rsidP="00336FC2">
      <w:pPr>
        <w:spacing w:line="480" w:lineRule="auto"/>
        <w:rPr>
          <w:rFonts w:ascii="Times New Roman" w:eastAsia="Times New Roman" w:hAnsi="Times New Roman" w:cs="Times New Roman"/>
          <w:b/>
          <w:bCs/>
        </w:rPr>
      </w:pPr>
    </w:p>
    <w:p w14:paraId="1C38A012" w14:textId="77777777" w:rsidR="00336FC2" w:rsidRDefault="00336FC2" w:rsidP="00336FC2">
      <w:pPr>
        <w:spacing w:line="480" w:lineRule="auto"/>
        <w:rPr>
          <w:rFonts w:ascii="Times New Roman" w:eastAsia="Times New Roman" w:hAnsi="Times New Roman" w:cs="Times New Roman"/>
          <w:b/>
          <w:bCs/>
        </w:rPr>
      </w:pPr>
    </w:p>
    <w:p w14:paraId="4361984C" w14:textId="77777777" w:rsidR="00336FC2" w:rsidRPr="00B92786" w:rsidRDefault="00336FC2" w:rsidP="00336FC2">
      <w:pPr>
        <w:spacing w:line="480" w:lineRule="auto"/>
      </w:pPr>
      <w:r w:rsidRPr="337630B5">
        <w:rPr>
          <w:rFonts w:ascii="Times New Roman" w:eastAsia="Times New Roman" w:hAnsi="Times New Roman" w:cs="Times New Roman"/>
          <w:b/>
          <w:bCs/>
        </w:rPr>
        <w:t>Class Diagram</w:t>
      </w:r>
    </w:p>
    <w:p w14:paraId="121C7993" w14:textId="77777777" w:rsidR="00336FC2" w:rsidRPr="00B92786" w:rsidRDefault="00336FC2" w:rsidP="00336FC2">
      <w:pPr>
        <w:spacing w:line="480" w:lineRule="auto"/>
      </w:pPr>
      <w:r>
        <w:rPr>
          <w:rFonts w:ascii="Times New Roman" w:hAnsi="Times New Roman" w:cs="Times New Roman"/>
          <w:noProof/>
        </w:rPr>
        <w:lastRenderedPageBreak/>
        <w:pict w14:anchorId="039CEB3C">
          <v:rect id="_x0000_i1026" style="width:0;height:1.5pt" o:hralign="center" o:hrstd="t" o:hr="t" fillcolor="#a0a0a0" stroked="f"/>
        </w:pict>
      </w:r>
      <w:r>
        <w:rPr>
          <w:noProof/>
        </w:rPr>
        <w:drawing>
          <wp:inline distT="0" distB="0" distL="0" distR="0" wp14:anchorId="3301A332" wp14:editId="73357741">
            <wp:extent cx="4188296" cy="6643726"/>
            <wp:effectExtent l="0" t="0" r="0" b="0"/>
            <wp:docPr id="1649212748" name="Picture 1649212748"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12748" name="Picture 1649212748" descr="A computer screen shot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188296" cy="6643726"/>
                    </a:xfrm>
                    <a:prstGeom prst="rect">
                      <a:avLst/>
                    </a:prstGeom>
                  </pic:spPr>
                </pic:pic>
              </a:graphicData>
            </a:graphic>
          </wp:inline>
        </w:drawing>
      </w:r>
    </w:p>
    <w:p w14:paraId="6970A756" w14:textId="77777777" w:rsidR="00336FC2" w:rsidRDefault="00336FC2" w:rsidP="00336FC2">
      <w:pPr>
        <w:spacing w:line="480" w:lineRule="auto"/>
      </w:pPr>
    </w:p>
    <w:p w14:paraId="21D06B28" w14:textId="77777777" w:rsidR="00336FC2" w:rsidRPr="00475AF3" w:rsidRDefault="00336FC2" w:rsidP="00336FC2">
      <w:pPr>
        <w:spacing w:line="480" w:lineRule="auto"/>
      </w:pPr>
    </w:p>
    <w:p w14:paraId="53AB99FF" w14:textId="77777777" w:rsidR="00336FC2" w:rsidRPr="00475AF3" w:rsidRDefault="00336FC2" w:rsidP="00336FC2">
      <w:pPr>
        <w:spacing w:line="480" w:lineRule="auto"/>
      </w:pPr>
      <w:bookmarkStart w:id="0" w:name="_Hlk192077242"/>
      <w:r w:rsidRPr="00475AF3">
        <w:rPr>
          <w:b/>
          <w:bCs/>
        </w:rPr>
        <w:lastRenderedPageBreak/>
        <w:t>Mutual Confidentiality Agreement</w:t>
      </w:r>
    </w:p>
    <w:bookmarkEnd w:id="0"/>
    <w:p w14:paraId="793FBBE0" w14:textId="77777777" w:rsidR="00336FC2" w:rsidRPr="00475AF3" w:rsidRDefault="00336FC2" w:rsidP="00336FC2">
      <w:pPr>
        <w:spacing w:line="480" w:lineRule="auto"/>
      </w:pPr>
      <w:r w:rsidRPr="00475AF3">
        <w:rPr>
          <w:b/>
          <w:bCs/>
        </w:rPr>
        <w:t>Effective Date</w:t>
      </w:r>
      <w:r w:rsidRPr="00475AF3">
        <w:t xml:space="preserve">: </w:t>
      </w:r>
      <w:r>
        <w:t>Jan 6, 2025</w:t>
      </w:r>
    </w:p>
    <w:p w14:paraId="1D178454" w14:textId="77777777" w:rsidR="00336FC2" w:rsidRPr="00475AF3" w:rsidRDefault="00336FC2" w:rsidP="00336FC2">
      <w:pPr>
        <w:spacing w:line="480" w:lineRule="auto"/>
      </w:pPr>
      <w:r w:rsidRPr="6D784A93">
        <w:rPr>
          <w:b/>
          <w:bCs/>
        </w:rPr>
        <w:t>Parties</w:t>
      </w:r>
      <w:r>
        <w:t xml:space="preserve">: This Agreement is made between The GOATS ("Party A") </w:t>
      </w:r>
      <w:proofErr w:type="gramStart"/>
      <w:r>
        <w:t>and  YYC</w:t>
      </w:r>
      <w:proofErr w:type="gramEnd"/>
      <w:r>
        <w:t xml:space="preserve"> Food Trucks ("Party B").</w:t>
      </w:r>
    </w:p>
    <w:p w14:paraId="2A3C390C" w14:textId="77777777" w:rsidR="00336FC2" w:rsidRPr="00475AF3" w:rsidRDefault="00336FC2" w:rsidP="00336FC2">
      <w:pPr>
        <w:spacing w:line="480" w:lineRule="auto"/>
      </w:pPr>
      <w:r w:rsidRPr="00475AF3">
        <w:rPr>
          <w:b/>
          <w:bCs/>
        </w:rPr>
        <w:t>Purpose</w:t>
      </w:r>
      <w:r w:rsidRPr="00475AF3">
        <w:t xml:space="preserve">: Both parties intend to engage in discussions and activities related to </w:t>
      </w:r>
      <w:r>
        <w:t>YYC Food Trucks Scheduler</w:t>
      </w:r>
      <w:r w:rsidRPr="00475AF3">
        <w:t>("Project"), during which confidential information may be exchanged.</w:t>
      </w:r>
    </w:p>
    <w:p w14:paraId="6365537B" w14:textId="77777777" w:rsidR="00336FC2" w:rsidRPr="00475AF3" w:rsidRDefault="00336FC2" w:rsidP="00336FC2">
      <w:pPr>
        <w:spacing w:line="480" w:lineRule="auto"/>
      </w:pPr>
      <w:r w:rsidRPr="00475AF3">
        <w:rPr>
          <w:b/>
          <w:bCs/>
        </w:rPr>
        <w:t>Confidential Information</w:t>
      </w:r>
      <w:r w:rsidRPr="00475AF3">
        <w:t>: For the purposes of this Agreement, "Confidential Information" includes all non-public information disclosed by either party, directly or indirectly, in writing, orally, or by inspection of tangible objects, that is designated as confidential or that reasonably should be understood to be confidential given the nature of the information and the circumstances of disclosure.</w:t>
      </w:r>
    </w:p>
    <w:p w14:paraId="41407285" w14:textId="77777777" w:rsidR="00336FC2" w:rsidRPr="00475AF3" w:rsidRDefault="00336FC2" w:rsidP="00336FC2">
      <w:pPr>
        <w:spacing w:line="480" w:lineRule="auto"/>
      </w:pPr>
      <w:r w:rsidRPr="00475AF3">
        <w:rPr>
          <w:b/>
          <w:bCs/>
        </w:rPr>
        <w:t>Obligations</w:t>
      </w:r>
      <w:r w:rsidRPr="00475AF3">
        <w:t>: Both Party A and Party B agree not to disclose or use each other's Confidential Information for any purpose outside the scope of the Project, except with the prior written consent of the disclosing party.</w:t>
      </w:r>
    </w:p>
    <w:p w14:paraId="6076342D" w14:textId="77777777" w:rsidR="00336FC2" w:rsidRPr="00475AF3" w:rsidRDefault="00336FC2" w:rsidP="00336FC2">
      <w:pPr>
        <w:spacing w:line="480" w:lineRule="auto"/>
      </w:pPr>
      <w:r w:rsidRPr="00475AF3">
        <w:rPr>
          <w:b/>
          <w:bCs/>
        </w:rPr>
        <w:t>Duration</w:t>
      </w:r>
      <w:r w:rsidRPr="00475AF3">
        <w:t>: This Agreement shall remain in effect for a period of</w:t>
      </w:r>
      <w:r>
        <w:t xml:space="preserve"> 1 year</w:t>
      </w:r>
      <w:r w:rsidRPr="00475AF3">
        <w:t xml:space="preserve"> from the Effective Date or until such time as the Confidential Information no longer qualifies as confidential, whichever occurs first.</w:t>
      </w:r>
    </w:p>
    <w:p w14:paraId="31BC96B6" w14:textId="77777777" w:rsidR="00336FC2" w:rsidRPr="00475AF3" w:rsidRDefault="00336FC2" w:rsidP="00336FC2">
      <w:pPr>
        <w:spacing w:line="480" w:lineRule="auto"/>
      </w:pPr>
      <w:r w:rsidRPr="00475AF3">
        <w:rPr>
          <w:b/>
          <w:bCs/>
        </w:rPr>
        <w:t>Miscellaneous</w:t>
      </w:r>
      <w:r w:rsidRPr="00475AF3">
        <w:t>: This Agreement constitutes the entire understanding between the parties regarding confidentiality and supersedes all prior discussions and agreements. Any amendments must be made in writing and signed by both parties.</w:t>
      </w:r>
    </w:p>
    <w:p w14:paraId="2AEEA154" w14:textId="77777777" w:rsidR="00336FC2" w:rsidRDefault="00336FC2" w:rsidP="00336FC2">
      <w:pPr>
        <w:spacing w:line="480" w:lineRule="auto"/>
        <w:rPr>
          <w:rFonts w:ascii="Times New Roman" w:eastAsia="Times New Roman" w:hAnsi="Times New Roman" w:cs="Times New Roman"/>
          <w:b/>
          <w:bCs/>
        </w:rPr>
      </w:pPr>
      <w:r w:rsidRPr="337630B5">
        <w:rPr>
          <w:rFonts w:ascii="Times New Roman" w:eastAsia="Times New Roman" w:hAnsi="Times New Roman" w:cs="Times New Roman"/>
          <w:b/>
          <w:bCs/>
        </w:rPr>
        <w:lastRenderedPageBreak/>
        <w:t xml:space="preserve">Team Contract </w:t>
      </w:r>
    </w:p>
    <w:p w14:paraId="1FAFEBDC" w14:textId="77777777" w:rsidR="00336FC2" w:rsidRPr="00475AF3" w:rsidRDefault="00336FC2" w:rsidP="00336FC2">
      <w:pPr>
        <w:pStyle w:val="Heading1"/>
      </w:pPr>
      <w:r w:rsidRPr="00475AF3">
        <w:rPr>
          <w:b/>
          <w:bCs/>
          <w:lang w:val="en-US"/>
        </w:rPr>
        <w:lastRenderedPageBreak/>
        <w:t>Team Name</w:t>
      </w:r>
      <w:r w:rsidRPr="00475AF3">
        <w:t> </w:t>
      </w:r>
    </w:p>
    <w:p w14:paraId="3AF81051" w14:textId="77777777" w:rsidR="00336FC2" w:rsidRPr="00475AF3" w:rsidRDefault="00336FC2" w:rsidP="00336FC2">
      <w:pPr>
        <w:pStyle w:val="Heading1"/>
      </w:pPr>
      <w:r w:rsidRPr="00475AF3">
        <w:rPr>
          <w:b/>
          <w:bCs/>
          <w:lang w:val="en-US"/>
        </w:rPr>
        <w:t>The GOATS</w:t>
      </w:r>
      <w:r w:rsidRPr="00475AF3">
        <w:t> </w:t>
      </w:r>
    </w:p>
    <w:p w14:paraId="5996D282" w14:textId="77777777" w:rsidR="00336FC2" w:rsidRPr="00475AF3" w:rsidRDefault="00336FC2" w:rsidP="00336FC2">
      <w:pPr>
        <w:pStyle w:val="Heading1"/>
      </w:pPr>
      <w:r w:rsidRPr="00475AF3">
        <w:rPr>
          <w:b/>
          <w:bCs/>
          <w:lang w:val="en-US"/>
        </w:rPr>
        <w:t>Team Crest</w:t>
      </w:r>
      <w:r w:rsidRPr="00475AF3">
        <w:t> </w:t>
      </w:r>
    </w:p>
    <w:p w14:paraId="0A16B253" w14:textId="77777777" w:rsidR="00336FC2" w:rsidRPr="00475AF3" w:rsidRDefault="00336FC2" w:rsidP="00336FC2">
      <w:pPr>
        <w:pStyle w:val="Heading1"/>
      </w:pPr>
      <w:r w:rsidRPr="00475AF3">
        <w:rPr>
          <w:noProof/>
        </w:rPr>
        <w:drawing>
          <wp:inline distT="0" distB="0" distL="0" distR="0" wp14:anchorId="541876EF" wp14:editId="499783B8">
            <wp:extent cx="2089150" cy="2089150"/>
            <wp:effectExtent l="0" t="0" r="6350" b="6350"/>
            <wp:docPr id="575046584" name="Picture 2" descr="A drawing of a goat with hor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46584" name="Picture 2" descr="A drawing of a goat with horn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089150"/>
                    </a:xfrm>
                    <a:prstGeom prst="rect">
                      <a:avLst/>
                    </a:prstGeom>
                    <a:noFill/>
                    <a:ln>
                      <a:noFill/>
                    </a:ln>
                  </pic:spPr>
                </pic:pic>
              </a:graphicData>
            </a:graphic>
          </wp:inline>
        </w:drawing>
      </w:r>
      <w:r w:rsidRPr="00475AF3">
        <w:t> </w:t>
      </w:r>
    </w:p>
    <w:p w14:paraId="23C3DF9D" w14:textId="77777777" w:rsidR="00336FC2" w:rsidRPr="00475AF3" w:rsidRDefault="00336FC2" w:rsidP="00336FC2">
      <w:pPr>
        <w:pStyle w:val="Heading1"/>
      </w:pPr>
      <w:r w:rsidRPr="00475AF3">
        <w:t> </w:t>
      </w:r>
    </w:p>
    <w:p w14:paraId="2C664C20" w14:textId="77777777" w:rsidR="00336FC2" w:rsidRPr="00475AF3" w:rsidRDefault="00336FC2" w:rsidP="00336FC2">
      <w:pPr>
        <w:pStyle w:val="Heading1"/>
      </w:pPr>
      <w:r w:rsidRPr="00475AF3">
        <w:rPr>
          <w:b/>
          <w:bCs/>
          <w:lang w:val="en-US"/>
        </w:rPr>
        <w:t>Team Members and Professional Biographies</w:t>
      </w:r>
      <w:r w:rsidRPr="00475AF3">
        <w:t> </w:t>
      </w:r>
    </w:p>
    <w:p w14:paraId="6B83230A" w14:textId="77777777" w:rsidR="00336FC2" w:rsidRPr="00475AF3" w:rsidRDefault="00336FC2" w:rsidP="00336FC2">
      <w:pPr>
        <w:pStyle w:val="Heading1"/>
      </w:pPr>
      <w:r w:rsidRPr="00475AF3">
        <w:rPr>
          <w:b/>
          <w:bCs/>
          <w:lang w:val="en-US"/>
        </w:rPr>
        <w:t>Leona Motyer:</w:t>
      </w:r>
      <w:r w:rsidRPr="00475AF3">
        <w:t> </w:t>
      </w:r>
      <w:r w:rsidRPr="00475AF3">
        <w:br/>
      </w:r>
      <w:r w:rsidRPr="00475AF3">
        <w:rPr>
          <w:b/>
          <w:bCs/>
          <w:lang w:val="en-US"/>
        </w:rPr>
        <w:t xml:space="preserve">Software dev with a soft spot for infrastructure engineering. Leona’s skills include personality hire, creating naming schemas that are </w:t>
      </w:r>
      <w:proofErr w:type="gramStart"/>
      <w:r w:rsidRPr="00475AF3">
        <w:rPr>
          <w:b/>
          <w:bCs/>
          <w:lang w:val="en-US"/>
        </w:rPr>
        <w:t>actually funny</w:t>
      </w:r>
      <w:proofErr w:type="gramEnd"/>
      <w:r w:rsidRPr="00475AF3">
        <w:rPr>
          <w:b/>
          <w:bCs/>
          <w:lang w:val="en-US"/>
        </w:rPr>
        <w:t xml:space="preserve">, meeting deadlines (most of the time), solving problems without breaking a sweat, and squashing bugs like it's a game. She’s got some solid internship experience and knows how to lead without acting like a bossy </w:t>
      </w:r>
      <w:proofErr w:type="spellStart"/>
      <w:r w:rsidRPr="00475AF3">
        <w:rPr>
          <w:b/>
          <w:bCs/>
          <w:lang w:val="en-US"/>
        </w:rPr>
        <w:t>biatch</w:t>
      </w:r>
      <w:proofErr w:type="spellEnd"/>
      <w:r w:rsidRPr="00475AF3">
        <w:rPr>
          <w:b/>
          <w:bCs/>
          <w:lang w:val="en-US"/>
        </w:rPr>
        <w:t>. </w:t>
      </w:r>
      <w:r w:rsidRPr="00475AF3">
        <w:t> </w:t>
      </w:r>
    </w:p>
    <w:p w14:paraId="20E43869" w14:textId="77777777" w:rsidR="00336FC2" w:rsidRPr="00475AF3" w:rsidRDefault="00336FC2" w:rsidP="00336FC2">
      <w:pPr>
        <w:pStyle w:val="Heading1"/>
      </w:pPr>
      <w:r w:rsidRPr="00475AF3">
        <w:rPr>
          <w:b/>
          <w:bCs/>
          <w:lang w:val="en-US"/>
        </w:rPr>
        <w:lastRenderedPageBreak/>
        <w:t>Rudra:</w:t>
      </w:r>
      <w:r w:rsidRPr="00475AF3">
        <w:t> </w:t>
      </w:r>
      <w:r w:rsidRPr="00475AF3">
        <w:br/>
      </w:r>
      <w:r w:rsidRPr="00475AF3">
        <w:rPr>
          <w:b/>
          <w:bCs/>
          <w:lang w:val="en-US"/>
        </w:rPr>
        <w:t>Code craftsman and process guru with a background in computer engineering. Rudra is the team’s formatting fanatic and APA whisperer, ensuring our final document looks sharp enough to cut diamonds.</w:t>
      </w:r>
      <w:r w:rsidRPr="00475AF3">
        <w:t> </w:t>
      </w:r>
    </w:p>
    <w:p w14:paraId="6E54DEB2" w14:textId="77777777" w:rsidR="00336FC2" w:rsidRPr="00475AF3" w:rsidRDefault="00336FC2" w:rsidP="00336FC2">
      <w:pPr>
        <w:pStyle w:val="Heading1"/>
      </w:pPr>
      <w:r w:rsidRPr="00475AF3">
        <w:rPr>
          <w:b/>
          <w:bCs/>
          <w:lang w:val="en-US"/>
        </w:rPr>
        <w:t xml:space="preserve">Kim: </w:t>
      </w:r>
      <w:proofErr w:type="gramStart"/>
      <w:r w:rsidRPr="00475AF3">
        <w:rPr>
          <w:b/>
          <w:bCs/>
          <w:lang w:val="en-US"/>
        </w:rPr>
        <w:t>currently</w:t>
      </w:r>
      <w:proofErr w:type="gramEnd"/>
      <w:r w:rsidRPr="00475AF3">
        <w:rPr>
          <w:b/>
          <w:bCs/>
          <w:lang w:val="en-US"/>
        </w:rPr>
        <w:t xml:space="preserve"> in the third semester of the Software Development program at the Southern Alberta Institute of Technology (SAIT), specializes in full-stack development. Their skills include proficiency in TypeScript, JavaScript, Python, Flask, React, Next.js, </w:t>
      </w:r>
      <w:proofErr w:type="spellStart"/>
      <w:r w:rsidRPr="00475AF3">
        <w:rPr>
          <w:b/>
          <w:bCs/>
          <w:lang w:val="en-US"/>
        </w:rPr>
        <w:t>SQLAlchemy</w:t>
      </w:r>
      <w:proofErr w:type="spellEnd"/>
      <w:r w:rsidRPr="00475AF3">
        <w:rPr>
          <w:b/>
          <w:bCs/>
          <w:lang w:val="en-US"/>
        </w:rPr>
        <w:t>, SQLite, and Tailwind CSS. They have experience creating responsive user interfaces, developing efficient backend systems, and managing relational databases using modern frameworks and tools.</w:t>
      </w:r>
      <w:r w:rsidRPr="00475AF3">
        <w:t> </w:t>
      </w:r>
    </w:p>
    <w:p w14:paraId="48F0489A" w14:textId="77777777" w:rsidR="00336FC2" w:rsidRPr="00475AF3" w:rsidRDefault="00336FC2" w:rsidP="00336FC2">
      <w:pPr>
        <w:pStyle w:val="Heading1"/>
      </w:pPr>
      <w:r w:rsidRPr="00475AF3">
        <w:rPr>
          <w:b/>
          <w:bCs/>
          <w:lang w:val="en-US"/>
        </w:rPr>
        <w:lastRenderedPageBreak/>
        <w:t> </w:t>
      </w:r>
      <w:proofErr w:type="spellStart"/>
      <w:r w:rsidRPr="00475AF3">
        <w:rPr>
          <w:b/>
          <w:bCs/>
          <w:lang w:val="en-US"/>
        </w:rPr>
        <w:t>Tehjib</w:t>
      </w:r>
      <w:proofErr w:type="spellEnd"/>
      <w:r w:rsidRPr="00475AF3">
        <w:rPr>
          <w:b/>
          <w:bCs/>
          <w:lang w:val="en-US"/>
        </w:rPr>
        <w:t xml:space="preserve"> Singh:</w:t>
      </w:r>
      <w:r w:rsidRPr="00475AF3">
        <w:t> </w:t>
      </w:r>
      <w:r w:rsidRPr="00475AF3">
        <w:br/>
      </w:r>
      <w:r w:rsidRPr="00475AF3">
        <w:rPr>
          <w:b/>
          <w:bCs/>
          <w:lang w:val="en-US"/>
        </w:rPr>
        <w:t xml:space="preserve">Perfectionist </w:t>
      </w:r>
      <w:proofErr w:type="gramStart"/>
      <w:r w:rsidRPr="00475AF3">
        <w:rPr>
          <w:b/>
          <w:bCs/>
          <w:lang w:val="en-US"/>
        </w:rPr>
        <w:t>Innovator with</w:t>
      </w:r>
      <w:proofErr w:type="gramEnd"/>
      <w:r w:rsidRPr="00475AF3">
        <w:rPr>
          <w:b/>
          <w:bCs/>
          <w:lang w:val="en-US"/>
        </w:rPr>
        <w:t xml:space="preserve"> consistently delivers strategies that stand out and solve complex challenges, our quality control overlord, making sure every sentence </w:t>
      </w:r>
      <w:proofErr w:type="gramStart"/>
      <w:r w:rsidRPr="00475AF3">
        <w:rPr>
          <w:b/>
          <w:bCs/>
          <w:lang w:val="en-US"/>
        </w:rPr>
        <w:t>sings</w:t>
      </w:r>
      <w:proofErr w:type="gramEnd"/>
      <w:r w:rsidRPr="00475AF3">
        <w:rPr>
          <w:b/>
          <w:bCs/>
          <w:lang w:val="en-US"/>
        </w:rPr>
        <w:t xml:space="preserve"> and every report is on point. He </w:t>
      </w:r>
      <w:proofErr w:type="gramStart"/>
      <w:r w:rsidRPr="00475AF3">
        <w:rPr>
          <w:b/>
          <w:bCs/>
          <w:lang w:val="en-US"/>
        </w:rPr>
        <w:t>possess</w:t>
      </w:r>
      <w:proofErr w:type="gramEnd"/>
      <w:r w:rsidRPr="00475AF3">
        <w:rPr>
          <w:b/>
          <w:bCs/>
          <w:lang w:val="en-US"/>
        </w:rPr>
        <w:t xml:space="preserve"> strong design skills combined with proficient command over design languages, enabling me to create visually compelling and technically sound solutions.</w:t>
      </w:r>
      <w:r w:rsidRPr="00475AF3">
        <w:t> </w:t>
      </w:r>
    </w:p>
    <w:p w14:paraId="451E1230" w14:textId="77777777" w:rsidR="00336FC2" w:rsidRPr="00475AF3" w:rsidRDefault="00336FC2" w:rsidP="00336FC2">
      <w:pPr>
        <w:pStyle w:val="Heading1"/>
      </w:pPr>
      <w:r w:rsidRPr="00475AF3">
        <w:t> </w:t>
      </w:r>
    </w:p>
    <w:p w14:paraId="2DAC97E7" w14:textId="77777777" w:rsidR="00336FC2" w:rsidRPr="00475AF3" w:rsidRDefault="00336FC2" w:rsidP="00336FC2">
      <w:pPr>
        <w:pStyle w:val="Heading1"/>
      </w:pPr>
      <w:r w:rsidRPr="00475AF3">
        <w:rPr>
          <w:b/>
          <w:bCs/>
          <w:lang w:val="en-US"/>
        </w:rPr>
        <w:t>Statement of Team Goals</w:t>
      </w:r>
      <w:r w:rsidRPr="00475AF3">
        <w:t> </w:t>
      </w:r>
      <w:r w:rsidRPr="00475AF3">
        <w:br/>
      </w:r>
      <w:r w:rsidRPr="00475AF3">
        <w:rPr>
          <w:b/>
          <w:bCs/>
          <w:lang w:val="en-US"/>
        </w:rPr>
        <w:t>We’re not here to play—we’re here to slay. Our goals:</w:t>
      </w:r>
      <w:r w:rsidRPr="00475AF3">
        <w:t> </w:t>
      </w:r>
    </w:p>
    <w:p w14:paraId="514C31F0" w14:textId="77777777" w:rsidR="00336FC2" w:rsidRPr="00475AF3" w:rsidRDefault="00336FC2" w:rsidP="00336FC2">
      <w:pPr>
        <w:pStyle w:val="Heading1"/>
      </w:pPr>
      <w:r w:rsidRPr="00475AF3">
        <w:rPr>
          <w:b/>
          <w:bCs/>
          <w:lang w:val="en-US"/>
        </w:rPr>
        <w:t>·       Deliver a capstone project that screams "GOAT status" with a grade of 100% or higher (yes, we’re gunning for extra credit).</w:t>
      </w:r>
      <w:r w:rsidRPr="00475AF3">
        <w:t> </w:t>
      </w:r>
    </w:p>
    <w:p w14:paraId="7324A6CA" w14:textId="77777777" w:rsidR="00336FC2" w:rsidRPr="00475AF3" w:rsidRDefault="00336FC2" w:rsidP="00336FC2">
      <w:pPr>
        <w:pStyle w:val="Heading1"/>
      </w:pPr>
      <w:r w:rsidRPr="00475AF3">
        <w:rPr>
          <w:b/>
          <w:bCs/>
          <w:lang w:val="en-US"/>
        </w:rPr>
        <w:t>·       Master software analysis tools while sharpening teamwork and problem-solving skills.</w:t>
      </w:r>
      <w:r w:rsidRPr="00475AF3">
        <w:t> </w:t>
      </w:r>
    </w:p>
    <w:p w14:paraId="601F9515" w14:textId="77777777" w:rsidR="00336FC2" w:rsidRPr="00475AF3" w:rsidRDefault="00336FC2" w:rsidP="00336FC2">
      <w:pPr>
        <w:pStyle w:val="Heading1"/>
      </w:pPr>
      <w:r w:rsidRPr="00475AF3">
        <w:rPr>
          <w:b/>
          <w:bCs/>
          <w:lang w:val="en-US"/>
        </w:rPr>
        <w:t xml:space="preserve">·       Build </w:t>
      </w:r>
      <w:proofErr w:type="gramStart"/>
      <w:r w:rsidRPr="00475AF3">
        <w:rPr>
          <w:b/>
          <w:bCs/>
          <w:lang w:val="en-US"/>
        </w:rPr>
        <w:t>something</w:t>
      </w:r>
      <w:proofErr w:type="gramEnd"/>
      <w:r w:rsidRPr="00475AF3">
        <w:rPr>
          <w:b/>
          <w:bCs/>
          <w:lang w:val="en-US"/>
        </w:rPr>
        <w:t xml:space="preserve"> we can flex in our portfolios while learning to tackle team dynamics like pros.</w:t>
      </w:r>
      <w:r w:rsidRPr="00475AF3">
        <w:t> </w:t>
      </w:r>
    </w:p>
    <w:p w14:paraId="36A730A7" w14:textId="77777777" w:rsidR="00336FC2" w:rsidRPr="00475AF3" w:rsidRDefault="00336FC2" w:rsidP="00336FC2">
      <w:pPr>
        <w:pStyle w:val="Heading1"/>
      </w:pPr>
      <w:r w:rsidRPr="00475AF3">
        <w:t> </w:t>
      </w:r>
    </w:p>
    <w:p w14:paraId="47025155" w14:textId="77777777" w:rsidR="00336FC2" w:rsidRPr="00475AF3" w:rsidRDefault="00336FC2" w:rsidP="00336FC2">
      <w:pPr>
        <w:pStyle w:val="Heading1"/>
      </w:pPr>
      <w:r w:rsidRPr="00475AF3">
        <w:rPr>
          <w:b/>
          <w:bCs/>
          <w:lang w:val="en-US"/>
        </w:rPr>
        <w:lastRenderedPageBreak/>
        <w:t> </w:t>
      </w:r>
      <w:r w:rsidRPr="00475AF3">
        <w:t> </w:t>
      </w:r>
    </w:p>
    <w:p w14:paraId="3EF6FB7A" w14:textId="77777777" w:rsidR="00336FC2" w:rsidRPr="00475AF3" w:rsidRDefault="00336FC2" w:rsidP="00336FC2">
      <w:pPr>
        <w:pStyle w:val="Heading1"/>
      </w:pPr>
      <w:r w:rsidRPr="00475AF3">
        <w:rPr>
          <w:b/>
          <w:bCs/>
          <w:lang w:val="en-US"/>
        </w:rPr>
        <w:t>Assigned Roles</w:t>
      </w:r>
      <w:r w:rsidRPr="00475AF3">
        <w:t> </w:t>
      </w:r>
    </w:p>
    <w:p w14:paraId="241A49BE" w14:textId="77777777" w:rsidR="00336FC2" w:rsidRPr="00475AF3" w:rsidRDefault="00336FC2" w:rsidP="00336FC2">
      <w:pPr>
        <w:pStyle w:val="Heading1"/>
      </w:pPr>
      <w:r w:rsidRPr="00475AF3">
        <w:rPr>
          <w:b/>
          <w:bCs/>
          <w:lang w:val="en-US"/>
        </w:rPr>
        <w:t>·       Team Leader: Leona Motyer</w:t>
      </w:r>
      <w:r w:rsidRPr="00475AF3">
        <w:t> </w:t>
      </w:r>
      <w:r w:rsidRPr="00475AF3">
        <w:br/>
      </w:r>
      <w:r w:rsidRPr="00475AF3">
        <w:rPr>
          <w:b/>
          <w:bCs/>
          <w:lang w:val="en-US"/>
        </w:rPr>
        <w:t>Keeps the herd in formation, allocates tasks, and ensures the project’s success.</w:t>
      </w:r>
      <w:r w:rsidRPr="00475AF3">
        <w:t> </w:t>
      </w:r>
    </w:p>
    <w:p w14:paraId="1F8BD05F" w14:textId="77777777" w:rsidR="00336FC2" w:rsidRPr="00475AF3" w:rsidRDefault="00336FC2" w:rsidP="00336FC2">
      <w:pPr>
        <w:pStyle w:val="Heading1"/>
      </w:pPr>
      <w:r w:rsidRPr="00475AF3">
        <w:rPr>
          <w:b/>
          <w:bCs/>
          <w:lang w:val="en-US"/>
        </w:rPr>
        <w:t xml:space="preserve">·       </w:t>
      </w:r>
      <w:proofErr w:type="spellStart"/>
      <w:proofErr w:type="gramStart"/>
      <w:r w:rsidRPr="00475AF3">
        <w:rPr>
          <w:b/>
          <w:bCs/>
          <w:lang w:val="en-US"/>
        </w:rPr>
        <w:t>Editor:Tehjib</w:t>
      </w:r>
      <w:proofErr w:type="spellEnd"/>
      <w:proofErr w:type="gramEnd"/>
      <w:r w:rsidRPr="00475AF3">
        <w:rPr>
          <w:b/>
          <w:bCs/>
          <w:lang w:val="en-US"/>
        </w:rPr>
        <w:t xml:space="preserve"> Singh</w:t>
      </w:r>
      <w:r w:rsidRPr="00475AF3">
        <w:t> </w:t>
      </w:r>
      <w:r w:rsidRPr="00475AF3">
        <w:br/>
      </w:r>
      <w:r w:rsidRPr="00475AF3">
        <w:rPr>
          <w:b/>
          <w:bCs/>
          <w:lang w:val="en-US"/>
        </w:rPr>
        <w:t>The cleanup crew for typos, bad grammar, and formatting fails—polishing the project to perfection.</w:t>
      </w:r>
      <w:r w:rsidRPr="00475AF3">
        <w:t> </w:t>
      </w:r>
    </w:p>
    <w:p w14:paraId="51C597E4" w14:textId="77777777" w:rsidR="00336FC2" w:rsidRPr="00475AF3" w:rsidRDefault="00336FC2" w:rsidP="00336FC2">
      <w:pPr>
        <w:pStyle w:val="Heading1"/>
      </w:pPr>
      <w:r w:rsidRPr="00475AF3">
        <w:rPr>
          <w:b/>
          <w:bCs/>
          <w:lang w:val="en-US"/>
        </w:rPr>
        <w:t xml:space="preserve">·       Debugger: Kim </w:t>
      </w:r>
      <w:r w:rsidRPr="00475AF3">
        <w:t> </w:t>
      </w:r>
      <w:r w:rsidRPr="00475AF3">
        <w:br/>
      </w:r>
      <w:r w:rsidRPr="00475AF3">
        <w:rPr>
          <w:b/>
          <w:bCs/>
          <w:lang w:val="en-US"/>
        </w:rPr>
        <w:t>Makes sure our project meets client and assignment requirements.</w:t>
      </w:r>
      <w:r w:rsidRPr="00475AF3">
        <w:t> </w:t>
      </w:r>
    </w:p>
    <w:p w14:paraId="2460D554" w14:textId="77777777" w:rsidR="00336FC2" w:rsidRPr="00475AF3" w:rsidRDefault="00336FC2" w:rsidP="00336FC2">
      <w:pPr>
        <w:pStyle w:val="Heading1"/>
      </w:pPr>
      <w:r w:rsidRPr="00475AF3">
        <w:rPr>
          <w:b/>
          <w:bCs/>
          <w:lang w:val="en-US"/>
        </w:rPr>
        <w:t>·       Deadline Tracker: Rudra</w:t>
      </w:r>
      <w:r w:rsidRPr="00475AF3">
        <w:t> </w:t>
      </w:r>
      <w:r w:rsidRPr="00475AF3">
        <w:br/>
      </w:r>
      <w:r w:rsidRPr="00475AF3">
        <w:rPr>
          <w:b/>
          <w:bCs/>
          <w:lang w:val="en-US"/>
        </w:rPr>
        <w:t xml:space="preserve">The clock-watching enforcer who ensures no one slacks </w:t>
      </w:r>
      <w:proofErr w:type="gramStart"/>
      <w:r w:rsidRPr="00475AF3">
        <w:rPr>
          <w:b/>
          <w:bCs/>
          <w:lang w:val="en-US"/>
        </w:rPr>
        <w:t>off..</w:t>
      </w:r>
      <w:proofErr w:type="gramEnd"/>
      <w:r w:rsidRPr="00475AF3">
        <w:t> </w:t>
      </w:r>
    </w:p>
    <w:p w14:paraId="31E4C6A4" w14:textId="77777777" w:rsidR="00336FC2" w:rsidRPr="00475AF3" w:rsidRDefault="00336FC2" w:rsidP="00336FC2">
      <w:pPr>
        <w:pStyle w:val="Heading1"/>
      </w:pPr>
      <w:proofErr w:type="gramStart"/>
      <w:r w:rsidRPr="00475AF3">
        <w:rPr>
          <w:b/>
          <w:bCs/>
          <w:lang w:val="en-US"/>
        </w:rPr>
        <w:t xml:space="preserve">Division of </w:t>
      </w:r>
      <w:proofErr w:type="spellStart"/>
      <w:r w:rsidRPr="00475AF3">
        <w:rPr>
          <w:b/>
          <w:bCs/>
          <w:lang w:val="en-US"/>
        </w:rPr>
        <w:t>Labour</w:t>
      </w:r>
      <w:proofErr w:type="spellEnd"/>
      <w:r w:rsidRPr="00475AF3">
        <w:rPr>
          <w:b/>
          <w:bCs/>
          <w:lang w:val="en-US"/>
        </w:rPr>
        <w:t xml:space="preserve"> Everyone</w:t>
      </w:r>
      <w:proofErr w:type="gramEnd"/>
      <w:r w:rsidRPr="00475AF3">
        <w:rPr>
          <w:b/>
          <w:bCs/>
          <w:lang w:val="en-US"/>
        </w:rPr>
        <w:t xml:space="preserve"> contributes equally and rotates tasks to ensure balanced participation. If someone’s drowning, the team rallies—no GOAT gets left behind.</w:t>
      </w:r>
      <w:r w:rsidRPr="00475AF3">
        <w:t> </w:t>
      </w:r>
    </w:p>
    <w:p w14:paraId="30A5543A" w14:textId="77777777" w:rsidR="00336FC2" w:rsidRPr="00475AF3" w:rsidRDefault="00336FC2" w:rsidP="00336FC2">
      <w:pPr>
        <w:pStyle w:val="Heading1"/>
      </w:pPr>
      <w:r w:rsidRPr="00475AF3">
        <w:lastRenderedPageBreak/>
        <w:t> </w:t>
      </w:r>
    </w:p>
    <w:p w14:paraId="519CF5F5" w14:textId="77777777" w:rsidR="00336FC2" w:rsidRPr="00475AF3" w:rsidRDefault="00336FC2" w:rsidP="00336FC2">
      <w:pPr>
        <w:pStyle w:val="Heading1"/>
      </w:pPr>
      <w:r w:rsidRPr="00475AF3">
        <w:rPr>
          <w:b/>
          <w:bCs/>
          <w:lang w:val="en-US"/>
        </w:rPr>
        <w:t>Established Norms and Expectations</w:t>
      </w:r>
      <w:r w:rsidRPr="00475AF3">
        <w:t> </w:t>
      </w:r>
    </w:p>
    <w:p w14:paraId="0D949D63" w14:textId="77777777" w:rsidR="00336FC2" w:rsidRPr="00475AF3" w:rsidRDefault="00336FC2" w:rsidP="00336FC2">
      <w:pPr>
        <w:pStyle w:val="Heading1"/>
      </w:pPr>
      <w:r w:rsidRPr="00475AF3">
        <w:rPr>
          <w:b/>
          <w:bCs/>
          <w:lang w:val="en-US"/>
        </w:rPr>
        <w:t>·       Meeting Schedule:</w:t>
      </w:r>
      <w:r w:rsidRPr="00475AF3">
        <w:t> </w:t>
      </w:r>
      <w:r w:rsidRPr="00475AF3">
        <w:br/>
      </w:r>
      <w:r w:rsidRPr="00475AF3">
        <w:rPr>
          <w:b/>
          <w:bCs/>
          <w:lang w:val="en-US"/>
        </w:rPr>
        <w:t>Core meetings: Wednesdays and Fridays during class (online or IRL). Flexible meetings: Scheduled on Mondays with everyone’s vibe in mind.</w:t>
      </w:r>
      <w:r w:rsidRPr="00475AF3">
        <w:t> </w:t>
      </w:r>
    </w:p>
    <w:p w14:paraId="1966893A" w14:textId="77777777" w:rsidR="00336FC2" w:rsidRPr="00475AF3" w:rsidRDefault="00336FC2" w:rsidP="00336FC2">
      <w:pPr>
        <w:pStyle w:val="Heading1"/>
      </w:pPr>
      <w:r w:rsidRPr="00475AF3">
        <w:rPr>
          <w:b/>
          <w:bCs/>
          <w:lang w:val="en-US"/>
        </w:rPr>
        <w:t>·       Communication:</w:t>
      </w:r>
      <w:r w:rsidRPr="00475AF3">
        <w:t> </w:t>
      </w:r>
      <w:r w:rsidRPr="00475AF3">
        <w:br/>
      </w:r>
      <w:r w:rsidRPr="00475AF3">
        <w:rPr>
          <w:b/>
          <w:bCs/>
          <w:lang w:val="en-US"/>
        </w:rPr>
        <w:t>Primary mode: Microsoft Teams. Backup: WhatsApp. Response times: Non-urgent (24 hours), urgent (by EOD—unless you’re off saving the world).</w:t>
      </w:r>
      <w:r w:rsidRPr="00475AF3">
        <w:t> </w:t>
      </w:r>
    </w:p>
    <w:p w14:paraId="0DAB3AA2" w14:textId="77777777" w:rsidR="00336FC2" w:rsidRPr="00475AF3" w:rsidRDefault="00336FC2" w:rsidP="00336FC2">
      <w:pPr>
        <w:pStyle w:val="Heading1"/>
      </w:pPr>
      <w:r w:rsidRPr="00475AF3">
        <w:rPr>
          <w:b/>
          <w:bCs/>
          <w:lang w:val="en-US"/>
        </w:rPr>
        <w:t>·       Collaboration Tools:</w:t>
      </w:r>
      <w:r w:rsidRPr="00475AF3">
        <w:t> </w:t>
      </w:r>
      <w:r w:rsidRPr="00475AF3">
        <w:br/>
      </w:r>
      <w:r w:rsidRPr="00475AF3">
        <w:rPr>
          <w:b/>
          <w:bCs/>
          <w:lang w:val="en-US"/>
        </w:rPr>
        <w:t>Microsoft Teams and Google Docs because we’re organized like that.</w:t>
      </w:r>
      <w:r w:rsidRPr="00475AF3">
        <w:t> </w:t>
      </w:r>
    </w:p>
    <w:p w14:paraId="7CF5140B" w14:textId="77777777" w:rsidR="00336FC2" w:rsidRPr="00475AF3" w:rsidRDefault="00336FC2" w:rsidP="00336FC2">
      <w:pPr>
        <w:pStyle w:val="Heading1"/>
      </w:pPr>
      <w:r w:rsidRPr="00475AF3">
        <w:rPr>
          <w:b/>
          <w:bCs/>
          <w:lang w:val="en-US"/>
        </w:rPr>
        <w:t>Conflict Resolution Plan</w:t>
      </w:r>
      <w:r w:rsidRPr="00475AF3">
        <w:t> </w:t>
      </w:r>
    </w:p>
    <w:p w14:paraId="610ED6DD" w14:textId="77777777" w:rsidR="00336FC2" w:rsidRPr="00475AF3" w:rsidRDefault="00336FC2" w:rsidP="00336FC2">
      <w:pPr>
        <w:pStyle w:val="Heading1"/>
      </w:pPr>
      <w:r w:rsidRPr="00475AF3">
        <w:rPr>
          <w:b/>
          <w:bCs/>
          <w:lang w:val="en-US"/>
        </w:rPr>
        <w:lastRenderedPageBreak/>
        <w:t>·       First Offense:</w:t>
      </w:r>
      <w:r w:rsidRPr="00475AF3">
        <w:t> </w:t>
      </w:r>
      <w:r w:rsidRPr="00475AF3">
        <w:br/>
      </w:r>
      <w:r w:rsidRPr="00475AF3">
        <w:rPr>
          <w:b/>
          <w:bCs/>
          <w:lang w:val="en-US"/>
        </w:rPr>
        <w:t>Trigger: Examples include missed meetings, incomplete or poor-quality work, or a hostile attitude—without prior communication.</w:t>
      </w:r>
      <w:r w:rsidRPr="00475AF3">
        <w:t> </w:t>
      </w:r>
      <w:r w:rsidRPr="00475AF3">
        <w:br/>
      </w:r>
      <w:r w:rsidRPr="00475AF3">
        <w:rPr>
          <w:b/>
          <w:bCs/>
          <w:lang w:val="en-US"/>
        </w:rPr>
        <w:t>Penalty: Buy team snacks and drinks. Minimum two members must approve the charge. Fuel the GOATS or feel the shame.</w:t>
      </w:r>
      <w:r w:rsidRPr="00475AF3">
        <w:t> </w:t>
      </w:r>
    </w:p>
    <w:p w14:paraId="1155D9A5" w14:textId="77777777" w:rsidR="00336FC2" w:rsidRPr="00475AF3" w:rsidRDefault="00336FC2" w:rsidP="00336FC2">
      <w:pPr>
        <w:pStyle w:val="Heading1"/>
      </w:pPr>
      <w:r w:rsidRPr="00475AF3">
        <w:rPr>
          <w:b/>
          <w:bCs/>
          <w:lang w:val="en-US"/>
        </w:rPr>
        <w:t>·       Second Offense:</w:t>
      </w:r>
      <w:r w:rsidRPr="00475AF3">
        <w:t> </w:t>
      </w:r>
      <w:r w:rsidRPr="00475AF3">
        <w:br/>
      </w:r>
      <w:r w:rsidRPr="00475AF3">
        <w:rPr>
          <w:b/>
          <w:bCs/>
          <w:lang w:val="en-US"/>
        </w:rPr>
        <w:t>Trigger: Repeated behavior or failure to improve after the first offense.</w:t>
      </w:r>
      <w:r w:rsidRPr="00475AF3">
        <w:t> </w:t>
      </w:r>
      <w:r w:rsidRPr="00475AF3">
        <w:br/>
      </w:r>
      <w:r w:rsidRPr="00475AF3">
        <w:rPr>
          <w:b/>
          <w:bCs/>
          <w:lang w:val="en-US"/>
        </w:rPr>
        <w:t xml:space="preserve">Penalty: A serious team discussion to recalibrate expectations. Additional work may be assigned. </w:t>
      </w:r>
      <w:proofErr w:type="gramStart"/>
      <w:r w:rsidRPr="00475AF3">
        <w:rPr>
          <w:b/>
          <w:bCs/>
          <w:lang w:val="en-US"/>
        </w:rPr>
        <w:t>Requires</w:t>
      </w:r>
      <w:proofErr w:type="gramEnd"/>
      <w:r w:rsidRPr="00475AF3">
        <w:rPr>
          <w:b/>
          <w:bCs/>
          <w:lang w:val="en-US"/>
        </w:rPr>
        <w:t xml:space="preserve"> 2-3 members to call it.</w:t>
      </w:r>
      <w:r w:rsidRPr="00475AF3">
        <w:t> </w:t>
      </w:r>
    </w:p>
    <w:p w14:paraId="258B3E00" w14:textId="77777777" w:rsidR="00336FC2" w:rsidRPr="00475AF3" w:rsidRDefault="00336FC2" w:rsidP="00336FC2">
      <w:pPr>
        <w:pStyle w:val="Heading1"/>
      </w:pPr>
      <w:r w:rsidRPr="00475AF3">
        <w:rPr>
          <w:b/>
          <w:bCs/>
          <w:lang w:val="en-US"/>
        </w:rPr>
        <w:t>·       Third Offense:</w:t>
      </w:r>
      <w:r w:rsidRPr="00475AF3">
        <w:t> </w:t>
      </w:r>
      <w:r w:rsidRPr="00475AF3">
        <w:br/>
      </w:r>
      <w:r w:rsidRPr="00475AF3">
        <w:rPr>
          <w:b/>
          <w:bCs/>
          <w:lang w:val="en-US"/>
        </w:rPr>
        <w:t>Trigger: Persistent issues or blatant disregard for team rules and respect.</w:t>
      </w:r>
      <w:r w:rsidRPr="00475AF3">
        <w:t> </w:t>
      </w:r>
      <w:r w:rsidRPr="00475AF3">
        <w:br/>
      </w:r>
      <w:r w:rsidRPr="00475AF3">
        <w:rPr>
          <w:b/>
          <w:bCs/>
          <w:lang w:val="en-US"/>
        </w:rPr>
        <w:t>Penalty: Mark deduction on the assignment, up to a full zero. Minimum three members must approve. Severity decided case-by-case.</w:t>
      </w:r>
      <w:r w:rsidRPr="00475AF3">
        <w:t> </w:t>
      </w:r>
    </w:p>
    <w:p w14:paraId="69D63C2C" w14:textId="77777777" w:rsidR="00336FC2" w:rsidRPr="00475AF3" w:rsidRDefault="00336FC2" w:rsidP="00336FC2">
      <w:pPr>
        <w:pStyle w:val="Heading1"/>
      </w:pPr>
      <w:r w:rsidRPr="00475AF3">
        <w:rPr>
          <w:b/>
          <w:bCs/>
          <w:lang w:val="en-US"/>
        </w:rPr>
        <w:lastRenderedPageBreak/>
        <w:t>·       Critical Fail:</w:t>
      </w:r>
      <w:r w:rsidRPr="00475AF3">
        <w:t> </w:t>
      </w:r>
      <w:r w:rsidRPr="00475AF3">
        <w:br/>
      </w:r>
      <w:r w:rsidRPr="00475AF3">
        <w:rPr>
          <w:b/>
          <w:bCs/>
          <w:lang w:val="en-US"/>
        </w:rPr>
        <w:t>Trigger: Continued lack of accountability or sabotage.</w:t>
      </w:r>
      <w:r w:rsidRPr="00475AF3">
        <w:t> </w:t>
      </w:r>
      <w:r w:rsidRPr="00475AF3">
        <w:br/>
      </w:r>
      <w:r w:rsidRPr="00475AF3">
        <w:rPr>
          <w:b/>
          <w:bCs/>
          <w:lang w:val="en-US"/>
        </w:rPr>
        <w:t xml:space="preserve">Penalty: The team may vote to involve the instructor or remove offending </w:t>
      </w:r>
      <w:proofErr w:type="gramStart"/>
      <w:r w:rsidRPr="00475AF3">
        <w:rPr>
          <w:b/>
          <w:bCs/>
          <w:lang w:val="en-US"/>
        </w:rPr>
        <w:t>member</w:t>
      </w:r>
      <w:proofErr w:type="gramEnd"/>
      <w:r w:rsidRPr="00475AF3">
        <w:rPr>
          <w:b/>
          <w:bCs/>
          <w:lang w:val="en-US"/>
        </w:rPr>
        <w:t xml:space="preserve"> from group. This is the nuclear option—nobody wants this, so keep it chill.</w:t>
      </w:r>
      <w:r w:rsidRPr="00475AF3">
        <w:t> </w:t>
      </w:r>
    </w:p>
    <w:p w14:paraId="5ACF4A56" w14:textId="77777777" w:rsidR="00336FC2" w:rsidRPr="00475AF3" w:rsidRDefault="00336FC2" w:rsidP="00336FC2">
      <w:pPr>
        <w:pStyle w:val="Heading1"/>
      </w:pPr>
      <w:r w:rsidRPr="00475AF3">
        <w:rPr>
          <w:b/>
          <w:bCs/>
          <w:lang w:val="en-US"/>
        </w:rPr>
        <w:t>Conclusion</w:t>
      </w:r>
      <w:r w:rsidRPr="00475AF3">
        <w:t> </w:t>
      </w:r>
      <w:r w:rsidRPr="00475AF3">
        <w:br/>
      </w:r>
      <w:r w:rsidRPr="00475AF3">
        <w:rPr>
          <w:b/>
          <w:bCs/>
          <w:lang w:val="en-US"/>
        </w:rPr>
        <w:t>The GOATS are here to dominate this capstone project, combining brains, skills, and just the right amount of chaos to keep things interesting. Success is inevitable if we stick to the plan. Failure? Not on our watch.</w:t>
      </w:r>
      <w:r w:rsidRPr="00475AF3">
        <w:t> </w:t>
      </w:r>
    </w:p>
    <w:p w14:paraId="5D63A3BA" w14:textId="77777777" w:rsidR="00336FC2" w:rsidRPr="00475AF3" w:rsidRDefault="00336FC2" w:rsidP="00336FC2">
      <w:pPr>
        <w:pStyle w:val="Heading1"/>
      </w:pPr>
      <w:r w:rsidRPr="00475AF3">
        <w:t> </w:t>
      </w:r>
    </w:p>
    <w:p w14:paraId="528CF248" w14:textId="77777777" w:rsidR="00336FC2" w:rsidRPr="00475AF3" w:rsidRDefault="00336FC2" w:rsidP="00336FC2">
      <w:pPr>
        <w:pStyle w:val="Heading1"/>
      </w:pPr>
      <w:r w:rsidRPr="00475AF3">
        <w:rPr>
          <w:b/>
          <w:bCs/>
          <w:lang w:val="en-US"/>
        </w:rPr>
        <w:t>Signatures</w:t>
      </w:r>
      <w:r w:rsidRPr="00475AF3">
        <w:t> </w:t>
      </w:r>
    </w:p>
    <w:p w14:paraId="04379A96" w14:textId="77777777" w:rsidR="00336FC2" w:rsidRPr="00475AF3" w:rsidRDefault="00336FC2" w:rsidP="00336FC2">
      <w:pPr>
        <w:pStyle w:val="Heading1"/>
        <w:rPr>
          <w:b/>
          <w:bCs/>
          <w:lang w:val="en-US"/>
        </w:rPr>
      </w:pPr>
      <w:r w:rsidRPr="6D784A93">
        <w:rPr>
          <w:b/>
          <w:bCs/>
          <w:lang w:val="en-US"/>
        </w:rPr>
        <w:t>·       Leona Motyer</w:t>
      </w:r>
    </w:p>
    <w:p w14:paraId="64322B94" w14:textId="77777777" w:rsidR="00336FC2" w:rsidRPr="00475AF3" w:rsidRDefault="00336FC2" w:rsidP="00336FC2">
      <w:pPr>
        <w:pStyle w:val="Heading1"/>
      </w:pPr>
      <w:r w:rsidRPr="00475AF3">
        <w:rPr>
          <w:b/>
          <w:bCs/>
          <w:lang w:val="en-US"/>
        </w:rPr>
        <w:t>·       Rudra Pratap</w:t>
      </w:r>
      <w:r w:rsidRPr="00475AF3">
        <w:t> </w:t>
      </w:r>
    </w:p>
    <w:p w14:paraId="73BECAB8" w14:textId="77777777" w:rsidR="00336FC2" w:rsidRPr="00475AF3" w:rsidRDefault="00336FC2" w:rsidP="00336FC2">
      <w:pPr>
        <w:pStyle w:val="Heading1"/>
      </w:pPr>
      <w:r w:rsidRPr="00475AF3">
        <w:rPr>
          <w:b/>
          <w:bCs/>
          <w:lang w:val="en-US"/>
        </w:rPr>
        <w:t>·       Kim</w:t>
      </w:r>
      <w:r w:rsidRPr="00475AF3">
        <w:t> </w:t>
      </w:r>
    </w:p>
    <w:p w14:paraId="7973DBA4" w14:textId="77777777" w:rsidR="00336FC2" w:rsidRPr="00475AF3" w:rsidRDefault="00336FC2" w:rsidP="00336FC2">
      <w:pPr>
        <w:pStyle w:val="Heading1"/>
      </w:pPr>
      <w:r w:rsidRPr="00475AF3">
        <w:rPr>
          <w:b/>
          <w:bCs/>
          <w:lang w:val="en-US"/>
        </w:rPr>
        <w:t xml:space="preserve">·       </w:t>
      </w:r>
      <w:proofErr w:type="spellStart"/>
      <w:r w:rsidRPr="00475AF3">
        <w:rPr>
          <w:b/>
          <w:bCs/>
          <w:lang w:val="en-US"/>
        </w:rPr>
        <w:t>Tehjib</w:t>
      </w:r>
      <w:proofErr w:type="spellEnd"/>
      <w:r w:rsidRPr="00475AF3">
        <w:rPr>
          <w:b/>
          <w:bCs/>
          <w:lang w:val="en-US"/>
        </w:rPr>
        <w:t xml:space="preserve"> Singh</w:t>
      </w:r>
      <w:r w:rsidRPr="00475AF3">
        <w:t> </w:t>
      </w:r>
    </w:p>
    <w:p w14:paraId="6CBE2ADF" w14:textId="77777777" w:rsidR="00336FC2" w:rsidRPr="00475AF3" w:rsidRDefault="00336FC2" w:rsidP="00336FC2">
      <w:pPr>
        <w:pStyle w:val="Heading1"/>
      </w:pPr>
      <w:r w:rsidRPr="6D784A93">
        <w:rPr>
          <w:b/>
          <w:bCs/>
          <w:lang w:val="en-US"/>
        </w:rPr>
        <w:t>·       Chester Laraya</w:t>
      </w:r>
      <w:r>
        <w:t> </w:t>
      </w:r>
    </w:p>
    <w:p w14:paraId="567F966F" w14:textId="77777777" w:rsidR="00336FC2" w:rsidRDefault="00336FC2" w:rsidP="00336FC2">
      <w:pPr>
        <w:pStyle w:val="Heading1"/>
        <w:rPr>
          <w:rFonts w:ascii="Times New Roman" w:hAnsi="Times New Roman" w:cs="Times New Roman"/>
          <w:b/>
          <w:bCs/>
          <w:lang w:val="en-US"/>
        </w:rPr>
      </w:pPr>
    </w:p>
    <w:p w14:paraId="77BB100A" w14:textId="77777777" w:rsidR="00336FC2" w:rsidRDefault="00336FC2" w:rsidP="00336FC2">
      <w:pPr>
        <w:pStyle w:val="Heading1"/>
        <w:rPr>
          <w:rFonts w:ascii="Times New Roman" w:hAnsi="Times New Roman" w:cs="Times New Roman"/>
          <w:b/>
          <w:bCs/>
          <w:lang w:val="en-US"/>
        </w:rPr>
      </w:pPr>
    </w:p>
    <w:p w14:paraId="5E63492A" w14:textId="77777777" w:rsidR="00336FC2" w:rsidRDefault="00336FC2" w:rsidP="00336FC2">
      <w:pPr>
        <w:pStyle w:val="Heading1"/>
        <w:rPr>
          <w:rFonts w:ascii="Times New Roman" w:hAnsi="Times New Roman" w:cs="Times New Roman"/>
          <w:b/>
          <w:bCs/>
          <w:lang w:val="en-US"/>
        </w:rPr>
      </w:pPr>
      <w:r w:rsidRPr="6D784A93">
        <w:rPr>
          <w:rFonts w:ascii="Times New Roman" w:hAnsi="Times New Roman" w:cs="Times New Roman"/>
          <w:b/>
          <w:bCs/>
          <w:lang w:val="en-US"/>
        </w:rPr>
        <w:t xml:space="preserve">ERD Diagram </w:t>
      </w:r>
    </w:p>
    <w:p w14:paraId="21FAC213" w14:textId="77777777" w:rsidR="00336FC2" w:rsidRDefault="00336FC2" w:rsidP="00336FC2">
      <w:pPr>
        <w:rPr>
          <w:lang w:val="en-US"/>
        </w:rPr>
      </w:pPr>
    </w:p>
    <w:p w14:paraId="2BF4295F" w14:textId="77777777" w:rsidR="00336FC2" w:rsidRDefault="00336FC2" w:rsidP="00336FC2">
      <w:pPr>
        <w:rPr>
          <w:lang w:val="en-US"/>
        </w:rPr>
      </w:pPr>
    </w:p>
    <w:p w14:paraId="50E3EC84" w14:textId="77777777" w:rsidR="00336FC2" w:rsidRDefault="00336FC2" w:rsidP="00336FC2">
      <w:pPr>
        <w:rPr>
          <w:lang w:val="en-US"/>
        </w:rPr>
      </w:pPr>
    </w:p>
    <w:p w14:paraId="52F556F9" w14:textId="77777777" w:rsidR="00336FC2" w:rsidRDefault="00336FC2" w:rsidP="00336FC2">
      <w:pPr>
        <w:rPr>
          <w:lang w:val="en-US"/>
        </w:rPr>
      </w:pPr>
    </w:p>
    <w:p w14:paraId="29167230" w14:textId="77777777" w:rsidR="00336FC2" w:rsidRDefault="00336FC2" w:rsidP="00336FC2">
      <w:pPr>
        <w:rPr>
          <w:lang w:val="en-US"/>
        </w:rPr>
      </w:pPr>
    </w:p>
    <w:p w14:paraId="5D276C35" w14:textId="77777777" w:rsidR="00336FC2" w:rsidRDefault="00336FC2" w:rsidP="00336FC2">
      <w:r>
        <w:rPr>
          <w:noProof/>
        </w:rPr>
        <w:drawing>
          <wp:inline distT="0" distB="0" distL="0" distR="0" wp14:anchorId="54A4FBF7" wp14:editId="16BC1A99">
            <wp:extent cx="5943600" cy="3543300"/>
            <wp:effectExtent l="0" t="0" r="0" b="0"/>
            <wp:docPr id="1540135640" name="Picture 1540135640"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35640" name="Picture 1540135640" descr="A diagram of a company&#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4C6F261D" w14:textId="77777777" w:rsidR="00336FC2" w:rsidRDefault="00336FC2" w:rsidP="00336FC2">
      <w:pPr>
        <w:rPr>
          <w:lang w:val="en-US"/>
        </w:rPr>
      </w:pPr>
    </w:p>
    <w:p w14:paraId="5F15FFD9" w14:textId="77777777" w:rsidR="00336FC2" w:rsidRDefault="00336FC2" w:rsidP="00336FC2">
      <w:pPr>
        <w:rPr>
          <w:lang w:val="en-US"/>
        </w:rPr>
      </w:pPr>
    </w:p>
    <w:p w14:paraId="6A051573" w14:textId="77777777" w:rsidR="00336FC2" w:rsidRDefault="00336FC2" w:rsidP="00336FC2">
      <w:pPr>
        <w:rPr>
          <w:lang w:val="en-US"/>
        </w:rPr>
      </w:pPr>
    </w:p>
    <w:p w14:paraId="6014D303" w14:textId="77777777" w:rsidR="00336FC2" w:rsidRDefault="00336FC2" w:rsidP="00336FC2">
      <w:pPr>
        <w:rPr>
          <w:lang w:val="en-US"/>
        </w:rPr>
      </w:pPr>
    </w:p>
    <w:p w14:paraId="19F00C0F" w14:textId="77777777" w:rsidR="00336FC2" w:rsidRDefault="00336FC2" w:rsidP="00336FC2">
      <w:pPr>
        <w:rPr>
          <w:lang w:val="en-US"/>
        </w:rPr>
      </w:pPr>
    </w:p>
    <w:p w14:paraId="290B597E" w14:textId="77777777" w:rsidR="00336FC2" w:rsidRDefault="00336FC2" w:rsidP="00336FC2">
      <w:pPr>
        <w:rPr>
          <w:lang w:val="en-US"/>
        </w:rPr>
      </w:pPr>
    </w:p>
    <w:p w14:paraId="3374F989" w14:textId="77777777" w:rsidR="00336FC2" w:rsidRDefault="00336FC2" w:rsidP="00336FC2">
      <w:pPr>
        <w:rPr>
          <w:lang w:val="en-US"/>
        </w:rPr>
      </w:pPr>
    </w:p>
    <w:p w14:paraId="2995D08B" w14:textId="77777777" w:rsidR="00336FC2" w:rsidRDefault="00336FC2" w:rsidP="00336FC2">
      <w:pPr>
        <w:rPr>
          <w:lang w:val="en-US"/>
        </w:rPr>
      </w:pPr>
    </w:p>
    <w:p w14:paraId="736E1AD1" w14:textId="77777777" w:rsidR="00336FC2" w:rsidRDefault="00336FC2" w:rsidP="00336FC2">
      <w:pPr>
        <w:rPr>
          <w:lang w:val="en-US"/>
        </w:rPr>
      </w:pPr>
    </w:p>
    <w:p w14:paraId="6207B836" w14:textId="77777777" w:rsidR="00336FC2" w:rsidRDefault="00336FC2" w:rsidP="00336FC2">
      <w:pPr>
        <w:rPr>
          <w:lang w:val="en-US"/>
        </w:rPr>
      </w:pPr>
    </w:p>
    <w:p w14:paraId="5D32EC39" w14:textId="77777777" w:rsidR="00336FC2" w:rsidRDefault="00336FC2" w:rsidP="00336FC2">
      <w:pPr>
        <w:rPr>
          <w:lang w:val="en-US"/>
        </w:rPr>
      </w:pPr>
    </w:p>
    <w:p w14:paraId="059D232C" w14:textId="77777777" w:rsidR="00336FC2" w:rsidRDefault="00336FC2" w:rsidP="00336FC2">
      <w:pPr>
        <w:rPr>
          <w:lang w:val="en-US"/>
        </w:rPr>
      </w:pPr>
    </w:p>
    <w:p w14:paraId="785B0800" w14:textId="77777777" w:rsidR="00336FC2" w:rsidRDefault="00336FC2" w:rsidP="00336FC2">
      <w:pPr>
        <w:rPr>
          <w:lang w:val="en-US"/>
        </w:rPr>
      </w:pPr>
    </w:p>
    <w:p w14:paraId="574EF0F8" w14:textId="77777777" w:rsidR="00336FC2" w:rsidRDefault="00336FC2" w:rsidP="00336FC2">
      <w:pPr>
        <w:rPr>
          <w:lang w:val="en-US"/>
        </w:rPr>
      </w:pPr>
    </w:p>
    <w:p w14:paraId="0A7F356F" w14:textId="77777777" w:rsidR="00336FC2" w:rsidRDefault="00336FC2" w:rsidP="00336FC2">
      <w:pPr>
        <w:rPr>
          <w:lang w:val="en-US"/>
        </w:rPr>
      </w:pPr>
    </w:p>
    <w:p w14:paraId="4D31A6E9" w14:textId="77777777" w:rsidR="00336FC2" w:rsidRDefault="00336FC2" w:rsidP="00336FC2">
      <w:pPr>
        <w:rPr>
          <w:lang w:val="en-US"/>
        </w:rPr>
      </w:pPr>
    </w:p>
    <w:p w14:paraId="04DD0C58" w14:textId="77777777" w:rsidR="00336FC2" w:rsidRDefault="00336FC2" w:rsidP="00336FC2">
      <w:pPr>
        <w:rPr>
          <w:lang w:val="en-US"/>
        </w:rPr>
      </w:pPr>
    </w:p>
    <w:p w14:paraId="2F2F3B53" w14:textId="77777777" w:rsidR="00336FC2" w:rsidRDefault="00336FC2" w:rsidP="00336FC2">
      <w:pPr>
        <w:rPr>
          <w:lang w:val="en-US"/>
        </w:rPr>
      </w:pPr>
    </w:p>
    <w:p w14:paraId="4203B133" w14:textId="77777777" w:rsidR="00336FC2" w:rsidRDefault="00336FC2" w:rsidP="00336FC2">
      <w:pPr>
        <w:rPr>
          <w:lang w:val="en-US"/>
        </w:rPr>
      </w:pPr>
    </w:p>
    <w:p w14:paraId="22B1C766" w14:textId="77777777" w:rsidR="00336FC2" w:rsidRDefault="00336FC2" w:rsidP="00336FC2">
      <w:pPr>
        <w:pStyle w:val="Heading1"/>
        <w:rPr>
          <w:b/>
          <w:bCs/>
          <w:lang w:val="en-US"/>
        </w:rPr>
      </w:pPr>
      <w:r w:rsidRPr="6D784A93">
        <w:rPr>
          <w:b/>
          <w:bCs/>
          <w:lang w:val="en-US"/>
        </w:rPr>
        <w:lastRenderedPageBreak/>
        <w:t xml:space="preserve">Deployment Diagram </w:t>
      </w:r>
    </w:p>
    <w:p w14:paraId="193B4DAD" w14:textId="77777777" w:rsidR="00336FC2" w:rsidRDefault="00336FC2" w:rsidP="00336FC2">
      <w:pPr>
        <w:rPr>
          <w:lang w:val="en-US"/>
        </w:rPr>
      </w:pPr>
      <w:r>
        <w:rPr>
          <w:noProof/>
        </w:rPr>
        <w:drawing>
          <wp:inline distT="0" distB="0" distL="0" distR="0" wp14:anchorId="6B590989" wp14:editId="49550BCA">
            <wp:extent cx="5743575" cy="5943600"/>
            <wp:effectExtent l="0" t="0" r="0" b="0"/>
            <wp:docPr id="1988555237" name="Picture 198855523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55237" name="Picture 1988555237"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43575" cy="5943600"/>
                    </a:xfrm>
                    <a:prstGeom prst="rect">
                      <a:avLst/>
                    </a:prstGeom>
                  </pic:spPr>
                </pic:pic>
              </a:graphicData>
            </a:graphic>
          </wp:inline>
        </w:drawing>
      </w:r>
    </w:p>
    <w:p w14:paraId="131FB37A" w14:textId="77777777" w:rsidR="00336FC2" w:rsidRDefault="00336FC2" w:rsidP="00336FC2">
      <w:pPr>
        <w:pStyle w:val="Heading1"/>
        <w:rPr>
          <w:rFonts w:ascii="Times New Roman" w:hAnsi="Times New Roman" w:cs="Times New Roman"/>
          <w:b/>
          <w:bCs/>
          <w:lang w:val="en-US"/>
        </w:rPr>
      </w:pPr>
    </w:p>
    <w:p w14:paraId="423509B1" w14:textId="77777777" w:rsidR="00336FC2" w:rsidRDefault="00336FC2" w:rsidP="00336FC2">
      <w:pPr>
        <w:rPr>
          <w:lang w:val="en-US"/>
        </w:rPr>
      </w:pPr>
    </w:p>
    <w:p w14:paraId="07C191E3" w14:textId="77777777" w:rsidR="00336FC2" w:rsidRDefault="00336FC2" w:rsidP="00336FC2">
      <w:pPr>
        <w:rPr>
          <w:lang w:val="en-US"/>
        </w:rPr>
      </w:pPr>
    </w:p>
    <w:p w14:paraId="280668FD" w14:textId="77777777" w:rsidR="00336FC2" w:rsidRDefault="00336FC2" w:rsidP="00336FC2">
      <w:pPr>
        <w:rPr>
          <w:lang w:val="en-US"/>
        </w:rPr>
      </w:pPr>
    </w:p>
    <w:p w14:paraId="18F67C3E" w14:textId="77777777" w:rsidR="00336FC2" w:rsidRDefault="00336FC2" w:rsidP="00336FC2">
      <w:r>
        <w:br w:type="page"/>
      </w:r>
    </w:p>
    <w:p w14:paraId="43091131" w14:textId="77777777" w:rsidR="00336FC2" w:rsidRDefault="00336FC2" w:rsidP="00336FC2">
      <w:pPr>
        <w:pStyle w:val="Heading1"/>
        <w:rPr>
          <w:lang w:val="en-US"/>
        </w:rPr>
      </w:pPr>
      <w:r w:rsidRPr="6D784A93">
        <w:rPr>
          <w:lang w:val="en-US"/>
        </w:rPr>
        <w:lastRenderedPageBreak/>
        <w:t xml:space="preserve">Database </w:t>
      </w:r>
    </w:p>
    <w:p w14:paraId="4DE56742" w14:textId="77777777" w:rsidR="00336FC2" w:rsidRDefault="00336FC2" w:rsidP="00336FC2">
      <w:pPr>
        <w:rPr>
          <w:lang w:val="en-US"/>
        </w:rPr>
      </w:pPr>
      <w:proofErr w:type="spellStart"/>
      <w:r w:rsidRPr="6D784A93">
        <w:rPr>
          <w:lang w:val="en-US"/>
        </w:rPr>
        <w:t>PostgressSQL</w:t>
      </w:r>
      <w:proofErr w:type="spellEnd"/>
    </w:p>
    <w:p w14:paraId="74B71C60" w14:textId="77777777" w:rsidR="00336FC2" w:rsidRDefault="00336FC2" w:rsidP="00336FC2">
      <w:pPr>
        <w:rPr>
          <w:lang w:val="en-US"/>
        </w:rPr>
      </w:pPr>
      <w:r w:rsidRPr="6D784A93">
        <w:rPr>
          <w:lang w:val="en-US"/>
        </w:rPr>
        <w:t>Reasoning:</w:t>
      </w:r>
    </w:p>
    <w:p w14:paraId="2FC88111" w14:textId="77777777" w:rsidR="00336FC2" w:rsidRDefault="00336FC2" w:rsidP="00336FC2"/>
    <w:p w14:paraId="3A0C3C1F" w14:textId="77777777" w:rsidR="00336FC2" w:rsidRDefault="00336FC2" w:rsidP="00336FC2"/>
    <w:p w14:paraId="026B4E07" w14:textId="77777777" w:rsidR="00336FC2" w:rsidRDefault="00336FC2" w:rsidP="00336FC2"/>
    <w:p w14:paraId="699D1112" w14:textId="77777777" w:rsidR="00336FC2" w:rsidRDefault="00336FC2" w:rsidP="00336FC2"/>
    <w:p w14:paraId="49A4D807" w14:textId="77777777" w:rsidR="00336FC2" w:rsidRDefault="00336FC2" w:rsidP="00336FC2"/>
    <w:p w14:paraId="54005205" w14:textId="77777777" w:rsidR="00336FC2" w:rsidRDefault="00336FC2" w:rsidP="00336FC2"/>
    <w:p w14:paraId="2B575C9D" w14:textId="77777777" w:rsidR="00336FC2" w:rsidRDefault="00336FC2" w:rsidP="00336FC2"/>
    <w:p w14:paraId="5188C1DC" w14:textId="77777777" w:rsidR="00336FC2" w:rsidRDefault="00336FC2" w:rsidP="00336FC2"/>
    <w:p w14:paraId="0681F210" w14:textId="77777777" w:rsidR="00336FC2" w:rsidRDefault="00336FC2" w:rsidP="00336FC2"/>
    <w:p w14:paraId="422FFAD2" w14:textId="77777777" w:rsidR="00336FC2" w:rsidRDefault="00336FC2" w:rsidP="00336FC2"/>
    <w:p w14:paraId="45B62E2B" w14:textId="77777777" w:rsidR="00336FC2" w:rsidRDefault="00336FC2" w:rsidP="00336FC2"/>
    <w:p w14:paraId="79160654" w14:textId="77777777" w:rsidR="00336FC2" w:rsidRDefault="00336FC2" w:rsidP="00336FC2"/>
    <w:p w14:paraId="5CFDB522" w14:textId="77777777" w:rsidR="00336FC2" w:rsidRDefault="00336FC2" w:rsidP="00336FC2"/>
    <w:p w14:paraId="0C1AB37E" w14:textId="77777777" w:rsidR="00336FC2" w:rsidRDefault="00336FC2" w:rsidP="00336FC2"/>
    <w:p w14:paraId="7764AFF4" w14:textId="77777777" w:rsidR="00336FC2" w:rsidRDefault="00336FC2" w:rsidP="00336FC2"/>
    <w:p w14:paraId="6CBF12E8" w14:textId="77777777" w:rsidR="00336FC2" w:rsidRDefault="00336FC2" w:rsidP="00336FC2"/>
    <w:p w14:paraId="79454471" w14:textId="77777777" w:rsidR="00336FC2" w:rsidRDefault="00336FC2" w:rsidP="00336FC2"/>
    <w:p w14:paraId="715F8E1F" w14:textId="77777777" w:rsidR="00336FC2" w:rsidRDefault="00336FC2" w:rsidP="00336FC2"/>
    <w:p w14:paraId="79DC2AD4" w14:textId="77777777" w:rsidR="00336FC2" w:rsidRDefault="00336FC2" w:rsidP="00336FC2"/>
    <w:p w14:paraId="0E63F2B1" w14:textId="77777777" w:rsidR="00336FC2" w:rsidRDefault="00336FC2" w:rsidP="00336FC2"/>
    <w:p w14:paraId="2B622487" w14:textId="77777777" w:rsidR="00336FC2" w:rsidRDefault="00336FC2" w:rsidP="00336FC2"/>
    <w:p w14:paraId="6F2019AB" w14:textId="77777777" w:rsidR="00336FC2" w:rsidRDefault="00336FC2" w:rsidP="00336FC2"/>
    <w:p w14:paraId="3D85B207" w14:textId="77777777" w:rsidR="00336FC2" w:rsidRDefault="00336FC2" w:rsidP="00336FC2">
      <w:pPr>
        <w:pStyle w:val="Heading1"/>
        <w:rPr>
          <w:rFonts w:ascii="Times New Roman" w:hAnsi="Times New Roman" w:cs="Times New Roman"/>
          <w:b/>
          <w:bCs/>
          <w:lang w:val="en-US"/>
        </w:rPr>
      </w:pPr>
      <w:r>
        <w:lastRenderedPageBreak/>
        <w:t>Figma UI</w:t>
      </w:r>
    </w:p>
    <w:p w14:paraId="4D0B8897" w14:textId="77777777" w:rsidR="00336FC2" w:rsidRDefault="00336FC2" w:rsidP="00336FC2"/>
    <w:p w14:paraId="4E83DEB9" w14:textId="77777777" w:rsidR="00336FC2" w:rsidRDefault="00336FC2" w:rsidP="00336FC2"/>
    <w:p w14:paraId="34043F31" w14:textId="77777777" w:rsidR="00336FC2" w:rsidRDefault="00336FC2" w:rsidP="00336FC2"/>
    <w:p w14:paraId="21F9086E" w14:textId="77777777" w:rsidR="00336FC2" w:rsidRDefault="00336FC2" w:rsidP="00336FC2"/>
    <w:p w14:paraId="69C51E54" w14:textId="77777777" w:rsidR="00336FC2" w:rsidRDefault="00336FC2" w:rsidP="00336FC2"/>
    <w:p w14:paraId="4A296976" w14:textId="77777777" w:rsidR="00336FC2" w:rsidRDefault="00336FC2" w:rsidP="00336FC2"/>
    <w:p w14:paraId="31BFB1C1" w14:textId="77777777" w:rsidR="00336FC2" w:rsidRDefault="00336FC2" w:rsidP="00336FC2"/>
    <w:p w14:paraId="22130372" w14:textId="77777777" w:rsidR="00336FC2" w:rsidRDefault="00336FC2" w:rsidP="00336FC2"/>
    <w:p w14:paraId="4E77E715" w14:textId="77777777" w:rsidR="00336FC2" w:rsidRDefault="00336FC2" w:rsidP="00336FC2"/>
    <w:p w14:paraId="68E8F315" w14:textId="77777777" w:rsidR="00336FC2" w:rsidRDefault="00336FC2" w:rsidP="00336FC2"/>
    <w:p w14:paraId="4BC26065" w14:textId="77777777" w:rsidR="00336FC2" w:rsidRDefault="00336FC2" w:rsidP="00336FC2"/>
    <w:p w14:paraId="7AF8CE84" w14:textId="77777777" w:rsidR="00336FC2" w:rsidRDefault="00336FC2" w:rsidP="00336FC2"/>
    <w:p w14:paraId="36179743" w14:textId="77777777" w:rsidR="00336FC2" w:rsidRDefault="00336FC2" w:rsidP="00336FC2"/>
    <w:p w14:paraId="4212C22D" w14:textId="77777777" w:rsidR="00336FC2" w:rsidRDefault="00336FC2" w:rsidP="00336FC2"/>
    <w:p w14:paraId="64B01435" w14:textId="77777777" w:rsidR="00336FC2" w:rsidRDefault="00336FC2" w:rsidP="00336FC2"/>
    <w:p w14:paraId="5204299E" w14:textId="77777777" w:rsidR="00336FC2" w:rsidRDefault="00336FC2" w:rsidP="00336FC2"/>
    <w:p w14:paraId="04BD6F9D" w14:textId="77777777" w:rsidR="00336FC2" w:rsidRDefault="00336FC2" w:rsidP="00336FC2"/>
    <w:p w14:paraId="726F8C02" w14:textId="77777777" w:rsidR="00336FC2" w:rsidRDefault="00336FC2" w:rsidP="00336FC2"/>
    <w:p w14:paraId="3C5B2ED9" w14:textId="77777777" w:rsidR="00336FC2" w:rsidRDefault="00336FC2" w:rsidP="00336FC2"/>
    <w:p w14:paraId="11211A12" w14:textId="77777777" w:rsidR="00336FC2" w:rsidRDefault="00336FC2" w:rsidP="00336FC2"/>
    <w:p w14:paraId="3DF1D2D8" w14:textId="77777777" w:rsidR="00336FC2" w:rsidRDefault="00336FC2" w:rsidP="00336FC2"/>
    <w:p w14:paraId="01328C0D" w14:textId="77777777" w:rsidR="00336FC2" w:rsidRDefault="00336FC2" w:rsidP="00336FC2"/>
    <w:p w14:paraId="0B339190" w14:textId="77777777" w:rsidR="00336FC2" w:rsidRDefault="00336FC2" w:rsidP="00336FC2"/>
    <w:p w14:paraId="5463F5B0" w14:textId="77777777" w:rsidR="00336FC2" w:rsidRDefault="00336FC2" w:rsidP="00336FC2">
      <w:pPr>
        <w:pStyle w:val="Heading1"/>
        <w:rPr>
          <w:rFonts w:ascii="Times New Roman" w:hAnsi="Times New Roman" w:cs="Times New Roman"/>
          <w:b/>
          <w:bCs/>
          <w:lang w:val="en-US"/>
        </w:rPr>
      </w:pPr>
      <w:r w:rsidRPr="6D784A93">
        <w:rPr>
          <w:rFonts w:ascii="Times New Roman" w:hAnsi="Times New Roman" w:cs="Times New Roman"/>
          <w:b/>
          <w:bCs/>
          <w:lang w:val="en-US"/>
        </w:rPr>
        <w:lastRenderedPageBreak/>
        <w:t>Workload Table Phase 1</w:t>
      </w:r>
    </w:p>
    <w:tbl>
      <w:tblPr>
        <w:tblStyle w:val="TableGrid"/>
        <w:tblW w:w="0" w:type="auto"/>
        <w:tblLook w:val="04A0" w:firstRow="1" w:lastRow="0" w:firstColumn="1" w:lastColumn="0" w:noHBand="0" w:noVBand="1"/>
      </w:tblPr>
      <w:tblGrid>
        <w:gridCol w:w="4675"/>
        <w:gridCol w:w="4675"/>
      </w:tblGrid>
      <w:tr w:rsidR="00336FC2" w14:paraId="14A7A443" w14:textId="77777777" w:rsidTr="007539A9">
        <w:trPr>
          <w:trHeight w:val="300"/>
        </w:trPr>
        <w:tc>
          <w:tcPr>
            <w:tcW w:w="4675" w:type="dxa"/>
          </w:tcPr>
          <w:p w14:paraId="19D54502" w14:textId="77777777" w:rsidR="00336FC2" w:rsidRPr="007C15BF" w:rsidRDefault="00336FC2" w:rsidP="007539A9">
            <w:pPr>
              <w:spacing w:line="480" w:lineRule="auto"/>
              <w:rPr>
                <w:rFonts w:ascii="Times New Roman" w:eastAsia="Times New Roman" w:hAnsi="Times New Roman" w:cs="Times New Roman"/>
                <w:lang w:val="en-US"/>
              </w:rPr>
            </w:pPr>
            <w:r w:rsidRPr="337630B5">
              <w:rPr>
                <w:rFonts w:ascii="Times New Roman" w:eastAsia="Times New Roman" w:hAnsi="Times New Roman" w:cs="Times New Roman"/>
                <w:lang w:val="en-US"/>
              </w:rPr>
              <w:t>Leona Motyer</w:t>
            </w:r>
          </w:p>
        </w:tc>
        <w:tc>
          <w:tcPr>
            <w:tcW w:w="4675" w:type="dxa"/>
          </w:tcPr>
          <w:p w14:paraId="25C51447" w14:textId="77777777" w:rsidR="00336FC2" w:rsidRDefault="00336FC2" w:rsidP="007539A9">
            <w:pPr>
              <w:spacing w:line="480" w:lineRule="auto"/>
              <w:rPr>
                <w:rFonts w:ascii="Times New Roman" w:eastAsia="Times New Roman" w:hAnsi="Times New Roman" w:cs="Times New Roman"/>
                <w:lang w:val="en-US"/>
              </w:rPr>
            </w:pPr>
            <w:r w:rsidRPr="337630B5">
              <w:rPr>
                <w:rFonts w:ascii="Times New Roman" w:eastAsia="Times New Roman" w:hAnsi="Times New Roman" w:cs="Times New Roman"/>
                <w:lang w:val="en-US"/>
              </w:rPr>
              <w:t xml:space="preserve">Use case </w:t>
            </w:r>
            <w:proofErr w:type="gramStart"/>
            <w:r w:rsidRPr="337630B5">
              <w:rPr>
                <w:rFonts w:ascii="Times New Roman" w:eastAsia="Times New Roman" w:hAnsi="Times New Roman" w:cs="Times New Roman"/>
                <w:lang w:val="en-US"/>
              </w:rPr>
              <w:t>diagram</w:t>
            </w:r>
            <w:proofErr w:type="gramEnd"/>
            <w:r w:rsidRPr="337630B5">
              <w:rPr>
                <w:rFonts w:ascii="Times New Roman" w:eastAsia="Times New Roman" w:hAnsi="Times New Roman" w:cs="Times New Roman"/>
                <w:lang w:val="en-US"/>
              </w:rPr>
              <w:t xml:space="preserve">, descriptions, </w:t>
            </w:r>
            <w:r>
              <w:rPr>
                <w:rFonts w:ascii="Times New Roman" w:eastAsia="Times New Roman" w:hAnsi="Times New Roman" w:cs="Times New Roman"/>
                <w:lang w:val="en-US"/>
              </w:rPr>
              <w:t xml:space="preserve">team contract </w:t>
            </w:r>
            <w:r w:rsidRPr="337630B5">
              <w:rPr>
                <w:rFonts w:ascii="Times New Roman" w:eastAsia="Times New Roman" w:hAnsi="Times New Roman" w:cs="Times New Roman"/>
                <w:lang w:val="en-US"/>
              </w:rPr>
              <w:t xml:space="preserve">and documentation </w:t>
            </w:r>
          </w:p>
        </w:tc>
      </w:tr>
      <w:tr w:rsidR="00336FC2" w14:paraId="7065C45A" w14:textId="77777777" w:rsidTr="007539A9">
        <w:trPr>
          <w:trHeight w:val="300"/>
        </w:trPr>
        <w:tc>
          <w:tcPr>
            <w:tcW w:w="4675" w:type="dxa"/>
          </w:tcPr>
          <w:p w14:paraId="7E556837" w14:textId="77777777" w:rsidR="00336FC2" w:rsidRPr="007C15BF" w:rsidRDefault="00336FC2" w:rsidP="007539A9">
            <w:pPr>
              <w:spacing w:line="480" w:lineRule="auto"/>
              <w:rPr>
                <w:rFonts w:ascii="Times New Roman" w:eastAsia="Times New Roman" w:hAnsi="Times New Roman" w:cs="Times New Roman"/>
                <w:lang w:val="en-US"/>
              </w:rPr>
            </w:pPr>
            <w:proofErr w:type="spellStart"/>
            <w:r w:rsidRPr="337630B5">
              <w:rPr>
                <w:rFonts w:ascii="Times New Roman" w:eastAsia="Times New Roman" w:hAnsi="Times New Roman" w:cs="Times New Roman"/>
                <w:lang w:val="en-US"/>
              </w:rPr>
              <w:t>Tehjib</w:t>
            </w:r>
            <w:proofErr w:type="spellEnd"/>
            <w:r w:rsidRPr="337630B5">
              <w:rPr>
                <w:rFonts w:ascii="Times New Roman" w:eastAsia="Times New Roman" w:hAnsi="Times New Roman" w:cs="Times New Roman"/>
                <w:lang w:val="en-US"/>
              </w:rPr>
              <w:t xml:space="preserve"> Singh</w:t>
            </w:r>
          </w:p>
        </w:tc>
        <w:tc>
          <w:tcPr>
            <w:tcW w:w="4675" w:type="dxa"/>
          </w:tcPr>
          <w:p w14:paraId="2D8C09EE" w14:textId="77777777" w:rsidR="00336FC2" w:rsidRDefault="00336FC2" w:rsidP="007539A9">
            <w:pPr>
              <w:spacing w:line="480" w:lineRule="auto"/>
              <w:rPr>
                <w:rFonts w:ascii="Times New Roman" w:eastAsia="Times New Roman" w:hAnsi="Times New Roman" w:cs="Times New Roman"/>
                <w:lang w:val="en-US"/>
              </w:rPr>
            </w:pPr>
            <w:r w:rsidRPr="337630B5">
              <w:rPr>
                <w:rFonts w:ascii="Times New Roman" w:eastAsia="Times New Roman" w:hAnsi="Times New Roman" w:cs="Times New Roman"/>
                <w:lang w:val="en-US"/>
              </w:rPr>
              <w:t>Class diagram</w:t>
            </w:r>
          </w:p>
        </w:tc>
      </w:tr>
      <w:tr w:rsidR="00336FC2" w14:paraId="3A38A4B9" w14:textId="77777777" w:rsidTr="007539A9">
        <w:trPr>
          <w:trHeight w:val="300"/>
        </w:trPr>
        <w:tc>
          <w:tcPr>
            <w:tcW w:w="4675" w:type="dxa"/>
          </w:tcPr>
          <w:p w14:paraId="0B2AA92F" w14:textId="77777777" w:rsidR="00336FC2" w:rsidRPr="007C15BF" w:rsidRDefault="00336FC2" w:rsidP="007539A9">
            <w:pPr>
              <w:spacing w:line="480" w:lineRule="auto"/>
              <w:rPr>
                <w:rFonts w:ascii="Times New Roman" w:eastAsia="Times New Roman" w:hAnsi="Times New Roman" w:cs="Times New Roman"/>
                <w:lang w:val="en-US"/>
              </w:rPr>
            </w:pPr>
            <w:proofErr w:type="spellStart"/>
            <w:r w:rsidRPr="337630B5">
              <w:rPr>
                <w:rFonts w:ascii="Times New Roman" w:eastAsia="Times New Roman" w:hAnsi="Times New Roman" w:cs="Times New Roman"/>
                <w:lang w:val="en-US"/>
              </w:rPr>
              <w:t>Yoohyun</w:t>
            </w:r>
            <w:proofErr w:type="spellEnd"/>
            <w:r w:rsidRPr="337630B5">
              <w:rPr>
                <w:rFonts w:ascii="Times New Roman" w:eastAsia="Times New Roman" w:hAnsi="Times New Roman" w:cs="Times New Roman"/>
                <w:lang w:val="en-US"/>
              </w:rPr>
              <w:t xml:space="preserve"> Kim</w:t>
            </w:r>
          </w:p>
        </w:tc>
        <w:tc>
          <w:tcPr>
            <w:tcW w:w="4675" w:type="dxa"/>
          </w:tcPr>
          <w:p w14:paraId="7EA9268B" w14:textId="77777777" w:rsidR="00336FC2" w:rsidRDefault="00336FC2" w:rsidP="007539A9">
            <w:pPr>
              <w:spacing w:line="480" w:lineRule="auto"/>
              <w:rPr>
                <w:rFonts w:ascii="Times New Roman" w:eastAsia="Times New Roman" w:hAnsi="Times New Roman" w:cs="Times New Roman"/>
                <w:lang w:val="en-US"/>
              </w:rPr>
            </w:pPr>
            <w:proofErr w:type="spellStart"/>
            <w:r w:rsidRPr="337630B5">
              <w:rPr>
                <w:rFonts w:ascii="Times New Roman" w:eastAsia="Times New Roman" w:hAnsi="Times New Roman" w:cs="Times New Roman"/>
                <w:lang w:val="en-US"/>
              </w:rPr>
              <w:t>Powerpoint</w:t>
            </w:r>
            <w:proofErr w:type="spellEnd"/>
            <w:r w:rsidRPr="337630B5">
              <w:rPr>
                <w:rFonts w:ascii="Times New Roman" w:eastAsia="Times New Roman" w:hAnsi="Times New Roman" w:cs="Times New Roman"/>
                <w:lang w:val="en-US"/>
              </w:rPr>
              <w:t xml:space="preserve"> and proposal compilation </w:t>
            </w:r>
          </w:p>
        </w:tc>
      </w:tr>
      <w:tr w:rsidR="00336FC2" w14:paraId="6B868A5A" w14:textId="77777777" w:rsidTr="007539A9">
        <w:trPr>
          <w:trHeight w:val="300"/>
        </w:trPr>
        <w:tc>
          <w:tcPr>
            <w:tcW w:w="4675" w:type="dxa"/>
          </w:tcPr>
          <w:p w14:paraId="2A141B5C" w14:textId="77777777" w:rsidR="00336FC2" w:rsidRPr="007C15BF" w:rsidRDefault="00336FC2" w:rsidP="007539A9">
            <w:pPr>
              <w:spacing w:line="480" w:lineRule="auto"/>
              <w:rPr>
                <w:rFonts w:ascii="Times New Roman" w:eastAsia="Times New Roman" w:hAnsi="Times New Roman" w:cs="Times New Roman"/>
                <w:lang w:val="en-US"/>
              </w:rPr>
            </w:pPr>
            <w:r w:rsidRPr="337630B5">
              <w:rPr>
                <w:rFonts w:ascii="Times New Roman" w:eastAsia="Times New Roman" w:hAnsi="Times New Roman" w:cs="Times New Roman"/>
                <w:lang w:val="en-US"/>
              </w:rPr>
              <w:t>Rudra Pratap</w:t>
            </w:r>
          </w:p>
        </w:tc>
        <w:tc>
          <w:tcPr>
            <w:tcW w:w="4675" w:type="dxa"/>
          </w:tcPr>
          <w:p w14:paraId="606A5D34" w14:textId="77777777" w:rsidR="00336FC2" w:rsidRDefault="00336FC2" w:rsidP="007539A9">
            <w:pPr>
              <w:spacing w:line="480" w:lineRule="auto"/>
              <w:rPr>
                <w:rFonts w:ascii="Times New Roman" w:eastAsia="Times New Roman" w:hAnsi="Times New Roman" w:cs="Times New Roman"/>
                <w:lang w:val="en-US"/>
              </w:rPr>
            </w:pPr>
            <w:r w:rsidRPr="337630B5">
              <w:rPr>
                <w:rFonts w:ascii="Times New Roman" w:eastAsia="Times New Roman" w:hAnsi="Times New Roman" w:cs="Times New Roman"/>
                <w:lang w:val="en-US"/>
              </w:rPr>
              <w:t>Class diagram</w:t>
            </w:r>
          </w:p>
        </w:tc>
      </w:tr>
      <w:tr w:rsidR="00336FC2" w14:paraId="168825B6" w14:textId="77777777" w:rsidTr="007539A9">
        <w:trPr>
          <w:trHeight w:val="300"/>
        </w:trPr>
        <w:tc>
          <w:tcPr>
            <w:tcW w:w="4675" w:type="dxa"/>
          </w:tcPr>
          <w:p w14:paraId="23767F34" w14:textId="77777777" w:rsidR="00336FC2" w:rsidRPr="007C15BF" w:rsidRDefault="00336FC2" w:rsidP="007539A9">
            <w:pPr>
              <w:spacing w:line="480" w:lineRule="auto"/>
              <w:rPr>
                <w:rFonts w:ascii="Times New Roman" w:eastAsia="Times New Roman" w:hAnsi="Times New Roman" w:cs="Times New Roman"/>
                <w:lang w:val="en-US"/>
              </w:rPr>
            </w:pPr>
            <w:r w:rsidRPr="337630B5">
              <w:rPr>
                <w:rFonts w:ascii="Times New Roman" w:eastAsia="Times New Roman" w:hAnsi="Times New Roman" w:cs="Times New Roman"/>
                <w:lang w:val="en-US"/>
              </w:rPr>
              <w:t>Chester Laraya</w:t>
            </w:r>
          </w:p>
        </w:tc>
        <w:tc>
          <w:tcPr>
            <w:tcW w:w="4675" w:type="dxa"/>
          </w:tcPr>
          <w:p w14:paraId="13FAC5EF" w14:textId="77777777" w:rsidR="00336FC2" w:rsidRDefault="00336FC2" w:rsidP="007539A9">
            <w:pPr>
              <w:spacing w:line="480" w:lineRule="auto"/>
              <w:rPr>
                <w:rFonts w:ascii="Times New Roman" w:eastAsia="Times New Roman" w:hAnsi="Times New Roman" w:cs="Times New Roman"/>
                <w:lang w:val="en-US"/>
              </w:rPr>
            </w:pPr>
            <w:proofErr w:type="spellStart"/>
            <w:r w:rsidRPr="337630B5">
              <w:rPr>
                <w:rFonts w:ascii="Times New Roman" w:eastAsia="Times New Roman" w:hAnsi="Times New Roman" w:cs="Times New Roman"/>
                <w:lang w:val="en-US"/>
              </w:rPr>
              <w:t>Powerpoint</w:t>
            </w:r>
            <w:proofErr w:type="spellEnd"/>
            <w:r w:rsidRPr="337630B5">
              <w:rPr>
                <w:rFonts w:ascii="Times New Roman" w:eastAsia="Times New Roman" w:hAnsi="Times New Roman" w:cs="Times New Roman"/>
                <w:lang w:val="en-US"/>
              </w:rPr>
              <w:t xml:space="preserve"> and formatting</w:t>
            </w:r>
          </w:p>
        </w:tc>
      </w:tr>
    </w:tbl>
    <w:p w14:paraId="001B8054" w14:textId="77777777" w:rsidR="00336FC2" w:rsidRPr="003F02B6" w:rsidRDefault="00336FC2" w:rsidP="00336FC2">
      <w:pPr>
        <w:rPr>
          <w:lang w:val="en-US"/>
        </w:rPr>
      </w:pPr>
    </w:p>
    <w:tbl>
      <w:tblPr>
        <w:tblW w:w="0" w:type="auto"/>
        <w:tblLayout w:type="fixed"/>
        <w:tblLook w:val="06A0" w:firstRow="1" w:lastRow="0" w:firstColumn="1" w:lastColumn="0" w:noHBand="1" w:noVBand="1"/>
      </w:tblPr>
      <w:tblGrid>
        <w:gridCol w:w="3426"/>
        <w:gridCol w:w="2022"/>
        <w:gridCol w:w="3912"/>
      </w:tblGrid>
      <w:tr w:rsidR="00336FC2" w14:paraId="21F55CF9" w14:textId="77777777" w:rsidTr="007539A9">
        <w:trPr>
          <w:trHeight w:val="300"/>
        </w:trPr>
        <w:tc>
          <w:tcPr>
            <w:tcW w:w="3426" w:type="dxa"/>
            <w:vAlign w:val="center"/>
          </w:tcPr>
          <w:p w14:paraId="3A16B563" w14:textId="77777777" w:rsidR="00336FC2" w:rsidRDefault="00336FC2" w:rsidP="007539A9">
            <w:pPr>
              <w:spacing w:after="0"/>
              <w:jc w:val="center"/>
            </w:pPr>
            <w:r w:rsidRPr="6D784A93">
              <w:rPr>
                <w:b/>
                <w:bCs/>
              </w:rPr>
              <w:t>Task</w:t>
            </w:r>
          </w:p>
        </w:tc>
        <w:tc>
          <w:tcPr>
            <w:tcW w:w="2022" w:type="dxa"/>
            <w:vAlign w:val="center"/>
          </w:tcPr>
          <w:p w14:paraId="14396A84" w14:textId="77777777" w:rsidR="00336FC2" w:rsidRDefault="00336FC2" w:rsidP="007539A9">
            <w:pPr>
              <w:spacing w:after="0"/>
              <w:jc w:val="center"/>
            </w:pPr>
            <w:r w:rsidRPr="6D784A93">
              <w:rPr>
                <w:b/>
                <w:bCs/>
              </w:rPr>
              <w:t>Assigned To</w:t>
            </w:r>
          </w:p>
        </w:tc>
        <w:tc>
          <w:tcPr>
            <w:tcW w:w="3912" w:type="dxa"/>
            <w:vAlign w:val="center"/>
          </w:tcPr>
          <w:p w14:paraId="79B7F9C1" w14:textId="77777777" w:rsidR="00336FC2" w:rsidRDefault="00336FC2" w:rsidP="007539A9">
            <w:pPr>
              <w:spacing w:after="0"/>
              <w:jc w:val="center"/>
            </w:pPr>
            <w:r w:rsidRPr="6D784A93">
              <w:rPr>
                <w:b/>
                <w:bCs/>
              </w:rPr>
              <w:t>Notes</w:t>
            </w:r>
          </w:p>
        </w:tc>
      </w:tr>
      <w:tr w:rsidR="00336FC2" w14:paraId="014BDDA2" w14:textId="77777777" w:rsidTr="007539A9">
        <w:trPr>
          <w:trHeight w:val="300"/>
        </w:trPr>
        <w:tc>
          <w:tcPr>
            <w:tcW w:w="3426" w:type="dxa"/>
            <w:vAlign w:val="center"/>
          </w:tcPr>
          <w:p w14:paraId="5CFC79AC" w14:textId="77777777" w:rsidR="00336FC2" w:rsidRDefault="00336FC2" w:rsidP="007539A9">
            <w:pPr>
              <w:spacing w:after="0"/>
            </w:pPr>
            <w:r>
              <w:t>Preliminary User Interface Design</w:t>
            </w:r>
          </w:p>
        </w:tc>
        <w:tc>
          <w:tcPr>
            <w:tcW w:w="2022" w:type="dxa"/>
            <w:vAlign w:val="center"/>
          </w:tcPr>
          <w:p w14:paraId="5CD4A4AF" w14:textId="77777777" w:rsidR="00336FC2" w:rsidRDefault="00336FC2" w:rsidP="007539A9">
            <w:pPr>
              <w:spacing w:after="0"/>
            </w:pPr>
            <w:r>
              <w:t>Chester</w:t>
            </w:r>
          </w:p>
        </w:tc>
        <w:tc>
          <w:tcPr>
            <w:tcW w:w="3912" w:type="dxa"/>
            <w:vAlign w:val="center"/>
          </w:tcPr>
          <w:p w14:paraId="64BEA84F" w14:textId="77777777" w:rsidR="00336FC2" w:rsidRDefault="00336FC2" w:rsidP="007539A9">
            <w:pPr>
              <w:spacing w:after="0"/>
            </w:pPr>
            <w:r>
              <w:t>If made a static web app, code can be reused in the final project.</w:t>
            </w:r>
          </w:p>
        </w:tc>
      </w:tr>
      <w:tr w:rsidR="00336FC2" w14:paraId="3F5DB93A" w14:textId="77777777" w:rsidTr="007539A9">
        <w:trPr>
          <w:trHeight w:val="300"/>
        </w:trPr>
        <w:tc>
          <w:tcPr>
            <w:tcW w:w="3426" w:type="dxa"/>
            <w:vAlign w:val="center"/>
          </w:tcPr>
          <w:p w14:paraId="568237CA" w14:textId="77777777" w:rsidR="00336FC2" w:rsidRDefault="00336FC2" w:rsidP="007539A9">
            <w:pPr>
              <w:spacing w:after="0"/>
            </w:pPr>
            <w:r>
              <w:t>ERD Diagram</w:t>
            </w:r>
          </w:p>
        </w:tc>
        <w:tc>
          <w:tcPr>
            <w:tcW w:w="2022" w:type="dxa"/>
            <w:vAlign w:val="center"/>
          </w:tcPr>
          <w:p w14:paraId="5CA3131A" w14:textId="77777777" w:rsidR="00336FC2" w:rsidRDefault="00336FC2" w:rsidP="007539A9">
            <w:pPr>
              <w:spacing w:after="0"/>
            </w:pPr>
            <w:r>
              <w:t>Kim</w:t>
            </w:r>
          </w:p>
        </w:tc>
        <w:tc>
          <w:tcPr>
            <w:tcW w:w="3912" w:type="dxa"/>
            <w:vAlign w:val="center"/>
          </w:tcPr>
          <w:p w14:paraId="7720C620" w14:textId="77777777" w:rsidR="00336FC2" w:rsidRDefault="00336FC2" w:rsidP="007539A9"/>
        </w:tc>
      </w:tr>
      <w:tr w:rsidR="00336FC2" w14:paraId="6462E606" w14:textId="77777777" w:rsidTr="007539A9">
        <w:trPr>
          <w:trHeight w:val="300"/>
        </w:trPr>
        <w:tc>
          <w:tcPr>
            <w:tcW w:w="3426" w:type="dxa"/>
            <w:vAlign w:val="center"/>
          </w:tcPr>
          <w:p w14:paraId="0997CCCD" w14:textId="77777777" w:rsidR="00336FC2" w:rsidRDefault="00336FC2" w:rsidP="007539A9">
            <w:pPr>
              <w:spacing w:after="0"/>
            </w:pPr>
            <w:r>
              <w:t>Use Case (Extended Format) &amp; Documentation</w:t>
            </w:r>
          </w:p>
        </w:tc>
        <w:tc>
          <w:tcPr>
            <w:tcW w:w="2022" w:type="dxa"/>
            <w:vAlign w:val="center"/>
          </w:tcPr>
          <w:p w14:paraId="1F988913" w14:textId="77777777" w:rsidR="00336FC2" w:rsidRDefault="00336FC2" w:rsidP="007539A9">
            <w:pPr>
              <w:spacing w:after="0"/>
            </w:pPr>
            <w:proofErr w:type="spellStart"/>
            <w:r>
              <w:t>Tehjib</w:t>
            </w:r>
            <w:proofErr w:type="spellEnd"/>
          </w:p>
        </w:tc>
        <w:tc>
          <w:tcPr>
            <w:tcW w:w="3912" w:type="dxa"/>
            <w:vAlign w:val="center"/>
          </w:tcPr>
          <w:p w14:paraId="39CF6503" w14:textId="77777777" w:rsidR="00336FC2" w:rsidRDefault="00336FC2" w:rsidP="007539A9">
            <w:pPr>
              <w:spacing w:after="0"/>
            </w:pPr>
            <w:r>
              <w:t>Must be in APA format, refer to submission requirements.</w:t>
            </w:r>
          </w:p>
        </w:tc>
      </w:tr>
      <w:tr w:rsidR="00336FC2" w14:paraId="2BA4015F" w14:textId="77777777" w:rsidTr="007539A9">
        <w:trPr>
          <w:trHeight w:val="300"/>
        </w:trPr>
        <w:tc>
          <w:tcPr>
            <w:tcW w:w="3426" w:type="dxa"/>
            <w:vAlign w:val="center"/>
          </w:tcPr>
          <w:p w14:paraId="411F6E63" w14:textId="77777777" w:rsidR="00336FC2" w:rsidRDefault="00336FC2" w:rsidP="007539A9">
            <w:pPr>
              <w:spacing w:after="0"/>
            </w:pPr>
            <w:r>
              <w:t>Revised Class Diagram &amp; Database Choice Explanation</w:t>
            </w:r>
          </w:p>
        </w:tc>
        <w:tc>
          <w:tcPr>
            <w:tcW w:w="2022" w:type="dxa"/>
            <w:vAlign w:val="center"/>
          </w:tcPr>
          <w:p w14:paraId="6DDAAF9E" w14:textId="77777777" w:rsidR="00336FC2" w:rsidRDefault="00336FC2" w:rsidP="007539A9">
            <w:pPr>
              <w:spacing w:after="0"/>
            </w:pPr>
            <w:r>
              <w:t>Rudra (with details from Mamta)</w:t>
            </w:r>
          </w:p>
        </w:tc>
        <w:tc>
          <w:tcPr>
            <w:tcW w:w="3912" w:type="dxa"/>
            <w:vAlign w:val="center"/>
          </w:tcPr>
          <w:p w14:paraId="79903090" w14:textId="77777777" w:rsidR="00336FC2" w:rsidRDefault="00336FC2" w:rsidP="007539A9"/>
        </w:tc>
      </w:tr>
      <w:tr w:rsidR="00336FC2" w14:paraId="5E76152B" w14:textId="77777777" w:rsidTr="007539A9">
        <w:trPr>
          <w:trHeight w:val="300"/>
        </w:trPr>
        <w:tc>
          <w:tcPr>
            <w:tcW w:w="3426" w:type="dxa"/>
            <w:vAlign w:val="center"/>
          </w:tcPr>
          <w:p w14:paraId="4DD55322" w14:textId="77777777" w:rsidR="00336FC2" w:rsidRDefault="00336FC2" w:rsidP="007539A9">
            <w:pPr>
              <w:spacing w:after="0"/>
            </w:pPr>
            <w:r>
              <w:t>Deployment Diagram</w:t>
            </w:r>
          </w:p>
        </w:tc>
        <w:tc>
          <w:tcPr>
            <w:tcW w:w="2022" w:type="dxa"/>
            <w:vAlign w:val="center"/>
          </w:tcPr>
          <w:p w14:paraId="0BE30CFB" w14:textId="77777777" w:rsidR="00336FC2" w:rsidRDefault="00336FC2" w:rsidP="007539A9">
            <w:pPr>
              <w:spacing w:after="0"/>
            </w:pPr>
            <w:r>
              <w:t>Leona</w:t>
            </w:r>
          </w:p>
        </w:tc>
        <w:tc>
          <w:tcPr>
            <w:tcW w:w="3912" w:type="dxa"/>
            <w:vAlign w:val="center"/>
          </w:tcPr>
          <w:p w14:paraId="2075B38E" w14:textId="77777777" w:rsidR="00336FC2" w:rsidRDefault="00336FC2" w:rsidP="007539A9"/>
        </w:tc>
      </w:tr>
    </w:tbl>
    <w:p w14:paraId="7316F081" w14:textId="77777777" w:rsidR="00336FC2" w:rsidRDefault="00336FC2" w:rsidP="00336FC2">
      <w:pPr>
        <w:rPr>
          <w:lang w:val="en-US"/>
        </w:rPr>
      </w:pPr>
    </w:p>
    <w:p w14:paraId="6EDE7F17" w14:textId="77777777" w:rsidR="00336FC2" w:rsidRDefault="00336FC2"/>
    <w:sectPr w:rsidR="00336F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A5124"/>
    <w:multiLevelType w:val="multilevel"/>
    <w:tmpl w:val="3E128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B1518"/>
    <w:multiLevelType w:val="multilevel"/>
    <w:tmpl w:val="F7BA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DF10E"/>
    <w:multiLevelType w:val="hybridMultilevel"/>
    <w:tmpl w:val="52062D6C"/>
    <w:lvl w:ilvl="0" w:tplc="0106C21A">
      <w:start w:val="1"/>
      <w:numFmt w:val="bullet"/>
      <w:lvlText w:val="-"/>
      <w:lvlJc w:val="left"/>
      <w:pPr>
        <w:ind w:left="1080" w:hanging="360"/>
      </w:pPr>
      <w:rPr>
        <w:rFonts w:ascii="Aptos" w:hAnsi="Aptos" w:hint="default"/>
      </w:rPr>
    </w:lvl>
    <w:lvl w:ilvl="1" w:tplc="F5B6129A">
      <w:start w:val="1"/>
      <w:numFmt w:val="bullet"/>
      <w:lvlText w:val="o"/>
      <w:lvlJc w:val="left"/>
      <w:pPr>
        <w:ind w:left="1800" w:hanging="360"/>
      </w:pPr>
      <w:rPr>
        <w:rFonts w:ascii="Courier New" w:hAnsi="Courier New" w:hint="default"/>
      </w:rPr>
    </w:lvl>
    <w:lvl w:ilvl="2" w:tplc="DF3A6EEC">
      <w:start w:val="1"/>
      <w:numFmt w:val="bullet"/>
      <w:lvlText w:val=""/>
      <w:lvlJc w:val="left"/>
      <w:pPr>
        <w:ind w:left="2520" w:hanging="360"/>
      </w:pPr>
      <w:rPr>
        <w:rFonts w:ascii="Wingdings" w:hAnsi="Wingdings" w:hint="default"/>
      </w:rPr>
    </w:lvl>
    <w:lvl w:ilvl="3" w:tplc="C1A0900A">
      <w:start w:val="1"/>
      <w:numFmt w:val="bullet"/>
      <w:lvlText w:val=""/>
      <w:lvlJc w:val="left"/>
      <w:pPr>
        <w:ind w:left="3240" w:hanging="360"/>
      </w:pPr>
      <w:rPr>
        <w:rFonts w:ascii="Symbol" w:hAnsi="Symbol" w:hint="default"/>
      </w:rPr>
    </w:lvl>
    <w:lvl w:ilvl="4" w:tplc="67B872FA">
      <w:start w:val="1"/>
      <w:numFmt w:val="bullet"/>
      <w:lvlText w:val="o"/>
      <w:lvlJc w:val="left"/>
      <w:pPr>
        <w:ind w:left="3960" w:hanging="360"/>
      </w:pPr>
      <w:rPr>
        <w:rFonts w:ascii="Courier New" w:hAnsi="Courier New" w:hint="default"/>
      </w:rPr>
    </w:lvl>
    <w:lvl w:ilvl="5" w:tplc="64880B18">
      <w:start w:val="1"/>
      <w:numFmt w:val="bullet"/>
      <w:lvlText w:val=""/>
      <w:lvlJc w:val="left"/>
      <w:pPr>
        <w:ind w:left="4680" w:hanging="360"/>
      </w:pPr>
      <w:rPr>
        <w:rFonts w:ascii="Wingdings" w:hAnsi="Wingdings" w:hint="default"/>
      </w:rPr>
    </w:lvl>
    <w:lvl w:ilvl="6" w:tplc="102A7B44">
      <w:start w:val="1"/>
      <w:numFmt w:val="bullet"/>
      <w:lvlText w:val=""/>
      <w:lvlJc w:val="left"/>
      <w:pPr>
        <w:ind w:left="5400" w:hanging="360"/>
      </w:pPr>
      <w:rPr>
        <w:rFonts w:ascii="Symbol" w:hAnsi="Symbol" w:hint="default"/>
      </w:rPr>
    </w:lvl>
    <w:lvl w:ilvl="7" w:tplc="77124EAC">
      <w:start w:val="1"/>
      <w:numFmt w:val="bullet"/>
      <w:lvlText w:val="o"/>
      <w:lvlJc w:val="left"/>
      <w:pPr>
        <w:ind w:left="6120" w:hanging="360"/>
      </w:pPr>
      <w:rPr>
        <w:rFonts w:ascii="Courier New" w:hAnsi="Courier New" w:hint="default"/>
      </w:rPr>
    </w:lvl>
    <w:lvl w:ilvl="8" w:tplc="792E633C">
      <w:start w:val="1"/>
      <w:numFmt w:val="bullet"/>
      <w:lvlText w:val=""/>
      <w:lvlJc w:val="left"/>
      <w:pPr>
        <w:ind w:left="6840" w:hanging="360"/>
      </w:pPr>
      <w:rPr>
        <w:rFonts w:ascii="Wingdings" w:hAnsi="Wingdings" w:hint="default"/>
      </w:rPr>
    </w:lvl>
  </w:abstractNum>
  <w:abstractNum w:abstractNumId="3" w15:restartNumberingAfterBreak="0">
    <w:nsid w:val="1C5E7209"/>
    <w:multiLevelType w:val="multilevel"/>
    <w:tmpl w:val="0CBA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43748"/>
    <w:multiLevelType w:val="multilevel"/>
    <w:tmpl w:val="E34A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35224"/>
    <w:multiLevelType w:val="multilevel"/>
    <w:tmpl w:val="D4DA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C09BE"/>
    <w:multiLevelType w:val="multilevel"/>
    <w:tmpl w:val="EE5A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F428B"/>
    <w:multiLevelType w:val="multilevel"/>
    <w:tmpl w:val="0AD4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423A1"/>
    <w:multiLevelType w:val="multilevel"/>
    <w:tmpl w:val="0C58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795784"/>
    <w:multiLevelType w:val="hybridMultilevel"/>
    <w:tmpl w:val="C5BE9E12"/>
    <w:lvl w:ilvl="0" w:tplc="9BC8E03E">
      <w:start w:val="1"/>
      <w:numFmt w:val="bullet"/>
      <w:lvlText w:val=""/>
      <w:lvlJc w:val="left"/>
      <w:pPr>
        <w:ind w:left="720" w:hanging="360"/>
      </w:pPr>
      <w:rPr>
        <w:rFonts w:ascii="Symbol" w:hAnsi="Symbol" w:hint="default"/>
      </w:rPr>
    </w:lvl>
    <w:lvl w:ilvl="1" w:tplc="30C211D0">
      <w:start w:val="1"/>
      <w:numFmt w:val="bullet"/>
      <w:lvlText w:val="o"/>
      <w:lvlJc w:val="left"/>
      <w:pPr>
        <w:ind w:left="1440" w:hanging="360"/>
      </w:pPr>
      <w:rPr>
        <w:rFonts w:ascii="Courier New" w:hAnsi="Courier New" w:hint="default"/>
      </w:rPr>
    </w:lvl>
    <w:lvl w:ilvl="2" w:tplc="D744013C">
      <w:start w:val="1"/>
      <w:numFmt w:val="bullet"/>
      <w:lvlText w:val=""/>
      <w:lvlJc w:val="left"/>
      <w:pPr>
        <w:ind w:left="2160" w:hanging="360"/>
      </w:pPr>
      <w:rPr>
        <w:rFonts w:ascii="Wingdings" w:hAnsi="Wingdings" w:hint="default"/>
      </w:rPr>
    </w:lvl>
    <w:lvl w:ilvl="3" w:tplc="C658C366">
      <w:start w:val="1"/>
      <w:numFmt w:val="bullet"/>
      <w:lvlText w:val=""/>
      <w:lvlJc w:val="left"/>
      <w:pPr>
        <w:ind w:left="2880" w:hanging="360"/>
      </w:pPr>
      <w:rPr>
        <w:rFonts w:ascii="Symbol" w:hAnsi="Symbol" w:hint="default"/>
      </w:rPr>
    </w:lvl>
    <w:lvl w:ilvl="4" w:tplc="956820C8">
      <w:start w:val="1"/>
      <w:numFmt w:val="bullet"/>
      <w:lvlText w:val="o"/>
      <w:lvlJc w:val="left"/>
      <w:pPr>
        <w:ind w:left="3600" w:hanging="360"/>
      </w:pPr>
      <w:rPr>
        <w:rFonts w:ascii="Courier New" w:hAnsi="Courier New" w:hint="default"/>
      </w:rPr>
    </w:lvl>
    <w:lvl w:ilvl="5" w:tplc="01905BD0">
      <w:start w:val="1"/>
      <w:numFmt w:val="bullet"/>
      <w:lvlText w:val=""/>
      <w:lvlJc w:val="left"/>
      <w:pPr>
        <w:ind w:left="4320" w:hanging="360"/>
      </w:pPr>
      <w:rPr>
        <w:rFonts w:ascii="Wingdings" w:hAnsi="Wingdings" w:hint="default"/>
      </w:rPr>
    </w:lvl>
    <w:lvl w:ilvl="6" w:tplc="B69644AE">
      <w:start w:val="1"/>
      <w:numFmt w:val="bullet"/>
      <w:lvlText w:val=""/>
      <w:lvlJc w:val="left"/>
      <w:pPr>
        <w:ind w:left="5040" w:hanging="360"/>
      </w:pPr>
      <w:rPr>
        <w:rFonts w:ascii="Symbol" w:hAnsi="Symbol" w:hint="default"/>
      </w:rPr>
    </w:lvl>
    <w:lvl w:ilvl="7" w:tplc="346A376E">
      <w:start w:val="1"/>
      <w:numFmt w:val="bullet"/>
      <w:lvlText w:val="o"/>
      <w:lvlJc w:val="left"/>
      <w:pPr>
        <w:ind w:left="5760" w:hanging="360"/>
      </w:pPr>
      <w:rPr>
        <w:rFonts w:ascii="Courier New" w:hAnsi="Courier New" w:hint="default"/>
      </w:rPr>
    </w:lvl>
    <w:lvl w:ilvl="8" w:tplc="D116E4BE">
      <w:start w:val="1"/>
      <w:numFmt w:val="bullet"/>
      <w:lvlText w:val=""/>
      <w:lvlJc w:val="left"/>
      <w:pPr>
        <w:ind w:left="6480" w:hanging="360"/>
      </w:pPr>
      <w:rPr>
        <w:rFonts w:ascii="Wingdings" w:hAnsi="Wingdings" w:hint="default"/>
      </w:rPr>
    </w:lvl>
  </w:abstractNum>
  <w:abstractNum w:abstractNumId="10" w15:restartNumberingAfterBreak="0">
    <w:nsid w:val="5D0D78BB"/>
    <w:multiLevelType w:val="multilevel"/>
    <w:tmpl w:val="BD3C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E04861"/>
    <w:multiLevelType w:val="multilevel"/>
    <w:tmpl w:val="C844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86A4E"/>
    <w:multiLevelType w:val="multilevel"/>
    <w:tmpl w:val="EC145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E373B8"/>
    <w:multiLevelType w:val="multilevel"/>
    <w:tmpl w:val="3A88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527656">
    <w:abstractNumId w:val="9"/>
  </w:num>
  <w:num w:numId="2" w16cid:durableId="541408940">
    <w:abstractNumId w:val="2"/>
  </w:num>
  <w:num w:numId="3" w16cid:durableId="1516571855">
    <w:abstractNumId w:val="13"/>
  </w:num>
  <w:num w:numId="4" w16cid:durableId="873080837">
    <w:abstractNumId w:val="1"/>
  </w:num>
  <w:num w:numId="5" w16cid:durableId="1949703723">
    <w:abstractNumId w:val="12"/>
  </w:num>
  <w:num w:numId="6" w16cid:durableId="1300843165">
    <w:abstractNumId w:val="5"/>
  </w:num>
  <w:num w:numId="7" w16cid:durableId="766464746">
    <w:abstractNumId w:val="7"/>
  </w:num>
  <w:num w:numId="8" w16cid:durableId="1344430480">
    <w:abstractNumId w:val="0"/>
  </w:num>
  <w:num w:numId="9" w16cid:durableId="1335651449">
    <w:abstractNumId w:val="3"/>
  </w:num>
  <w:num w:numId="10" w16cid:durableId="721057218">
    <w:abstractNumId w:val="4"/>
  </w:num>
  <w:num w:numId="11" w16cid:durableId="2127698944">
    <w:abstractNumId w:val="10"/>
  </w:num>
  <w:num w:numId="12" w16cid:durableId="753208494">
    <w:abstractNumId w:val="11"/>
  </w:num>
  <w:num w:numId="13" w16cid:durableId="1065026058">
    <w:abstractNumId w:val="6"/>
  </w:num>
  <w:num w:numId="14" w16cid:durableId="6856683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C2"/>
    <w:rsid w:val="00045C7A"/>
    <w:rsid w:val="00336F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F01B"/>
  <w15:chartTrackingRefBased/>
  <w15:docId w15:val="{3CC234AC-9496-4716-AB49-3F1C4993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C2"/>
  </w:style>
  <w:style w:type="paragraph" w:styleId="Heading1">
    <w:name w:val="heading 1"/>
    <w:basedOn w:val="Normal"/>
    <w:next w:val="Normal"/>
    <w:link w:val="Heading1Char"/>
    <w:uiPriority w:val="9"/>
    <w:qFormat/>
    <w:rsid w:val="00336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FC2"/>
    <w:rPr>
      <w:rFonts w:eastAsiaTheme="majorEastAsia" w:cstheme="majorBidi"/>
      <w:color w:val="272727" w:themeColor="text1" w:themeTint="D8"/>
    </w:rPr>
  </w:style>
  <w:style w:type="paragraph" w:styleId="Title">
    <w:name w:val="Title"/>
    <w:basedOn w:val="Normal"/>
    <w:next w:val="Normal"/>
    <w:link w:val="TitleChar"/>
    <w:uiPriority w:val="10"/>
    <w:qFormat/>
    <w:rsid w:val="00336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FC2"/>
    <w:pPr>
      <w:spacing w:before="160"/>
      <w:jc w:val="center"/>
    </w:pPr>
    <w:rPr>
      <w:i/>
      <w:iCs/>
      <w:color w:val="404040" w:themeColor="text1" w:themeTint="BF"/>
    </w:rPr>
  </w:style>
  <w:style w:type="character" w:customStyle="1" w:styleId="QuoteChar">
    <w:name w:val="Quote Char"/>
    <w:basedOn w:val="DefaultParagraphFont"/>
    <w:link w:val="Quote"/>
    <w:uiPriority w:val="29"/>
    <w:rsid w:val="00336FC2"/>
    <w:rPr>
      <w:i/>
      <w:iCs/>
      <w:color w:val="404040" w:themeColor="text1" w:themeTint="BF"/>
    </w:rPr>
  </w:style>
  <w:style w:type="paragraph" w:styleId="ListParagraph">
    <w:name w:val="List Paragraph"/>
    <w:basedOn w:val="Normal"/>
    <w:uiPriority w:val="34"/>
    <w:qFormat/>
    <w:rsid w:val="00336FC2"/>
    <w:pPr>
      <w:ind w:left="720"/>
      <w:contextualSpacing/>
    </w:pPr>
  </w:style>
  <w:style w:type="character" w:styleId="IntenseEmphasis">
    <w:name w:val="Intense Emphasis"/>
    <w:basedOn w:val="DefaultParagraphFont"/>
    <w:uiPriority w:val="21"/>
    <w:qFormat/>
    <w:rsid w:val="00336FC2"/>
    <w:rPr>
      <w:i/>
      <w:iCs/>
      <w:color w:val="0F4761" w:themeColor="accent1" w:themeShade="BF"/>
    </w:rPr>
  </w:style>
  <w:style w:type="paragraph" w:styleId="IntenseQuote">
    <w:name w:val="Intense Quote"/>
    <w:basedOn w:val="Normal"/>
    <w:next w:val="Normal"/>
    <w:link w:val="IntenseQuoteChar"/>
    <w:uiPriority w:val="30"/>
    <w:qFormat/>
    <w:rsid w:val="00336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FC2"/>
    <w:rPr>
      <w:i/>
      <w:iCs/>
      <w:color w:val="0F4761" w:themeColor="accent1" w:themeShade="BF"/>
    </w:rPr>
  </w:style>
  <w:style w:type="character" w:styleId="IntenseReference">
    <w:name w:val="Intense Reference"/>
    <w:basedOn w:val="DefaultParagraphFont"/>
    <w:uiPriority w:val="32"/>
    <w:qFormat/>
    <w:rsid w:val="00336FC2"/>
    <w:rPr>
      <w:b/>
      <w:bCs/>
      <w:smallCaps/>
      <w:color w:val="0F4761" w:themeColor="accent1" w:themeShade="BF"/>
      <w:spacing w:val="5"/>
    </w:rPr>
  </w:style>
  <w:style w:type="paragraph" w:styleId="NoSpacing">
    <w:name w:val="No Spacing"/>
    <w:uiPriority w:val="1"/>
    <w:qFormat/>
    <w:rsid w:val="00336FC2"/>
    <w:pPr>
      <w:spacing w:after="0"/>
    </w:pPr>
  </w:style>
  <w:style w:type="table" w:styleId="TableGrid">
    <w:name w:val="Table Grid"/>
    <w:basedOn w:val="TableNormal"/>
    <w:uiPriority w:val="39"/>
    <w:rsid w:val="00336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7E499F9291CA44A15DC31328C41CC0" ma:contentTypeVersion="14" ma:contentTypeDescription="Create a new document." ma:contentTypeScope="" ma:versionID="955e3dc691b7eafca5c5b386ae80f5bd">
  <xsd:schema xmlns:xsd="http://www.w3.org/2001/XMLSchema" xmlns:xs="http://www.w3.org/2001/XMLSchema" xmlns:p="http://schemas.microsoft.com/office/2006/metadata/properties" xmlns:ns3="81c60088-0873-4734-88f9-2e1f531f8610" xmlns:ns4="3df00864-5f6e-42b0-8f81-7a2e9a2bf9d5" targetNamespace="http://schemas.microsoft.com/office/2006/metadata/properties" ma:root="true" ma:fieldsID="1dac1456ea738c30c58e9cea2ecd5854" ns3:_="" ns4:_="">
    <xsd:import namespace="81c60088-0873-4734-88f9-2e1f531f8610"/>
    <xsd:import namespace="3df00864-5f6e-42b0-8f81-7a2e9a2bf9d5"/>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60088-0873-4734-88f9-2e1f531f861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f00864-5f6e-42b0-8f81-7a2e9a2bf9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c60088-0873-4734-88f9-2e1f531f8610" xsi:nil="true"/>
  </documentManagement>
</p:properties>
</file>

<file path=customXml/itemProps1.xml><?xml version="1.0" encoding="utf-8"?>
<ds:datastoreItem xmlns:ds="http://schemas.openxmlformats.org/officeDocument/2006/customXml" ds:itemID="{1894C1E7-6D5E-436F-8DAA-38976CC81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60088-0873-4734-88f9-2e1f531f8610"/>
    <ds:schemaRef ds:uri="3df00864-5f6e-42b0-8f81-7a2e9a2bf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3B97A6-8AA1-4FA2-AA85-321E79C3E6A4}">
  <ds:schemaRefs>
    <ds:schemaRef ds:uri="http://schemas.microsoft.com/sharepoint/v3/contenttype/forms"/>
  </ds:schemaRefs>
</ds:datastoreItem>
</file>

<file path=customXml/itemProps3.xml><?xml version="1.0" encoding="utf-8"?>
<ds:datastoreItem xmlns:ds="http://schemas.openxmlformats.org/officeDocument/2006/customXml" ds:itemID="{CFA11A9C-575B-4CA6-995F-F6FCF4ABA956}">
  <ds:schemaRefs>
    <ds:schemaRef ds:uri="http://purl.org/dc/terms/"/>
    <ds:schemaRef ds:uri="http://schemas.microsoft.com/office/infopath/2007/PartnerControls"/>
    <ds:schemaRef ds:uri="http://purl.org/dc/elements/1.1/"/>
    <ds:schemaRef ds:uri="81c60088-0873-4734-88f9-2e1f531f8610"/>
    <ds:schemaRef ds:uri="http://www.w3.org/XML/1998/namespace"/>
    <ds:schemaRef ds:uri="http://schemas.microsoft.com/office/2006/documentManagement/types"/>
    <ds:schemaRef ds:uri="http://schemas.openxmlformats.org/package/2006/metadata/core-properties"/>
    <ds:schemaRef ds:uri="3df00864-5f6e-42b0-8f81-7a2e9a2bf9d5"/>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1865</Words>
  <Characters>10634</Characters>
  <Application>Microsoft Office Word</Application>
  <DocSecurity>0</DocSecurity>
  <Lines>88</Lines>
  <Paragraphs>24</Paragraphs>
  <ScaleCrop>false</ScaleCrop>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Motyer</dc:creator>
  <cp:keywords/>
  <dc:description/>
  <cp:lastModifiedBy>Leona Motyer</cp:lastModifiedBy>
  <cp:revision>2</cp:revision>
  <dcterms:created xsi:type="dcterms:W3CDTF">2025-03-12T20:21:00Z</dcterms:created>
  <dcterms:modified xsi:type="dcterms:W3CDTF">2025-03-12T20:21:00Z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0x0101004F7E499F9291CA44A15DC31328C41CC0</vt:lpwstr>
  </property>
</Properties>
</file>