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E3B19" w14:textId="77777777" w:rsidR="00AF2531" w:rsidRDefault="00AF2531" w:rsidP="00AF2531">
      <w:pPr>
        <w:spacing w:line="259" w:lineRule="auto"/>
      </w:pPr>
      <w:r>
        <w:rPr>
          <w:noProof/>
          <w:sz w:val="32"/>
          <w:szCs w:val="32"/>
          <w:lang w:eastAsia="pt-BR"/>
        </w:rPr>
        <w:drawing>
          <wp:inline distT="0" distB="0" distL="0" distR="0" wp14:anchorId="5CAA7A18" wp14:editId="131ACF4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0A0DD6FF" w14:textId="77777777" w:rsidR="00AF2531" w:rsidRDefault="00AF2531" w:rsidP="00AF2531">
      <w:pPr>
        <w:spacing w:line="259" w:lineRule="auto"/>
      </w:pPr>
    </w:p>
    <w:p w14:paraId="4FFDAEDB" w14:textId="77777777" w:rsidR="00AF2531" w:rsidRPr="00946DDC" w:rsidRDefault="00AF2531" w:rsidP="00AF2531">
      <w:pPr>
        <w:spacing w:line="259" w:lineRule="auto"/>
        <w:jc w:val="center"/>
        <w:rPr>
          <w:b/>
          <w:caps/>
          <w:sz w:val="32"/>
          <w:szCs w:val="32"/>
        </w:rPr>
      </w:pPr>
      <w:r>
        <w:rPr>
          <w:b/>
          <w:caps/>
          <w:sz w:val="32"/>
          <w:szCs w:val="32"/>
        </w:rPr>
        <w:t>COnversor Cc/Cc em ponte completa com zvs e controle por desvio de fase</w:t>
      </w:r>
    </w:p>
    <w:p w14:paraId="5229E691" w14:textId="77777777" w:rsidR="00AF2531" w:rsidRDefault="00AF2531" w:rsidP="00AF2531">
      <w:pPr>
        <w:spacing w:line="240" w:lineRule="auto"/>
        <w:jc w:val="center"/>
        <w:rPr>
          <w:sz w:val="32"/>
          <w:szCs w:val="32"/>
        </w:rPr>
      </w:pPr>
    </w:p>
    <w:p w14:paraId="2C7F2ECE" w14:textId="77777777" w:rsidR="00AF2531" w:rsidRPr="005C1425" w:rsidRDefault="00AF2531" w:rsidP="00AF2531">
      <w:pPr>
        <w:spacing w:line="240" w:lineRule="auto"/>
        <w:jc w:val="center"/>
        <w:rPr>
          <w:sz w:val="32"/>
          <w:szCs w:val="32"/>
        </w:rPr>
      </w:pPr>
    </w:p>
    <w:p w14:paraId="26335E6B" w14:textId="77777777" w:rsidR="00AF2531" w:rsidRDefault="00AF2531" w:rsidP="00AF2531">
      <w:pPr>
        <w:spacing w:line="240" w:lineRule="auto"/>
        <w:jc w:val="center"/>
      </w:pPr>
      <w:r>
        <w:t>Leonan Chicarelli de França</w:t>
      </w:r>
    </w:p>
    <w:p w14:paraId="1BB9F096" w14:textId="77777777" w:rsidR="00AF2531" w:rsidRDefault="00AF2531" w:rsidP="00AF2531">
      <w:pPr>
        <w:spacing w:line="240" w:lineRule="auto"/>
        <w:ind w:left="3600"/>
        <w:jc w:val="center"/>
      </w:pPr>
    </w:p>
    <w:p w14:paraId="474F696F" w14:textId="77777777" w:rsidR="00AF2531" w:rsidRDefault="00AF2531" w:rsidP="00AF2531">
      <w:pPr>
        <w:spacing w:line="240" w:lineRule="auto"/>
        <w:ind w:left="3600"/>
        <w:jc w:val="center"/>
      </w:pPr>
    </w:p>
    <w:p w14:paraId="4C8C90FA" w14:textId="77777777" w:rsidR="00AF2531" w:rsidRDefault="00AF2531" w:rsidP="00AF2531">
      <w:pPr>
        <w:spacing w:line="240" w:lineRule="auto"/>
        <w:ind w:left="3600"/>
        <w:jc w:val="center"/>
      </w:pPr>
    </w:p>
    <w:p w14:paraId="47A2B5DD" w14:textId="77777777" w:rsidR="00AF2531" w:rsidRPr="004C5547" w:rsidRDefault="00AF2531" w:rsidP="00AF2531">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4827C078" w14:textId="77777777" w:rsidR="00AF2531" w:rsidRDefault="00AF2531" w:rsidP="00AF2531">
      <w:pPr>
        <w:spacing w:line="240" w:lineRule="auto"/>
        <w:ind w:left="3600"/>
        <w:rPr>
          <w:lang w:eastAsia="pt-BR"/>
        </w:rPr>
      </w:pPr>
    </w:p>
    <w:p w14:paraId="380F85A0" w14:textId="77777777" w:rsidR="00AF2531" w:rsidRDefault="00AF2531" w:rsidP="00AF2531">
      <w:pPr>
        <w:spacing w:line="240" w:lineRule="auto"/>
        <w:ind w:left="3600"/>
        <w:rPr>
          <w:lang w:eastAsia="pt-BR"/>
        </w:rPr>
      </w:pPr>
      <w:r w:rsidRPr="004C5547">
        <w:rPr>
          <w:lang w:eastAsia="pt-BR"/>
        </w:rPr>
        <w:t xml:space="preserve">Orientador: </w:t>
      </w:r>
      <w:r>
        <w:t xml:space="preserve">Carlos </w:t>
      </w:r>
      <w:r>
        <w:rPr>
          <w:lang w:eastAsia="pt-BR"/>
        </w:rPr>
        <w:t>Fernando Teodósio Soares</w:t>
      </w:r>
    </w:p>
    <w:p w14:paraId="458F34F9" w14:textId="21F00EF9" w:rsidR="005511BF" w:rsidRDefault="005511BF" w:rsidP="00AF2531">
      <w:pPr>
        <w:spacing w:line="240" w:lineRule="auto"/>
        <w:ind w:left="3600"/>
        <w:rPr>
          <w:lang w:eastAsia="pt-BR"/>
        </w:rPr>
      </w:pPr>
      <w:r>
        <w:rPr>
          <w:lang w:eastAsia="pt-BR"/>
        </w:rPr>
        <w:t>Co-Orientador: Leonardo Alvim Muricy</w:t>
      </w:r>
    </w:p>
    <w:p w14:paraId="46861049" w14:textId="77777777" w:rsidR="00AF2531" w:rsidRDefault="00AF2531" w:rsidP="00AF2531">
      <w:pPr>
        <w:tabs>
          <w:tab w:val="left" w:pos="3686"/>
        </w:tabs>
        <w:spacing w:line="240" w:lineRule="auto"/>
        <w:ind w:left="3686"/>
        <w:jc w:val="center"/>
      </w:pPr>
    </w:p>
    <w:p w14:paraId="202B8D19" w14:textId="77777777" w:rsidR="00AF2531" w:rsidRDefault="00AF2531" w:rsidP="00AF2531">
      <w:pPr>
        <w:spacing w:line="240" w:lineRule="auto"/>
        <w:jc w:val="center"/>
      </w:pPr>
    </w:p>
    <w:p w14:paraId="41D0C3FC" w14:textId="77777777" w:rsidR="00AF2531" w:rsidRDefault="00AF2531" w:rsidP="00AF2531">
      <w:pPr>
        <w:spacing w:line="240" w:lineRule="auto"/>
        <w:jc w:val="center"/>
      </w:pPr>
    </w:p>
    <w:p w14:paraId="00FB7477" w14:textId="77777777" w:rsidR="00AF2531" w:rsidRDefault="00AF2531" w:rsidP="00AF2531">
      <w:pPr>
        <w:spacing w:line="240" w:lineRule="auto"/>
        <w:jc w:val="center"/>
      </w:pPr>
    </w:p>
    <w:p w14:paraId="49AFAB82" w14:textId="77777777" w:rsidR="00AF2531" w:rsidRDefault="00AF2531" w:rsidP="00AF2531">
      <w:pPr>
        <w:spacing w:line="240" w:lineRule="auto"/>
        <w:jc w:val="center"/>
      </w:pPr>
    </w:p>
    <w:p w14:paraId="73536F7E" w14:textId="77777777" w:rsidR="00AF2531" w:rsidRDefault="00AF2531" w:rsidP="00AF2531">
      <w:pPr>
        <w:spacing w:line="240" w:lineRule="auto"/>
        <w:jc w:val="center"/>
      </w:pPr>
    </w:p>
    <w:p w14:paraId="27AACC41" w14:textId="77777777" w:rsidR="00AF2531" w:rsidRDefault="00AF2531" w:rsidP="00AF2531">
      <w:pPr>
        <w:spacing w:line="240" w:lineRule="auto"/>
        <w:jc w:val="center"/>
      </w:pPr>
    </w:p>
    <w:p w14:paraId="5E6AB493" w14:textId="77777777" w:rsidR="00AF2531" w:rsidRDefault="00AF2531" w:rsidP="00AF2531">
      <w:pPr>
        <w:spacing w:line="240" w:lineRule="auto"/>
        <w:jc w:val="center"/>
      </w:pPr>
    </w:p>
    <w:p w14:paraId="3E9E58DF" w14:textId="77777777" w:rsidR="00AF2531" w:rsidRDefault="00AF2531" w:rsidP="00AF2531">
      <w:pPr>
        <w:spacing w:line="240" w:lineRule="auto"/>
        <w:jc w:val="center"/>
      </w:pPr>
    </w:p>
    <w:p w14:paraId="5BC44B4F" w14:textId="77777777" w:rsidR="00AF2531" w:rsidRDefault="00AF2531" w:rsidP="00AF2531">
      <w:pPr>
        <w:spacing w:line="240" w:lineRule="auto"/>
        <w:jc w:val="center"/>
      </w:pPr>
      <w:r>
        <w:t>Rio de Janeiro</w:t>
      </w:r>
    </w:p>
    <w:p w14:paraId="148A0FE9" w14:textId="738F0932" w:rsidR="00AF2531" w:rsidRDefault="00657F3D" w:rsidP="00AF2531">
      <w:pPr>
        <w:spacing w:line="240" w:lineRule="auto"/>
        <w:jc w:val="center"/>
      </w:pPr>
      <w:r>
        <w:t>Setembro</w:t>
      </w:r>
      <w:r w:rsidR="00AF2531">
        <w:t xml:space="preserve"> de 2016</w:t>
      </w:r>
    </w:p>
    <w:p w14:paraId="0F911AF0" w14:textId="77777777" w:rsidR="00AF2531" w:rsidRPr="00946DDC" w:rsidRDefault="00AF2531" w:rsidP="00AF2531">
      <w:pPr>
        <w:spacing w:line="259" w:lineRule="auto"/>
        <w:jc w:val="center"/>
        <w:rPr>
          <w:b/>
          <w:caps/>
          <w:sz w:val="32"/>
          <w:szCs w:val="32"/>
        </w:rPr>
      </w:pPr>
      <w:r>
        <w:rPr>
          <w:b/>
          <w:caps/>
          <w:sz w:val="32"/>
          <w:szCs w:val="32"/>
        </w:rPr>
        <w:lastRenderedPageBreak/>
        <w:t>COnversor Cc/Cc em ponte completa com zvs e controle por desvio de fase</w:t>
      </w:r>
    </w:p>
    <w:p w14:paraId="4CC332FE"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778810E3"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39FCD3C5" w14:textId="77777777" w:rsidR="00AF2531" w:rsidRPr="00F649A6" w:rsidRDefault="00AF2531" w:rsidP="00AF2531">
      <w:pPr>
        <w:suppressAutoHyphens/>
        <w:spacing w:after="0" w:line="240" w:lineRule="auto"/>
        <w:rPr>
          <w:rFonts w:eastAsia="Times New Roman" w:cs="Times New Roman"/>
          <w:szCs w:val="24"/>
          <w:lang w:eastAsia="ar-SA"/>
        </w:rPr>
      </w:pPr>
    </w:p>
    <w:p w14:paraId="3354F76C" w14:textId="77777777" w:rsidR="00AF2531" w:rsidRPr="00F649A6" w:rsidRDefault="00AF2531" w:rsidP="00AF2531">
      <w:pPr>
        <w:suppressAutoHyphens/>
        <w:spacing w:after="0" w:line="240" w:lineRule="auto"/>
        <w:rPr>
          <w:rFonts w:eastAsia="Times New Roman" w:cs="Times New Roman"/>
          <w:szCs w:val="24"/>
          <w:lang w:eastAsia="ar-SA"/>
        </w:rPr>
      </w:pPr>
    </w:p>
    <w:p w14:paraId="5DA4AF51" w14:textId="77777777" w:rsidR="00AF2531" w:rsidRPr="00F649A6" w:rsidRDefault="00AF2531" w:rsidP="00AF2531">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14:paraId="11E6A267" w14:textId="77777777" w:rsidR="00AF2531" w:rsidRPr="00F649A6" w:rsidRDefault="00AF2531" w:rsidP="00AF2531">
      <w:pPr>
        <w:suppressAutoHyphens/>
        <w:spacing w:after="0" w:line="240" w:lineRule="auto"/>
        <w:rPr>
          <w:rFonts w:eastAsia="Times New Roman" w:cs="Times New Roman"/>
          <w:szCs w:val="24"/>
          <w:lang w:eastAsia="ar-SA"/>
        </w:rPr>
      </w:pPr>
    </w:p>
    <w:p w14:paraId="57F0F314" w14:textId="77777777" w:rsidR="00AF2531" w:rsidRPr="00F649A6" w:rsidRDefault="00AF2531" w:rsidP="00AF2531">
      <w:pPr>
        <w:suppressAutoHyphens/>
        <w:spacing w:after="0" w:line="240" w:lineRule="auto"/>
        <w:rPr>
          <w:rFonts w:eastAsia="Times New Roman" w:cs="Times New Roman"/>
          <w:szCs w:val="24"/>
          <w:lang w:eastAsia="ar-SA"/>
        </w:rPr>
      </w:pPr>
    </w:p>
    <w:p w14:paraId="51AA1FCE" w14:textId="77777777" w:rsidR="00AF2531" w:rsidRPr="00F649A6" w:rsidRDefault="00AF2531" w:rsidP="00AF2531">
      <w:pPr>
        <w:suppressAutoHyphens/>
        <w:spacing w:after="0" w:line="240" w:lineRule="auto"/>
        <w:rPr>
          <w:rFonts w:eastAsia="Times New Roman" w:cs="Times New Roman"/>
          <w:szCs w:val="24"/>
          <w:lang w:eastAsia="ar-SA"/>
        </w:rPr>
      </w:pPr>
    </w:p>
    <w:p w14:paraId="0692FE00" w14:textId="77777777" w:rsidR="00AF2531" w:rsidRPr="00F649A6" w:rsidRDefault="00AF2531" w:rsidP="00AF2531">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50270982" w14:textId="77777777" w:rsidR="00AF2531" w:rsidRPr="00F649A6" w:rsidRDefault="00AF2531" w:rsidP="00AF2531">
      <w:pPr>
        <w:suppressAutoHyphens/>
        <w:spacing w:after="0" w:line="240" w:lineRule="auto"/>
        <w:rPr>
          <w:rFonts w:eastAsia="Times New Roman" w:cs="Times New Roman"/>
          <w:szCs w:val="24"/>
          <w:lang w:eastAsia="ar-SA"/>
        </w:rPr>
      </w:pPr>
    </w:p>
    <w:p w14:paraId="04A4B352" w14:textId="77777777" w:rsidR="00AF2531" w:rsidRPr="00F649A6" w:rsidRDefault="00AF2531" w:rsidP="00AF2531">
      <w:pPr>
        <w:suppressAutoHyphens/>
        <w:spacing w:after="0" w:line="240" w:lineRule="auto"/>
        <w:rPr>
          <w:rFonts w:eastAsia="Times New Roman" w:cs="Times New Roman"/>
          <w:szCs w:val="24"/>
          <w:lang w:eastAsia="ar-SA"/>
        </w:rPr>
      </w:pPr>
    </w:p>
    <w:p w14:paraId="3D800444"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7330765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53A1A44" w14:textId="77777777" w:rsidR="00AF2531" w:rsidRPr="0048264E" w:rsidRDefault="00AF2531" w:rsidP="00AF2531">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14:paraId="410E7101"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p>
    <w:p w14:paraId="62120615" w14:textId="77777777" w:rsidR="00AF2531" w:rsidRPr="0048264E" w:rsidRDefault="00AF2531" w:rsidP="00AF2531">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688041D9" w14:textId="77777777" w:rsidR="00AF2531" w:rsidRPr="0048264E" w:rsidRDefault="00AF2531" w:rsidP="00AF2531">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1B6B0317" w14:textId="77777777" w:rsidR="00AF2531" w:rsidRDefault="00AF2531" w:rsidP="00AF2531">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73625A5A" w14:textId="77777777" w:rsidR="00AF2531" w:rsidRDefault="00AF2531" w:rsidP="00AF2531">
      <w:pPr>
        <w:suppressAutoHyphens/>
        <w:spacing w:after="0" w:line="240" w:lineRule="auto"/>
        <w:ind w:left="2410"/>
        <w:jc w:val="center"/>
        <w:rPr>
          <w:rFonts w:eastAsia="Times New Roman" w:cs="Times New Roman"/>
          <w:szCs w:val="24"/>
          <w:lang w:eastAsia="ar-SA"/>
        </w:rPr>
      </w:pPr>
    </w:p>
    <w:p w14:paraId="1F311619" w14:textId="77777777" w:rsidR="00AF2531" w:rsidRPr="00F649A6" w:rsidRDefault="00AF2531" w:rsidP="00AF2531">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14:paraId="39298A09"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9A143A7"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0AAD22FB" w14:textId="77777777" w:rsidR="00AF2531" w:rsidRPr="00F649A6" w:rsidRDefault="00AF2531" w:rsidP="00AF2531">
      <w:pPr>
        <w:suppressAutoHyphens/>
        <w:spacing w:after="0" w:line="240" w:lineRule="auto"/>
        <w:rPr>
          <w:rFonts w:eastAsia="Times New Roman" w:cs="Times New Roman"/>
          <w:szCs w:val="24"/>
          <w:lang w:eastAsia="ar-SA"/>
        </w:rPr>
      </w:pPr>
    </w:p>
    <w:p w14:paraId="2F23AB56"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0670C5E8"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F650995" w14:textId="77777777" w:rsidR="00AF2531" w:rsidRDefault="00AF2531" w:rsidP="00AF2531">
      <w:pPr>
        <w:suppressAutoHyphens/>
        <w:spacing w:after="0" w:line="240" w:lineRule="auto"/>
        <w:rPr>
          <w:rFonts w:eastAsia="Times New Roman" w:cs="Times New Roman"/>
          <w:szCs w:val="24"/>
          <w:lang w:eastAsia="ar-SA"/>
        </w:rPr>
      </w:pPr>
    </w:p>
    <w:p w14:paraId="522D6ABA" w14:textId="77777777" w:rsidR="00AF2531" w:rsidRPr="00F649A6" w:rsidRDefault="00AF2531" w:rsidP="00AF2531">
      <w:pPr>
        <w:suppressAutoHyphens/>
        <w:spacing w:after="0" w:line="240" w:lineRule="auto"/>
        <w:rPr>
          <w:rFonts w:eastAsia="Times New Roman" w:cs="Times New Roman"/>
          <w:szCs w:val="24"/>
          <w:lang w:eastAsia="ar-SA"/>
        </w:rPr>
      </w:pPr>
    </w:p>
    <w:p w14:paraId="336433FE"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262B699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6A7FC423" w14:textId="77777777" w:rsidR="00AF2531" w:rsidRDefault="00AF2531" w:rsidP="00AF2531">
      <w:pPr>
        <w:suppressAutoHyphens/>
        <w:spacing w:after="0" w:line="240" w:lineRule="auto"/>
        <w:ind w:left="2410"/>
        <w:rPr>
          <w:rFonts w:eastAsia="Times New Roman" w:cs="Times New Roman"/>
          <w:szCs w:val="24"/>
          <w:lang w:eastAsia="ar-SA"/>
        </w:rPr>
      </w:pPr>
    </w:p>
    <w:p w14:paraId="42946894" w14:textId="77777777" w:rsidR="00AF2531" w:rsidRPr="00F649A6" w:rsidRDefault="00AF2531" w:rsidP="00AF2531">
      <w:pPr>
        <w:suppressAutoHyphens/>
        <w:spacing w:after="0" w:line="240" w:lineRule="auto"/>
        <w:ind w:left="2410"/>
        <w:rPr>
          <w:rFonts w:eastAsia="Times New Roman" w:cs="Times New Roman"/>
          <w:szCs w:val="24"/>
          <w:lang w:eastAsia="ar-SA"/>
        </w:rPr>
      </w:pPr>
    </w:p>
    <w:p w14:paraId="527CC4E4" w14:textId="77777777" w:rsidR="00AF2531" w:rsidRPr="00F649A6" w:rsidRDefault="00AF2531" w:rsidP="00AF2531">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179A317A" w14:textId="77777777" w:rsidR="00AF2531" w:rsidRPr="00F649A6" w:rsidRDefault="00AF2531" w:rsidP="00AF2531">
      <w:pPr>
        <w:suppressAutoHyphens/>
        <w:spacing w:after="0" w:line="240" w:lineRule="auto"/>
        <w:rPr>
          <w:rFonts w:eastAsia="Times New Roman" w:cs="Times New Roman"/>
          <w:szCs w:val="24"/>
          <w:lang w:eastAsia="ar-SA"/>
        </w:rPr>
      </w:pPr>
    </w:p>
    <w:p w14:paraId="1168D636" w14:textId="77777777" w:rsidR="00AF2531" w:rsidRPr="00F649A6" w:rsidRDefault="00AF2531" w:rsidP="00AF2531">
      <w:pPr>
        <w:suppressAutoHyphens/>
        <w:spacing w:after="0" w:line="240" w:lineRule="auto"/>
        <w:rPr>
          <w:rFonts w:eastAsia="Times New Roman" w:cs="Times New Roman"/>
          <w:szCs w:val="24"/>
          <w:lang w:eastAsia="ar-SA"/>
        </w:rPr>
      </w:pPr>
    </w:p>
    <w:p w14:paraId="7DEE94A1" w14:textId="77777777" w:rsidR="00AF2531" w:rsidRDefault="00AF2531" w:rsidP="00AF2531">
      <w:pPr>
        <w:suppressAutoHyphens/>
        <w:spacing w:after="0" w:line="240" w:lineRule="auto"/>
        <w:rPr>
          <w:rFonts w:eastAsia="Times New Roman" w:cs="Times New Roman"/>
          <w:szCs w:val="24"/>
          <w:lang w:eastAsia="ar-SA"/>
        </w:rPr>
      </w:pPr>
    </w:p>
    <w:p w14:paraId="44C8DB79" w14:textId="77777777" w:rsidR="00AF2531" w:rsidRPr="00F649A6" w:rsidRDefault="00AF2531" w:rsidP="00AF2531">
      <w:pPr>
        <w:suppressAutoHyphens/>
        <w:spacing w:after="0" w:line="240" w:lineRule="auto"/>
        <w:rPr>
          <w:rFonts w:eastAsia="Times New Roman" w:cs="Times New Roman"/>
          <w:szCs w:val="24"/>
          <w:lang w:eastAsia="ar-SA"/>
        </w:rPr>
      </w:pPr>
    </w:p>
    <w:p w14:paraId="68989BE1" w14:textId="77777777" w:rsidR="00AF2531" w:rsidRPr="00F649A6" w:rsidRDefault="00AF2531" w:rsidP="00AF2531">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41A0E84C" w14:textId="053A013F" w:rsidR="00AF2531" w:rsidRDefault="00657F3D" w:rsidP="00AF2531">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Setembro</w:t>
      </w:r>
      <w:r w:rsidR="00AF2531" w:rsidRPr="00F649A6">
        <w:rPr>
          <w:rFonts w:eastAsia="Times New Roman" w:cs="Times New Roman"/>
          <w:szCs w:val="24"/>
          <w:lang w:eastAsia="ar-SA"/>
        </w:rPr>
        <w:t xml:space="preserve"> de</w:t>
      </w:r>
      <w:r w:rsidR="00AF2531">
        <w:rPr>
          <w:rFonts w:eastAsia="Times New Roman" w:cs="Times New Roman"/>
          <w:szCs w:val="24"/>
          <w:lang w:eastAsia="ar-SA"/>
        </w:rPr>
        <w:t xml:space="preserve"> 2016</w:t>
      </w:r>
    </w:p>
    <w:p w14:paraId="54FC721E" w14:textId="77777777" w:rsidR="00AF2531" w:rsidRDefault="00AF2531" w:rsidP="00AF2531">
      <w:pPr>
        <w:rPr>
          <w:lang w:eastAsia="ar-SA"/>
        </w:rPr>
      </w:pPr>
      <w:r>
        <w:rPr>
          <w:lang w:eastAsia="ar-SA"/>
        </w:rPr>
        <w:br w:type="page"/>
      </w:r>
    </w:p>
    <w:p w14:paraId="73B2BFD0"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2B758361"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563DDA9B"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1DF85942"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5B84F07F" w14:textId="77777777" w:rsidR="00AF2531" w:rsidRPr="006262F9" w:rsidRDefault="00AF2531" w:rsidP="00AF2531">
      <w:pPr>
        <w:suppressAutoHyphens/>
        <w:spacing w:after="0"/>
        <w:ind w:right="-51"/>
        <w:jc w:val="both"/>
        <w:rPr>
          <w:rFonts w:eastAsia="Times New Roman" w:cs="Times New Roman"/>
          <w:szCs w:val="24"/>
          <w:lang w:eastAsia="ar-SA"/>
        </w:rPr>
      </w:pPr>
    </w:p>
    <w:p w14:paraId="160B28D5" w14:textId="77777777" w:rsidR="00AF2531" w:rsidRPr="006262F9" w:rsidRDefault="00AF2531" w:rsidP="00AF2531">
      <w:pPr>
        <w:suppressAutoHyphens/>
        <w:spacing w:after="0"/>
        <w:ind w:right="-51"/>
        <w:jc w:val="both"/>
        <w:rPr>
          <w:rFonts w:eastAsia="Times New Roman" w:cs="Times New Roman"/>
          <w:szCs w:val="24"/>
          <w:lang w:eastAsia="ar-SA"/>
        </w:rPr>
      </w:pPr>
    </w:p>
    <w:p w14:paraId="452A2E0C"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7E3564D0"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61697353" w14:textId="77777777" w:rsidR="00AF2531" w:rsidRDefault="00AF2531" w:rsidP="00AF2531">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Pr>
          <w:lang w:eastAsia="ar-SA"/>
        </w:rPr>
        <w:br w:type="page"/>
      </w:r>
      <w:r w:rsidRPr="00090C0A">
        <w:rPr>
          <w:rFonts w:eastAsia="Times New Roman" w:cs="Times New Roman"/>
          <w:b/>
          <w:szCs w:val="24"/>
          <w:lang w:eastAsia="ar-SA"/>
        </w:rPr>
        <w:lastRenderedPageBreak/>
        <w:t>DEDICATÓRIA</w:t>
      </w:r>
    </w:p>
    <w:p w14:paraId="257A296C" w14:textId="77777777" w:rsidR="00AF2531" w:rsidRDefault="00AF2531" w:rsidP="00AF2531">
      <w:pPr>
        <w:suppressAutoHyphens/>
        <w:spacing w:after="0"/>
        <w:ind w:right="-51" w:firstLine="720"/>
        <w:jc w:val="both"/>
        <w:rPr>
          <w:rFonts w:eastAsia="Times New Roman" w:cs="Times New Roman"/>
          <w:b/>
          <w:szCs w:val="24"/>
          <w:lang w:eastAsia="ar-SA"/>
        </w:rPr>
      </w:pPr>
    </w:p>
    <w:p w14:paraId="5A93C7C9" w14:textId="77777777" w:rsidR="00AF2531" w:rsidRDefault="00AF2531" w:rsidP="00AF2531">
      <w:pPr>
        <w:jc w:val="both"/>
        <w:rPr>
          <w:lang w:eastAsia="ar-SA"/>
        </w:rPr>
      </w:pPr>
      <w:r>
        <w:rPr>
          <w:lang w:eastAsia="ar-SA"/>
        </w:rPr>
        <w:tab/>
        <w:t>Dedico esse projeto aos meus pais João Batista de França e Cleuza de Fátima Chicarelli França por sempre me incetivarem nos estudos e sempre me oferecendo amor, apoio moral e o necessário para me dedicar à minha formação acadêmica. Me educaram para eu me tornar um adulto honesto e de bom caráter e sempre me apoiaram a buscar meus sonhos.</w:t>
      </w:r>
    </w:p>
    <w:p w14:paraId="726442A8" w14:textId="77777777" w:rsidR="00AF2531" w:rsidRDefault="00AF2531" w:rsidP="00AF2531">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0B5E22AB" w14:textId="77777777" w:rsidR="00AF2531" w:rsidRDefault="00AF2531" w:rsidP="00AF2531">
      <w:pPr>
        <w:rPr>
          <w:lang w:eastAsia="ar-SA"/>
        </w:rPr>
      </w:pPr>
    </w:p>
    <w:p w14:paraId="3564A282" w14:textId="77777777" w:rsidR="00AF2531" w:rsidRDefault="00AF2531" w:rsidP="00AF2531">
      <w:pPr>
        <w:spacing w:line="259" w:lineRule="auto"/>
        <w:rPr>
          <w:b/>
        </w:rPr>
      </w:pPr>
      <w:r>
        <w:rPr>
          <w:b/>
        </w:rPr>
        <w:br w:type="page"/>
      </w:r>
    </w:p>
    <w:p w14:paraId="70BB2B64" w14:textId="77777777" w:rsidR="00AF2531" w:rsidRDefault="00AF2531" w:rsidP="00AF2531">
      <w:pPr>
        <w:ind w:right="-51"/>
        <w:jc w:val="center"/>
        <w:rPr>
          <w:b/>
        </w:rPr>
      </w:pPr>
      <w:r>
        <w:rPr>
          <w:b/>
        </w:rPr>
        <w:lastRenderedPageBreak/>
        <w:t>AGRADECIMENTO</w:t>
      </w:r>
    </w:p>
    <w:p w14:paraId="577C972F" w14:textId="77777777" w:rsidR="00AF2531" w:rsidRDefault="00AF2531" w:rsidP="00AF2531">
      <w:pPr>
        <w:ind w:right="-51"/>
        <w:jc w:val="both"/>
        <w:rPr>
          <w:b/>
        </w:rPr>
      </w:pPr>
    </w:p>
    <w:p w14:paraId="61C0C9A7" w14:textId="13C85011" w:rsidR="00AF2531" w:rsidRDefault="00AF2531" w:rsidP="00AF2531">
      <w:pPr>
        <w:ind w:right="-51"/>
        <w:jc w:val="both"/>
      </w:pPr>
      <w:r>
        <w:rPr>
          <w:b/>
        </w:rPr>
        <w:tab/>
      </w:r>
      <w:r>
        <w:t xml:space="preserve">Primeiramente agradeço aos meus pais João Batista de França e Cleuza de Fátima Chicarelli França por sempre me apoiar e incentivar. Agradeço a minha família por estar sempre próxima a mim, festejando nos momentos bons e me consolando </w:t>
      </w:r>
      <w:r w:rsidR="00657F3D">
        <w:t>nos momentos ruins. E agradeço à</w:t>
      </w:r>
      <w:r>
        <w:t xml:space="preserve"> minha namorada Luana Queiroz por sempre estar do meu lado e me apoiando nessa reta final de curso de graduação.</w:t>
      </w:r>
    </w:p>
    <w:p w14:paraId="3C04F4DE" w14:textId="6319B5CD" w:rsidR="00AF2531" w:rsidRDefault="00657F3D" w:rsidP="00AF2531">
      <w:pPr>
        <w:ind w:right="-51"/>
        <w:jc w:val="both"/>
      </w:pPr>
      <w:r>
        <w:tab/>
        <w:t>Agradeço à</w:t>
      </w:r>
      <w:r w:rsidR="00AF2531">
        <w:t xml:space="preserve"> Inovax Engenharia de Sistemas por ter me dado a oportunidade de estagiar lá durante a minha graduação e por toda a experiencia e aprendizado obtidos durante esse período.</w:t>
      </w:r>
    </w:p>
    <w:p w14:paraId="2532C363" w14:textId="7C261CC9" w:rsidR="00AF2531" w:rsidRDefault="00AF2531" w:rsidP="00AF2531">
      <w:pPr>
        <w:ind w:right="-51"/>
        <w:jc w:val="both"/>
      </w:pPr>
      <w:r>
        <w:tab/>
        <w:t>Agradeço ao meu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 o</w:t>
      </w:r>
      <w:r w:rsidR="00657F3D">
        <w:t xml:space="preserve"> professor Carlos Fernando Teodó</w:t>
      </w:r>
      <w:r>
        <w:t>sio Soares, por aceitar me orientar nesse projeto e me ajudar sempre dando novas sugestões de forma a aumentar a qualidade desse projeto.</w:t>
      </w:r>
    </w:p>
    <w:p w14:paraId="277E8588" w14:textId="77777777" w:rsidR="00AF2531" w:rsidRDefault="00AF2531" w:rsidP="00AF2531">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 Ferreira Viana, pois foi lá que despertei o interesse para a eletrônica, e aos meus professores do ensino fundamental na Escola Municipal Brigadeiro Eduardo Gomes, por sempre enxegarem um grande potencial em mim.</w:t>
      </w:r>
    </w:p>
    <w:p w14:paraId="3BD580B5" w14:textId="77777777" w:rsidR="00AF2531" w:rsidRDefault="00AF2531" w:rsidP="00AF2531">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14:paraId="08B7727A" w14:textId="77777777" w:rsidR="00AF2531" w:rsidRPr="009E1963" w:rsidRDefault="00AF2531" w:rsidP="00AF2531">
      <w:pPr>
        <w:ind w:right="-51"/>
        <w:jc w:val="both"/>
      </w:pPr>
      <w:r>
        <w:tab/>
      </w:r>
    </w:p>
    <w:p w14:paraId="00AF7A2E" w14:textId="77777777" w:rsidR="00AF2531" w:rsidRDefault="00AF2531" w:rsidP="00AF2531">
      <w:pPr>
        <w:ind w:right="-51"/>
        <w:jc w:val="center"/>
        <w:rPr>
          <w:b/>
        </w:rPr>
      </w:pPr>
      <w:r>
        <w:br w:type="page"/>
      </w:r>
      <w:r>
        <w:rPr>
          <w:b/>
        </w:rPr>
        <w:lastRenderedPageBreak/>
        <w:t>RESUMO</w:t>
      </w:r>
    </w:p>
    <w:p w14:paraId="66EEF19A" w14:textId="60B9368C" w:rsidR="00AF2531" w:rsidRDefault="00AF2531" w:rsidP="00AF2531">
      <w:pPr>
        <w:ind w:right="-51"/>
        <w:jc w:val="both"/>
      </w:pPr>
      <w:r>
        <w:tab/>
        <w:t xml:space="preserve">Este trabalho tem como objetivo apresentar o circuito de um conversor DC/DC </w:t>
      </w:r>
      <w:r w:rsidR="00532ADC">
        <w:t>de alta eficiência. Este estudo aborda</w:t>
      </w:r>
      <w:r>
        <w:t xml:space="preserve"> todas as caracterísicas técnicas e teóricas, </w:t>
      </w:r>
      <w:r w:rsidR="00657F3D">
        <w:t xml:space="preserve">o </w:t>
      </w:r>
      <w:r>
        <w:t xml:space="preserve">projeto e </w:t>
      </w:r>
      <w:r w:rsidR="00657F3D">
        <w:t xml:space="preserve">o </w:t>
      </w:r>
      <w:r>
        <w:t>controle de um conversor CC/CC em ponte completa</w:t>
      </w:r>
      <w:r w:rsidR="00657F3D">
        <w:t>,</w:t>
      </w:r>
      <w:r>
        <w:t xml:space="preserve"> com zero-voltage-switching e controle digital por desvio de fase.</w:t>
      </w:r>
    </w:p>
    <w:p w14:paraId="77B7984E" w14:textId="6E692CC7" w:rsidR="00AF2531" w:rsidRDefault="00AF2531" w:rsidP="00AF2531">
      <w:pPr>
        <w:ind w:right="-51"/>
        <w:jc w:val="both"/>
      </w:pPr>
      <w:r>
        <w:tab/>
        <w:t xml:space="preserve">Realizado em parceria com </w:t>
      </w:r>
      <w:r w:rsidR="00657F3D">
        <w:t xml:space="preserve">a </w:t>
      </w:r>
      <w:r>
        <w:t>Inovax Engenharia de Sistemas, esse conversor é um dos candidatos a</w:t>
      </w:r>
      <w:r w:rsidR="00657F3D">
        <w:t>o</w:t>
      </w:r>
      <w:r>
        <w:t xml:space="preserve"> estágio de potência no projeto de uma unidade retificadora, com diversas aplicações na área de telecomunicações. Assim, su</w:t>
      </w:r>
      <w:r w:rsidR="00657F3D">
        <w:t>as especificações devem seguir a</w:t>
      </w:r>
      <w:r>
        <w:t>s necessidades do mercado desse tipo de produto, e, como temos um</w:t>
      </w:r>
      <w:r w:rsidR="00657F3D">
        <w:t>a</w:t>
      </w:r>
      <w:r>
        <w:t xml:space="preserve"> agência regulamentadora para essa área no Brasil, </w:t>
      </w:r>
      <w:r w:rsidR="00657F3D">
        <w:t xml:space="preserve">seu desempenho deve estar adequado </w:t>
      </w:r>
      <w:r>
        <w:t>às normas da Agênc</w:t>
      </w:r>
      <w:r w:rsidR="00657F3D">
        <w:t>ia Nacional de Telecomunicações (ANATEL).</w:t>
      </w:r>
    </w:p>
    <w:p w14:paraId="595ADB33" w14:textId="77777777" w:rsidR="00AF2531" w:rsidRPr="0015152B" w:rsidRDefault="00AF2531" w:rsidP="00AF2531">
      <w:pPr>
        <w:ind w:right="-51"/>
        <w:jc w:val="both"/>
      </w:pPr>
      <w:r>
        <w:t>Palavras-chave: Conversor CC/CC, zero-voltage-switching, controle digital, Unidade retificadora.</w:t>
      </w:r>
    </w:p>
    <w:p w14:paraId="0D981EE7" w14:textId="77777777" w:rsidR="00AF2531" w:rsidRDefault="00AF2531" w:rsidP="00AF2531">
      <w:r>
        <w:br w:type="page"/>
      </w:r>
    </w:p>
    <w:p w14:paraId="1FE6428F" w14:textId="77777777" w:rsidR="00AF2531" w:rsidRDefault="00AF2531" w:rsidP="00AF2531">
      <w:pPr>
        <w:ind w:right="-51"/>
        <w:jc w:val="center"/>
        <w:rPr>
          <w:b/>
          <w:lang w:val="en-US"/>
        </w:rPr>
      </w:pPr>
      <w:r w:rsidRPr="009B77F5">
        <w:rPr>
          <w:b/>
          <w:lang w:val="en-US"/>
        </w:rPr>
        <w:lastRenderedPageBreak/>
        <w:t>ABSTRACT</w:t>
      </w:r>
    </w:p>
    <w:p w14:paraId="0AC5E534" w14:textId="62073D09" w:rsidR="00F60AF9" w:rsidRPr="00F60AF9" w:rsidRDefault="00F60AF9" w:rsidP="00F60AF9">
      <w:pPr>
        <w:ind w:right="-51"/>
        <w:jc w:val="both"/>
        <w:rPr>
          <w:lang w:val="en-US"/>
        </w:rPr>
      </w:pPr>
      <w:r>
        <w:rPr>
          <w:lang w:val="en-US"/>
        </w:rPr>
        <w:tab/>
      </w:r>
      <w:r w:rsidRPr="00F60AF9">
        <w:rPr>
          <w:lang w:val="en-US"/>
        </w:rPr>
        <w:t>This project aims to present the circuit of a</w:t>
      </w:r>
      <w:r w:rsidR="004C43A1">
        <w:rPr>
          <w:lang w:val="en-US"/>
        </w:rPr>
        <w:t xml:space="preserve"> highly efficient</w:t>
      </w:r>
      <w:r w:rsidRPr="00F60AF9">
        <w:rPr>
          <w:lang w:val="en-US"/>
        </w:rPr>
        <w:t xml:space="preserve"> DC/DC converte</w:t>
      </w:r>
      <w:r w:rsidR="00532ADC">
        <w:rPr>
          <w:lang w:val="en-US"/>
        </w:rPr>
        <w:t>r. This study</w:t>
      </w:r>
      <w:r w:rsidRPr="00F60AF9">
        <w:rPr>
          <w:lang w:val="en-US"/>
        </w:rPr>
        <w:t xml:space="preserve"> addressed all the technical </w:t>
      </w:r>
      <w:r w:rsidR="004C43A1">
        <w:rPr>
          <w:lang w:val="en-US"/>
        </w:rPr>
        <w:t>and theoretical characteristics</w:t>
      </w:r>
      <w:r w:rsidRPr="00F60AF9">
        <w:rPr>
          <w:lang w:val="en-US"/>
        </w:rPr>
        <w:t xml:space="preserve"> in the design and control of a </w:t>
      </w:r>
      <w:r w:rsidR="004C43A1">
        <w:rPr>
          <w:lang w:val="en-US"/>
        </w:rPr>
        <w:t xml:space="preserve">full bridge DC/DC converter </w:t>
      </w:r>
      <w:r w:rsidRPr="00F60AF9">
        <w:rPr>
          <w:lang w:val="en-US"/>
        </w:rPr>
        <w:t>with zero-voltage-s</w:t>
      </w:r>
      <w:r w:rsidR="004C43A1">
        <w:rPr>
          <w:lang w:val="en-US"/>
        </w:rPr>
        <w:t>witching and digital control by</w:t>
      </w:r>
      <w:r w:rsidRPr="00F60AF9">
        <w:rPr>
          <w:lang w:val="en-US"/>
        </w:rPr>
        <w:t xml:space="preserve"> phase shift.</w:t>
      </w:r>
    </w:p>
    <w:p w14:paraId="64F6C086" w14:textId="07B8CED3" w:rsidR="00F60AF9" w:rsidRPr="00F60AF9" w:rsidRDefault="00F60AF9" w:rsidP="00F60AF9">
      <w:pPr>
        <w:ind w:right="-51"/>
        <w:jc w:val="both"/>
        <w:rPr>
          <w:lang w:val="en-US"/>
        </w:rPr>
      </w:pPr>
      <w:r w:rsidRPr="00F60AF9">
        <w:rPr>
          <w:lang w:val="en-US"/>
        </w:rPr>
        <w:tab/>
        <w:t>Conducted in partnership with the Inovax Engenharia de Sistemas, this converter is one of the candidates for the power stage in the design of a rectifier unit, with several applications in the telecommunications field. Thus, your specifications should follow the ma</w:t>
      </w:r>
      <w:r w:rsidR="004C43A1">
        <w:rPr>
          <w:lang w:val="en-US"/>
        </w:rPr>
        <w:t>rket needs this type of product</w:t>
      </w:r>
      <w:r w:rsidRPr="00F60AF9">
        <w:rPr>
          <w:lang w:val="en-US"/>
        </w:rPr>
        <w:t xml:space="preserve"> and</w:t>
      </w:r>
      <w:r w:rsidR="004C43A1">
        <w:rPr>
          <w:lang w:val="en-US"/>
        </w:rPr>
        <w:t>,</w:t>
      </w:r>
      <w:r w:rsidRPr="00F60AF9">
        <w:rPr>
          <w:lang w:val="en-US"/>
        </w:rPr>
        <w:t xml:space="preserve"> as we have a regulatory agency for </w:t>
      </w:r>
      <w:r w:rsidR="004C43A1">
        <w:rPr>
          <w:lang w:val="en-US"/>
        </w:rPr>
        <w:t>that field</w:t>
      </w:r>
      <w:r w:rsidRPr="00F60AF9">
        <w:rPr>
          <w:lang w:val="en-US"/>
        </w:rPr>
        <w:t xml:space="preserve"> in Brazil, its performance must be</w:t>
      </w:r>
      <w:r w:rsidR="004C43A1">
        <w:rPr>
          <w:lang w:val="en-US"/>
        </w:rPr>
        <w:t xml:space="preserve"> appropriate to the standards stablished by</w:t>
      </w:r>
      <w:r w:rsidRPr="00F60AF9">
        <w:rPr>
          <w:lang w:val="en-US"/>
        </w:rPr>
        <w:t xml:space="preserve"> the National Telecommunications Agency (ANATEL).</w:t>
      </w:r>
    </w:p>
    <w:p w14:paraId="118EA029" w14:textId="6944BD34" w:rsidR="00F60AF9" w:rsidRPr="00F60AF9" w:rsidRDefault="00F60AF9" w:rsidP="00F60AF9">
      <w:pPr>
        <w:ind w:right="-51"/>
        <w:jc w:val="both"/>
        <w:rPr>
          <w:lang w:val="en-US"/>
        </w:rPr>
      </w:pPr>
      <w:r w:rsidRPr="00F60AF9">
        <w:rPr>
          <w:lang w:val="en-US"/>
        </w:rPr>
        <w:t>Keywords: DC/DC converter, zero-voltage-switching, digital control</w:t>
      </w:r>
      <w:proofErr w:type="gramStart"/>
      <w:r w:rsidRPr="00F60AF9">
        <w:rPr>
          <w:lang w:val="en-US"/>
        </w:rPr>
        <w:t>,  rectifier</w:t>
      </w:r>
      <w:proofErr w:type="gramEnd"/>
      <w:r w:rsidRPr="00F60AF9">
        <w:rPr>
          <w:lang w:val="en-US"/>
        </w:rPr>
        <w:t xml:space="preserve"> unit.</w:t>
      </w:r>
    </w:p>
    <w:p w14:paraId="5F943C18" w14:textId="77777777" w:rsidR="00AF2531" w:rsidRPr="000728A9" w:rsidRDefault="00AF2531" w:rsidP="00AF2531">
      <w:pPr>
        <w:spacing w:line="259" w:lineRule="auto"/>
        <w:rPr>
          <w:b/>
          <w:lang w:val="en-US"/>
        </w:rPr>
      </w:pPr>
      <w:r w:rsidRPr="000728A9">
        <w:rPr>
          <w:b/>
          <w:lang w:val="en-US"/>
        </w:rPr>
        <w:br w:type="page"/>
      </w:r>
    </w:p>
    <w:p w14:paraId="54D23DE2" w14:textId="77777777" w:rsidR="00AF2531" w:rsidRDefault="00AF2531" w:rsidP="00AF2531">
      <w:pPr>
        <w:jc w:val="center"/>
        <w:rPr>
          <w:b/>
        </w:rPr>
      </w:pPr>
      <w:r>
        <w:rPr>
          <w:b/>
        </w:rPr>
        <w:lastRenderedPageBreak/>
        <w:t>SIGLAS</w:t>
      </w:r>
    </w:p>
    <w:p w14:paraId="3E4E8523" w14:textId="77777777" w:rsidR="00AF2531" w:rsidRDefault="00AF2531" w:rsidP="00AF2531">
      <w:r>
        <w:t>ANATEL – Agência Nacional de Telecomunicações</w:t>
      </w:r>
    </w:p>
    <w:p w14:paraId="65565A91" w14:textId="77777777" w:rsidR="00AF2531" w:rsidRDefault="00AF2531" w:rsidP="00AF2531">
      <w:r>
        <w:t>CC – Corrente Contínua</w:t>
      </w:r>
    </w:p>
    <w:p w14:paraId="3CDD5820" w14:textId="77777777" w:rsidR="00AF2531" w:rsidRPr="0048264E" w:rsidRDefault="00AF2531" w:rsidP="00AF2531">
      <w:r w:rsidRPr="0048264E">
        <w:t>PI –Proporcional-Integral</w:t>
      </w:r>
    </w:p>
    <w:p w14:paraId="128A893D" w14:textId="77777777" w:rsidR="00AF2531" w:rsidRPr="005B5964" w:rsidRDefault="00AF2531" w:rsidP="00AF2531">
      <w:pPr>
        <w:rPr>
          <w:lang w:val="en-US"/>
        </w:rPr>
      </w:pPr>
      <w:r>
        <w:rPr>
          <w:lang w:val="en-US"/>
        </w:rPr>
        <w:t>PID –Proporcional-Integral-Derivativo</w:t>
      </w:r>
    </w:p>
    <w:p w14:paraId="67BF92D1" w14:textId="77777777" w:rsidR="00AF2531" w:rsidRPr="005B5964" w:rsidRDefault="00AF2531" w:rsidP="00AF2531">
      <w:pPr>
        <w:rPr>
          <w:lang w:val="en-US"/>
        </w:rPr>
      </w:pPr>
      <w:r w:rsidRPr="005B5964">
        <w:rPr>
          <w:lang w:val="en-US"/>
        </w:rPr>
        <w:t>PSCad – Power System Computer Aided Design</w:t>
      </w:r>
    </w:p>
    <w:p w14:paraId="3B705BD4" w14:textId="77777777" w:rsidR="00AF2531" w:rsidRDefault="00AF2531" w:rsidP="00AF2531">
      <w:pPr>
        <w:rPr>
          <w:lang w:val="en-US"/>
        </w:rPr>
      </w:pPr>
      <w:r>
        <w:rPr>
          <w:lang w:val="en-US"/>
        </w:rPr>
        <w:t>OrCad – Oregon Computer Aided Design</w:t>
      </w:r>
    </w:p>
    <w:p w14:paraId="607FB02D" w14:textId="77777777" w:rsidR="00AF2531" w:rsidRDefault="00AF2531" w:rsidP="00AF2531">
      <w:r w:rsidRPr="005B5964">
        <w:t xml:space="preserve">PCI – </w:t>
      </w:r>
      <w:r>
        <w:t>Placa de Circuito Impresso</w:t>
      </w:r>
    </w:p>
    <w:p w14:paraId="1D969839" w14:textId="77777777" w:rsidR="00AF2531" w:rsidRDefault="00AF2531" w:rsidP="00AF2531">
      <w:r>
        <w:t>UFRJ – Universidade Federal do Rio de Janeiro</w:t>
      </w:r>
    </w:p>
    <w:p w14:paraId="257C77D5" w14:textId="77777777" w:rsidR="00BA0AC3" w:rsidRDefault="00BA0AC3" w:rsidP="00BA0AC3">
      <w:r>
        <w:t xml:space="preserve">ZVS – </w:t>
      </w:r>
      <w:r w:rsidRPr="00BA0AC3">
        <w:rPr>
          <w:i/>
        </w:rPr>
        <w:t>Zero-Voltage-Switching</w:t>
      </w:r>
    </w:p>
    <w:p w14:paraId="6AFA758C" w14:textId="77777777" w:rsidR="00BA0AC3" w:rsidRPr="005B5964" w:rsidRDefault="00BA0AC3" w:rsidP="00AF2531"/>
    <w:p w14:paraId="355A8F6F" w14:textId="77777777" w:rsidR="00AF2531" w:rsidRPr="005B5964" w:rsidRDefault="00AF2531" w:rsidP="00AF2531"/>
    <w:p w14:paraId="6E3D6F29" w14:textId="77777777" w:rsidR="00AF2531" w:rsidRPr="005B5964" w:rsidRDefault="00AF2531" w:rsidP="00AF2531"/>
    <w:p w14:paraId="45DE6FEE" w14:textId="77777777" w:rsidR="00AF2531" w:rsidRPr="005B5964" w:rsidRDefault="00AF2531" w:rsidP="00AF2531">
      <w:pPr>
        <w:spacing w:line="259" w:lineRule="auto"/>
      </w:pPr>
      <w:r w:rsidRPr="005B5964">
        <w:br w:type="page"/>
      </w:r>
    </w:p>
    <w:p w14:paraId="0178D701" w14:textId="77777777" w:rsidR="00AF2531" w:rsidRDefault="00AF2531" w:rsidP="00AF2531">
      <w:pPr>
        <w:pStyle w:val="Heading1"/>
        <w:numPr>
          <w:ilvl w:val="0"/>
          <w:numId w:val="0"/>
        </w:numPr>
      </w:pPr>
      <w:r>
        <w:lastRenderedPageBreak/>
        <w:t>Sumário</w:t>
      </w:r>
    </w:p>
    <w:tbl>
      <w:tblPr>
        <w:tblW w:w="5000" w:type="pct"/>
        <w:tblLook w:val="0000" w:firstRow="0" w:lastRow="0" w:firstColumn="0" w:lastColumn="0" w:noHBand="0" w:noVBand="0"/>
      </w:tblPr>
      <w:tblGrid>
        <w:gridCol w:w="7194"/>
        <w:gridCol w:w="1310"/>
      </w:tblGrid>
      <w:tr w:rsidR="00AF2531" w:rsidRPr="00E42F08" w14:paraId="490362CB" w14:textId="77777777" w:rsidTr="00657F3D">
        <w:tc>
          <w:tcPr>
            <w:tcW w:w="4588" w:type="pct"/>
          </w:tcPr>
          <w:p w14:paraId="13DCF72A" w14:textId="77777777" w:rsidR="00AF2531" w:rsidRPr="00E42F08" w:rsidRDefault="00AF2531" w:rsidP="00657F3D">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  . . . . . . . . . . . . . . . . . . . . . . . . . . . . . . . . . . . . . . . . . . . . . . . .</w:t>
            </w:r>
          </w:p>
        </w:tc>
        <w:tc>
          <w:tcPr>
            <w:tcW w:w="412" w:type="pct"/>
          </w:tcPr>
          <w:p w14:paraId="1F02C9C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AF2531" w:rsidRPr="00E42F08" w14:paraId="04802536" w14:textId="77777777" w:rsidTr="00657F3D">
        <w:tc>
          <w:tcPr>
            <w:tcW w:w="4588" w:type="pct"/>
          </w:tcPr>
          <w:p w14:paraId="21F1EE3C" w14:textId="77777777" w:rsidR="00AF2531" w:rsidRPr="00E42F08" w:rsidRDefault="00AF2531" w:rsidP="00657F3D">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 xml:space="preserve">Lista de Tabelas  . . . . . . . . . . . . . . . . . . . . . . . . . . . . . . . . . . . . . . . . . . . . . . . . </w:t>
            </w:r>
          </w:p>
        </w:tc>
        <w:tc>
          <w:tcPr>
            <w:tcW w:w="412" w:type="pct"/>
          </w:tcPr>
          <w:p w14:paraId="594D45EB"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F2531" w:rsidRPr="00E42F08" w14:paraId="45D69EC4" w14:textId="77777777" w:rsidTr="00657F3D">
        <w:tc>
          <w:tcPr>
            <w:tcW w:w="4588" w:type="pct"/>
          </w:tcPr>
          <w:p w14:paraId="43203E1E" w14:textId="77777777"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14:paraId="46FBD2E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16E45B3" w14:textId="77777777" w:rsidTr="00657F3D">
        <w:tc>
          <w:tcPr>
            <w:tcW w:w="4588" w:type="pct"/>
          </w:tcPr>
          <w:p w14:paraId="55959D8B" w14:textId="77777777"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Pr>
                <w:rFonts w:eastAsia="Times New Roman" w:cs="Times New Roman"/>
                <w:b/>
                <w:szCs w:val="24"/>
                <w:lang w:eastAsia="ar-SA"/>
              </w:rPr>
              <w:t xml:space="preserve">  . . . . . . . . . . . . . . . . . . . . . . . . . . . . . . . . . . . . . . . . . . . . . . .</w:t>
            </w:r>
          </w:p>
        </w:tc>
        <w:tc>
          <w:tcPr>
            <w:tcW w:w="412" w:type="pct"/>
          </w:tcPr>
          <w:p w14:paraId="67C9BD41" w14:textId="77777777" w:rsidR="00AF2531" w:rsidRPr="004D1C9F" w:rsidRDefault="00AF2531" w:rsidP="00657F3D">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857A64">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AF2531" w:rsidRPr="00E42F08" w14:paraId="36290C0F" w14:textId="77777777" w:rsidTr="00657F3D">
        <w:tc>
          <w:tcPr>
            <w:tcW w:w="4588" w:type="pct"/>
          </w:tcPr>
          <w:p w14:paraId="3E74AAC3"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14:paraId="1CC7C04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37E61E63" w14:textId="77777777" w:rsidTr="00657F3D">
        <w:tc>
          <w:tcPr>
            <w:tcW w:w="4588" w:type="pct"/>
          </w:tcPr>
          <w:p w14:paraId="5FC07D3B"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14:paraId="76911B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4395007C" w14:textId="77777777" w:rsidTr="00657F3D">
        <w:tc>
          <w:tcPr>
            <w:tcW w:w="4588" w:type="pct"/>
          </w:tcPr>
          <w:p w14:paraId="12288B9E"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14:paraId="3880E31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AF2531" w:rsidRPr="00E42F08" w14:paraId="24A26171" w14:textId="77777777" w:rsidTr="00657F3D">
        <w:tc>
          <w:tcPr>
            <w:tcW w:w="4588" w:type="pct"/>
          </w:tcPr>
          <w:p w14:paraId="46407D0C"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14:paraId="330A13B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2D3AB67A" w14:textId="77777777" w:rsidTr="00657F3D">
        <w:tc>
          <w:tcPr>
            <w:tcW w:w="4588" w:type="pct"/>
          </w:tcPr>
          <w:p w14:paraId="0480F45C"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14:paraId="622B2BC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00A0B0FB" w14:textId="77777777" w:rsidTr="00657F3D">
        <w:tc>
          <w:tcPr>
            <w:tcW w:w="4588" w:type="pct"/>
          </w:tcPr>
          <w:p w14:paraId="4077299B" w14:textId="77777777" w:rsidR="00AF2531" w:rsidRPr="00E42F08" w:rsidRDefault="00AF2531" w:rsidP="00657F3D">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14:paraId="3683FD7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AF2531" w:rsidRPr="00E42F08" w14:paraId="0381D7A1" w14:textId="77777777" w:rsidTr="00657F3D">
        <w:tc>
          <w:tcPr>
            <w:tcW w:w="4588" w:type="pct"/>
          </w:tcPr>
          <w:p w14:paraId="2FB2375F" w14:textId="77777777" w:rsidR="00AF2531" w:rsidRPr="00E42F08"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6302F51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2898D122" w14:textId="77777777" w:rsidTr="00657F3D">
        <w:tc>
          <w:tcPr>
            <w:tcW w:w="4588" w:type="pct"/>
          </w:tcPr>
          <w:p w14:paraId="2739E9F2"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t xml:space="preserve">Conversor em Ponte Completa com ZVS  . . . . . . . . . . . . . . . . . . . . . . </w:t>
            </w:r>
          </w:p>
        </w:tc>
        <w:tc>
          <w:tcPr>
            <w:tcW w:w="412" w:type="pct"/>
          </w:tcPr>
          <w:p w14:paraId="73D0B410"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57A64">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AF2531" w:rsidRPr="00E42F08" w14:paraId="4626E4B9" w14:textId="77777777" w:rsidTr="00657F3D">
        <w:tc>
          <w:tcPr>
            <w:tcW w:w="4588" w:type="pct"/>
          </w:tcPr>
          <w:p w14:paraId="099BE0FE"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Pr>
                <w:rFonts w:eastAsia="Times New Roman" w:cs="Times New Roman"/>
                <w:szCs w:val="24"/>
                <w:lang w:eastAsia="ar-SA"/>
              </w:rPr>
              <w:t xml:space="preserve">Definição  . . . . . . . . . . . . . . . . . . . . . . . . . . . . . . . . . . . . . . . . </w:t>
            </w:r>
          </w:p>
        </w:tc>
        <w:tc>
          <w:tcPr>
            <w:tcW w:w="412" w:type="pct"/>
          </w:tcPr>
          <w:p w14:paraId="3C13295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2875D720" w14:textId="77777777" w:rsidTr="00657F3D">
        <w:tc>
          <w:tcPr>
            <w:tcW w:w="4588" w:type="pct"/>
          </w:tcPr>
          <w:p w14:paraId="5D21646C"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Pr>
                <w:rFonts w:eastAsia="Times New Roman" w:cs="Times New Roman"/>
                <w:szCs w:val="24"/>
                <w:lang w:eastAsia="ar-SA"/>
              </w:rPr>
              <w:t xml:space="preserve">Características do Conversor  . . . . . . . . . . . . . . . . . . . . . . . . . </w:t>
            </w:r>
          </w:p>
        </w:tc>
        <w:tc>
          <w:tcPr>
            <w:tcW w:w="412" w:type="pct"/>
          </w:tcPr>
          <w:p w14:paraId="65166D8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4D220563" w14:textId="77777777" w:rsidTr="00657F3D">
        <w:tc>
          <w:tcPr>
            <w:tcW w:w="4588" w:type="pct"/>
          </w:tcPr>
          <w:p w14:paraId="4BCAA7BD"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Pr>
                <w:rFonts w:eastAsia="Times New Roman" w:cs="Times New Roman"/>
                <w:szCs w:val="24"/>
                <w:lang w:eastAsia="ar-SA"/>
              </w:rPr>
              <w:t xml:space="preserve">Dinâmica de Funcionamento  . . . . . . . . . . . . . . . . . . . . . . . . </w:t>
            </w:r>
          </w:p>
        </w:tc>
        <w:tc>
          <w:tcPr>
            <w:tcW w:w="412" w:type="pct"/>
          </w:tcPr>
          <w:p w14:paraId="3891D19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AF2531" w:rsidRPr="00E42F08" w14:paraId="2177480D" w14:textId="77777777" w:rsidTr="00657F3D">
        <w:tc>
          <w:tcPr>
            <w:tcW w:w="4588" w:type="pct"/>
          </w:tcPr>
          <w:p w14:paraId="2D359303"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2.3.1  -  1ª Etapa  . . . . . . . . . . . . . . . . . . . . . . . . . . . . . . . . . . </w:t>
            </w:r>
          </w:p>
        </w:tc>
        <w:tc>
          <w:tcPr>
            <w:tcW w:w="412" w:type="pct"/>
          </w:tcPr>
          <w:p w14:paraId="7B55B11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AF2531" w:rsidRPr="00E42F08" w14:paraId="1590FE22" w14:textId="77777777" w:rsidTr="00657F3D">
        <w:tc>
          <w:tcPr>
            <w:tcW w:w="4588" w:type="pct"/>
          </w:tcPr>
          <w:p w14:paraId="7813D0E5"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2.3.2  -  2ª Etapa  . . . . . . . . . . . . . . . . . . . . . . . . . . . . . . . . . . </w:t>
            </w:r>
          </w:p>
        </w:tc>
        <w:tc>
          <w:tcPr>
            <w:tcW w:w="412" w:type="pct"/>
          </w:tcPr>
          <w:p w14:paraId="2B41C78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AF2531" w:rsidRPr="00E42F08" w14:paraId="61C35754" w14:textId="77777777" w:rsidTr="00657F3D">
        <w:tc>
          <w:tcPr>
            <w:tcW w:w="4588" w:type="pct"/>
          </w:tcPr>
          <w:p w14:paraId="767221A2"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2.3.3  -  3ª Etapa  . . . . . . . . . . . . . . . . . . . . . . . . . . . . . . . . . . </w:t>
            </w:r>
          </w:p>
        </w:tc>
        <w:tc>
          <w:tcPr>
            <w:tcW w:w="412" w:type="pct"/>
          </w:tcPr>
          <w:p w14:paraId="138148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fldChar w:fldCharType="separate"/>
            </w:r>
            <w:r w:rsidR="009B457D">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BBB9BBB" w14:textId="77777777" w:rsidTr="00657F3D">
        <w:tc>
          <w:tcPr>
            <w:tcW w:w="4588" w:type="pct"/>
          </w:tcPr>
          <w:p w14:paraId="1DFA2F66"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2.3.4  -  4ª Etapa  . . . . . . . . . . . . . . . . . . . . . . . . . . . . . . . . . . </w:t>
            </w:r>
          </w:p>
        </w:tc>
        <w:tc>
          <w:tcPr>
            <w:tcW w:w="412" w:type="pct"/>
          </w:tcPr>
          <w:p w14:paraId="21F9158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F2531" w:rsidRPr="00E42F08" w14:paraId="192FE21F" w14:textId="77777777" w:rsidTr="00657F3D">
        <w:tc>
          <w:tcPr>
            <w:tcW w:w="4588" w:type="pct"/>
          </w:tcPr>
          <w:p w14:paraId="17523DE9"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 xml:space="preserve">.4  -  Equações de Projeto  . . . . . . . . . . . . . . . . . . . . . . . . . . . . . . . </w:t>
            </w:r>
          </w:p>
        </w:tc>
        <w:tc>
          <w:tcPr>
            <w:tcW w:w="412" w:type="pct"/>
          </w:tcPr>
          <w:p w14:paraId="491DD98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21</w:t>
            </w:r>
            <w:r w:rsidRPr="00EC4D08">
              <w:rPr>
                <w:rFonts w:eastAsia="Times New Roman" w:cs="Times New Roman"/>
                <w:szCs w:val="24"/>
                <w:lang w:eastAsia="ar-SA"/>
              </w:rPr>
              <w:fldChar w:fldCharType="end"/>
            </w:r>
          </w:p>
        </w:tc>
      </w:tr>
      <w:tr w:rsidR="00AF2531" w:rsidRPr="00E42F08" w14:paraId="06B04CC8" w14:textId="77777777" w:rsidTr="00657F3D">
        <w:tc>
          <w:tcPr>
            <w:tcW w:w="4588" w:type="pct"/>
          </w:tcPr>
          <w:p w14:paraId="5D028851"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Pr>
                <w:rFonts w:eastAsia="Times New Roman" w:cs="Times New Roman"/>
                <w:szCs w:val="24"/>
                <w:lang w:eastAsia="ar-SA"/>
              </w:rPr>
              <w:t xml:space="preserve">  . . . . . . . . . . . . . . . </w:t>
            </w:r>
          </w:p>
        </w:tc>
        <w:tc>
          <w:tcPr>
            <w:tcW w:w="412" w:type="pct"/>
          </w:tcPr>
          <w:p w14:paraId="453469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21</w:t>
            </w:r>
            <w:r w:rsidRPr="00EC4D08">
              <w:rPr>
                <w:rFonts w:eastAsia="Times New Roman" w:cs="Times New Roman"/>
                <w:szCs w:val="24"/>
                <w:lang w:eastAsia="ar-SA"/>
              </w:rPr>
              <w:fldChar w:fldCharType="end"/>
            </w:r>
          </w:p>
        </w:tc>
      </w:tr>
      <w:tr w:rsidR="00AF2531" w:rsidRPr="00E42F08" w14:paraId="31643F09" w14:textId="77777777" w:rsidTr="00657F3D">
        <w:tc>
          <w:tcPr>
            <w:tcW w:w="4588" w:type="pct"/>
          </w:tcPr>
          <w:p w14:paraId="347E5BB0"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 . . </w:t>
            </w:r>
          </w:p>
        </w:tc>
        <w:tc>
          <w:tcPr>
            <w:tcW w:w="412" w:type="pct"/>
          </w:tcPr>
          <w:p w14:paraId="6E905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21</w:t>
            </w:r>
            <w:r w:rsidRPr="00EC4D08">
              <w:rPr>
                <w:rFonts w:eastAsia="Times New Roman" w:cs="Times New Roman"/>
                <w:szCs w:val="24"/>
                <w:lang w:eastAsia="ar-SA"/>
              </w:rPr>
              <w:fldChar w:fldCharType="end"/>
            </w:r>
          </w:p>
        </w:tc>
      </w:tr>
      <w:tr w:rsidR="00AF2531" w:rsidRPr="00E42F08" w14:paraId="0928BEFF" w14:textId="77777777" w:rsidTr="00657F3D">
        <w:tc>
          <w:tcPr>
            <w:tcW w:w="4588" w:type="pct"/>
          </w:tcPr>
          <w:p w14:paraId="6DD2F955"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w:t>
            </w:r>
          </w:p>
        </w:tc>
        <w:tc>
          <w:tcPr>
            <w:tcW w:w="412" w:type="pct"/>
          </w:tcPr>
          <w:p w14:paraId="51B4338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1E404156" w14:textId="77777777" w:rsidTr="00657F3D">
        <w:tc>
          <w:tcPr>
            <w:tcW w:w="4588" w:type="pct"/>
          </w:tcPr>
          <w:p w14:paraId="7B33FC06"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Pr>
                <w:rFonts w:eastAsia="Times New Roman" w:cs="Times New Roman"/>
                <w:szCs w:val="24"/>
                <w:lang w:eastAsia="ar-SA"/>
              </w:rPr>
              <w:t xml:space="preserve">  . . . . . . . . . . . . . </w:t>
            </w:r>
          </w:p>
        </w:tc>
        <w:tc>
          <w:tcPr>
            <w:tcW w:w="412" w:type="pct"/>
          </w:tcPr>
          <w:p w14:paraId="145865A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1C4C6A2F" w14:textId="77777777" w:rsidTr="00657F3D">
        <w:tc>
          <w:tcPr>
            <w:tcW w:w="4588" w:type="pct"/>
          </w:tcPr>
          <w:p w14:paraId="22174447"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2.4.5  -  </w:t>
            </w:r>
            <w:r w:rsidRPr="00503A56">
              <w:rPr>
                <w:rFonts w:eastAsia="Times New Roman" w:cs="Times New Roman"/>
                <w:szCs w:val="24"/>
                <w:lang w:eastAsia="ar-SA"/>
              </w:rPr>
              <w:t>Projeto físico dos elementos magnéticos</w:t>
            </w:r>
            <w:r>
              <w:rPr>
                <w:rFonts w:eastAsia="Times New Roman" w:cs="Times New Roman"/>
                <w:szCs w:val="24"/>
                <w:lang w:eastAsia="ar-SA"/>
              </w:rPr>
              <w:t xml:space="preserve">  . . . . . . . . . </w:t>
            </w:r>
          </w:p>
        </w:tc>
        <w:tc>
          <w:tcPr>
            <w:tcW w:w="412" w:type="pct"/>
          </w:tcPr>
          <w:p w14:paraId="71A32EE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32B68C74" w14:textId="77777777" w:rsidTr="00657F3D">
        <w:tc>
          <w:tcPr>
            <w:tcW w:w="4588" w:type="pct"/>
          </w:tcPr>
          <w:p w14:paraId="3A923B28" w14:textId="77777777"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Pr>
                <w:rFonts w:eastAsia="Times New Roman" w:cs="Times New Roman"/>
                <w:szCs w:val="24"/>
                <w:lang w:eastAsia="ar-SA"/>
              </w:rPr>
              <w:t xml:space="preserve">  . . . . . . . . . . . . . . </w:t>
            </w:r>
          </w:p>
        </w:tc>
        <w:tc>
          <w:tcPr>
            <w:tcW w:w="412" w:type="pct"/>
          </w:tcPr>
          <w:p w14:paraId="16F43C3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4E3C7247" w14:textId="77777777" w:rsidTr="00657F3D">
        <w:tc>
          <w:tcPr>
            <w:tcW w:w="4588" w:type="pct"/>
          </w:tcPr>
          <w:p w14:paraId="203717C2" w14:textId="77777777"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Pr>
                <w:rFonts w:eastAsia="Times New Roman" w:cs="Times New Roman"/>
                <w:szCs w:val="24"/>
                <w:lang w:eastAsia="ar-SA"/>
              </w:rPr>
              <w:t xml:space="preserve">  . . . . . . . . </w:t>
            </w:r>
          </w:p>
        </w:tc>
        <w:tc>
          <w:tcPr>
            <w:tcW w:w="412" w:type="pct"/>
          </w:tcPr>
          <w:p w14:paraId="7C972A3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26</w:t>
            </w:r>
            <w:r w:rsidRPr="00EC4D08">
              <w:rPr>
                <w:rFonts w:eastAsia="Times New Roman" w:cs="Times New Roman"/>
                <w:szCs w:val="24"/>
                <w:lang w:eastAsia="ar-SA"/>
              </w:rPr>
              <w:fldChar w:fldCharType="end"/>
            </w:r>
          </w:p>
        </w:tc>
      </w:tr>
      <w:tr w:rsidR="00AF2531" w:rsidRPr="00E42F08" w14:paraId="30ED8797" w14:textId="77777777" w:rsidTr="00657F3D">
        <w:tc>
          <w:tcPr>
            <w:tcW w:w="4588" w:type="pct"/>
          </w:tcPr>
          <w:p w14:paraId="7FF8DB0A" w14:textId="77777777" w:rsidR="00AF2531" w:rsidRPr="00AA6262" w:rsidRDefault="00AF2531" w:rsidP="00657F3D">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14:paraId="08F8194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67E161B" w14:textId="77777777" w:rsidTr="00657F3D">
        <w:tc>
          <w:tcPr>
            <w:tcW w:w="4588" w:type="pct"/>
          </w:tcPr>
          <w:p w14:paraId="23776F71" w14:textId="77777777" w:rsidR="00AF2531" w:rsidRPr="002F09B9" w:rsidRDefault="00AF2531" w:rsidP="00657F3D">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Pr="002F09B9">
              <w:rPr>
                <w:rFonts w:eastAsia="Times New Roman" w:cs="Times New Roman"/>
                <w:b/>
                <w:szCs w:val="24"/>
                <w:lang w:eastAsia="ar-SA"/>
              </w:rPr>
              <w:tab/>
              <w:t xml:space="preserve">Controle do Conversor em Ponte Completa  . . . . . . . . . . . . . . . . . . . </w:t>
            </w:r>
          </w:p>
        </w:tc>
        <w:tc>
          <w:tcPr>
            <w:tcW w:w="412" w:type="pct"/>
          </w:tcPr>
          <w:p w14:paraId="37FB15B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57A64">
              <w:rPr>
                <w:rFonts w:eastAsia="Times New Roman" w:cs="Times New Roman"/>
                <w:b/>
                <w:noProof/>
                <w:szCs w:val="24"/>
                <w:lang w:eastAsia="ar-SA"/>
              </w:rPr>
              <w:t>27</w:t>
            </w:r>
            <w:r w:rsidRPr="002F09B9">
              <w:rPr>
                <w:rFonts w:eastAsia="Times New Roman" w:cs="Times New Roman"/>
                <w:b/>
                <w:szCs w:val="24"/>
                <w:lang w:eastAsia="ar-SA"/>
              </w:rPr>
              <w:fldChar w:fldCharType="end"/>
            </w:r>
          </w:p>
        </w:tc>
      </w:tr>
      <w:tr w:rsidR="00AF2531" w:rsidRPr="00E42F08" w14:paraId="0B89D396" w14:textId="77777777" w:rsidTr="00657F3D">
        <w:tc>
          <w:tcPr>
            <w:tcW w:w="4588" w:type="pct"/>
          </w:tcPr>
          <w:p w14:paraId="1E22DBDC" w14:textId="77777777" w:rsidR="00AF2531" w:rsidRDefault="00AF2531" w:rsidP="00657F3D">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Pr>
                <w:rFonts w:eastAsia="Times New Roman" w:cs="Times New Roman"/>
                <w:szCs w:val="24"/>
                <w:lang w:eastAsia="ar-SA"/>
              </w:rPr>
              <w:t xml:space="preserve">  . . . . . . . . . . . . . . . . . . . . . . . . . . . . . . . . . . . . . . . </w:t>
            </w:r>
          </w:p>
        </w:tc>
        <w:tc>
          <w:tcPr>
            <w:tcW w:w="412" w:type="pct"/>
          </w:tcPr>
          <w:p w14:paraId="3A5936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AF2531" w:rsidRPr="00E42F08" w14:paraId="5A1F6F6A" w14:textId="77777777" w:rsidTr="00657F3D">
        <w:tc>
          <w:tcPr>
            <w:tcW w:w="4588" w:type="pct"/>
          </w:tcPr>
          <w:p w14:paraId="4186C8C1" w14:textId="77777777" w:rsidR="00AF2531"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Pr>
                <w:rFonts w:eastAsia="Times New Roman" w:cs="Times New Roman"/>
                <w:szCs w:val="24"/>
                <w:lang w:eastAsia="ar-SA"/>
              </w:rPr>
              <w:t xml:space="preserve">  . . . . . . . . . . . . . . . . . . . . . . . . . </w:t>
            </w:r>
          </w:p>
        </w:tc>
        <w:tc>
          <w:tcPr>
            <w:tcW w:w="412" w:type="pct"/>
          </w:tcPr>
          <w:p w14:paraId="6AD074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AF2531" w:rsidRPr="00E42F08" w14:paraId="079578A3" w14:textId="77777777" w:rsidTr="00657F3D">
        <w:tc>
          <w:tcPr>
            <w:tcW w:w="4588" w:type="pct"/>
          </w:tcPr>
          <w:p w14:paraId="0302138C" w14:textId="77777777" w:rsidR="00AF2531" w:rsidRDefault="00AF2531" w:rsidP="00657F3D">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Pr>
                <w:rFonts w:eastAsia="Times New Roman" w:cs="Times New Roman"/>
                <w:szCs w:val="24"/>
                <w:lang w:eastAsia="ar-SA"/>
              </w:rPr>
              <w:t xml:space="preserve">  . . . . . . . . . . . . . . </w:t>
            </w:r>
          </w:p>
        </w:tc>
        <w:tc>
          <w:tcPr>
            <w:tcW w:w="412" w:type="pct"/>
          </w:tcPr>
          <w:p w14:paraId="01B493C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F2531" w:rsidRPr="00E42F08" w14:paraId="3EF2ECF8" w14:textId="77777777" w:rsidTr="00657F3D">
        <w:tc>
          <w:tcPr>
            <w:tcW w:w="4588" w:type="pct"/>
          </w:tcPr>
          <w:p w14:paraId="0C41B2B2" w14:textId="77777777" w:rsidR="00AF2531" w:rsidRDefault="00AF2531" w:rsidP="00657F3D">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Pr>
                <w:rFonts w:eastAsia="Times New Roman" w:cs="Times New Roman"/>
                <w:szCs w:val="24"/>
                <w:lang w:eastAsia="ar-SA"/>
              </w:rPr>
              <w:t xml:space="preserve">  . . . . . . . . . . . . . . . . . . . . . . . . . </w:t>
            </w:r>
          </w:p>
        </w:tc>
        <w:tc>
          <w:tcPr>
            <w:tcW w:w="412" w:type="pct"/>
          </w:tcPr>
          <w:p w14:paraId="4F710C5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_Ref455942287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F2531" w:rsidRPr="00E42F08" w14:paraId="13811329" w14:textId="77777777" w:rsidTr="00657F3D">
        <w:tc>
          <w:tcPr>
            <w:tcW w:w="4588" w:type="pct"/>
          </w:tcPr>
          <w:p w14:paraId="0879B06D"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Pr>
                <w:rFonts w:eastAsia="Times New Roman" w:cs="Times New Roman"/>
                <w:szCs w:val="24"/>
                <w:lang w:eastAsia="ar-SA"/>
              </w:rPr>
              <w:t xml:space="preserve">  . . . . . . . . . . . . . . . . . . . . . . </w:t>
            </w:r>
          </w:p>
        </w:tc>
        <w:tc>
          <w:tcPr>
            <w:tcW w:w="412" w:type="pct"/>
          </w:tcPr>
          <w:p w14:paraId="3F720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F2531" w:rsidRPr="00E42F08" w14:paraId="37C80FA2" w14:textId="77777777" w:rsidTr="00657F3D">
        <w:tc>
          <w:tcPr>
            <w:tcW w:w="4588" w:type="pct"/>
          </w:tcPr>
          <w:p w14:paraId="59C8D94B"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Pr>
                <w:rFonts w:eastAsia="Times New Roman" w:cs="Times New Roman"/>
                <w:szCs w:val="24"/>
                <w:lang w:eastAsia="ar-SA"/>
              </w:rPr>
              <w:t xml:space="preserve">  . . . . . . . . . . . . . . . . . . . </w:t>
            </w:r>
          </w:p>
        </w:tc>
        <w:tc>
          <w:tcPr>
            <w:tcW w:w="412" w:type="pct"/>
          </w:tcPr>
          <w:p w14:paraId="0945047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33</w:t>
            </w:r>
            <w:r w:rsidRPr="00EC4D08">
              <w:rPr>
                <w:rFonts w:eastAsia="Times New Roman" w:cs="Times New Roman"/>
                <w:szCs w:val="24"/>
                <w:lang w:eastAsia="ar-SA"/>
              </w:rPr>
              <w:fldChar w:fldCharType="end"/>
            </w:r>
          </w:p>
        </w:tc>
      </w:tr>
      <w:tr w:rsidR="00AF2531" w:rsidRPr="00E42F08" w14:paraId="74875194" w14:textId="77777777" w:rsidTr="00657F3D">
        <w:tc>
          <w:tcPr>
            <w:tcW w:w="4588" w:type="pct"/>
          </w:tcPr>
          <w:p w14:paraId="110C969E" w14:textId="77777777" w:rsidR="00AF2531"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Pr>
                <w:rFonts w:eastAsia="Times New Roman" w:cs="Times New Roman"/>
                <w:szCs w:val="24"/>
                <w:lang w:eastAsia="ar-SA"/>
              </w:rPr>
              <w:t xml:space="preserve">  . . . . . . . . . . . . . . . . . . . . . . . . . . . . . . . . . . . . . . . </w:t>
            </w:r>
          </w:p>
        </w:tc>
        <w:tc>
          <w:tcPr>
            <w:tcW w:w="412" w:type="pct"/>
          </w:tcPr>
          <w:p w14:paraId="2AFAD9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F2531" w:rsidRPr="00E42F08" w14:paraId="3D5BBD17" w14:textId="77777777" w:rsidTr="00657F3D">
        <w:tc>
          <w:tcPr>
            <w:tcW w:w="4588" w:type="pct"/>
          </w:tcPr>
          <w:p w14:paraId="06519DF8"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p>
        </w:tc>
        <w:tc>
          <w:tcPr>
            <w:tcW w:w="412" w:type="pct"/>
          </w:tcPr>
          <w:p w14:paraId="0425E8A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47E1D83A" w14:textId="77777777" w:rsidTr="00657F3D">
        <w:tc>
          <w:tcPr>
            <w:tcW w:w="4588" w:type="pct"/>
          </w:tcPr>
          <w:p w14:paraId="0371F473" w14:textId="77777777" w:rsidR="00AF2531" w:rsidRPr="002F09B9" w:rsidRDefault="00AF2531" w:rsidP="00657F3D">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 xml:space="preserve">Projeto do Conversor  . . . . . . . . . . . . . . . . . . . . . . . . . . . . . . . . . . . . . . </w:t>
            </w:r>
          </w:p>
        </w:tc>
        <w:tc>
          <w:tcPr>
            <w:tcW w:w="412" w:type="pct"/>
          </w:tcPr>
          <w:p w14:paraId="45BB9221"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57A64">
              <w:rPr>
                <w:rFonts w:eastAsia="Times New Roman" w:cs="Times New Roman"/>
                <w:b/>
                <w:noProof/>
                <w:szCs w:val="24"/>
                <w:lang w:eastAsia="ar-SA"/>
              </w:rPr>
              <w:t>36</w:t>
            </w:r>
            <w:r w:rsidRPr="002F09B9">
              <w:rPr>
                <w:rFonts w:eastAsia="Times New Roman" w:cs="Times New Roman"/>
                <w:b/>
                <w:szCs w:val="24"/>
                <w:lang w:eastAsia="ar-SA"/>
              </w:rPr>
              <w:fldChar w:fldCharType="end"/>
            </w:r>
          </w:p>
        </w:tc>
      </w:tr>
      <w:tr w:rsidR="00AF2531" w:rsidRPr="00E42F08" w14:paraId="43EA0F3B" w14:textId="77777777" w:rsidTr="00657F3D">
        <w:tc>
          <w:tcPr>
            <w:tcW w:w="4588" w:type="pct"/>
          </w:tcPr>
          <w:p w14:paraId="3E30F38D" w14:textId="77777777" w:rsidR="00AF2531"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Pr>
                <w:rFonts w:eastAsia="Times New Roman" w:cs="Times New Roman"/>
                <w:szCs w:val="24"/>
                <w:lang w:eastAsia="ar-SA"/>
              </w:rPr>
              <w:t xml:space="preserve">  . . . . . . . . . . . . . . . . . . . . . . . . . . . . . . . . . . . </w:t>
            </w:r>
          </w:p>
        </w:tc>
        <w:tc>
          <w:tcPr>
            <w:tcW w:w="412" w:type="pct"/>
          </w:tcPr>
          <w:p w14:paraId="76FC30D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36</w:t>
            </w:r>
            <w:r w:rsidRPr="00EC4D08">
              <w:rPr>
                <w:rFonts w:eastAsia="Times New Roman" w:cs="Times New Roman"/>
                <w:szCs w:val="24"/>
                <w:lang w:eastAsia="ar-SA"/>
              </w:rPr>
              <w:fldChar w:fldCharType="end"/>
            </w:r>
          </w:p>
        </w:tc>
      </w:tr>
      <w:tr w:rsidR="00AF2531" w:rsidRPr="00E42F08" w14:paraId="18592EE5" w14:textId="77777777" w:rsidTr="00657F3D">
        <w:tc>
          <w:tcPr>
            <w:tcW w:w="4588" w:type="pct"/>
          </w:tcPr>
          <w:p w14:paraId="05571896"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Pr>
                <w:rFonts w:eastAsia="Times New Roman" w:cs="Times New Roman"/>
                <w:szCs w:val="24"/>
                <w:lang w:eastAsia="ar-SA"/>
              </w:rPr>
              <w:t xml:space="preserve">  . . . . . . . . . . . . . . . . . . . . </w:t>
            </w:r>
          </w:p>
        </w:tc>
        <w:tc>
          <w:tcPr>
            <w:tcW w:w="412" w:type="pct"/>
          </w:tcPr>
          <w:p w14:paraId="7956F74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F2531" w:rsidRPr="00E42F08" w14:paraId="0B35964C" w14:textId="77777777" w:rsidTr="00657F3D">
        <w:tc>
          <w:tcPr>
            <w:tcW w:w="4588" w:type="pct"/>
          </w:tcPr>
          <w:p w14:paraId="3068C169"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Pr>
                <w:rFonts w:eastAsia="Times New Roman" w:cs="Times New Roman"/>
                <w:szCs w:val="24"/>
                <w:lang w:eastAsia="ar-SA"/>
              </w:rPr>
              <w:t xml:space="preserve">  . . . . . . . . . . . . . . . </w:t>
            </w:r>
          </w:p>
        </w:tc>
        <w:tc>
          <w:tcPr>
            <w:tcW w:w="412" w:type="pct"/>
          </w:tcPr>
          <w:p w14:paraId="3DD0B82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F2531" w:rsidRPr="00E42F08" w14:paraId="5693DEE4" w14:textId="77777777" w:rsidTr="00657F3D">
        <w:tc>
          <w:tcPr>
            <w:tcW w:w="4588" w:type="pct"/>
          </w:tcPr>
          <w:p w14:paraId="21D3AB31"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 . . </w:t>
            </w:r>
          </w:p>
        </w:tc>
        <w:tc>
          <w:tcPr>
            <w:tcW w:w="412" w:type="pct"/>
          </w:tcPr>
          <w:p w14:paraId="505B38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39</w:t>
            </w:r>
            <w:r w:rsidRPr="00EC4D08">
              <w:rPr>
                <w:rFonts w:eastAsia="Times New Roman" w:cs="Times New Roman"/>
                <w:szCs w:val="24"/>
                <w:lang w:eastAsia="ar-SA"/>
              </w:rPr>
              <w:fldChar w:fldCharType="end"/>
            </w:r>
          </w:p>
        </w:tc>
      </w:tr>
      <w:tr w:rsidR="00AF2531" w:rsidRPr="00E42F08" w14:paraId="68843BC6" w14:textId="77777777" w:rsidTr="00657F3D">
        <w:tc>
          <w:tcPr>
            <w:tcW w:w="4588" w:type="pct"/>
          </w:tcPr>
          <w:p w14:paraId="01DAC0DA"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w:t>
            </w:r>
          </w:p>
        </w:tc>
        <w:tc>
          <w:tcPr>
            <w:tcW w:w="412" w:type="pct"/>
          </w:tcPr>
          <w:p w14:paraId="40250D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39</w:t>
            </w:r>
            <w:r w:rsidRPr="00EC4D08">
              <w:rPr>
                <w:rFonts w:eastAsia="Times New Roman" w:cs="Times New Roman"/>
                <w:szCs w:val="24"/>
                <w:lang w:eastAsia="ar-SA"/>
              </w:rPr>
              <w:fldChar w:fldCharType="end"/>
            </w:r>
          </w:p>
        </w:tc>
      </w:tr>
      <w:tr w:rsidR="00AF2531" w:rsidRPr="00E42F08" w14:paraId="0A09E20F" w14:textId="77777777" w:rsidTr="00657F3D">
        <w:tc>
          <w:tcPr>
            <w:tcW w:w="4588" w:type="pct"/>
          </w:tcPr>
          <w:p w14:paraId="33F5FBF6"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Pr>
                <w:rFonts w:eastAsia="Times New Roman" w:cs="Times New Roman"/>
                <w:szCs w:val="24"/>
                <w:lang w:eastAsia="ar-SA"/>
              </w:rPr>
              <w:t xml:space="preserve">  . . . . . . . . . . . . . </w:t>
            </w:r>
          </w:p>
        </w:tc>
        <w:tc>
          <w:tcPr>
            <w:tcW w:w="412" w:type="pct"/>
          </w:tcPr>
          <w:p w14:paraId="7ECFEE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F2531" w:rsidRPr="00E42F08" w14:paraId="0F55BC4C" w14:textId="77777777" w:rsidTr="00657F3D">
        <w:tc>
          <w:tcPr>
            <w:tcW w:w="4588" w:type="pct"/>
          </w:tcPr>
          <w:p w14:paraId="3831FEFD"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Pr>
                <w:rFonts w:eastAsia="Times New Roman" w:cs="Times New Roman"/>
                <w:szCs w:val="24"/>
                <w:lang w:eastAsia="ar-SA"/>
              </w:rPr>
              <w:t xml:space="preserve">  . . . . . . . . . . . . . . . . . . . . . . . </w:t>
            </w:r>
          </w:p>
        </w:tc>
        <w:tc>
          <w:tcPr>
            <w:tcW w:w="412" w:type="pct"/>
          </w:tcPr>
          <w:p w14:paraId="711009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F2531" w:rsidRPr="00E42F08" w14:paraId="6F3FC5B4" w14:textId="77777777" w:rsidTr="00657F3D">
        <w:tc>
          <w:tcPr>
            <w:tcW w:w="4588" w:type="pct"/>
          </w:tcPr>
          <w:p w14:paraId="67255E96"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Pr>
                <w:rFonts w:eastAsia="Times New Roman" w:cs="Times New Roman"/>
                <w:szCs w:val="24"/>
                <w:lang w:eastAsia="ar-SA"/>
              </w:rPr>
              <w:t xml:space="preserve">  . . . . . . </w:t>
            </w:r>
          </w:p>
        </w:tc>
        <w:tc>
          <w:tcPr>
            <w:tcW w:w="412" w:type="pct"/>
          </w:tcPr>
          <w:p w14:paraId="1FAA9C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46B92A0F" w14:textId="77777777" w:rsidTr="00657F3D">
        <w:tc>
          <w:tcPr>
            <w:tcW w:w="4588" w:type="pct"/>
          </w:tcPr>
          <w:p w14:paraId="7C908EDC"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Pr>
                <w:rFonts w:eastAsia="Times New Roman" w:cs="Times New Roman"/>
                <w:szCs w:val="24"/>
                <w:lang w:eastAsia="ar-SA"/>
              </w:rPr>
              <w:t xml:space="preserve">  . . . . . . . </w:t>
            </w:r>
          </w:p>
        </w:tc>
        <w:tc>
          <w:tcPr>
            <w:tcW w:w="412" w:type="pct"/>
          </w:tcPr>
          <w:p w14:paraId="50C5938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46</w:t>
            </w:r>
            <w:r w:rsidRPr="00EC4D08">
              <w:rPr>
                <w:rFonts w:eastAsia="Times New Roman" w:cs="Times New Roman"/>
                <w:szCs w:val="24"/>
                <w:lang w:eastAsia="ar-SA"/>
              </w:rPr>
              <w:fldChar w:fldCharType="end"/>
            </w:r>
          </w:p>
        </w:tc>
      </w:tr>
      <w:tr w:rsidR="00AF2531" w:rsidRPr="00E42F08" w14:paraId="42551998" w14:textId="77777777" w:rsidTr="00657F3D">
        <w:tc>
          <w:tcPr>
            <w:tcW w:w="4588" w:type="pct"/>
          </w:tcPr>
          <w:p w14:paraId="488F6BFF"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Pr>
                <w:rFonts w:eastAsia="Times New Roman" w:cs="Times New Roman"/>
                <w:szCs w:val="24"/>
                <w:lang w:eastAsia="ar-SA"/>
              </w:rPr>
              <w:t xml:space="preserve">  . . . . . . . . . . . . . . . . . . . . . . . . . . . . . . . . . . . . . . . </w:t>
            </w:r>
          </w:p>
        </w:tc>
        <w:tc>
          <w:tcPr>
            <w:tcW w:w="412" w:type="pct"/>
          </w:tcPr>
          <w:p w14:paraId="412EFAB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48</w:t>
            </w:r>
            <w:r w:rsidRPr="00EC4D08">
              <w:rPr>
                <w:rFonts w:eastAsia="Times New Roman" w:cs="Times New Roman"/>
                <w:szCs w:val="24"/>
                <w:lang w:eastAsia="ar-SA"/>
              </w:rPr>
              <w:fldChar w:fldCharType="end"/>
            </w:r>
          </w:p>
        </w:tc>
      </w:tr>
      <w:tr w:rsidR="00AF2531" w:rsidRPr="00E42F08" w14:paraId="387E18A6" w14:textId="77777777" w:rsidTr="00657F3D">
        <w:tc>
          <w:tcPr>
            <w:tcW w:w="4588" w:type="pct"/>
          </w:tcPr>
          <w:p w14:paraId="55C3B143"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4F74376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70DFCAE0" w14:textId="77777777" w:rsidTr="00657F3D">
        <w:tc>
          <w:tcPr>
            <w:tcW w:w="4588" w:type="pct"/>
          </w:tcPr>
          <w:p w14:paraId="588474EA"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6C86225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614A2C72" w14:textId="77777777" w:rsidTr="00657F3D">
        <w:tc>
          <w:tcPr>
            <w:tcW w:w="4588" w:type="pct"/>
          </w:tcPr>
          <w:p w14:paraId="5476F5F9"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5</w:t>
            </w:r>
            <w:r w:rsidRPr="002F09B9">
              <w:rPr>
                <w:rFonts w:eastAsia="Times New Roman" w:cs="Times New Roman"/>
                <w:b/>
                <w:szCs w:val="24"/>
                <w:lang w:eastAsia="ar-SA"/>
              </w:rPr>
              <w:tab/>
              <w:t xml:space="preserve">Simulações do Circuito Projetado  . . . . . . . . . . . . . . . . . . . . . . . . . . . . </w:t>
            </w:r>
          </w:p>
        </w:tc>
        <w:tc>
          <w:tcPr>
            <w:tcW w:w="412" w:type="pct"/>
          </w:tcPr>
          <w:p w14:paraId="72C7425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054B1">
              <w:rPr>
                <w:rFonts w:eastAsia="Times New Roman" w:cs="Times New Roman"/>
                <w:b/>
                <w:noProof/>
                <w:szCs w:val="24"/>
                <w:lang w:eastAsia="ar-SA"/>
              </w:rPr>
              <w:t>53</w:t>
            </w:r>
            <w:r w:rsidRPr="002F09B9">
              <w:rPr>
                <w:rFonts w:eastAsia="Times New Roman" w:cs="Times New Roman"/>
                <w:b/>
                <w:szCs w:val="24"/>
                <w:lang w:eastAsia="ar-SA"/>
              </w:rPr>
              <w:fldChar w:fldCharType="end"/>
            </w:r>
          </w:p>
        </w:tc>
      </w:tr>
      <w:tr w:rsidR="00AF2531" w:rsidRPr="00E42F08" w14:paraId="7CEA2D53" w14:textId="77777777" w:rsidTr="00657F3D">
        <w:tc>
          <w:tcPr>
            <w:tcW w:w="4588" w:type="pct"/>
          </w:tcPr>
          <w:p w14:paraId="75980E04" w14:textId="77777777" w:rsidR="00AF2531" w:rsidRPr="00AA6262" w:rsidRDefault="00AF2531" w:rsidP="00657F3D">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5.1  -  Montagem  . . . . . . . . . . . . . . . . . . . . . . . . . . . . . . . . . . . . . . . </w:t>
            </w:r>
          </w:p>
        </w:tc>
        <w:tc>
          <w:tcPr>
            <w:tcW w:w="412" w:type="pct"/>
          </w:tcPr>
          <w:p w14:paraId="655EB24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F2531" w:rsidRPr="00E42F08" w14:paraId="72EA20EA" w14:textId="77777777" w:rsidTr="00657F3D">
        <w:tc>
          <w:tcPr>
            <w:tcW w:w="4588" w:type="pct"/>
          </w:tcPr>
          <w:p w14:paraId="3ED9B9B2"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Pr>
                <w:rFonts w:eastAsia="Times New Roman" w:cs="Times New Roman"/>
                <w:szCs w:val="24"/>
                <w:lang w:eastAsia="ar-SA"/>
              </w:rPr>
              <w:t xml:space="preserve">  . . . . . . . . . . . </w:t>
            </w:r>
          </w:p>
        </w:tc>
        <w:tc>
          <w:tcPr>
            <w:tcW w:w="412" w:type="pct"/>
          </w:tcPr>
          <w:p w14:paraId="41B5B4E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F2531" w:rsidRPr="00E42F08" w14:paraId="657C2169" w14:textId="77777777" w:rsidTr="00657F3D">
        <w:tc>
          <w:tcPr>
            <w:tcW w:w="4588" w:type="pct"/>
          </w:tcPr>
          <w:p w14:paraId="1AFD9BC9"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Pr>
                <w:rFonts w:eastAsia="Times New Roman" w:cs="Times New Roman"/>
                <w:szCs w:val="24"/>
                <w:lang w:eastAsia="ar-SA"/>
              </w:rPr>
              <w:t xml:space="preserve">  . . . . . . . . . . . . . . . . . . . . </w:t>
            </w:r>
          </w:p>
        </w:tc>
        <w:tc>
          <w:tcPr>
            <w:tcW w:w="412" w:type="pct"/>
          </w:tcPr>
          <w:p w14:paraId="0E4E1B5B"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56</w:t>
            </w:r>
            <w:r w:rsidRPr="00EC4D08">
              <w:rPr>
                <w:rFonts w:eastAsia="Times New Roman" w:cs="Times New Roman"/>
                <w:szCs w:val="24"/>
                <w:lang w:eastAsia="ar-SA"/>
              </w:rPr>
              <w:fldChar w:fldCharType="end"/>
            </w:r>
          </w:p>
        </w:tc>
      </w:tr>
      <w:tr w:rsidR="00AF2531" w:rsidRPr="00E42F08" w14:paraId="7572C41F" w14:textId="77777777" w:rsidTr="00657F3D">
        <w:tc>
          <w:tcPr>
            <w:tcW w:w="4588" w:type="pct"/>
          </w:tcPr>
          <w:p w14:paraId="661AB18D"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Pr>
                <w:rFonts w:eastAsia="Times New Roman" w:cs="Times New Roman"/>
                <w:szCs w:val="24"/>
                <w:lang w:eastAsia="ar-SA"/>
              </w:rPr>
              <w:t xml:space="preserve">  . . . . . . . . . . . . . . . . . . . . . . . . . . </w:t>
            </w:r>
          </w:p>
        </w:tc>
        <w:tc>
          <w:tcPr>
            <w:tcW w:w="412" w:type="pct"/>
          </w:tcPr>
          <w:p w14:paraId="291A6A7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F2531" w:rsidRPr="00E42F08" w14:paraId="2E29BA21" w14:textId="77777777" w:rsidTr="00657F3D">
        <w:tc>
          <w:tcPr>
            <w:tcW w:w="4588" w:type="pct"/>
          </w:tcPr>
          <w:p w14:paraId="4EDACD40"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Pr>
                <w:rFonts w:eastAsia="Times New Roman" w:cs="Times New Roman"/>
                <w:szCs w:val="24"/>
                <w:lang w:eastAsia="ar-SA"/>
              </w:rPr>
              <w:t xml:space="preserve">  . . . . . . . . . . . . . . . . . . . . . . . . . . . . . . . . . . . . </w:t>
            </w:r>
          </w:p>
        </w:tc>
        <w:tc>
          <w:tcPr>
            <w:tcW w:w="412" w:type="pct"/>
          </w:tcPr>
          <w:p w14:paraId="3B00F0F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59</w:t>
            </w:r>
            <w:r w:rsidRPr="00EC4D08">
              <w:rPr>
                <w:rFonts w:eastAsia="Times New Roman" w:cs="Times New Roman"/>
                <w:szCs w:val="24"/>
                <w:lang w:eastAsia="ar-SA"/>
              </w:rPr>
              <w:fldChar w:fldCharType="end"/>
            </w:r>
          </w:p>
        </w:tc>
      </w:tr>
      <w:tr w:rsidR="00AF2531" w:rsidRPr="00E42F08" w14:paraId="0270126D" w14:textId="77777777" w:rsidTr="00657F3D">
        <w:tc>
          <w:tcPr>
            <w:tcW w:w="4588" w:type="pct"/>
          </w:tcPr>
          <w:p w14:paraId="11D661E0"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Pr>
                <w:rFonts w:eastAsia="Times New Roman" w:cs="Times New Roman"/>
                <w:szCs w:val="24"/>
                <w:lang w:eastAsia="ar-SA"/>
              </w:rPr>
              <w:t xml:space="preserve">  . . . . . . . . . . . . . . . . . . . . . . . . . . . . . . . . . </w:t>
            </w:r>
          </w:p>
        </w:tc>
        <w:tc>
          <w:tcPr>
            <w:tcW w:w="412" w:type="pct"/>
          </w:tcPr>
          <w:p w14:paraId="687598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61</w:t>
            </w:r>
            <w:r w:rsidRPr="00EC4D08">
              <w:rPr>
                <w:rFonts w:eastAsia="Times New Roman" w:cs="Times New Roman"/>
                <w:szCs w:val="24"/>
                <w:lang w:eastAsia="ar-SA"/>
              </w:rPr>
              <w:fldChar w:fldCharType="end"/>
            </w:r>
          </w:p>
        </w:tc>
      </w:tr>
      <w:tr w:rsidR="00AF2531" w:rsidRPr="00E42F08" w14:paraId="2D62B639" w14:textId="77777777" w:rsidTr="00657F3D">
        <w:tc>
          <w:tcPr>
            <w:tcW w:w="4588" w:type="pct"/>
          </w:tcPr>
          <w:p w14:paraId="207F9BB1"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Pr>
                <w:rFonts w:eastAsia="Times New Roman" w:cs="Times New Roman"/>
                <w:szCs w:val="24"/>
                <w:lang w:eastAsia="ar-SA"/>
              </w:rPr>
              <w:t xml:space="preserve">  . . . . . . . . . . . . . . . . . . . . . . . </w:t>
            </w:r>
          </w:p>
        </w:tc>
        <w:tc>
          <w:tcPr>
            <w:tcW w:w="412" w:type="pct"/>
          </w:tcPr>
          <w:p w14:paraId="5A84A2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F2531" w:rsidRPr="00E42F08" w14:paraId="67D74E15" w14:textId="77777777" w:rsidTr="00657F3D">
        <w:tc>
          <w:tcPr>
            <w:tcW w:w="4588" w:type="pct"/>
          </w:tcPr>
          <w:p w14:paraId="3EF57296"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Pr>
                <w:rFonts w:eastAsia="Times New Roman" w:cs="Times New Roman"/>
                <w:szCs w:val="24"/>
                <w:lang w:eastAsia="ar-SA"/>
              </w:rPr>
              <w:t xml:space="preserve">  . . . . . . . . . . </w:t>
            </w:r>
          </w:p>
        </w:tc>
        <w:tc>
          <w:tcPr>
            <w:tcW w:w="412" w:type="pct"/>
          </w:tcPr>
          <w:p w14:paraId="6939C21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63</w:t>
            </w:r>
            <w:r w:rsidRPr="00EC4D08">
              <w:rPr>
                <w:rFonts w:eastAsia="Times New Roman" w:cs="Times New Roman"/>
                <w:szCs w:val="24"/>
                <w:lang w:eastAsia="ar-SA"/>
              </w:rPr>
              <w:fldChar w:fldCharType="end"/>
            </w:r>
          </w:p>
        </w:tc>
      </w:tr>
      <w:tr w:rsidR="00AF2531" w:rsidRPr="00E42F08" w14:paraId="7C96F58A" w14:textId="77777777" w:rsidTr="00657F3D">
        <w:tc>
          <w:tcPr>
            <w:tcW w:w="4588" w:type="pct"/>
          </w:tcPr>
          <w:p w14:paraId="49DB6D25"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Pr>
                <w:rFonts w:eastAsia="Times New Roman" w:cs="Times New Roman"/>
                <w:szCs w:val="24"/>
                <w:lang w:eastAsia="ar-SA"/>
              </w:rPr>
              <w:t xml:space="preserve">  . . . . . . . . . . . . . . . . . . . . </w:t>
            </w:r>
          </w:p>
        </w:tc>
        <w:tc>
          <w:tcPr>
            <w:tcW w:w="412" w:type="pct"/>
          </w:tcPr>
          <w:p w14:paraId="01F705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65</w:t>
            </w:r>
            <w:r w:rsidRPr="00EC4D08">
              <w:rPr>
                <w:rFonts w:eastAsia="Times New Roman" w:cs="Times New Roman"/>
                <w:szCs w:val="24"/>
                <w:lang w:eastAsia="ar-SA"/>
              </w:rPr>
              <w:fldChar w:fldCharType="end"/>
            </w:r>
          </w:p>
        </w:tc>
      </w:tr>
      <w:tr w:rsidR="00AF2531" w:rsidRPr="00E42F08" w14:paraId="416E23B4" w14:textId="77777777" w:rsidTr="00657F3D">
        <w:tc>
          <w:tcPr>
            <w:tcW w:w="4588" w:type="pct"/>
          </w:tcPr>
          <w:p w14:paraId="4656A705"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Pr>
                <w:rFonts w:eastAsia="Times New Roman" w:cs="Times New Roman"/>
                <w:szCs w:val="24"/>
                <w:lang w:eastAsia="ar-SA"/>
              </w:rPr>
              <w:t xml:space="preserve">  . . . . . . . . . . . . . . . . . . . . . . . . . . </w:t>
            </w:r>
          </w:p>
        </w:tc>
        <w:tc>
          <w:tcPr>
            <w:tcW w:w="412" w:type="pct"/>
          </w:tcPr>
          <w:p w14:paraId="05524D5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F2531" w:rsidRPr="00E42F08" w14:paraId="3BFF8AA8" w14:textId="77777777" w:rsidTr="00657F3D">
        <w:tc>
          <w:tcPr>
            <w:tcW w:w="4588" w:type="pct"/>
          </w:tcPr>
          <w:p w14:paraId="395C7819"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Pr>
                <w:rFonts w:eastAsia="Times New Roman" w:cs="Times New Roman"/>
                <w:szCs w:val="24"/>
                <w:lang w:eastAsia="ar-SA"/>
              </w:rPr>
              <w:t xml:space="preserve">  . . . . . . . . . . . . . . . . . . . . . . . . . . . . . . . . . . . . </w:t>
            </w:r>
          </w:p>
        </w:tc>
        <w:tc>
          <w:tcPr>
            <w:tcW w:w="412" w:type="pct"/>
          </w:tcPr>
          <w:p w14:paraId="2B782A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F2531" w:rsidRPr="00E42F08" w14:paraId="6BFA0244" w14:textId="77777777" w:rsidTr="00657F3D">
        <w:tc>
          <w:tcPr>
            <w:tcW w:w="4588" w:type="pct"/>
          </w:tcPr>
          <w:p w14:paraId="557735AF"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Pr>
                <w:rFonts w:eastAsia="Times New Roman" w:cs="Times New Roman"/>
                <w:szCs w:val="24"/>
                <w:lang w:eastAsia="ar-SA"/>
              </w:rPr>
              <w:t xml:space="preserve">  . . . . . . . . . . . . . . . . . . . . . . . . . . . . . . . . . </w:t>
            </w:r>
          </w:p>
        </w:tc>
        <w:tc>
          <w:tcPr>
            <w:tcW w:w="412" w:type="pct"/>
          </w:tcPr>
          <w:p w14:paraId="59534E9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41942067" w14:textId="77777777" w:rsidTr="00657F3D">
        <w:tc>
          <w:tcPr>
            <w:tcW w:w="4588" w:type="pct"/>
          </w:tcPr>
          <w:p w14:paraId="7135D2A0"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Pr>
                <w:rFonts w:eastAsia="Times New Roman" w:cs="Times New Roman"/>
                <w:szCs w:val="24"/>
                <w:lang w:eastAsia="ar-SA"/>
              </w:rPr>
              <w:t xml:space="preserve">  . . . . . . . . . . . . . . . . . . . . . . . </w:t>
            </w:r>
          </w:p>
        </w:tc>
        <w:tc>
          <w:tcPr>
            <w:tcW w:w="412" w:type="pct"/>
          </w:tcPr>
          <w:p w14:paraId="38DE41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F2531" w:rsidRPr="00E42F08" w14:paraId="3EF947AC" w14:textId="77777777" w:rsidTr="00657F3D">
        <w:tc>
          <w:tcPr>
            <w:tcW w:w="4588" w:type="pct"/>
          </w:tcPr>
          <w:p w14:paraId="6AABDA32"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Pr>
                <w:rFonts w:eastAsia="Times New Roman" w:cs="Times New Roman"/>
                <w:szCs w:val="24"/>
                <w:lang w:eastAsia="ar-SA"/>
              </w:rPr>
              <w:t xml:space="preserve">  . . . . . . . . . . . . . . . . . . . . . . . . . </w:t>
            </w:r>
          </w:p>
        </w:tc>
        <w:tc>
          <w:tcPr>
            <w:tcW w:w="412" w:type="pct"/>
          </w:tcPr>
          <w:p w14:paraId="5DDE94A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F2531" w:rsidRPr="00E42F08" w14:paraId="5260D710" w14:textId="77777777" w:rsidTr="00657F3D">
        <w:tc>
          <w:tcPr>
            <w:tcW w:w="4588" w:type="pct"/>
          </w:tcPr>
          <w:p w14:paraId="7C3F6121"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267E326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0C9259FA" w14:textId="77777777" w:rsidTr="00657F3D">
        <w:tc>
          <w:tcPr>
            <w:tcW w:w="4588" w:type="pct"/>
          </w:tcPr>
          <w:p w14:paraId="68275062"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 xml:space="preserve">Montagem do circuito Físico  . . . . . . . . . . . . . . . . . . . . . . . . . . . . . . . . </w:t>
            </w:r>
          </w:p>
        </w:tc>
        <w:tc>
          <w:tcPr>
            <w:tcW w:w="412" w:type="pct"/>
          </w:tcPr>
          <w:p w14:paraId="4743BC0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054B1">
              <w:rPr>
                <w:rFonts w:eastAsia="Times New Roman" w:cs="Times New Roman"/>
                <w:b/>
                <w:noProof/>
                <w:szCs w:val="24"/>
                <w:lang w:eastAsia="ar-SA"/>
              </w:rPr>
              <w:t>72</w:t>
            </w:r>
            <w:r w:rsidRPr="002F09B9">
              <w:rPr>
                <w:rFonts w:eastAsia="Times New Roman" w:cs="Times New Roman"/>
                <w:b/>
                <w:szCs w:val="24"/>
                <w:lang w:eastAsia="ar-SA"/>
              </w:rPr>
              <w:fldChar w:fldCharType="end"/>
            </w:r>
          </w:p>
        </w:tc>
      </w:tr>
      <w:tr w:rsidR="00AF2531" w:rsidRPr="00E42F08" w14:paraId="7625B76D" w14:textId="77777777" w:rsidTr="00657F3D">
        <w:tc>
          <w:tcPr>
            <w:tcW w:w="4588" w:type="pct"/>
          </w:tcPr>
          <w:p w14:paraId="65928D15"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lastRenderedPageBreak/>
              <w:t xml:space="preserve">6.1 </w:t>
            </w:r>
            <w:r>
              <w:rPr>
                <w:rFonts w:eastAsia="Times New Roman" w:cs="Times New Roman"/>
                <w:szCs w:val="24"/>
                <w:lang w:eastAsia="ar-SA"/>
              </w:rPr>
              <w:t>–</w:t>
            </w:r>
            <w:r w:rsidRPr="00A41262">
              <w:rPr>
                <w:rFonts w:eastAsia="Times New Roman" w:cs="Times New Roman"/>
                <w:szCs w:val="24"/>
                <w:lang w:eastAsia="ar-SA"/>
              </w:rPr>
              <w:t xml:space="preserve"> Introdução</w:t>
            </w:r>
            <w:r>
              <w:rPr>
                <w:rFonts w:eastAsia="Times New Roman" w:cs="Times New Roman"/>
                <w:szCs w:val="24"/>
                <w:lang w:eastAsia="ar-SA"/>
              </w:rPr>
              <w:t xml:space="preserve">  . . . . . . . . . . . . . . . . . . . . . . . . . . . . . . . . . . . . . . . </w:t>
            </w:r>
          </w:p>
        </w:tc>
        <w:tc>
          <w:tcPr>
            <w:tcW w:w="412" w:type="pct"/>
          </w:tcPr>
          <w:p w14:paraId="423B407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569FB526" w14:textId="77777777" w:rsidTr="00657F3D">
        <w:tc>
          <w:tcPr>
            <w:tcW w:w="4588" w:type="pct"/>
          </w:tcPr>
          <w:p w14:paraId="1FFABD65"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Pr>
                <w:rFonts w:eastAsia="Times New Roman" w:cs="Times New Roman"/>
                <w:szCs w:val="24"/>
                <w:lang w:eastAsia="ar-SA"/>
              </w:rPr>
              <w:t xml:space="preserve">  . . . . . . . . . . . . . . . . . . . . . . . . . . . . . . . . . </w:t>
            </w:r>
          </w:p>
        </w:tc>
        <w:tc>
          <w:tcPr>
            <w:tcW w:w="412" w:type="pct"/>
          </w:tcPr>
          <w:p w14:paraId="71409BA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3F52F1CE" w14:textId="77777777" w:rsidTr="00657F3D">
        <w:tc>
          <w:tcPr>
            <w:tcW w:w="4588" w:type="pct"/>
          </w:tcPr>
          <w:p w14:paraId="47F5533D"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Pr>
                <w:rFonts w:eastAsia="Times New Roman" w:cs="Times New Roman"/>
                <w:szCs w:val="24"/>
                <w:lang w:eastAsia="ar-SA"/>
              </w:rPr>
              <w:t xml:space="preserve">  . . . . . . . . . . . . . . . . . . . . . . . . . . . . . . </w:t>
            </w:r>
          </w:p>
        </w:tc>
        <w:tc>
          <w:tcPr>
            <w:tcW w:w="412" w:type="pct"/>
          </w:tcPr>
          <w:p w14:paraId="29871C3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000A159B" w14:textId="77777777" w:rsidTr="00657F3D">
        <w:tc>
          <w:tcPr>
            <w:tcW w:w="4588" w:type="pct"/>
          </w:tcPr>
          <w:p w14:paraId="6C1334AA" w14:textId="77777777" w:rsidR="00AF2531" w:rsidRPr="00AA6262" w:rsidRDefault="00AF2531" w:rsidP="00657F3D">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Pr>
                <w:rFonts w:eastAsia="Times New Roman" w:cs="Times New Roman"/>
                <w:szCs w:val="24"/>
                <w:lang w:eastAsia="ar-SA"/>
              </w:rPr>
              <w:t xml:space="preserve">  . . . . . . . . . . . </w:t>
            </w:r>
          </w:p>
        </w:tc>
        <w:tc>
          <w:tcPr>
            <w:tcW w:w="412" w:type="pct"/>
          </w:tcPr>
          <w:p w14:paraId="37D84CE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F2531" w:rsidRPr="00E42F08" w14:paraId="2B938C3E" w14:textId="77777777" w:rsidTr="00657F3D">
        <w:tc>
          <w:tcPr>
            <w:tcW w:w="4588" w:type="pct"/>
          </w:tcPr>
          <w:p w14:paraId="1DEB81D3" w14:textId="77777777" w:rsidR="00AF2531" w:rsidRPr="00AA6262" w:rsidRDefault="00AF2531" w:rsidP="00657F3D">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Pr>
                <w:rFonts w:eastAsia="Times New Roman" w:cs="Times New Roman"/>
                <w:szCs w:val="24"/>
                <w:lang w:eastAsia="ar-SA"/>
              </w:rPr>
              <w:t xml:space="preserve">  . . . . . . . . . . . . . .</w:t>
            </w:r>
          </w:p>
        </w:tc>
        <w:tc>
          <w:tcPr>
            <w:tcW w:w="412" w:type="pct"/>
          </w:tcPr>
          <w:p w14:paraId="6EE03D10"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76</w:t>
            </w:r>
            <w:r w:rsidRPr="00EC4D08">
              <w:rPr>
                <w:rFonts w:eastAsia="Times New Roman" w:cs="Times New Roman"/>
                <w:szCs w:val="24"/>
                <w:lang w:eastAsia="ar-SA"/>
              </w:rPr>
              <w:fldChar w:fldCharType="end"/>
            </w:r>
          </w:p>
        </w:tc>
      </w:tr>
      <w:tr w:rsidR="00AF2531" w:rsidRPr="00E42F08" w14:paraId="6A9B62F4" w14:textId="77777777" w:rsidTr="00657F3D">
        <w:tc>
          <w:tcPr>
            <w:tcW w:w="4588" w:type="pct"/>
          </w:tcPr>
          <w:p w14:paraId="5678030F"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Pr>
                <w:rFonts w:eastAsia="Times New Roman" w:cs="Times New Roman"/>
                <w:szCs w:val="24"/>
                <w:lang w:eastAsia="ar-SA"/>
              </w:rPr>
              <w:t xml:space="preserve">  . . . . . . . . . . . . . . . . . . . . . . . . . . . . . . . . . . . . </w:t>
            </w:r>
          </w:p>
        </w:tc>
        <w:tc>
          <w:tcPr>
            <w:tcW w:w="412" w:type="pct"/>
          </w:tcPr>
          <w:p w14:paraId="551A3CC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78</w:t>
            </w:r>
            <w:r w:rsidRPr="00EC4D08">
              <w:rPr>
                <w:rFonts w:eastAsia="Times New Roman" w:cs="Times New Roman"/>
                <w:szCs w:val="24"/>
                <w:lang w:eastAsia="ar-SA"/>
              </w:rPr>
              <w:fldChar w:fldCharType="end"/>
            </w:r>
          </w:p>
        </w:tc>
      </w:tr>
      <w:tr w:rsidR="00AF2531" w:rsidRPr="00E42F08" w14:paraId="154FFFBD" w14:textId="77777777" w:rsidTr="00657F3D">
        <w:tc>
          <w:tcPr>
            <w:tcW w:w="4588" w:type="pct"/>
          </w:tcPr>
          <w:p w14:paraId="66302CB7"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Pr>
                <w:rFonts w:eastAsia="Times New Roman" w:cs="Times New Roman"/>
                <w:szCs w:val="24"/>
                <w:lang w:eastAsia="ar-SA"/>
              </w:rPr>
              <w:t xml:space="preserve">  . . . . . . . . . . . . . . . . . . . . . . . . </w:t>
            </w:r>
          </w:p>
        </w:tc>
        <w:tc>
          <w:tcPr>
            <w:tcW w:w="412" w:type="pct"/>
          </w:tcPr>
          <w:p w14:paraId="61304EE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79</w:t>
            </w:r>
            <w:r w:rsidRPr="00EC4D08">
              <w:rPr>
                <w:rFonts w:eastAsia="Times New Roman" w:cs="Times New Roman"/>
                <w:szCs w:val="24"/>
                <w:lang w:eastAsia="ar-SA"/>
              </w:rPr>
              <w:fldChar w:fldCharType="end"/>
            </w:r>
          </w:p>
        </w:tc>
      </w:tr>
      <w:tr w:rsidR="00AF2531" w:rsidRPr="00E42F08" w14:paraId="6036C7A2" w14:textId="77777777" w:rsidTr="00657F3D">
        <w:tc>
          <w:tcPr>
            <w:tcW w:w="4588" w:type="pct"/>
          </w:tcPr>
          <w:p w14:paraId="3912A6E4" w14:textId="77777777" w:rsidR="00AF2531" w:rsidRPr="00AA6262" w:rsidRDefault="00AF2531" w:rsidP="00657F3D">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Pr>
                <w:rFonts w:eastAsia="Times New Roman" w:cs="Times New Roman"/>
                <w:szCs w:val="24"/>
                <w:lang w:eastAsia="ar-SA"/>
              </w:rPr>
              <w:t xml:space="preserve">  . . . . . . . . . </w:t>
            </w:r>
          </w:p>
        </w:tc>
        <w:tc>
          <w:tcPr>
            <w:tcW w:w="412" w:type="pct"/>
          </w:tcPr>
          <w:p w14:paraId="1B99394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79</w:t>
            </w:r>
            <w:r w:rsidRPr="00EC4D08">
              <w:rPr>
                <w:rFonts w:eastAsia="Times New Roman" w:cs="Times New Roman"/>
                <w:szCs w:val="24"/>
                <w:lang w:eastAsia="ar-SA"/>
              </w:rPr>
              <w:fldChar w:fldCharType="end"/>
            </w:r>
          </w:p>
        </w:tc>
      </w:tr>
      <w:tr w:rsidR="00AF2531" w:rsidRPr="00E42F08" w14:paraId="44A66737" w14:textId="77777777" w:rsidTr="00657F3D">
        <w:tc>
          <w:tcPr>
            <w:tcW w:w="4588" w:type="pct"/>
          </w:tcPr>
          <w:p w14:paraId="30957B34"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Pr>
                <w:rFonts w:eastAsia="Times New Roman" w:cs="Times New Roman"/>
                <w:szCs w:val="24"/>
                <w:lang w:eastAsia="ar-SA"/>
              </w:rPr>
              <w:t xml:space="preserve">  . . . . . . </w:t>
            </w:r>
          </w:p>
        </w:tc>
        <w:tc>
          <w:tcPr>
            <w:tcW w:w="412" w:type="pct"/>
          </w:tcPr>
          <w:p w14:paraId="71A43C3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80</w:t>
            </w:r>
            <w:r w:rsidRPr="00EC4D08">
              <w:rPr>
                <w:rFonts w:eastAsia="Times New Roman" w:cs="Times New Roman"/>
                <w:szCs w:val="24"/>
                <w:lang w:eastAsia="ar-SA"/>
              </w:rPr>
              <w:fldChar w:fldCharType="end"/>
            </w:r>
          </w:p>
        </w:tc>
      </w:tr>
      <w:tr w:rsidR="00AF2531" w:rsidRPr="00E42F08" w14:paraId="40C4BD80" w14:textId="77777777" w:rsidTr="00657F3D">
        <w:tc>
          <w:tcPr>
            <w:tcW w:w="4588" w:type="pct"/>
          </w:tcPr>
          <w:p w14:paraId="3ED27808" w14:textId="77777777" w:rsidR="00AF2531" w:rsidRPr="00AA6262" w:rsidRDefault="00AF2531" w:rsidP="00657F3D">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w:t>
            </w:r>
          </w:p>
        </w:tc>
        <w:tc>
          <w:tcPr>
            <w:tcW w:w="412" w:type="pct"/>
          </w:tcPr>
          <w:p w14:paraId="2B53969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81</w:t>
            </w:r>
            <w:r w:rsidRPr="00EC4D08">
              <w:rPr>
                <w:rFonts w:eastAsia="Times New Roman" w:cs="Times New Roman"/>
                <w:szCs w:val="24"/>
                <w:lang w:eastAsia="ar-SA"/>
              </w:rPr>
              <w:fldChar w:fldCharType="end"/>
            </w:r>
          </w:p>
        </w:tc>
      </w:tr>
      <w:tr w:rsidR="00AF2531" w:rsidRPr="00E42F08" w14:paraId="2187A6E5" w14:textId="77777777" w:rsidTr="00657F3D">
        <w:tc>
          <w:tcPr>
            <w:tcW w:w="4588" w:type="pct"/>
          </w:tcPr>
          <w:p w14:paraId="56A6BC81" w14:textId="77777777" w:rsidR="00AF2531" w:rsidRDefault="00AF2531" w:rsidP="00657F3D">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6.3.2.2 - Projeto do transformador</w:t>
            </w:r>
            <w:r>
              <w:rPr>
                <w:rFonts w:eastAsia="Times New Roman" w:cs="Times New Roman"/>
                <w:szCs w:val="24"/>
                <w:lang w:eastAsia="ar-SA"/>
              </w:rPr>
              <w:t xml:space="preserve">  . . . . . . . . . . . . . . . </w:t>
            </w:r>
          </w:p>
        </w:tc>
        <w:tc>
          <w:tcPr>
            <w:tcW w:w="412" w:type="pct"/>
          </w:tcPr>
          <w:p w14:paraId="559A750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82</w:t>
            </w:r>
            <w:r w:rsidRPr="00EC4D08">
              <w:rPr>
                <w:rFonts w:eastAsia="Times New Roman" w:cs="Times New Roman"/>
                <w:szCs w:val="24"/>
                <w:lang w:eastAsia="ar-SA"/>
              </w:rPr>
              <w:fldChar w:fldCharType="end"/>
            </w:r>
          </w:p>
        </w:tc>
      </w:tr>
      <w:tr w:rsidR="00AF2531" w:rsidRPr="00E42F08" w14:paraId="4390F79B" w14:textId="77777777" w:rsidTr="00657F3D">
        <w:tc>
          <w:tcPr>
            <w:tcW w:w="4588" w:type="pct"/>
          </w:tcPr>
          <w:p w14:paraId="6C1A5882" w14:textId="77777777" w:rsidR="00AF2531" w:rsidRPr="00A41262" w:rsidRDefault="00AF2531" w:rsidP="00657F3D">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w:t>
            </w:r>
          </w:p>
        </w:tc>
        <w:tc>
          <w:tcPr>
            <w:tcW w:w="412" w:type="pct"/>
          </w:tcPr>
          <w:p w14:paraId="49C271B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84</w:t>
            </w:r>
            <w:r w:rsidRPr="00EC4D08">
              <w:rPr>
                <w:rFonts w:eastAsia="Times New Roman" w:cs="Times New Roman"/>
                <w:szCs w:val="24"/>
                <w:lang w:eastAsia="ar-SA"/>
              </w:rPr>
              <w:fldChar w:fldCharType="end"/>
            </w:r>
          </w:p>
        </w:tc>
      </w:tr>
      <w:tr w:rsidR="00AF2531" w:rsidRPr="00E42F08" w14:paraId="70D27403" w14:textId="77777777" w:rsidTr="00657F3D">
        <w:tc>
          <w:tcPr>
            <w:tcW w:w="4588" w:type="pct"/>
          </w:tcPr>
          <w:p w14:paraId="2B77E0C2" w14:textId="77777777" w:rsidR="00AF2531"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Pr>
                <w:rFonts w:eastAsia="Times New Roman" w:cs="Times New Roman"/>
                <w:szCs w:val="24"/>
                <w:lang w:eastAsia="ar-SA"/>
              </w:rPr>
              <w:t xml:space="preserve">  . . . . . . . . . . . . . </w:t>
            </w:r>
          </w:p>
        </w:tc>
        <w:tc>
          <w:tcPr>
            <w:tcW w:w="412" w:type="pct"/>
          </w:tcPr>
          <w:p w14:paraId="30F638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054B1">
              <w:rPr>
                <w:rFonts w:eastAsia="Times New Roman" w:cs="Times New Roman"/>
                <w:noProof/>
                <w:szCs w:val="24"/>
                <w:lang w:eastAsia="ar-SA"/>
              </w:rPr>
              <w:t>86</w:t>
            </w:r>
            <w:r w:rsidRPr="00EC4D08">
              <w:rPr>
                <w:rFonts w:eastAsia="Times New Roman" w:cs="Times New Roman"/>
                <w:szCs w:val="24"/>
                <w:lang w:eastAsia="ar-SA"/>
              </w:rPr>
              <w:fldChar w:fldCharType="end"/>
            </w:r>
          </w:p>
        </w:tc>
      </w:tr>
      <w:tr w:rsidR="00AF2531" w:rsidRPr="00E42F08" w14:paraId="7F1CEE11" w14:textId="77777777" w:rsidTr="00657F3D">
        <w:tc>
          <w:tcPr>
            <w:tcW w:w="4588" w:type="pct"/>
          </w:tcPr>
          <w:p w14:paraId="54B996FE" w14:textId="77777777" w:rsidR="00AF2531"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6EE26A8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9D998D6" w14:textId="77777777" w:rsidTr="00657F3D">
        <w:tc>
          <w:tcPr>
            <w:tcW w:w="4588" w:type="pct"/>
          </w:tcPr>
          <w:p w14:paraId="13E5F14C"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 xml:space="preserve">Conclusão  . . . . . . . . . . . . . . . . . . . . . . . . . . . . . . . . . . . . . . . . . . . . . . . </w:t>
            </w:r>
          </w:p>
        </w:tc>
        <w:tc>
          <w:tcPr>
            <w:tcW w:w="412" w:type="pct"/>
          </w:tcPr>
          <w:p w14:paraId="7766B278"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054B1">
              <w:rPr>
                <w:rFonts w:eastAsia="Times New Roman" w:cs="Times New Roman"/>
                <w:b/>
                <w:noProof/>
                <w:szCs w:val="24"/>
                <w:lang w:eastAsia="ar-SA"/>
              </w:rPr>
              <w:t>88</w:t>
            </w:r>
            <w:r w:rsidRPr="002F09B9">
              <w:rPr>
                <w:rFonts w:eastAsia="Times New Roman" w:cs="Times New Roman"/>
                <w:b/>
                <w:szCs w:val="24"/>
                <w:lang w:eastAsia="ar-SA"/>
              </w:rPr>
              <w:fldChar w:fldCharType="end"/>
            </w:r>
          </w:p>
        </w:tc>
      </w:tr>
      <w:tr w:rsidR="00AF2531" w:rsidRPr="00E42F08" w14:paraId="5A137970" w14:textId="77777777" w:rsidTr="00657F3D">
        <w:tc>
          <w:tcPr>
            <w:tcW w:w="4588" w:type="pct"/>
          </w:tcPr>
          <w:p w14:paraId="6BC90B4D"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p>
        </w:tc>
        <w:tc>
          <w:tcPr>
            <w:tcW w:w="412" w:type="pct"/>
          </w:tcPr>
          <w:p w14:paraId="1AC386B4"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62544AA" w14:textId="77777777" w:rsidTr="00657F3D">
        <w:tc>
          <w:tcPr>
            <w:tcW w:w="4588" w:type="pct"/>
          </w:tcPr>
          <w:p w14:paraId="3826938E"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 xml:space="preserve">Bibliografia  . . . . . . . . . . . . . . . . . . . . . . . . . . . . . . . . . . . . . . . . . . . . . . . . . . . . </w:t>
            </w:r>
          </w:p>
        </w:tc>
        <w:tc>
          <w:tcPr>
            <w:tcW w:w="412" w:type="pct"/>
          </w:tcPr>
          <w:p w14:paraId="3AF78E92" w14:textId="752E165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bookmarkStart w:id="2" w:name="_GoBack"/>
            <w:bookmarkEnd w:id="2"/>
          </w:p>
        </w:tc>
      </w:tr>
    </w:tbl>
    <w:p w14:paraId="1EC80E7E" w14:textId="77777777" w:rsidR="00AF2531" w:rsidRPr="00E42F08" w:rsidRDefault="00AF2531" w:rsidP="00AF2531"/>
    <w:p w14:paraId="7BE0BE5A" w14:textId="77777777" w:rsidR="00AF2531" w:rsidRDefault="00AF2531" w:rsidP="00AF2531">
      <w:pPr>
        <w:spacing w:line="259" w:lineRule="auto"/>
        <w:rPr>
          <w:rFonts w:eastAsiaTheme="majorEastAsia" w:cstheme="majorBidi"/>
          <w:b/>
          <w:sz w:val="48"/>
          <w:szCs w:val="32"/>
        </w:rPr>
      </w:pPr>
      <w:r>
        <w:lastRenderedPageBreak/>
        <w:br w:type="page"/>
      </w:r>
    </w:p>
    <w:p w14:paraId="77F386F1" w14:textId="77777777" w:rsidR="00AF2531" w:rsidRDefault="00AF2531" w:rsidP="00AF2531">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AF2531" w:rsidRPr="00FB4AA5" w14:paraId="3826AECE" w14:textId="77777777" w:rsidTr="00657F3D">
        <w:tc>
          <w:tcPr>
            <w:tcW w:w="8028" w:type="dxa"/>
          </w:tcPr>
          <w:p w14:paraId="548CBC51" w14:textId="77777777" w:rsidR="00AF2531" w:rsidRPr="00FB4AA5" w:rsidRDefault="00AF2531" w:rsidP="00657F3D">
            <w:pPr>
              <w:tabs>
                <w:tab w:val="left" w:pos="1305"/>
              </w:tabs>
              <w:snapToGrid w:val="0"/>
              <w:spacing w:before="120" w:after="120"/>
            </w:pPr>
            <w:r w:rsidRPr="00FB4AA5">
              <w:fldChar w:fldCharType="begin"/>
            </w:r>
            <w:r w:rsidRPr="00FB4AA5">
              <w:instrText xml:space="preserve"> REF _Ref455941132 \h  \* MERGEFORMAT </w:instrText>
            </w:r>
            <w:r w:rsidRPr="00FB4AA5">
              <w:fldChar w:fldCharType="separate"/>
            </w:r>
            <w:r w:rsidR="00857A64" w:rsidRPr="006B5174">
              <w:rPr>
                <w:szCs w:val="24"/>
              </w:rPr>
              <w:t xml:space="preserve">Figura </w:t>
            </w:r>
            <w:r w:rsidR="00857A64" w:rsidRPr="00857A64">
              <w:rPr>
                <w:noProof/>
                <w:szCs w:val="24"/>
              </w:rPr>
              <w:t>1</w:t>
            </w:r>
            <w:r w:rsidR="00857A64">
              <w:rPr>
                <w:noProof/>
                <w:szCs w:val="24"/>
              </w:rPr>
              <w:t>.</w:t>
            </w:r>
            <w:r w:rsidR="00857A64" w:rsidRPr="00857A64">
              <w:rPr>
                <w:noProof/>
                <w:szCs w:val="24"/>
              </w:rPr>
              <w:t>1</w:t>
            </w:r>
            <w:r w:rsidR="00857A64" w:rsidRPr="006B5174">
              <w:rPr>
                <w:szCs w:val="24"/>
              </w:rPr>
              <w:t xml:space="preserve"> - Diagram</w:t>
            </w:r>
            <w:r w:rsidR="00857A64">
              <w:rPr>
                <w:szCs w:val="24"/>
              </w:rPr>
              <w:t>a</w:t>
            </w:r>
            <w:r w:rsidR="00857A64" w:rsidRPr="006B5174">
              <w:rPr>
                <w:szCs w:val="24"/>
              </w:rPr>
              <w:t xml:space="preserve"> básico de uma unidade retificadora</w:t>
            </w:r>
            <w:r w:rsidRPr="00FB4AA5">
              <w:fldChar w:fldCharType="end"/>
            </w:r>
            <w:r>
              <w:rPr>
                <w:rFonts w:eastAsia="Times New Roman" w:cs="Times New Roman"/>
                <w:szCs w:val="24"/>
                <w:lang w:eastAsia="ar-SA"/>
              </w:rPr>
              <w:t xml:space="preserve">  . . . . . . . . . . . . . . . . . . </w:t>
            </w:r>
          </w:p>
        </w:tc>
        <w:tc>
          <w:tcPr>
            <w:tcW w:w="720" w:type="dxa"/>
          </w:tcPr>
          <w:p w14:paraId="36215781" w14:textId="77777777" w:rsidR="00AF2531" w:rsidRPr="00FB4AA5" w:rsidRDefault="00AF2531" w:rsidP="00657F3D">
            <w:pPr>
              <w:snapToGrid w:val="0"/>
              <w:spacing w:before="120" w:after="120"/>
              <w:jc w:val="right"/>
            </w:pPr>
            <w:r>
              <w:fldChar w:fldCharType="begin"/>
            </w:r>
            <w:r>
              <w:instrText xml:space="preserve"> PAGEREF _Ref455941132 \h </w:instrText>
            </w:r>
            <w:r>
              <w:fldChar w:fldCharType="separate"/>
            </w:r>
            <w:r w:rsidR="00857A64">
              <w:rPr>
                <w:noProof/>
              </w:rPr>
              <w:t>2</w:t>
            </w:r>
            <w:r>
              <w:fldChar w:fldCharType="end"/>
            </w:r>
          </w:p>
        </w:tc>
      </w:tr>
      <w:tr w:rsidR="00AF2531" w:rsidRPr="00FB4AA5" w14:paraId="4BDB5352" w14:textId="77777777" w:rsidTr="00657F3D">
        <w:tc>
          <w:tcPr>
            <w:tcW w:w="8028" w:type="dxa"/>
          </w:tcPr>
          <w:p w14:paraId="3F0CDE7E" w14:textId="77777777" w:rsidR="00AF2531" w:rsidRPr="00FB4AA5" w:rsidRDefault="00AF2531" w:rsidP="00657F3D">
            <w:pPr>
              <w:tabs>
                <w:tab w:val="left" w:pos="1305"/>
              </w:tabs>
              <w:snapToGrid w:val="0"/>
              <w:spacing w:before="120" w:after="120"/>
            </w:pPr>
            <w:r w:rsidRPr="00FB4AA5">
              <w:fldChar w:fldCharType="begin"/>
            </w:r>
            <w:r w:rsidRPr="00FB4AA5">
              <w:instrText xml:space="preserve"> REF _Ref455941145 \h  \* MERGEFORMAT </w:instrText>
            </w:r>
            <w:r w:rsidRPr="00FB4AA5">
              <w:fldChar w:fldCharType="separate"/>
            </w:r>
            <w:r w:rsidR="00857A64">
              <w:t xml:space="preserve">Figura </w:t>
            </w:r>
            <w:r w:rsidR="00857A64">
              <w:rPr>
                <w:noProof/>
              </w:rPr>
              <w:t>2.1</w:t>
            </w:r>
            <w:r w:rsidR="00857A64">
              <w:t xml:space="preserve"> - Circuito do Conversor</w:t>
            </w:r>
            <w:r w:rsidRPr="00FB4AA5">
              <w:fldChar w:fldCharType="end"/>
            </w:r>
            <w:r>
              <w:rPr>
                <w:rFonts w:eastAsia="Times New Roman" w:cs="Times New Roman"/>
                <w:szCs w:val="24"/>
                <w:lang w:eastAsia="ar-SA"/>
              </w:rPr>
              <w:t xml:space="preserve">  . . . . . . . . . . . . . . . . . . . . . . . . . . . . . . . . . . . . </w:t>
            </w:r>
          </w:p>
        </w:tc>
        <w:tc>
          <w:tcPr>
            <w:tcW w:w="720" w:type="dxa"/>
          </w:tcPr>
          <w:p w14:paraId="6BC05074" w14:textId="77777777" w:rsidR="00AF2531" w:rsidRPr="00FB4AA5" w:rsidRDefault="00AF2531" w:rsidP="00657F3D">
            <w:pPr>
              <w:snapToGrid w:val="0"/>
              <w:spacing w:before="120" w:after="120"/>
              <w:jc w:val="right"/>
            </w:pPr>
            <w:r>
              <w:fldChar w:fldCharType="begin"/>
            </w:r>
            <w:r>
              <w:instrText xml:space="preserve"> PAGEREF _Ref455941145 \h </w:instrText>
            </w:r>
            <w:r>
              <w:fldChar w:fldCharType="separate"/>
            </w:r>
            <w:r w:rsidR="00857A64">
              <w:rPr>
                <w:noProof/>
              </w:rPr>
              <w:t>7</w:t>
            </w:r>
            <w:r>
              <w:fldChar w:fldCharType="end"/>
            </w:r>
          </w:p>
        </w:tc>
      </w:tr>
      <w:tr w:rsidR="00AF2531" w:rsidRPr="00FB4AA5" w14:paraId="3A2FED44" w14:textId="77777777" w:rsidTr="00657F3D">
        <w:tc>
          <w:tcPr>
            <w:tcW w:w="8028" w:type="dxa"/>
          </w:tcPr>
          <w:p w14:paraId="38186142" w14:textId="77777777" w:rsidR="00AF2531" w:rsidRPr="00FB4AA5" w:rsidRDefault="00AF2531" w:rsidP="00657F3D">
            <w:pPr>
              <w:tabs>
                <w:tab w:val="left" w:pos="1305"/>
              </w:tabs>
              <w:snapToGrid w:val="0"/>
              <w:spacing w:before="120" w:after="120"/>
            </w:pPr>
            <w:r w:rsidRPr="00FB4AA5">
              <w:fldChar w:fldCharType="begin"/>
            </w:r>
            <w:r w:rsidRPr="00FB4AA5">
              <w:instrText xml:space="preserve"> REF _Ref455941150 \h  \* MERGEFORMAT </w:instrText>
            </w:r>
            <w:r w:rsidRPr="00FB4AA5">
              <w:fldChar w:fldCharType="separate"/>
            </w:r>
            <w:r w:rsidR="00857A64" w:rsidRPr="00B71E15">
              <w:rPr>
                <w:szCs w:val="24"/>
              </w:rPr>
              <w:t xml:space="preserve">Figura </w:t>
            </w:r>
            <w:r w:rsidR="00857A64" w:rsidRPr="00857A64">
              <w:rPr>
                <w:noProof/>
                <w:szCs w:val="24"/>
              </w:rPr>
              <w:t>2</w:t>
            </w:r>
            <w:r w:rsidR="00857A64">
              <w:rPr>
                <w:noProof/>
                <w:szCs w:val="24"/>
              </w:rPr>
              <w:t>.</w:t>
            </w:r>
            <w:r w:rsidR="00857A64" w:rsidRPr="00857A64">
              <w:rPr>
                <w:noProof/>
                <w:szCs w:val="24"/>
              </w:rPr>
              <w:t>2</w:t>
            </w:r>
            <w:r w:rsidR="00857A64">
              <w:rPr>
                <w:szCs w:val="24"/>
              </w:rPr>
              <w:t xml:space="preserve"> – Formas de onda de controle</w:t>
            </w:r>
            <w:r w:rsidR="00857A64" w:rsidRPr="00B71E15">
              <w:rPr>
                <w:szCs w:val="24"/>
              </w:rPr>
              <w:t xml:space="preserve"> das chaves</w:t>
            </w:r>
            <w:r w:rsidRPr="00FB4AA5">
              <w:fldChar w:fldCharType="end"/>
            </w:r>
            <w:r>
              <w:rPr>
                <w:rFonts w:eastAsia="Times New Roman" w:cs="Times New Roman"/>
                <w:szCs w:val="24"/>
                <w:lang w:eastAsia="ar-SA"/>
              </w:rPr>
              <w:t xml:space="preserve">  . . . . . . . . . . . . . . . . . . . . . . . . . . . . . </w:t>
            </w:r>
          </w:p>
        </w:tc>
        <w:tc>
          <w:tcPr>
            <w:tcW w:w="720" w:type="dxa"/>
          </w:tcPr>
          <w:p w14:paraId="1A57ED1B" w14:textId="77777777" w:rsidR="00AF2531" w:rsidRPr="00FB4AA5" w:rsidRDefault="00AF2531" w:rsidP="00657F3D">
            <w:pPr>
              <w:snapToGrid w:val="0"/>
              <w:spacing w:before="120" w:after="120"/>
              <w:jc w:val="right"/>
            </w:pPr>
            <w:r>
              <w:fldChar w:fldCharType="begin"/>
            </w:r>
            <w:r>
              <w:instrText xml:space="preserve"> PAGEREF _Ref455941150 \h </w:instrText>
            </w:r>
            <w:r>
              <w:fldChar w:fldCharType="separate"/>
            </w:r>
            <w:r w:rsidR="00857A64">
              <w:rPr>
                <w:noProof/>
              </w:rPr>
              <w:t>9</w:t>
            </w:r>
            <w:r>
              <w:fldChar w:fldCharType="end"/>
            </w:r>
          </w:p>
        </w:tc>
      </w:tr>
      <w:tr w:rsidR="00AF2531" w:rsidRPr="00FB4AA5" w14:paraId="25B835CD" w14:textId="77777777" w:rsidTr="00657F3D">
        <w:tc>
          <w:tcPr>
            <w:tcW w:w="8028" w:type="dxa"/>
          </w:tcPr>
          <w:p w14:paraId="5BAE15FB" w14:textId="71072C64" w:rsidR="00AF2531" w:rsidRPr="00FB4AA5" w:rsidRDefault="00AF2531" w:rsidP="00657F3D">
            <w:pPr>
              <w:tabs>
                <w:tab w:val="left" w:pos="1305"/>
              </w:tabs>
              <w:snapToGrid w:val="0"/>
              <w:spacing w:before="120" w:after="120"/>
            </w:pPr>
            <w:r w:rsidRPr="004219E9">
              <w:fldChar w:fldCharType="begin"/>
            </w:r>
            <w:r w:rsidRPr="004219E9">
              <w:instrText xml:space="preserve"> REF _Ref455941154 \h  \* MERGEFORMAT </w:instrText>
            </w:r>
            <w:r w:rsidRPr="004219E9">
              <w:fldChar w:fldCharType="separate"/>
            </w:r>
            <w:r w:rsidR="00857A64" w:rsidRPr="00EE3894">
              <w:rPr>
                <w:szCs w:val="24"/>
              </w:rPr>
              <w:t xml:space="preserve">Figura </w:t>
            </w:r>
            <w:r w:rsidR="00857A64" w:rsidRPr="00857A64">
              <w:rPr>
                <w:noProof/>
                <w:szCs w:val="24"/>
              </w:rPr>
              <w:t>2</w:t>
            </w:r>
            <w:r w:rsidR="00857A64">
              <w:rPr>
                <w:noProof/>
                <w:szCs w:val="24"/>
              </w:rPr>
              <w:t>.</w:t>
            </w:r>
            <w:r w:rsidR="00857A64" w:rsidRPr="00857A64">
              <w:rPr>
                <w:noProof/>
                <w:szCs w:val="24"/>
              </w:rPr>
              <w:t>3</w:t>
            </w:r>
            <w:r w:rsidR="00857A64" w:rsidRPr="00EE3894">
              <w:rPr>
                <w:szCs w:val="24"/>
              </w:rPr>
              <w:t xml:space="preserve"> </w:t>
            </w:r>
            <w:r w:rsidR="00857A64">
              <w:rPr>
                <w:szCs w:val="24"/>
              </w:rPr>
              <w:t>–</w:t>
            </w:r>
            <w:r w:rsidR="00857A64" w:rsidRPr="00EE3894">
              <w:rPr>
                <w:szCs w:val="24"/>
              </w:rPr>
              <w:t xml:space="preserve"> </w:t>
            </w:r>
            <w:r w:rsidR="00857A64">
              <w:rPr>
                <w:szCs w:val="24"/>
              </w:rPr>
              <w:t>Configuração do circuito conversor na e</w:t>
            </w:r>
            <w:r w:rsidR="00857A64" w:rsidRPr="00EE3894">
              <w:rPr>
                <w:szCs w:val="24"/>
              </w:rPr>
              <w:t>tapa 1</w:t>
            </w:r>
            <w:r w:rsidRPr="004219E9">
              <w:fldChar w:fldCharType="end"/>
            </w:r>
            <w:r w:rsidRPr="004219E9">
              <w:rPr>
                <w:rFonts w:eastAsia="Times New Roman" w:cs="Times New Roman"/>
                <w:szCs w:val="24"/>
                <w:lang w:eastAsia="ar-SA"/>
              </w:rPr>
              <w:t xml:space="preserve">  .</w:t>
            </w:r>
            <w:r>
              <w:rPr>
                <w:rFonts w:eastAsia="Times New Roman" w:cs="Times New Roman"/>
                <w:szCs w:val="24"/>
                <w:lang w:eastAsia="ar-SA"/>
              </w:rPr>
              <w:t xml:space="preserve"> . . </w:t>
            </w:r>
            <w:r w:rsidR="004219E9">
              <w:rPr>
                <w:rFonts w:eastAsia="Times New Roman" w:cs="Times New Roman"/>
                <w:szCs w:val="24"/>
                <w:lang w:eastAsia="ar-SA"/>
              </w:rPr>
              <w:t xml:space="preserve">. . . . . . . . . . . . . . </w:t>
            </w:r>
          </w:p>
        </w:tc>
        <w:tc>
          <w:tcPr>
            <w:tcW w:w="720" w:type="dxa"/>
          </w:tcPr>
          <w:p w14:paraId="408E1494" w14:textId="77777777" w:rsidR="00AF2531" w:rsidRPr="00FB4AA5" w:rsidRDefault="00AF2531" w:rsidP="00657F3D">
            <w:pPr>
              <w:snapToGrid w:val="0"/>
              <w:spacing w:before="120" w:after="120"/>
              <w:jc w:val="right"/>
            </w:pPr>
            <w:r>
              <w:fldChar w:fldCharType="begin"/>
            </w:r>
            <w:r>
              <w:instrText xml:space="preserve"> PAGEREF _Ref455941154 \h </w:instrText>
            </w:r>
            <w:r>
              <w:fldChar w:fldCharType="separate"/>
            </w:r>
            <w:r w:rsidR="00857A64">
              <w:rPr>
                <w:noProof/>
              </w:rPr>
              <w:t>10</w:t>
            </w:r>
            <w:r>
              <w:fldChar w:fldCharType="end"/>
            </w:r>
          </w:p>
        </w:tc>
      </w:tr>
      <w:tr w:rsidR="00AF2531" w:rsidRPr="00FB4AA5" w14:paraId="62D9A29F" w14:textId="77777777" w:rsidTr="004219E9">
        <w:tc>
          <w:tcPr>
            <w:tcW w:w="8028" w:type="dxa"/>
          </w:tcPr>
          <w:p w14:paraId="26F4D09E" w14:textId="16986899" w:rsidR="00AF2531" w:rsidRPr="004219E9" w:rsidRDefault="00AF2531" w:rsidP="00657F3D">
            <w:pPr>
              <w:tabs>
                <w:tab w:val="left" w:pos="1305"/>
              </w:tabs>
              <w:snapToGrid w:val="0"/>
              <w:spacing w:before="120" w:after="120"/>
            </w:pPr>
            <w:r w:rsidRPr="004219E9">
              <w:fldChar w:fldCharType="begin"/>
            </w:r>
            <w:r w:rsidRPr="004219E9">
              <w:instrText xml:space="preserve"> REF _Ref455941158 \h  \* MERGEFORMAT </w:instrText>
            </w:r>
            <w:r w:rsidRPr="004219E9">
              <w:fldChar w:fldCharType="separate"/>
            </w:r>
            <w:r w:rsidR="00857A64" w:rsidRPr="003A5ED6">
              <w:rPr>
                <w:szCs w:val="24"/>
              </w:rPr>
              <w:t xml:space="preserve">Figura </w:t>
            </w:r>
            <w:r w:rsidR="00857A64" w:rsidRPr="00857A64">
              <w:rPr>
                <w:noProof/>
                <w:szCs w:val="24"/>
              </w:rPr>
              <w:t>2</w:t>
            </w:r>
            <w:r w:rsidR="00857A64">
              <w:rPr>
                <w:noProof/>
                <w:szCs w:val="24"/>
              </w:rPr>
              <w:t>.</w:t>
            </w:r>
            <w:r w:rsidR="00857A64" w:rsidRPr="00857A64">
              <w:rPr>
                <w:noProof/>
                <w:szCs w:val="24"/>
              </w:rPr>
              <w:t>4</w:t>
            </w:r>
            <w:r w:rsidR="00857A64" w:rsidRPr="003A5ED6">
              <w:rPr>
                <w:szCs w:val="24"/>
              </w:rPr>
              <w:t xml:space="preserve"> - Tensão e corrente no primário</w:t>
            </w:r>
            <w:r w:rsidR="00857A64">
              <w:rPr>
                <w:szCs w:val="24"/>
              </w:rPr>
              <w:t xml:space="preserve"> e tensão no secundário durante a 1ª etapa</w:t>
            </w:r>
            <w:r w:rsidRPr="004219E9">
              <w:fldChar w:fldCharType="end"/>
            </w:r>
            <w:r w:rsidRPr="004219E9">
              <w:rPr>
                <w:rFonts w:eastAsia="Times New Roman" w:cs="Times New Roman"/>
                <w:szCs w:val="24"/>
                <w:lang w:eastAsia="ar-SA"/>
              </w:rPr>
              <w:t xml:space="preserve">  . . . . . . . . . . . . . . . . . . </w:t>
            </w:r>
            <w:r w:rsidR="004219E9">
              <w:rPr>
                <w:rFonts w:eastAsia="Times New Roman" w:cs="Times New Roman"/>
                <w:szCs w:val="24"/>
                <w:lang w:eastAsia="ar-SA"/>
              </w:rPr>
              <w:t>. . . . . . . . . . . . . . . . . . . . . . . . . . . . . . . . . . . . . . . . . .</w:t>
            </w:r>
          </w:p>
        </w:tc>
        <w:tc>
          <w:tcPr>
            <w:tcW w:w="720" w:type="dxa"/>
            <w:vAlign w:val="bottom"/>
          </w:tcPr>
          <w:p w14:paraId="18F3FA65" w14:textId="77777777" w:rsidR="00AF2531" w:rsidRPr="00FB4AA5" w:rsidRDefault="00AF2531" w:rsidP="004219E9">
            <w:pPr>
              <w:snapToGrid w:val="0"/>
              <w:spacing w:before="120" w:after="120"/>
              <w:jc w:val="right"/>
            </w:pPr>
            <w:r>
              <w:fldChar w:fldCharType="begin"/>
            </w:r>
            <w:r>
              <w:instrText xml:space="preserve"> PAGEREF _Ref455941158 \h </w:instrText>
            </w:r>
            <w:r>
              <w:fldChar w:fldCharType="separate"/>
            </w:r>
            <w:r w:rsidR="00857A64">
              <w:rPr>
                <w:noProof/>
              </w:rPr>
              <w:t>11</w:t>
            </w:r>
            <w:r>
              <w:fldChar w:fldCharType="end"/>
            </w:r>
          </w:p>
        </w:tc>
      </w:tr>
      <w:tr w:rsidR="00AF2531" w:rsidRPr="00FB4AA5" w14:paraId="7B30ED6F" w14:textId="77777777" w:rsidTr="00657F3D">
        <w:tc>
          <w:tcPr>
            <w:tcW w:w="8028" w:type="dxa"/>
          </w:tcPr>
          <w:p w14:paraId="524094DD" w14:textId="397CC68C" w:rsidR="00AF2531" w:rsidRPr="00FB4AA5" w:rsidRDefault="00AF2531" w:rsidP="004219E9">
            <w:pPr>
              <w:tabs>
                <w:tab w:val="left" w:pos="2970"/>
              </w:tabs>
              <w:snapToGrid w:val="0"/>
              <w:spacing w:before="120" w:after="120"/>
            </w:pPr>
            <w:r w:rsidRPr="00FB4AA5">
              <w:fldChar w:fldCharType="begin"/>
            </w:r>
            <w:r w:rsidRPr="00FB4AA5">
              <w:instrText xml:space="preserve"> REF _Ref455941166 \h  \* MERGEFORMAT </w:instrText>
            </w:r>
            <w:r w:rsidRPr="00FB4AA5">
              <w:fldChar w:fldCharType="separate"/>
            </w:r>
            <w:r w:rsidR="00857A64" w:rsidRPr="00DA5C32">
              <w:rPr>
                <w:szCs w:val="24"/>
              </w:rPr>
              <w:t xml:space="preserve">Figura </w:t>
            </w:r>
            <w:r w:rsidR="00857A64" w:rsidRPr="00857A64">
              <w:rPr>
                <w:noProof/>
                <w:szCs w:val="24"/>
              </w:rPr>
              <w:t>2</w:t>
            </w:r>
            <w:r w:rsidR="00857A64">
              <w:rPr>
                <w:noProof/>
                <w:szCs w:val="24"/>
              </w:rPr>
              <w:t>.</w:t>
            </w:r>
            <w:r w:rsidR="00857A64" w:rsidRPr="00857A64">
              <w:rPr>
                <w:noProof/>
                <w:szCs w:val="24"/>
              </w:rPr>
              <w:t>6</w:t>
            </w:r>
            <w:r w:rsidR="00857A64" w:rsidRPr="00DA5C32">
              <w:rPr>
                <w:szCs w:val="24"/>
              </w:rPr>
              <w:t xml:space="preserve"> - </w:t>
            </w:r>
            <w:r w:rsidRPr="00FB4AA5">
              <w:fldChar w:fldCharType="end"/>
            </w:r>
            <w:r>
              <w:rPr>
                <w:rFonts w:eastAsia="Times New Roman" w:cs="Times New Roman"/>
                <w:szCs w:val="24"/>
                <w:lang w:eastAsia="ar-SA"/>
              </w:rPr>
              <w:t xml:space="preserve"> </w:t>
            </w:r>
            <w:r w:rsidR="004219E9" w:rsidRPr="004219E9">
              <w:rPr>
                <w:szCs w:val="24"/>
              </w:rPr>
              <w:t>Configuração do circuito conversor na etapa</w:t>
            </w:r>
            <w:r w:rsidR="004219E9">
              <w:rPr>
                <w:szCs w:val="24"/>
              </w:rPr>
              <w:t xml:space="preserve"> 2</w:t>
            </w:r>
            <w:r>
              <w:rPr>
                <w:rFonts w:eastAsia="Times New Roman" w:cs="Times New Roman"/>
                <w:szCs w:val="24"/>
                <w:lang w:eastAsia="ar-SA"/>
              </w:rPr>
              <w:t xml:space="preserve"> . . . . . </w:t>
            </w:r>
            <w:r w:rsidR="004219E9">
              <w:rPr>
                <w:rFonts w:eastAsia="Times New Roman" w:cs="Times New Roman"/>
                <w:szCs w:val="24"/>
                <w:lang w:eastAsia="ar-SA"/>
              </w:rPr>
              <w:t xml:space="preserve">. . . . . . . . . . . . </w:t>
            </w:r>
          </w:p>
        </w:tc>
        <w:tc>
          <w:tcPr>
            <w:tcW w:w="720" w:type="dxa"/>
          </w:tcPr>
          <w:p w14:paraId="129BB9BB" w14:textId="77777777" w:rsidR="00AF2531" w:rsidRPr="00FB4AA5" w:rsidRDefault="00AF2531" w:rsidP="00657F3D">
            <w:pPr>
              <w:snapToGrid w:val="0"/>
              <w:spacing w:before="120" w:after="120"/>
              <w:jc w:val="right"/>
            </w:pPr>
            <w:r>
              <w:fldChar w:fldCharType="begin"/>
            </w:r>
            <w:r>
              <w:instrText xml:space="preserve"> PAGEREF _Ref455941166 \h </w:instrText>
            </w:r>
            <w:r>
              <w:fldChar w:fldCharType="separate"/>
            </w:r>
            <w:r w:rsidR="00857A64">
              <w:rPr>
                <w:noProof/>
              </w:rPr>
              <w:t>12</w:t>
            </w:r>
            <w:r>
              <w:fldChar w:fldCharType="end"/>
            </w:r>
          </w:p>
        </w:tc>
      </w:tr>
      <w:tr w:rsidR="00AF2531" w:rsidRPr="00FB4AA5" w14:paraId="3A11B8E3" w14:textId="77777777" w:rsidTr="004219E9">
        <w:tc>
          <w:tcPr>
            <w:tcW w:w="8028" w:type="dxa"/>
          </w:tcPr>
          <w:p w14:paraId="1F11A580" w14:textId="28180117" w:rsidR="00AF2531" w:rsidRPr="004219E9" w:rsidRDefault="00AF2531" w:rsidP="004219E9">
            <w:pPr>
              <w:tabs>
                <w:tab w:val="left" w:pos="1305"/>
              </w:tabs>
              <w:snapToGrid w:val="0"/>
              <w:spacing w:before="120" w:after="120"/>
            </w:pPr>
            <w:r w:rsidRPr="004219E9">
              <w:fldChar w:fldCharType="begin"/>
            </w:r>
            <w:r w:rsidRPr="004219E9">
              <w:instrText xml:space="preserve"> REF _Ref455941171 \h  \* MERGEFORMAT </w:instrText>
            </w:r>
            <w:r w:rsidRPr="004219E9">
              <w:fldChar w:fldCharType="separate"/>
            </w:r>
            <w:r w:rsidR="00857A64" w:rsidRPr="003A5ED6">
              <w:rPr>
                <w:szCs w:val="24"/>
              </w:rPr>
              <w:t xml:space="preserve">Figura </w:t>
            </w:r>
            <w:r w:rsidR="00857A64" w:rsidRPr="00857A64">
              <w:rPr>
                <w:noProof/>
                <w:szCs w:val="24"/>
              </w:rPr>
              <w:t>2</w:t>
            </w:r>
            <w:r w:rsidR="00857A64">
              <w:rPr>
                <w:noProof/>
                <w:szCs w:val="24"/>
              </w:rPr>
              <w:t>.</w:t>
            </w:r>
            <w:r w:rsidR="00857A64" w:rsidRPr="00857A64">
              <w:rPr>
                <w:noProof/>
                <w:szCs w:val="24"/>
              </w:rPr>
              <w:t>8</w:t>
            </w:r>
            <w:r w:rsidR="00857A64" w:rsidRPr="003A5ED6">
              <w:rPr>
                <w:szCs w:val="24"/>
              </w:rPr>
              <w:t xml:space="preserve"> -</w:t>
            </w:r>
            <w:r w:rsidR="00857A64" w:rsidRPr="00857A64">
              <w:rPr>
                <w:rFonts w:eastAsia="Times New Roman" w:cs="Times New Roman"/>
                <w:szCs w:val="24"/>
                <w:lang w:eastAsia="ar-SA"/>
              </w:rPr>
              <w:t xml:space="preserve"> </w:t>
            </w:r>
            <w:r w:rsidRPr="004219E9">
              <w:fldChar w:fldCharType="end"/>
            </w:r>
            <w:r w:rsidRPr="004219E9">
              <w:rPr>
                <w:rFonts w:eastAsia="Times New Roman" w:cs="Times New Roman"/>
                <w:szCs w:val="24"/>
                <w:lang w:eastAsia="ar-SA"/>
              </w:rPr>
              <w:t xml:space="preserve">  . . . . . . . . . . . . . . . . . .</w:t>
            </w:r>
            <w:r w:rsidR="004219E9">
              <w:rPr>
                <w:rFonts w:eastAsia="Times New Roman" w:cs="Times New Roman"/>
                <w:szCs w:val="24"/>
                <w:lang w:eastAsia="ar-SA"/>
              </w:rPr>
              <w:t xml:space="preserve"> </w:t>
            </w:r>
            <w:r w:rsidR="004219E9" w:rsidRPr="004219E9">
              <w:rPr>
                <w:rFonts w:eastAsia="Times New Roman" w:cs="Times New Roman"/>
                <w:szCs w:val="24"/>
                <w:lang w:eastAsia="ar-SA"/>
              </w:rPr>
              <w:t xml:space="preserve">. . . . </w:t>
            </w:r>
            <w:r w:rsidR="004219E9">
              <w:rPr>
                <w:rFonts w:eastAsia="Times New Roman" w:cs="Times New Roman"/>
                <w:szCs w:val="24"/>
                <w:lang w:eastAsia="ar-SA"/>
              </w:rPr>
              <w:t>. . . . . . . . . .</w:t>
            </w:r>
            <w:r w:rsidR="004219E9" w:rsidRPr="004219E9">
              <w:rPr>
                <w:rFonts w:eastAsia="Times New Roman" w:cs="Times New Roman"/>
                <w:szCs w:val="24"/>
                <w:lang w:eastAsia="ar-SA"/>
              </w:rPr>
              <w:t xml:space="preserve"> . . . . </w:t>
            </w:r>
            <w:r w:rsidR="004219E9">
              <w:rPr>
                <w:rFonts w:eastAsia="Times New Roman" w:cs="Times New Roman"/>
                <w:szCs w:val="24"/>
                <w:lang w:eastAsia="ar-SA"/>
              </w:rPr>
              <w:t xml:space="preserve">. . . . . . . . . . </w:t>
            </w:r>
            <w:r w:rsidR="004219E9" w:rsidRPr="004219E9">
              <w:rPr>
                <w:rFonts w:eastAsia="Times New Roman" w:cs="Times New Roman"/>
                <w:szCs w:val="24"/>
                <w:lang w:eastAsia="ar-SA"/>
              </w:rPr>
              <w:t xml:space="preserve">. . . . </w:t>
            </w:r>
            <w:r w:rsidR="004219E9">
              <w:rPr>
                <w:rFonts w:eastAsia="Times New Roman" w:cs="Times New Roman"/>
                <w:szCs w:val="24"/>
                <w:lang w:eastAsia="ar-SA"/>
              </w:rPr>
              <w:t>. . . . . . . . . .</w:t>
            </w:r>
          </w:p>
        </w:tc>
        <w:tc>
          <w:tcPr>
            <w:tcW w:w="720" w:type="dxa"/>
            <w:vAlign w:val="bottom"/>
          </w:tcPr>
          <w:p w14:paraId="0306E1D1" w14:textId="77777777" w:rsidR="00AF2531" w:rsidRPr="00FB4AA5" w:rsidRDefault="00AF2531" w:rsidP="004219E9">
            <w:pPr>
              <w:snapToGrid w:val="0"/>
              <w:spacing w:before="120" w:after="120"/>
              <w:jc w:val="right"/>
            </w:pPr>
            <w:r>
              <w:fldChar w:fldCharType="begin"/>
            </w:r>
            <w:r>
              <w:instrText xml:space="preserve"> PAGEREF _Ref455941171 \h </w:instrText>
            </w:r>
            <w:r>
              <w:fldChar w:fldCharType="separate"/>
            </w:r>
            <w:r w:rsidR="00857A64">
              <w:rPr>
                <w:noProof/>
              </w:rPr>
              <w:t>13</w:t>
            </w:r>
            <w:r>
              <w:fldChar w:fldCharType="end"/>
            </w:r>
          </w:p>
        </w:tc>
      </w:tr>
      <w:tr w:rsidR="00AF2531" w:rsidRPr="00FB4AA5" w14:paraId="47E22E28" w14:textId="77777777" w:rsidTr="00657F3D">
        <w:tc>
          <w:tcPr>
            <w:tcW w:w="8028" w:type="dxa"/>
          </w:tcPr>
          <w:p w14:paraId="54EEAB84" w14:textId="25C12505" w:rsidR="00AF2531" w:rsidRPr="004219E9" w:rsidRDefault="00AF2531" w:rsidP="004219E9">
            <w:pPr>
              <w:tabs>
                <w:tab w:val="left" w:pos="1305"/>
              </w:tabs>
              <w:snapToGrid w:val="0"/>
              <w:spacing w:before="120" w:after="120"/>
            </w:pPr>
            <w:r w:rsidRPr="004219E9">
              <w:fldChar w:fldCharType="begin"/>
            </w:r>
            <w:r w:rsidRPr="004219E9">
              <w:instrText xml:space="preserve"> REF _Ref455941174 \h  \* MERGEFORMAT </w:instrText>
            </w:r>
            <w:r w:rsidRPr="004219E9">
              <w:fldChar w:fldCharType="separate"/>
            </w:r>
            <w:r w:rsidR="00857A64" w:rsidRPr="00DA5C32">
              <w:rPr>
                <w:szCs w:val="24"/>
              </w:rPr>
              <w:t xml:space="preserve">Figura </w:t>
            </w:r>
            <w:r w:rsidR="00857A64" w:rsidRPr="00857A64">
              <w:rPr>
                <w:noProof/>
                <w:szCs w:val="24"/>
              </w:rPr>
              <w:t>2</w:t>
            </w:r>
            <w:r w:rsidR="00857A64">
              <w:rPr>
                <w:noProof/>
                <w:szCs w:val="24"/>
              </w:rPr>
              <w:t>.</w:t>
            </w:r>
            <w:r w:rsidR="00857A64" w:rsidRPr="00857A64">
              <w:rPr>
                <w:noProof/>
                <w:szCs w:val="24"/>
              </w:rPr>
              <w:t>9</w:t>
            </w:r>
            <w:r w:rsidR="00857A64" w:rsidRPr="00DA5C32">
              <w:rPr>
                <w:szCs w:val="24"/>
              </w:rPr>
              <w:t xml:space="preserve"> - </w:t>
            </w:r>
            <w:r w:rsidR="00857A64">
              <w:rPr>
                <w:szCs w:val="24"/>
              </w:rPr>
              <w:t>Configuração do circuito conversor na</w:t>
            </w:r>
            <w:r w:rsidR="00857A64" w:rsidRPr="00DA5C32">
              <w:rPr>
                <w:szCs w:val="24"/>
              </w:rPr>
              <w:t xml:space="preserve"> </w:t>
            </w:r>
            <w:r w:rsidR="00857A64">
              <w:rPr>
                <w:szCs w:val="24"/>
              </w:rPr>
              <w:t>e</w:t>
            </w:r>
            <w:r w:rsidR="00857A64" w:rsidRPr="00DA5C32">
              <w:rPr>
                <w:szCs w:val="24"/>
              </w:rPr>
              <w:t>tapa 3</w:t>
            </w:r>
            <w:r w:rsidRPr="004219E9">
              <w:fldChar w:fldCharType="end"/>
            </w:r>
            <w:r w:rsidRPr="004219E9">
              <w:rPr>
                <w:rFonts w:eastAsia="Times New Roman" w:cs="Times New Roman"/>
                <w:szCs w:val="24"/>
                <w:lang w:eastAsia="ar-SA"/>
              </w:rPr>
              <w:t xml:space="preserve">  . . </w:t>
            </w:r>
            <w:r w:rsidR="004219E9">
              <w:rPr>
                <w:rFonts w:eastAsia="Times New Roman" w:cs="Times New Roman"/>
                <w:szCs w:val="24"/>
                <w:lang w:eastAsia="ar-SA"/>
              </w:rPr>
              <w:t xml:space="preserve">. . . . . . . . . . . . . . . </w:t>
            </w:r>
          </w:p>
        </w:tc>
        <w:tc>
          <w:tcPr>
            <w:tcW w:w="720" w:type="dxa"/>
          </w:tcPr>
          <w:p w14:paraId="6336C9A2" w14:textId="77777777" w:rsidR="00AF2531" w:rsidRPr="00FB4AA5" w:rsidRDefault="00AF2531" w:rsidP="00657F3D">
            <w:pPr>
              <w:snapToGrid w:val="0"/>
              <w:spacing w:before="120" w:after="120"/>
              <w:jc w:val="right"/>
            </w:pPr>
            <w:r>
              <w:fldChar w:fldCharType="begin"/>
            </w:r>
            <w:r>
              <w:instrText xml:space="preserve"> PAGEREF _Ref455941174 \h </w:instrText>
            </w:r>
            <w:r>
              <w:fldChar w:fldCharType="separate"/>
            </w:r>
            <w:r w:rsidR="00857A64">
              <w:rPr>
                <w:noProof/>
              </w:rPr>
              <w:t>14</w:t>
            </w:r>
            <w:r>
              <w:fldChar w:fldCharType="end"/>
            </w:r>
          </w:p>
        </w:tc>
      </w:tr>
      <w:tr w:rsidR="00AF2531" w:rsidRPr="00FB4AA5" w14:paraId="3C9CA6F8" w14:textId="77777777" w:rsidTr="004219E9">
        <w:tc>
          <w:tcPr>
            <w:tcW w:w="8028" w:type="dxa"/>
          </w:tcPr>
          <w:p w14:paraId="4B119A5C" w14:textId="56FC6E0E" w:rsidR="00AF2531" w:rsidRPr="0087401C" w:rsidRDefault="00AF2531" w:rsidP="00657F3D">
            <w:pPr>
              <w:tabs>
                <w:tab w:val="left" w:pos="1305"/>
              </w:tabs>
              <w:snapToGrid w:val="0"/>
              <w:spacing w:before="120" w:after="120"/>
              <w:rPr>
                <w:lang w:val="en-US"/>
              </w:rPr>
            </w:pPr>
            <w:r w:rsidRPr="004219E9">
              <w:fldChar w:fldCharType="begin"/>
            </w:r>
            <w:r w:rsidRPr="0087401C">
              <w:rPr>
                <w:lang w:val="en-US"/>
              </w:rPr>
              <w:instrText xml:space="preserve"> REF _Ref455941178 \h  \* MERGEFORMAT </w:instrText>
            </w:r>
            <w:r w:rsidRPr="004219E9">
              <w:fldChar w:fldCharType="separate"/>
            </w:r>
            <w:r w:rsidR="00857A64">
              <w:rPr>
                <w:b/>
                <w:bCs/>
                <w:lang w:val="en-US"/>
              </w:rPr>
              <w:t>Error! Reference source not found.</w:t>
            </w:r>
            <w:r w:rsidRPr="004219E9">
              <w:fldChar w:fldCharType="end"/>
            </w:r>
            <w:r w:rsidRPr="0087401C">
              <w:rPr>
                <w:rFonts w:eastAsia="Times New Roman" w:cs="Times New Roman"/>
                <w:szCs w:val="24"/>
                <w:lang w:val="en-US" w:eastAsia="ar-SA"/>
              </w:rPr>
              <w:t xml:space="preserve">  . . . . . . . . . . . . . . . . . . </w:t>
            </w:r>
            <w:r w:rsidR="004219E9" w:rsidRPr="0087401C">
              <w:rPr>
                <w:rFonts w:eastAsia="Times New Roman" w:cs="Times New Roman"/>
                <w:szCs w:val="24"/>
                <w:lang w:val="en-US" w:eastAsia="ar-SA"/>
              </w:rPr>
              <w:t xml:space="preserve">. . . . . . . . . . . . . . . . . . . . . . . . . . . . . . . . . . . . . . . . . . </w:t>
            </w:r>
          </w:p>
        </w:tc>
        <w:tc>
          <w:tcPr>
            <w:tcW w:w="720" w:type="dxa"/>
            <w:vAlign w:val="bottom"/>
          </w:tcPr>
          <w:p w14:paraId="7D5B8F7D" w14:textId="77777777" w:rsidR="00AF2531" w:rsidRPr="00FB4AA5" w:rsidRDefault="00AF2531" w:rsidP="004219E9">
            <w:pPr>
              <w:snapToGrid w:val="0"/>
              <w:spacing w:before="120" w:after="120"/>
              <w:jc w:val="right"/>
            </w:pPr>
            <w:r>
              <w:fldChar w:fldCharType="begin"/>
            </w:r>
            <w:r>
              <w:instrText xml:space="preserve"> PAGEREF _Ref455941178 \h </w:instrText>
            </w:r>
            <w:r>
              <w:fldChar w:fldCharType="separate"/>
            </w:r>
            <w:r w:rsidR="00857A64">
              <w:rPr>
                <w:b/>
                <w:bCs/>
                <w:noProof/>
                <w:lang w:val="en-US"/>
              </w:rPr>
              <w:t>Error! Bookmark not defined.</w:t>
            </w:r>
            <w:r>
              <w:fldChar w:fldCharType="end"/>
            </w:r>
          </w:p>
        </w:tc>
      </w:tr>
      <w:tr w:rsidR="00AF2531" w:rsidRPr="00FB4AA5" w14:paraId="52ECC1E0" w14:textId="77777777" w:rsidTr="00657F3D">
        <w:tc>
          <w:tcPr>
            <w:tcW w:w="8028" w:type="dxa"/>
          </w:tcPr>
          <w:p w14:paraId="60BE5BF9" w14:textId="7DB5E989" w:rsidR="00AF2531" w:rsidRPr="004219E9" w:rsidRDefault="00AF2531" w:rsidP="004219E9">
            <w:pPr>
              <w:tabs>
                <w:tab w:val="left" w:pos="1305"/>
              </w:tabs>
              <w:snapToGrid w:val="0"/>
              <w:spacing w:before="120" w:after="120"/>
            </w:pPr>
            <w:r w:rsidRPr="004219E9">
              <w:fldChar w:fldCharType="begin"/>
            </w:r>
            <w:r w:rsidRPr="004219E9">
              <w:instrText xml:space="preserve"> REF _Ref455941181 \h  \* MERGEFORMAT </w:instrText>
            </w:r>
            <w:r w:rsidRPr="004219E9">
              <w:fldChar w:fldCharType="separate"/>
            </w:r>
            <w:r w:rsidR="00857A64" w:rsidRPr="00DA5C32">
              <w:rPr>
                <w:szCs w:val="24"/>
              </w:rPr>
              <w:t xml:space="preserve">Figura </w:t>
            </w:r>
            <w:r w:rsidR="00857A64" w:rsidRPr="00857A64">
              <w:rPr>
                <w:noProof/>
                <w:szCs w:val="24"/>
              </w:rPr>
              <w:t>2</w:t>
            </w:r>
            <w:r w:rsidR="00857A64">
              <w:rPr>
                <w:noProof/>
                <w:szCs w:val="24"/>
              </w:rPr>
              <w:t>.</w:t>
            </w:r>
            <w:r w:rsidR="00857A64" w:rsidRPr="00857A64">
              <w:rPr>
                <w:noProof/>
                <w:szCs w:val="24"/>
              </w:rPr>
              <w:t>12</w:t>
            </w:r>
            <w:r w:rsidR="00857A64" w:rsidRPr="00DA5C32">
              <w:rPr>
                <w:szCs w:val="24"/>
              </w:rPr>
              <w:t xml:space="preserve"> - </w:t>
            </w:r>
            <w:r w:rsidR="00857A64">
              <w:rPr>
                <w:szCs w:val="24"/>
              </w:rPr>
              <w:t>Configuração do circuito conversor na</w:t>
            </w:r>
            <w:r w:rsidR="00857A64" w:rsidRPr="00DA5C32">
              <w:rPr>
                <w:szCs w:val="24"/>
              </w:rPr>
              <w:t xml:space="preserve"> </w:t>
            </w:r>
            <w:r w:rsidR="00857A64">
              <w:rPr>
                <w:szCs w:val="24"/>
              </w:rPr>
              <w:t>e</w:t>
            </w:r>
            <w:r w:rsidR="00857A64" w:rsidRPr="00DA5C32">
              <w:rPr>
                <w:szCs w:val="24"/>
              </w:rPr>
              <w:t>tapa 4</w:t>
            </w:r>
            <w:r w:rsidRPr="004219E9">
              <w:fldChar w:fldCharType="end"/>
            </w:r>
            <w:r w:rsidRPr="004219E9">
              <w:rPr>
                <w:rFonts w:eastAsia="Times New Roman" w:cs="Times New Roman"/>
                <w:szCs w:val="24"/>
                <w:lang w:eastAsia="ar-SA"/>
              </w:rPr>
              <w:t xml:space="preserve">  . . . . . . . . . . . . . . . . . </w:t>
            </w:r>
          </w:p>
        </w:tc>
        <w:tc>
          <w:tcPr>
            <w:tcW w:w="720" w:type="dxa"/>
          </w:tcPr>
          <w:p w14:paraId="01DB3E2C" w14:textId="77777777" w:rsidR="00AF2531" w:rsidRPr="00FB4AA5" w:rsidRDefault="00AF2531" w:rsidP="00657F3D">
            <w:pPr>
              <w:snapToGrid w:val="0"/>
              <w:spacing w:before="120" w:after="120"/>
              <w:jc w:val="right"/>
            </w:pPr>
            <w:r>
              <w:fldChar w:fldCharType="begin"/>
            </w:r>
            <w:r>
              <w:instrText xml:space="preserve"> PAGEREF _Ref455941181 \h </w:instrText>
            </w:r>
            <w:r>
              <w:fldChar w:fldCharType="separate"/>
            </w:r>
            <w:r w:rsidR="00857A64">
              <w:rPr>
                <w:noProof/>
              </w:rPr>
              <w:t>15</w:t>
            </w:r>
            <w:r>
              <w:fldChar w:fldCharType="end"/>
            </w:r>
          </w:p>
        </w:tc>
      </w:tr>
      <w:tr w:rsidR="00AF2531" w:rsidRPr="00FB4AA5" w14:paraId="7A24D106" w14:textId="77777777" w:rsidTr="004219E9">
        <w:tc>
          <w:tcPr>
            <w:tcW w:w="8028" w:type="dxa"/>
          </w:tcPr>
          <w:p w14:paraId="5FD68871" w14:textId="401FFACE" w:rsidR="00AF2531" w:rsidRPr="00FB4AA5" w:rsidRDefault="00AF2531" w:rsidP="00657F3D">
            <w:pPr>
              <w:tabs>
                <w:tab w:val="left" w:pos="1305"/>
              </w:tabs>
              <w:snapToGrid w:val="0"/>
              <w:spacing w:before="120" w:after="120"/>
            </w:pPr>
            <w:r w:rsidRPr="00FB4AA5">
              <w:fldChar w:fldCharType="begin"/>
            </w:r>
            <w:r w:rsidRPr="00FB4AA5">
              <w:instrText xml:space="preserve"> REF _Ref455941199 \h  \* MERGEFORMAT </w:instrText>
            </w:r>
            <w:r w:rsidRPr="00FB4AA5">
              <w:fldChar w:fldCharType="separate"/>
            </w:r>
            <w:r w:rsidR="00857A64" w:rsidRPr="000416EB">
              <w:rPr>
                <w:szCs w:val="24"/>
              </w:rPr>
              <w:t xml:space="preserve">Figura </w:t>
            </w:r>
            <w:r w:rsidR="00857A64">
              <w:rPr>
                <w:noProof/>
                <w:szCs w:val="24"/>
              </w:rPr>
              <w:t>2.16</w:t>
            </w:r>
            <w:r w:rsidR="00857A64" w:rsidRPr="000416EB">
              <w:rPr>
                <w:szCs w:val="24"/>
              </w:rPr>
              <w:t xml:space="preserve"> - </w:t>
            </w:r>
            <w:r w:rsidRPr="00FB4AA5">
              <w:fldChar w:fldCharType="end"/>
            </w:r>
            <w:r>
              <w:rPr>
                <w:rFonts w:eastAsia="Times New Roman" w:cs="Times New Roman"/>
                <w:szCs w:val="24"/>
                <w:lang w:eastAsia="ar-SA"/>
              </w:rPr>
              <w:t xml:space="preserve">  . . . . . . . . . . . . . . . . .</w:t>
            </w:r>
            <w:r w:rsidR="004219E9">
              <w:rPr>
                <w:rFonts w:eastAsia="Times New Roman" w:cs="Times New Roman"/>
                <w:szCs w:val="24"/>
                <w:lang w:eastAsia="ar-SA"/>
              </w:rPr>
              <w:t xml:space="preserve"> . . . . . . . . . . . . . . . . . . . . . . . . . . . . . . . . . . . . . . . . . . . </w:t>
            </w:r>
          </w:p>
        </w:tc>
        <w:tc>
          <w:tcPr>
            <w:tcW w:w="720" w:type="dxa"/>
            <w:vAlign w:val="bottom"/>
          </w:tcPr>
          <w:p w14:paraId="443D2E44" w14:textId="77777777" w:rsidR="00AF2531" w:rsidRPr="00FB4AA5" w:rsidRDefault="00AF2531" w:rsidP="004219E9">
            <w:pPr>
              <w:snapToGrid w:val="0"/>
              <w:spacing w:before="120" w:after="120"/>
              <w:jc w:val="right"/>
            </w:pPr>
            <w:r>
              <w:fldChar w:fldCharType="begin"/>
            </w:r>
            <w:r>
              <w:instrText xml:space="preserve"> PAGEREF _Ref455941199 \h </w:instrText>
            </w:r>
            <w:r>
              <w:fldChar w:fldCharType="separate"/>
            </w:r>
            <w:r w:rsidR="00857A64">
              <w:rPr>
                <w:noProof/>
              </w:rPr>
              <w:t>18</w:t>
            </w:r>
            <w:r>
              <w:fldChar w:fldCharType="end"/>
            </w:r>
          </w:p>
        </w:tc>
      </w:tr>
      <w:tr w:rsidR="00AF2531" w:rsidRPr="00FB4AA5" w14:paraId="7B7D42BD" w14:textId="77777777" w:rsidTr="00657F3D">
        <w:tc>
          <w:tcPr>
            <w:tcW w:w="8028" w:type="dxa"/>
          </w:tcPr>
          <w:p w14:paraId="7173C9B7"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_Ref455941204 \h  \* MERGEFORMAT </w:instrText>
            </w:r>
            <w:r w:rsidRPr="00FB4AA5">
              <w:fldChar w:fldCharType="separate"/>
            </w:r>
            <w:r w:rsidR="00857A64" w:rsidRPr="00857A64">
              <w:rPr>
                <w:b/>
                <w:bCs/>
                <w:lang w:val="en-US"/>
              </w:rPr>
              <w:t>Figura 3.1 - Conversor Buck</w:t>
            </w:r>
            <w:r w:rsidRPr="00FB4AA5">
              <w:fldChar w:fldCharType="end"/>
            </w:r>
            <w:r w:rsidRPr="000570E5">
              <w:rPr>
                <w:rFonts w:eastAsia="Times New Roman" w:cs="Times New Roman"/>
                <w:szCs w:val="24"/>
                <w:lang w:val="en-US" w:eastAsia="ar-SA"/>
              </w:rPr>
              <w:t xml:space="preserve">  . . . . . . . . . . . . . . . . . . . . . . . . . . . . . . . . . . . . . . . . . </w:t>
            </w:r>
          </w:p>
        </w:tc>
        <w:tc>
          <w:tcPr>
            <w:tcW w:w="720" w:type="dxa"/>
          </w:tcPr>
          <w:p w14:paraId="020E591C" w14:textId="77777777" w:rsidR="00AF2531" w:rsidRPr="00FB4AA5" w:rsidRDefault="00AF2531" w:rsidP="00657F3D">
            <w:pPr>
              <w:snapToGrid w:val="0"/>
              <w:spacing w:before="120" w:after="120"/>
              <w:jc w:val="right"/>
            </w:pPr>
            <w:r>
              <w:fldChar w:fldCharType="begin"/>
            </w:r>
            <w:r>
              <w:instrText xml:space="preserve"> PAGEREF _Ref455941204 \h </w:instrText>
            </w:r>
            <w:r>
              <w:fldChar w:fldCharType="separate"/>
            </w:r>
            <w:r w:rsidR="00857A64">
              <w:rPr>
                <w:noProof/>
              </w:rPr>
              <w:t>28</w:t>
            </w:r>
            <w:r>
              <w:fldChar w:fldCharType="end"/>
            </w:r>
          </w:p>
        </w:tc>
      </w:tr>
      <w:tr w:rsidR="00AF2531" w:rsidRPr="00FB4AA5" w14:paraId="1BEA3EE9" w14:textId="77777777" w:rsidTr="00657F3D">
        <w:tc>
          <w:tcPr>
            <w:tcW w:w="8028" w:type="dxa"/>
          </w:tcPr>
          <w:p w14:paraId="0F763604"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_Ref455941211 \h  \* MERGEFORMAT </w:instrText>
            </w:r>
            <w:r w:rsidRPr="00FB4AA5">
              <w:fldChar w:fldCharType="separate"/>
            </w:r>
            <w:r w:rsidR="00857A64" w:rsidRPr="00857A64">
              <w:rPr>
                <w:b/>
                <w:bCs/>
              </w:rPr>
              <w:t>Figura 3.2 - Modelo de pequenos</w:t>
            </w:r>
            <w:r w:rsidR="00857A64">
              <w:rPr>
                <w:szCs w:val="24"/>
              </w:rPr>
              <w:t xml:space="preserve"> sinais do Conversor Buck</w:t>
            </w:r>
            <w:r w:rsidRPr="00FB4AA5">
              <w:fldChar w:fldCharType="end"/>
            </w:r>
            <w:r w:rsidRPr="00857A64">
              <w:rPr>
                <w:rFonts w:eastAsia="Times New Roman" w:cs="Times New Roman"/>
                <w:szCs w:val="24"/>
                <w:lang w:eastAsia="ar-SA"/>
              </w:rPr>
              <w:t xml:space="preserve">  . . . . . . . . . . . . . . . . </w:t>
            </w:r>
          </w:p>
        </w:tc>
        <w:tc>
          <w:tcPr>
            <w:tcW w:w="720" w:type="dxa"/>
          </w:tcPr>
          <w:p w14:paraId="4502EA7B" w14:textId="77777777" w:rsidR="00AF2531" w:rsidRPr="00FB4AA5" w:rsidRDefault="00AF2531" w:rsidP="00657F3D">
            <w:pPr>
              <w:snapToGrid w:val="0"/>
              <w:spacing w:before="120" w:after="120"/>
              <w:jc w:val="right"/>
            </w:pPr>
            <w:r>
              <w:fldChar w:fldCharType="begin"/>
            </w:r>
            <w:r>
              <w:instrText xml:space="preserve"> PAGEREF _Ref455941211 \h </w:instrText>
            </w:r>
            <w:r>
              <w:fldChar w:fldCharType="separate"/>
            </w:r>
            <w:r w:rsidR="00857A64">
              <w:rPr>
                <w:noProof/>
              </w:rPr>
              <w:t>28</w:t>
            </w:r>
            <w:r>
              <w:fldChar w:fldCharType="end"/>
            </w:r>
          </w:p>
        </w:tc>
      </w:tr>
      <w:tr w:rsidR="00AF2531" w:rsidRPr="00FB4AA5" w14:paraId="2136D0CA" w14:textId="77777777" w:rsidTr="00657F3D">
        <w:tc>
          <w:tcPr>
            <w:tcW w:w="8028" w:type="dxa"/>
          </w:tcPr>
          <w:p w14:paraId="047C3C67"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_Ref455941215 \h  \* MERGEFORMAT </w:instrText>
            </w:r>
            <w:r w:rsidRPr="00FB4AA5">
              <w:fldChar w:fldCharType="separate"/>
            </w:r>
            <w:r w:rsidR="00857A64" w:rsidRPr="00857A64">
              <w:rPr>
                <w:b/>
                <w:bCs/>
              </w:rPr>
              <w:t>Figura 3.3 - Modelo de Pequenos</w:t>
            </w:r>
            <w:r w:rsidR="00857A64">
              <w:rPr>
                <w:szCs w:val="24"/>
              </w:rPr>
              <w:t xml:space="preserve"> Sinais do Conversor em Ponte Completa com ZVS e controle por desvio de fase</w:t>
            </w:r>
            <w:r w:rsidRPr="00FB4AA5">
              <w:fldChar w:fldCharType="end"/>
            </w:r>
            <w:r w:rsidRPr="00857A64">
              <w:rPr>
                <w:rFonts w:eastAsia="Times New Roman" w:cs="Times New Roman"/>
                <w:szCs w:val="24"/>
                <w:lang w:eastAsia="ar-SA"/>
              </w:rPr>
              <w:t xml:space="preserve">  . . . . . . . . . . . . . . . . . . . . . . . . . . . . . . . . . . . . . </w:t>
            </w:r>
          </w:p>
        </w:tc>
        <w:tc>
          <w:tcPr>
            <w:tcW w:w="720" w:type="dxa"/>
          </w:tcPr>
          <w:p w14:paraId="2D25E109" w14:textId="77777777" w:rsidR="00AF2531" w:rsidRPr="00FB4AA5" w:rsidRDefault="00AF2531" w:rsidP="00657F3D">
            <w:pPr>
              <w:snapToGrid w:val="0"/>
              <w:spacing w:before="120" w:after="120"/>
              <w:jc w:val="right"/>
            </w:pPr>
            <w:r w:rsidRPr="00857A64">
              <w:br/>
            </w:r>
            <w:r>
              <w:fldChar w:fldCharType="begin"/>
            </w:r>
            <w:r>
              <w:instrText xml:space="preserve"> PAGEREF _Ref455941215 \h </w:instrText>
            </w:r>
            <w:r>
              <w:fldChar w:fldCharType="separate"/>
            </w:r>
            <w:r w:rsidR="00857A64">
              <w:rPr>
                <w:noProof/>
              </w:rPr>
              <w:t>29</w:t>
            </w:r>
            <w:r>
              <w:fldChar w:fldCharType="end"/>
            </w:r>
          </w:p>
        </w:tc>
      </w:tr>
      <w:tr w:rsidR="00AF2531" w:rsidRPr="00FB4AA5" w14:paraId="3C4ED764" w14:textId="77777777" w:rsidTr="00657F3D">
        <w:tc>
          <w:tcPr>
            <w:tcW w:w="8028" w:type="dxa"/>
          </w:tcPr>
          <w:p w14:paraId="4EF4A9E7"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_Ref455941220 \h  \* MERGEFORMAT </w:instrText>
            </w:r>
            <w:r w:rsidRPr="00FB4AA5">
              <w:fldChar w:fldCharType="separate"/>
            </w:r>
            <w:r w:rsidR="00857A64" w:rsidRPr="00857A64">
              <w:rPr>
                <w:b/>
                <w:bCs/>
              </w:rPr>
              <w:t>Figura 3.4 - Diferença do ciclo</w:t>
            </w:r>
            <w:r w:rsidR="00857A64">
              <w:rPr>
                <w:szCs w:val="24"/>
              </w:rPr>
              <w:t xml:space="preserve"> de trabalho entre primario e secundário do transformador</w:t>
            </w:r>
            <w:r w:rsidRPr="00FB4AA5">
              <w:fldChar w:fldCharType="end"/>
            </w:r>
            <w:r w:rsidRPr="00857A64">
              <w:rPr>
                <w:rFonts w:eastAsia="Times New Roman" w:cs="Times New Roman"/>
                <w:szCs w:val="24"/>
                <w:lang w:eastAsia="ar-SA"/>
              </w:rPr>
              <w:t xml:space="preserve">  . . . . . . . . . . . . . . . . . . . . . . . . . . . . . . . . . . . . . . . . . . . . . . . . . . . . . </w:t>
            </w:r>
          </w:p>
        </w:tc>
        <w:tc>
          <w:tcPr>
            <w:tcW w:w="720" w:type="dxa"/>
          </w:tcPr>
          <w:p w14:paraId="1B26D890" w14:textId="77777777" w:rsidR="00AF2531" w:rsidRPr="00FB4AA5" w:rsidRDefault="00AF2531" w:rsidP="00657F3D">
            <w:pPr>
              <w:snapToGrid w:val="0"/>
              <w:spacing w:before="120" w:after="120"/>
              <w:jc w:val="right"/>
            </w:pPr>
            <w:r w:rsidRPr="00857A64">
              <w:br/>
            </w:r>
            <w:r>
              <w:fldChar w:fldCharType="begin"/>
            </w:r>
            <w:r>
              <w:instrText xml:space="preserve"> PAGEREF _Ref455941220 \h </w:instrText>
            </w:r>
            <w:r>
              <w:fldChar w:fldCharType="separate"/>
            </w:r>
            <w:r w:rsidR="00857A64">
              <w:rPr>
                <w:noProof/>
              </w:rPr>
              <w:t>30</w:t>
            </w:r>
            <w:r>
              <w:fldChar w:fldCharType="end"/>
            </w:r>
          </w:p>
        </w:tc>
      </w:tr>
      <w:tr w:rsidR="00AF2531" w:rsidRPr="00FB4AA5" w14:paraId="23F17A6B" w14:textId="77777777" w:rsidTr="00657F3D">
        <w:tc>
          <w:tcPr>
            <w:tcW w:w="8028" w:type="dxa"/>
          </w:tcPr>
          <w:p w14:paraId="37A9F151"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_Ref455941225 \h  \* MERGEFORMAT </w:instrText>
            </w:r>
            <w:r w:rsidRPr="00FB4AA5">
              <w:fldChar w:fldCharType="separate"/>
            </w:r>
            <w:r w:rsidR="00857A64" w:rsidRPr="00857A64">
              <w:rPr>
                <w:b/>
                <w:bCs/>
              </w:rPr>
              <w:t>Figura 3.5 - Perturnação devido à</w:t>
            </w:r>
            <w:r w:rsidR="00857A64">
              <w:rPr>
                <w:szCs w:val="24"/>
              </w:rPr>
              <w:t xml:space="preserve"> variação da corrente no indutor Lout</w:t>
            </w:r>
            <w:r w:rsidRPr="00FB4AA5">
              <w:fldChar w:fldCharType="end"/>
            </w:r>
            <w:r w:rsidRPr="00857A64">
              <w:rPr>
                <w:rFonts w:eastAsia="Times New Roman" w:cs="Times New Roman"/>
                <w:szCs w:val="24"/>
                <w:lang w:eastAsia="ar-SA"/>
              </w:rPr>
              <w:t xml:space="preserve">  . . . . . . . . </w:t>
            </w:r>
          </w:p>
        </w:tc>
        <w:tc>
          <w:tcPr>
            <w:tcW w:w="720" w:type="dxa"/>
          </w:tcPr>
          <w:p w14:paraId="0D9B900A" w14:textId="77777777" w:rsidR="00AF2531" w:rsidRPr="00FB4AA5" w:rsidRDefault="00AF2531" w:rsidP="00657F3D">
            <w:pPr>
              <w:snapToGrid w:val="0"/>
              <w:spacing w:before="120" w:after="120"/>
              <w:jc w:val="right"/>
            </w:pPr>
            <w:r>
              <w:fldChar w:fldCharType="begin"/>
            </w:r>
            <w:r>
              <w:instrText xml:space="preserve"> PAGEREF _Ref455941225 \h </w:instrText>
            </w:r>
            <w:r>
              <w:fldChar w:fldCharType="separate"/>
            </w:r>
            <w:r w:rsidR="00857A64">
              <w:rPr>
                <w:noProof/>
              </w:rPr>
              <w:t>31</w:t>
            </w:r>
            <w:r>
              <w:fldChar w:fldCharType="end"/>
            </w:r>
          </w:p>
        </w:tc>
      </w:tr>
      <w:tr w:rsidR="00AF2531" w:rsidRPr="00FB4AA5" w14:paraId="19D253A2" w14:textId="77777777" w:rsidTr="00657F3D">
        <w:tc>
          <w:tcPr>
            <w:tcW w:w="8028" w:type="dxa"/>
          </w:tcPr>
          <w:p w14:paraId="01F229DA"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_Ref454632676 \h  \* MERGEFORMAT </w:instrText>
            </w:r>
            <w:r w:rsidRPr="00FB4AA5">
              <w:fldChar w:fldCharType="separate"/>
            </w:r>
            <w:r w:rsidR="00857A64" w:rsidRPr="00857A64">
              <w:rPr>
                <w:b/>
                <w:bCs/>
              </w:rPr>
              <w:t>Figura 3.6 - Perturbação devido à</w:t>
            </w:r>
            <w:r w:rsidR="00857A64">
              <w:rPr>
                <w:szCs w:val="24"/>
              </w:rPr>
              <w:t xml:space="preserve"> variação da tensão de entrada</w:t>
            </w:r>
            <w:r w:rsidRPr="00FB4AA5">
              <w:fldChar w:fldCharType="end"/>
            </w:r>
            <w:r w:rsidRPr="00857A64">
              <w:rPr>
                <w:rFonts w:eastAsia="Times New Roman" w:cs="Times New Roman"/>
                <w:szCs w:val="24"/>
                <w:lang w:eastAsia="ar-SA"/>
              </w:rPr>
              <w:t xml:space="preserve">  . . . . . . . . . . . . . </w:t>
            </w:r>
          </w:p>
        </w:tc>
        <w:tc>
          <w:tcPr>
            <w:tcW w:w="720" w:type="dxa"/>
          </w:tcPr>
          <w:p w14:paraId="423C2E8B" w14:textId="77777777" w:rsidR="00AF2531" w:rsidRPr="00FB4AA5" w:rsidRDefault="00AF2531" w:rsidP="00657F3D">
            <w:pPr>
              <w:snapToGrid w:val="0"/>
              <w:spacing w:before="120" w:after="120"/>
              <w:jc w:val="right"/>
            </w:pPr>
            <w:r>
              <w:fldChar w:fldCharType="begin"/>
            </w:r>
            <w:r>
              <w:instrText xml:space="preserve"> PAGEREF _Ref454632676 \h </w:instrText>
            </w:r>
            <w:r>
              <w:fldChar w:fldCharType="separate"/>
            </w:r>
            <w:r w:rsidR="00857A64">
              <w:rPr>
                <w:noProof/>
              </w:rPr>
              <w:t>32</w:t>
            </w:r>
            <w:r>
              <w:fldChar w:fldCharType="end"/>
            </w:r>
          </w:p>
        </w:tc>
      </w:tr>
      <w:tr w:rsidR="00AF2531" w:rsidRPr="00FB4AA5" w14:paraId="4F85807F" w14:textId="77777777" w:rsidTr="00657F3D">
        <w:tc>
          <w:tcPr>
            <w:tcW w:w="8028" w:type="dxa"/>
          </w:tcPr>
          <w:p w14:paraId="34DF1CC2"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_Ref455941232 \h  \* MERGEFORMAT </w:instrText>
            </w:r>
            <w:r w:rsidRPr="00FB4AA5">
              <w:fldChar w:fldCharType="separate"/>
            </w:r>
            <w:r w:rsidR="00857A64" w:rsidRPr="00857A64">
              <w:rPr>
                <w:b/>
                <w:bCs/>
              </w:rPr>
              <w:t>Figura 3.7 - Modelo de Pequenos</w:t>
            </w:r>
            <w:r w:rsidR="00857A64">
              <w:rPr>
                <w:szCs w:val="24"/>
              </w:rPr>
              <w:t xml:space="preserve"> Sinais do Conversor em Ponte Completa com ZVS e controle por desvio de fase</w:t>
            </w:r>
            <w:r w:rsidRPr="00FB4AA5">
              <w:fldChar w:fldCharType="end"/>
            </w:r>
            <w:r w:rsidRPr="00857A64">
              <w:rPr>
                <w:rFonts w:eastAsia="Times New Roman" w:cs="Times New Roman"/>
                <w:szCs w:val="24"/>
                <w:lang w:eastAsia="ar-SA"/>
              </w:rPr>
              <w:t xml:space="preserve">  . . . . . . . . . . . . . . . . . . . . . . . . . . . . . . . . . . . . . </w:t>
            </w:r>
          </w:p>
        </w:tc>
        <w:tc>
          <w:tcPr>
            <w:tcW w:w="720" w:type="dxa"/>
          </w:tcPr>
          <w:p w14:paraId="6E5F0D13" w14:textId="77777777" w:rsidR="00AF2531" w:rsidRPr="00FB4AA5" w:rsidRDefault="00AF2531" w:rsidP="00657F3D">
            <w:pPr>
              <w:snapToGrid w:val="0"/>
              <w:spacing w:before="120" w:after="120"/>
              <w:jc w:val="right"/>
            </w:pPr>
            <w:r w:rsidRPr="00857A64">
              <w:br/>
            </w:r>
            <w:r>
              <w:fldChar w:fldCharType="begin"/>
            </w:r>
            <w:r>
              <w:instrText xml:space="preserve"> PAGEREF _Ref455941232 \h </w:instrText>
            </w:r>
            <w:r>
              <w:fldChar w:fldCharType="separate"/>
            </w:r>
            <w:r w:rsidR="00857A64">
              <w:rPr>
                <w:noProof/>
              </w:rPr>
              <w:t>33</w:t>
            </w:r>
            <w:r>
              <w:fldChar w:fldCharType="end"/>
            </w:r>
          </w:p>
        </w:tc>
      </w:tr>
      <w:tr w:rsidR="00AF2531" w:rsidRPr="00FB4AA5" w14:paraId="67218E7A" w14:textId="77777777" w:rsidTr="00657F3D">
        <w:tc>
          <w:tcPr>
            <w:tcW w:w="8028" w:type="dxa"/>
          </w:tcPr>
          <w:p w14:paraId="4F9F65DF"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_Ref455941239 \h  \* MERGEFORMAT </w:instrText>
            </w:r>
            <w:r w:rsidRPr="00FB4AA5">
              <w:fldChar w:fldCharType="separate"/>
            </w:r>
            <w:r w:rsidR="00857A64" w:rsidRPr="00857A64">
              <w:rPr>
                <w:b/>
                <w:bCs/>
              </w:rPr>
              <w:t>Figura 3.8 - Diagrama em blocos</w:t>
            </w:r>
            <w:r w:rsidR="00857A64">
              <w:rPr>
                <w:szCs w:val="24"/>
              </w:rPr>
              <w:t xml:space="preserve"> do controle</w:t>
            </w:r>
            <w:r w:rsidRPr="00FB4AA5">
              <w:fldChar w:fldCharType="end"/>
            </w:r>
            <w:r w:rsidRPr="00857A64">
              <w:rPr>
                <w:rFonts w:eastAsia="Times New Roman" w:cs="Times New Roman"/>
                <w:szCs w:val="24"/>
                <w:lang w:eastAsia="ar-SA"/>
              </w:rPr>
              <w:t xml:space="preserve">  . . . . . . . . . . . . . . . . . . . . . . . . . . . . </w:t>
            </w:r>
          </w:p>
        </w:tc>
        <w:tc>
          <w:tcPr>
            <w:tcW w:w="720" w:type="dxa"/>
          </w:tcPr>
          <w:p w14:paraId="3113FEC5" w14:textId="77777777" w:rsidR="00AF2531" w:rsidRPr="00FB4AA5" w:rsidRDefault="00AF2531" w:rsidP="00657F3D">
            <w:pPr>
              <w:snapToGrid w:val="0"/>
              <w:spacing w:before="120" w:after="120"/>
              <w:jc w:val="right"/>
            </w:pPr>
            <w:r>
              <w:fldChar w:fldCharType="begin"/>
            </w:r>
            <w:r>
              <w:instrText xml:space="preserve"> PAGEREF _Ref455941239 \h </w:instrText>
            </w:r>
            <w:r>
              <w:fldChar w:fldCharType="separate"/>
            </w:r>
            <w:r w:rsidR="00857A64">
              <w:rPr>
                <w:noProof/>
              </w:rPr>
              <w:t>34</w:t>
            </w:r>
            <w:r>
              <w:fldChar w:fldCharType="end"/>
            </w:r>
          </w:p>
        </w:tc>
      </w:tr>
      <w:tr w:rsidR="00AF2531" w:rsidRPr="00FB4AA5" w14:paraId="668ED895" w14:textId="77777777" w:rsidTr="00657F3D">
        <w:tc>
          <w:tcPr>
            <w:tcW w:w="8028" w:type="dxa"/>
          </w:tcPr>
          <w:p w14:paraId="0D63C008"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_Ref455941244 \h  \* MERGEFORMAT </w:instrText>
            </w:r>
            <w:r w:rsidRPr="00FB4AA5">
              <w:fldChar w:fldCharType="separate"/>
            </w:r>
            <w:r w:rsidR="00857A64" w:rsidRPr="00857A64">
              <w:rPr>
                <w:b/>
                <w:bCs/>
              </w:rPr>
              <w:t>Figura 4.1 - Circuito do conversor</w:t>
            </w:r>
            <w:r w:rsidR="00857A64">
              <w:rPr>
                <w:szCs w:val="24"/>
              </w:rPr>
              <w:t xml:space="preserve"> boost utilizado na unidade retificadora. A corrente IL representa a carga, que no caso é o nosso conversor em estudo.</w:t>
            </w:r>
            <w:r w:rsidRPr="00FB4AA5">
              <w:fldChar w:fldCharType="end"/>
            </w:r>
            <w:r w:rsidRPr="00857A64">
              <w:rPr>
                <w:rFonts w:eastAsia="Times New Roman" w:cs="Times New Roman"/>
                <w:szCs w:val="24"/>
                <w:lang w:eastAsia="ar-SA"/>
              </w:rPr>
              <w:t xml:space="preserve">  . . . . . </w:t>
            </w:r>
          </w:p>
        </w:tc>
        <w:tc>
          <w:tcPr>
            <w:tcW w:w="720" w:type="dxa"/>
          </w:tcPr>
          <w:p w14:paraId="46CAA0FD" w14:textId="77777777" w:rsidR="00AF2531" w:rsidRPr="00FB4AA5" w:rsidRDefault="00AF2531" w:rsidP="00657F3D">
            <w:pPr>
              <w:snapToGrid w:val="0"/>
              <w:spacing w:before="120" w:after="120"/>
              <w:jc w:val="right"/>
            </w:pPr>
            <w:r w:rsidRPr="00857A64">
              <w:br/>
            </w:r>
            <w:r>
              <w:fldChar w:fldCharType="begin"/>
            </w:r>
            <w:r>
              <w:instrText xml:space="preserve"> PAGEREF _Ref455941244 \h </w:instrText>
            </w:r>
            <w:r>
              <w:fldChar w:fldCharType="separate"/>
            </w:r>
            <w:r w:rsidR="00857A64">
              <w:rPr>
                <w:noProof/>
              </w:rPr>
              <w:t>36</w:t>
            </w:r>
            <w:r>
              <w:fldChar w:fldCharType="end"/>
            </w:r>
          </w:p>
        </w:tc>
      </w:tr>
      <w:tr w:rsidR="00AF2531" w:rsidRPr="00FB4AA5" w14:paraId="44BB0023" w14:textId="77777777" w:rsidTr="00657F3D">
        <w:tc>
          <w:tcPr>
            <w:tcW w:w="8028" w:type="dxa"/>
          </w:tcPr>
          <w:p w14:paraId="1117C1B2"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_Ref451709222 \h  \* MERGEFORMAT </w:instrText>
            </w:r>
            <w:r w:rsidRPr="00FB4AA5">
              <w:fldChar w:fldCharType="separate"/>
            </w:r>
            <w:r w:rsidR="00857A64" w:rsidRPr="00857A64">
              <w:rPr>
                <w:b/>
                <w:bCs/>
              </w:rPr>
              <w:t>Figura 4.2 - Diagrama em blocos</w:t>
            </w:r>
            <w:r w:rsidR="00857A64">
              <w:rPr>
                <w:color w:val="000000" w:themeColor="text1"/>
                <w:szCs w:val="24"/>
              </w:rPr>
              <w:t xml:space="preserve"> do controle</w:t>
            </w:r>
            <w:r w:rsidRPr="00FB4AA5">
              <w:fldChar w:fldCharType="end"/>
            </w:r>
            <w:r w:rsidRPr="00857A64">
              <w:rPr>
                <w:rFonts w:eastAsia="Times New Roman" w:cs="Times New Roman"/>
                <w:szCs w:val="24"/>
                <w:lang w:eastAsia="ar-SA"/>
              </w:rPr>
              <w:t xml:space="preserve">  . . . . . . . . . . . . . . . . . . . . . . . . . . . . </w:t>
            </w:r>
          </w:p>
        </w:tc>
        <w:tc>
          <w:tcPr>
            <w:tcW w:w="720" w:type="dxa"/>
          </w:tcPr>
          <w:p w14:paraId="576E7CEA" w14:textId="77777777" w:rsidR="00AF2531" w:rsidRPr="00FB4AA5" w:rsidRDefault="00AF2531" w:rsidP="00657F3D">
            <w:pPr>
              <w:snapToGrid w:val="0"/>
              <w:spacing w:before="120" w:after="120"/>
              <w:jc w:val="right"/>
            </w:pPr>
            <w:r>
              <w:fldChar w:fldCharType="begin"/>
            </w:r>
            <w:r>
              <w:instrText xml:space="preserve"> PAGEREF _Ref451709222 \h </w:instrText>
            </w:r>
            <w:r>
              <w:fldChar w:fldCharType="separate"/>
            </w:r>
            <w:r w:rsidR="00857A64">
              <w:rPr>
                <w:noProof/>
              </w:rPr>
              <w:t>41</w:t>
            </w:r>
            <w:r>
              <w:fldChar w:fldCharType="end"/>
            </w:r>
          </w:p>
        </w:tc>
      </w:tr>
      <w:tr w:rsidR="00AF2531" w:rsidRPr="00FB4AA5" w14:paraId="787F6EFA" w14:textId="77777777" w:rsidTr="00657F3D">
        <w:tc>
          <w:tcPr>
            <w:tcW w:w="8028" w:type="dxa"/>
          </w:tcPr>
          <w:p w14:paraId="55012477"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_Ref455941251 \h  \* MERGEFORMAT </w:instrText>
            </w:r>
            <w:r w:rsidRPr="00FB4AA5">
              <w:fldChar w:fldCharType="separate"/>
            </w:r>
            <w:r w:rsidR="00857A64" w:rsidRPr="00857A64">
              <w:rPr>
                <w:b/>
                <w:bCs/>
              </w:rPr>
              <w:t>Figura 4.3 - Lógica que transforma</w:t>
            </w:r>
            <w:r w:rsidR="00857A64">
              <w:rPr>
                <w:szCs w:val="24"/>
              </w:rPr>
              <w:t xml:space="preserve"> o sinal de saída do controle em diferença de fase do acionamento das chaves</w:t>
            </w:r>
            <w:r w:rsidRPr="00FB4AA5">
              <w:fldChar w:fldCharType="end"/>
            </w:r>
            <w:r w:rsidRPr="00857A64">
              <w:rPr>
                <w:rFonts w:eastAsia="Times New Roman" w:cs="Times New Roman"/>
                <w:szCs w:val="24"/>
                <w:lang w:eastAsia="ar-SA"/>
              </w:rPr>
              <w:t xml:space="preserve">  . . . . . . . . . . . . . . . . . . . . . . . . . . . . . . . . . . . . . . . </w:t>
            </w:r>
          </w:p>
        </w:tc>
        <w:tc>
          <w:tcPr>
            <w:tcW w:w="720" w:type="dxa"/>
          </w:tcPr>
          <w:p w14:paraId="27E0DCB2" w14:textId="77777777" w:rsidR="00AF2531" w:rsidRPr="00FB4AA5" w:rsidRDefault="00AF2531" w:rsidP="00657F3D">
            <w:pPr>
              <w:snapToGrid w:val="0"/>
              <w:spacing w:before="120" w:after="120"/>
              <w:jc w:val="right"/>
            </w:pPr>
            <w:r w:rsidRPr="00857A64">
              <w:br/>
            </w:r>
            <w:r>
              <w:fldChar w:fldCharType="begin"/>
            </w:r>
            <w:r>
              <w:instrText xml:space="preserve"> PAGEREF _Ref455941251 \h </w:instrText>
            </w:r>
            <w:r>
              <w:fldChar w:fldCharType="separate"/>
            </w:r>
            <w:r w:rsidR="00857A64">
              <w:rPr>
                <w:noProof/>
              </w:rPr>
              <w:t>42</w:t>
            </w:r>
            <w:r>
              <w:fldChar w:fldCharType="end"/>
            </w:r>
          </w:p>
        </w:tc>
      </w:tr>
      <w:tr w:rsidR="00AF2531" w:rsidRPr="00FB4AA5" w14:paraId="13726677" w14:textId="77777777" w:rsidTr="00657F3D">
        <w:tc>
          <w:tcPr>
            <w:tcW w:w="8028" w:type="dxa"/>
          </w:tcPr>
          <w:p w14:paraId="4BD1769D"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_Ref455941257 \h  \* MERGEFORMAT </w:instrText>
            </w:r>
            <w:r w:rsidRPr="00FB4AA5">
              <w:fldChar w:fldCharType="separate"/>
            </w:r>
            <w:r w:rsidR="00857A64" w:rsidRPr="00857A64">
              <w:rPr>
                <w:b/>
                <w:bCs/>
              </w:rPr>
              <w:t>Figura 4.4 - Controle da corrente</w:t>
            </w:r>
            <w:r w:rsidR="00857A64">
              <w:rPr>
                <w:color w:val="000000" w:themeColor="text1"/>
                <w:szCs w:val="24"/>
              </w:rPr>
              <w:t xml:space="preserve"> no Indutor de saída</w:t>
            </w:r>
            <w:r w:rsidRPr="00FB4AA5">
              <w:fldChar w:fldCharType="end"/>
            </w:r>
            <w:r w:rsidRPr="00857A64">
              <w:rPr>
                <w:rFonts w:eastAsia="Times New Roman" w:cs="Times New Roman"/>
                <w:szCs w:val="24"/>
                <w:lang w:eastAsia="ar-SA"/>
              </w:rPr>
              <w:t xml:space="preserve">  . . . . . . . . . . . . . . . . . . . . . . </w:t>
            </w:r>
          </w:p>
        </w:tc>
        <w:tc>
          <w:tcPr>
            <w:tcW w:w="720" w:type="dxa"/>
          </w:tcPr>
          <w:p w14:paraId="3DC04060" w14:textId="77777777" w:rsidR="00AF2531" w:rsidRPr="00FB4AA5" w:rsidRDefault="00AF2531" w:rsidP="00657F3D">
            <w:pPr>
              <w:snapToGrid w:val="0"/>
              <w:spacing w:before="120" w:after="120"/>
              <w:jc w:val="right"/>
            </w:pPr>
            <w:r>
              <w:fldChar w:fldCharType="begin"/>
            </w:r>
            <w:r>
              <w:instrText xml:space="preserve"> PAGEREF _Ref455941257 \h </w:instrText>
            </w:r>
            <w:r>
              <w:fldChar w:fldCharType="separate"/>
            </w:r>
            <w:r w:rsidR="00857A64">
              <w:rPr>
                <w:noProof/>
              </w:rPr>
              <w:t>43</w:t>
            </w:r>
            <w:r>
              <w:fldChar w:fldCharType="end"/>
            </w:r>
          </w:p>
        </w:tc>
      </w:tr>
      <w:tr w:rsidR="00AF2531" w:rsidRPr="00FB4AA5" w14:paraId="342496F4" w14:textId="77777777" w:rsidTr="00657F3D">
        <w:tc>
          <w:tcPr>
            <w:tcW w:w="8028" w:type="dxa"/>
          </w:tcPr>
          <w:p w14:paraId="26D19090" w14:textId="77777777" w:rsidR="00AF2531" w:rsidRPr="00857A64" w:rsidRDefault="00AF2531" w:rsidP="00657F3D">
            <w:pPr>
              <w:tabs>
                <w:tab w:val="left" w:pos="1305"/>
              </w:tabs>
              <w:snapToGrid w:val="0"/>
              <w:spacing w:before="120" w:after="120"/>
            </w:pPr>
            <w:r w:rsidRPr="00FB4AA5">
              <w:lastRenderedPageBreak/>
              <w:fldChar w:fldCharType="begin"/>
            </w:r>
            <w:r w:rsidRPr="00857A64">
              <w:instrText xml:space="preserve"> REF _Ref455941261 \h  \* MERGEFORMAT </w:instrText>
            </w:r>
            <w:r w:rsidRPr="00FB4AA5">
              <w:fldChar w:fldCharType="separate"/>
            </w:r>
            <w:r w:rsidR="00857A64" w:rsidRPr="00857A64">
              <w:rPr>
                <w:b/>
                <w:bCs/>
              </w:rPr>
              <w:t>Figura 4.5 - Diagrama de Bode</w:t>
            </w:r>
            <w:r w:rsidR="00857A64">
              <w:rPr>
                <w:color w:val="000000" w:themeColor="text1"/>
                <w:szCs w:val="24"/>
              </w:rPr>
              <w:t xml:space="preserve"> da planta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ctrlPr>
                    <w:rPr>
                      <w:rFonts w:ascii="Cambria Math" w:eastAsiaTheme="minorEastAsia" w:hAnsi="Cambria Math"/>
                      <w:i/>
                      <w:color w:val="000000" w:themeColor="text1"/>
                      <w:szCs w:val="24"/>
                    </w:rPr>
                  </m:ctrlPr>
                </m:e>
                <m:sub>
                  <m:r>
                    <m:rPr>
                      <m:sty m:val="p"/>
                    </m:rPr>
                    <w:rPr>
                      <w:rFonts w:ascii="Cambria Math" w:eastAsiaTheme="minorEastAsia" w:hAnsi="Cambria Math"/>
                      <w:color w:val="000000" w:themeColor="text1"/>
                      <w:szCs w:val="24"/>
                    </w:rPr>
                    <m:t>1</m:t>
                  </m:r>
                  <m:ctrlPr>
                    <w:rPr>
                      <w:rFonts w:ascii="Cambria Math" w:eastAsiaTheme="minorEastAsia" w:hAnsi="Cambria Math"/>
                      <w:i/>
                      <w:color w:val="000000" w:themeColor="text1"/>
                      <w:szCs w:val="24"/>
                    </w:rPr>
                  </m:ctrlPr>
                </m:sub>
              </m:sSub>
              <m:d>
                <m:dPr>
                  <m:ctrlPr>
                    <w:rPr>
                      <w:rFonts w:ascii="Cambria Math" w:eastAsiaTheme="minorEastAsia" w:hAnsi="Cambria Math"/>
                      <w:i/>
                      <w:color w:val="000000" w:themeColor="text1"/>
                      <w:szCs w:val="24"/>
                    </w:rPr>
                  </m:ctrlPr>
                </m:dPr>
                <m:e>
                  <m:r>
                    <m:rPr>
                      <m:sty m:val="p"/>
                    </m:rPr>
                    <w:rPr>
                      <w:rFonts w:ascii="Cambria Math" w:eastAsiaTheme="minorEastAsia" w:hAnsi="Cambria Math"/>
                      <w:color w:val="000000" w:themeColor="text1"/>
                      <w:szCs w:val="24"/>
                    </w:rPr>
                    <m:t>s</m:t>
                  </m:r>
                </m:e>
              </m:d>
            </m:oMath>
            <w:r w:rsidRPr="00FB4AA5">
              <w:fldChar w:fldCharType="end"/>
            </w:r>
            <w:r w:rsidRPr="00857A64">
              <w:rPr>
                <w:rFonts w:eastAsia="Times New Roman" w:cs="Times New Roman"/>
                <w:szCs w:val="24"/>
                <w:lang w:eastAsia="ar-SA"/>
              </w:rPr>
              <w:t xml:space="preserve">  . . . . . . . . . . . . . . . . . . . . . . . . . . </w:t>
            </w:r>
          </w:p>
        </w:tc>
        <w:tc>
          <w:tcPr>
            <w:tcW w:w="720" w:type="dxa"/>
          </w:tcPr>
          <w:p w14:paraId="50A3BA08" w14:textId="77777777" w:rsidR="00AF2531" w:rsidRPr="00FB4AA5" w:rsidRDefault="00AF2531" w:rsidP="00657F3D">
            <w:pPr>
              <w:snapToGrid w:val="0"/>
              <w:spacing w:before="120" w:after="120"/>
              <w:jc w:val="right"/>
            </w:pPr>
            <w:r>
              <w:fldChar w:fldCharType="begin"/>
            </w:r>
            <w:r>
              <w:instrText xml:space="preserve"> PAGEREF _Ref455941261 \h </w:instrText>
            </w:r>
            <w:r>
              <w:fldChar w:fldCharType="separate"/>
            </w:r>
            <w:r w:rsidR="00857A64">
              <w:rPr>
                <w:noProof/>
              </w:rPr>
              <w:t>44</w:t>
            </w:r>
            <w:r>
              <w:fldChar w:fldCharType="end"/>
            </w:r>
          </w:p>
        </w:tc>
      </w:tr>
      <w:tr w:rsidR="00AF2531" w:rsidRPr="00FB4AA5" w14:paraId="6B55F851" w14:textId="77777777" w:rsidTr="00657F3D">
        <w:tc>
          <w:tcPr>
            <w:tcW w:w="8028" w:type="dxa"/>
          </w:tcPr>
          <w:p w14:paraId="7ABFE481"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_Ref455941265 \h  \* MERGEFORMAT </w:instrText>
            </w:r>
            <w:r w:rsidRPr="00FB4AA5">
              <w:fldChar w:fldCharType="separate"/>
            </w:r>
            <w:r w:rsidR="00857A64" w:rsidRPr="00857A64">
              <w:rPr>
                <w:b/>
                <w:bCs/>
              </w:rPr>
              <w:t>Figura 4.6 - Controle da tensão</w:t>
            </w:r>
            <w:r w:rsidR="00857A64">
              <w:rPr>
                <w:szCs w:val="24"/>
              </w:rPr>
              <w:t xml:space="preserve"> de saída do conversor</w:t>
            </w:r>
            <w:r w:rsidRPr="00FB4AA5">
              <w:fldChar w:fldCharType="end"/>
            </w:r>
            <w:r w:rsidRPr="00857A64">
              <w:rPr>
                <w:rFonts w:eastAsia="Times New Roman" w:cs="Times New Roman"/>
                <w:szCs w:val="24"/>
                <w:lang w:eastAsia="ar-SA"/>
              </w:rPr>
              <w:t xml:space="preserve">  . . . . . . . . . . . . . . . . . . . . . </w:t>
            </w:r>
          </w:p>
        </w:tc>
        <w:tc>
          <w:tcPr>
            <w:tcW w:w="720" w:type="dxa"/>
          </w:tcPr>
          <w:p w14:paraId="2EAE2F36" w14:textId="77777777" w:rsidR="00AF2531" w:rsidRPr="00FB4AA5" w:rsidRDefault="00AF2531" w:rsidP="00657F3D">
            <w:pPr>
              <w:snapToGrid w:val="0"/>
              <w:spacing w:before="120" w:after="120"/>
              <w:jc w:val="right"/>
            </w:pPr>
            <w:r>
              <w:fldChar w:fldCharType="begin"/>
            </w:r>
            <w:r>
              <w:instrText xml:space="preserve"> PAGEREF _Ref455941265 \h </w:instrText>
            </w:r>
            <w:r>
              <w:fldChar w:fldCharType="separate"/>
            </w:r>
            <w:r w:rsidR="00857A64">
              <w:rPr>
                <w:noProof/>
              </w:rPr>
              <w:t>46</w:t>
            </w:r>
            <w:r>
              <w:fldChar w:fldCharType="end"/>
            </w:r>
          </w:p>
        </w:tc>
      </w:tr>
      <w:tr w:rsidR="00AF2531" w:rsidRPr="00FB4AA5" w14:paraId="347AF90A" w14:textId="77777777" w:rsidTr="00657F3D">
        <w:tc>
          <w:tcPr>
            <w:tcW w:w="8028" w:type="dxa"/>
          </w:tcPr>
          <w:p w14:paraId="5C242320"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_Ref455941269 \h  \* MERGEFORMAT </w:instrText>
            </w:r>
            <w:r w:rsidRPr="00FB4AA5">
              <w:fldChar w:fldCharType="separate"/>
            </w:r>
            <w:r w:rsidR="00857A64" w:rsidRPr="00857A64">
              <w:rPr>
                <w:b/>
                <w:bCs/>
              </w:rPr>
              <w:t>Figura 4.7 - Diagrama de Bode</w:t>
            </w:r>
            <w:r w:rsidR="00857A64">
              <w:rPr>
                <w:szCs w:val="24"/>
              </w:rPr>
              <w:t xml:space="preserve"> da planta </w:t>
            </w:r>
            <m:oMath>
              <m:sSub>
                <m:sSubPr>
                  <m:ctrlPr>
                    <w:rPr>
                      <w:rFonts w:ascii="Cambria Math" w:eastAsiaTheme="minorEastAsia" w:hAnsi="Cambria Math"/>
                      <w:szCs w:val="24"/>
                    </w:rPr>
                  </m:ctrlPr>
                </m:sSubPr>
                <m:e>
                  <m:r>
                    <m:rPr>
                      <m:sty m:val="p"/>
                    </m:rPr>
                    <w:rPr>
                      <w:rFonts w:ascii="Cambria Math" w:eastAsiaTheme="minorEastAsia" w:hAnsi="Cambria Math"/>
                      <w:szCs w:val="24"/>
                    </w:rPr>
                    <m:t>H</m:t>
                  </m:r>
                  <m:ctrlPr>
                    <w:rPr>
                      <w:rFonts w:ascii="Cambria Math" w:eastAsiaTheme="minorEastAsia" w:hAnsi="Cambria Math"/>
                      <w:i/>
                      <w:szCs w:val="24"/>
                    </w:rPr>
                  </m:ctrlPr>
                </m:e>
                <m:sub>
                  <m:r>
                    <m:rPr>
                      <m:sty m:val="p"/>
                    </m:rPr>
                    <w:rPr>
                      <w:rFonts w:ascii="Cambria Math" w:eastAsiaTheme="minorEastAsia" w:hAnsi="Cambria Math"/>
                      <w:szCs w:val="24"/>
                    </w:rPr>
                    <m:t>2</m:t>
                  </m:r>
                  <m:ctrlPr>
                    <w:rPr>
                      <w:rFonts w:ascii="Cambria Math" w:eastAsiaTheme="minorEastAsia" w:hAnsi="Cambria Math"/>
                      <w:i/>
                      <w:szCs w:val="24"/>
                    </w:rPr>
                  </m:ctrlPr>
                </m:sub>
              </m:sSub>
              <m:d>
                <m:dPr>
                  <m:ctrlPr>
                    <w:rPr>
                      <w:rFonts w:ascii="Cambria Math" w:eastAsiaTheme="minorEastAsia" w:hAnsi="Cambria Math"/>
                      <w:i/>
                      <w:szCs w:val="24"/>
                    </w:rPr>
                  </m:ctrlPr>
                </m:dPr>
                <m:e>
                  <m:r>
                    <m:rPr>
                      <m:sty m:val="p"/>
                    </m:rPr>
                    <w:rPr>
                      <w:rFonts w:ascii="Cambria Math" w:eastAsiaTheme="minorEastAsia" w:hAnsi="Cambria Math"/>
                      <w:szCs w:val="24"/>
                    </w:rPr>
                    <m:t>s</m:t>
                  </m:r>
                </m:e>
              </m:d>
            </m:oMath>
            <w:r w:rsidRPr="00FB4AA5">
              <w:fldChar w:fldCharType="end"/>
            </w:r>
            <w:r w:rsidRPr="00857A64">
              <w:rPr>
                <w:rFonts w:eastAsia="Times New Roman" w:cs="Times New Roman"/>
                <w:szCs w:val="24"/>
                <w:lang w:eastAsia="ar-SA"/>
              </w:rPr>
              <w:t xml:space="preserve">  . . . . . . . . . . . . . . . . . . . . . . . . . . </w:t>
            </w:r>
          </w:p>
        </w:tc>
        <w:tc>
          <w:tcPr>
            <w:tcW w:w="720" w:type="dxa"/>
          </w:tcPr>
          <w:p w14:paraId="71646B72" w14:textId="77777777" w:rsidR="00AF2531" w:rsidRPr="00FB4AA5" w:rsidRDefault="00AF2531" w:rsidP="00657F3D">
            <w:pPr>
              <w:snapToGrid w:val="0"/>
              <w:spacing w:before="120" w:after="120"/>
              <w:jc w:val="right"/>
            </w:pPr>
            <w:r>
              <w:fldChar w:fldCharType="begin"/>
            </w:r>
            <w:r>
              <w:instrText xml:space="preserve"> PAGEREF _Ref455941269 \h </w:instrText>
            </w:r>
            <w:r>
              <w:fldChar w:fldCharType="separate"/>
            </w:r>
            <w:r w:rsidR="00857A64">
              <w:rPr>
                <w:noProof/>
              </w:rPr>
              <w:t>46</w:t>
            </w:r>
            <w:r>
              <w:fldChar w:fldCharType="end"/>
            </w:r>
          </w:p>
        </w:tc>
      </w:tr>
      <w:tr w:rsidR="00AF2531" w:rsidRPr="00FB4AA5" w14:paraId="110CC295" w14:textId="77777777" w:rsidTr="00657F3D">
        <w:tc>
          <w:tcPr>
            <w:tcW w:w="8028" w:type="dxa"/>
          </w:tcPr>
          <w:p w14:paraId="6CB0BB96"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_Ref455941272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w:t>
            </w:r>
          </w:p>
        </w:tc>
        <w:tc>
          <w:tcPr>
            <w:tcW w:w="720" w:type="dxa"/>
          </w:tcPr>
          <w:p w14:paraId="53196A38" w14:textId="77777777" w:rsidR="00AF2531" w:rsidRPr="00FB4AA5" w:rsidRDefault="00AF2531" w:rsidP="00657F3D">
            <w:pPr>
              <w:snapToGrid w:val="0"/>
              <w:spacing w:before="120" w:after="120"/>
              <w:jc w:val="right"/>
            </w:pPr>
            <w:r>
              <w:fldChar w:fldCharType="begin"/>
            </w:r>
            <w:r>
              <w:instrText xml:space="preserve"> PAGEREF _Ref455941272 \h </w:instrText>
            </w:r>
            <w:r>
              <w:fldChar w:fldCharType="separate"/>
            </w:r>
            <w:r w:rsidR="00857A64">
              <w:rPr>
                <w:b/>
                <w:bCs/>
                <w:noProof/>
                <w:lang w:val="en-US"/>
              </w:rPr>
              <w:t>Error! Bookmark not defined.</w:t>
            </w:r>
            <w:r>
              <w:fldChar w:fldCharType="end"/>
            </w:r>
          </w:p>
        </w:tc>
      </w:tr>
      <w:tr w:rsidR="00AF2531" w:rsidRPr="00FB4AA5" w14:paraId="25D8BB02" w14:textId="77777777" w:rsidTr="00657F3D">
        <w:tc>
          <w:tcPr>
            <w:tcW w:w="8028" w:type="dxa"/>
          </w:tcPr>
          <w:p w14:paraId="3191989C"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_Ref455941275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w:t>
            </w:r>
          </w:p>
        </w:tc>
        <w:tc>
          <w:tcPr>
            <w:tcW w:w="720" w:type="dxa"/>
          </w:tcPr>
          <w:p w14:paraId="39986147" w14:textId="77777777" w:rsidR="00AF2531" w:rsidRPr="00FB4AA5" w:rsidRDefault="00AF2531" w:rsidP="00657F3D">
            <w:pPr>
              <w:snapToGrid w:val="0"/>
              <w:spacing w:before="120" w:after="120"/>
              <w:jc w:val="right"/>
            </w:pPr>
            <w:r>
              <w:fldChar w:fldCharType="begin"/>
            </w:r>
            <w:r>
              <w:instrText xml:space="preserve"> PAGEREF _Ref455941275 \h </w:instrText>
            </w:r>
            <w:r>
              <w:fldChar w:fldCharType="separate"/>
            </w:r>
            <w:r w:rsidR="00857A64">
              <w:rPr>
                <w:b/>
                <w:bCs/>
                <w:noProof/>
                <w:lang w:val="en-US"/>
              </w:rPr>
              <w:t>Error! Bookmark not defined.</w:t>
            </w:r>
            <w:r>
              <w:fldChar w:fldCharType="end"/>
            </w:r>
          </w:p>
        </w:tc>
      </w:tr>
      <w:tr w:rsidR="00AF2531" w:rsidRPr="00FB4AA5" w14:paraId="613B01C7" w14:textId="77777777" w:rsidTr="00657F3D">
        <w:tc>
          <w:tcPr>
            <w:tcW w:w="8028" w:type="dxa"/>
          </w:tcPr>
          <w:p w14:paraId="068B09E1"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_Ref455941283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w:t>
            </w:r>
          </w:p>
        </w:tc>
        <w:tc>
          <w:tcPr>
            <w:tcW w:w="720" w:type="dxa"/>
          </w:tcPr>
          <w:p w14:paraId="1F06C186" w14:textId="77777777" w:rsidR="00AF2531" w:rsidRPr="00FB4AA5" w:rsidRDefault="00AF2531" w:rsidP="00657F3D">
            <w:pPr>
              <w:snapToGrid w:val="0"/>
              <w:spacing w:before="120" w:after="120"/>
              <w:jc w:val="right"/>
            </w:pPr>
            <w:r>
              <w:fldChar w:fldCharType="begin"/>
            </w:r>
            <w:r>
              <w:instrText xml:space="preserve"> PAGEREF _Ref455941283 \h </w:instrText>
            </w:r>
            <w:r>
              <w:fldChar w:fldCharType="separate"/>
            </w:r>
            <w:r w:rsidR="00857A64">
              <w:rPr>
                <w:b/>
                <w:bCs/>
                <w:noProof/>
                <w:lang w:val="en-US"/>
              </w:rPr>
              <w:t>Error! Bookmark not defined.</w:t>
            </w:r>
            <w:r>
              <w:fldChar w:fldCharType="end"/>
            </w:r>
          </w:p>
        </w:tc>
      </w:tr>
      <w:tr w:rsidR="00AF2531" w:rsidRPr="00FB4AA5" w14:paraId="6B32A2D6" w14:textId="77777777" w:rsidTr="00657F3D">
        <w:tc>
          <w:tcPr>
            <w:tcW w:w="8028" w:type="dxa"/>
          </w:tcPr>
          <w:p w14:paraId="2FC00FCD"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_Ref455941287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w:t>
            </w:r>
          </w:p>
        </w:tc>
        <w:tc>
          <w:tcPr>
            <w:tcW w:w="720" w:type="dxa"/>
          </w:tcPr>
          <w:p w14:paraId="762B0383" w14:textId="77777777" w:rsidR="00AF2531" w:rsidRPr="00FB4AA5" w:rsidRDefault="00AF2531" w:rsidP="00657F3D">
            <w:pPr>
              <w:snapToGrid w:val="0"/>
              <w:spacing w:before="120" w:after="120"/>
              <w:jc w:val="right"/>
            </w:pPr>
            <w:r>
              <w:fldChar w:fldCharType="begin"/>
            </w:r>
            <w:r>
              <w:instrText xml:space="preserve"> PAGEREF _Ref455941287 \h </w:instrText>
            </w:r>
            <w:r>
              <w:fldChar w:fldCharType="separate"/>
            </w:r>
            <w:r w:rsidR="00857A64">
              <w:rPr>
                <w:b/>
                <w:bCs/>
                <w:noProof/>
                <w:lang w:val="en-US"/>
              </w:rPr>
              <w:t>Error! Bookmark not defined.</w:t>
            </w:r>
            <w:r>
              <w:fldChar w:fldCharType="end"/>
            </w:r>
          </w:p>
        </w:tc>
      </w:tr>
      <w:tr w:rsidR="00AF2531" w:rsidRPr="00FB4AA5" w14:paraId="781257CE" w14:textId="77777777" w:rsidTr="00657F3D">
        <w:tc>
          <w:tcPr>
            <w:tcW w:w="8028" w:type="dxa"/>
          </w:tcPr>
          <w:p w14:paraId="109DDB77"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_Ref455941290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w:t>
            </w:r>
          </w:p>
        </w:tc>
        <w:tc>
          <w:tcPr>
            <w:tcW w:w="720" w:type="dxa"/>
          </w:tcPr>
          <w:p w14:paraId="12F9111E" w14:textId="77777777" w:rsidR="00AF2531" w:rsidRPr="00FB4AA5" w:rsidRDefault="00AF2531" w:rsidP="00657F3D">
            <w:pPr>
              <w:snapToGrid w:val="0"/>
              <w:spacing w:before="120" w:after="120"/>
              <w:jc w:val="right"/>
            </w:pPr>
            <w:r>
              <w:fldChar w:fldCharType="begin"/>
            </w:r>
            <w:r>
              <w:instrText xml:space="preserve"> PAGEREF _Ref455941290 \h </w:instrText>
            </w:r>
            <w:r>
              <w:fldChar w:fldCharType="separate"/>
            </w:r>
            <w:r w:rsidR="00857A64">
              <w:rPr>
                <w:b/>
                <w:bCs/>
                <w:noProof/>
                <w:lang w:val="en-US"/>
              </w:rPr>
              <w:t>Error! Bookmark not defined.</w:t>
            </w:r>
            <w:r>
              <w:fldChar w:fldCharType="end"/>
            </w:r>
          </w:p>
        </w:tc>
      </w:tr>
      <w:tr w:rsidR="00AF2531" w:rsidRPr="00FB4AA5" w14:paraId="581353F1" w14:textId="77777777" w:rsidTr="00657F3D">
        <w:tc>
          <w:tcPr>
            <w:tcW w:w="8028" w:type="dxa"/>
          </w:tcPr>
          <w:p w14:paraId="72BF649B"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_Ref455941295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 . . . . . . . . . . . . . . . . </w:t>
            </w:r>
          </w:p>
        </w:tc>
        <w:tc>
          <w:tcPr>
            <w:tcW w:w="720" w:type="dxa"/>
          </w:tcPr>
          <w:p w14:paraId="3383885E" w14:textId="77777777" w:rsidR="00AF2531" w:rsidRPr="00FB4AA5" w:rsidRDefault="00AF2531" w:rsidP="00657F3D">
            <w:pPr>
              <w:snapToGrid w:val="0"/>
              <w:spacing w:before="120" w:after="120"/>
              <w:jc w:val="right"/>
            </w:pPr>
            <w:r>
              <w:fldChar w:fldCharType="begin"/>
            </w:r>
            <w:r>
              <w:instrText xml:space="preserve"> PAGEREF _Ref455941295 \h </w:instrText>
            </w:r>
            <w:r>
              <w:fldChar w:fldCharType="separate"/>
            </w:r>
            <w:r w:rsidR="00857A64">
              <w:rPr>
                <w:b/>
                <w:bCs/>
                <w:noProof/>
                <w:lang w:val="en-US"/>
              </w:rPr>
              <w:t>Error! Bookmark not defined.</w:t>
            </w:r>
            <w:r>
              <w:fldChar w:fldCharType="end"/>
            </w:r>
          </w:p>
        </w:tc>
      </w:tr>
      <w:tr w:rsidR="00AF2531" w:rsidRPr="00FB4AA5" w14:paraId="5AB9B0AA" w14:textId="77777777" w:rsidTr="00657F3D">
        <w:tc>
          <w:tcPr>
            <w:tcW w:w="8028" w:type="dxa"/>
          </w:tcPr>
          <w:p w14:paraId="78881D90"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_Ref455941318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w:t>
            </w:r>
          </w:p>
        </w:tc>
        <w:tc>
          <w:tcPr>
            <w:tcW w:w="720" w:type="dxa"/>
          </w:tcPr>
          <w:p w14:paraId="18E3156D" w14:textId="77777777" w:rsidR="00AF2531" w:rsidRPr="00FB4AA5" w:rsidRDefault="00AF2531" w:rsidP="00657F3D">
            <w:pPr>
              <w:snapToGrid w:val="0"/>
              <w:spacing w:before="120" w:after="120"/>
              <w:jc w:val="right"/>
            </w:pPr>
            <w:r>
              <w:fldChar w:fldCharType="begin"/>
            </w:r>
            <w:r>
              <w:instrText xml:space="preserve"> PAGEREF _Ref455941318 \h </w:instrText>
            </w:r>
            <w:r>
              <w:fldChar w:fldCharType="separate"/>
            </w:r>
            <w:r w:rsidR="00857A64">
              <w:rPr>
                <w:b/>
                <w:bCs/>
                <w:noProof/>
                <w:lang w:val="en-US"/>
              </w:rPr>
              <w:t xml:space="preserve">Error! Bookmark not </w:t>
            </w:r>
            <w:r w:rsidR="00857A64">
              <w:rPr>
                <w:b/>
                <w:bCs/>
                <w:noProof/>
                <w:lang w:val="en-US"/>
              </w:rPr>
              <w:lastRenderedPageBreak/>
              <w:t>defined.</w:t>
            </w:r>
            <w:r>
              <w:fldChar w:fldCharType="end"/>
            </w:r>
          </w:p>
        </w:tc>
      </w:tr>
      <w:tr w:rsidR="00AF2531" w:rsidRPr="00FB4AA5" w14:paraId="5C90F7D0" w14:textId="77777777" w:rsidTr="00657F3D">
        <w:tc>
          <w:tcPr>
            <w:tcW w:w="8028" w:type="dxa"/>
          </w:tcPr>
          <w:p w14:paraId="20BB6132"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_Ref455941322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w:t>
            </w:r>
          </w:p>
        </w:tc>
        <w:tc>
          <w:tcPr>
            <w:tcW w:w="720" w:type="dxa"/>
          </w:tcPr>
          <w:p w14:paraId="4F8C832B" w14:textId="77777777" w:rsidR="00AF2531" w:rsidRPr="00FB4AA5" w:rsidRDefault="00AF2531" w:rsidP="00657F3D">
            <w:pPr>
              <w:snapToGrid w:val="0"/>
              <w:spacing w:before="120" w:after="120"/>
              <w:jc w:val="right"/>
            </w:pPr>
            <w:r>
              <w:fldChar w:fldCharType="begin"/>
            </w:r>
            <w:r>
              <w:instrText xml:space="preserve"> PAGEREF _Ref455941322 \h </w:instrText>
            </w:r>
            <w:r>
              <w:fldChar w:fldCharType="separate"/>
            </w:r>
            <w:r w:rsidR="00857A64">
              <w:rPr>
                <w:b/>
                <w:bCs/>
                <w:noProof/>
                <w:lang w:val="en-US"/>
              </w:rPr>
              <w:t>Error! Bookmark not defined.</w:t>
            </w:r>
            <w:r>
              <w:fldChar w:fldCharType="end"/>
            </w:r>
          </w:p>
        </w:tc>
      </w:tr>
      <w:tr w:rsidR="00AF2531" w:rsidRPr="00FB4AA5" w14:paraId="312521B2" w14:textId="77777777" w:rsidTr="00657F3D">
        <w:tc>
          <w:tcPr>
            <w:tcW w:w="8028" w:type="dxa"/>
          </w:tcPr>
          <w:p w14:paraId="407FD5AE"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_Ref455941327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w:t>
            </w:r>
          </w:p>
        </w:tc>
        <w:tc>
          <w:tcPr>
            <w:tcW w:w="720" w:type="dxa"/>
          </w:tcPr>
          <w:p w14:paraId="03355C5E" w14:textId="77777777" w:rsidR="00AF2531" w:rsidRPr="00FB4AA5" w:rsidRDefault="00AF2531" w:rsidP="00657F3D">
            <w:pPr>
              <w:snapToGrid w:val="0"/>
              <w:spacing w:before="120" w:after="120"/>
              <w:jc w:val="right"/>
            </w:pPr>
            <w:r>
              <w:fldChar w:fldCharType="begin"/>
            </w:r>
            <w:r>
              <w:instrText xml:space="preserve"> PAGEREF _Ref455941327 \h </w:instrText>
            </w:r>
            <w:r>
              <w:fldChar w:fldCharType="separate"/>
            </w:r>
            <w:r w:rsidR="00857A64">
              <w:rPr>
                <w:b/>
                <w:bCs/>
                <w:noProof/>
                <w:lang w:val="en-US"/>
              </w:rPr>
              <w:t>Error! Bookmark not defined.</w:t>
            </w:r>
            <w:r>
              <w:fldChar w:fldCharType="end"/>
            </w:r>
          </w:p>
        </w:tc>
      </w:tr>
      <w:tr w:rsidR="00AF2531" w:rsidRPr="00FB4AA5" w14:paraId="26D36A3D" w14:textId="77777777" w:rsidTr="00657F3D">
        <w:tc>
          <w:tcPr>
            <w:tcW w:w="8028" w:type="dxa"/>
          </w:tcPr>
          <w:p w14:paraId="788A6F32"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_Ref455941330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w:t>
            </w:r>
          </w:p>
        </w:tc>
        <w:tc>
          <w:tcPr>
            <w:tcW w:w="720" w:type="dxa"/>
          </w:tcPr>
          <w:p w14:paraId="71D8D795" w14:textId="77777777" w:rsidR="00AF2531" w:rsidRPr="00FB4AA5" w:rsidRDefault="00AF2531" w:rsidP="00657F3D">
            <w:pPr>
              <w:snapToGrid w:val="0"/>
              <w:spacing w:before="120" w:after="120"/>
              <w:jc w:val="right"/>
            </w:pPr>
            <w:r>
              <w:fldChar w:fldCharType="begin"/>
            </w:r>
            <w:r>
              <w:instrText xml:space="preserve"> PAGEREF _Ref455941330 \h </w:instrText>
            </w:r>
            <w:r>
              <w:fldChar w:fldCharType="separate"/>
            </w:r>
            <w:r w:rsidR="00857A64">
              <w:rPr>
                <w:b/>
                <w:bCs/>
                <w:noProof/>
                <w:lang w:val="en-US"/>
              </w:rPr>
              <w:t>Error! Bookmark not defined.</w:t>
            </w:r>
            <w:r>
              <w:fldChar w:fldCharType="end"/>
            </w:r>
          </w:p>
        </w:tc>
      </w:tr>
      <w:tr w:rsidR="00AF2531" w:rsidRPr="00FB4AA5" w14:paraId="1458EC5E" w14:textId="77777777" w:rsidTr="00657F3D">
        <w:tc>
          <w:tcPr>
            <w:tcW w:w="8028" w:type="dxa"/>
          </w:tcPr>
          <w:p w14:paraId="179F6A6C"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_Ref455941333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59C276EB" w14:textId="77777777" w:rsidR="00AF2531" w:rsidRPr="00FB4AA5" w:rsidRDefault="00AF2531" w:rsidP="00657F3D">
            <w:pPr>
              <w:snapToGrid w:val="0"/>
              <w:spacing w:before="120" w:after="120"/>
              <w:jc w:val="right"/>
            </w:pPr>
            <w:r>
              <w:fldChar w:fldCharType="begin"/>
            </w:r>
            <w:r>
              <w:instrText xml:space="preserve"> PAGEREF _Ref455941333 \h </w:instrText>
            </w:r>
            <w:r>
              <w:fldChar w:fldCharType="separate"/>
            </w:r>
            <w:r w:rsidR="00857A64">
              <w:rPr>
                <w:b/>
                <w:bCs/>
                <w:noProof/>
                <w:lang w:val="en-US"/>
              </w:rPr>
              <w:t xml:space="preserve">Error! Bookmark </w:t>
            </w:r>
            <w:r w:rsidR="00857A64">
              <w:rPr>
                <w:b/>
                <w:bCs/>
                <w:noProof/>
                <w:lang w:val="en-US"/>
              </w:rPr>
              <w:lastRenderedPageBreak/>
              <w:t>not defined.</w:t>
            </w:r>
            <w:r>
              <w:fldChar w:fldCharType="end"/>
            </w:r>
          </w:p>
        </w:tc>
      </w:tr>
      <w:tr w:rsidR="00AF2531" w:rsidRPr="00FB4AA5" w14:paraId="6AFA2FF3" w14:textId="77777777" w:rsidTr="00657F3D">
        <w:tc>
          <w:tcPr>
            <w:tcW w:w="8028" w:type="dxa"/>
          </w:tcPr>
          <w:p w14:paraId="32708134"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_Ref455941337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2119846E" w14:textId="77777777" w:rsidR="00AF2531" w:rsidRPr="00FB4AA5" w:rsidRDefault="00AF2531" w:rsidP="00657F3D">
            <w:pPr>
              <w:snapToGrid w:val="0"/>
              <w:spacing w:before="120" w:after="120"/>
              <w:jc w:val="right"/>
            </w:pPr>
            <w:r>
              <w:fldChar w:fldCharType="begin"/>
            </w:r>
            <w:r>
              <w:instrText xml:space="preserve"> PAGEREF _Ref455941337 \h </w:instrText>
            </w:r>
            <w:r>
              <w:fldChar w:fldCharType="separate"/>
            </w:r>
            <w:r w:rsidR="00857A64">
              <w:rPr>
                <w:b/>
                <w:bCs/>
                <w:noProof/>
                <w:lang w:val="en-US"/>
              </w:rPr>
              <w:t>Error! Bookmark not defined.</w:t>
            </w:r>
            <w:r>
              <w:fldChar w:fldCharType="end"/>
            </w:r>
          </w:p>
        </w:tc>
      </w:tr>
      <w:tr w:rsidR="00AF2531" w:rsidRPr="00FB4AA5" w14:paraId="74DA9E84" w14:textId="77777777" w:rsidTr="00657F3D">
        <w:tc>
          <w:tcPr>
            <w:tcW w:w="8028" w:type="dxa"/>
          </w:tcPr>
          <w:p w14:paraId="1B0E5BC4"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_Ref455941340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w:t>
            </w:r>
          </w:p>
        </w:tc>
        <w:tc>
          <w:tcPr>
            <w:tcW w:w="720" w:type="dxa"/>
          </w:tcPr>
          <w:p w14:paraId="10E323A1" w14:textId="77777777" w:rsidR="00AF2531" w:rsidRPr="00FB4AA5" w:rsidRDefault="00AF2531" w:rsidP="00657F3D">
            <w:pPr>
              <w:snapToGrid w:val="0"/>
              <w:spacing w:before="120" w:after="120"/>
              <w:jc w:val="right"/>
            </w:pPr>
            <w:r>
              <w:fldChar w:fldCharType="begin"/>
            </w:r>
            <w:r>
              <w:instrText xml:space="preserve"> PAGEREF _Ref455941340 \h </w:instrText>
            </w:r>
            <w:r>
              <w:fldChar w:fldCharType="separate"/>
            </w:r>
            <w:r w:rsidR="00857A64">
              <w:rPr>
                <w:b/>
                <w:bCs/>
                <w:noProof/>
                <w:lang w:val="en-US"/>
              </w:rPr>
              <w:t>Error! Bookmark not defined.</w:t>
            </w:r>
            <w:r>
              <w:fldChar w:fldCharType="end"/>
            </w:r>
          </w:p>
        </w:tc>
      </w:tr>
      <w:tr w:rsidR="00AF2531" w:rsidRPr="00FB4AA5" w14:paraId="55688F38" w14:textId="77777777" w:rsidTr="00657F3D">
        <w:tc>
          <w:tcPr>
            <w:tcW w:w="8028" w:type="dxa"/>
          </w:tcPr>
          <w:p w14:paraId="020035A7"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_Ref455941342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w:t>
            </w:r>
          </w:p>
        </w:tc>
        <w:tc>
          <w:tcPr>
            <w:tcW w:w="720" w:type="dxa"/>
          </w:tcPr>
          <w:p w14:paraId="5D16F958" w14:textId="77777777" w:rsidR="00AF2531" w:rsidRPr="00FB4AA5" w:rsidRDefault="00AF2531" w:rsidP="00657F3D">
            <w:pPr>
              <w:snapToGrid w:val="0"/>
              <w:spacing w:before="120" w:after="120"/>
              <w:jc w:val="right"/>
            </w:pPr>
            <w:r>
              <w:fldChar w:fldCharType="begin"/>
            </w:r>
            <w:r>
              <w:instrText xml:space="preserve"> PAGEREF _Ref455941342 \h </w:instrText>
            </w:r>
            <w:r>
              <w:fldChar w:fldCharType="separate"/>
            </w:r>
            <w:r w:rsidR="00857A64">
              <w:rPr>
                <w:b/>
                <w:bCs/>
                <w:noProof/>
                <w:lang w:val="en-US"/>
              </w:rPr>
              <w:t>Error! Bookmark not defined.</w:t>
            </w:r>
            <w:r>
              <w:fldChar w:fldCharType="end"/>
            </w:r>
          </w:p>
        </w:tc>
      </w:tr>
      <w:tr w:rsidR="00AF2531" w:rsidRPr="00FB4AA5" w14:paraId="6DA0067B" w14:textId="77777777" w:rsidTr="00657F3D">
        <w:tc>
          <w:tcPr>
            <w:tcW w:w="8028" w:type="dxa"/>
          </w:tcPr>
          <w:p w14:paraId="274B378E"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_Ref455941345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w:t>
            </w:r>
          </w:p>
        </w:tc>
        <w:tc>
          <w:tcPr>
            <w:tcW w:w="720" w:type="dxa"/>
          </w:tcPr>
          <w:p w14:paraId="0B9EFEC2" w14:textId="77777777" w:rsidR="00AF2531" w:rsidRPr="00FB4AA5" w:rsidRDefault="00AF2531" w:rsidP="00657F3D">
            <w:pPr>
              <w:snapToGrid w:val="0"/>
              <w:spacing w:before="120" w:after="120"/>
              <w:jc w:val="right"/>
            </w:pPr>
            <w:r>
              <w:fldChar w:fldCharType="begin"/>
            </w:r>
            <w:r>
              <w:instrText xml:space="preserve"> PAGEREF _Ref455941345 \h </w:instrText>
            </w:r>
            <w:r>
              <w:fldChar w:fldCharType="separate"/>
            </w:r>
            <w:r w:rsidR="00857A64">
              <w:rPr>
                <w:b/>
                <w:bCs/>
                <w:noProof/>
                <w:lang w:val="en-US"/>
              </w:rPr>
              <w:t>Error! Bookma</w:t>
            </w:r>
            <w:r w:rsidR="00857A64">
              <w:rPr>
                <w:b/>
                <w:bCs/>
                <w:noProof/>
                <w:lang w:val="en-US"/>
              </w:rPr>
              <w:lastRenderedPageBreak/>
              <w:t>rk not defined.</w:t>
            </w:r>
            <w:r>
              <w:fldChar w:fldCharType="end"/>
            </w:r>
          </w:p>
        </w:tc>
      </w:tr>
      <w:tr w:rsidR="00AF2531" w:rsidRPr="00FB4AA5" w14:paraId="5D00186F" w14:textId="77777777" w:rsidTr="00657F3D">
        <w:tc>
          <w:tcPr>
            <w:tcW w:w="8028" w:type="dxa"/>
          </w:tcPr>
          <w:p w14:paraId="2F258AC1"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_Ref455941351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 . . . . . . . . . . . . . . . . . </w:t>
            </w:r>
          </w:p>
        </w:tc>
        <w:tc>
          <w:tcPr>
            <w:tcW w:w="720" w:type="dxa"/>
          </w:tcPr>
          <w:p w14:paraId="4E48E182" w14:textId="77777777" w:rsidR="00AF2531" w:rsidRPr="00FB4AA5" w:rsidRDefault="00AF2531" w:rsidP="00657F3D">
            <w:pPr>
              <w:snapToGrid w:val="0"/>
              <w:spacing w:before="120" w:after="120"/>
              <w:jc w:val="right"/>
            </w:pPr>
            <w:r>
              <w:fldChar w:fldCharType="begin"/>
            </w:r>
            <w:r>
              <w:instrText xml:space="preserve"> PAGEREF _Ref455941351 \h </w:instrText>
            </w:r>
            <w:r>
              <w:fldChar w:fldCharType="separate"/>
            </w:r>
            <w:r w:rsidR="00857A64">
              <w:rPr>
                <w:b/>
                <w:bCs/>
                <w:noProof/>
                <w:lang w:val="en-US"/>
              </w:rPr>
              <w:t>Error! Bookmark not defined.</w:t>
            </w:r>
            <w:r>
              <w:fldChar w:fldCharType="end"/>
            </w:r>
          </w:p>
        </w:tc>
      </w:tr>
      <w:tr w:rsidR="00AF2531" w:rsidRPr="00FB4AA5" w14:paraId="7DA47F2A" w14:textId="77777777" w:rsidTr="00657F3D">
        <w:tc>
          <w:tcPr>
            <w:tcW w:w="8028" w:type="dxa"/>
          </w:tcPr>
          <w:p w14:paraId="67B63CDA"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_Ref455941356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w:t>
            </w:r>
          </w:p>
        </w:tc>
        <w:tc>
          <w:tcPr>
            <w:tcW w:w="720" w:type="dxa"/>
          </w:tcPr>
          <w:p w14:paraId="554971ED" w14:textId="77777777" w:rsidR="00AF2531" w:rsidRPr="00FB4AA5" w:rsidRDefault="00AF2531" w:rsidP="00657F3D">
            <w:pPr>
              <w:snapToGrid w:val="0"/>
              <w:spacing w:before="120" w:after="120"/>
              <w:jc w:val="right"/>
            </w:pPr>
            <w:r>
              <w:fldChar w:fldCharType="begin"/>
            </w:r>
            <w:r>
              <w:instrText xml:space="preserve"> PAGEREF _Ref455941356 \h </w:instrText>
            </w:r>
            <w:r>
              <w:fldChar w:fldCharType="separate"/>
            </w:r>
            <w:r w:rsidR="00857A64">
              <w:rPr>
                <w:b/>
                <w:bCs/>
                <w:noProof/>
                <w:lang w:val="en-US"/>
              </w:rPr>
              <w:t>Error! Bookmark not defined.</w:t>
            </w:r>
            <w:r>
              <w:fldChar w:fldCharType="end"/>
            </w:r>
          </w:p>
        </w:tc>
      </w:tr>
      <w:tr w:rsidR="00AF2531" w:rsidRPr="00FB4AA5" w14:paraId="1C3B6909" w14:textId="77777777" w:rsidTr="00657F3D">
        <w:tc>
          <w:tcPr>
            <w:tcW w:w="8028" w:type="dxa"/>
          </w:tcPr>
          <w:p w14:paraId="2AAF67F1"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_Ref455941359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263361CB" w14:textId="77777777" w:rsidR="00AF2531" w:rsidRPr="00FB4AA5" w:rsidRDefault="00AF2531" w:rsidP="00657F3D">
            <w:pPr>
              <w:snapToGrid w:val="0"/>
              <w:spacing w:before="120" w:after="120"/>
              <w:jc w:val="right"/>
            </w:pPr>
            <w:r>
              <w:fldChar w:fldCharType="begin"/>
            </w:r>
            <w:r>
              <w:instrText xml:space="preserve"> PAGEREF _Ref455941359 \h </w:instrText>
            </w:r>
            <w:r>
              <w:fldChar w:fldCharType="separate"/>
            </w:r>
            <w:r w:rsidR="00857A64">
              <w:rPr>
                <w:b/>
                <w:bCs/>
                <w:noProof/>
                <w:lang w:val="en-US"/>
              </w:rPr>
              <w:t>Error! Bookmark not defined.</w:t>
            </w:r>
            <w:r>
              <w:fldChar w:fldCharType="end"/>
            </w:r>
          </w:p>
        </w:tc>
      </w:tr>
      <w:tr w:rsidR="00AF2531" w:rsidRPr="00FB4AA5" w14:paraId="26572363" w14:textId="77777777" w:rsidTr="00657F3D">
        <w:tc>
          <w:tcPr>
            <w:tcW w:w="8028" w:type="dxa"/>
          </w:tcPr>
          <w:p w14:paraId="2E395244"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_Ref455941363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w:t>
            </w:r>
          </w:p>
        </w:tc>
        <w:tc>
          <w:tcPr>
            <w:tcW w:w="720" w:type="dxa"/>
          </w:tcPr>
          <w:p w14:paraId="6815C5EE" w14:textId="77777777" w:rsidR="00AF2531" w:rsidRPr="00FB4AA5" w:rsidRDefault="00AF2531" w:rsidP="00657F3D">
            <w:pPr>
              <w:snapToGrid w:val="0"/>
              <w:spacing w:before="120" w:after="120"/>
              <w:jc w:val="right"/>
            </w:pPr>
            <w:r>
              <w:fldChar w:fldCharType="begin"/>
            </w:r>
            <w:r>
              <w:instrText xml:space="preserve"> PAGEREF _Ref455941363 \h </w:instrText>
            </w:r>
            <w:r>
              <w:fldChar w:fldCharType="separate"/>
            </w:r>
            <w:r w:rsidR="00857A64">
              <w:rPr>
                <w:b/>
                <w:bCs/>
                <w:noProof/>
                <w:lang w:val="en-US"/>
              </w:rPr>
              <w:t>Error! Boo</w:t>
            </w:r>
            <w:r w:rsidR="00857A64">
              <w:rPr>
                <w:b/>
                <w:bCs/>
                <w:noProof/>
                <w:lang w:val="en-US"/>
              </w:rPr>
              <w:lastRenderedPageBreak/>
              <w:t>kmark not defined.</w:t>
            </w:r>
            <w:r>
              <w:fldChar w:fldCharType="end"/>
            </w:r>
          </w:p>
        </w:tc>
      </w:tr>
      <w:tr w:rsidR="00AF2531" w:rsidRPr="00FB4AA5" w14:paraId="3506B44D" w14:textId="77777777" w:rsidTr="00657F3D">
        <w:tc>
          <w:tcPr>
            <w:tcW w:w="8028" w:type="dxa"/>
          </w:tcPr>
          <w:p w14:paraId="77F56454"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_Ref455941366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w:t>
            </w:r>
          </w:p>
        </w:tc>
        <w:tc>
          <w:tcPr>
            <w:tcW w:w="720" w:type="dxa"/>
          </w:tcPr>
          <w:p w14:paraId="1C16E2C7" w14:textId="77777777" w:rsidR="00AF2531" w:rsidRPr="00FB4AA5" w:rsidRDefault="00AF2531" w:rsidP="00657F3D">
            <w:pPr>
              <w:snapToGrid w:val="0"/>
              <w:spacing w:before="120" w:after="120"/>
              <w:jc w:val="right"/>
            </w:pPr>
            <w:r>
              <w:fldChar w:fldCharType="begin"/>
            </w:r>
            <w:r>
              <w:instrText xml:space="preserve"> PAGEREF _Ref455941366 \h </w:instrText>
            </w:r>
            <w:r>
              <w:fldChar w:fldCharType="separate"/>
            </w:r>
            <w:r w:rsidR="00857A64">
              <w:rPr>
                <w:b/>
                <w:bCs/>
                <w:noProof/>
                <w:lang w:val="en-US"/>
              </w:rPr>
              <w:t>Error! Bookmark not defined.</w:t>
            </w:r>
            <w:r>
              <w:fldChar w:fldCharType="end"/>
            </w:r>
          </w:p>
        </w:tc>
      </w:tr>
      <w:tr w:rsidR="00AF2531" w:rsidRPr="00FB4AA5" w14:paraId="7F2D1A01" w14:textId="77777777" w:rsidTr="00657F3D">
        <w:tc>
          <w:tcPr>
            <w:tcW w:w="8028" w:type="dxa"/>
          </w:tcPr>
          <w:p w14:paraId="5D3FB6CD"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_Ref455941369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w:t>
            </w:r>
          </w:p>
        </w:tc>
        <w:tc>
          <w:tcPr>
            <w:tcW w:w="720" w:type="dxa"/>
          </w:tcPr>
          <w:p w14:paraId="7054C597" w14:textId="77777777" w:rsidR="00AF2531" w:rsidRPr="00FB4AA5" w:rsidRDefault="00AF2531" w:rsidP="00657F3D">
            <w:pPr>
              <w:snapToGrid w:val="0"/>
              <w:spacing w:before="120" w:after="120"/>
              <w:jc w:val="right"/>
            </w:pPr>
            <w:r>
              <w:fldChar w:fldCharType="begin"/>
            </w:r>
            <w:r>
              <w:instrText xml:space="preserve"> PAGEREF _Ref455941369 \h </w:instrText>
            </w:r>
            <w:r>
              <w:fldChar w:fldCharType="separate"/>
            </w:r>
            <w:r w:rsidR="00857A64">
              <w:rPr>
                <w:b/>
                <w:bCs/>
                <w:noProof/>
                <w:lang w:val="en-US"/>
              </w:rPr>
              <w:t>Error! Bookmark not defined.</w:t>
            </w:r>
            <w:r>
              <w:fldChar w:fldCharType="end"/>
            </w:r>
          </w:p>
        </w:tc>
      </w:tr>
      <w:tr w:rsidR="00AF2531" w:rsidRPr="00FB4AA5" w14:paraId="51671075" w14:textId="77777777" w:rsidTr="00657F3D">
        <w:tc>
          <w:tcPr>
            <w:tcW w:w="8028" w:type="dxa"/>
          </w:tcPr>
          <w:p w14:paraId="004B84CA"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_Ref455941376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w:t>
            </w:r>
          </w:p>
        </w:tc>
        <w:tc>
          <w:tcPr>
            <w:tcW w:w="720" w:type="dxa"/>
          </w:tcPr>
          <w:p w14:paraId="6C31E690" w14:textId="77777777" w:rsidR="00AF2531" w:rsidRPr="00FB4AA5" w:rsidRDefault="00AF2531" w:rsidP="00657F3D">
            <w:pPr>
              <w:snapToGrid w:val="0"/>
              <w:spacing w:before="120" w:after="120"/>
              <w:jc w:val="right"/>
            </w:pPr>
            <w:r>
              <w:fldChar w:fldCharType="begin"/>
            </w:r>
            <w:r>
              <w:instrText xml:space="preserve"> PAGEREF _Ref455941376 \h </w:instrText>
            </w:r>
            <w:r>
              <w:fldChar w:fldCharType="separate"/>
            </w:r>
            <w:r w:rsidR="00857A64">
              <w:rPr>
                <w:b/>
                <w:bCs/>
                <w:noProof/>
                <w:lang w:val="en-US"/>
              </w:rPr>
              <w:t>Error! Bookmark not defined.</w:t>
            </w:r>
            <w:r>
              <w:fldChar w:fldCharType="end"/>
            </w:r>
          </w:p>
        </w:tc>
      </w:tr>
      <w:tr w:rsidR="00AF2531" w:rsidRPr="00FB4AA5" w14:paraId="3CEBF252" w14:textId="77777777" w:rsidTr="00657F3D">
        <w:tc>
          <w:tcPr>
            <w:tcW w:w="8028" w:type="dxa"/>
          </w:tcPr>
          <w:p w14:paraId="79EF412D"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_Ref455941379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w:t>
            </w:r>
          </w:p>
        </w:tc>
        <w:tc>
          <w:tcPr>
            <w:tcW w:w="720" w:type="dxa"/>
          </w:tcPr>
          <w:p w14:paraId="6AA45208" w14:textId="77777777" w:rsidR="00AF2531" w:rsidRPr="00FB4AA5" w:rsidRDefault="00AF2531" w:rsidP="00657F3D">
            <w:pPr>
              <w:snapToGrid w:val="0"/>
              <w:spacing w:before="120" w:after="120"/>
              <w:jc w:val="right"/>
            </w:pPr>
            <w:r>
              <w:fldChar w:fldCharType="begin"/>
            </w:r>
            <w:r>
              <w:instrText xml:space="preserve"> PAGEREF _Ref455941379 \h </w:instrText>
            </w:r>
            <w:r>
              <w:fldChar w:fldCharType="separate"/>
            </w:r>
            <w:r w:rsidR="00857A64">
              <w:rPr>
                <w:b/>
                <w:bCs/>
                <w:noProof/>
                <w:lang w:val="en-US"/>
              </w:rPr>
              <w:t xml:space="preserve">Error! </w:t>
            </w:r>
            <w:r w:rsidR="00857A64">
              <w:rPr>
                <w:b/>
                <w:bCs/>
                <w:noProof/>
                <w:lang w:val="en-US"/>
              </w:rPr>
              <w:lastRenderedPageBreak/>
              <w:t>Bookmark not defined.</w:t>
            </w:r>
            <w:r>
              <w:fldChar w:fldCharType="end"/>
            </w:r>
          </w:p>
        </w:tc>
      </w:tr>
      <w:tr w:rsidR="00AF2531" w:rsidRPr="00FB4AA5" w14:paraId="77ADEFF2" w14:textId="77777777" w:rsidTr="00657F3D">
        <w:tc>
          <w:tcPr>
            <w:tcW w:w="8028" w:type="dxa"/>
          </w:tcPr>
          <w:p w14:paraId="42BBFF78"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_Ref455941383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w:t>
            </w:r>
          </w:p>
        </w:tc>
        <w:tc>
          <w:tcPr>
            <w:tcW w:w="720" w:type="dxa"/>
          </w:tcPr>
          <w:p w14:paraId="4144639A" w14:textId="77777777" w:rsidR="00AF2531" w:rsidRPr="00FB4AA5" w:rsidRDefault="00AF2531" w:rsidP="00657F3D">
            <w:pPr>
              <w:snapToGrid w:val="0"/>
              <w:spacing w:before="120" w:after="120"/>
              <w:jc w:val="right"/>
            </w:pPr>
            <w:r>
              <w:fldChar w:fldCharType="begin"/>
            </w:r>
            <w:r>
              <w:instrText xml:space="preserve"> PAGEREF _Ref455941383 \h </w:instrText>
            </w:r>
            <w:r>
              <w:fldChar w:fldCharType="separate"/>
            </w:r>
            <w:r w:rsidR="00857A64">
              <w:rPr>
                <w:b/>
                <w:bCs/>
                <w:noProof/>
                <w:lang w:val="en-US"/>
              </w:rPr>
              <w:t>Error! Bookmark not defined.</w:t>
            </w:r>
            <w:r>
              <w:fldChar w:fldCharType="end"/>
            </w:r>
          </w:p>
        </w:tc>
      </w:tr>
      <w:tr w:rsidR="00AF2531" w:rsidRPr="00FB4AA5" w14:paraId="7068499B" w14:textId="77777777" w:rsidTr="00657F3D">
        <w:tc>
          <w:tcPr>
            <w:tcW w:w="8028" w:type="dxa"/>
          </w:tcPr>
          <w:p w14:paraId="66DB116B"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_Ref455941387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w:t>
            </w:r>
          </w:p>
        </w:tc>
        <w:tc>
          <w:tcPr>
            <w:tcW w:w="720" w:type="dxa"/>
          </w:tcPr>
          <w:p w14:paraId="7D383578" w14:textId="77777777" w:rsidR="00AF2531" w:rsidRPr="00FB4AA5" w:rsidRDefault="00AF2531" w:rsidP="00657F3D">
            <w:pPr>
              <w:snapToGrid w:val="0"/>
              <w:spacing w:before="120" w:after="120"/>
              <w:jc w:val="right"/>
            </w:pPr>
            <w:r>
              <w:fldChar w:fldCharType="begin"/>
            </w:r>
            <w:r>
              <w:instrText xml:space="preserve"> PAGEREF _Ref455941387 \h </w:instrText>
            </w:r>
            <w:r>
              <w:fldChar w:fldCharType="separate"/>
            </w:r>
            <w:r w:rsidR="00857A64">
              <w:rPr>
                <w:b/>
                <w:bCs/>
                <w:noProof/>
                <w:lang w:val="en-US"/>
              </w:rPr>
              <w:t>Error! Bookmark not defined.</w:t>
            </w:r>
            <w:r>
              <w:fldChar w:fldCharType="end"/>
            </w:r>
          </w:p>
        </w:tc>
      </w:tr>
      <w:tr w:rsidR="00AF2531" w:rsidRPr="00FB4AA5" w14:paraId="346311FC" w14:textId="77777777" w:rsidTr="00657F3D">
        <w:tc>
          <w:tcPr>
            <w:tcW w:w="8028" w:type="dxa"/>
          </w:tcPr>
          <w:p w14:paraId="6BDCB9D0"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_Ref455941391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w:t>
            </w:r>
          </w:p>
        </w:tc>
        <w:tc>
          <w:tcPr>
            <w:tcW w:w="720" w:type="dxa"/>
          </w:tcPr>
          <w:p w14:paraId="0DD1602B" w14:textId="77777777" w:rsidR="00AF2531" w:rsidRPr="00FB4AA5" w:rsidRDefault="00AF2531" w:rsidP="00657F3D">
            <w:pPr>
              <w:snapToGrid w:val="0"/>
              <w:spacing w:before="120" w:after="120"/>
              <w:jc w:val="right"/>
            </w:pPr>
            <w:r>
              <w:fldChar w:fldCharType="begin"/>
            </w:r>
            <w:r>
              <w:instrText xml:space="preserve"> PAGEREF _Ref455941391 \h </w:instrText>
            </w:r>
            <w:r>
              <w:fldChar w:fldCharType="separate"/>
            </w:r>
            <w:r w:rsidR="00857A64">
              <w:rPr>
                <w:b/>
                <w:bCs/>
                <w:noProof/>
                <w:lang w:val="en-US"/>
              </w:rPr>
              <w:t>Error! Bookmark not defined.</w:t>
            </w:r>
            <w:r>
              <w:fldChar w:fldCharType="end"/>
            </w:r>
          </w:p>
        </w:tc>
      </w:tr>
      <w:tr w:rsidR="00AF2531" w:rsidRPr="00FB4AA5" w14:paraId="4EF8BFF7" w14:textId="77777777" w:rsidTr="00657F3D">
        <w:tc>
          <w:tcPr>
            <w:tcW w:w="8028" w:type="dxa"/>
          </w:tcPr>
          <w:p w14:paraId="57B5CB82"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_Ref455941394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w:t>
            </w:r>
          </w:p>
        </w:tc>
        <w:tc>
          <w:tcPr>
            <w:tcW w:w="720" w:type="dxa"/>
          </w:tcPr>
          <w:p w14:paraId="744D27B2" w14:textId="77777777" w:rsidR="00AF2531" w:rsidRPr="00FB4AA5" w:rsidRDefault="00AF2531" w:rsidP="00657F3D">
            <w:pPr>
              <w:snapToGrid w:val="0"/>
              <w:spacing w:before="120" w:after="120"/>
              <w:jc w:val="right"/>
            </w:pPr>
            <w:r>
              <w:fldChar w:fldCharType="begin"/>
            </w:r>
            <w:r>
              <w:instrText xml:space="preserve"> PAGEREF _Ref455941394 \h </w:instrText>
            </w:r>
            <w:r>
              <w:fldChar w:fldCharType="separate"/>
            </w:r>
            <w:r w:rsidR="00857A64">
              <w:rPr>
                <w:b/>
                <w:bCs/>
                <w:noProof/>
                <w:lang w:val="en-US"/>
              </w:rPr>
              <w:t>Error! Bookmark not defined.</w:t>
            </w:r>
            <w:r>
              <w:fldChar w:fldCharType="end"/>
            </w:r>
          </w:p>
        </w:tc>
      </w:tr>
      <w:tr w:rsidR="00AF2531" w:rsidRPr="00FB4AA5" w14:paraId="0190F242" w14:textId="77777777" w:rsidTr="00657F3D">
        <w:tc>
          <w:tcPr>
            <w:tcW w:w="8028" w:type="dxa"/>
          </w:tcPr>
          <w:p w14:paraId="37E93A93"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_Ref455941397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w:t>
            </w:r>
          </w:p>
        </w:tc>
        <w:tc>
          <w:tcPr>
            <w:tcW w:w="720" w:type="dxa"/>
          </w:tcPr>
          <w:p w14:paraId="0978FD10" w14:textId="77777777" w:rsidR="00AF2531" w:rsidRPr="00FB4AA5" w:rsidRDefault="00AF2531" w:rsidP="00657F3D">
            <w:pPr>
              <w:snapToGrid w:val="0"/>
              <w:spacing w:before="120" w:after="120"/>
              <w:jc w:val="right"/>
            </w:pPr>
            <w:r>
              <w:fldChar w:fldCharType="begin"/>
            </w:r>
            <w:r>
              <w:instrText xml:space="preserve"> PAGEREF _Ref455941397 \h </w:instrText>
            </w:r>
            <w:r>
              <w:fldChar w:fldCharType="separate"/>
            </w:r>
            <w:r w:rsidR="00857A64">
              <w:rPr>
                <w:b/>
                <w:bCs/>
                <w:noProof/>
                <w:lang w:val="en-US"/>
              </w:rPr>
              <w:t>Error! Bookmark not defined.</w:t>
            </w:r>
            <w:r>
              <w:fldChar w:fldCharType="end"/>
            </w:r>
          </w:p>
        </w:tc>
      </w:tr>
      <w:tr w:rsidR="00AF2531" w:rsidRPr="00FB4AA5" w14:paraId="40FF1728" w14:textId="77777777" w:rsidTr="00657F3D">
        <w:tc>
          <w:tcPr>
            <w:tcW w:w="8028" w:type="dxa"/>
          </w:tcPr>
          <w:p w14:paraId="30AA7E3B"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_Ref455941400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17B97661" w14:textId="77777777" w:rsidR="00AF2531" w:rsidRPr="00FB4AA5" w:rsidRDefault="00AF2531" w:rsidP="00657F3D">
            <w:pPr>
              <w:snapToGrid w:val="0"/>
              <w:spacing w:before="120" w:after="120"/>
              <w:jc w:val="right"/>
            </w:pPr>
            <w:r>
              <w:fldChar w:fldCharType="begin"/>
            </w:r>
            <w:r>
              <w:instrText xml:space="preserve"> PAGEREF _Ref455941400 \h </w:instrText>
            </w:r>
            <w:r>
              <w:fldChar w:fldCharType="separate"/>
            </w:r>
            <w:r w:rsidR="00857A64">
              <w:rPr>
                <w:b/>
                <w:bCs/>
                <w:noProof/>
                <w:lang w:val="en-US"/>
              </w:rPr>
              <w:t>Error! Bookmark not defined.</w:t>
            </w:r>
            <w:r>
              <w:fldChar w:fldCharType="end"/>
            </w:r>
          </w:p>
        </w:tc>
      </w:tr>
      <w:tr w:rsidR="00AF2531" w:rsidRPr="00FB4AA5" w14:paraId="2435477B" w14:textId="77777777" w:rsidTr="00657F3D">
        <w:tc>
          <w:tcPr>
            <w:tcW w:w="8028" w:type="dxa"/>
          </w:tcPr>
          <w:p w14:paraId="1528264C"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_Ref455941403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w:t>
            </w:r>
          </w:p>
        </w:tc>
        <w:tc>
          <w:tcPr>
            <w:tcW w:w="720" w:type="dxa"/>
          </w:tcPr>
          <w:p w14:paraId="4051FBCA" w14:textId="77777777" w:rsidR="00AF2531" w:rsidRPr="00FB4AA5" w:rsidRDefault="00AF2531" w:rsidP="00657F3D">
            <w:pPr>
              <w:snapToGrid w:val="0"/>
              <w:spacing w:before="120" w:after="120"/>
              <w:jc w:val="right"/>
            </w:pPr>
            <w:r>
              <w:fldChar w:fldCharType="begin"/>
            </w:r>
            <w:r>
              <w:instrText xml:space="preserve"> PAGEREF _Ref455941403 \h </w:instrText>
            </w:r>
            <w:r>
              <w:fldChar w:fldCharType="separate"/>
            </w:r>
            <w:r w:rsidR="00857A64">
              <w:rPr>
                <w:b/>
                <w:bCs/>
                <w:noProof/>
                <w:lang w:val="en-US"/>
              </w:rPr>
              <w:t xml:space="preserve">Error! Bookmark not </w:t>
            </w:r>
            <w:r w:rsidR="00857A64">
              <w:rPr>
                <w:b/>
                <w:bCs/>
                <w:noProof/>
                <w:lang w:val="en-US"/>
              </w:rPr>
              <w:lastRenderedPageBreak/>
              <w:t>defined.</w:t>
            </w:r>
            <w:r>
              <w:fldChar w:fldCharType="end"/>
            </w:r>
          </w:p>
        </w:tc>
      </w:tr>
      <w:tr w:rsidR="00AF2531" w:rsidRPr="00FB4AA5" w14:paraId="2C7B1877" w14:textId="77777777" w:rsidTr="00657F3D">
        <w:tc>
          <w:tcPr>
            <w:tcW w:w="8028" w:type="dxa"/>
          </w:tcPr>
          <w:p w14:paraId="2B03FE05"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_Ref455941407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w:t>
            </w:r>
          </w:p>
        </w:tc>
        <w:tc>
          <w:tcPr>
            <w:tcW w:w="720" w:type="dxa"/>
          </w:tcPr>
          <w:p w14:paraId="5334D278" w14:textId="77777777" w:rsidR="00AF2531" w:rsidRPr="00FB4AA5" w:rsidRDefault="00AF2531" w:rsidP="00657F3D">
            <w:pPr>
              <w:snapToGrid w:val="0"/>
              <w:spacing w:before="120" w:after="120"/>
              <w:jc w:val="right"/>
            </w:pPr>
            <w:r>
              <w:fldChar w:fldCharType="begin"/>
            </w:r>
            <w:r>
              <w:instrText xml:space="preserve"> PAGEREF _Ref455941407 \h </w:instrText>
            </w:r>
            <w:r>
              <w:fldChar w:fldCharType="separate"/>
            </w:r>
            <w:r w:rsidR="00857A64">
              <w:rPr>
                <w:b/>
                <w:bCs/>
                <w:noProof/>
                <w:lang w:val="en-US"/>
              </w:rPr>
              <w:t>Error! Bookmark not defined.</w:t>
            </w:r>
            <w:r>
              <w:fldChar w:fldCharType="end"/>
            </w:r>
          </w:p>
        </w:tc>
      </w:tr>
      <w:tr w:rsidR="00AF2531" w:rsidRPr="00FB4AA5" w14:paraId="4EE76DE9" w14:textId="77777777" w:rsidTr="00657F3D">
        <w:tc>
          <w:tcPr>
            <w:tcW w:w="8028" w:type="dxa"/>
          </w:tcPr>
          <w:p w14:paraId="09666307"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_Ref455941412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37F1B632" w14:textId="77777777" w:rsidR="00AF2531" w:rsidRPr="00FB4AA5" w:rsidRDefault="00AF2531" w:rsidP="00657F3D">
            <w:pPr>
              <w:snapToGrid w:val="0"/>
              <w:spacing w:before="120" w:after="120"/>
              <w:jc w:val="right"/>
            </w:pPr>
            <w:r>
              <w:fldChar w:fldCharType="begin"/>
            </w:r>
            <w:r>
              <w:instrText xml:space="preserve"> PAGEREF _Ref455941412 \h </w:instrText>
            </w:r>
            <w:r>
              <w:fldChar w:fldCharType="separate"/>
            </w:r>
            <w:r w:rsidR="00857A64">
              <w:rPr>
                <w:b/>
                <w:bCs/>
                <w:noProof/>
                <w:lang w:val="en-US"/>
              </w:rPr>
              <w:t>Error! Bookmark not defined.</w:t>
            </w:r>
            <w:r>
              <w:fldChar w:fldCharType="end"/>
            </w:r>
          </w:p>
        </w:tc>
      </w:tr>
      <w:tr w:rsidR="00AF2531" w:rsidRPr="00FB4AA5" w14:paraId="1F847BB9" w14:textId="77777777" w:rsidTr="00657F3D">
        <w:tc>
          <w:tcPr>
            <w:tcW w:w="8028" w:type="dxa"/>
          </w:tcPr>
          <w:p w14:paraId="1F706401"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_Ref455941415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w:t>
            </w:r>
          </w:p>
        </w:tc>
        <w:tc>
          <w:tcPr>
            <w:tcW w:w="720" w:type="dxa"/>
          </w:tcPr>
          <w:p w14:paraId="35B94478" w14:textId="77777777" w:rsidR="00AF2531" w:rsidRPr="00FB4AA5" w:rsidRDefault="00AF2531" w:rsidP="00657F3D">
            <w:pPr>
              <w:snapToGrid w:val="0"/>
              <w:spacing w:before="120" w:after="120"/>
              <w:jc w:val="right"/>
            </w:pPr>
            <w:r>
              <w:fldChar w:fldCharType="begin"/>
            </w:r>
            <w:r>
              <w:instrText xml:space="preserve"> PAGEREF _Ref455941415 \h </w:instrText>
            </w:r>
            <w:r>
              <w:fldChar w:fldCharType="separate"/>
            </w:r>
            <w:r w:rsidR="00857A64">
              <w:rPr>
                <w:b/>
                <w:bCs/>
                <w:noProof/>
                <w:lang w:val="en-US"/>
              </w:rPr>
              <w:t>Error! Bookmark not defined.</w:t>
            </w:r>
            <w:r>
              <w:fldChar w:fldCharType="end"/>
            </w:r>
          </w:p>
        </w:tc>
      </w:tr>
      <w:tr w:rsidR="00AF2531" w:rsidRPr="00FB4AA5" w14:paraId="1E124DAA" w14:textId="77777777" w:rsidTr="00657F3D">
        <w:tc>
          <w:tcPr>
            <w:tcW w:w="8028" w:type="dxa"/>
          </w:tcPr>
          <w:p w14:paraId="388B30AA" w14:textId="77777777" w:rsidR="00AF2531" w:rsidRPr="000570E5" w:rsidRDefault="00AF2531" w:rsidP="00657F3D">
            <w:pPr>
              <w:tabs>
                <w:tab w:val="left" w:pos="2925"/>
              </w:tabs>
              <w:snapToGrid w:val="0"/>
              <w:spacing w:before="120" w:after="120"/>
              <w:rPr>
                <w:lang w:val="en-US"/>
              </w:rPr>
            </w:pPr>
            <w:r w:rsidRPr="00FB4AA5">
              <w:fldChar w:fldCharType="begin"/>
            </w:r>
            <w:r w:rsidRPr="000570E5">
              <w:rPr>
                <w:lang w:val="en-US"/>
              </w:rPr>
              <w:instrText xml:space="preserve"> REF _Ref455941420 \h  \* MERGEFORMAT </w:instrText>
            </w:r>
            <w:r w:rsidRPr="00FB4AA5">
              <w:fldChar w:fldCharType="separate"/>
            </w:r>
            <w:r w:rsidR="00857A64">
              <w:rPr>
                <w:b/>
                <w:bCs/>
                <w:lang w:val="en-US"/>
              </w:rPr>
              <w:t>Error! Reference source not found.</w:t>
            </w:r>
            <w:r w:rsidRPr="00FB4AA5">
              <w:fldChar w:fldCharType="end"/>
            </w:r>
          </w:p>
        </w:tc>
        <w:tc>
          <w:tcPr>
            <w:tcW w:w="720" w:type="dxa"/>
          </w:tcPr>
          <w:p w14:paraId="4ED6B609" w14:textId="77777777" w:rsidR="00AF2531" w:rsidRPr="00FB4AA5" w:rsidRDefault="00AF2531" w:rsidP="00657F3D">
            <w:pPr>
              <w:snapToGrid w:val="0"/>
              <w:spacing w:before="120" w:after="120"/>
              <w:jc w:val="right"/>
            </w:pPr>
            <w:r>
              <w:fldChar w:fldCharType="begin"/>
            </w:r>
            <w:r>
              <w:instrText xml:space="preserve"> PAGEREF _Ref455941420 \h </w:instrText>
            </w:r>
            <w:r>
              <w:fldChar w:fldCharType="separate"/>
            </w:r>
            <w:r w:rsidR="00857A64">
              <w:rPr>
                <w:b/>
                <w:bCs/>
                <w:noProof/>
                <w:lang w:val="en-US"/>
              </w:rPr>
              <w:t xml:space="preserve">Error! Bookmark </w:t>
            </w:r>
            <w:r w:rsidR="00857A64">
              <w:rPr>
                <w:b/>
                <w:bCs/>
                <w:noProof/>
                <w:lang w:val="en-US"/>
              </w:rPr>
              <w:lastRenderedPageBreak/>
              <w:t>not defined.</w:t>
            </w:r>
            <w:r>
              <w:fldChar w:fldCharType="end"/>
            </w:r>
          </w:p>
        </w:tc>
      </w:tr>
      <w:tr w:rsidR="00AF2531" w:rsidRPr="00FB4AA5" w14:paraId="4E4447D2" w14:textId="77777777" w:rsidTr="00657F3D">
        <w:tc>
          <w:tcPr>
            <w:tcW w:w="8028" w:type="dxa"/>
          </w:tcPr>
          <w:p w14:paraId="3F3A36CB"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_Ref455941423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w:t>
            </w:r>
          </w:p>
        </w:tc>
        <w:tc>
          <w:tcPr>
            <w:tcW w:w="720" w:type="dxa"/>
          </w:tcPr>
          <w:p w14:paraId="3754E0E3" w14:textId="77777777" w:rsidR="00AF2531" w:rsidRPr="00FB4AA5" w:rsidRDefault="00AF2531" w:rsidP="00657F3D">
            <w:pPr>
              <w:snapToGrid w:val="0"/>
              <w:spacing w:before="120" w:after="120"/>
              <w:jc w:val="right"/>
            </w:pPr>
            <w:r>
              <w:fldChar w:fldCharType="begin"/>
            </w:r>
            <w:r>
              <w:instrText xml:space="preserve"> PAGEREF _Ref455941423 \h </w:instrText>
            </w:r>
            <w:r>
              <w:fldChar w:fldCharType="separate"/>
            </w:r>
            <w:r w:rsidR="00857A64">
              <w:rPr>
                <w:b/>
                <w:bCs/>
                <w:noProof/>
                <w:lang w:val="en-US"/>
              </w:rPr>
              <w:t>Error! Bookmark not defined.</w:t>
            </w:r>
            <w:r>
              <w:fldChar w:fldCharType="end"/>
            </w:r>
          </w:p>
        </w:tc>
      </w:tr>
      <w:tr w:rsidR="00AF2531" w:rsidRPr="00FB4AA5" w14:paraId="53552CE0" w14:textId="77777777" w:rsidTr="00657F3D">
        <w:tc>
          <w:tcPr>
            <w:tcW w:w="8028" w:type="dxa"/>
          </w:tcPr>
          <w:p w14:paraId="2C841796" w14:textId="77777777" w:rsidR="00AF2531" w:rsidRPr="000570E5" w:rsidRDefault="00AF2531" w:rsidP="00657F3D">
            <w:pPr>
              <w:tabs>
                <w:tab w:val="left" w:pos="1320"/>
              </w:tabs>
              <w:snapToGrid w:val="0"/>
              <w:spacing w:before="120" w:after="120"/>
              <w:rPr>
                <w:lang w:val="en-US"/>
              </w:rPr>
            </w:pPr>
            <w:r w:rsidRPr="00FB4AA5">
              <w:fldChar w:fldCharType="begin"/>
            </w:r>
            <w:r w:rsidRPr="000570E5">
              <w:rPr>
                <w:lang w:val="en-US"/>
              </w:rPr>
              <w:instrText xml:space="preserve"> REF _Ref455941427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 . . . . . . . . . . . . . . . . . . </w:t>
            </w:r>
          </w:p>
        </w:tc>
        <w:tc>
          <w:tcPr>
            <w:tcW w:w="720" w:type="dxa"/>
          </w:tcPr>
          <w:p w14:paraId="6289963A" w14:textId="77777777" w:rsidR="00AF2531" w:rsidRPr="00FB4AA5" w:rsidRDefault="00AF2531" w:rsidP="00657F3D">
            <w:pPr>
              <w:snapToGrid w:val="0"/>
              <w:spacing w:before="120" w:after="120"/>
              <w:jc w:val="right"/>
            </w:pPr>
            <w:r w:rsidRPr="000570E5">
              <w:rPr>
                <w:lang w:val="en-US"/>
              </w:rPr>
              <w:br/>
            </w:r>
            <w:r>
              <w:fldChar w:fldCharType="begin"/>
            </w:r>
            <w:r>
              <w:instrText xml:space="preserve"> PAGEREF _Ref455941427 \h </w:instrText>
            </w:r>
            <w:r>
              <w:fldChar w:fldCharType="separate"/>
            </w:r>
            <w:r w:rsidR="00857A64">
              <w:rPr>
                <w:b/>
                <w:bCs/>
                <w:noProof/>
                <w:lang w:val="en-US"/>
              </w:rPr>
              <w:t>Error! Bookmark not defined.</w:t>
            </w:r>
            <w:r>
              <w:fldChar w:fldCharType="end"/>
            </w:r>
          </w:p>
        </w:tc>
      </w:tr>
      <w:tr w:rsidR="00AF2531" w:rsidRPr="00FB4AA5" w14:paraId="58EDD17A" w14:textId="77777777" w:rsidTr="00657F3D">
        <w:tc>
          <w:tcPr>
            <w:tcW w:w="8028" w:type="dxa"/>
          </w:tcPr>
          <w:p w14:paraId="05A7663E"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_Ref455941431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w:t>
            </w:r>
          </w:p>
        </w:tc>
        <w:tc>
          <w:tcPr>
            <w:tcW w:w="720" w:type="dxa"/>
          </w:tcPr>
          <w:p w14:paraId="020A1C56" w14:textId="77777777" w:rsidR="00AF2531" w:rsidRPr="00FB4AA5" w:rsidRDefault="00AF2531" w:rsidP="00657F3D">
            <w:pPr>
              <w:snapToGrid w:val="0"/>
              <w:spacing w:before="120" w:after="120"/>
              <w:jc w:val="right"/>
            </w:pPr>
            <w:r>
              <w:fldChar w:fldCharType="begin"/>
            </w:r>
            <w:r>
              <w:instrText xml:space="preserve"> PAGEREF _Ref455941431 \h </w:instrText>
            </w:r>
            <w:r>
              <w:fldChar w:fldCharType="separate"/>
            </w:r>
            <w:r w:rsidR="00857A64">
              <w:rPr>
                <w:b/>
                <w:bCs/>
                <w:noProof/>
                <w:lang w:val="en-US"/>
              </w:rPr>
              <w:t>Error! Bookmark not defined.</w:t>
            </w:r>
            <w:r>
              <w:fldChar w:fldCharType="end"/>
            </w:r>
          </w:p>
        </w:tc>
      </w:tr>
    </w:tbl>
    <w:p w14:paraId="368A250B" w14:textId="77777777" w:rsidR="00AF2531" w:rsidRPr="00FB4AA5" w:rsidRDefault="00AF2531" w:rsidP="00AF2531">
      <w:pPr>
        <w:pStyle w:val="Heading1"/>
        <w:numPr>
          <w:ilvl w:val="0"/>
          <w:numId w:val="0"/>
        </w:numPr>
      </w:pPr>
    </w:p>
    <w:p w14:paraId="6CBBDACE" w14:textId="77777777" w:rsidR="00AF2531" w:rsidRPr="00FB4AA5" w:rsidRDefault="00AF2531" w:rsidP="00AF2531">
      <w:pPr>
        <w:spacing w:line="259" w:lineRule="auto"/>
        <w:rPr>
          <w:rFonts w:eastAsiaTheme="majorEastAsia" w:cstheme="majorBidi"/>
          <w:b/>
          <w:sz w:val="48"/>
          <w:szCs w:val="32"/>
        </w:rPr>
      </w:pPr>
      <w:r w:rsidRPr="00FB4AA5">
        <w:br w:type="page"/>
      </w:r>
    </w:p>
    <w:p w14:paraId="7DC5F96F" w14:textId="77777777" w:rsidR="00AF2531" w:rsidRPr="00FB4AA5" w:rsidRDefault="00AF2531" w:rsidP="00AF2531">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AF2531" w:rsidRPr="00FB4AA5" w14:paraId="7CB590CB" w14:textId="77777777" w:rsidTr="00657F3D">
        <w:tc>
          <w:tcPr>
            <w:tcW w:w="8028" w:type="dxa"/>
          </w:tcPr>
          <w:p w14:paraId="2EFF070B" w14:textId="77777777" w:rsidR="00AF2531" w:rsidRPr="00857A64" w:rsidRDefault="00AF2531" w:rsidP="00657F3D">
            <w:pPr>
              <w:snapToGrid w:val="0"/>
              <w:spacing w:before="120" w:after="120"/>
            </w:pPr>
            <w:r w:rsidRPr="00FB4AA5">
              <w:fldChar w:fldCharType="begin"/>
            </w:r>
            <w:r w:rsidRPr="00857A64">
              <w:instrText xml:space="preserve"> REF _Ref455941506 \h  \* MERGEFORMAT </w:instrText>
            </w:r>
            <w:r w:rsidRPr="00FB4AA5">
              <w:fldChar w:fldCharType="separate"/>
            </w:r>
            <w:r w:rsidR="00857A64" w:rsidRPr="00857A64">
              <w:rPr>
                <w:b/>
                <w:bCs/>
              </w:rPr>
              <w:t>Tabela 4.1 - Resumo das especificações</w:t>
            </w:r>
            <w:r w:rsidR="00857A64">
              <w:rPr>
                <w:szCs w:val="24"/>
              </w:rPr>
              <w:t xml:space="preserve"> do projeto</w:t>
            </w:r>
            <w:r w:rsidRPr="00FB4AA5">
              <w:fldChar w:fldCharType="end"/>
            </w:r>
            <w:r w:rsidRPr="00857A64">
              <w:rPr>
                <w:rFonts w:eastAsia="Times New Roman" w:cs="Times New Roman"/>
                <w:szCs w:val="24"/>
                <w:lang w:eastAsia="ar-SA"/>
              </w:rPr>
              <w:t xml:space="preserve">  . . . . . . . . . . . . . . . . . . . . . . . . </w:t>
            </w:r>
          </w:p>
        </w:tc>
        <w:tc>
          <w:tcPr>
            <w:tcW w:w="720" w:type="dxa"/>
          </w:tcPr>
          <w:p w14:paraId="08BE043F" w14:textId="77777777" w:rsidR="00AF2531" w:rsidRPr="00FB4AA5" w:rsidRDefault="00AF2531" w:rsidP="00657F3D">
            <w:pPr>
              <w:snapToGrid w:val="0"/>
              <w:spacing w:before="120" w:after="120"/>
              <w:jc w:val="right"/>
            </w:pPr>
            <w:r>
              <w:fldChar w:fldCharType="begin"/>
            </w:r>
            <w:r>
              <w:instrText xml:space="preserve"> PAGEREF _Ref455941506 \h </w:instrText>
            </w:r>
            <w:r>
              <w:fldChar w:fldCharType="separate"/>
            </w:r>
            <w:r w:rsidR="00857A64">
              <w:rPr>
                <w:noProof/>
              </w:rPr>
              <w:t>38</w:t>
            </w:r>
            <w:r>
              <w:fldChar w:fldCharType="end"/>
            </w:r>
          </w:p>
        </w:tc>
      </w:tr>
      <w:tr w:rsidR="00AF2531" w:rsidRPr="00FB4AA5" w14:paraId="485018CF" w14:textId="77777777" w:rsidTr="00657F3D">
        <w:tc>
          <w:tcPr>
            <w:tcW w:w="8028" w:type="dxa"/>
          </w:tcPr>
          <w:p w14:paraId="5C80A684" w14:textId="77777777" w:rsidR="00AF2531" w:rsidRPr="00857A64" w:rsidRDefault="00AF2531" w:rsidP="00657F3D">
            <w:pPr>
              <w:snapToGrid w:val="0"/>
              <w:spacing w:before="120" w:after="120"/>
            </w:pPr>
            <w:r w:rsidRPr="00FB4AA5">
              <w:fldChar w:fldCharType="begin"/>
            </w:r>
            <w:r w:rsidRPr="00857A64">
              <w:instrText xml:space="preserve"> REF _Ref455941509 \h  \* MERGEFORMAT </w:instrText>
            </w:r>
            <w:r w:rsidRPr="00FB4AA5">
              <w:fldChar w:fldCharType="separate"/>
            </w:r>
            <w:r w:rsidR="00857A64" w:rsidRPr="00857A64">
              <w:rPr>
                <w:b/>
                <w:bCs/>
              </w:rPr>
              <w:t xml:space="preserve">Tabela 4.2 - Parâmetros de </w:t>
            </w:r>
            <m:oMath>
              <m:r>
                <m:rPr>
                  <m:sty m:val="p"/>
                </m:rPr>
                <w:rPr>
                  <w:rFonts w:ascii="Cambria Math" w:eastAsiaTheme="minorEastAsia" w:hAnsi="Cambria Math"/>
                  <w:color w:val="000000" w:themeColor="text1"/>
                  <w:szCs w:val="24"/>
                </w:rPr>
                <m:t>H1</m:t>
              </m:r>
              <m:d>
                <m:dPr>
                  <m:ctrlPr>
                    <w:rPr>
                      <w:rFonts w:ascii="Cambria Math" w:eastAsiaTheme="minorEastAsia" w:hAnsi="Cambria Math"/>
                      <w:i/>
                      <w:color w:val="000000" w:themeColor="text1"/>
                      <w:szCs w:val="24"/>
                    </w:rPr>
                  </m:ctrlPr>
                </m:dPr>
                <m:e>
                  <m:r>
                    <m:rPr>
                      <m:sty m:val="p"/>
                    </m:rPr>
                    <w:rPr>
                      <w:rFonts w:ascii="Cambria Math" w:eastAsiaTheme="minorEastAsia" w:hAnsi="Cambria Math"/>
                      <w:color w:val="000000" w:themeColor="text1"/>
                      <w:szCs w:val="24"/>
                    </w:rPr>
                    <m:t>s</m:t>
                  </m:r>
                </m:e>
              </m:d>
            </m:oMath>
            <w:r w:rsidR="00857A64" w:rsidRPr="00857A64">
              <w:rPr>
                <w:rFonts w:eastAsiaTheme="minorEastAsia"/>
                <w:color w:val="000000" w:themeColor="text1"/>
                <w:szCs w:val="24"/>
              </w:rPr>
              <w:t xml:space="preserve"> </w:t>
            </w:r>
            <w:r w:rsidR="00857A64" w:rsidRPr="00857A64">
              <w:rPr>
                <w:color w:val="000000" w:themeColor="text1"/>
                <w:szCs w:val="24"/>
              </w:rPr>
              <w:t>para cálculo do controle</w:t>
            </w:r>
            <w:r w:rsidRPr="00FB4AA5">
              <w:fldChar w:fldCharType="end"/>
            </w:r>
            <w:r w:rsidRPr="00857A64">
              <w:rPr>
                <w:rFonts w:eastAsia="Times New Roman" w:cs="Times New Roman"/>
                <w:szCs w:val="24"/>
                <w:lang w:eastAsia="ar-SA"/>
              </w:rPr>
              <w:t xml:space="preserve">  . . . . . . . . . . . . . . . . . . </w:t>
            </w:r>
          </w:p>
        </w:tc>
        <w:tc>
          <w:tcPr>
            <w:tcW w:w="720" w:type="dxa"/>
          </w:tcPr>
          <w:p w14:paraId="4E811003" w14:textId="77777777" w:rsidR="00AF2531" w:rsidRPr="00FB4AA5" w:rsidRDefault="00AF2531" w:rsidP="00657F3D">
            <w:pPr>
              <w:snapToGrid w:val="0"/>
              <w:spacing w:before="120" w:after="120"/>
              <w:jc w:val="right"/>
            </w:pPr>
            <w:r>
              <w:fldChar w:fldCharType="begin"/>
            </w:r>
            <w:r>
              <w:instrText xml:space="preserve"> PAGEREF _Ref455941509 \h </w:instrText>
            </w:r>
            <w:r>
              <w:fldChar w:fldCharType="separate"/>
            </w:r>
            <w:r w:rsidR="00857A64">
              <w:rPr>
                <w:noProof/>
              </w:rPr>
              <w:t>44</w:t>
            </w:r>
            <w:r>
              <w:fldChar w:fldCharType="end"/>
            </w:r>
          </w:p>
        </w:tc>
      </w:tr>
      <w:tr w:rsidR="00AF2531" w:rsidRPr="00FB4AA5" w14:paraId="211C8119" w14:textId="77777777" w:rsidTr="00657F3D">
        <w:tc>
          <w:tcPr>
            <w:tcW w:w="8028" w:type="dxa"/>
          </w:tcPr>
          <w:p w14:paraId="43D48F3F" w14:textId="77777777" w:rsidR="00AF2531" w:rsidRPr="00857A64" w:rsidRDefault="00AF2531" w:rsidP="00657F3D">
            <w:pPr>
              <w:snapToGrid w:val="0"/>
              <w:spacing w:before="120" w:after="120"/>
            </w:pPr>
            <w:r w:rsidRPr="00FB4AA5">
              <w:fldChar w:fldCharType="begin"/>
            </w:r>
            <w:r w:rsidRPr="00857A64">
              <w:instrText xml:space="preserve"> REF _Ref455941512 \h  \* MERGEFORMAT </w:instrText>
            </w:r>
            <w:r w:rsidRPr="00FB4AA5">
              <w:fldChar w:fldCharType="separate"/>
            </w:r>
            <w:r w:rsidR="00857A64" w:rsidRPr="00857A64">
              <w:rPr>
                <w:b/>
                <w:bCs/>
              </w:rPr>
              <w:t xml:space="preserve">Tabela 4.3 - Parâmetros de </w:t>
            </w:r>
            <m:oMath>
              <m:r>
                <m:rPr>
                  <m:sty m:val="p"/>
                </m:rPr>
                <w:rPr>
                  <w:rFonts w:ascii="Cambria Math" w:hAnsi="Cambria Math"/>
                  <w:szCs w:val="24"/>
                </w:rPr>
                <m:t>H2</m:t>
              </m:r>
              <m:d>
                <m:dPr>
                  <m:ctrlPr>
                    <w:rPr>
                      <w:rFonts w:ascii="Cambria Math" w:hAnsi="Cambria Math"/>
                      <w:i/>
                      <w:szCs w:val="24"/>
                    </w:rPr>
                  </m:ctrlPr>
                </m:dPr>
                <m:e>
                  <m:r>
                    <m:rPr>
                      <m:sty m:val="p"/>
                    </m:rPr>
                    <w:rPr>
                      <w:rFonts w:ascii="Cambria Math" w:hAnsi="Cambria Math"/>
                      <w:szCs w:val="24"/>
                    </w:rPr>
                    <m:t>s</m:t>
                  </m:r>
                </m:e>
              </m:d>
            </m:oMath>
            <w:r w:rsidR="00857A64" w:rsidRPr="00857A64">
              <w:rPr>
                <w:rFonts w:eastAsiaTheme="minorEastAsia"/>
                <w:szCs w:val="24"/>
              </w:rPr>
              <w:t xml:space="preserve"> </w:t>
            </w:r>
            <w:r w:rsidR="00857A64" w:rsidRPr="00857A64">
              <w:rPr>
                <w:szCs w:val="24"/>
              </w:rPr>
              <w:t>para cálculo do controle</w:t>
            </w:r>
            <w:r w:rsidRPr="00FB4AA5">
              <w:fldChar w:fldCharType="end"/>
            </w:r>
            <w:r w:rsidRPr="00857A64">
              <w:rPr>
                <w:rFonts w:eastAsia="Times New Roman" w:cs="Times New Roman"/>
                <w:szCs w:val="24"/>
                <w:lang w:eastAsia="ar-SA"/>
              </w:rPr>
              <w:t xml:space="preserve">  . . . . . . . . . . . . . . . . . </w:t>
            </w:r>
          </w:p>
        </w:tc>
        <w:tc>
          <w:tcPr>
            <w:tcW w:w="720" w:type="dxa"/>
          </w:tcPr>
          <w:p w14:paraId="4C8839C1" w14:textId="77777777" w:rsidR="00AF2531" w:rsidRPr="00FB4AA5" w:rsidRDefault="00AF2531" w:rsidP="00657F3D">
            <w:pPr>
              <w:snapToGrid w:val="0"/>
              <w:spacing w:before="120" w:after="120"/>
              <w:jc w:val="right"/>
            </w:pPr>
            <w:r>
              <w:fldChar w:fldCharType="begin"/>
            </w:r>
            <w:r>
              <w:instrText xml:space="preserve"> PAGEREF _Ref455941512 \h </w:instrText>
            </w:r>
            <w:r>
              <w:fldChar w:fldCharType="separate"/>
            </w:r>
            <w:r w:rsidR="00857A64">
              <w:rPr>
                <w:noProof/>
              </w:rPr>
              <w:t>47</w:t>
            </w:r>
            <w:r>
              <w:fldChar w:fldCharType="end"/>
            </w:r>
          </w:p>
        </w:tc>
      </w:tr>
      <w:tr w:rsidR="00AF2531" w:rsidRPr="00FB4AA5" w14:paraId="1157F2FF" w14:textId="77777777" w:rsidTr="00657F3D">
        <w:tc>
          <w:tcPr>
            <w:tcW w:w="8028" w:type="dxa"/>
          </w:tcPr>
          <w:p w14:paraId="5D9169B5" w14:textId="77777777" w:rsidR="00AF2531" w:rsidRPr="00857A64" w:rsidRDefault="00AF2531" w:rsidP="00657F3D">
            <w:pPr>
              <w:snapToGrid w:val="0"/>
              <w:spacing w:before="120" w:after="120"/>
            </w:pPr>
            <w:r w:rsidRPr="00FB4AA5">
              <w:fldChar w:fldCharType="begin"/>
            </w:r>
            <w:r w:rsidRPr="00857A64">
              <w:instrText xml:space="preserve"> REF _Ref455941515 \h  \* MERGEFORMAT </w:instrText>
            </w:r>
            <w:r w:rsidRPr="00FB4AA5">
              <w:fldChar w:fldCharType="separate"/>
            </w:r>
            <w:r w:rsidR="00857A64" w:rsidRPr="00857A64">
              <w:rPr>
                <w:b/>
                <w:bCs/>
              </w:rPr>
              <w:t>Tabela 4.4 - Resumo dos valores</w:t>
            </w:r>
            <w:r w:rsidR="00857A64">
              <w:rPr>
                <w:szCs w:val="24"/>
              </w:rPr>
              <w:t xml:space="preserve"> de componetes calculados</w:t>
            </w:r>
            <w:r w:rsidRPr="00FB4AA5">
              <w:fldChar w:fldCharType="end"/>
            </w:r>
            <w:r w:rsidRPr="00857A64">
              <w:rPr>
                <w:rFonts w:eastAsia="Times New Roman" w:cs="Times New Roman"/>
                <w:szCs w:val="24"/>
                <w:lang w:eastAsia="ar-SA"/>
              </w:rPr>
              <w:t xml:space="preserve">  . . . . . . . . . . . . . . . . . </w:t>
            </w:r>
          </w:p>
        </w:tc>
        <w:tc>
          <w:tcPr>
            <w:tcW w:w="720" w:type="dxa"/>
          </w:tcPr>
          <w:p w14:paraId="2E91257D" w14:textId="77777777" w:rsidR="00AF2531" w:rsidRPr="00FB4AA5" w:rsidRDefault="00AF2531" w:rsidP="00657F3D">
            <w:pPr>
              <w:snapToGrid w:val="0"/>
              <w:spacing w:before="120" w:after="120"/>
              <w:jc w:val="right"/>
            </w:pPr>
            <w:r>
              <w:fldChar w:fldCharType="begin"/>
            </w:r>
            <w:r>
              <w:instrText xml:space="preserve"> PAGEREF _Ref455941515 \h </w:instrText>
            </w:r>
            <w:r>
              <w:fldChar w:fldCharType="separate"/>
            </w:r>
            <w:r w:rsidR="00857A64">
              <w:rPr>
                <w:noProof/>
              </w:rPr>
              <w:t>48</w:t>
            </w:r>
            <w:r>
              <w:fldChar w:fldCharType="end"/>
            </w:r>
          </w:p>
        </w:tc>
      </w:tr>
      <w:tr w:rsidR="00AF2531" w:rsidRPr="00FB4AA5" w14:paraId="48EAD6BD" w14:textId="77777777" w:rsidTr="00657F3D">
        <w:tc>
          <w:tcPr>
            <w:tcW w:w="8028" w:type="dxa"/>
          </w:tcPr>
          <w:p w14:paraId="7611D828" w14:textId="77777777" w:rsidR="00AF2531" w:rsidRPr="00857A64" w:rsidRDefault="00AF2531" w:rsidP="00657F3D">
            <w:pPr>
              <w:snapToGrid w:val="0"/>
              <w:spacing w:before="120" w:after="120"/>
            </w:pPr>
            <w:r w:rsidRPr="00FB4AA5">
              <w:fldChar w:fldCharType="begin"/>
            </w:r>
            <w:r w:rsidRPr="00857A64">
              <w:instrText xml:space="preserve"> REF _Ref455941519 \h  \* MERGEFORMAT </w:instrText>
            </w:r>
            <w:r w:rsidRPr="00FB4AA5">
              <w:fldChar w:fldCharType="separate"/>
            </w:r>
            <w:r w:rsidR="00857A64" w:rsidRPr="00857A64">
              <w:rPr>
                <w:b/>
                <w:bCs/>
              </w:rPr>
              <w:t>Tabela 4.5 - Resumo das constantes</w:t>
            </w:r>
            <w:r w:rsidR="00857A64">
              <w:rPr>
                <w:szCs w:val="24"/>
              </w:rPr>
              <w:t xml:space="preserve"> dos controladores</w:t>
            </w:r>
            <w:r w:rsidRPr="00FB4AA5">
              <w:fldChar w:fldCharType="end"/>
            </w:r>
            <w:r w:rsidRPr="00857A64">
              <w:rPr>
                <w:rFonts w:eastAsia="Times New Roman" w:cs="Times New Roman"/>
                <w:szCs w:val="24"/>
                <w:lang w:eastAsia="ar-SA"/>
              </w:rPr>
              <w:t xml:space="preserve">  . . . . . . . . . . . . . . . . . . . . . </w:t>
            </w:r>
          </w:p>
        </w:tc>
        <w:tc>
          <w:tcPr>
            <w:tcW w:w="720" w:type="dxa"/>
          </w:tcPr>
          <w:p w14:paraId="259E673A" w14:textId="77777777" w:rsidR="00AF2531" w:rsidRPr="00FB4AA5" w:rsidRDefault="00AF2531" w:rsidP="00657F3D">
            <w:pPr>
              <w:snapToGrid w:val="0"/>
              <w:spacing w:before="120" w:after="120"/>
              <w:jc w:val="right"/>
            </w:pPr>
            <w:r>
              <w:fldChar w:fldCharType="begin"/>
            </w:r>
            <w:r>
              <w:instrText xml:space="preserve"> PAGEREF _Ref455941519 \h </w:instrText>
            </w:r>
            <w:r>
              <w:fldChar w:fldCharType="separate"/>
            </w:r>
            <w:r w:rsidR="00857A64">
              <w:rPr>
                <w:noProof/>
              </w:rPr>
              <w:t>48</w:t>
            </w:r>
            <w:r>
              <w:fldChar w:fldCharType="end"/>
            </w:r>
          </w:p>
        </w:tc>
      </w:tr>
      <w:tr w:rsidR="00AF2531" w:rsidRPr="00FB4AA5" w14:paraId="11EABCE1" w14:textId="77777777" w:rsidTr="00657F3D">
        <w:tc>
          <w:tcPr>
            <w:tcW w:w="8028" w:type="dxa"/>
          </w:tcPr>
          <w:p w14:paraId="743CF31D"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_Ref455941522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w:t>
            </w:r>
          </w:p>
        </w:tc>
        <w:tc>
          <w:tcPr>
            <w:tcW w:w="720" w:type="dxa"/>
          </w:tcPr>
          <w:p w14:paraId="6147934C" w14:textId="77777777" w:rsidR="00AF2531" w:rsidRPr="00FB4AA5" w:rsidRDefault="00AF2531" w:rsidP="00657F3D">
            <w:pPr>
              <w:snapToGrid w:val="0"/>
              <w:spacing w:before="120" w:after="120"/>
              <w:jc w:val="right"/>
            </w:pPr>
            <w:r>
              <w:fldChar w:fldCharType="begin"/>
            </w:r>
            <w:r>
              <w:instrText xml:space="preserve"> PAGEREF _Ref455941522 \h </w:instrText>
            </w:r>
            <w:r>
              <w:fldChar w:fldCharType="separate"/>
            </w:r>
            <w:r w:rsidR="00857A64">
              <w:rPr>
                <w:b/>
                <w:bCs/>
                <w:noProof/>
                <w:lang w:val="en-US"/>
              </w:rPr>
              <w:t>Error! Bookmark not defined.</w:t>
            </w:r>
            <w:r>
              <w:fldChar w:fldCharType="end"/>
            </w:r>
          </w:p>
        </w:tc>
      </w:tr>
      <w:tr w:rsidR="00AF2531" w:rsidRPr="00FB4AA5" w14:paraId="22336C06" w14:textId="77777777" w:rsidTr="00657F3D">
        <w:tc>
          <w:tcPr>
            <w:tcW w:w="8028" w:type="dxa"/>
          </w:tcPr>
          <w:p w14:paraId="755CB749"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_Ref455941525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w:t>
            </w:r>
          </w:p>
        </w:tc>
        <w:tc>
          <w:tcPr>
            <w:tcW w:w="720" w:type="dxa"/>
          </w:tcPr>
          <w:p w14:paraId="00F06A87" w14:textId="77777777" w:rsidR="00AF2531" w:rsidRPr="00FB4AA5" w:rsidRDefault="00AF2531" w:rsidP="00657F3D">
            <w:pPr>
              <w:snapToGrid w:val="0"/>
              <w:spacing w:before="120" w:after="120"/>
              <w:jc w:val="right"/>
            </w:pPr>
            <w:r>
              <w:fldChar w:fldCharType="begin"/>
            </w:r>
            <w:r>
              <w:instrText xml:space="preserve"> PAGEREF _Ref455941525 \h </w:instrText>
            </w:r>
            <w:r>
              <w:fldChar w:fldCharType="separate"/>
            </w:r>
            <w:r w:rsidR="00857A64">
              <w:rPr>
                <w:b/>
                <w:bCs/>
                <w:noProof/>
                <w:lang w:val="en-US"/>
              </w:rPr>
              <w:t>Error! Bookmark not defined.</w:t>
            </w:r>
            <w:r>
              <w:fldChar w:fldCharType="end"/>
            </w:r>
          </w:p>
        </w:tc>
      </w:tr>
      <w:tr w:rsidR="00AF2531" w:rsidRPr="00FB4AA5" w14:paraId="668BC62E" w14:textId="77777777" w:rsidTr="00657F3D">
        <w:tc>
          <w:tcPr>
            <w:tcW w:w="8028" w:type="dxa"/>
          </w:tcPr>
          <w:p w14:paraId="29C3F7C0" w14:textId="77777777" w:rsidR="00AF2531" w:rsidRPr="000570E5" w:rsidRDefault="00AF2531" w:rsidP="00657F3D">
            <w:pPr>
              <w:snapToGrid w:val="0"/>
              <w:spacing w:before="120" w:after="120"/>
              <w:rPr>
                <w:lang w:val="en-US"/>
              </w:rPr>
            </w:pPr>
            <w:r w:rsidRPr="00FB4AA5">
              <w:lastRenderedPageBreak/>
              <w:fldChar w:fldCharType="begin"/>
            </w:r>
            <w:r w:rsidRPr="000570E5">
              <w:rPr>
                <w:lang w:val="en-US"/>
              </w:rPr>
              <w:instrText xml:space="preserve"> REF _Ref455941528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w:t>
            </w:r>
          </w:p>
        </w:tc>
        <w:tc>
          <w:tcPr>
            <w:tcW w:w="720" w:type="dxa"/>
          </w:tcPr>
          <w:p w14:paraId="5E04505C" w14:textId="77777777" w:rsidR="00AF2531" w:rsidRPr="00FB4AA5" w:rsidRDefault="00AF2531" w:rsidP="00657F3D">
            <w:pPr>
              <w:snapToGrid w:val="0"/>
              <w:spacing w:before="120" w:after="120"/>
              <w:jc w:val="right"/>
            </w:pPr>
            <w:r>
              <w:fldChar w:fldCharType="begin"/>
            </w:r>
            <w:r>
              <w:instrText xml:space="preserve"> PAGEREF _Ref455941528 \h </w:instrText>
            </w:r>
            <w:r>
              <w:fldChar w:fldCharType="separate"/>
            </w:r>
            <w:r w:rsidR="00857A64">
              <w:rPr>
                <w:b/>
                <w:bCs/>
                <w:noProof/>
                <w:lang w:val="en-US"/>
              </w:rPr>
              <w:t>Error! Bookmark not defined.</w:t>
            </w:r>
            <w:r>
              <w:fldChar w:fldCharType="end"/>
            </w:r>
          </w:p>
        </w:tc>
      </w:tr>
      <w:tr w:rsidR="00AF2531" w:rsidRPr="00FB4AA5" w14:paraId="28CEFA2A" w14:textId="77777777" w:rsidTr="00657F3D">
        <w:tc>
          <w:tcPr>
            <w:tcW w:w="8028" w:type="dxa"/>
          </w:tcPr>
          <w:p w14:paraId="1B3EB252"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_Ref455941532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w:t>
            </w:r>
          </w:p>
        </w:tc>
        <w:tc>
          <w:tcPr>
            <w:tcW w:w="720" w:type="dxa"/>
          </w:tcPr>
          <w:p w14:paraId="4F4BC4F0" w14:textId="77777777" w:rsidR="00AF2531" w:rsidRPr="00FB4AA5" w:rsidRDefault="00AF2531" w:rsidP="00657F3D">
            <w:pPr>
              <w:snapToGrid w:val="0"/>
              <w:spacing w:before="120" w:after="120"/>
              <w:jc w:val="right"/>
            </w:pPr>
            <w:r>
              <w:fldChar w:fldCharType="begin"/>
            </w:r>
            <w:r>
              <w:instrText xml:space="preserve"> PAGEREF _Ref455941532 \h </w:instrText>
            </w:r>
            <w:r>
              <w:fldChar w:fldCharType="separate"/>
            </w:r>
            <w:r w:rsidR="00857A64">
              <w:rPr>
                <w:b/>
                <w:bCs/>
                <w:noProof/>
                <w:lang w:val="en-US"/>
              </w:rPr>
              <w:t>Error! Bookmark not defined.</w:t>
            </w:r>
            <w:r>
              <w:fldChar w:fldCharType="end"/>
            </w:r>
          </w:p>
        </w:tc>
      </w:tr>
      <w:tr w:rsidR="00AF2531" w:rsidRPr="00FB4AA5" w14:paraId="78B15F55" w14:textId="77777777" w:rsidTr="00657F3D">
        <w:tc>
          <w:tcPr>
            <w:tcW w:w="8028" w:type="dxa"/>
          </w:tcPr>
          <w:p w14:paraId="275FE1F8"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_Ref455941534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w:t>
            </w:r>
          </w:p>
        </w:tc>
        <w:tc>
          <w:tcPr>
            <w:tcW w:w="720" w:type="dxa"/>
          </w:tcPr>
          <w:p w14:paraId="246CB03A" w14:textId="77777777" w:rsidR="00AF2531" w:rsidRPr="00FB4AA5" w:rsidRDefault="00AF2531" w:rsidP="00657F3D">
            <w:pPr>
              <w:snapToGrid w:val="0"/>
              <w:spacing w:before="120" w:after="120"/>
              <w:jc w:val="right"/>
            </w:pPr>
            <w:r>
              <w:fldChar w:fldCharType="begin"/>
            </w:r>
            <w:r>
              <w:instrText xml:space="preserve"> PAGEREF _Ref455941534 \h </w:instrText>
            </w:r>
            <w:r>
              <w:fldChar w:fldCharType="separate"/>
            </w:r>
            <w:r w:rsidR="00857A64">
              <w:rPr>
                <w:b/>
                <w:bCs/>
                <w:noProof/>
                <w:lang w:val="en-US"/>
              </w:rPr>
              <w:t>Error! Bookmark not defined.</w:t>
            </w:r>
            <w:r>
              <w:fldChar w:fldCharType="end"/>
            </w:r>
          </w:p>
        </w:tc>
      </w:tr>
      <w:tr w:rsidR="00AF2531" w:rsidRPr="00FB4AA5" w14:paraId="56081F46" w14:textId="77777777" w:rsidTr="00657F3D">
        <w:tc>
          <w:tcPr>
            <w:tcW w:w="8028" w:type="dxa"/>
          </w:tcPr>
          <w:p w14:paraId="47A33DE8"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_Ref455941538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w:t>
            </w:r>
          </w:p>
        </w:tc>
        <w:tc>
          <w:tcPr>
            <w:tcW w:w="720" w:type="dxa"/>
          </w:tcPr>
          <w:p w14:paraId="5C8ADB33" w14:textId="77777777" w:rsidR="00AF2531" w:rsidRPr="00FB4AA5" w:rsidRDefault="00AF2531" w:rsidP="00657F3D">
            <w:pPr>
              <w:snapToGrid w:val="0"/>
              <w:spacing w:before="120" w:after="120"/>
              <w:jc w:val="right"/>
            </w:pPr>
            <w:r>
              <w:fldChar w:fldCharType="begin"/>
            </w:r>
            <w:r>
              <w:instrText xml:space="preserve"> PAGEREF _Ref455941538 \h </w:instrText>
            </w:r>
            <w:r>
              <w:fldChar w:fldCharType="separate"/>
            </w:r>
            <w:r w:rsidR="00857A64">
              <w:rPr>
                <w:b/>
                <w:bCs/>
                <w:noProof/>
                <w:lang w:val="en-US"/>
              </w:rPr>
              <w:t xml:space="preserve">Error! Bookmark not </w:t>
            </w:r>
            <w:r w:rsidR="00857A64">
              <w:rPr>
                <w:b/>
                <w:bCs/>
                <w:noProof/>
                <w:lang w:val="en-US"/>
              </w:rPr>
              <w:lastRenderedPageBreak/>
              <w:t>defined.</w:t>
            </w:r>
            <w:r>
              <w:fldChar w:fldCharType="end"/>
            </w:r>
          </w:p>
        </w:tc>
      </w:tr>
      <w:tr w:rsidR="00AF2531" w:rsidRPr="00FB4AA5" w14:paraId="4F7FCEE6" w14:textId="77777777" w:rsidTr="00657F3D">
        <w:tc>
          <w:tcPr>
            <w:tcW w:w="8028" w:type="dxa"/>
          </w:tcPr>
          <w:p w14:paraId="10A4A1EA" w14:textId="77777777" w:rsidR="00AF2531" w:rsidRPr="000570E5" w:rsidRDefault="00AF2531" w:rsidP="00657F3D">
            <w:pPr>
              <w:snapToGrid w:val="0"/>
              <w:spacing w:before="120" w:after="120"/>
              <w:rPr>
                <w:lang w:val="en-US"/>
              </w:rPr>
            </w:pPr>
            <w:r w:rsidRPr="00FB4AA5">
              <w:lastRenderedPageBreak/>
              <w:fldChar w:fldCharType="begin"/>
            </w:r>
            <w:r w:rsidRPr="000570E5">
              <w:rPr>
                <w:lang w:val="en-US"/>
              </w:rPr>
              <w:instrText xml:space="preserve"> REF _Ref455941541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w:t>
            </w:r>
          </w:p>
        </w:tc>
        <w:tc>
          <w:tcPr>
            <w:tcW w:w="720" w:type="dxa"/>
          </w:tcPr>
          <w:p w14:paraId="16E44D8D" w14:textId="77777777" w:rsidR="00AF2531" w:rsidRPr="00FB4AA5" w:rsidRDefault="00AF2531" w:rsidP="00657F3D">
            <w:pPr>
              <w:snapToGrid w:val="0"/>
              <w:spacing w:before="120" w:after="120"/>
              <w:jc w:val="right"/>
            </w:pPr>
            <w:r>
              <w:fldChar w:fldCharType="begin"/>
            </w:r>
            <w:r>
              <w:instrText xml:space="preserve"> PAGEREF _Ref455941541 \h </w:instrText>
            </w:r>
            <w:r>
              <w:fldChar w:fldCharType="separate"/>
            </w:r>
            <w:r w:rsidR="00857A64">
              <w:rPr>
                <w:b/>
                <w:bCs/>
                <w:noProof/>
                <w:lang w:val="en-US"/>
              </w:rPr>
              <w:t>Error! Bookmark not defined.</w:t>
            </w:r>
            <w:r>
              <w:fldChar w:fldCharType="end"/>
            </w:r>
          </w:p>
        </w:tc>
      </w:tr>
    </w:tbl>
    <w:p w14:paraId="75311BA1" w14:textId="77777777" w:rsidR="00AF2531" w:rsidRDefault="00AF2531" w:rsidP="00AF2531">
      <w:pPr>
        <w:sectPr w:rsidR="00AF2531" w:rsidSect="00657F3D">
          <w:footerReference w:type="default" r:id="rId8"/>
          <w:pgSz w:w="11906" w:h="16838"/>
          <w:pgMar w:top="1417" w:right="1701" w:bottom="1417" w:left="1701" w:header="708" w:footer="708" w:gutter="0"/>
          <w:pgNumType w:fmt="lowerRoman"/>
          <w:cols w:space="708"/>
          <w:titlePg/>
          <w:docGrid w:linePitch="360"/>
        </w:sectPr>
      </w:pPr>
    </w:p>
    <w:p w14:paraId="77FDD3AA" w14:textId="77777777" w:rsidR="00AF2531" w:rsidRDefault="00AF2531" w:rsidP="00AF2531">
      <w:pPr>
        <w:pStyle w:val="Heading1"/>
        <w:numPr>
          <w:ilvl w:val="0"/>
          <w:numId w:val="17"/>
        </w:numPr>
        <w:spacing w:before="240"/>
        <w:ind w:left="0" w:firstLine="0"/>
        <w:jc w:val="both"/>
      </w:pPr>
      <w:r>
        <w:lastRenderedPageBreak/>
        <w:br/>
      </w:r>
      <w:bookmarkStart w:id="3" w:name="_Ref455935787"/>
      <w:r>
        <w:t>Introdução</w:t>
      </w:r>
      <w:bookmarkEnd w:id="3"/>
    </w:p>
    <w:p w14:paraId="5FAE1B6A" w14:textId="77777777" w:rsidR="00AF2531" w:rsidRDefault="00AF2531" w:rsidP="00AF2531">
      <w:pPr>
        <w:pStyle w:val="Heading2"/>
        <w:jc w:val="both"/>
      </w:pPr>
      <w:bookmarkStart w:id="4" w:name="_Ref455942143"/>
      <w:r>
        <w:t>Tema</w:t>
      </w:r>
      <w:bookmarkEnd w:id="4"/>
    </w:p>
    <w:p w14:paraId="355E98AF" w14:textId="77777777" w:rsidR="00AF2531" w:rsidRPr="006B5174" w:rsidRDefault="00AF2531" w:rsidP="00AF2531">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dos candidatos a estágio de potência no projeto de uma unidade retificadora completa para aplicações em telecomunicações em desenvolvimento na INOVAX Engenharia de Sistemas LTDA e, portanto, deve se adequar às normas impostas pela ANATEL (Agência Nacional de Telecomunicações).</w:t>
      </w:r>
    </w:p>
    <w:p w14:paraId="09144FFD" w14:textId="77777777" w:rsidR="00AF2531" w:rsidRDefault="00AF2531" w:rsidP="00AF2531">
      <w:pPr>
        <w:pStyle w:val="Heading2"/>
        <w:jc w:val="both"/>
      </w:pPr>
      <w:bookmarkStart w:id="5" w:name="_Ref455942146"/>
      <w:r>
        <w:t>Delimitação</w:t>
      </w:r>
      <w:bookmarkEnd w:id="5"/>
    </w:p>
    <w:p w14:paraId="42C69C5E" w14:textId="77777777" w:rsidR="00577288" w:rsidRDefault="00AF2531" w:rsidP="00AF2531">
      <w:pPr>
        <w:ind w:firstLine="708"/>
        <w:jc w:val="both"/>
      </w:pPr>
      <w:r>
        <w:t xml:space="preserve">O objeto do estudo é um conversor DC/DC em ponte completa com ZVS e controle digital com desvio de fase. Dado que ele é um dos candidatos a estágio de saída </w:t>
      </w:r>
      <w:r w:rsidR="00657F3D">
        <w:t>de uma unidade retificadora, e</w:t>
      </w:r>
      <w:r>
        <w:t>ntão, a sua entrada é proveniente de um estágio que consiste em um conversor boost. Nesse projeto, vamos admitir que tal estágio de entrada já esteja pronto para uso e focaremos apenas na análise e projeto do estágio de saida.</w:t>
      </w:r>
      <w:r w:rsidR="00657F3D">
        <w:t xml:space="preserve"> </w:t>
      </w:r>
    </w:p>
    <w:p w14:paraId="6B4D4B4A" w14:textId="2952F7B8" w:rsidR="00AF2531" w:rsidRPr="00657F3D" w:rsidRDefault="00657F3D" w:rsidP="00AF2531">
      <w:pPr>
        <w:ind w:firstLine="708"/>
        <w:jc w:val="both"/>
      </w:pPr>
      <w:r>
        <w:t xml:space="preserve">Na Figura 1.1 é mostrado um diagrama de blocos básico de uma unidade retificadora. Tem-se um filtro </w:t>
      </w:r>
      <w:r w:rsidR="00C97AE3">
        <w:t xml:space="preserve">de </w:t>
      </w:r>
      <w:r>
        <w:t>EMI</w:t>
      </w:r>
      <w:r w:rsidR="00E23E25">
        <w:t xml:space="preserve"> (</w:t>
      </w:r>
      <w:r w:rsidR="00C97AE3">
        <w:rPr>
          <w:i/>
        </w:rPr>
        <w:t>Eletromagnetic Interference</w:t>
      </w:r>
      <w:r w:rsidR="00E23E25">
        <w:t>),</w:t>
      </w:r>
      <w:r>
        <w:t xml:space="preserve"> que funciona de modo a reduzir interferências eletromagnéticas no circuito, um bloco de sensoriamento de proteção contra falhas de alime</w:t>
      </w:r>
      <w:r w:rsidR="00C97AE3">
        <w:t xml:space="preserve">ntação da unidade retificadora e </w:t>
      </w:r>
      <w:r>
        <w:t xml:space="preserve">um conversor </w:t>
      </w:r>
      <w:r w:rsidRPr="00657F3D">
        <w:rPr>
          <w:i/>
        </w:rPr>
        <w:t>boost</w:t>
      </w:r>
      <w:r w:rsidR="00B1534E">
        <w:t>,</w:t>
      </w:r>
      <w:r w:rsidR="00C97AE3">
        <w:t xml:space="preserve"> </w:t>
      </w:r>
      <w:r w:rsidR="00E23E25">
        <w:t>que poss</w:t>
      </w:r>
      <w:r w:rsidR="00B1534E">
        <w:t>ui controle de fator de potência e baixo thd, requisitos fundamentais. A</w:t>
      </w:r>
      <w:r w:rsidR="00E23E25">
        <w:t>lém disso</w:t>
      </w:r>
      <w:r w:rsidR="00B1534E">
        <w:t xml:space="preserve">, esse estágio possui na entrada uma faixa de variação de tensão (aproximadamente entre 90Vac e 254Vac). Como a saída da unidade como um todo também possui uma faixa de variação de tensão larga (45Vdc a 59Vdc) e deve apresentar baixo </w:t>
      </w:r>
      <w:r w:rsidR="00B1534E">
        <w:rPr>
          <w:i/>
        </w:rPr>
        <w:t>ripple</w:t>
      </w:r>
      <w:r w:rsidR="00B1534E">
        <w:t>, seria necessário uma estratégia de controle complexa que realizasse essa regulação e ainda atendesse a todos os requisitos mencionados. Assim torna-se necesário um segundo estágio conversor</w:t>
      </w:r>
      <w:r w:rsidR="00BA0AC3">
        <w:t>, que é o conversor em ponte completa com ZVS desse estudo (que está destacado na Figura 1.1) e está</w:t>
      </w:r>
      <w:r w:rsidR="00E23E25">
        <w:t xml:space="preserve"> </w:t>
      </w:r>
      <w:r w:rsidR="00BA0AC3">
        <w:t>l</w:t>
      </w:r>
      <w:r w:rsidR="00E23E25">
        <w:t>ogo após</w:t>
      </w:r>
      <w:r w:rsidR="00BA0AC3">
        <w:t xml:space="preserve"> o converosr </w:t>
      </w:r>
      <w:r w:rsidR="00BA0AC3" w:rsidRPr="00BA0AC3">
        <w:rPr>
          <w:i/>
        </w:rPr>
        <w:t>boost</w:t>
      </w:r>
      <w:r w:rsidR="00BA0AC3">
        <w:t xml:space="preserve">. Esse estágio fica encarregado </w:t>
      </w:r>
      <w:r w:rsidR="00BA0AC3">
        <w:lastRenderedPageBreak/>
        <w:t xml:space="preserve">de fazer a regulação DC, atentendendo à faixa de variação especificada e controlar o </w:t>
      </w:r>
      <w:r w:rsidR="00BA0AC3">
        <w:rPr>
          <w:i/>
        </w:rPr>
        <w:t>ripple</w:t>
      </w:r>
      <w:r w:rsidR="00BA0AC3">
        <w:t xml:space="preserve"> de tensão, deixando a função de controlar o fator de potência e possuir baixo THD para o estágio anterior, o conversor </w:t>
      </w:r>
      <w:r w:rsidR="00BA0AC3">
        <w:rPr>
          <w:i/>
        </w:rPr>
        <w:t>boost</w:t>
      </w:r>
      <w:r>
        <w:t>. Ainda estão presentes na unidade retificadora um controle de compartilhamento de carga, que faz com que duas unidades</w:t>
      </w:r>
      <w:r w:rsidR="00E23E25">
        <w:t>,</w:t>
      </w:r>
      <w:r>
        <w:t xml:space="preserve"> funcionando em paralelo</w:t>
      </w:r>
      <w:r w:rsidR="00E23E25">
        <w:t>, forneçam a mesma potência à</w:t>
      </w:r>
      <w:r>
        <w:t xml:space="preserve"> carga, circuitos de intrumentação, que fazem a leitura das variá</w:t>
      </w:r>
      <w:r w:rsidR="00E23E25">
        <w:t>veis de estado para o controle</w:t>
      </w:r>
      <w:r w:rsidR="00577288">
        <w:t xml:space="preserve"> e</w:t>
      </w:r>
      <w:r w:rsidR="00E23E25">
        <w:t>,</w:t>
      </w:r>
      <w:r w:rsidR="00577288">
        <w:t xml:space="preserve"> por fim</w:t>
      </w:r>
      <w:r w:rsidR="00E23E25">
        <w:t>,</w:t>
      </w:r>
      <w:r w:rsidR="00577288">
        <w:t xml:space="preserve"> um microcontrolador e um processador de interface que fazem</w:t>
      </w:r>
      <w:r w:rsidR="00E23E25">
        <w:t>,</w:t>
      </w:r>
      <w:r w:rsidR="00577288">
        <w:t xml:space="preserve"> respectivamente, o controle dos conversores e a interface com o usuário.</w:t>
      </w:r>
    </w:p>
    <w:p w14:paraId="0F4E406F" w14:textId="77777777" w:rsidR="00AF2531" w:rsidRDefault="00AF2531" w:rsidP="00AF2531">
      <w:pPr>
        <w:keepNext/>
        <w:jc w:val="center"/>
      </w:pPr>
      <w:r w:rsidRPr="00CA6390">
        <w:rPr>
          <w:noProof/>
          <w:lang w:eastAsia="pt-BR"/>
        </w:rPr>
        <w:drawing>
          <wp:inline distT="0" distB="0" distL="0" distR="0" wp14:anchorId="068E8122" wp14:editId="23FC9A85">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480AA130" w14:textId="6EF60ECE" w:rsidR="00AF2531" w:rsidRPr="006B5174" w:rsidRDefault="00AF2531" w:rsidP="00AF2531">
      <w:pPr>
        <w:pStyle w:val="Caption"/>
        <w:jc w:val="center"/>
        <w:rPr>
          <w:i w:val="0"/>
          <w:color w:val="auto"/>
          <w:sz w:val="24"/>
          <w:szCs w:val="24"/>
        </w:rPr>
      </w:pPr>
      <w:bookmarkStart w:id="6" w:name="_Ref452995875"/>
      <w:bookmarkStart w:id="7" w:name="_Ref455941132"/>
      <w:r w:rsidRPr="006B5174">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1</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1</w:t>
      </w:r>
      <w:r w:rsidR="00240E7F">
        <w:rPr>
          <w:i w:val="0"/>
          <w:color w:val="auto"/>
          <w:sz w:val="24"/>
          <w:szCs w:val="24"/>
        </w:rPr>
        <w:fldChar w:fldCharType="end"/>
      </w:r>
      <w:bookmarkEnd w:id="6"/>
      <w:r w:rsidRPr="006B5174">
        <w:rPr>
          <w:i w:val="0"/>
          <w:color w:val="auto"/>
          <w:sz w:val="24"/>
          <w:szCs w:val="24"/>
        </w:rPr>
        <w:t xml:space="preserve"> - Diagram</w:t>
      </w:r>
      <w:r>
        <w:rPr>
          <w:i w:val="0"/>
          <w:color w:val="auto"/>
          <w:sz w:val="24"/>
          <w:szCs w:val="24"/>
        </w:rPr>
        <w:t>a</w:t>
      </w:r>
      <w:r w:rsidRPr="006B5174">
        <w:rPr>
          <w:i w:val="0"/>
          <w:color w:val="auto"/>
          <w:sz w:val="24"/>
          <w:szCs w:val="24"/>
        </w:rPr>
        <w:t xml:space="preserve"> básico de uma unidade retificadora</w:t>
      </w:r>
      <w:bookmarkEnd w:id="7"/>
      <w:r w:rsidR="00BA0AC3">
        <w:rPr>
          <w:i w:val="0"/>
          <w:color w:val="auto"/>
          <w:sz w:val="24"/>
          <w:szCs w:val="24"/>
        </w:rPr>
        <w:t>.</w:t>
      </w:r>
    </w:p>
    <w:p w14:paraId="757E6335" w14:textId="77777777" w:rsidR="00AF2531" w:rsidRDefault="00AF2531" w:rsidP="00AF2531">
      <w:pPr>
        <w:pStyle w:val="Heading2"/>
        <w:jc w:val="both"/>
      </w:pPr>
      <w:bookmarkStart w:id="8" w:name="_Ref455942150"/>
      <w:r>
        <w:t>Justificativa</w:t>
      </w:r>
      <w:bookmarkEnd w:id="8"/>
    </w:p>
    <w:p w14:paraId="0CB0EF6E" w14:textId="3A4ED915" w:rsidR="00AF2531" w:rsidRDefault="00AF2531" w:rsidP="00AF2531">
      <w:pPr>
        <w:ind w:firstLine="708"/>
        <w:jc w:val="both"/>
      </w:pPr>
      <w:r>
        <w:t>A INOVAX Engenharia de Sistemas Ltda está desenvolvendo uma unidade retificadora para uso em telecomunicações. Tal produto necessita ser homologado pela ANATEL, que é a agência</w:t>
      </w:r>
      <w:r w:rsidR="00577288">
        <w:t xml:space="preserve"> resposável pela área no Brasil.</w:t>
      </w:r>
      <w:r>
        <w:t xml:space="preserve"> </w:t>
      </w:r>
      <w:r w:rsidR="00577288">
        <w:t>A</w:t>
      </w:r>
      <w:r>
        <w:t>ssim</w:t>
      </w:r>
      <w:r w:rsidR="00577288">
        <w:t>,</w:t>
      </w:r>
      <w:r>
        <w:t xml:space="preserve"> a unidade retificadora precisa atender a várias especificações, tais como alta eficiência e baixo </w:t>
      </w:r>
      <w:r w:rsidRPr="00577288">
        <w:rPr>
          <w:i/>
        </w:rPr>
        <w:t>ripple</w:t>
      </w:r>
      <w:r>
        <w:t xml:space="preserve"> de saída. Em pesquisas realizadas durante o desenvolvimento do produto, observou-se uma nova alternativa para a implementação do estágio de potência da unidade, que é a utilizização de um conversor em ponte completa com ZVS e controle digital com desvio de fase como estágio de saída.</w:t>
      </w:r>
    </w:p>
    <w:p w14:paraId="7ADDF625" w14:textId="7B75629D" w:rsidR="00AF2531" w:rsidRDefault="00AF2531" w:rsidP="00AF2531">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w:t>
      </w:r>
      <w:r w:rsidR="00577288">
        <w:t>[2]</w:t>
      </w:r>
      <w:r>
        <w:t>. A combinação dessas vantagens resulta em um conversor com alta eficiência.</w:t>
      </w:r>
    </w:p>
    <w:p w14:paraId="3038E992" w14:textId="18894513" w:rsidR="00AF2531" w:rsidRDefault="00577288" w:rsidP="00AF2531">
      <w:pPr>
        <w:ind w:firstLine="708"/>
        <w:jc w:val="both"/>
      </w:pPr>
      <w:r>
        <w:lastRenderedPageBreak/>
        <w:t>A</w:t>
      </w:r>
      <w:r w:rsidR="00AF2531">
        <w:t xml:space="preserve">o utilizarmos um controle digital no projeto, além de diminuirmos o espaço físico do conversor, reduzimos o custo do projeto, visto que a quantidade de componentes para o controle </w:t>
      </w:r>
      <w:r>
        <w:t>é bastante reduzida</w:t>
      </w:r>
      <w:r w:rsidR="00AF2531">
        <w:t xml:space="preserve">. Esse tipo de controle será mostrado no projeto via simulações, uma vez que o custo envolvido na montagem de um protótipo de alta potência é elevado. </w:t>
      </w:r>
    </w:p>
    <w:p w14:paraId="126550E5" w14:textId="16231E5D" w:rsidR="00AF2531" w:rsidRDefault="00AF2531" w:rsidP="00AF2531">
      <w:pPr>
        <w:ind w:firstLine="708"/>
        <w:jc w:val="both"/>
      </w:pPr>
      <w:r>
        <w:t>Esse trabalho é uma continuação de um projeto de graduação anterior</w:t>
      </w:r>
      <w:r w:rsidR="00E23E25">
        <w:t xml:space="preserve"> [16]</w:t>
      </w:r>
      <w:r>
        <w:t xml:space="preserve"> (também realizado em parceria com a Inovax Engenharia de Sistemas) que apresentou o</w:t>
      </w:r>
      <w:r w:rsidR="00577288">
        <w:t xml:space="preserve"> conversor boost presente no</w:t>
      </w:r>
      <w:r>
        <w:t xml:space="preserve"> estágio de </w:t>
      </w:r>
      <w:r w:rsidR="00577288">
        <w:t>entrada da unidade retificadora</w:t>
      </w:r>
      <w:r>
        <w:t>. Sendo assim, considera-se que a entrada do conversor em ponte completa em questão já está definida e vamos nos aprofundar no estudo e projeto do mesmo para que este sistema atenda às necessidades do mercado e às especificações da ANATEL.</w:t>
      </w:r>
    </w:p>
    <w:p w14:paraId="63E43A71" w14:textId="77777777" w:rsidR="00AF2531" w:rsidRDefault="00AF2531" w:rsidP="00AF2531">
      <w:pPr>
        <w:pStyle w:val="Heading2"/>
        <w:jc w:val="both"/>
      </w:pPr>
      <w:bookmarkStart w:id="9" w:name="_Ref455942153"/>
      <w:r>
        <w:t>Objetivo</w:t>
      </w:r>
      <w:bookmarkEnd w:id="9"/>
    </w:p>
    <w:p w14:paraId="45A2DA97" w14:textId="41CFD8BC" w:rsidR="00AF2531" w:rsidRPr="006B5174" w:rsidRDefault="00AF2531" w:rsidP="00AF2531">
      <w:pPr>
        <w:ind w:firstLine="708"/>
        <w:jc w:val="both"/>
      </w:pPr>
      <w:r>
        <w:t xml:space="preserve">O objetivo desse estudo é analisar e projetar um conversor DC/DC em ponte completa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 Para aproximar o controle digital </w:t>
      </w:r>
      <w:r w:rsidR="00577288">
        <w:t xml:space="preserve">o </w:t>
      </w:r>
      <w:r>
        <w:t xml:space="preserve">mais próximo </w:t>
      </w:r>
      <w:r w:rsidR="00577288">
        <w:t xml:space="preserve">possível </w:t>
      </w:r>
      <w:r>
        <w:t>da realidade, vamos simulá-lo</w:t>
      </w:r>
      <w:r w:rsidR="00577288">
        <w:t xml:space="preserve"> levando em conta prováveis</w:t>
      </w:r>
      <w:r>
        <w:t xml:space="preserve"> perturbações que o microcontrolador possa causar na dinâmica do controle.</w:t>
      </w:r>
    </w:p>
    <w:p w14:paraId="13A8AF05" w14:textId="77777777" w:rsidR="00AF2531" w:rsidRDefault="00AF2531" w:rsidP="00AF2531">
      <w:pPr>
        <w:pStyle w:val="Heading2"/>
        <w:jc w:val="both"/>
      </w:pPr>
      <w:bookmarkStart w:id="10" w:name="_Ref455942157"/>
      <w:r>
        <w:t>Metodologia</w:t>
      </w:r>
      <w:bookmarkEnd w:id="10"/>
    </w:p>
    <w:p w14:paraId="494F1654" w14:textId="3112CE4E" w:rsidR="00AF2531" w:rsidRPr="00A7705D" w:rsidRDefault="00AF2531" w:rsidP="00AF2531">
      <w:pPr>
        <w:jc w:val="both"/>
      </w:pPr>
      <w:r>
        <w:tab/>
        <w:t xml:space="preserve">Inicialmente será apresentada e explicada a técnica de zero-voltage-switching, explicitando </w:t>
      </w:r>
      <w:r w:rsidR="00577288">
        <w:t xml:space="preserve">sua modelagem matemática </w:t>
      </w:r>
      <w:r>
        <w:t xml:space="preserve">para </w:t>
      </w:r>
      <w:r w:rsidR="00577288">
        <w:t xml:space="preserve">o </w:t>
      </w:r>
      <w:r>
        <w:t>cálculo de todos os componentes necessários, levantando o modelo de pequenos sinais do circuito para poder realizar o projeto do controle e exibindo os resultados através de simulações</w:t>
      </w:r>
    </w:p>
    <w:p w14:paraId="7A18613D" w14:textId="39814580" w:rsidR="00AF2531" w:rsidRDefault="00AF2531" w:rsidP="00AF2531">
      <w:pPr>
        <w:jc w:val="both"/>
      </w:pPr>
      <w:r>
        <w:tab/>
        <w:t xml:space="preserve">Teremos neste sistema controles por corrente e por tensão simultaneamente, ou seja, as variáveis de controle serão a corrente no indutor do filtro de saída e a tensão na carga. Tal contole será realizado por controladores do tipo proporcional-integral (PI). </w:t>
      </w:r>
      <w:r>
        <w:lastRenderedPageBreak/>
        <w:t>Assim</w:t>
      </w:r>
      <w:r w:rsidR="00577288">
        <w:t>,</w:t>
      </w:r>
      <w:r>
        <w:t xml:space="preserve"> torna-se necessário levantar o modelo completo de pequenos sinais do conversor para o cálculo das constantes de ganho do PI.</w:t>
      </w:r>
    </w:p>
    <w:p w14:paraId="1457615E" w14:textId="5C509360" w:rsidR="00AF2531" w:rsidRDefault="00AF2531" w:rsidP="00AF2531">
      <w:pPr>
        <w:jc w:val="both"/>
      </w:pPr>
      <w:r>
        <w:tab/>
        <w:t>Observar-se-á o funcionamento do projeto somente por meio de</w:t>
      </w:r>
      <w:r w:rsidR="00577288">
        <w:t xml:space="preserve"> simulações, uma vez que o custo</w:t>
      </w:r>
      <w:r>
        <w:t xml:space="preserve"> de um protótipo de alta potência torna inviável a sua construção para apenas uma unidade. Primeiramente, será realizada uma simulação completa em um software, usando os componentes do próprio</w:t>
      </w:r>
      <w:r w:rsidR="00577288">
        <w:t xml:space="preserve"> simulador que fazem a função do</w:t>
      </w:r>
      <w:r>
        <w:t xml:space="preserve"> </w:t>
      </w:r>
      <w:r w:rsidR="00577288">
        <w:t>controlador</w:t>
      </w:r>
      <w:r>
        <w:t xml:space="preserve"> PI, visando observar o correto funcionamento do circuito e </w:t>
      </w:r>
      <w:r w:rsidR="00577288">
        <w:t xml:space="preserve">permitindo o </w:t>
      </w:r>
      <w:r>
        <w:t xml:space="preserve">ajuste fino das constantes de controle. Para </w:t>
      </w:r>
      <w:r w:rsidR="00577288">
        <w:t>um resultado mais preciso, será simulado o controlador digital através de um código escrito em linguagem</w:t>
      </w:r>
      <w:r>
        <w:t xml:space="preserve"> C</w:t>
      </w:r>
      <w:r w:rsidR="00577288">
        <w:t>,</w:t>
      </w:r>
      <w:r>
        <w:t xml:space="preserve"> que usa o mesmo algoritmo que </w:t>
      </w:r>
      <w:r w:rsidR="00577288">
        <w:t>pode ser implementado</w:t>
      </w:r>
      <w:r>
        <w:t xml:space="preserve"> em um microcontrolador e </w:t>
      </w:r>
      <w:r w:rsidR="00577288">
        <w:t xml:space="preserve">que </w:t>
      </w:r>
      <w:r>
        <w:t>leva em conta muitos efeitos que o mesmo pode causar na dinâmica de controle do conversor. Assim</w:t>
      </w:r>
      <w:r w:rsidR="00E23E25">
        <w:t>,</w:t>
      </w:r>
      <w:r>
        <w:t xml:space="preserve"> espera-se estimar de que forma os erros de leitura d</w:t>
      </w:r>
      <w:r w:rsidR="00AB6EED">
        <w:t>os conversores analógico-digitais</w:t>
      </w:r>
      <w:r>
        <w:t>,</w:t>
      </w:r>
      <w:r w:rsidR="00AB6EED">
        <w:t xml:space="preserve"> o</w:t>
      </w:r>
      <w:r>
        <w:t xml:space="preserve">  tempo de cálculo e </w:t>
      </w:r>
      <w:r w:rsidR="00AB6EED">
        <w:t>o tempo de atualização do valor da</w:t>
      </w:r>
      <w:r>
        <w:t xml:space="preserve"> saída de controle afetam a dinâmica do projeto, para que tais defeitos sejam contornados antes da futura montagem de um protótipo, além de tornar a simulação mais realista.</w:t>
      </w:r>
    </w:p>
    <w:p w14:paraId="773EFE87" w14:textId="77777777" w:rsidR="00AF2531" w:rsidRPr="00FE4F0A" w:rsidRDefault="00AF2531" w:rsidP="00AF2531">
      <w:pPr>
        <w:jc w:val="both"/>
      </w:pPr>
      <w:r>
        <w:tab/>
        <w:t>Por fim, componentes reais serão selecionados e novas simulações serão realizadas a fim de observar os efeitos de componentes não ideais. Para tornar o projeto mais completo, alguns circuitos auxiliares, necessários para uma implementação física, serão apresentados.</w:t>
      </w:r>
    </w:p>
    <w:p w14:paraId="46B787C4" w14:textId="77777777" w:rsidR="00AF2531" w:rsidRDefault="00AF2531" w:rsidP="00AF2531">
      <w:pPr>
        <w:pStyle w:val="Heading2"/>
        <w:jc w:val="both"/>
      </w:pPr>
      <w:bookmarkStart w:id="11" w:name="_Ref455942160"/>
      <w:r>
        <w:t>Descrição</w:t>
      </w:r>
      <w:bookmarkEnd w:id="11"/>
    </w:p>
    <w:p w14:paraId="09E03476" w14:textId="0187AB0C" w:rsidR="00AF2531" w:rsidRDefault="00AB6EED" w:rsidP="00AF2531">
      <w:pPr>
        <w:ind w:firstLine="708"/>
        <w:jc w:val="both"/>
      </w:pPr>
      <w:r>
        <w:t>No C</w:t>
      </w:r>
      <w:r w:rsidR="00AF2531">
        <w:t>apítulo 2 será apresentado o conversor em ponte completa com ZVS e controle por desvio de fase. Nessa seção vamos apresentar qual o seu objetivo, como é a sua arquitetura, suas principais cara</w:t>
      </w:r>
      <w:r>
        <w:t>cterística e vantagens teóricas. Além disso, será também apresentado</w:t>
      </w:r>
      <w:r w:rsidR="00AF2531">
        <w:t xml:space="preserve"> como funciona o controle por desvio de fase. Por fim vamos levantar as equações para o projeto dos seus componentes.</w:t>
      </w:r>
    </w:p>
    <w:p w14:paraId="79494691" w14:textId="1A32AF8E" w:rsidR="00AF2531" w:rsidRDefault="00AB6EED" w:rsidP="00AF2531">
      <w:pPr>
        <w:ind w:firstLine="708"/>
        <w:jc w:val="both"/>
      </w:pPr>
      <w:r>
        <w:t xml:space="preserve">Como está se </w:t>
      </w:r>
      <w:r w:rsidR="00AF2531">
        <w:t xml:space="preserve">estudando um conversor chaveado, necessitamos de um controle para comandar as chaves analógicas. </w:t>
      </w:r>
      <w:r>
        <w:t>Portanto</w:t>
      </w:r>
      <w:r w:rsidR="00E23E25">
        <w:t>,</w:t>
      </w:r>
      <w:r>
        <w:t xml:space="preserve"> n</w:t>
      </w:r>
      <w:r w:rsidR="00AF2531">
        <w:t xml:space="preserve">o </w:t>
      </w:r>
      <w:r>
        <w:t>Capítulo 3 vamos deduzir</w:t>
      </w:r>
      <w:r w:rsidR="00AF2531">
        <w:t xml:space="preserve"> todo o modelo de </w:t>
      </w:r>
      <w:r>
        <w:t xml:space="preserve">pequenos </w:t>
      </w:r>
      <w:r w:rsidR="00AF2531">
        <w:t>sinais do conversor para podermos obter as funções de</w:t>
      </w:r>
      <w:r>
        <w:t xml:space="preserve"> transferência de interesse de modo a </w:t>
      </w:r>
      <w:r w:rsidR="00AF2531">
        <w:t xml:space="preserve"> calcular o controle digital.</w:t>
      </w:r>
    </w:p>
    <w:p w14:paraId="0B250F42" w14:textId="699FF8B1" w:rsidR="00AF2531" w:rsidRDefault="00AF2531" w:rsidP="00AF2531">
      <w:pPr>
        <w:ind w:firstLine="708"/>
        <w:jc w:val="both"/>
      </w:pPr>
      <w:r>
        <w:t xml:space="preserve">No </w:t>
      </w:r>
      <w:r w:rsidR="00AB6EED">
        <w:t>C</w:t>
      </w:r>
      <w:r>
        <w:t>apítulo 4 está presente o projeto propria</w:t>
      </w:r>
      <w:r w:rsidR="00AB6EED">
        <w:t>mente dito do conversor. Primeiro será definido e justificado</w:t>
      </w:r>
      <w:r>
        <w:t xml:space="preserve"> qua</w:t>
      </w:r>
      <w:r w:rsidR="00AB6EED">
        <w:t>is as especificações do projeto.</w:t>
      </w:r>
      <w:r>
        <w:t xml:space="preserve"> </w:t>
      </w:r>
      <w:r w:rsidR="00AB6EED">
        <w:t>L</w:t>
      </w:r>
      <w:r>
        <w:t xml:space="preserve">ogo após, os valores de </w:t>
      </w:r>
      <w:r>
        <w:lastRenderedPageBreak/>
        <w:t>todos os componentes serão calculados de acordo c</w:t>
      </w:r>
      <w:r w:rsidR="00AB6EED">
        <w:t>om as equações apresentadas no C</w:t>
      </w:r>
      <w:r>
        <w:t>apítulo 2. Adiante, com as funções de transferência o</w:t>
      </w:r>
      <w:r w:rsidR="00AB6EED">
        <w:t>btidas no Capítulo 3, poderão</w:t>
      </w:r>
      <w:r>
        <w:t xml:space="preserve"> </w:t>
      </w:r>
      <w:r w:rsidR="00AB6EED">
        <w:t>ser definidos</w:t>
      </w:r>
      <w:r>
        <w:t xml:space="preserve"> os parâmetros do controlador digital.</w:t>
      </w:r>
    </w:p>
    <w:p w14:paraId="27C6FDB7" w14:textId="22CA74D3" w:rsidR="00AF2531" w:rsidRDefault="00AF2531" w:rsidP="00AF2531">
      <w:pPr>
        <w:ind w:firstLine="708"/>
        <w:jc w:val="both"/>
      </w:pPr>
      <w:r>
        <w:t>Para apresentar os resul</w:t>
      </w:r>
      <w:r w:rsidR="00AB6EED">
        <w:t>tados do projeto realizado, no C</w:t>
      </w:r>
      <w:r>
        <w:t xml:space="preserve">apítulo 5 </w:t>
      </w:r>
      <w:r w:rsidR="00AB6EED">
        <w:t>serão mostradas várias simulações que comprova</w:t>
      </w:r>
      <w:r>
        <w:t xml:space="preserve">m o funcionamento do conversor dentro das normas da ANATEL. Para aproximar </w:t>
      </w:r>
      <w:r w:rsidR="00AB6EED">
        <w:t>os testes de situações mais realísticas, ainda no C</w:t>
      </w:r>
      <w:r>
        <w:t xml:space="preserve">apítulo 5 </w:t>
      </w:r>
      <w:r w:rsidR="00AB6EED">
        <w:t>serão mostrados os</w:t>
      </w:r>
      <w:r>
        <w:t xml:space="preserve"> resultados de simulações considerando perturbações que o controle digital pode ocasinar na dinâmica de funcionamento do circuito.</w:t>
      </w:r>
    </w:p>
    <w:p w14:paraId="18002BCD" w14:textId="1083BE9B" w:rsidR="00AF2531" w:rsidRDefault="00AF2531" w:rsidP="00AF2531">
      <w:pPr>
        <w:ind w:firstLine="708"/>
        <w:jc w:val="both"/>
      </w:pPr>
      <w:r>
        <w:t xml:space="preserve">Visando tornar o projeto mais completo, no </w:t>
      </w:r>
      <w:r w:rsidR="00AB6EED">
        <w:t>C</w:t>
      </w:r>
      <w:r>
        <w:t xml:space="preserve">apítulo 6 </w:t>
      </w:r>
      <w:r w:rsidR="00AB6EED">
        <w:t>será mostrada</w:t>
      </w:r>
      <w:r>
        <w:t xml:space="preserve"> a sel</w:t>
      </w:r>
      <w:r w:rsidR="00AB6EED">
        <w:t>eção de componentes reais para a implementação do</w:t>
      </w:r>
      <w:r>
        <w:t xml:space="preserve"> projeto, como eles afetam o funcionamento do circuito e quais </w:t>
      </w:r>
      <w:r w:rsidR="00AB6EED">
        <w:t xml:space="preserve">os </w:t>
      </w:r>
      <w:r>
        <w:t xml:space="preserve">ajustes </w:t>
      </w:r>
      <w:r w:rsidR="00AB6EED">
        <w:t xml:space="preserve">que </w:t>
      </w:r>
      <w:r>
        <w:t xml:space="preserve">devem ser feitos para </w:t>
      </w:r>
      <w:r w:rsidR="00AB6EED">
        <w:t>que o conversor atenda a</w:t>
      </w:r>
      <w:r>
        <w:t xml:space="preserve"> todas as especificações do projeto. Além disso, serão discutidos e apresentados alguns circuitos auxiliares necessários para uma im</w:t>
      </w:r>
      <w:r w:rsidR="00AB6EED">
        <w:t>plementação física do conversor.</w:t>
      </w:r>
      <w:r>
        <w:t xml:space="preserve"> </w:t>
      </w:r>
      <w:r w:rsidR="00AB6EED">
        <w:t>Adicionalmente, é apresentada</w:t>
      </w:r>
      <w:r>
        <w:t xml:space="preserve"> uma</w:t>
      </w:r>
      <w:r w:rsidR="00AB6EED">
        <w:t xml:space="preserve"> simulação levando em conta todo</w:t>
      </w:r>
      <w:r>
        <w:t>s os parâmetros selecionados e modificações feitas nesse capítulo, para que um</w:t>
      </w:r>
      <w:r w:rsidR="00AB6EED">
        <w:t>a</w:t>
      </w:r>
      <w:r>
        <w:t xml:space="preserve"> das especificações mais importante</w:t>
      </w:r>
      <w:r w:rsidR="00AB6EED">
        <w:t>s</w:t>
      </w:r>
      <w:r>
        <w:t xml:space="preserve"> e crítica</w:t>
      </w:r>
      <w:r w:rsidR="00AB6EED">
        <w:t>s</w:t>
      </w:r>
      <w:r>
        <w:t>, a eficiência, seja medida e observad</w:t>
      </w:r>
      <w:r w:rsidR="0007775E">
        <w:t>o</w:t>
      </w:r>
      <w:r>
        <w:t xml:space="preserve"> se</w:t>
      </w:r>
      <w:r w:rsidR="00AB6EED">
        <w:t xml:space="preserve"> a mesma</w:t>
      </w:r>
      <w:r>
        <w:t xml:space="preserve"> atende às normas.</w:t>
      </w:r>
    </w:p>
    <w:p w14:paraId="599D148A" w14:textId="4A66C8D2" w:rsidR="00AF2531" w:rsidRDefault="00AB6EED" w:rsidP="00AF2531">
      <w:pPr>
        <w:ind w:firstLine="708"/>
        <w:jc w:val="both"/>
      </w:pPr>
      <w:r>
        <w:t>Por fim</w:t>
      </w:r>
      <w:r w:rsidR="0007775E">
        <w:t>,</w:t>
      </w:r>
      <w:r>
        <w:t xml:space="preserve"> no C</w:t>
      </w:r>
      <w:r w:rsidR="00AF2531">
        <w:t>apítulo 7</w:t>
      </w:r>
      <w:r w:rsidR="0007775E">
        <w:t>,</w:t>
      </w:r>
      <w:r w:rsidR="00AF2531">
        <w:t xml:space="preserve"> serão apresentadas as conclusões sobre o projeto e indicação de possíveis trabalhos futuros.</w:t>
      </w:r>
    </w:p>
    <w:p w14:paraId="7A29CD64" w14:textId="77777777" w:rsidR="00AF2531" w:rsidRDefault="00AF2531" w:rsidP="00AF2531">
      <w:r>
        <w:br w:type="page"/>
      </w:r>
    </w:p>
    <w:p w14:paraId="30B97EAC" w14:textId="77777777" w:rsidR="00AF2531" w:rsidRDefault="00AF2531" w:rsidP="00AF2531">
      <w:pPr>
        <w:pStyle w:val="Heading1"/>
        <w:jc w:val="both"/>
      </w:pPr>
      <w:r>
        <w:lastRenderedPageBreak/>
        <w:br/>
      </w:r>
      <w:bookmarkStart w:id="12" w:name="_Ref455942164"/>
      <w:r>
        <w:t>Conversor em Ponte Completa com ZVS</w:t>
      </w:r>
      <w:bookmarkEnd w:id="12"/>
    </w:p>
    <w:p w14:paraId="573D6460" w14:textId="77777777" w:rsidR="00AF2531" w:rsidRDefault="00AF2531" w:rsidP="00AF2531">
      <w:pPr>
        <w:pStyle w:val="Heading2"/>
        <w:jc w:val="both"/>
      </w:pPr>
      <w:bookmarkStart w:id="13" w:name="_Ref455942169"/>
      <w:r>
        <w:t>Definição</w:t>
      </w:r>
      <w:bookmarkEnd w:id="13"/>
    </w:p>
    <w:p w14:paraId="6940932F" w14:textId="69904FF5" w:rsidR="00AF2531" w:rsidRPr="00C92DFC" w:rsidRDefault="00AF2531" w:rsidP="00AF2531">
      <w:pPr>
        <w:ind w:firstLine="708"/>
        <w:jc w:val="both"/>
      </w:pPr>
      <w:r>
        <w:t>O con</w:t>
      </w:r>
      <w:r w:rsidR="00EB611D">
        <w:t>versor que será apresentado nest</w:t>
      </w:r>
      <w:r>
        <w:t>e capítulo é um conversor do tipo DC-DC, ou seja, ele po</w:t>
      </w:r>
      <w:r w:rsidR="00EB611D">
        <w:t>ssui como entrada e saída tensões idealmente contínua</w:t>
      </w:r>
      <w:r>
        <w:t xml:space="preserve">s. Para </w:t>
      </w:r>
      <w:r w:rsidR="00EB2A8B">
        <w:t>este projeto</w:t>
      </w:r>
      <w:r w:rsidR="00EB611D">
        <w:t>,</w:t>
      </w:r>
      <w:r>
        <w:t xml:space="preserve"> busca-se um conversor de alta eficiência, isto é, pouca perda de energia nos componentes, e que seja utilizado como abaixador de tensão</w:t>
      </w:r>
      <w:r w:rsidR="00EB2A8B">
        <w:t>, uma vez que ele deve reduzir uma tensão de entrada proveniente de um conversor boo</w:t>
      </w:r>
      <w:r w:rsidR="00EB611D">
        <w:t>st, como mostrado no Capítulo 1.</w:t>
      </w:r>
    </w:p>
    <w:p w14:paraId="6D5B69E2" w14:textId="77777777" w:rsidR="00AF2531" w:rsidRDefault="00AF2531" w:rsidP="00AF2531">
      <w:pPr>
        <w:pStyle w:val="Heading2"/>
        <w:jc w:val="both"/>
      </w:pPr>
      <w:bookmarkStart w:id="14" w:name="_Ref455942182"/>
      <w:r>
        <w:t>Características do Conversor</w:t>
      </w:r>
      <w:bookmarkEnd w:id="14"/>
    </w:p>
    <w:p w14:paraId="66F9EDF3" w14:textId="3A9A82B7" w:rsidR="00AF2531" w:rsidRDefault="00245484" w:rsidP="00AF2531">
      <w:pPr>
        <w:ind w:firstLine="708"/>
        <w:jc w:val="both"/>
      </w:pPr>
      <w:r>
        <w:t>O circuito conver</w:t>
      </w:r>
      <w:r w:rsidR="00BA0AC3">
        <w:t>so</w:t>
      </w:r>
      <w:r>
        <w:t>r desenvolvido</w:t>
      </w:r>
      <w:r w:rsidR="00684E86">
        <w:t xml:space="preserve"> neste trab</w:t>
      </w:r>
      <w:r>
        <w:t>a</w:t>
      </w:r>
      <w:r w:rsidR="00684E86">
        <w:t>l</w:t>
      </w:r>
      <w:r>
        <w:t>ho é apresentado na Figura 2.1. Tal</w:t>
      </w:r>
      <w:r w:rsidR="00AF2531">
        <w:t xml:space="preserve"> conversor tem como uma de suas principais características o ZVS (</w:t>
      </w:r>
      <w:r w:rsidR="00AF2531" w:rsidRPr="00C32746">
        <w:rPr>
          <w:i/>
        </w:rPr>
        <w:t>zero-voltage-switching</w:t>
      </w:r>
      <w:r w:rsidR="00AF2531">
        <w:t>). Isso s</w:t>
      </w:r>
      <w:r w:rsidR="00EB611D">
        <w:t>ignifica que</w:t>
      </w:r>
      <w:r w:rsidR="00AF2531">
        <w:t xml:space="preserve"> há chaveamento sob tensão nula, </w:t>
      </w:r>
      <w:r w:rsidR="00EB611D">
        <w:t>ou seja, os transistores das chaves são fechados exatamente quando a tensão sobre elas é zero.</w:t>
      </w:r>
      <w:r w:rsidR="006944D4">
        <w:t xml:space="preserve"> É justamente essa característica que faz com que esse conversor seja altamente eficiente, pois, como a tensão nas chaves fechadas é zero, há pouc</w:t>
      </w:r>
      <w:r>
        <w:t>a</w:t>
      </w:r>
      <w:r w:rsidR="006944D4">
        <w:t xml:space="preserve"> perda de potência nelas.</w:t>
      </w:r>
      <w:r w:rsidR="00AF2531">
        <w:t xml:space="preserve"> </w:t>
      </w:r>
    </w:p>
    <w:p w14:paraId="626C7FA1" w14:textId="100D3808" w:rsidR="006944D4" w:rsidRPr="006944D4" w:rsidRDefault="006944D4" w:rsidP="00AF2531">
      <w:pPr>
        <w:ind w:firstLine="708"/>
        <w:jc w:val="both"/>
      </w:pPr>
      <w:r w:rsidRPr="006944D4">
        <w:t xml:space="preserve">O transformador não é um elemento ideal e possui uma indutância </w:t>
      </w:r>
      <w:r>
        <w:t>parasi</w:t>
      </w:r>
      <w:r w:rsidR="00BA0AC3">
        <w:t>ta em série naturalmente. Define</w:t>
      </w:r>
      <w:r>
        <w:t xml:space="preserve">-se </w:t>
      </w:r>
      <w:r w:rsidRPr="006944D4">
        <w:t xml:space="preserve">essa indutância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e será importante levá-la em consideração no projeto do conversor</w:t>
      </w:r>
      <w:r w:rsidR="00BA0AC3">
        <w:rPr>
          <w:rFonts w:eastAsiaTheme="minorEastAsia"/>
        </w:rPr>
        <w:t>,</w:t>
      </w:r>
      <w:r>
        <w:rPr>
          <w:rFonts w:eastAsiaTheme="minorEastAsia"/>
        </w:rPr>
        <w:t xml:space="preserve"> pois o indutor é um componente armazenador de energia em forma de corrente</w:t>
      </w:r>
      <w:r w:rsidR="00684E86">
        <w:rPr>
          <w:rFonts w:eastAsiaTheme="minorEastAsia"/>
        </w:rPr>
        <w:t>.</w:t>
      </w:r>
      <w:r>
        <w:rPr>
          <w:rFonts w:eastAsiaTheme="minorEastAsia"/>
        </w:rPr>
        <w:t xml:space="preserve"> </w:t>
      </w:r>
      <w:r w:rsidR="00684E86">
        <w:rPr>
          <w:rFonts w:eastAsiaTheme="minorEastAsia"/>
        </w:rPr>
        <w:t>A</w:t>
      </w:r>
      <w:r>
        <w:rPr>
          <w:rFonts w:eastAsiaTheme="minorEastAsia"/>
        </w:rPr>
        <w:t>ssim</w:t>
      </w:r>
      <w:r w:rsidR="00BA0AC3">
        <w:rPr>
          <w:rFonts w:eastAsiaTheme="minorEastAsia"/>
        </w:rPr>
        <w:t>,</w:t>
      </w:r>
      <w:r>
        <w:rPr>
          <w:rFonts w:eastAsiaTheme="minorEastAsia"/>
        </w:rPr>
        <w:t xml:space="preserve"> quando houver tensão no prímário do transformador, uma parte da energia é armazenada no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Quando a tensão no primário é zero, </w:t>
      </w:r>
      <w:r w:rsidR="00A410FC">
        <w:rPr>
          <w:rFonts w:eastAsiaTheme="minorEastAsia"/>
        </w:rPr>
        <w:t>o indutor se descarrega, funcionando como uma fonte de corrente para o circuito, e isso será melhor observado no funcionamento dinâmico do conversor.</w:t>
      </w:r>
      <w:r>
        <w:rPr>
          <w:rFonts w:eastAsiaTheme="minorEastAsia"/>
        </w:rPr>
        <w:t xml:space="preserve"> </w:t>
      </w:r>
    </w:p>
    <w:p w14:paraId="7D659804" w14:textId="2419265F" w:rsidR="00AF2531" w:rsidRDefault="00AF2531" w:rsidP="00AF2531">
      <w:pPr>
        <w:ind w:firstLine="708"/>
        <w:jc w:val="both"/>
      </w:pPr>
      <w:r>
        <w:t>Outra gran</w:t>
      </w:r>
      <w:r w:rsidR="00906C8E">
        <w:t>de característica</w:t>
      </w:r>
      <w:r>
        <w:t xml:space="preserve"> é que</w:t>
      </w:r>
      <w:r w:rsidR="00906C8E">
        <w:t xml:space="preserve"> este circuito opera</w:t>
      </w:r>
      <w:r>
        <w:t xml:space="preserve"> com a frequência </w:t>
      </w:r>
      <w:r w:rsidR="00906C8E">
        <w:t>de chaveamento constante</w:t>
      </w:r>
      <w:r w:rsidR="00684E86">
        <w:t>, tal como outros conversores convencionais (</w:t>
      </w:r>
      <w:r w:rsidR="00684E86" w:rsidRPr="00BA0AC3">
        <w:rPr>
          <w:i/>
        </w:rPr>
        <w:t>boost</w:t>
      </w:r>
      <w:r w:rsidR="00684E86">
        <w:t xml:space="preserve">, </w:t>
      </w:r>
      <w:r w:rsidR="00684E86" w:rsidRPr="00BA0AC3">
        <w:rPr>
          <w:i/>
        </w:rPr>
        <w:t>buck</w:t>
      </w:r>
      <w:r w:rsidR="00684E86">
        <w:t xml:space="preserve">, etc.), </w:t>
      </w:r>
      <w:r w:rsidR="00BA0AC3">
        <w:t>mas</w:t>
      </w:r>
      <w:r w:rsidR="00684E86">
        <w:t xml:space="preserve"> com</w:t>
      </w:r>
      <w:r w:rsidR="00906C8E">
        <w:t xml:space="preserve"> </w:t>
      </w:r>
      <w:r>
        <w:t xml:space="preserve">ciclo de trabalho em cada chave também </w:t>
      </w:r>
      <w:r w:rsidR="00906C8E">
        <w:t>constante [1]. Dessa forma,</w:t>
      </w:r>
      <w:r>
        <w:t xml:space="preserve"> o controle é feito apenas ajustando</w:t>
      </w:r>
      <w:r w:rsidR="00906C8E">
        <w:t>-se</w:t>
      </w:r>
      <w:r>
        <w:t xml:space="preserve"> a fase de</w:t>
      </w:r>
      <w:r w:rsidR="00906C8E">
        <w:t xml:space="preserve"> condução das chaves analógicas (tomando-se o cuidado para a não ocorrência de curto</w:t>
      </w:r>
      <w:r w:rsidR="00684E86">
        <w:t>s</w:t>
      </w:r>
      <w:r w:rsidR="00906C8E">
        <w:t>-cir</w:t>
      </w:r>
      <w:r w:rsidR="00684E86">
        <w:t>cuitos na entrada do conversor).</w:t>
      </w:r>
      <w:r>
        <w:t xml:space="preserve"> </w:t>
      </w:r>
      <w:r w:rsidR="00684E86">
        <w:t>C</w:t>
      </w:r>
      <w:r>
        <w:t>om isso</w:t>
      </w:r>
      <w:r w:rsidR="00906C8E">
        <w:t>,</w:t>
      </w:r>
      <w:r>
        <w:t xml:space="preserve"> </w:t>
      </w:r>
      <w:r>
        <w:lastRenderedPageBreak/>
        <w:t xml:space="preserve">pode-se manter </w:t>
      </w:r>
      <w:r w:rsidR="00906C8E">
        <w:t xml:space="preserve">o ciclo de trabalho efetivo mais longo, </w:t>
      </w:r>
      <w:r>
        <w:t>reduzindo</w:t>
      </w:r>
      <w:r w:rsidR="00906C8E">
        <w:t xml:space="preserve"> as</w:t>
      </w:r>
      <w:r>
        <w:t xml:space="preserve"> perdas devidas à comutação</w:t>
      </w:r>
      <w:r w:rsidR="00906C8E">
        <w:t xml:space="preserve"> [2], pois transistores operando em</w:t>
      </w:r>
      <w:r>
        <w:t xml:space="preserve"> alta frequência</w:t>
      </w:r>
      <w:r w:rsidR="00906C8E">
        <w:t>,</w:t>
      </w:r>
      <w:r>
        <w:t xml:space="preserve"> mas </w:t>
      </w:r>
      <w:r w:rsidR="00906C8E">
        <w:t>com c</w:t>
      </w:r>
      <w:r>
        <w:t xml:space="preserve">iclo de trabalho </w:t>
      </w:r>
      <w:r w:rsidR="00906C8E">
        <w:t xml:space="preserve">curto </w:t>
      </w:r>
      <w:r>
        <w:t>apresentam</w:t>
      </w:r>
      <w:r w:rsidR="00906C8E">
        <w:t xml:space="preserve"> maior perda no chaveamento [1].</w:t>
      </w:r>
      <w:r>
        <w:t xml:space="preserve"> </w:t>
      </w:r>
      <w:r w:rsidR="00906C8E">
        <w:t>Neste conversor, o</w:t>
      </w:r>
      <w:r>
        <w:t xml:space="preserve"> ciclo de trabalho efetivo </w:t>
      </w:r>
      <w:r w:rsidR="00906C8E">
        <w:t xml:space="preserve">é definido como sendo </w:t>
      </w:r>
      <w:r>
        <w:t xml:space="preserve">o ciclo de trabalho presente no secundário do transformador. Há essa diferença entre </w:t>
      </w:r>
      <w:r w:rsidR="00906C8E">
        <w:t xml:space="preserve">os ciclos de trabalho no </w:t>
      </w:r>
      <w:r>
        <w:t xml:space="preserve">primário e </w:t>
      </w:r>
      <w:r w:rsidR="00906C8E">
        <w:t xml:space="preserve">no </w:t>
      </w:r>
      <w:r>
        <w:t>secundário</w:t>
      </w:r>
      <w:r w:rsidR="00906C8E">
        <w:t>,</w:t>
      </w:r>
      <w:r>
        <w:t xml:space="preserve"> pois a indutância presente no trans</w:t>
      </w:r>
      <w:r w:rsidR="00906C8E">
        <w:t>formador não se carrega instanta</w:t>
      </w:r>
      <w:r>
        <w:t>neamente</w:t>
      </w:r>
      <w:r w:rsidR="00906C8E">
        <w:t>, tornando-os diferentes</w:t>
      </w:r>
      <w:r>
        <w:t xml:space="preserve">. Esse conceito será melhor ilustrado mais </w:t>
      </w:r>
      <w:r w:rsidR="00906C8E">
        <w:t>à</w:t>
      </w:r>
      <w:r w:rsidR="00A410FC">
        <w:t xml:space="preserve"> frente quando será apresentado o controle.</w:t>
      </w:r>
    </w:p>
    <w:p w14:paraId="3D85C61E" w14:textId="73E1C70D" w:rsidR="00AF2531" w:rsidRDefault="00AF2531" w:rsidP="00AF2531">
      <w:pPr>
        <w:ind w:firstLine="708"/>
        <w:jc w:val="both"/>
      </w:pPr>
      <w:r>
        <w:t>Para que esse circuito siga as normas da ANATEL[3], ele necessita ter alta eficiência</w:t>
      </w:r>
      <w:r w:rsidR="00906C8E">
        <w:t>, ou seja, maior que 85%</w:t>
      </w:r>
      <w:r>
        <w:t xml:space="preserve"> e, de acordo com o que </w:t>
      </w:r>
      <w:r w:rsidR="00906C8E">
        <w:t>foi discutido anteriormente nest</w:t>
      </w:r>
      <w:r>
        <w:t>e capítulo, ele apresenta características que o torna</w:t>
      </w:r>
      <w:r w:rsidR="00BA0AC3">
        <w:t>m</w:t>
      </w:r>
      <w:r>
        <w:t xml:space="preserve"> um bom ca</w:t>
      </w:r>
      <w:r w:rsidR="00906C8E">
        <w:t>ndida</w:t>
      </w:r>
      <w:r>
        <w:t>to a atender tal especificação.</w:t>
      </w:r>
    </w:p>
    <w:p w14:paraId="500E3FB2" w14:textId="171E26D2" w:rsidR="00AF2531" w:rsidRPr="00B61DC7" w:rsidRDefault="00AF2531" w:rsidP="00AF2531">
      <w:pPr>
        <w:ind w:firstLine="708"/>
        <w:jc w:val="both"/>
      </w:pPr>
      <w:r>
        <w:t xml:space="preserve">Na </w:t>
      </w:r>
      <w:r>
        <w:fldChar w:fldCharType="begin"/>
      </w:r>
      <w:r>
        <w:instrText xml:space="preserve"> REF _Ref452997444 \h  \* MERGEFORMAT </w:instrText>
      </w:r>
      <w:r>
        <w:fldChar w:fldCharType="separate"/>
      </w:r>
      <w:r w:rsidR="00857A64">
        <w:t xml:space="preserve">Figura </w:t>
      </w:r>
      <w:r w:rsidR="00857A64">
        <w:rPr>
          <w:noProof/>
        </w:rPr>
        <w:t>2.1</w:t>
      </w:r>
      <w:r>
        <w:fldChar w:fldCharType="end"/>
      </w:r>
      <w:r>
        <w:t xml:space="preserve"> apresentamos a arquitetura do circuito que será utilizada. Aqui optamos por um retificador de onda completa simples </w:t>
      </w:r>
      <w:r w:rsidR="009869A0">
        <w:t xml:space="preserve">com </w:t>
      </w:r>
      <w:r w:rsidR="009869A0" w:rsidRPr="009869A0">
        <w:rPr>
          <w:i/>
        </w:rPr>
        <w:t>tap</w:t>
      </w:r>
      <w:r w:rsidR="009869A0">
        <w:t xml:space="preserve"> central </w:t>
      </w:r>
      <w:r>
        <w:t>no secundário do transformador pelo</w:t>
      </w:r>
      <w:r w:rsidR="00684E86">
        <w:t xml:space="preserve"> fato de, nesse caso, não se tem</w:t>
      </w:r>
      <w:r>
        <w:t xml:space="preserve"> uma dupla queda de tensão nos diodos retificadores, como seria o caso com um retificador em onda completa, diminuindo </w:t>
      </w:r>
      <w:r w:rsidR="00684E86">
        <w:t xml:space="preserve">as </w:t>
      </w:r>
      <w:r>
        <w:t>perdas de potência no circuito.</w:t>
      </w:r>
    </w:p>
    <w:p w14:paraId="4DAE5E7D" w14:textId="547EF2F9" w:rsidR="00AF2531" w:rsidRDefault="009869A0" w:rsidP="00AF2531">
      <w:pPr>
        <w:keepNext/>
        <w:jc w:val="center"/>
      </w:pPr>
      <w:r>
        <w:rPr>
          <w:noProof/>
          <w:lang w:eastAsia="pt-BR"/>
        </w:rPr>
        <w:drawing>
          <wp:inline distT="0" distB="0" distL="0" distR="0" wp14:anchorId="253C114D" wp14:editId="20C50402">
            <wp:extent cx="5400040"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o_principal.PNG"/>
                    <pic:cNvPicPr/>
                  </pic:nvPicPr>
                  <pic:blipFill>
                    <a:blip r:embed="rId10">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56BBE8C" w14:textId="7AC40DAE" w:rsidR="00AF2531" w:rsidRDefault="00AF2531" w:rsidP="00AF2531">
      <w:pPr>
        <w:pStyle w:val="NoSpacing"/>
      </w:pPr>
      <w:bookmarkStart w:id="15" w:name="_Ref452997444"/>
      <w:bookmarkStart w:id="16" w:name="_Ref455941145"/>
      <w:r>
        <w:t xml:space="preserve">Figura </w:t>
      </w:r>
      <w:fldSimple w:instr=" STYLEREF 1 \s ">
        <w:r w:rsidR="00857A64">
          <w:rPr>
            <w:noProof/>
          </w:rPr>
          <w:t>2</w:t>
        </w:r>
      </w:fldSimple>
      <w:r w:rsidR="00240E7F">
        <w:t>.</w:t>
      </w:r>
      <w:fldSimple w:instr=" SEQ Figura \* ARABIC \s 1 ">
        <w:r w:rsidR="00857A64">
          <w:rPr>
            <w:noProof/>
          </w:rPr>
          <w:t>1</w:t>
        </w:r>
      </w:fldSimple>
      <w:bookmarkEnd w:id="15"/>
      <w:r>
        <w:t xml:space="preserve"> - Circuito do Conversor</w:t>
      </w:r>
      <w:bookmarkEnd w:id="16"/>
      <w:r w:rsidR="00684E86">
        <w:t>.</w:t>
      </w:r>
    </w:p>
    <w:p w14:paraId="0179D23C" w14:textId="77777777" w:rsidR="00AF2531" w:rsidRDefault="00AF2531" w:rsidP="00AF2531">
      <w:pPr>
        <w:pStyle w:val="NoSpacing"/>
        <w:jc w:val="both"/>
      </w:pPr>
    </w:p>
    <w:p w14:paraId="39830550" w14:textId="4E4DB97E" w:rsidR="00AF2531" w:rsidRDefault="00AF2531" w:rsidP="00AF2531">
      <w:pPr>
        <w:jc w:val="both"/>
      </w:pPr>
      <w:r>
        <w:tab/>
        <w:t>Além da alta eficiência, o conversor em ponte completa com ZVS e controle por desvio de fase apresenta outras vantagens, tais como:</w:t>
      </w:r>
    </w:p>
    <w:p w14:paraId="726FACC5" w14:textId="77777777" w:rsidR="00AF2531" w:rsidRDefault="00AF2531" w:rsidP="00AF2531">
      <w:pPr>
        <w:pStyle w:val="ListParagraph"/>
        <w:numPr>
          <w:ilvl w:val="0"/>
          <w:numId w:val="13"/>
        </w:numPr>
        <w:jc w:val="both"/>
      </w:pPr>
      <w:r>
        <w:t>Baixa interferência eletromagnética e de rádio frequência, devido à comutação sob tensão nula [4];</w:t>
      </w:r>
    </w:p>
    <w:p w14:paraId="4143FDA6" w14:textId="77777777" w:rsidR="00AF2531" w:rsidRDefault="00AF2531" w:rsidP="00AF2531">
      <w:pPr>
        <w:pStyle w:val="ListParagraph"/>
        <w:numPr>
          <w:ilvl w:val="0"/>
          <w:numId w:val="13"/>
        </w:numPr>
        <w:jc w:val="both"/>
      </w:pPr>
      <w:r>
        <w:t>Máxima tensão sobre as chaves é igual ao valor da entrada do conversor [2];</w:t>
      </w:r>
    </w:p>
    <w:p w14:paraId="68669B59" w14:textId="07BC7D34" w:rsidR="00AF2531" w:rsidRDefault="00AF2531" w:rsidP="00AF2531">
      <w:pPr>
        <w:pStyle w:val="ListParagraph"/>
        <w:numPr>
          <w:ilvl w:val="0"/>
          <w:numId w:val="13"/>
        </w:numPr>
        <w:jc w:val="both"/>
      </w:pPr>
      <w:r>
        <w:lastRenderedPageBreak/>
        <w:t>Máxima corrente nos transitores de chaveamento</w:t>
      </w:r>
      <w:r w:rsidR="00372DAE">
        <w:t xml:space="preserve"> é</w:t>
      </w:r>
      <w:r>
        <w:t xml:space="preserve"> igual à máxima corrente de saída espelhada para o primário do transformador [5];</w:t>
      </w:r>
    </w:p>
    <w:p w14:paraId="4362A190" w14:textId="00C384CB" w:rsidR="00AF2531" w:rsidRDefault="00AF2531" w:rsidP="00AF2531">
      <w:pPr>
        <w:pStyle w:val="ListParagraph"/>
        <w:numPr>
          <w:ilvl w:val="0"/>
          <w:numId w:val="13"/>
        </w:numPr>
        <w:jc w:val="both"/>
      </w:pPr>
      <w:r>
        <w:t xml:space="preserve">Apresenta característica de saída desejável para o controle, uma vez que </w:t>
      </w:r>
      <w:r w:rsidR="00372DAE">
        <w:t>há</w:t>
      </w:r>
      <w:r>
        <w:t xml:space="preserve"> </w:t>
      </w:r>
      <w:r w:rsidR="00372DAE">
        <w:t xml:space="preserve">uma </w:t>
      </w:r>
      <w:r>
        <w:t>relação direta entre ciclo de trabalho efetivo e corrente de saída [2].</w:t>
      </w:r>
    </w:p>
    <w:p w14:paraId="39DCF14C" w14:textId="77777777" w:rsidR="00AF2531" w:rsidRDefault="00AF2531" w:rsidP="00AF2531">
      <w:pPr>
        <w:pStyle w:val="Heading2"/>
        <w:jc w:val="both"/>
      </w:pPr>
      <w:bookmarkStart w:id="17" w:name="_Ref454628346"/>
      <w:r>
        <w:t>Dinâmica de funcionamento</w:t>
      </w:r>
      <w:bookmarkEnd w:id="17"/>
    </w:p>
    <w:p w14:paraId="6C21BE3C" w14:textId="3D678D4F" w:rsidR="00AF2531" w:rsidRDefault="00AF2531" w:rsidP="00AF2531">
      <w:pPr>
        <w:ind w:firstLine="709"/>
        <w:jc w:val="both"/>
      </w:pPr>
      <w:r>
        <w:t xml:space="preserve">O funcionamento dinâmico do circuito pode ser dividido em </w:t>
      </w:r>
      <w:r w:rsidR="00684E86">
        <w:t>6</w:t>
      </w:r>
      <w:r>
        <w:t xml:space="preserve"> etapas de operação, devido aos tempos de condução de cada</w:t>
      </w:r>
      <w:r w:rsidR="00E156AB">
        <w:t xml:space="preserve"> uma das</w:t>
      </w:r>
      <w:r>
        <w:t xml:space="preserve"> chaves analógicas e ao desvio de fase entre eles</w:t>
      </w:r>
      <w:r w:rsidR="00684E86">
        <w:t xml:space="preserve"> </w:t>
      </w:r>
      <w:r>
        <w:t xml:space="preserve">[5]. </w:t>
      </w:r>
    </w:p>
    <w:p w14:paraId="658BE487" w14:textId="7FCAE083" w:rsidR="00AF2531" w:rsidRDefault="00AF2531" w:rsidP="00AF2531">
      <w:pPr>
        <w:ind w:firstLine="709"/>
        <w:jc w:val="both"/>
      </w:pPr>
      <w:r>
        <w:t>Para facilitar a análise, vamos assumir</w:t>
      </w:r>
      <w:r w:rsidR="00E156AB">
        <w:t xml:space="preserve"> algumas considerações iniciais:</w:t>
      </w:r>
    </w:p>
    <w:p w14:paraId="42CAFC10" w14:textId="0BC3986D" w:rsidR="00AF2531" w:rsidRDefault="00AF2531" w:rsidP="00AF2531">
      <w:pPr>
        <w:pStyle w:val="ListParagraph"/>
        <w:numPr>
          <w:ilvl w:val="0"/>
          <w:numId w:val="15"/>
        </w:numPr>
        <w:ind w:left="709"/>
        <w:jc w:val="both"/>
      </w:pPr>
      <w:r>
        <w:t>Os dispositivos semicondu</w:t>
      </w:r>
      <w:r w:rsidR="00E156AB">
        <w:t>tores (chaves e diodos) são ide</w:t>
      </w:r>
      <w:r>
        <w:t>ais;</w:t>
      </w:r>
    </w:p>
    <w:p w14:paraId="0034D6AC" w14:textId="3C03D365" w:rsidR="00AF2531" w:rsidRDefault="00AF2531" w:rsidP="00AF2531">
      <w:pPr>
        <w:pStyle w:val="ListParagraph"/>
        <w:numPr>
          <w:ilvl w:val="0"/>
          <w:numId w:val="15"/>
        </w:numPr>
        <w:ind w:left="709"/>
        <w:jc w:val="both"/>
      </w:pPr>
      <w:r>
        <w:t>A indutância de disper</w:t>
      </w:r>
      <w:r w:rsidR="00E156AB">
        <w:t>são do transformador está incluí</w:t>
      </w:r>
      <w:r w:rsidR="00684E86">
        <w:t xml:space="preserve">da na indutância de perda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t>;</w:t>
      </w:r>
    </w:p>
    <w:p w14:paraId="061C2455" w14:textId="77777777" w:rsidR="00AF2531" w:rsidRDefault="00AF2531" w:rsidP="00AF2531">
      <w:pPr>
        <w:pStyle w:val="ListParagraph"/>
        <w:numPr>
          <w:ilvl w:val="0"/>
          <w:numId w:val="15"/>
        </w:numPr>
        <w:ind w:left="709"/>
        <w:jc w:val="both"/>
      </w:pPr>
      <w:r>
        <w:t>O transformador é considerado ideal;</w:t>
      </w:r>
    </w:p>
    <w:p w14:paraId="00AA8BEE" w14:textId="77777777" w:rsidR="00AF2531" w:rsidRDefault="00AF2531" w:rsidP="00AF2531">
      <w:pPr>
        <w:pStyle w:val="ListParagraph"/>
        <w:numPr>
          <w:ilvl w:val="0"/>
          <w:numId w:val="15"/>
        </w:numPr>
        <w:ind w:left="709"/>
        <w:jc w:val="both"/>
      </w:pPr>
      <w:r>
        <w:t>Capacitores e indutores não possuem resistência interna;</w:t>
      </w:r>
    </w:p>
    <w:p w14:paraId="29C6CA0B" w14:textId="77777777" w:rsidR="00AF2531" w:rsidRDefault="00AF2531" w:rsidP="00AF2531">
      <w:pPr>
        <w:pStyle w:val="ListParagraph"/>
        <w:numPr>
          <w:ilvl w:val="0"/>
          <w:numId w:val="15"/>
        </w:numPr>
        <w:ind w:left="709"/>
        <w:jc w:val="both"/>
      </w:pPr>
      <w:r>
        <w:t>A tensão de entrada é constante.</w:t>
      </w:r>
    </w:p>
    <w:p w14:paraId="4A41CB79" w14:textId="4B618E5D" w:rsidR="00AF2531" w:rsidRDefault="00E156AB" w:rsidP="00AF2531">
      <w:pPr>
        <w:ind w:firstLine="709"/>
        <w:jc w:val="both"/>
      </w:pPr>
      <w:r>
        <w:t>Pode-se</w:t>
      </w:r>
      <w:r w:rsidR="00AF2531">
        <w:t xml:space="preserve"> ver na </w:t>
      </w:r>
      <w:r w:rsidR="00AF2531" w:rsidRPr="00B71E15">
        <w:fldChar w:fldCharType="begin"/>
      </w:r>
      <w:r w:rsidR="00AF2531" w:rsidRPr="00B71E15">
        <w:instrText xml:space="preserve"> REF _Ref453776995 \h  \* MERGEFORMAT </w:instrText>
      </w:r>
      <w:r w:rsidR="00AF2531" w:rsidRPr="00B71E15">
        <w:fldChar w:fldCharType="separate"/>
      </w:r>
      <w:r w:rsidR="00857A64" w:rsidRPr="00B71E15">
        <w:rPr>
          <w:szCs w:val="24"/>
        </w:rPr>
        <w:t xml:space="preserve">Figura </w:t>
      </w:r>
      <w:r w:rsidR="00857A64" w:rsidRPr="00857A64">
        <w:rPr>
          <w:noProof/>
          <w:szCs w:val="24"/>
        </w:rPr>
        <w:t>2</w:t>
      </w:r>
      <w:r w:rsidR="00857A64">
        <w:rPr>
          <w:noProof/>
          <w:szCs w:val="24"/>
        </w:rPr>
        <w:t>.</w:t>
      </w:r>
      <w:r w:rsidR="00857A64" w:rsidRPr="00857A64">
        <w:rPr>
          <w:noProof/>
          <w:szCs w:val="24"/>
        </w:rPr>
        <w:t>2</w:t>
      </w:r>
      <w:r w:rsidR="00AF2531" w:rsidRPr="00B71E15">
        <w:fldChar w:fldCharType="end"/>
      </w:r>
      <w:r w:rsidR="00AF2531">
        <w:t xml:space="preserve"> como é </w:t>
      </w:r>
      <w:r w:rsidR="00684E86">
        <w:t>feito o chaveamento do circuito. A</w:t>
      </w:r>
      <w:r>
        <w:t>ssim</w:t>
      </w:r>
      <w:r w:rsidR="00BA0AC3">
        <w:t>,</w:t>
      </w:r>
      <w:r>
        <w:t xml:space="preserve"> observa-se </w:t>
      </w:r>
      <w:r w:rsidR="00AF2531">
        <w:t xml:space="preserve">que </w:t>
      </w:r>
      <w:r w:rsidR="00684E86">
        <w:t xml:space="preserve"> o ciclo de trabalho das chaves é mantido </w:t>
      </w:r>
      <w:r w:rsidR="00490048">
        <w:t xml:space="preserve">em 50% e que </w:t>
      </w:r>
      <w:r w:rsidR="00AF2531">
        <w:t>as chaves Q1 e Q2, assim como Q3 e Q4</w:t>
      </w:r>
      <w:r w:rsidR="00BA0AC3">
        <w:t>,</w:t>
      </w:r>
      <w:r w:rsidR="00AF2531">
        <w:t xml:space="preserve"> são complementares, ou seja, quando uma está em condução a outra está cortada. </w:t>
      </w:r>
      <w:r w:rsidR="00CD1768">
        <w:t>Além disso, deve haver um</w:t>
      </w:r>
      <w:r w:rsidR="00AF73DC">
        <w:t xml:space="preserve"> pequeno</w:t>
      </w:r>
      <w:r w:rsidR="00CD1768">
        <w:t xml:space="preserve"> tempo morto</w:t>
      </w:r>
      <w:r w:rsidR="00DC1C73">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DC1C73">
        <w:t>)</w:t>
      </w:r>
      <w:r w:rsidR="00CD1768">
        <w:t xml:space="preserve"> entre os sinais S1 e S2, assim como entre S3 e S4, para evitar que uma chave entre em condução enquanto a outra ainda não foi completamente cortada, prevenindo</w:t>
      </w:r>
      <w:r w:rsidR="00490048">
        <w:t>,</w:t>
      </w:r>
      <w:r w:rsidR="00CD1768">
        <w:t xml:space="preserve"> assim</w:t>
      </w:r>
      <w:r w:rsidR="00490048">
        <w:t>,</w:t>
      </w:r>
      <w:r w:rsidR="00AF2531">
        <w:t xml:space="preserve"> curtos</w:t>
      </w:r>
      <w:r>
        <w:t>-circuitos</w:t>
      </w:r>
      <w:r w:rsidR="00AF2531">
        <w:t xml:space="preserve"> na</w:t>
      </w:r>
      <w:r w:rsidR="00490048">
        <w:t xml:space="preserve"> fonte de alimentação e</w:t>
      </w:r>
      <w:r w:rsidR="00CD1768">
        <w:t xml:space="preserve"> evitando</w:t>
      </w:r>
      <w:r>
        <w:t xml:space="preserve"> </w:t>
      </w:r>
      <w:r w:rsidR="00AF2531">
        <w:t>picos de corrente indesejados.</w:t>
      </w:r>
      <w:r w:rsidR="0092586F">
        <w:t xml:space="preserve"> Ainda na Figira 2.2 </w:t>
      </w:r>
      <w:r w:rsidR="00DC1C73">
        <w:t>pode-se observar também a forma de onda</w:t>
      </w:r>
      <w:r w:rsidR="00490048">
        <w:t xml:space="preserve"> de tensão</w:t>
      </w:r>
      <w:r w:rsidR="00DC1C73">
        <w:t xml:space="preserve"> presente no primário do transformador (Vp</w:t>
      </w:r>
      <w:r w:rsidR="00490048">
        <w:t>rim</w:t>
      </w:r>
      <w:r w:rsidR="00DC1C73">
        <w:t>), onde D é o ciclo de trabalho</w:t>
      </w:r>
      <w:r w:rsidR="00490048">
        <w:t xml:space="preserve"> no primário de transformador</w:t>
      </w:r>
      <w:r w:rsidR="00DC1C73">
        <w:t xml:space="preserve">, e </w:t>
      </w:r>
      <w:r w:rsidR="00490048">
        <w:sym w:font="Symbol" w:char="F066"/>
      </w:r>
      <w:r w:rsidR="00490048">
        <w:t xml:space="preserve"> é </w:t>
      </w:r>
      <w:r w:rsidR="00DC1C73">
        <w:t>a diferença de fase entre sinais, que é a variável de contro</w:t>
      </w:r>
      <w:r w:rsidR="00490048">
        <w:t>le, o qual será discutido mais à</w:t>
      </w:r>
      <w:r w:rsidR="00DC1C73">
        <w:t xml:space="preserve"> frente. </w:t>
      </w:r>
    </w:p>
    <w:p w14:paraId="5927D086" w14:textId="65E47D34" w:rsidR="00AF2531" w:rsidRDefault="00EA6330" w:rsidP="00AF2531">
      <w:pPr>
        <w:keepNext/>
      </w:pPr>
      <w:r>
        <w:rPr>
          <w:noProof/>
          <w:lang w:eastAsia="pt-BR"/>
        </w:rPr>
        <w:lastRenderedPageBreak/>
        <w:drawing>
          <wp:inline distT="0" distB="0" distL="0" distR="0" wp14:anchorId="09A42962" wp14:editId="2B85F045">
            <wp:extent cx="5295238" cy="4733333"/>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AVES.png"/>
                    <pic:cNvPicPr/>
                  </pic:nvPicPr>
                  <pic:blipFill>
                    <a:blip r:embed="rId11">
                      <a:extLst>
                        <a:ext uri="{28A0092B-C50C-407E-A947-70E740481C1C}">
                          <a14:useLocalDpi xmlns:a14="http://schemas.microsoft.com/office/drawing/2010/main" val="0"/>
                        </a:ext>
                      </a:extLst>
                    </a:blip>
                    <a:stretch>
                      <a:fillRect/>
                    </a:stretch>
                  </pic:blipFill>
                  <pic:spPr>
                    <a:xfrm>
                      <a:off x="0" y="0"/>
                      <a:ext cx="5295238" cy="4733333"/>
                    </a:xfrm>
                    <a:prstGeom prst="rect">
                      <a:avLst/>
                    </a:prstGeom>
                  </pic:spPr>
                </pic:pic>
              </a:graphicData>
            </a:graphic>
          </wp:inline>
        </w:drawing>
      </w:r>
    </w:p>
    <w:p w14:paraId="67779046" w14:textId="401D365C" w:rsidR="00AF2531" w:rsidRDefault="00AF2531" w:rsidP="00AF2531">
      <w:pPr>
        <w:pStyle w:val="Caption"/>
        <w:jc w:val="center"/>
        <w:rPr>
          <w:i w:val="0"/>
          <w:color w:val="auto"/>
          <w:sz w:val="24"/>
          <w:szCs w:val="24"/>
        </w:rPr>
      </w:pPr>
      <w:bookmarkStart w:id="18" w:name="_Ref453776995"/>
      <w:bookmarkStart w:id="19" w:name="_Ref455941150"/>
      <w:r w:rsidRPr="00B71E15">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bookmarkEnd w:id="18"/>
      <w:r w:rsidR="00E156AB">
        <w:rPr>
          <w:i w:val="0"/>
          <w:color w:val="auto"/>
          <w:sz w:val="24"/>
          <w:szCs w:val="24"/>
        </w:rPr>
        <w:t xml:space="preserve"> – Formas de onda de controle</w:t>
      </w:r>
      <w:r w:rsidRPr="00B71E15">
        <w:rPr>
          <w:i w:val="0"/>
          <w:color w:val="auto"/>
          <w:sz w:val="24"/>
          <w:szCs w:val="24"/>
        </w:rPr>
        <w:t xml:space="preserve"> das chaves</w:t>
      </w:r>
      <w:bookmarkEnd w:id="19"/>
      <w:r w:rsidR="0092586F">
        <w:rPr>
          <w:i w:val="0"/>
          <w:color w:val="auto"/>
          <w:sz w:val="24"/>
          <w:szCs w:val="24"/>
        </w:rPr>
        <w:t xml:space="preserve">. </w:t>
      </w:r>
    </w:p>
    <w:p w14:paraId="1E2F082B" w14:textId="77777777" w:rsidR="007E4153" w:rsidRDefault="006E6EE3" w:rsidP="006E6EE3">
      <w:pPr>
        <w:jc w:val="both"/>
      </w:pPr>
      <w:r>
        <w:tab/>
      </w:r>
      <w:r w:rsidR="007E4153">
        <w:t>Em (2.1)</w:t>
      </w:r>
      <w:r>
        <w:t xml:space="preserve"> </w:t>
      </w:r>
      <w:r w:rsidR="007E4153">
        <w:t>pode-se ver</w:t>
      </w:r>
      <w:r>
        <w:t xml:space="preserve"> a relação entre a diferença de fase </w:t>
      </w:r>
      <w:r>
        <w:sym w:font="Symbol" w:char="F066"/>
      </w:r>
      <w:r>
        <w:t xml:space="preserve"> e o ciclo de trabalho no primário do transformador D</w:t>
      </w:r>
      <w:r w:rsidR="007E4153">
        <w:t>:</w:t>
      </w:r>
      <w:r>
        <w:t xml:space="preserve">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1065C23" w14:textId="77777777" w:rsidTr="000B75F4">
        <w:trPr>
          <w:trHeight w:val="1002"/>
        </w:trPr>
        <w:tc>
          <w:tcPr>
            <w:tcW w:w="4602" w:type="pct"/>
            <w:vAlign w:val="center"/>
          </w:tcPr>
          <w:p w14:paraId="016B4389" w14:textId="77777777" w:rsidR="007E4153" w:rsidRPr="00F01B5B" w:rsidRDefault="007E4153" w:rsidP="000B75F4">
            <w:pPr>
              <w:ind w:firstLine="708"/>
              <w:jc w:val="center"/>
              <w:rPr>
                <w:rFonts w:eastAsiaTheme="minorEastAsia"/>
              </w:rPr>
            </w:pPr>
            <m:oMathPara>
              <m:oMath>
                <m:r>
                  <w:rPr>
                    <w:rFonts w:ascii="Cambria Math" w:eastAsiaTheme="minorEastAsia" w:hAnsi="Cambria Math"/>
                  </w:rPr>
                  <m:t>D= 1-</m:t>
                </m:r>
                <m:f>
                  <m:fPr>
                    <m:ctrlPr>
                      <w:rPr>
                        <w:rFonts w:ascii="Cambria Math" w:eastAsiaTheme="minorEastAsia" w:hAnsi="Cambria Math"/>
                        <w:i/>
                      </w:rPr>
                    </m:ctrlPr>
                  </m:fPr>
                  <m:num>
                    <m:r>
                      <w:rPr>
                        <w:rFonts w:ascii="Cambria Math" w:eastAsiaTheme="minorEastAsia" w:hAnsi="Cambria Math"/>
                      </w:rPr>
                      <m:t>ϕ</m:t>
                    </m:r>
                  </m:num>
                  <m:den>
                    <m:r>
                      <w:rPr>
                        <w:rFonts w:ascii="Cambria Math" w:eastAsiaTheme="minorEastAsia" w:hAnsi="Cambria Math"/>
                      </w:rPr>
                      <m:t>180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oMath>
            </m:oMathPara>
          </w:p>
        </w:tc>
        <w:tc>
          <w:tcPr>
            <w:tcW w:w="398" w:type="pct"/>
            <w:vAlign w:val="center"/>
          </w:tcPr>
          <w:p w14:paraId="0B0A9BC4" w14:textId="77777777" w:rsidR="007E4153" w:rsidRDefault="007E4153" w:rsidP="000B75F4">
            <w:pPr>
              <w:jc w:val="center"/>
            </w:pPr>
            <w:r>
              <w:t>(2.1)</w:t>
            </w:r>
          </w:p>
        </w:tc>
      </w:tr>
    </w:tbl>
    <w:p w14:paraId="176F20E6" w14:textId="789F61F2" w:rsidR="006E6EE3" w:rsidRDefault="007E4153" w:rsidP="007E4153">
      <w:r>
        <w:t xml:space="preserve">onde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é o tempo morto 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é o período de chaveamento.</w:t>
      </w:r>
      <w:r>
        <w:t xml:space="preserve"> </w:t>
      </w:r>
      <w:r w:rsidR="00EA6330">
        <w:t>Assim</w:t>
      </w:r>
      <w:r w:rsidR="00BA0AC3">
        <w:t>,</w:t>
      </w:r>
      <w:r w:rsidR="00EA6330">
        <w:t xml:space="preserve"> pode-se observar que</w:t>
      </w:r>
      <w:r w:rsidR="006E6EE3">
        <w:t xml:space="preserve"> é possível o controle da tensão de saída pelo ajuste</w:t>
      </w:r>
      <w:r w:rsidR="00EA6330">
        <w:t xml:space="preserve"> de fase, uma vez que</w:t>
      </w:r>
      <w:r w:rsidR="006E6EE3">
        <w:t xml:space="preserve"> m</w:t>
      </w:r>
      <w:r w:rsidR="00EA6330">
        <w:t>udando-se D</w:t>
      </w:r>
      <w:r w:rsidR="000A20C3">
        <w:t xml:space="preserve"> o valor regulado da</w:t>
      </w:r>
      <w:r w:rsidR="006E6EE3">
        <w:t xml:space="preserve"> </w:t>
      </w:r>
      <w:r w:rsidR="000A20C3">
        <w:t xml:space="preserve">tensão de </w:t>
      </w:r>
      <w:r w:rsidR="006E6EE3">
        <w:t>saída é alterado.</w:t>
      </w:r>
      <w:r w:rsidR="000A20C3">
        <w:t xml:space="preserve"> </w:t>
      </w:r>
    </w:p>
    <w:p w14:paraId="4FD68E8B" w14:textId="6108D8B6" w:rsidR="00D30696" w:rsidRPr="00D30696" w:rsidRDefault="00D30696" w:rsidP="00D30696">
      <w:r>
        <w:tab/>
        <w:t>A seguir, cada uma das etapas</w:t>
      </w:r>
      <w:r w:rsidR="003F3500">
        <w:t xml:space="preserve"> de operação do conversor é analisada em detalhes.</w:t>
      </w:r>
    </w:p>
    <w:p w14:paraId="70E6C756" w14:textId="77777777" w:rsidR="00AF2531" w:rsidRDefault="00AF2531" w:rsidP="00AF2531">
      <w:pPr>
        <w:pStyle w:val="Heading3"/>
      </w:pPr>
      <w:bookmarkStart w:id="20" w:name="_Ref455936080"/>
      <w:r>
        <w:lastRenderedPageBreak/>
        <w:t>1ª Etapa</w:t>
      </w:r>
      <w:bookmarkEnd w:id="20"/>
    </w:p>
    <w:p w14:paraId="607A1C63" w14:textId="2B3C034A" w:rsidR="00AF2531" w:rsidRDefault="004F740E" w:rsidP="00AF2531">
      <w:pPr>
        <w:keepNext/>
      </w:pPr>
      <w:r>
        <w:rPr>
          <w:noProof/>
          <w:lang w:eastAsia="pt-BR"/>
        </w:rPr>
        <w:drawing>
          <wp:inline distT="0" distB="0" distL="0" distR="0" wp14:anchorId="3856F7D6" wp14:editId="659C5FD2">
            <wp:extent cx="5400040" cy="154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a1.png"/>
                    <pic:cNvPicPr/>
                  </pic:nvPicPr>
                  <pic:blipFill>
                    <a:blip r:embed="rId12">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9FDC67" w14:textId="226857C4" w:rsidR="00AF2531" w:rsidRDefault="00AF2531" w:rsidP="00AF2531">
      <w:pPr>
        <w:pStyle w:val="Caption"/>
        <w:jc w:val="center"/>
        <w:rPr>
          <w:i w:val="0"/>
          <w:color w:val="auto"/>
          <w:sz w:val="24"/>
          <w:szCs w:val="24"/>
        </w:rPr>
      </w:pPr>
      <w:bookmarkStart w:id="21" w:name="_Ref453777399"/>
      <w:bookmarkStart w:id="22" w:name="_Ref455941154"/>
      <w:r w:rsidRPr="00EE3894">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3</w:t>
      </w:r>
      <w:r w:rsidR="00240E7F">
        <w:rPr>
          <w:i w:val="0"/>
          <w:color w:val="auto"/>
          <w:sz w:val="24"/>
          <w:szCs w:val="24"/>
        </w:rPr>
        <w:fldChar w:fldCharType="end"/>
      </w:r>
      <w:bookmarkEnd w:id="21"/>
      <w:r w:rsidRPr="00EE3894">
        <w:rPr>
          <w:i w:val="0"/>
          <w:color w:val="auto"/>
          <w:sz w:val="24"/>
          <w:szCs w:val="24"/>
        </w:rPr>
        <w:t xml:space="preserve"> </w:t>
      </w:r>
      <w:r w:rsidR="00016FCA">
        <w:rPr>
          <w:i w:val="0"/>
          <w:color w:val="auto"/>
          <w:sz w:val="24"/>
          <w:szCs w:val="24"/>
        </w:rPr>
        <w:t>–</w:t>
      </w:r>
      <w:r w:rsidRPr="00EE3894">
        <w:rPr>
          <w:i w:val="0"/>
          <w:color w:val="auto"/>
          <w:sz w:val="24"/>
          <w:szCs w:val="24"/>
        </w:rPr>
        <w:t xml:space="preserve"> </w:t>
      </w:r>
      <w:r w:rsidR="00016FCA">
        <w:rPr>
          <w:i w:val="0"/>
          <w:color w:val="auto"/>
          <w:sz w:val="24"/>
          <w:szCs w:val="24"/>
        </w:rPr>
        <w:t>Configuração do circuito conversor na e</w:t>
      </w:r>
      <w:r w:rsidRPr="00EE3894">
        <w:rPr>
          <w:i w:val="0"/>
          <w:color w:val="auto"/>
          <w:sz w:val="24"/>
          <w:szCs w:val="24"/>
        </w:rPr>
        <w:t>tapa 1</w:t>
      </w:r>
      <w:bookmarkEnd w:id="22"/>
      <w:r w:rsidR="00016FCA">
        <w:rPr>
          <w:i w:val="0"/>
          <w:color w:val="auto"/>
          <w:sz w:val="24"/>
          <w:szCs w:val="24"/>
        </w:rPr>
        <w:t>.</w:t>
      </w:r>
    </w:p>
    <w:p w14:paraId="5AD73E79" w14:textId="77777777" w:rsidR="00AF2531" w:rsidRPr="00E765A8" w:rsidRDefault="00AF2531" w:rsidP="00AF2531"/>
    <w:p w14:paraId="36E072AE" w14:textId="6B1FAFE1" w:rsidR="00272799" w:rsidRDefault="00AF2531" w:rsidP="00AF2531">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857A64" w:rsidRPr="00EE3894">
        <w:rPr>
          <w:szCs w:val="24"/>
        </w:rPr>
        <w:t xml:space="preserve">Figura </w:t>
      </w:r>
      <w:r w:rsidR="00857A64" w:rsidRPr="00857A64">
        <w:rPr>
          <w:noProof/>
          <w:szCs w:val="24"/>
        </w:rPr>
        <w:t>2</w:t>
      </w:r>
      <w:r w:rsidR="00857A64">
        <w:rPr>
          <w:noProof/>
          <w:szCs w:val="24"/>
        </w:rPr>
        <w:t>.</w:t>
      </w:r>
      <w:r w:rsidR="00857A64" w:rsidRPr="00857A64">
        <w:rPr>
          <w:noProof/>
          <w:szCs w:val="24"/>
        </w:rPr>
        <w:t>3</w:t>
      </w:r>
      <w:r w:rsidRPr="00EE3894">
        <w:fldChar w:fldCharType="end"/>
      </w:r>
      <w:r>
        <w:t xml:space="preserve">, </w:t>
      </w:r>
      <w:r w:rsidR="003F3500">
        <w:t xml:space="preserve">as chaves </w:t>
      </w:r>
      <w:r>
        <w:t>S1 e S4 estão conduzindo</w:t>
      </w:r>
      <w:r w:rsidR="003F3500">
        <w:t xml:space="preserve"> nesta etapa e S2 e S3 estão cortada</w:t>
      </w:r>
      <w:r>
        <w:t>s.</w:t>
      </w:r>
      <w:r w:rsidR="005E6F3C">
        <w:t xml:space="preserve"> </w:t>
      </w:r>
      <w:r w:rsidR="003F3500">
        <w:t>Portanto</w:t>
      </w:r>
      <w:r>
        <w:t xml:space="preserve">, a tensão presente no primário do tranformador é +Vin, </w:t>
      </w:r>
      <w:r w:rsidR="003F3500">
        <w:t>fazendo com que</w:t>
      </w:r>
      <w:r w:rsidR="00D8414F">
        <w:t xml:space="preserve"> o indutor Llk seja</w:t>
      </w:r>
      <w:r w:rsidR="00BA0AC3">
        <w:t xml:space="preserve"> carregado e a potência</w:t>
      </w:r>
      <w:r>
        <w:t xml:space="preserve"> transferida para o filtro de saída e para a carga.</w:t>
      </w:r>
      <w:r w:rsidR="00272799">
        <w:t xml:space="preserve"> </w:t>
      </w:r>
    </w:p>
    <w:p w14:paraId="70043259" w14:textId="7977465C" w:rsidR="005E6F3C" w:rsidRDefault="005E6F3C" w:rsidP="00AF2531">
      <w:pPr>
        <w:ind w:firstLine="709"/>
        <w:jc w:val="both"/>
      </w:pPr>
      <w:r>
        <w:t xml:space="preserve">Na Figura 2.4 tem-se o gráfico </w:t>
      </w:r>
      <w:r w:rsidR="00272799">
        <w:t>mostrando a evolução no tempo das tensões do primário e do secundário e da corrente do primário, que é a mesma corrente no indutor Llk. Pode-se observar que, enquanto Vprim tem o valor de +Vin, o indutor Llk vai se carregando e,</w:t>
      </w:r>
      <w:r w:rsidR="00D8414F">
        <w:t xml:space="preserve"> </w:t>
      </w:r>
      <w:r w:rsidR="00272799">
        <w:t xml:space="preserve">ao mesmo tempo, há energia transferida para o secundário do transformador. </w:t>
      </w:r>
    </w:p>
    <w:p w14:paraId="510D5ED4" w14:textId="65DAE0B7" w:rsidR="00AF2531" w:rsidRDefault="001E38B8" w:rsidP="00AF2531">
      <w:pPr>
        <w:keepNext/>
        <w:ind w:firstLine="709"/>
        <w:jc w:val="both"/>
      </w:pPr>
      <w:r>
        <w:rPr>
          <w:noProof/>
          <w:lang w:eastAsia="pt-BR"/>
        </w:rPr>
        <w:lastRenderedPageBreak/>
        <w:drawing>
          <wp:inline distT="0" distB="0" distL="0" distR="0" wp14:anchorId="18EBC39F" wp14:editId="0B8B0700">
            <wp:extent cx="4571429" cy="3980952"/>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tapa1a_grafico.png"/>
                    <pic:cNvPicPr/>
                  </pic:nvPicPr>
                  <pic:blipFill>
                    <a:blip r:embed="rId13">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8FBD1F9" w14:textId="39AB3EA7" w:rsidR="00AF2531" w:rsidRDefault="00AF2531" w:rsidP="00AF2531">
      <w:pPr>
        <w:pStyle w:val="Caption"/>
        <w:jc w:val="center"/>
        <w:rPr>
          <w:i w:val="0"/>
          <w:color w:val="auto"/>
          <w:sz w:val="24"/>
          <w:szCs w:val="24"/>
        </w:rPr>
      </w:pPr>
      <w:bookmarkStart w:id="23" w:name="_Ref455941158"/>
      <w:r w:rsidRPr="003A5ED6">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4</w:t>
      </w:r>
      <w:r w:rsidR="00240E7F">
        <w:rPr>
          <w:i w:val="0"/>
          <w:color w:val="auto"/>
          <w:sz w:val="24"/>
          <w:szCs w:val="24"/>
        </w:rPr>
        <w:fldChar w:fldCharType="end"/>
      </w:r>
      <w:r w:rsidRPr="003A5ED6">
        <w:rPr>
          <w:i w:val="0"/>
          <w:color w:val="auto"/>
          <w:sz w:val="24"/>
          <w:szCs w:val="24"/>
        </w:rPr>
        <w:t xml:space="preserve"> - Tensão e corrente no primário</w:t>
      </w:r>
      <w:r w:rsidR="00272799">
        <w:rPr>
          <w:i w:val="0"/>
          <w:color w:val="auto"/>
          <w:sz w:val="24"/>
          <w:szCs w:val="24"/>
        </w:rPr>
        <w:t xml:space="preserve"> e tensão no secundário</w:t>
      </w:r>
      <w:r>
        <w:rPr>
          <w:i w:val="0"/>
          <w:color w:val="auto"/>
          <w:sz w:val="24"/>
          <w:szCs w:val="24"/>
        </w:rPr>
        <w:t xml:space="preserve"> </w:t>
      </w:r>
      <w:r w:rsidR="00272799">
        <w:rPr>
          <w:i w:val="0"/>
          <w:color w:val="auto"/>
          <w:sz w:val="24"/>
          <w:szCs w:val="24"/>
        </w:rPr>
        <w:t>durante</w:t>
      </w:r>
      <w:r>
        <w:rPr>
          <w:i w:val="0"/>
          <w:color w:val="auto"/>
          <w:sz w:val="24"/>
          <w:szCs w:val="24"/>
        </w:rPr>
        <w:t xml:space="preserve"> a 1ª etapa</w:t>
      </w:r>
      <w:bookmarkEnd w:id="23"/>
      <w:r w:rsidR="00BA0AC3">
        <w:rPr>
          <w:i w:val="0"/>
          <w:color w:val="auto"/>
          <w:sz w:val="24"/>
          <w:szCs w:val="24"/>
        </w:rPr>
        <w:t>.</w:t>
      </w:r>
    </w:p>
    <w:p w14:paraId="29AAA33F" w14:textId="77777777" w:rsidR="001E38B8" w:rsidRPr="001E38B8" w:rsidRDefault="001E38B8" w:rsidP="001E38B8"/>
    <w:p w14:paraId="4832AF59" w14:textId="1E55D51C" w:rsidR="00614664" w:rsidRDefault="00BC405E" w:rsidP="00614664">
      <w:pPr>
        <w:jc w:val="center"/>
      </w:pPr>
      <w:r>
        <w:rPr>
          <w:noProof/>
          <w:lang w:eastAsia="pt-BR"/>
        </w:rPr>
        <w:drawing>
          <wp:inline distT="0" distB="0" distL="0" distR="0" wp14:anchorId="7E7D3D78" wp14:editId="584E94F5">
            <wp:extent cx="3181794" cy="1905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_fase1.png"/>
                    <pic:cNvPicPr/>
                  </pic:nvPicPr>
                  <pic:blipFill>
                    <a:blip r:embed="rId14">
                      <a:extLst>
                        <a:ext uri="{28A0092B-C50C-407E-A947-70E740481C1C}">
                          <a14:useLocalDpi xmlns:a14="http://schemas.microsoft.com/office/drawing/2010/main" val="0"/>
                        </a:ext>
                      </a:extLst>
                    </a:blip>
                    <a:stretch>
                      <a:fillRect/>
                    </a:stretch>
                  </pic:blipFill>
                  <pic:spPr>
                    <a:xfrm>
                      <a:off x="0" y="0"/>
                      <a:ext cx="3181794" cy="1905266"/>
                    </a:xfrm>
                    <a:prstGeom prst="rect">
                      <a:avLst/>
                    </a:prstGeom>
                  </pic:spPr>
                </pic:pic>
              </a:graphicData>
            </a:graphic>
          </wp:inline>
        </w:drawing>
      </w:r>
    </w:p>
    <w:p w14:paraId="5A00C8B7" w14:textId="798F6681" w:rsidR="00BC405E" w:rsidRDefault="00614664" w:rsidP="00614664">
      <w:pPr>
        <w:pStyle w:val="Caption"/>
        <w:jc w:val="center"/>
        <w:rPr>
          <w:i w:val="0"/>
          <w:color w:val="auto"/>
          <w:sz w:val="24"/>
        </w:rPr>
      </w:pPr>
      <w:r w:rsidRPr="00614664">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5</w:t>
      </w:r>
      <w:r w:rsidR="00240E7F">
        <w:rPr>
          <w:i w:val="0"/>
          <w:color w:val="auto"/>
          <w:sz w:val="24"/>
        </w:rPr>
        <w:fldChar w:fldCharType="end"/>
      </w:r>
      <w:r w:rsidRPr="00614664">
        <w:rPr>
          <w:i w:val="0"/>
          <w:color w:val="auto"/>
          <w:sz w:val="24"/>
        </w:rPr>
        <w:t xml:space="preserve"> - Circuito equivalente do conversor durante a 1ª etapa</w:t>
      </w:r>
      <w:r w:rsidR="00BA0AC3">
        <w:rPr>
          <w:i w:val="0"/>
          <w:color w:val="auto"/>
          <w:sz w:val="24"/>
        </w:rPr>
        <w:t>.</w:t>
      </w:r>
    </w:p>
    <w:p w14:paraId="10EB305A" w14:textId="77777777" w:rsidR="001E38B8" w:rsidRPr="001E38B8" w:rsidRDefault="001E38B8" w:rsidP="001E38B8"/>
    <w:p w14:paraId="0C5C6672" w14:textId="3FBCED29" w:rsidR="00614664" w:rsidRPr="00614664" w:rsidRDefault="00614664" w:rsidP="00614664">
      <w:pPr>
        <w:jc w:val="both"/>
      </w:pPr>
      <w:r>
        <w:tab/>
        <w:t>O aumento da corrente no primário do transformador pode ser explicado utilizando-se o circuito equivalente presente na Figura 2.5</w:t>
      </w:r>
      <w:r w:rsidR="00D8414F">
        <w:t>, onde as variáveis com uma linha (‘) representam os respectivos valores refletidos para o primário do transformador</w:t>
      </w:r>
      <w:r>
        <w:t xml:space="preserve">. Pode-se ver que as tensões no primário e secundário são modeladas como fontes DC e o transformador foi substituído pelo seu modelo em T equivalente. Tem-se que a indutância </w:t>
      </w:r>
      <w:r>
        <w:lastRenderedPageBreak/>
        <w:t>de magnetização (Lm) do transformador é muito maior que a soma das indutâncias parasitas (Llk1+Llk2)</w:t>
      </w:r>
      <w:r w:rsidR="00D8414F">
        <w:t>. Dessa forma,</w:t>
      </w:r>
      <w:r>
        <w:t xml:space="preserve"> pode-se considerá-</w:t>
      </w:r>
      <w:r w:rsidR="00D8414F">
        <w:t>lo como um circuito aberto [15]. Considerando também que Lout é muito maior que a indutância de perda,</w:t>
      </w:r>
      <w:r>
        <w:t xml:space="preserve"> a inclinação da corrente do primário na </w:t>
      </w:r>
      <w:r w:rsidR="0037565C">
        <w:t>etapa 1 é (Vdc – Vout’)/ Lout’.</w:t>
      </w:r>
    </w:p>
    <w:p w14:paraId="7A8EFF5C" w14:textId="3DAB0CF0" w:rsidR="00AF2531" w:rsidRDefault="00AF2531" w:rsidP="00AF2531">
      <w:pPr>
        <w:pStyle w:val="Heading3"/>
      </w:pPr>
      <w:bookmarkStart w:id="24" w:name="_Ref455942208"/>
      <w:r>
        <w:t>2ª Etapa</w:t>
      </w:r>
      <w:bookmarkEnd w:id="24"/>
    </w:p>
    <w:p w14:paraId="5AE75C10" w14:textId="5F8EE4EF" w:rsidR="00AF2531" w:rsidRDefault="006C52DF" w:rsidP="00AF2531">
      <w:pPr>
        <w:keepNext/>
      </w:pPr>
      <w:r>
        <w:rPr>
          <w:noProof/>
          <w:lang w:eastAsia="pt-BR"/>
        </w:rPr>
        <w:drawing>
          <wp:inline distT="0" distB="0" distL="0" distR="0" wp14:anchorId="07F1A12B" wp14:editId="6EE2BA9B">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8C3C486" w14:textId="4888796D" w:rsidR="00AF2531" w:rsidRDefault="00AF2531" w:rsidP="00AF2531">
      <w:pPr>
        <w:pStyle w:val="Caption"/>
        <w:jc w:val="center"/>
        <w:rPr>
          <w:i w:val="0"/>
          <w:color w:val="auto"/>
          <w:sz w:val="24"/>
          <w:szCs w:val="24"/>
        </w:rPr>
      </w:pPr>
      <w:bookmarkStart w:id="25" w:name="_Ref455941166"/>
      <w:r w:rsidRPr="00DA5C32">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6</w:t>
      </w:r>
      <w:r w:rsidR="00240E7F">
        <w:rPr>
          <w:i w:val="0"/>
          <w:color w:val="auto"/>
          <w:sz w:val="24"/>
          <w:szCs w:val="24"/>
        </w:rPr>
        <w:fldChar w:fldCharType="end"/>
      </w:r>
      <w:r w:rsidRPr="00DA5C32">
        <w:rPr>
          <w:i w:val="0"/>
          <w:color w:val="auto"/>
          <w:sz w:val="24"/>
          <w:szCs w:val="24"/>
        </w:rPr>
        <w:t xml:space="preserve"> - </w:t>
      </w:r>
      <w:bookmarkEnd w:id="25"/>
      <w:r w:rsidR="00016FCA">
        <w:rPr>
          <w:i w:val="0"/>
          <w:color w:val="auto"/>
          <w:sz w:val="24"/>
          <w:szCs w:val="24"/>
        </w:rPr>
        <w:t>Configuração do circuito conversor na etapa 2.</w:t>
      </w:r>
    </w:p>
    <w:p w14:paraId="09574C68" w14:textId="77777777" w:rsidR="00AF2531" w:rsidRDefault="00AF2531" w:rsidP="00AF2531">
      <w:pPr>
        <w:jc w:val="both"/>
      </w:pPr>
      <w:r>
        <w:tab/>
      </w:r>
    </w:p>
    <w:p w14:paraId="25BCD0EC" w14:textId="533B8BE1" w:rsidR="00AF2531" w:rsidRDefault="00272799" w:rsidP="00016FCA">
      <w:pPr>
        <w:ind w:firstLine="708"/>
        <w:jc w:val="both"/>
        <w:rPr>
          <w:rFonts w:eastAsiaTheme="minorEastAsia"/>
        </w:rPr>
      </w:pPr>
      <w:r>
        <w:t>Nest</w:t>
      </w:r>
      <w:r w:rsidR="00AF2531">
        <w:t>a etapa</w:t>
      </w:r>
      <w:r>
        <w:t>,</w:t>
      </w:r>
      <w:r w:rsidR="00AF2531">
        <w:t xml:space="preserve"> a chave S1 continua conduzindo, </w:t>
      </w:r>
      <w:r w:rsidR="00C57FB5">
        <w:t xml:space="preserve">S4 acabou de abrir e </w:t>
      </w:r>
      <w:r w:rsidR="006C52DF">
        <w:t>S2 continua aberta e S3 ainda não está conduzindo. Assim</w:t>
      </w:r>
      <w:r w:rsidR="00A34CCA">
        <w:t>,</w:t>
      </w:r>
      <w:r w:rsidR="006C52DF">
        <w:t xml:space="preserve"> pode-se ver que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6C52DF">
        <w:rPr>
          <w:rFonts w:eastAsiaTheme="minorEastAsia"/>
        </w:rPr>
        <w:t xml:space="preserve"> está se descarregando enquanto </w:t>
      </w:r>
      <m:oMath>
        <m:sSub>
          <m:sSubPr>
            <m:ctrlPr>
              <w:rPr>
                <w:rFonts w:ascii="Cambria Math" w:hAnsi="Cambria Math"/>
                <w:i/>
              </w:rPr>
            </m:ctrlPr>
          </m:sSubPr>
          <m:e>
            <m:r>
              <w:rPr>
                <w:rFonts w:ascii="Cambria Math" w:hAnsi="Cambria Math"/>
              </w:rPr>
              <m:t>C</m:t>
            </m:r>
          </m:e>
          <m:sub>
            <m:r>
              <w:rPr>
                <w:rFonts w:ascii="Cambria Math" w:hAnsi="Cambria Math"/>
              </w:rPr>
              <m:t>S4</m:t>
            </m:r>
          </m:sub>
        </m:sSub>
      </m:oMath>
      <w:r w:rsidR="006C52DF">
        <w:rPr>
          <w:rFonts w:eastAsiaTheme="minorEastAsia"/>
        </w:rPr>
        <w:t xml:space="preserve"> está se carregando. Essa etapa curta consiste apenas na carga e descarga dos capacitores. Nesse caso a t</w:t>
      </w:r>
      <w:r w:rsidR="00A34CCA">
        <w:rPr>
          <w:rFonts w:eastAsiaTheme="minorEastAsia"/>
        </w:rPr>
        <w:t>ensão do primário vai para zero.</w:t>
      </w:r>
      <w:r w:rsidR="006C52DF">
        <w:rPr>
          <w:rFonts w:eastAsiaTheme="minorEastAsia"/>
        </w:rPr>
        <w:t xml:space="preserve"> </w:t>
      </w:r>
      <w:r w:rsidR="00A34CCA">
        <w:rPr>
          <w:rFonts w:eastAsiaTheme="minorEastAsia"/>
        </w:rPr>
        <w:t>P</w:t>
      </w:r>
      <w:r w:rsidR="006C52DF">
        <w:rPr>
          <w:rFonts w:eastAsiaTheme="minorEastAsia"/>
        </w:rPr>
        <w:t>orém</w:t>
      </w:r>
      <w:r w:rsidR="00BA0AC3">
        <w:rPr>
          <w:rFonts w:eastAsiaTheme="minorEastAsia"/>
        </w:rPr>
        <w:t>,</w:t>
      </w:r>
      <w:r w:rsidR="006C52DF">
        <w:rPr>
          <w:rFonts w:eastAsiaTheme="minorEastAsia"/>
        </w:rPr>
        <w:t xml:space="preserve"> a corrente continua fluindo no secund</w:t>
      </w:r>
      <w:r w:rsidR="00A34CCA">
        <w:rPr>
          <w:rFonts w:eastAsiaTheme="minorEastAsia"/>
        </w:rPr>
        <w:t>á</w:t>
      </w:r>
      <w:r w:rsidR="006C52DF">
        <w:rPr>
          <w:rFonts w:eastAsiaTheme="minorEastAsia"/>
        </w:rPr>
        <w:t>rio</w:t>
      </w:r>
      <w:r w:rsidR="00BA0AC3">
        <w:rPr>
          <w:rFonts w:eastAsiaTheme="minorEastAsia"/>
        </w:rPr>
        <w:t xml:space="preserve"> e</w:t>
      </w:r>
      <w:r w:rsidR="006C52DF">
        <w:rPr>
          <w:rFonts w:eastAsiaTheme="minorEastAsia"/>
        </w:rPr>
        <w:t>, portanto, na carga, pois há fluxo de corrente no primário do transformador</w:t>
      </w:r>
      <w:r w:rsidR="00A34CCA">
        <w:rPr>
          <w:rFonts w:eastAsiaTheme="minorEastAsia"/>
        </w:rPr>
        <w:t xml:space="preserve"> e o indutor Lout estará operando aproximadamente como uma fonte de corrente neste curto intervalo de tempo</w:t>
      </w:r>
      <w:r w:rsidR="006C52DF">
        <w:rPr>
          <w:rFonts w:eastAsiaTheme="minorEastAsia"/>
        </w:rPr>
        <w:t>.</w:t>
      </w:r>
      <w:r w:rsidR="00667F98">
        <w:rPr>
          <w:rFonts w:eastAsiaTheme="minorEastAsia"/>
        </w:rPr>
        <w:t xml:space="preserve"> </w:t>
      </w:r>
      <w:r w:rsidR="001E38B8">
        <w:rPr>
          <w:rFonts w:eastAsiaTheme="minorEastAsia"/>
        </w:rPr>
        <w:t>Essa etapa é muito importante para o ZVS, pois note que o capacitor que está sendo descarregado está em paralelo com</w:t>
      </w:r>
      <w:r w:rsidR="00A34CCA">
        <w:rPr>
          <w:rFonts w:eastAsiaTheme="minorEastAsia"/>
        </w:rPr>
        <w:t xml:space="preserve"> a próxima chave a ser fechada. A</w:t>
      </w:r>
      <w:r w:rsidR="001E38B8">
        <w:rPr>
          <w:rFonts w:eastAsiaTheme="minorEastAsia"/>
        </w:rPr>
        <w:t>ssim</w:t>
      </w:r>
      <w:r w:rsidR="00BA0AC3">
        <w:rPr>
          <w:rFonts w:eastAsiaTheme="minorEastAsia"/>
        </w:rPr>
        <w:t>,</w:t>
      </w:r>
      <w:r w:rsidR="001E38B8">
        <w:rPr>
          <w:rFonts w:eastAsiaTheme="minorEastAsia"/>
        </w:rPr>
        <w:t xml:space="preserve"> é necessário que ele se descarregue completamente para que, na ativação da chave S3</w:t>
      </w:r>
      <w:r w:rsidR="00A34CCA">
        <w:rPr>
          <w:rFonts w:eastAsiaTheme="minorEastAsia"/>
        </w:rPr>
        <w:t>,</w:t>
      </w:r>
      <w:r w:rsidR="001E38B8">
        <w:rPr>
          <w:rFonts w:eastAsiaTheme="minorEastAsia"/>
        </w:rPr>
        <w:t xml:space="preserve"> ela esteja sob uma tensão nula, reduzindo </w:t>
      </w:r>
      <w:r w:rsidR="00A34CCA">
        <w:rPr>
          <w:rFonts w:eastAsiaTheme="minorEastAsia"/>
        </w:rPr>
        <w:t xml:space="preserve">as </w:t>
      </w:r>
      <w:r w:rsidR="001E38B8">
        <w:rPr>
          <w:rFonts w:eastAsiaTheme="minorEastAsia"/>
        </w:rPr>
        <w:t xml:space="preserve">perdas de potência </w:t>
      </w:r>
      <w:r w:rsidR="00A34CCA">
        <w:rPr>
          <w:rFonts w:eastAsiaTheme="minorEastAsia"/>
        </w:rPr>
        <w:t>no chaveamento</w:t>
      </w:r>
      <w:r w:rsidR="001E38B8">
        <w:rPr>
          <w:rFonts w:eastAsiaTheme="minorEastAsia"/>
        </w:rPr>
        <w:t xml:space="preserve"> [15].</w:t>
      </w:r>
    </w:p>
    <w:p w14:paraId="7A2F29CB" w14:textId="77777777" w:rsidR="00667F98" w:rsidRDefault="00667F98" w:rsidP="00667F98">
      <w:pPr>
        <w:keepNext/>
        <w:ind w:firstLine="708"/>
        <w:jc w:val="center"/>
      </w:pPr>
      <w:r>
        <w:rPr>
          <w:rFonts w:eastAsiaTheme="minorEastAsia"/>
          <w:noProof/>
          <w:lang w:eastAsia="pt-BR"/>
        </w:rPr>
        <w:lastRenderedPageBreak/>
        <w:drawing>
          <wp:inline distT="0" distB="0" distL="0" distR="0" wp14:anchorId="530B8A93" wp14:editId="4E362A82">
            <wp:extent cx="3506617" cy="1886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_fase2.png"/>
                    <pic:cNvPicPr/>
                  </pic:nvPicPr>
                  <pic:blipFill>
                    <a:blip r:embed="rId16">
                      <a:extLst>
                        <a:ext uri="{28A0092B-C50C-407E-A947-70E740481C1C}">
                          <a14:useLocalDpi xmlns:a14="http://schemas.microsoft.com/office/drawing/2010/main" val="0"/>
                        </a:ext>
                      </a:extLst>
                    </a:blip>
                    <a:stretch>
                      <a:fillRect/>
                    </a:stretch>
                  </pic:blipFill>
                  <pic:spPr>
                    <a:xfrm>
                      <a:off x="0" y="0"/>
                      <a:ext cx="3506617" cy="1886713"/>
                    </a:xfrm>
                    <a:prstGeom prst="rect">
                      <a:avLst/>
                    </a:prstGeom>
                  </pic:spPr>
                </pic:pic>
              </a:graphicData>
            </a:graphic>
          </wp:inline>
        </w:drawing>
      </w:r>
    </w:p>
    <w:p w14:paraId="0B1DBA3B" w14:textId="3020A7EE" w:rsidR="00667F98" w:rsidRDefault="00667F98" w:rsidP="00667F98">
      <w:pPr>
        <w:pStyle w:val="Caption"/>
        <w:jc w:val="center"/>
        <w:rPr>
          <w:i w:val="0"/>
          <w:color w:val="auto"/>
          <w:sz w:val="24"/>
        </w:rPr>
      </w:pPr>
      <w:r w:rsidRPr="00667F98">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7</w:t>
      </w:r>
      <w:r w:rsidR="00240E7F">
        <w:rPr>
          <w:i w:val="0"/>
          <w:color w:val="auto"/>
          <w:sz w:val="24"/>
        </w:rPr>
        <w:fldChar w:fldCharType="end"/>
      </w:r>
      <w:r w:rsidRPr="00667F98">
        <w:rPr>
          <w:i w:val="0"/>
          <w:color w:val="auto"/>
          <w:sz w:val="24"/>
        </w:rPr>
        <w:t xml:space="preserve"> -  Circuito equivalente do conversor durante a 2ª etapa</w:t>
      </w:r>
      <w:r w:rsidR="00A34CCA">
        <w:rPr>
          <w:i w:val="0"/>
          <w:color w:val="auto"/>
          <w:sz w:val="24"/>
        </w:rPr>
        <w:t>.</w:t>
      </w:r>
    </w:p>
    <w:p w14:paraId="21E91EB8" w14:textId="48F07293" w:rsidR="001E38B8" w:rsidRDefault="001E38B8" w:rsidP="001E38B8">
      <w:pPr>
        <w:ind w:firstLine="708"/>
        <w:jc w:val="both"/>
        <w:rPr>
          <w:rFonts w:eastAsiaTheme="minorEastAsia"/>
        </w:rPr>
      </w:pPr>
      <w:r>
        <w:rPr>
          <w:rFonts w:eastAsiaTheme="minorEastAsia"/>
        </w:rPr>
        <w:t xml:space="preserve">Na Figura 2.7 pode-se observar o modelo equivalente do conversor nessa etapa. Pode-se ver que a energia necessária para carregar </w:t>
      </w:r>
      <m:oMath>
        <m:sSub>
          <m:sSubPr>
            <m:ctrlPr>
              <w:rPr>
                <w:rFonts w:ascii="Cambria Math" w:hAnsi="Cambria Math"/>
                <w:i/>
              </w:rPr>
            </m:ctrlPr>
          </m:sSubPr>
          <m:e>
            <m:r>
              <w:rPr>
                <w:rFonts w:ascii="Cambria Math" w:hAnsi="Cambria Math"/>
              </w:rPr>
              <m:t>C</m:t>
            </m:r>
          </m:e>
          <m:sub>
            <m:r>
              <w:rPr>
                <w:rFonts w:ascii="Cambria Math" w:hAnsi="Cambria Math"/>
              </w:rPr>
              <m:t>S4</m:t>
            </m:r>
          </m:sub>
        </m:sSub>
        <m:r>
          <w:rPr>
            <w:rFonts w:ascii="Cambria Math" w:hAnsi="Cambria Math"/>
          </w:rPr>
          <m:t xml:space="preserve"> </m:t>
        </m:r>
      </m:oMath>
      <w:r>
        <w:rPr>
          <w:rFonts w:eastAsiaTheme="minorEastAsia"/>
        </w:rPr>
        <w:t xml:space="preserve">e descarregar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A34CCA">
        <w:rPr>
          <w:rFonts w:eastAsiaTheme="minorEastAsia"/>
        </w:rPr>
        <w:t xml:space="preserve"> vem do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xml:space="preserve"> e do indutor do filtro de saída també</w:t>
      </w:r>
      <w:r w:rsidR="00A34CCA">
        <w:rPr>
          <w:rFonts w:eastAsiaTheme="minorEastAsia"/>
        </w:rPr>
        <w:t>m. Os capacitores devem possuir as mesmas capacitâncias</w:t>
      </w:r>
      <w:r>
        <w:rPr>
          <w:rFonts w:eastAsiaTheme="minorEastAsia"/>
        </w:rPr>
        <w:t>, para que eles se carreguem e descarreguem ao mesmo tempo, não exigindo mais exergia da fonte Vdc, o que reduziria a eficiência.</w:t>
      </w:r>
    </w:p>
    <w:p w14:paraId="1BAE4C59" w14:textId="2E72209D" w:rsidR="00567490" w:rsidRDefault="00567490" w:rsidP="001E38B8">
      <w:pPr>
        <w:ind w:firstLine="708"/>
        <w:jc w:val="both"/>
        <w:rPr>
          <w:rFonts w:eastAsiaTheme="minorEastAsia"/>
        </w:rPr>
      </w:pPr>
      <w:r>
        <w:rPr>
          <w:rFonts w:eastAsiaTheme="minorEastAsia"/>
        </w:rPr>
        <w:t xml:space="preserve">Na Figura 2.8, tem-se as </w:t>
      </w:r>
      <w:r w:rsidR="003752B3">
        <w:rPr>
          <w:rFonts w:eastAsiaTheme="minorEastAsia"/>
        </w:rPr>
        <w:t>formas de onda nessa etapa. Ela é de curta duração, e ocorre apenas enquanto a tensão no prim</w:t>
      </w:r>
      <w:r w:rsidR="00A34CCA">
        <w:rPr>
          <w:rFonts w:eastAsiaTheme="minorEastAsia"/>
        </w:rPr>
        <w:t>ário está caindo até zero entre as Fases 1 e 3</w:t>
      </w:r>
      <w:r w:rsidR="00BA0AC3">
        <w:rPr>
          <w:rFonts w:eastAsiaTheme="minorEastAsia"/>
        </w:rPr>
        <w:t>.</w:t>
      </w:r>
    </w:p>
    <w:p w14:paraId="5B872917" w14:textId="77777777" w:rsidR="00016FCA" w:rsidRDefault="00016FCA" w:rsidP="00016FCA">
      <w:pPr>
        <w:ind w:firstLine="708"/>
        <w:jc w:val="both"/>
      </w:pPr>
    </w:p>
    <w:p w14:paraId="57A7C579" w14:textId="23E3AE84" w:rsidR="00AF2531" w:rsidRDefault="003752B3" w:rsidP="00AF2531">
      <w:pPr>
        <w:keepNext/>
        <w:jc w:val="center"/>
      </w:pPr>
      <w:r>
        <w:rPr>
          <w:noProof/>
          <w:lang w:eastAsia="pt-BR"/>
        </w:rPr>
        <w:drawing>
          <wp:inline distT="0" distB="0" distL="0" distR="0" wp14:anchorId="70AABC84" wp14:editId="70B4FA4B">
            <wp:extent cx="4123055" cy="35904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a_grafico.png"/>
                    <pic:cNvPicPr/>
                  </pic:nvPicPr>
                  <pic:blipFill>
                    <a:blip r:embed="rId17">
                      <a:extLst>
                        <a:ext uri="{28A0092B-C50C-407E-A947-70E740481C1C}">
                          <a14:useLocalDpi xmlns:a14="http://schemas.microsoft.com/office/drawing/2010/main" val="0"/>
                        </a:ext>
                      </a:extLst>
                    </a:blip>
                    <a:stretch>
                      <a:fillRect/>
                    </a:stretch>
                  </pic:blipFill>
                  <pic:spPr>
                    <a:xfrm>
                      <a:off x="0" y="0"/>
                      <a:ext cx="4150712" cy="3614576"/>
                    </a:xfrm>
                    <a:prstGeom prst="rect">
                      <a:avLst/>
                    </a:prstGeom>
                  </pic:spPr>
                </pic:pic>
              </a:graphicData>
            </a:graphic>
          </wp:inline>
        </w:drawing>
      </w:r>
    </w:p>
    <w:p w14:paraId="5A4FA7B2" w14:textId="0C74D0FE" w:rsidR="00AF2531" w:rsidRDefault="00AF2531" w:rsidP="00AF2531">
      <w:pPr>
        <w:pStyle w:val="Caption"/>
        <w:jc w:val="center"/>
        <w:rPr>
          <w:i w:val="0"/>
          <w:color w:val="auto"/>
          <w:sz w:val="24"/>
          <w:szCs w:val="24"/>
        </w:rPr>
      </w:pPr>
      <w:bookmarkStart w:id="26" w:name="_Ref453789614"/>
      <w:bookmarkStart w:id="27" w:name="_Ref455941171"/>
      <w:r w:rsidRPr="003A5ED6">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8</w:t>
      </w:r>
      <w:r w:rsidR="00240E7F">
        <w:rPr>
          <w:i w:val="0"/>
          <w:color w:val="auto"/>
          <w:sz w:val="24"/>
          <w:szCs w:val="24"/>
        </w:rPr>
        <w:fldChar w:fldCharType="end"/>
      </w:r>
      <w:bookmarkEnd w:id="26"/>
      <w:r w:rsidRPr="003A5ED6">
        <w:rPr>
          <w:i w:val="0"/>
          <w:color w:val="auto"/>
          <w:sz w:val="24"/>
          <w:szCs w:val="24"/>
        </w:rPr>
        <w:t xml:space="preserve"> - </w:t>
      </w:r>
      <w:bookmarkEnd w:id="27"/>
      <w:r w:rsidR="00016FCA" w:rsidRPr="003A5ED6">
        <w:rPr>
          <w:i w:val="0"/>
          <w:color w:val="auto"/>
          <w:sz w:val="24"/>
          <w:szCs w:val="24"/>
        </w:rPr>
        <w:t>Tensão e corrente no primário</w:t>
      </w:r>
      <w:r w:rsidR="00016FCA">
        <w:rPr>
          <w:i w:val="0"/>
          <w:color w:val="auto"/>
          <w:sz w:val="24"/>
          <w:szCs w:val="24"/>
        </w:rPr>
        <w:t xml:space="preserve"> e </w:t>
      </w:r>
      <w:r w:rsidR="00A34CCA">
        <w:rPr>
          <w:i w:val="0"/>
          <w:color w:val="auto"/>
          <w:sz w:val="24"/>
          <w:szCs w:val="24"/>
        </w:rPr>
        <w:t xml:space="preserve">a </w:t>
      </w:r>
      <w:r w:rsidR="00016FCA">
        <w:rPr>
          <w:i w:val="0"/>
          <w:color w:val="auto"/>
          <w:sz w:val="24"/>
          <w:szCs w:val="24"/>
        </w:rPr>
        <w:t>tensão no secundário durante a 2ª etapa</w:t>
      </w:r>
      <w:r w:rsidR="00A34CCA">
        <w:rPr>
          <w:i w:val="0"/>
          <w:color w:val="auto"/>
          <w:sz w:val="24"/>
          <w:szCs w:val="24"/>
        </w:rPr>
        <w:t>.</w:t>
      </w:r>
    </w:p>
    <w:p w14:paraId="7713CBFE" w14:textId="17FFC81D" w:rsidR="002D3D22" w:rsidRDefault="003752B3" w:rsidP="003752B3">
      <w:pPr>
        <w:pStyle w:val="Heading3"/>
      </w:pPr>
      <w:r>
        <w:lastRenderedPageBreak/>
        <w:t>3ª Etapa</w:t>
      </w:r>
    </w:p>
    <w:p w14:paraId="7BE2D460" w14:textId="0C4A5C95" w:rsidR="00AF2531" w:rsidRDefault="0002669B" w:rsidP="00AF2531">
      <w:pPr>
        <w:keepNext/>
      </w:pPr>
      <w:r>
        <w:rPr>
          <w:noProof/>
          <w:lang w:eastAsia="pt-BR"/>
        </w:rPr>
        <w:drawing>
          <wp:inline distT="0" distB="0" distL="0" distR="0" wp14:anchorId="1BCE6CDD" wp14:editId="7CFCAB52">
            <wp:extent cx="5400040" cy="1548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3.png"/>
                    <pic:cNvPicPr/>
                  </pic:nvPicPr>
                  <pic:blipFill>
                    <a:blip r:embed="rId18">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FA5AB7" w14:textId="6B59F3C2" w:rsidR="00AF2531" w:rsidRDefault="00AF2531" w:rsidP="00AF2531">
      <w:pPr>
        <w:pStyle w:val="Caption"/>
        <w:jc w:val="center"/>
        <w:rPr>
          <w:i w:val="0"/>
          <w:color w:val="auto"/>
          <w:sz w:val="24"/>
          <w:szCs w:val="24"/>
        </w:rPr>
      </w:pPr>
      <w:bookmarkStart w:id="28" w:name="_Ref455941174"/>
      <w:r w:rsidRPr="00DA5C32">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9</w:t>
      </w:r>
      <w:r w:rsidR="00240E7F">
        <w:rPr>
          <w:i w:val="0"/>
          <w:color w:val="auto"/>
          <w:sz w:val="24"/>
          <w:szCs w:val="24"/>
        </w:rPr>
        <w:fldChar w:fldCharType="end"/>
      </w:r>
      <w:r w:rsidRPr="00DA5C32">
        <w:rPr>
          <w:i w:val="0"/>
          <w:color w:val="auto"/>
          <w:sz w:val="24"/>
          <w:szCs w:val="24"/>
        </w:rPr>
        <w:t xml:space="preserve"> - </w:t>
      </w:r>
      <w:r w:rsidR="00983C6F">
        <w:rPr>
          <w:i w:val="0"/>
          <w:color w:val="auto"/>
          <w:sz w:val="24"/>
          <w:szCs w:val="24"/>
        </w:rPr>
        <w:t>Configuração do circuito conversor na</w:t>
      </w:r>
      <w:r w:rsidR="00983C6F" w:rsidRPr="00DA5C32">
        <w:rPr>
          <w:i w:val="0"/>
          <w:color w:val="auto"/>
          <w:sz w:val="24"/>
          <w:szCs w:val="24"/>
        </w:rPr>
        <w:t xml:space="preserve"> </w:t>
      </w:r>
      <w:r w:rsidR="00983C6F">
        <w:rPr>
          <w:i w:val="0"/>
          <w:color w:val="auto"/>
          <w:sz w:val="24"/>
          <w:szCs w:val="24"/>
        </w:rPr>
        <w:t>e</w:t>
      </w:r>
      <w:r w:rsidRPr="00DA5C32">
        <w:rPr>
          <w:i w:val="0"/>
          <w:color w:val="auto"/>
          <w:sz w:val="24"/>
          <w:szCs w:val="24"/>
        </w:rPr>
        <w:t>tapa 3</w:t>
      </w:r>
      <w:bookmarkEnd w:id="28"/>
      <w:r w:rsidR="00BA0AC3">
        <w:rPr>
          <w:i w:val="0"/>
          <w:color w:val="auto"/>
          <w:sz w:val="24"/>
          <w:szCs w:val="24"/>
        </w:rPr>
        <w:t>.</w:t>
      </w:r>
    </w:p>
    <w:p w14:paraId="1433CDB2" w14:textId="74E959AD" w:rsidR="00336836" w:rsidRDefault="00A34CCA" w:rsidP="0002669B">
      <w:pPr>
        <w:jc w:val="both"/>
        <w:rPr>
          <w:rFonts w:eastAsiaTheme="minorEastAsia"/>
        </w:rPr>
      </w:pPr>
      <w:r>
        <w:tab/>
        <w:t>N</w:t>
      </w:r>
      <w:r w:rsidR="0002669B">
        <w:t xml:space="preserve">essa etapa, o capacitor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Pr>
          <w:rFonts w:eastAsiaTheme="minorEastAsia"/>
        </w:rPr>
        <w:t xml:space="preserve"> inicia</w:t>
      </w:r>
      <w:r w:rsidR="0002669B">
        <w:rPr>
          <w:rFonts w:eastAsiaTheme="minorEastAsia"/>
        </w:rPr>
        <w:t xml:space="preserve"> completamente descarregado. </w:t>
      </w:r>
      <w:r>
        <w:t>Aqui a chave</w:t>
      </w:r>
      <w:r w:rsidR="0002669B">
        <w:t xml:space="preserve"> S1 ainda está conduzindo e S3 passa a conduzir</w:t>
      </w:r>
      <w:r w:rsidR="00336836">
        <w:t>, satisfazendo a condição do ZVS.</w:t>
      </w:r>
      <w:r w:rsidR="0002669B">
        <w:t xml:space="preserve"> </w:t>
      </w:r>
      <w:r w:rsidR="00B623BB">
        <w:t>Nota-se</w:t>
      </w:r>
      <w:r w:rsidR="0002669B">
        <w:t xml:space="preserve"> que, pelo sentido da corrente</w:t>
      </w:r>
      <w:r>
        <w:t>,</w:t>
      </w:r>
      <w:r w:rsidR="0002669B">
        <w:t xml:space="preserve"> que o diodo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sidR="0002669B">
        <w:rPr>
          <w:rFonts w:eastAsiaTheme="minorEastAsia"/>
        </w:rPr>
        <w:t xml:space="preserve"> está polarizado diretamente e a fonte de entrada está em aberto</w:t>
      </w:r>
      <w:r>
        <w:rPr>
          <w:rFonts w:eastAsiaTheme="minorEastAsia"/>
        </w:rPr>
        <w:t>, como é mostrado na Figura 2.9</w:t>
      </w:r>
      <w:r w:rsidR="0002669B">
        <w:rPr>
          <w:rFonts w:eastAsiaTheme="minorEastAsia"/>
        </w:rPr>
        <w:t>.</w:t>
      </w:r>
      <w:r>
        <w:rPr>
          <w:rFonts w:eastAsiaTheme="minorEastAsia"/>
        </w:rPr>
        <w:t xml:space="preserve"> Assim</w:t>
      </w:r>
      <w:r w:rsidR="00BA0AC3">
        <w:rPr>
          <w:rFonts w:eastAsiaTheme="minorEastAsia"/>
        </w:rPr>
        <w:t>,</w:t>
      </w:r>
      <w:r>
        <w:rPr>
          <w:rFonts w:eastAsiaTheme="minorEastAsia"/>
        </w:rPr>
        <w:t xml:space="preserve"> conclui-se</w:t>
      </w:r>
      <w:r w:rsidR="00336836">
        <w:rPr>
          <w:rFonts w:eastAsiaTheme="minorEastAsia"/>
        </w:rPr>
        <w:t xml:space="preserve"> que a corrente armazenada em Llk será descarregada nessa etapa</w:t>
      </w:r>
      <w:r>
        <w:rPr>
          <w:rFonts w:eastAsiaTheme="minorEastAsia"/>
        </w:rPr>
        <w:t>.</w:t>
      </w:r>
      <w:r w:rsidR="0002669B">
        <w:rPr>
          <w:rFonts w:eastAsiaTheme="minorEastAsia"/>
        </w:rPr>
        <w:t xml:space="preserve"> </w:t>
      </w:r>
    </w:p>
    <w:p w14:paraId="2F68FEF5" w14:textId="182F296B" w:rsidR="0002669B" w:rsidRDefault="0002669B" w:rsidP="00200E6C">
      <w:pPr>
        <w:jc w:val="center"/>
      </w:pPr>
      <w:r>
        <w:rPr>
          <w:noProof/>
          <w:lang w:eastAsia="pt-BR"/>
        </w:rPr>
        <w:drawing>
          <wp:inline distT="0" distB="0" distL="0" distR="0" wp14:anchorId="7EC7FEFE" wp14:editId="435C264B">
            <wp:extent cx="3182636" cy="1905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_fase3.png"/>
                    <pic:cNvPicPr/>
                  </pic:nvPicPr>
                  <pic:blipFill>
                    <a:blip r:embed="rId19">
                      <a:extLst>
                        <a:ext uri="{28A0092B-C50C-407E-A947-70E740481C1C}">
                          <a14:useLocalDpi xmlns:a14="http://schemas.microsoft.com/office/drawing/2010/main" val="0"/>
                        </a:ext>
                      </a:extLst>
                    </a:blip>
                    <a:stretch>
                      <a:fillRect/>
                    </a:stretch>
                  </pic:blipFill>
                  <pic:spPr>
                    <a:xfrm>
                      <a:off x="0" y="0"/>
                      <a:ext cx="3182636" cy="1905770"/>
                    </a:xfrm>
                    <a:prstGeom prst="rect">
                      <a:avLst/>
                    </a:prstGeom>
                  </pic:spPr>
                </pic:pic>
              </a:graphicData>
            </a:graphic>
          </wp:inline>
        </w:drawing>
      </w:r>
    </w:p>
    <w:p w14:paraId="4429615B" w14:textId="372239F5" w:rsidR="0002669B" w:rsidRDefault="0002669B" w:rsidP="0002669B">
      <w:pPr>
        <w:pStyle w:val="Caption"/>
        <w:jc w:val="center"/>
        <w:rPr>
          <w:i w:val="0"/>
          <w:color w:val="auto"/>
          <w:sz w:val="24"/>
        </w:rPr>
      </w:pPr>
      <w:r w:rsidRPr="0002669B">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10</w:t>
      </w:r>
      <w:r w:rsidR="00240E7F">
        <w:rPr>
          <w:i w:val="0"/>
          <w:color w:val="auto"/>
          <w:sz w:val="24"/>
        </w:rPr>
        <w:fldChar w:fldCharType="end"/>
      </w:r>
      <w:r w:rsidRPr="0002669B">
        <w:rPr>
          <w:i w:val="0"/>
          <w:color w:val="auto"/>
          <w:sz w:val="24"/>
        </w:rPr>
        <w:t xml:space="preserve"> - Circuito equivalente do conversor durante a 3ª etapa</w:t>
      </w:r>
      <w:r w:rsidR="00BA0AC3">
        <w:rPr>
          <w:i w:val="0"/>
          <w:color w:val="auto"/>
          <w:sz w:val="24"/>
        </w:rPr>
        <w:t>.</w:t>
      </w:r>
    </w:p>
    <w:p w14:paraId="46D71039" w14:textId="2C991C79" w:rsidR="00A34CCA" w:rsidRPr="00A34CCA" w:rsidRDefault="00A34CCA" w:rsidP="00A34CCA">
      <w:pPr>
        <w:jc w:val="both"/>
      </w:pPr>
      <w:r>
        <w:tab/>
        <w:t xml:space="preserve">De acordo com o circuito equivalente apresentado na Figura 2.10, a tensão sobre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t xml:space="preserve"> é igual a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Pr>
          <w:rFonts w:eastAsiaTheme="minorEastAsia"/>
        </w:rPr>
        <w:t xml:space="preserve">. Isso faz com que a derivada da corrente nessas indutâncias seja aproximadamente igual a </w:t>
      </w:r>
      <m:oMath>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den>
        </m:f>
      </m:oMath>
      <w:r>
        <w:rPr>
          <w:rFonts w:eastAsiaTheme="minorEastAsia"/>
        </w:rPr>
        <w:t xml:space="preserve"> , já que estamos considerando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OUT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Essa derivada negativa de corrente é observada no gráfico da Figura 2.11.</w:t>
      </w:r>
    </w:p>
    <w:p w14:paraId="03BE1987" w14:textId="77777777" w:rsidR="00336836" w:rsidRDefault="00336836" w:rsidP="00336836">
      <w:pPr>
        <w:keepNext/>
        <w:jc w:val="center"/>
      </w:pPr>
      <w:r>
        <w:rPr>
          <w:noProof/>
          <w:lang w:eastAsia="pt-BR"/>
        </w:rPr>
        <w:lastRenderedPageBreak/>
        <w:drawing>
          <wp:inline distT="0" distB="0" distL="0" distR="0" wp14:anchorId="2995A903" wp14:editId="703AA0B2">
            <wp:extent cx="4590476" cy="3942857"/>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tapa3a_grafico.png"/>
                    <pic:cNvPicPr/>
                  </pic:nvPicPr>
                  <pic:blipFill>
                    <a:blip r:embed="rId20">
                      <a:extLst>
                        <a:ext uri="{28A0092B-C50C-407E-A947-70E740481C1C}">
                          <a14:useLocalDpi xmlns:a14="http://schemas.microsoft.com/office/drawing/2010/main" val="0"/>
                        </a:ext>
                      </a:extLst>
                    </a:blip>
                    <a:stretch>
                      <a:fillRect/>
                    </a:stretch>
                  </pic:blipFill>
                  <pic:spPr>
                    <a:xfrm>
                      <a:off x="0" y="0"/>
                      <a:ext cx="4590476" cy="3942857"/>
                    </a:xfrm>
                    <a:prstGeom prst="rect">
                      <a:avLst/>
                    </a:prstGeom>
                  </pic:spPr>
                </pic:pic>
              </a:graphicData>
            </a:graphic>
          </wp:inline>
        </w:drawing>
      </w:r>
    </w:p>
    <w:p w14:paraId="00720152" w14:textId="37164C70" w:rsidR="00AF2531" w:rsidRPr="00336836" w:rsidRDefault="00336836" w:rsidP="00336836">
      <w:pPr>
        <w:pStyle w:val="Caption"/>
        <w:jc w:val="center"/>
        <w:rPr>
          <w:i w:val="0"/>
          <w:color w:val="auto"/>
          <w:sz w:val="24"/>
        </w:rPr>
      </w:pPr>
      <w:r w:rsidRPr="00336836">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11</w:t>
      </w:r>
      <w:r w:rsidR="00240E7F">
        <w:rPr>
          <w:i w:val="0"/>
          <w:color w:val="auto"/>
          <w:sz w:val="24"/>
        </w:rPr>
        <w:fldChar w:fldCharType="end"/>
      </w:r>
      <w:r w:rsidRPr="00336836">
        <w:rPr>
          <w:i w:val="0"/>
          <w:color w:val="auto"/>
          <w:sz w:val="24"/>
        </w:rPr>
        <w:t xml:space="preserve"> - Tensão e corrente no primário e tensão no secundário durante a 3ª etapa</w:t>
      </w:r>
      <w:r w:rsidR="00BA0AC3">
        <w:rPr>
          <w:i w:val="0"/>
          <w:color w:val="auto"/>
          <w:sz w:val="24"/>
        </w:rPr>
        <w:t>.</w:t>
      </w:r>
    </w:p>
    <w:p w14:paraId="6AD38191" w14:textId="77777777" w:rsidR="00AF2531" w:rsidRPr="00E765A8" w:rsidRDefault="00AF2531" w:rsidP="00AF2531"/>
    <w:p w14:paraId="4F1E7AEB" w14:textId="77777777" w:rsidR="00AF2531" w:rsidRDefault="00AF2531" w:rsidP="00AF2531">
      <w:pPr>
        <w:pStyle w:val="Heading3"/>
      </w:pPr>
      <w:bookmarkStart w:id="29" w:name="_Ref455942217"/>
      <w:r>
        <w:t>4ª Etapa</w:t>
      </w:r>
      <w:bookmarkEnd w:id="29"/>
    </w:p>
    <w:p w14:paraId="5F5E6681" w14:textId="2C99470D" w:rsidR="00AF2531" w:rsidRDefault="00A77BFD" w:rsidP="00AF2531">
      <w:pPr>
        <w:keepNext/>
      </w:pPr>
      <w:r>
        <w:rPr>
          <w:noProof/>
          <w:lang w:eastAsia="pt-BR"/>
        </w:rPr>
        <w:drawing>
          <wp:inline distT="0" distB="0" distL="0" distR="0" wp14:anchorId="0F479B9C" wp14:editId="43FA863D">
            <wp:extent cx="5400040" cy="1548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tapa4.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38F5A99" w14:textId="6D7F35C2" w:rsidR="00AF2531" w:rsidRDefault="00AF2531" w:rsidP="00AF2531">
      <w:pPr>
        <w:pStyle w:val="Caption"/>
        <w:jc w:val="center"/>
        <w:rPr>
          <w:i w:val="0"/>
          <w:color w:val="auto"/>
          <w:sz w:val="24"/>
          <w:szCs w:val="24"/>
        </w:rPr>
      </w:pPr>
      <w:bookmarkStart w:id="30" w:name="_Ref455941181"/>
      <w:r w:rsidRPr="00DA5C32">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12</w:t>
      </w:r>
      <w:r w:rsidR="00240E7F">
        <w:rPr>
          <w:i w:val="0"/>
          <w:color w:val="auto"/>
          <w:sz w:val="24"/>
          <w:szCs w:val="24"/>
        </w:rPr>
        <w:fldChar w:fldCharType="end"/>
      </w:r>
      <w:r w:rsidRPr="00DA5C32">
        <w:rPr>
          <w:i w:val="0"/>
          <w:color w:val="auto"/>
          <w:sz w:val="24"/>
          <w:szCs w:val="24"/>
        </w:rPr>
        <w:t xml:space="preserve"> - </w:t>
      </w:r>
      <w:r w:rsidR="008D1AD5">
        <w:rPr>
          <w:i w:val="0"/>
          <w:color w:val="auto"/>
          <w:sz w:val="24"/>
          <w:szCs w:val="24"/>
        </w:rPr>
        <w:t>Configuração do circuito conversor na</w:t>
      </w:r>
      <w:r w:rsidR="008D1AD5" w:rsidRPr="00DA5C32">
        <w:rPr>
          <w:i w:val="0"/>
          <w:color w:val="auto"/>
          <w:sz w:val="24"/>
          <w:szCs w:val="24"/>
        </w:rPr>
        <w:t xml:space="preserve"> </w:t>
      </w:r>
      <w:r w:rsidR="008D1AD5">
        <w:rPr>
          <w:i w:val="0"/>
          <w:color w:val="auto"/>
          <w:sz w:val="24"/>
          <w:szCs w:val="24"/>
        </w:rPr>
        <w:t>e</w:t>
      </w:r>
      <w:r w:rsidR="008D1AD5" w:rsidRPr="00DA5C32">
        <w:rPr>
          <w:i w:val="0"/>
          <w:color w:val="auto"/>
          <w:sz w:val="24"/>
          <w:szCs w:val="24"/>
        </w:rPr>
        <w:t>tapa</w:t>
      </w:r>
      <w:r w:rsidRPr="00DA5C32">
        <w:rPr>
          <w:i w:val="0"/>
          <w:color w:val="auto"/>
          <w:sz w:val="24"/>
          <w:szCs w:val="24"/>
        </w:rPr>
        <w:t xml:space="preserve"> 4</w:t>
      </w:r>
      <w:bookmarkEnd w:id="30"/>
      <w:r w:rsidR="00BA0AC3">
        <w:rPr>
          <w:i w:val="0"/>
          <w:color w:val="auto"/>
          <w:sz w:val="24"/>
          <w:szCs w:val="24"/>
        </w:rPr>
        <w:t>.</w:t>
      </w:r>
    </w:p>
    <w:p w14:paraId="4F78C892" w14:textId="67B36739" w:rsidR="00620B05" w:rsidRDefault="00620B05" w:rsidP="00620B05">
      <w:r>
        <w:tab/>
      </w:r>
    </w:p>
    <w:p w14:paraId="688BDBE8" w14:textId="308A8CE5" w:rsidR="00620B05" w:rsidRDefault="00620B05" w:rsidP="00620B05">
      <w:pPr>
        <w:jc w:val="both"/>
        <w:rPr>
          <w:rFonts w:eastAsiaTheme="minorEastAsia"/>
        </w:rPr>
      </w:pPr>
      <w:r>
        <w:tab/>
        <w:t>Aqui temos que S3 continua conduzindo, S2 ainda não começou a c</w:t>
      </w:r>
      <w:r w:rsidR="00EB7936">
        <w:t>onduzir,</w:t>
      </w:r>
      <w:r>
        <w:t xml:space="preserve"> S1 </w:t>
      </w:r>
      <w:r w:rsidR="00EB7936">
        <w:t xml:space="preserve">é aberta </w:t>
      </w:r>
      <w:r>
        <w:t xml:space="preserve">e S4 </w:t>
      </w:r>
      <w:r w:rsidR="00EB7936">
        <w:t>ainda continua sem conduzir</w:t>
      </w:r>
      <w:r>
        <w:t xml:space="preserve">. O objetivo dessa etapa é similar ao da 2ª etapa, </w:t>
      </w:r>
      <w:r w:rsidR="00EB7936">
        <w:t xml:space="preserve">isto é, </w:t>
      </w:r>
      <w:r>
        <w:t xml:space="preserve">descarregar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para que, ao ser ativada, a chave </w:t>
      </w:r>
      <w:r w:rsidR="00EB7936">
        <w:rPr>
          <w:rFonts w:eastAsiaTheme="minorEastAsia"/>
        </w:rPr>
        <w:t xml:space="preserve">S2 </w:t>
      </w:r>
      <w:r>
        <w:rPr>
          <w:rFonts w:eastAsiaTheme="minorEastAsia"/>
        </w:rPr>
        <w:t>esteja sob uma tensão nula.</w:t>
      </w:r>
      <w:r w:rsidR="00A77BFD">
        <w:rPr>
          <w:rFonts w:eastAsiaTheme="minorEastAsia"/>
        </w:rPr>
        <w:t xml:space="preserve"> Enquanto isso,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A77BFD">
        <w:rPr>
          <w:rFonts w:eastAsiaTheme="minorEastAsia"/>
        </w:rPr>
        <w:t xml:space="preserve"> está se carregando. Assim</w:t>
      </w:r>
      <w:r w:rsidR="00EB7936">
        <w:rPr>
          <w:rFonts w:eastAsiaTheme="minorEastAsia"/>
        </w:rPr>
        <w:t>,</w:t>
      </w:r>
      <w:r w:rsidR="00A77BFD">
        <w:rPr>
          <w:rFonts w:eastAsiaTheme="minorEastAsia"/>
        </w:rPr>
        <w:t xml:space="preserve"> a tensão do </w:t>
      </w:r>
      <w:r w:rsidR="00A77BFD">
        <w:rPr>
          <w:rFonts w:eastAsiaTheme="minorEastAsia"/>
        </w:rPr>
        <w:lastRenderedPageBreak/>
        <w:t>primário do transformador que está em zero tende a ir para o valor –</w:t>
      </w:r>
      <w:r w:rsidR="00E634ED">
        <w:rPr>
          <w:rFonts w:eastAsiaTheme="minorEastAsia"/>
        </w:rPr>
        <w:t>Vin como pode-se ver na Figura 2.13.</w:t>
      </w:r>
    </w:p>
    <w:p w14:paraId="605204C5" w14:textId="77777777" w:rsidR="00080C4F" w:rsidRDefault="00080C4F" w:rsidP="00620B05">
      <w:pPr>
        <w:jc w:val="both"/>
        <w:rPr>
          <w:rFonts w:eastAsiaTheme="minorEastAsia"/>
        </w:rPr>
      </w:pPr>
    </w:p>
    <w:p w14:paraId="4BE9E1BA" w14:textId="77777777" w:rsidR="00E634ED" w:rsidRDefault="00E634ED" w:rsidP="00E634ED">
      <w:pPr>
        <w:keepNext/>
        <w:jc w:val="center"/>
      </w:pPr>
      <w:r>
        <w:rPr>
          <w:rFonts w:eastAsiaTheme="minorEastAsia"/>
          <w:noProof/>
          <w:lang w:eastAsia="pt-BR"/>
        </w:rPr>
        <w:drawing>
          <wp:inline distT="0" distB="0" distL="0" distR="0" wp14:anchorId="629DD210" wp14:editId="53AA1594">
            <wp:extent cx="4580952" cy="39714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apa4a_grafico.png"/>
                    <pic:cNvPicPr/>
                  </pic:nvPicPr>
                  <pic:blipFill>
                    <a:blip r:embed="rId22">
                      <a:extLst>
                        <a:ext uri="{28A0092B-C50C-407E-A947-70E740481C1C}">
                          <a14:useLocalDpi xmlns:a14="http://schemas.microsoft.com/office/drawing/2010/main" val="0"/>
                        </a:ext>
                      </a:extLst>
                    </a:blip>
                    <a:stretch>
                      <a:fillRect/>
                    </a:stretch>
                  </pic:blipFill>
                  <pic:spPr>
                    <a:xfrm>
                      <a:off x="0" y="0"/>
                      <a:ext cx="4580952" cy="3971429"/>
                    </a:xfrm>
                    <a:prstGeom prst="rect">
                      <a:avLst/>
                    </a:prstGeom>
                  </pic:spPr>
                </pic:pic>
              </a:graphicData>
            </a:graphic>
          </wp:inline>
        </w:drawing>
      </w:r>
    </w:p>
    <w:p w14:paraId="30B5A827" w14:textId="443E41D9" w:rsidR="00E634ED" w:rsidRDefault="00E634ED" w:rsidP="00E634ED">
      <w:pPr>
        <w:pStyle w:val="Caption"/>
        <w:jc w:val="center"/>
        <w:rPr>
          <w:i w:val="0"/>
          <w:color w:val="auto"/>
          <w:sz w:val="24"/>
        </w:rPr>
      </w:pPr>
      <w:r w:rsidRPr="00080C4F">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13</w:t>
      </w:r>
      <w:r w:rsidR="00240E7F">
        <w:rPr>
          <w:i w:val="0"/>
          <w:color w:val="auto"/>
          <w:sz w:val="24"/>
        </w:rPr>
        <w:fldChar w:fldCharType="end"/>
      </w:r>
      <w:r w:rsidRPr="00080C4F">
        <w:rPr>
          <w:i w:val="0"/>
          <w:color w:val="auto"/>
          <w:sz w:val="24"/>
        </w:rPr>
        <w:t xml:space="preserve"> - Tensão e corrente no primário e tensão no secundário durante a 4ª etapa</w:t>
      </w:r>
      <w:r w:rsidR="00BA0AC3">
        <w:rPr>
          <w:i w:val="0"/>
          <w:color w:val="auto"/>
          <w:sz w:val="24"/>
        </w:rPr>
        <w:t>.</w:t>
      </w:r>
    </w:p>
    <w:p w14:paraId="04DBF170" w14:textId="77777777" w:rsidR="00080C4F" w:rsidRPr="00080C4F" w:rsidRDefault="00080C4F" w:rsidP="00080C4F"/>
    <w:p w14:paraId="7FD17EEA" w14:textId="1661B923" w:rsidR="00A77BFD" w:rsidRDefault="00A77BFD" w:rsidP="00620B05">
      <w:pPr>
        <w:jc w:val="both"/>
        <w:rPr>
          <w:rFonts w:eastAsiaTheme="minorEastAsia"/>
        </w:rPr>
      </w:pPr>
      <w:r>
        <w:rPr>
          <w:rFonts w:eastAsiaTheme="minorEastAsia"/>
        </w:rPr>
        <w:tab/>
        <w:t>Observando o modelo equivalente do conversor para essa etapa</w:t>
      </w:r>
      <w:r w:rsidR="00EB7936">
        <w:rPr>
          <w:rFonts w:eastAsiaTheme="minorEastAsia"/>
        </w:rPr>
        <w:t>,</w:t>
      </w:r>
      <w:r>
        <w:rPr>
          <w:rFonts w:eastAsiaTheme="minorEastAsia"/>
        </w:rPr>
        <w:t xml:space="preserve"> presente na Figura </w:t>
      </w:r>
      <w:r w:rsidR="00E634ED">
        <w:rPr>
          <w:rFonts w:eastAsiaTheme="minorEastAsia"/>
        </w:rPr>
        <w:t>2.14</w:t>
      </w:r>
      <w:r w:rsidR="00BA0AC3">
        <w:rPr>
          <w:rFonts w:eastAsiaTheme="minorEastAsia"/>
        </w:rPr>
        <w:t>(a)</w:t>
      </w:r>
      <w:r w:rsidR="00EB7936">
        <w:rPr>
          <w:rFonts w:eastAsiaTheme="minorEastAsia"/>
        </w:rPr>
        <w:t>, tem-se que, no início da E</w:t>
      </w:r>
      <w:r>
        <w:rPr>
          <w:rFonts w:eastAsiaTheme="minorEastAsia"/>
        </w:rPr>
        <w:t>tapa</w:t>
      </w:r>
      <w:r w:rsidR="00EB7936">
        <w:rPr>
          <w:rFonts w:eastAsiaTheme="minorEastAsia"/>
        </w:rPr>
        <w:t xml:space="preserve"> 4</w:t>
      </w:r>
      <w:r>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vai se </w:t>
      </w:r>
      <w:r w:rsidR="00902498">
        <w:rPr>
          <w:rFonts w:eastAsiaTheme="minorEastAsia"/>
        </w:rPr>
        <w:t>des</w:t>
      </w:r>
      <w:r>
        <w:rPr>
          <w:rFonts w:eastAsiaTheme="minorEastAsia"/>
        </w:rPr>
        <w:t>carregando</w:t>
      </w:r>
      <w:r w:rsidR="00902498">
        <w:rPr>
          <w:rFonts w:eastAsiaTheme="minorEastAsia"/>
        </w:rPr>
        <w:t xml:space="preserve"> 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se carregando</w:t>
      </w:r>
      <w:r>
        <w:rPr>
          <w:rFonts w:eastAsiaTheme="minorEastAsia"/>
        </w:rPr>
        <w:t xml:space="preserve">. </w:t>
      </w:r>
      <w:r w:rsidR="00902498">
        <w:rPr>
          <w:rFonts w:eastAsiaTheme="minorEastAsia"/>
        </w:rPr>
        <w:t xml:space="preserve">Na Figura </w:t>
      </w:r>
      <w:r w:rsidR="00E634ED">
        <w:rPr>
          <w:rFonts w:eastAsiaTheme="minorEastAsia"/>
        </w:rPr>
        <w:t>2.14</w:t>
      </w:r>
      <w:r w:rsidR="00BA0AC3">
        <w:rPr>
          <w:rFonts w:eastAsiaTheme="minorEastAsia"/>
        </w:rPr>
        <w:t>(</w:t>
      </w:r>
      <w:r w:rsidR="00902498">
        <w:rPr>
          <w:rFonts w:eastAsiaTheme="minorEastAsia"/>
        </w:rPr>
        <w:t>b</w:t>
      </w:r>
      <w:r w:rsidR="00BA0AC3">
        <w:rPr>
          <w:rFonts w:eastAsiaTheme="minorEastAsia"/>
        </w:rPr>
        <w:t>)</w:t>
      </w:r>
      <w:r w:rsidR="00902498">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já possui um valor de +Vdc</w:t>
      </w:r>
      <w:r w:rsidR="00EB7936">
        <w:rPr>
          <w:rFonts w:eastAsiaTheme="minorEastAsia"/>
        </w:rPr>
        <w:t xml:space="preserve">, </w:t>
      </w:r>
      <w:r w:rsidR="00902498">
        <w:rPr>
          <w:rFonts w:eastAsiaTheme="minorEastAsia"/>
        </w:rPr>
        <w:t xml:space="preserve"> invertendo assim a tensão no primário do transformador</w:t>
      </w:r>
      <w:r w:rsidR="00EB7936">
        <w:rPr>
          <w:rFonts w:eastAsiaTheme="minorEastAsia"/>
        </w:rPr>
        <w:t xml:space="preserve"> e fazendo com que</w:t>
      </w:r>
      <w:r>
        <w:rPr>
          <w:rFonts w:eastAsiaTheme="minorEastAsia"/>
        </w:rPr>
        <w:t xml:space="preserve"> o diodo D2</w:t>
      </w:r>
      <w:r w:rsidR="00EB7936">
        <w:rPr>
          <w:rFonts w:eastAsiaTheme="minorEastAsia"/>
        </w:rPr>
        <w:t xml:space="preserve"> no secundário seja polarizado diretamente. P</w:t>
      </w:r>
      <w:r>
        <w:rPr>
          <w:rFonts w:eastAsiaTheme="minorEastAsia"/>
        </w:rPr>
        <w:t>orém</w:t>
      </w:r>
      <w:r w:rsidR="00BA0AC3">
        <w:rPr>
          <w:rFonts w:eastAsiaTheme="minorEastAsia"/>
        </w:rPr>
        <w:t>,</w:t>
      </w:r>
      <w:r>
        <w:rPr>
          <w:rFonts w:eastAsiaTheme="minorEastAsia"/>
        </w:rPr>
        <w:t xml:space="preserve"> devido ao sentido da corrente no transformador</w:t>
      </w:r>
      <w:r w:rsidR="00EB7936">
        <w:rPr>
          <w:rFonts w:eastAsiaTheme="minorEastAsia"/>
        </w:rPr>
        <w:t>,</w:t>
      </w:r>
      <w:r w:rsidR="00512AE7">
        <w:rPr>
          <w:rFonts w:eastAsiaTheme="minorEastAsia"/>
        </w:rPr>
        <w:t xml:space="preserve"> o diodo D1 continua conduzindo, causando um curto-circuito no sencundário do transformador.</w:t>
      </w:r>
      <w:r w:rsidR="00080C4F">
        <w:rPr>
          <w:rFonts w:eastAsiaTheme="minorEastAsia"/>
        </w:rPr>
        <w:t xml:space="preserve"> Ou seja, nesse momento a tensão no primário é –Vdc, porém a ten</w:t>
      </w:r>
      <w:r w:rsidR="00EB7936">
        <w:rPr>
          <w:rFonts w:eastAsiaTheme="minorEastAsia"/>
        </w:rPr>
        <w:t>são no secundário continua nula, conforme ilustrado no gráfico da Figura 2.13 e no circuito equivalente da Figura 2.14</w:t>
      </w:r>
      <w:r w:rsidR="00BA0AC3">
        <w:rPr>
          <w:rFonts w:eastAsiaTheme="minorEastAsia"/>
        </w:rPr>
        <w:t>(</w:t>
      </w:r>
      <w:r w:rsidR="00EB7936">
        <w:rPr>
          <w:rFonts w:eastAsiaTheme="minorEastAsia"/>
        </w:rPr>
        <w:t>b</w:t>
      </w:r>
      <w:r w:rsidR="00BA0AC3">
        <w:rPr>
          <w:rFonts w:eastAsiaTheme="minorEastAsia"/>
        </w:rPr>
        <w:t>).</w:t>
      </w:r>
    </w:p>
    <w:p w14:paraId="6AAA915F" w14:textId="3441E2F0" w:rsidR="00512AE7" w:rsidRDefault="00B93FDA" w:rsidP="00512AE7">
      <w:pPr>
        <w:keepNext/>
        <w:jc w:val="center"/>
      </w:pPr>
      <w:r>
        <w:rPr>
          <w:noProof/>
          <w:lang w:eastAsia="pt-BR"/>
        </w:rPr>
        <w:lastRenderedPageBreak/>
        <w:drawing>
          <wp:inline distT="0" distB="0" distL="0" distR="0" wp14:anchorId="5EABEF98" wp14:editId="36F251EC">
            <wp:extent cx="4514286" cy="4866667"/>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delo_fase4.png"/>
                    <pic:cNvPicPr/>
                  </pic:nvPicPr>
                  <pic:blipFill>
                    <a:blip r:embed="rId23">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38EDAAE2" w14:textId="2DC71A9D" w:rsidR="00512AE7" w:rsidRDefault="00512AE7" w:rsidP="00512AE7">
      <w:pPr>
        <w:pStyle w:val="Caption"/>
        <w:jc w:val="center"/>
        <w:rPr>
          <w:i w:val="0"/>
          <w:color w:val="auto"/>
          <w:sz w:val="24"/>
        </w:rPr>
      </w:pPr>
      <w:r w:rsidRPr="00512AE7">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14</w:t>
      </w:r>
      <w:r w:rsidR="00240E7F">
        <w:rPr>
          <w:i w:val="0"/>
          <w:color w:val="auto"/>
          <w:sz w:val="24"/>
        </w:rPr>
        <w:fldChar w:fldCharType="end"/>
      </w:r>
      <w:r w:rsidRPr="00512AE7">
        <w:rPr>
          <w:i w:val="0"/>
          <w:color w:val="auto"/>
          <w:sz w:val="24"/>
        </w:rPr>
        <w:t xml:space="preserve"> - Circuito equivalente do conversor durante a 4ª etapa</w:t>
      </w:r>
      <w:r w:rsidR="00B90CF8">
        <w:rPr>
          <w:i w:val="0"/>
          <w:color w:val="auto"/>
          <w:sz w:val="24"/>
        </w:rPr>
        <w:t>.</w:t>
      </w:r>
    </w:p>
    <w:p w14:paraId="4ABB01F4" w14:textId="77777777" w:rsidR="00E25CE3" w:rsidRPr="00E25CE3" w:rsidRDefault="00E25CE3" w:rsidP="00E25CE3"/>
    <w:p w14:paraId="2FA55756" w14:textId="2741FDC9" w:rsidR="00080C4F" w:rsidRDefault="00080C4F" w:rsidP="00080C4F">
      <w:pPr>
        <w:pStyle w:val="Heading3"/>
      </w:pPr>
      <w:r>
        <w:t>5ª Etapa</w:t>
      </w:r>
    </w:p>
    <w:p w14:paraId="55726A13" w14:textId="77777777" w:rsidR="00080C4F" w:rsidRDefault="00080C4F" w:rsidP="00080C4F">
      <w:pPr>
        <w:keepNext/>
        <w:jc w:val="center"/>
      </w:pPr>
      <w:r>
        <w:rPr>
          <w:noProof/>
          <w:lang w:eastAsia="pt-BR"/>
        </w:rPr>
        <w:drawing>
          <wp:inline distT="0" distB="0" distL="0" distR="0" wp14:anchorId="3F024755" wp14:editId="75E35574">
            <wp:extent cx="5400040" cy="15487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tapa5.png"/>
                    <pic:cNvPicPr/>
                  </pic:nvPicPr>
                  <pic:blipFill>
                    <a:blip r:embed="rId24">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5144FB0" w14:textId="4A54D08D" w:rsidR="00080C4F" w:rsidRPr="00080C4F" w:rsidRDefault="00080C4F" w:rsidP="00080C4F">
      <w:pPr>
        <w:pStyle w:val="Caption"/>
        <w:jc w:val="center"/>
        <w:rPr>
          <w:i w:val="0"/>
          <w:color w:val="auto"/>
          <w:sz w:val="24"/>
        </w:rPr>
      </w:pPr>
      <w:r w:rsidRPr="00080C4F">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15</w:t>
      </w:r>
      <w:r w:rsidR="00240E7F">
        <w:rPr>
          <w:i w:val="0"/>
          <w:color w:val="auto"/>
          <w:sz w:val="24"/>
        </w:rPr>
        <w:fldChar w:fldCharType="end"/>
      </w:r>
      <w:r w:rsidRPr="00080C4F">
        <w:rPr>
          <w:i w:val="0"/>
          <w:color w:val="auto"/>
          <w:sz w:val="24"/>
        </w:rPr>
        <w:t xml:space="preserve"> - Configuração do circuito conversor na etapa 5</w:t>
      </w:r>
      <w:r w:rsidR="00B90CF8">
        <w:rPr>
          <w:i w:val="0"/>
          <w:color w:val="auto"/>
          <w:sz w:val="24"/>
        </w:rPr>
        <w:t>.</w:t>
      </w:r>
    </w:p>
    <w:p w14:paraId="07AF6931" w14:textId="4E29EFF5" w:rsidR="00A77BFD" w:rsidRPr="00620B05" w:rsidRDefault="00A77BFD" w:rsidP="00620B05">
      <w:pPr>
        <w:jc w:val="both"/>
      </w:pPr>
      <w:r>
        <w:rPr>
          <w:rFonts w:eastAsiaTheme="minorEastAsia"/>
        </w:rPr>
        <w:tab/>
      </w:r>
    </w:p>
    <w:p w14:paraId="3DEB1877" w14:textId="44C6B9DB" w:rsidR="008A6020" w:rsidRDefault="00080C4F" w:rsidP="00080C4F">
      <w:pPr>
        <w:jc w:val="both"/>
        <w:rPr>
          <w:rFonts w:eastAsiaTheme="minorEastAsia"/>
        </w:rPr>
      </w:pPr>
      <w:r>
        <w:lastRenderedPageBreak/>
        <w:tab/>
        <w:t xml:space="preserve">Tem-se agora que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está completamente descarregado e a ch</w:t>
      </w:r>
      <w:r w:rsidR="00EB7936">
        <w:rPr>
          <w:rFonts w:eastAsiaTheme="minorEastAsia"/>
        </w:rPr>
        <w:t>ave S3 é ativada, satisfazendo à</w:t>
      </w:r>
      <w:r>
        <w:rPr>
          <w:rFonts w:eastAsiaTheme="minorEastAsia"/>
        </w:rPr>
        <w:t xml:space="preserve"> condição de ZVS. </w:t>
      </w:r>
      <w:r w:rsidR="000416EB">
        <w:rPr>
          <w:rFonts w:eastAsiaTheme="minorEastAsia"/>
        </w:rPr>
        <w:t>Assim, com</w:t>
      </w:r>
      <w:r w:rsidR="00E25CE3">
        <w:rPr>
          <w:rFonts w:eastAsiaTheme="minorEastAsia"/>
        </w:rPr>
        <w:t>o po</w:t>
      </w:r>
      <w:r w:rsidR="00B90CF8">
        <w:rPr>
          <w:rFonts w:eastAsiaTheme="minorEastAsia"/>
        </w:rPr>
        <w:t>de ser visto nas Figuras 2.16 e 2.17</w:t>
      </w:r>
      <w:r w:rsidR="00E25CE3">
        <w:rPr>
          <w:rFonts w:eastAsiaTheme="minorEastAsia"/>
        </w:rPr>
        <w:t>,</w:t>
      </w:r>
      <w:r w:rsidR="000416EB">
        <w:rPr>
          <w:rFonts w:eastAsiaTheme="minorEastAsia"/>
        </w:rPr>
        <w:t xml:space="preserve"> enquanto os diodos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0416EB">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r>
          <w:rPr>
            <w:rFonts w:ascii="Cambria Math" w:hAnsi="Cambria Math"/>
          </w:rPr>
          <m:t xml:space="preserve"> </m:t>
        </m:r>
      </m:oMath>
      <w:r w:rsidR="000416EB">
        <w:rPr>
          <w:rFonts w:eastAsiaTheme="minorEastAsia"/>
        </w:rPr>
        <w:t>estiverem conduzindo, a corrente no primário vai caindo rapidamente até zero</w:t>
      </w:r>
      <w:r w:rsidR="00E25CE3">
        <w:rPr>
          <w:rFonts w:eastAsiaTheme="minorEastAsia"/>
        </w:rPr>
        <w:t>.</w:t>
      </w:r>
      <w:r w:rsidR="000416EB">
        <w:rPr>
          <w:rFonts w:eastAsiaTheme="minorEastAsia"/>
        </w:rPr>
        <w:t xml:space="preserve"> </w:t>
      </w:r>
      <w:r w:rsidR="00E25CE3">
        <w:rPr>
          <w:rFonts w:eastAsiaTheme="minorEastAsia"/>
        </w:rPr>
        <w:t>A</w:t>
      </w:r>
      <w:r w:rsidR="000416EB">
        <w:rPr>
          <w:rFonts w:eastAsiaTheme="minorEastAsia"/>
        </w:rPr>
        <w:t>pós isso</w:t>
      </w:r>
      <w:r w:rsidR="00B90CF8">
        <w:rPr>
          <w:rFonts w:eastAsiaTheme="minorEastAsia"/>
        </w:rPr>
        <w:t>,</w:t>
      </w:r>
      <w:r w:rsidR="000416EB">
        <w:rPr>
          <w:rFonts w:eastAsiaTheme="minorEastAsia"/>
        </w:rPr>
        <w:t xml:space="preserve"> ela vai rapidamente até um valor negativo, fazendo com que os diodos sejam cortados, e a corrente</w:t>
      </w:r>
      <w:r w:rsidR="00B90CF8">
        <w:rPr>
          <w:rFonts w:eastAsiaTheme="minorEastAsia"/>
        </w:rPr>
        <w:t xml:space="preserve"> passe a ser conduzida exclusivamente</w:t>
      </w:r>
      <w:r w:rsidR="000416EB">
        <w:rPr>
          <w:rFonts w:eastAsiaTheme="minorEastAsia"/>
        </w:rPr>
        <w:t xml:space="preserve"> pelas chaves S2 e S3.</w:t>
      </w:r>
      <w:r w:rsidR="00EB7936">
        <w:rPr>
          <w:rFonts w:eastAsiaTheme="minorEastAsia"/>
        </w:rPr>
        <w:t xml:space="preserve"> Enquanto isso, a tensão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EB7936">
        <w:rPr>
          <w:rFonts w:eastAsiaTheme="minorEastAsia"/>
        </w:rPr>
        <w:t xml:space="preserve"> é aplicada ao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EB7936">
        <w:rPr>
          <w:rFonts w:eastAsiaTheme="minorEastAsia"/>
        </w:rPr>
        <w:t>, em virtude do curto-circuito no secundário</w:t>
      </w:r>
      <w:r w:rsidR="00334FBC">
        <w:rPr>
          <w:rFonts w:eastAsiaTheme="minorEastAsia"/>
        </w:rPr>
        <w:t>, como é visto na Figura 2.17. Assim</w:t>
      </w:r>
      <w:r w:rsidR="00B90CF8">
        <w:rPr>
          <w:rFonts w:eastAsiaTheme="minorEastAsia"/>
        </w:rPr>
        <w:t>,</w:t>
      </w:r>
      <w:r w:rsidR="00334FBC">
        <w:rPr>
          <w:rFonts w:eastAsiaTheme="minorEastAsia"/>
        </w:rPr>
        <w:t xml:space="preserve"> a derivada de corrente no primário passa a ser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334FBC">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334FBC">
        <w:rPr>
          <w:rFonts w:eastAsiaTheme="minorEastAsia"/>
        </w:rPr>
        <w:t xml:space="preserve">.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5B15BC">
        <w:rPr>
          <w:rFonts w:eastAsiaTheme="minorEastAsia"/>
        </w:rPr>
        <w:t xml:space="preserve"> é bem menor</w:t>
      </w:r>
      <w:r w:rsidR="00334FBC">
        <w:rPr>
          <w:rFonts w:eastAsiaTheme="minorEastAsia"/>
        </w:rPr>
        <w:t xml:space="preserve"> que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334FBC">
        <w:rPr>
          <w:rFonts w:eastAsiaTheme="minorEastAsia"/>
        </w:rPr>
        <w:t xml:space="preserve">, essa derivada é bem maior </w:t>
      </w:r>
      <w:r w:rsidR="00B90CF8">
        <w:rPr>
          <w:rFonts w:eastAsiaTheme="minorEastAsia"/>
        </w:rPr>
        <w:t xml:space="preserve">em módulo </w:t>
      </w:r>
      <w:r w:rsidR="00334FBC">
        <w:rPr>
          <w:rFonts w:eastAsiaTheme="minorEastAsia"/>
        </w:rPr>
        <w:t>que a verificada na 3ª Etapa.</w:t>
      </w:r>
    </w:p>
    <w:p w14:paraId="50E82C05" w14:textId="77777777" w:rsidR="000416EB" w:rsidRDefault="000416EB" w:rsidP="00080C4F">
      <w:pPr>
        <w:jc w:val="both"/>
        <w:rPr>
          <w:rFonts w:eastAsiaTheme="minorEastAsia"/>
        </w:rPr>
      </w:pPr>
    </w:p>
    <w:p w14:paraId="6A6D92D6" w14:textId="3071AB91" w:rsidR="000416EB" w:rsidRPr="008A6020" w:rsidRDefault="000416EB" w:rsidP="000416EB">
      <w:pPr>
        <w:jc w:val="center"/>
      </w:pPr>
      <w:r>
        <w:rPr>
          <w:noProof/>
          <w:lang w:eastAsia="pt-BR"/>
        </w:rPr>
        <w:drawing>
          <wp:inline distT="0" distB="0" distL="0" distR="0" wp14:anchorId="13CFB1DF" wp14:editId="5AB7F8B7">
            <wp:extent cx="4571429" cy="39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tapa5a_grafico.png"/>
                    <pic:cNvPicPr/>
                  </pic:nvPicPr>
                  <pic:blipFill>
                    <a:blip r:embed="rId25">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EE0F5E2" w14:textId="54F881B4" w:rsidR="00AF2531" w:rsidRDefault="00AF2531" w:rsidP="000416EB">
      <w:pPr>
        <w:jc w:val="center"/>
        <w:rPr>
          <w:szCs w:val="24"/>
        </w:rPr>
      </w:pPr>
      <w:bookmarkStart w:id="31" w:name="_Ref453790346"/>
      <w:bookmarkStart w:id="32" w:name="_Ref455941199"/>
      <w:r w:rsidRPr="000416EB">
        <w:rPr>
          <w:szCs w:val="24"/>
        </w:rPr>
        <w:t xml:space="preserve">Figura </w:t>
      </w:r>
      <w:r w:rsidR="00240E7F">
        <w:rPr>
          <w:szCs w:val="24"/>
        </w:rPr>
        <w:fldChar w:fldCharType="begin"/>
      </w:r>
      <w:r w:rsidR="00240E7F">
        <w:rPr>
          <w:szCs w:val="24"/>
        </w:rPr>
        <w:instrText xml:space="preserve"> STYLEREF 1 \s </w:instrText>
      </w:r>
      <w:r w:rsidR="00240E7F">
        <w:rPr>
          <w:szCs w:val="24"/>
        </w:rPr>
        <w:fldChar w:fldCharType="separate"/>
      </w:r>
      <w:r w:rsidR="00857A64">
        <w:rPr>
          <w:noProof/>
          <w:szCs w:val="24"/>
        </w:rPr>
        <w:t>2</w:t>
      </w:r>
      <w:r w:rsidR="00240E7F">
        <w:rPr>
          <w:szCs w:val="24"/>
        </w:rPr>
        <w:fldChar w:fldCharType="end"/>
      </w:r>
      <w:r w:rsidR="00240E7F">
        <w:rPr>
          <w:szCs w:val="24"/>
        </w:rPr>
        <w:t>.</w:t>
      </w:r>
      <w:r w:rsidR="00240E7F">
        <w:rPr>
          <w:szCs w:val="24"/>
        </w:rPr>
        <w:fldChar w:fldCharType="begin"/>
      </w:r>
      <w:r w:rsidR="00240E7F">
        <w:rPr>
          <w:szCs w:val="24"/>
        </w:rPr>
        <w:instrText xml:space="preserve"> SEQ Figura \* ARABIC \s 1 </w:instrText>
      </w:r>
      <w:r w:rsidR="00240E7F">
        <w:rPr>
          <w:szCs w:val="24"/>
        </w:rPr>
        <w:fldChar w:fldCharType="separate"/>
      </w:r>
      <w:r w:rsidR="00857A64">
        <w:rPr>
          <w:noProof/>
          <w:szCs w:val="24"/>
        </w:rPr>
        <w:t>16</w:t>
      </w:r>
      <w:r w:rsidR="00240E7F">
        <w:rPr>
          <w:szCs w:val="24"/>
        </w:rPr>
        <w:fldChar w:fldCharType="end"/>
      </w:r>
      <w:bookmarkEnd w:id="31"/>
      <w:r w:rsidRPr="000416EB">
        <w:rPr>
          <w:szCs w:val="24"/>
        </w:rPr>
        <w:t xml:space="preserve"> - </w:t>
      </w:r>
      <w:bookmarkEnd w:id="32"/>
      <w:r w:rsidR="008A6020" w:rsidRPr="000416EB">
        <w:rPr>
          <w:szCs w:val="24"/>
        </w:rPr>
        <w:t>Tensão e corrente no primário e tensão no secundári</w:t>
      </w:r>
      <w:r w:rsidR="00240E7F">
        <w:rPr>
          <w:szCs w:val="24"/>
        </w:rPr>
        <w:t>o durante a 5</w:t>
      </w:r>
      <w:r w:rsidR="008A6020" w:rsidRPr="000416EB">
        <w:rPr>
          <w:szCs w:val="24"/>
        </w:rPr>
        <w:t>ª etapa</w:t>
      </w:r>
      <w:r w:rsidR="00B93FDA">
        <w:rPr>
          <w:szCs w:val="24"/>
        </w:rPr>
        <w:t>.</w:t>
      </w:r>
    </w:p>
    <w:p w14:paraId="3839ACB1" w14:textId="081BD414" w:rsidR="000416EB" w:rsidRDefault="000416EB" w:rsidP="000416EB">
      <w:pPr>
        <w:jc w:val="both"/>
        <w:rPr>
          <w:szCs w:val="24"/>
        </w:rPr>
      </w:pPr>
      <w:r>
        <w:rPr>
          <w:szCs w:val="24"/>
        </w:rPr>
        <w:tab/>
        <w:t>O momento de condução dos diodos</w:t>
      </w:r>
      <w:r w:rsidR="00B93FDA">
        <w:rPr>
          <w:szCs w:val="24"/>
        </w:rPr>
        <w:t xml:space="preserve">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B93FDA">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Pr>
          <w:szCs w:val="24"/>
        </w:rPr>
        <w:t xml:space="preserve"> e das chaves</w:t>
      </w:r>
      <w:r w:rsidR="00B93FDA">
        <w:rPr>
          <w:szCs w:val="24"/>
        </w:rPr>
        <w:t xml:space="preserve"> S2 e S3</w:t>
      </w:r>
      <w:r>
        <w:rPr>
          <w:szCs w:val="24"/>
        </w:rPr>
        <w:t xml:space="preserve"> pode ser melhor visto na Figura 2.17. Observa-se que o curto-circuito ainda está presente no secundário do transformador, porque os diodos</w:t>
      </w:r>
      <w:r w:rsidR="00E25CE3">
        <w:rPr>
          <w:szCs w:val="24"/>
        </w:rPr>
        <w:t xml:space="preserve"> D1 e D2 ainda estão conduzindo simultaneamente.</w:t>
      </w:r>
      <w:r w:rsidR="008060FE">
        <w:rPr>
          <w:szCs w:val="24"/>
        </w:rPr>
        <w:t xml:space="preserve"> Mesmo durante o curto-circuito no secundário, o indutor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8060FE">
        <w:rPr>
          <w:rFonts w:eastAsiaTheme="minorEastAsia"/>
        </w:rPr>
        <w:t xml:space="preserve"> </w:t>
      </w:r>
      <w:r w:rsidR="008060FE" w:rsidRPr="008060FE">
        <w:rPr>
          <w:szCs w:val="24"/>
        </w:rPr>
        <w:t>continua fornecendo corrente para a carga</w:t>
      </w:r>
      <w:r w:rsidR="008060FE">
        <w:rPr>
          <w:szCs w:val="24"/>
        </w:rPr>
        <w:t xml:space="preserve">, funcionando como se fosse uma fonte de corrente. Ou </w:t>
      </w:r>
      <w:r w:rsidR="008060FE">
        <w:rPr>
          <w:szCs w:val="24"/>
        </w:rPr>
        <w:lastRenderedPageBreak/>
        <w:t xml:space="preserve">seja, </w:t>
      </w:r>
      <w:r w:rsidR="008060FE" w:rsidRPr="008060FE">
        <w:rPr>
          <w:szCs w:val="24"/>
        </w:rPr>
        <w:t>mesmo com a inversão no sentido da corrente no primário, o diodo D1 no secundário somente irá entrar em corte quando a corrente em D2 atingir o mesmo valor da corrente em Lout. Enquanto a corrente em D2 continuar menor que a corrente em Lout, será o diodo D1 quem proverá a diferença, mantendo esse último em condução e fazendo com que o curto-circuito do secundário continue a acontecer, mesmo com a inversão no sentido da corrente no primário do transformador.</w:t>
      </w:r>
    </w:p>
    <w:p w14:paraId="58AEB4B2" w14:textId="30CDD24A" w:rsidR="00E25CE3" w:rsidRDefault="00B93FDA" w:rsidP="00E25CE3">
      <w:pPr>
        <w:keepNext/>
        <w:jc w:val="center"/>
      </w:pPr>
      <w:r>
        <w:rPr>
          <w:noProof/>
          <w:lang w:eastAsia="pt-BR"/>
        </w:rPr>
        <w:drawing>
          <wp:inline distT="0" distB="0" distL="0" distR="0" wp14:anchorId="63093D7E" wp14:editId="32628F21">
            <wp:extent cx="4514286" cy="4866667"/>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delo_fase5.png"/>
                    <pic:cNvPicPr/>
                  </pic:nvPicPr>
                  <pic:blipFill>
                    <a:blip r:embed="rId26">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00F35998" w14:textId="15D7306B" w:rsidR="00E25CE3" w:rsidRDefault="00E25CE3" w:rsidP="00E25CE3">
      <w:pPr>
        <w:pStyle w:val="Caption"/>
        <w:jc w:val="center"/>
        <w:rPr>
          <w:i w:val="0"/>
          <w:color w:val="auto"/>
          <w:sz w:val="24"/>
        </w:rPr>
      </w:pPr>
      <w:r w:rsidRPr="00E25CE3">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17</w:t>
      </w:r>
      <w:r w:rsidR="00240E7F">
        <w:rPr>
          <w:i w:val="0"/>
          <w:color w:val="auto"/>
          <w:sz w:val="24"/>
        </w:rPr>
        <w:fldChar w:fldCharType="end"/>
      </w:r>
      <w:r w:rsidRPr="00E25CE3">
        <w:rPr>
          <w:i w:val="0"/>
          <w:color w:val="auto"/>
          <w:sz w:val="24"/>
        </w:rPr>
        <w:t xml:space="preserve"> - Circuito equivalente do conversor durante a 5ª etapa</w:t>
      </w:r>
      <w:r w:rsidR="008060FE">
        <w:rPr>
          <w:i w:val="0"/>
          <w:color w:val="auto"/>
          <w:sz w:val="24"/>
        </w:rPr>
        <w:t>.</w:t>
      </w:r>
    </w:p>
    <w:p w14:paraId="13106EA2" w14:textId="77777777" w:rsidR="00914A09" w:rsidRPr="00914A09" w:rsidRDefault="00914A09" w:rsidP="00914A09"/>
    <w:p w14:paraId="616C0EFC" w14:textId="0346D0A0" w:rsidR="00E25CE3" w:rsidRPr="000416EB" w:rsidRDefault="00E25CE3" w:rsidP="00E25CE3">
      <w:pPr>
        <w:pStyle w:val="Heading3"/>
      </w:pPr>
      <w:r>
        <w:lastRenderedPageBreak/>
        <w:t>6ª Etapa</w:t>
      </w:r>
    </w:p>
    <w:p w14:paraId="12D586FC" w14:textId="35703ED9" w:rsidR="00914A09" w:rsidRDefault="00914A09" w:rsidP="00914A09">
      <w:pPr>
        <w:keepNext/>
        <w:jc w:val="both"/>
      </w:pPr>
      <w:r>
        <w:rPr>
          <w:noProof/>
          <w:lang w:eastAsia="pt-BR"/>
        </w:rPr>
        <w:drawing>
          <wp:inline distT="0" distB="0" distL="0" distR="0" wp14:anchorId="3F0A67EA" wp14:editId="2D5228F8">
            <wp:extent cx="5400040" cy="15487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tapa6.png"/>
                    <pic:cNvPicPr/>
                  </pic:nvPicPr>
                  <pic:blipFill>
                    <a:blip r:embed="rId2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ADFAE8C" w14:textId="1472D0CB" w:rsidR="00505398" w:rsidRDefault="00914A09" w:rsidP="00914A09">
      <w:pPr>
        <w:pStyle w:val="Caption"/>
        <w:jc w:val="center"/>
        <w:rPr>
          <w:i w:val="0"/>
          <w:color w:val="auto"/>
          <w:sz w:val="24"/>
        </w:rPr>
      </w:pPr>
      <w:r w:rsidRPr="00914A09">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18</w:t>
      </w:r>
      <w:r w:rsidR="00240E7F">
        <w:rPr>
          <w:i w:val="0"/>
          <w:color w:val="auto"/>
          <w:sz w:val="24"/>
        </w:rPr>
        <w:fldChar w:fldCharType="end"/>
      </w:r>
      <w:r w:rsidRPr="00914A09">
        <w:rPr>
          <w:i w:val="0"/>
          <w:color w:val="auto"/>
          <w:sz w:val="24"/>
        </w:rPr>
        <w:t xml:space="preserve"> - Configuração do circuito conversor na etapa 6</w:t>
      </w:r>
      <w:r w:rsidR="0081362D">
        <w:rPr>
          <w:i w:val="0"/>
          <w:color w:val="auto"/>
          <w:sz w:val="24"/>
        </w:rPr>
        <w:t>.</w:t>
      </w:r>
    </w:p>
    <w:p w14:paraId="2E27CB1F" w14:textId="47A83842" w:rsidR="00914A09" w:rsidRDefault="00914A09" w:rsidP="00914A09">
      <w:r>
        <w:tab/>
      </w:r>
    </w:p>
    <w:p w14:paraId="1B830735" w14:textId="13C0B43F" w:rsidR="00914A09" w:rsidRDefault="00914A09" w:rsidP="00230705">
      <w:pPr>
        <w:jc w:val="both"/>
      </w:pPr>
      <w:r>
        <w:tab/>
        <w:t>No final da etapa anterior, a corrente que circulava pelo diodo D1 cai a zero</w:t>
      </w:r>
      <w:r w:rsidR="00737C7E">
        <w:t xml:space="preserve"> e ele fica reversamente polarizado</w:t>
      </w:r>
      <w:r>
        <w:t xml:space="preserve">, ou seja, o curto-circuito que estava presente no secundário desaparece. </w:t>
      </w:r>
      <w:r w:rsidR="008060FE">
        <w:t>Além disso</w:t>
      </w:r>
      <w:r w:rsidR="0081362D">
        <w:t>,</w:t>
      </w:r>
      <w:r w:rsidR="00230705">
        <w:t xml:space="preserve"> as </w:t>
      </w:r>
      <w:r w:rsidR="008060FE">
        <w:t>chaves S2 e S3 estão conduzindo.</w:t>
      </w:r>
      <w:r w:rsidR="00230705">
        <w:t xml:space="preserve"> </w:t>
      </w:r>
      <w:r w:rsidR="00AF64CF">
        <w:t>N</w:t>
      </w:r>
      <w:r w:rsidR="00AF64CF" w:rsidRPr="00AF64CF">
        <w:t>esta etapa, a associação em série das indutância</w:t>
      </w:r>
      <w:r w:rsidR="00AF64CF">
        <w:t xml:space="preserve">s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xml:space="preserve"> e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é submetida a uma tensão -</w:t>
      </w:r>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rsidRPr="00AF64CF">
        <w:t>, conforme mostra o circuito equivalente</w:t>
      </w:r>
      <w:r w:rsidR="00AF64CF">
        <w:t xml:space="preserve"> da Figura 2.20</w:t>
      </w:r>
      <w:r w:rsidR="00AF64CF" w:rsidRPr="00AF64CF">
        <w:t>. Assim, a derivada da corrente no primário p</w:t>
      </w:r>
      <w:r w:rsidR="00AF64CF">
        <w:t>assará a ser, aproximadamente, -</w:t>
      </w:r>
      <w:r w:rsidR="00AF64CF" w:rsidRPr="00AF64CF">
        <w:t>(</w:t>
      </w:r>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t>)/</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pois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rsidRPr="00AF64CF">
        <w:t>&gt;&gt;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O</w:t>
      </w:r>
      <w:r w:rsidR="00230705">
        <w:t xml:space="preserve"> funcionamento é </w:t>
      </w:r>
      <w:r w:rsidR="00737C7E">
        <w:t>semelhante</w:t>
      </w:r>
      <w:r w:rsidR="00230705">
        <w:t xml:space="preserve"> ao da 1ª etapa, só que a</w:t>
      </w:r>
      <w:r w:rsidR="00AF64CF">
        <w:t xml:space="preserve"> derivada da corrente no corrente nesta etapa é igual em módulo,</w:t>
      </w:r>
      <w:r w:rsidR="00230705">
        <w:t xml:space="preserve"> porém com</w:t>
      </w:r>
      <w:r w:rsidR="00737C7E">
        <w:t xml:space="preserve"> o sinal invertido, como pode ser visto no gr</w:t>
      </w:r>
      <w:r w:rsidR="00AF64CF">
        <w:t>áfico presente na Figura 2.19.</w:t>
      </w:r>
    </w:p>
    <w:p w14:paraId="583C21CF" w14:textId="77777777" w:rsidR="00240E7F" w:rsidRDefault="00240E7F" w:rsidP="00240E7F">
      <w:pPr>
        <w:keepNext/>
        <w:jc w:val="center"/>
      </w:pPr>
      <w:r>
        <w:rPr>
          <w:noProof/>
          <w:lang w:eastAsia="pt-BR"/>
        </w:rPr>
        <w:lastRenderedPageBreak/>
        <w:drawing>
          <wp:inline distT="0" distB="0" distL="0" distR="0" wp14:anchorId="2494FC35" wp14:editId="489658E0">
            <wp:extent cx="4571429" cy="39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tapa6a_grafico.png"/>
                    <pic:cNvPicPr/>
                  </pic:nvPicPr>
                  <pic:blipFill>
                    <a:blip r:embed="rId28">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2A13C88A" w14:textId="62CF86B6" w:rsidR="00240E7F" w:rsidRDefault="00240E7F" w:rsidP="00240E7F">
      <w:pPr>
        <w:pStyle w:val="Caption"/>
        <w:jc w:val="center"/>
        <w:rPr>
          <w:i w:val="0"/>
          <w:color w:val="auto"/>
          <w:sz w:val="24"/>
        </w:rPr>
      </w:pPr>
      <w:r w:rsidRPr="00240E7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857A64">
        <w:rPr>
          <w:i w:val="0"/>
          <w:noProof/>
          <w:color w:val="auto"/>
          <w:sz w:val="24"/>
        </w:rPr>
        <w:t>2</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sidR="00857A64">
        <w:rPr>
          <w:i w:val="0"/>
          <w:noProof/>
          <w:color w:val="auto"/>
          <w:sz w:val="24"/>
        </w:rPr>
        <w:t>19</w:t>
      </w:r>
      <w:r>
        <w:rPr>
          <w:i w:val="0"/>
          <w:color w:val="auto"/>
          <w:sz w:val="24"/>
        </w:rPr>
        <w:fldChar w:fldCharType="end"/>
      </w:r>
      <w:r w:rsidRPr="00240E7F">
        <w:rPr>
          <w:i w:val="0"/>
          <w:color w:val="auto"/>
          <w:sz w:val="24"/>
        </w:rPr>
        <w:t xml:space="preserve"> - Tensão e corrente no primário e tensão no secundário durante a 6ª etapa</w:t>
      </w:r>
      <w:r w:rsidR="0081362D">
        <w:rPr>
          <w:i w:val="0"/>
          <w:color w:val="auto"/>
          <w:sz w:val="24"/>
        </w:rPr>
        <w:t>.</w:t>
      </w:r>
    </w:p>
    <w:p w14:paraId="07EDBF9C" w14:textId="77777777" w:rsidR="00240E7F" w:rsidRPr="00240E7F" w:rsidRDefault="00240E7F" w:rsidP="00240E7F"/>
    <w:p w14:paraId="694B60D3" w14:textId="77777777" w:rsidR="00240E7F" w:rsidRDefault="00240E7F" w:rsidP="00240E7F">
      <w:pPr>
        <w:keepNext/>
        <w:jc w:val="center"/>
      </w:pPr>
      <w:r>
        <w:rPr>
          <w:noProof/>
          <w:lang w:eastAsia="pt-BR"/>
        </w:rPr>
        <w:drawing>
          <wp:inline distT="0" distB="0" distL="0" distR="0" wp14:anchorId="01D8915C" wp14:editId="7F65F820">
            <wp:extent cx="4526204" cy="190577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odelo_fase6.png"/>
                    <pic:cNvPicPr/>
                  </pic:nvPicPr>
                  <pic:blipFill>
                    <a:blip r:embed="rId29">
                      <a:extLst>
                        <a:ext uri="{28A0092B-C50C-407E-A947-70E740481C1C}">
                          <a14:useLocalDpi xmlns:a14="http://schemas.microsoft.com/office/drawing/2010/main" val="0"/>
                        </a:ext>
                      </a:extLst>
                    </a:blip>
                    <a:stretch>
                      <a:fillRect/>
                    </a:stretch>
                  </pic:blipFill>
                  <pic:spPr>
                    <a:xfrm>
                      <a:off x="0" y="0"/>
                      <a:ext cx="4526204" cy="1905770"/>
                    </a:xfrm>
                    <a:prstGeom prst="rect">
                      <a:avLst/>
                    </a:prstGeom>
                  </pic:spPr>
                </pic:pic>
              </a:graphicData>
            </a:graphic>
          </wp:inline>
        </w:drawing>
      </w:r>
    </w:p>
    <w:p w14:paraId="0F285756" w14:textId="4E6FEC4D" w:rsidR="00240E7F" w:rsidRDefault="00240E7F" w:rsidP="00240E7F">
      <w:pPr>
        <w:pStyle w:val="Caption"/>
        <w:jc w:val="center"/>
        <w:rPr>
          <w:i w:val="0"/>
          <w:color w:val="auto"/>
          <w:sz w:val="24"/>
        </w:rPr>
      </w:pPr>
      <w:r w:rsidRPr="00240E7F">
        <w:rPr>
          <w:i w:val="0"/>
          <w:color w:val="auto"/>
          <w:sz w:val="24"/>
        </w:rPr>
        <w:t xml:space="preserve">Figura </w:t>
      </w:r>
      <w:r w:rsidRPr="00240E7F">
        <w:rPr>
          <w:i w:val="0"/>
          <w:color w:val="auto"/>
          <w:sz w:val="24"/>
        </w:rPr>
        <w:fldChar w:fldCharType="begin"/>
      </w:r>
      <w:r w:rsidRPr="00240E7F">
        <w:rPr>
          <w:i w:val="0"/>
          <w:color w:val="auto"/>
          <w:sz w:val="24"/>
        </w:rPr>
        <w:instrText xml:space="preserve"> STYLEREF 1 \s </w:instrText>
      </w:r>
      <w:r w:rsidRPr="00240E7F">
        <w:rPr>
          <w:i w:val="0"/>
          <w:color w:val="auto"/>
          <w:sz w:val="24"/>
        </w:rPr>
        <w:fldChar w:fldCharType="separate"/>
      </w:r>
      <w:r w:rsidR="00857A64">
        <w:rPr>
          <w:i w:val="0"/>
          <w:noProof/>
          <w:color w:val="auto"/>
          <w:sz w:val="24"/>
        </w:rPr>
        <w:t>2</w:t>
      </w:r>
      <w:r w:rsidRPr="00240E7F">
        <w:rPr>
          <w:i w:val="0"/>
          <w:color w:val="auto"/>
          <w:sz w:val="24"/>
        </w:rPr>
        <w:fldChar w:fldCharType="end"/>
      </w:r>
      <w:r w:rsidRPr="00240E7F">
        <w:rPr>
          <w:i w:val="0"/>
          <w:color w:val="auto"/>
          <w:sz w:val="24"/>
        </w:rPr>
        <w:t>.</w:t>
      </w:r>
      <w:r w:rsidRPr="00240E7F">
        <w:rPr>
          <w:i w:val="0"/>
          <w:color w:val="auto"/>
          <w:sz w:val="24"/>
        </w:rPr>
        <w:fldChar w:fldCharType="begin"/>
      </w:r>
      <w:r w:rsidRPr="00240E7F">
        <w:rPr>
          <w:i w:val="0"/>
          <w:color w:val="auto"/>
          <w:sz w:val="24"/>
        </w:rPr>
        <w:instrText xml:space="preserve"> SEQ Figura \* ARABIC \s 1 </w:instrText>
      </w:r>
      <w:r w:rsidRPr="00240E7F">
        <w:rPr>
          <w:i w:val="0"/>
          <w:color w:val="auto"/>
          <w:sz w:val="24"/>
        </w:rPr>
        <w:fldChar w:fldCharType="separate"/>
      </w:r>
      <w:r w:rsidR="00857A64">
        <w:rPr>
          <w:i w:val="0"/>
          <w:noProof/>
          <w:color w:val="auto"/>
          <w:sz w:val="24"/>
        </w:rPr>
        <w:t>20</w:t>
      </w:r>
      <w:r w:rsidRPr="00240E7F">
        <w:rPr>
          <w:i w:val="0"/>
          <w:color w:val="auto"/>
          <w:sz w:val="24"/>
        </w:rPr>
        <w:fldChar w:fldCharType="end"/>
      </w:r>
      <w:r w:rsidRPr="00240E7F">
        <w:rPr>
          <w:i w:val="0"/>
          <w:color w:val="auto"/>
          <w:sz w:val="24"/>
        </w:rPr>
        <w:t xml:space="preserve"> - Circuito equivalente do conversor durante a 6ª etapa</w:t>
      </w:r>
      <w:r w:rsidR="0081362D">
        <w:rPr>
          <w:i w:val="0"/>
          <w:color w:val="auto"/>
          <w:sz w:val="24"/>
        </w:rPr>
        <w:t>.</w:t>
      </w:r>
    </w:p>
    <w:p w14:paraId="772A7BA8" w14:textId="1E04F551" w:rsidR="00AF64CF" w:rsidRPr="00AF64CF" w:rsidRDefault="00AF64CF" w:rsidP="00AF64CF">
      <w:pPr>
        <w:jc w:val="both"/>
      </w:pPr>
      <w:r>
        <w:tab/>
      </w:r>
      <w:r w:rsidRPr="00AF64CF">
        <w:t>Em seguida, o circuito segue a sua operação com um comportamento bastante semelhante ao verificado nas Etapas 3, 4 e 5, com a diferença de que agora a polaridade da tensão e o sentido da corrente no primário estarão invertidos em relação ao que foi descrito anteriormente. Assim, o conversor conclui um ciclo de trabalho.</w:t>
      </w:r>
    </w:p>
    <w:p w14:paraId="67459F50" w14:textId="2EA55A90" w:rsidR="00AF2531" w:rsidRDefault="00AF2531" w:rsidP="00AF2531">
      <w:pPr>
        <w:pStyle w:val="Heading2"/>
        <w:jc w:val="both"/>
      </w:pPr>
      <w:bookmarkStart w:id="33" w:name="_Ref455942221"/>
      <w:r>
        <w:lastRenderedPageBreak/>
        <w:t>Equações de projeto</w:t>
      </w:r>
      <w:bookmarkEnd w:id="33"/>
    </w:p>
    <w:p w14:paraId="74FDB373" w14:textId="36C92D4D" w:rsidR="00AF2531" w:rsidRDefault="00AF2531" w:rsidP="00AF2531">
      <w:pPr>
        <w:ind w:firstLine="708"/>
        <w:jc w:val="both"/>
      </w:pPr>
      <w:r>
        <w:t xml:space="preserve">O cálculo dos componentes desse conversor é baseado em projetos de conversores em ponte completa </w:t>
      </w:r>
      <w:r w:rsidR="007E4153">
        <w:t>sem ZVS e com controle</w:t>
      </w:r>
      <w:r w:rsidR="000B75F4">
        <w:t xml:space="preserve"> PWM</w:t>
      </w:r>
      <w:r>
        <w:t>. As etapas do projeto se</w:t>
      </w:r>
      <w:r w:rsidR="000B75F4">
        <w:t>guem o exemplo apresentado em [2] e [5</w:t>
      </w:r>
      <w:r>
        <w:t>].</w:t>
      </w:r>
    </w:p>
    <w:p w14:paraId="25B5FB0A" w14:textId="530DBF29" w:rsidR="00AF2531" w:rsidRDefault="00AF2531" w:rsidP="00AF2531">
      <w:pPr>
        <w:ind w:firstLine="708"/>
        <w:jc w:val="both"/>
      </w:pPr>
      <w:r>
        <w:t>Primeiramente, devemos calcular a relação de espiras do transformador do conversor. Logo após, v</w:t>
      </w:r>
      <w:r w:rsidR="0068095F">
        <w:t xml:space="preserve">amos aos valores dos indutores. </w:t>
      </w:r>
      <w:r w:rsidR="0081362D">
        <w:t>P</w:t>
      </w:r>
      <w:r>
        <w:t>ara atender às especificações de variação do valor de tensão de saída, calculamos o capacitor do filtro.</w:t>
      </w:r>
      <w:r w:rsidR="007E4153">
        <w:t xml:space="preserve"> </w:t>
      </w:r>
      <w:r>
        <w:t>Por fim, temos que realizar o projeto físico do</w:t>
      </w:r>
      <w:r w:rsidR="0068095F">
        <w:t>s transformadores e indutores.</w:t>
      </w:r>
    </w:p>
    <w:p w14:paraId="516C6A20" w14:textId="77777777" w:rsidR="00AF2531" w:rsidRDefault="00AF2531" w:rsidP="00AF2531">
      <w:pPr>
        <w:pStyle w:val="Heading3"/>
        <w:jc w:val="both"/>
      </w:pPr>
      <w:bookmarkStart w:id="34" w:name="_Ref454728027"/>
      <w:r>
        <w:t>Cálculo da relação de espiras (</w:t>
      </w:r>
      <m:oMath>
        <m:r>
          <m:rPr>
            <m:sty m:val="bi"/>
          </m:rPr>
          <w:rPr>
            <w:rFonts w:ascii="Cambria Math" w:hAnsi="Cambria Math"/>
          </w:rPr>
          <m:t>n</m:t>
        </m:r>
      </m:oMath>
      <w:r>
        <w:t>)</w:t>
      </w:r>
      <w:bookmarkEnd w:id="34"/>
    </w:p>
    <w:p w14:paraId="3FB95200" w14:textId="0D1082EB" w:rsidR="007E4153" w:rsidRDefault="007E4153" w:rsidP="00AF2531">
      <w:pPr>
        <w:ind w:firstLine="708"/>
        <w:jc w:val="both"/>
      </w:pPr>
      <w:r>
        <w:t>A relação de espiras de um transformador mostra qual a relação existente entre o número de espiras presente no primário e no secundário do mesmo, ou também a relação entre uma tensão aplicada no primário e a tensão presente no secundário: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F5EF59D" w14:textId="77777777" w:rsidTr="000B75F4">
        <w:trPr>
          <w:trHeight w:val="1002"/>
        </w:trPr>
        <w:tc>
          <w:tcPr>
            <w:tcW w:w="4602" w:type="pct"/>
            <w:vAlign w:val="center"/>
          </w:tcPr>
          <w:p w14:paraId="798017BE" w14:textId="0BE8C8AE" w:rsidR="007E4153" w:rsidRPr="00F01B5B" w:rsidRDefault="007E4153" w:rsidP="000B75F4">
            <w:pPr>
              <w:ind w:firstLine="708"/>
              <w:jc w:val="center"/>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421BCB9C" w14:textId="77777777" w:rsidR="007E4153" w:rsidRDefault="007E4153" w:rsidP="000B75F4">
            <w:pPr>
              <w:jc w:val="center"/>
            </w:pPr>
            <w:r>
              <w:t>(2.2)</w:t>
            </w:r>
          </w:p>
        </w:tc>
      </w:tr>
    </w:tbl>
    <w:p w14:paraId="31CE9E10" w14:textId="77777777" w:rsidR="007E4153" w:rsidRDefault="007E4153" w:rsidP="007E4153">
      <w:pPr>
        <w:jc w:val="both"/>
        <w:rPr>
          <w:rFonts w:eastAsiaTheme="minorEastAsia"/>
        </w:rPr>
      </w:pPr>
      <w:r>
        <w:t xml:space="preserve">onde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eastAsiaTheme="minorEastAsia"/>
        </w:rPr>
        <w:t xml:space="preserve"> é a quantidade de espiras do primário,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eastAsiaTheme="minorEastAsia"/>
        </w:rPr>
        <w:t xml:space="preserve"> é a quantidade de espiras do secundário, </w:t>
      </w:r>
      <m:oMath>
        <m:sSub>
          <m:sSubPr>
            <m:ctrlPr>
              <w:rPr>
                <w:rFonts w:ascii="Cambria Math" w:hAnsi="Cambria Math"/>
                <w:i/>
              </w:rPr>
            </m:ctrlPr>
          </m:sSubPr>
          <m:e>
            <m:r>
              <w:rPr>
                <w:rFonts w:ascii="Cambria Math" w:hAnsi="Cambria Math"/>
              </w:rPr>
              <m:t>V</m:t>
            </m:r>
          </m:e>
          <m:sub>
            <m:r>
              <w:rPr>
                <w:rFonts w:ascii="Cambria Math" w:hAnsi="Cambria Math"/>
              </w:rPr>
              <m:t>PRIM</m:t>
            </m:r>
          </m:sub>
        </m:sSub>
      </m:oMath>
      <w:r>
        <w:rPr>
          <w:rFonts w:eastAsiaTheme="minorEastAsia"/>
        </w:rPr>
        <w:t xml:space="preserve"> representa uma tensão aplicada no primário e </w:t>
      </w:r>
      <m:oMath>
        <m:sSub>
          <m:sSubPr>
            <m:ctrlPr>
              <w:rPr>
                <w:rFonts w:ascii="Cambria Math" w:hAnsi="Cambria Math"/>
                <w:i/>
              </w:rPr>
            </m:ctrlPr>
          </m:sSubPr>
          <m:e>
            <m:r>
              <w:rPr>
                <w:rFonts w:ascii="Cambria Math" w:hAnsi="Cambria Math"/>
              </w:rPr>
              <m:t>V</m:t>
            </m:r>
          </m:e>
          <m:sub>
            <m:r>
              <w:rPr>
                <w:rFonts w:ascii="Cambria Math" w:hAnsi="Cambria Math"/>
              </w:rPr>
              <m:t>SEC</m:t>
            </m:r>
          </m:sub>
        </m:sSub>
      </m:oMath>
      <w:r>
        <w:rPr>
          <w:rFonts w:eastAsiaTheme="minorEastAsia"/>
        </w:rPr>
        <w:t xml:space="preserve"> é a respectiva tensão presente no secundário. </w:t>
      </w:r>
    </w:p>
    <w:p w14:paraId="1863FA4A" w14:textId="51A75452" w:rsidR="007E4153" w:rsidRDefault="007E4153" w:rsidP="007E4153">
      <w:pPr>
        <w:jc w:val="both"/>
      </w:pPr>
      <w:r>
        <w:rPr>
          <w:rFonts w:eastAsiaTheme="minorEastAsia"/>
        </w:rPr>
        <w:tab/>
      </w:r>
      <w:r w:rsidR="00AF2531">
        <w:t>De acordo com as refe</w:t>
      </w:r>
      <w:r w:rsidR="001D3A7F">
        <w:t>rê</w:t>
      </w:r>
      <w:r w:rsidR="00AF2531">
        <w:t>n</w:t>
      </w:r>
      <w:r>
        <w:t>cias [2] e [5]</w:t>
      </w:r>
      <w:r w:rsidR="00AF2531">
        <w:t>, é possível calcular a relação de espiras entre primári</w:t>
      </w:r>
      <w:r>
        <w:t>o e secun</w:t>
      </w:r>
      <w:r w:rsidR="001D3A7F">
        <w:t>dário do transformador com</w:t>
      </w:r>
      <w: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4E33264D" w14:textId="77777777" w:rsidTr="000B75F4">
        <w:trPr>
          <w:trHeight w:val="988"/>
        </w:trPr>
        <w:tc>
          <w:tcPr>
            <w:tcW w:w="4602" w:type="pct"/>
            <w:vAlign w:val="center"/>
          </w:tcPr>
          <w:p w14:paraId="7A2AA04B" w14:textId="46E501CD" w:rsidR="007E4153" w:rsidRPr="00F01B5B" w:rsidRDefault="007E4153" w:rsidP="000B75F4">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5054544E" w14:textId="77777777" w:rsidR="007E4153" w:rsidRDefault="007E4153" w:rsidP="000B75F4">
            <w:pPr>
              <w:jc w:val="center"/>
            </w:pPr>
            <w:r>
              <w:t>(2.3)</w:t>
            </w:r>
          </w:p>
        </w:tc>
      </w:tr>
    </w:tbl>
    <w:p w14:paraId="47303001" w14:textId="1C50D16F" w:rsidR="00AF2531" w:rsidRDefault="007E4153" w:rsidP="007E4153">
      <w:pPr>
        <w:jc w:val="both"/>
        <w:rPr>
          <w:rFonts w:eastAsiaTheme="minorEastAsia"/>
        </w:rPr>
      </w:pPr>
      <w:r>
        <w:t>sendo</w:t>
      </w:r>
      <w:r w:rsidR="00AF2531">
        <w:t xml:space="preserve"> </w:t>
      </w:r>
      <m:oMath>
        <m:r>
          <w:rPr>
            <w:rFonts w:ascii="Cambria Math" w:hAnsi="Cambria Math"/>
          </w:rPr>
          <m:t>η</m:t>
        </m:r>
      </m:oMath>
      <w:r w:rsidR="00AF2531">
        <w:rPr>
          <w:rFonts w:eastAsiaTheme="minorEastAsia"/>
        </w:rPr>
        <w:t xml:space="preserve"> é a eficiência desejada para o conversor,</w:t>
      </w:r>
      <w:r w:rsidR="000B75F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oMath>
      <w:r w:rsidR="000B75F4">
        <w:rPr>
          <w:rFonts w:eastAsiaTheme="minorEastAsia"/>
        </w:rPr>
        <w:t xml:space="preserve"> é o menor valor de entrada admitido pelo converosr,</w:t>
      </w:r>
      <w:r w:rsidR="002C7659">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oMath>
      <w:r w:rsidR="002C7659">
        <w:rPr>
          <w:rFonts w:eastAsiaTheme="minorEastAsia"/>
        </w:rPr>
        <w:t xml:space="preserve"> é o maior valor de tensão regulada a ser fornecida pelo conversor,</w:t>
      </w:r>
      <w:r w:rsidR="00AF253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AF2531">
        <w:rPr>
          <w:rFonts w:eastAsiaTheme="minorEastAsia"/>
        </w:rPr>
        <w:t xml:space="preserve"> é a tens</w:t>
      </w:r>
      <w:r w:rsidR="002C7659">
        <w:rPr>
          <w:rFonts w:eastAsiaTheme="minorEastAsia"/>
        </w:rPr>
        <w:t>ão de condução das chaves</w:t>
      </w:r>
      <w:r w:rsidR="00AF2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826B62">
        <w:rPr>
          <w:rFonts w:eastAsiaTheme="minorEastAsia"/>
        </w:rPr>
        <w:t xml:space="preserve"> é o ciclo de trabalho</w:t>
      </w:r>
      <w:r w:rsidR="00AF2531">
        <w:rPr>
          <w:rFonts w:eastAsiaTheme="minorEastAsia"/>
        </w:rPr>
        <w:t xml:space="preserve"> efetiv</w:t>
      </w:r>
      <w:r w:rsidR="00826B62">
        <w:rPr>
          <w:rFonts w:eastAsiaTheme="minorEastAsia"/>
        </w:rPr>
        <w:t>o máximo</w:t>
      </w:r>
      <w:r w:rsidR="00AF2531">
        <w:rPr>
          <w:rFonts w:eastAsiaTheme="minorEastAsia"/>
        </w:rPr>
        <w:t xml:space="preserve"> no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AF2531">
        <w:rPr>
          <w:rFonts w:eastAsiaTheme="minorEastAsia"/>
        </w:rPr>
        <w:t xml:space="preserve"> é a queda de tensão sobr</w:t>
      </w:r>
      <w:r w:rsidR="002C7659">
        <w:rPr>
          <w:rFonts w:eastAsiaTheme="minorEastAsia"/>
        </w:rPr>
        <w:t>e os diodos retificadores</w:t>
      </w:r>
      <w:r w:rsidR="00AF2531">
        <w:rPr>
          <w:rFonts w:eastAsiaTheme="minorEastAsia"/>
        </w:rPr>
        <w:t>.</w:t>
      </w:r>
      <w:r w:rsidR="00826B62">
        <w:rPr>
          <w:rFonts w:eastAsiaTheme="minorEastAsia"/>
        </w:rPr>
        <w:t xml:space="preserve"> </w:t>
      </w:r>
      <w:r w:rsidR="002C7659">
        <w:rPr>
          <w:rFonts w:eastAsiaTheme="minorEastAsia"/>
        </w:rPr>
        <w:t>Contudo</w:t>
      </w:r>
      <w:r w:rsidR="00826B62">
        <w:rPr>
          <w:rFonts w:eastAsiaTheme="minorEastAsia"/>
        </w:rPr>
        <w:t>, para facilitar futuros cálculos,</w:t>
      </w:r>
      <w:r w:rsidR="002C7659">
        <w:rPr>
          <w:rFonts w:eastAsiaTheme="minorEastAsia"/>
        </w:rPr>
        <w:t xml:space="preserve"> também</w:t>
      </w:r>
      <w:r w:rsidR="00826B62">
        <w:rPr>
          <w:rFonts w:eastAsiaTheme="minorEastAsia"/>
        </w:rPr>
        <w:t xml:space="preserve"> há interesse no valor inverso de </w:t>
      </w:r>
      <m:oMath>
        <m:r>
          <w:rPr>
            <w:rFonts w:ascii="Cambria Math" w:hAnsi="Cambria Math"/>
          </w:rPr>
          <m:t>α</m:t>
        </m:r>
      </m:oMath>
      <w:r w:rsidR="00826B62">
        <w:rPr>
          <w:rFonts w:eastAsiaTheme="minorEastAsia"/>
        </w:rPr>
        <w:t>:</w:t>
      </w:r>
    </w:p>
    <w:tbl>
      <w:tblPr>
        <w:tblStyle w:val="TableGrid"/>
        <w:tblW w:w="4988" w:type="pct"/>
        <w:tblInd w:w="10" w:type="dxa"/>
        <w:tblLook w:val="04A0" w:firstRow="1" w:lastRow="0" w:firstColumn="1" w:lastColumn="0" w:noHBand="0" w:noVBand="1"/>
      </w:tblPr>
      <w:tblGrid>
        <w:gridCol w:w="7808"/>
        <w:gridCol w:w="676"/>
      </w:tblGrid>
      <w:tr w:rsidR="00826B62" w14:paraId="088938F8" w14:textId="77777777" w:rsidTr="000B75F4">
        <w:trPr>
          <w:trHeight w:val="845"/>
        </w:trPr>
        <w:tc>
          <w:tcPr>
            <w:tcW w:w="4602" w:type="pct"/>
            <w:tcBorders>
              <w:top w:val="nil"/>
              <w:left w:val="nil"/>
              <w:bottom w:val="nil"/>
              <w:right w:val="nil"/>
            </w:tcBorders>
            <w:vAlign w:val="center"/>
          </w:tcPr>
          <w:p w14:paraId="11D27066" w14:textId="174D8563" w:rsidR="00826B62" w:rsidRPr="00F01B5B" w:rsidRDefault="00826B62" w:rsidP="000B75F4">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oMath>
            </m:oMathPara>
          </w:p>
        </w:tc>
        <w:tc>
          <w:tcPr>
            <w:tcW w:w="398" w:type="pct"/>
            <w:tcBorders>
              <w:top w:val="nil"/>
              <w:left w:val="nil"/>
              <w:bottom w:val="nil"/>
              <w:right w:val="nil"/>
            </w:tcBorders>
            <w:vAlign w:val="center"/>
          </w:tcPr>
          <w:p w14:paraId="512EB958" w14:textId="77777777" w:rsidR="00826B62" w:rsidRDefault="00826B62" w:rsidP="000B75F4">
            <w:pPr>
              <w:jc w:val="center"/>
            </w:pPr>
            <w:r>
              <w:t>(2.4)</w:t>
            </w:r>
          </w:p>
        </w:tc>
      </w:tr>
    </w:tbl>
    <w:p w14:paraId="0A6462E0" w14:textId="4E999AAB" w:rsidR="00AF2531" w:rsidRDefault="005C0F30" w:rsidP="00AF2531">
      <w:pPr>
        <w:pStyle w:val="Heading3"/>
        <w:jc w:val="both"/>
      </w:pPr>
      <w:bookmarkStart w:id="35" w:name="_Ref455942232"/>
      <w:r>
        <w:lastRenderedPageBreak/>
        <w:t>Indutor parasita</w:t>
      </w:r>
      <w:r w:rsidR="00AF2531">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35"/>
        <m:r>
          <m:rPr>
            <m:sty m:val="bi"/>
          </m:rPr>
          <w:rPr>
            <w:rFonts w:ascii="Cambria Math" w:hAnsi="Cambria Math"/>
          </w:rPr>
          <m:t>)</m:t>
        </m:r>
      </m:oMath>
    </w:p>
    <w:p w14:paraId="4831F10F" w14:textId="4EEE372F" w:rsidR="00AF2531" w:rsidRDefault="00AF2531" w:rsidP="00AF2531">
      <w:pPr>
        <w:ind w:firstLine="708"/>
        <w:jc w:val="both"/>
        <w:rPr>
          <w:rFonts w:eastAsiaTheme="minorEastAsia"/>
        </w:rPr>
      </w:pPr>
      <w:r>
        <w:t xml:space="preserve">Como </w:t>
      </w:r>
      <w:r w:rsidR="00C91DB8">
        <w:t>está apresentado</w:t>
      </w:r>
      <w:r>
        <w:t xml:space="preserve"> em [2] e [5]</w:t>
      </w:r>
      <w:r w:rsidR="000B75F4">
        <w:t>, a</w:t>
      </w:r>
      <w:r>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w:t>
      </w:r>
      <w:r w:rsidR="001D3A7F">
        <w:rPr>
          <w:rFonts w:eastAsiaTheme="minorEastAsia"/>
        </w:rPr>
        <w:t>tem seu valor calculado com</w:t>
      </w:r>
      <w:r w:rsidR="00C91DB8">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D062260" w14:textId="77777777" w:rsidTr="00657F3D">
        <w:trPr>
          <w:trHeight w:val="1002"/>
        </w:trPr>
        <w:tc>
          <w:tcPr>
            <w:tcW w:w="4602" w:type="pct"/>
            <w:vAlign w:val="center"/>
          </w:tcPr>
          <w:p w14:paraId="3EF9BA6F" w14:textId="342DBF08" w:rsidR="00AF2531" w:rsidRPr="00F01B5B" w:rsidRDefault="009B457D"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398" w:type="pct"/>
            <w:vAlign w:val="center"/>
          </w:tcPr>
          <w:p w14:paraId="0D7217C2" w14:textId="64074A4E" w:rsidR="00AF2531" w:rsidRDefault="00EE62CF" w:rsidP="00657F3D">
            <w:pPr>
              <w:jc w:val="center"/>
            </w:pPr>
            <w:r>
              <w:t>(2.5</w:t>
            </w:r>
            <w:r w:rsidR="00AF2531">
              <w:t>)</w:t>
            </w:r>
          </w:p>
        </w:tc>
      </w:tr>
    </w:tbl>
    <w:p w14:paraId="5A8D85CD" w14:textId="484D0A01" w:rsidR="00C91DB8" w:rsidRDefault="00C91DB8" w:rsidP="00C91DB8">
      <w:pPr>
        <w:jc w:val="both"/>
        <w:rPr>
          <w:rFonts w:eastAsiaTheme="minorEastAsia"/>
        </w:rPr>
      </w:pPr>
      <w:r>
        <w:rPr>
          <w:rFonts w:eastAsiaTheme="minorEastAsia"/>
        </w:rPr>
        <w:t>onde</w:t>
      </w:r>
      <m:oMath>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oMath>
      <w:r>
        <w:rPr>
          <w:rFonts w:eastAsiaTheme="minorEastAsia"/>
        </w:rPr>
        <w:t xml:space="preserve"> é a frequência do chaveamento,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oMath>
      <w:r>
        <w:rPr>
          <w:rFonts w:eastAsiaTheme="minorEastAsia"/>
        </w:rPr>
        <w:t xml:space="preserve"> é a corrente nominal de saída e o termo </w:t>
      </w:r>
      <m:oMath>
        <m:r>
          <w:rPr>
            <w:rFonts w:ascii="Cambria Math" w:eastAsiaTheme="minorEastAsia" w:hAnsi="Cambria Math"/>
          </w:rPr>
          <m:t xml:space="preserve">∆D </m:t>
        </m:r>
      </m:oMath>
      <w:r>
        <w:rPr>
          <w:rFonts w:eastAsiaTheme="minorEastAsia"/>
        </w:rPr>
        <w:t>representa a perda do ciclo de trabalho</w:t>
      </w:r>
      <w:r w:rsidR="00BD76B2">
        <w:rPr>
          <w:rFonts w:eastAsiaTheme="minorEastAsia"/>
        </w:rPr>
        <w:t xml:space="preserve"> (em percentual)</w:t>
      </w:r>
      <w:r>
        <w:rPr>
          <w:rFonts w:eastAsiaTheme="minorEastAsia"/>
        </w:rPr>
        <w:t xml:space="preserve"> entre o primário e secundário do transformador c</w:t>
      </w:r>
      <w:r w:rsidR="001D3A7F">
        <w:rPr>
          <w:rFonts w:eastAsiaTheme="minorEastAsia"/>
        </w:rPr>
        <w:t>ausada</w:t>
      </w:r>
      <w:r>
        <w:rPr>
          <w:rFonts w:eastAsiaTheme="minorEastAsia"/>
        </w:rPr>
        <w:t xml:space="preserve"> por esse indutor adicional.</w:t>
      </w:r>
    </w:p>
    <w:p w14:paraId="1F619FDC" w14:textId="2E4D4BB4" w:rsidR="00AF2531" w:rsidRDefault="00AF2531" w:rsidP="00AF2531">
      <w:pPr>
        <w:ind w:firstLine="708"/>
        <w:jc w:val="both"/>
        <w:rPr>
          <w:rFonts w:eastAsiaTheme="minorEastAsia"/>
        </w:rPr>
      </w:pPr>
      <w:r>
        <w:rPr>
          <w:rFonts w:eastAsiaTheme="minorEastAsia"/>
        </w:rPr>
        <w:t xml:space="preserve">Essa perda de </w:t>
      </w:r>
      <w:r w:rsidR="005B15BC">
        <w:rPr>
          <w:rFonts w:eastAsiaTheme="minorEastAsia"/>
        </w:rPr>
        <w:t xml:space="preserve">ciclo de trabalho está relacionada </w:t>
      </w:r>
      <w:r>
        <w:rPr>
          <w:rFonts w:eastAsiaTheme="minorEastAsia"/>
        </w:rPr>
        <w:t xml:space="preserve"> ao tempo </w:t>
      </w:r>
      <w:r w:rsidR="005B15BC">
        <w:rPr>
          <w:rFonts w:eastAsiaTheme="minorEastAsia"/>
        </w:rPr>
        <w:t>em que há tensão no primário, porém a tensão no secundário é nula, devido o curto</w:t>
      </w:r>
      <w:r w:rsidR="00BD76B2">
        <w:rPr>
          <w:rFonts w:eastAsiaTheme="minorEastAsia"/>
        </w:rPr>
        <w:t>-circuito mostrado durante o funcionamento da</w:t>
      </w:r>
      <w:r w:rsidR="005B15BC">
        <w:rPr>
          <w:rFonts w:eastAsiaTheme="minorEastAsia"/>
        </w:rPr>
        <w:t xml:space="preserve"> Etapa </w:t>
      </w:r>
      <w:r w:rsidR="00BD76B2">
        <w:rPr>
          <w:rFonts w:eastAsiaTheme="minorEastAsia"/>
        </w:rPr>
        <w:t xml:space="preserve">5. Deseja-se que essa diferença não seja muito grande, pois deixaria 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D3A7F">
        <w:rPr>
          <w:rFonts w:eastAsiaTheme="minorEastAsia"/>
        </w:rPr>
        <w:t xml:space="preserve"> superdimensionado</w:t>
      </w:r>
      <w:r w:rsidR="00BD76B2">
        <w:rPr>
          <w:rFonts w:eastAsiaTheme="minorEastAsia"/>
        </w:rPr>
        <w:t xml:space="preserve"> e</w:t>
      </w:r>
      <w:r w:rsidR="001D3A7F">
        <w:rPr>
          <w:rFonts w:eastAsiaTheme="minorEastAsia"/>
        </w:rPr>
        <w:t>,</w:t>
      </w:r>
      <w:r w:rsidR="00BD76B2">
        <w:rPr>
          <w:rFonts w:eastAsiaTheme="minorEastAsia"/>
        </w:rPr>
        <w:t xml:space="preserve"> portanto, causando perda de eficiência.</w:t>
      </w:r>
    </w:p>
    <w:p w14:paraId="7F3E6C72" w14:textId="77777777" w:rsidR="00AF2531" w:rsidRPr="001F7212" w:rsidRDefault="00AF2531" w:rsidP="00AF2531">
      <w:pPr>
        <w:pStyle w:val="Heading3"/>
        <w:jc w:val="both"/>
        <w:rPr>
          <w:rFonts w:eastAsiaTheme="minorEastAsia"/>
        </w:rPr>
      </w:pPr>
      <w:bookmarkStart w:id="36"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6"/>
    </w:p>
    <w:p w14:paraId="0493CCDE" w14:textId="7C955F09" w:rsidR="00BD76B2" w:rsidRDefault="00BD76B2" w:rsidP="00AF2531">
      <w:pPr>
        <w:jc w:val="both"/>
      </w:pPr>
      <w:r>
        <w:tab/>
        <w:t>Para evitar que a tensão na carga assuma valores nulos ao longo do chaveamento ao se trabalhar com uma baixa corrente de saída, é necessário calcular corretamente o indutor do filtro de saída</w:t>
      </w:r>
      <w:r w:rsidR="008F6026">
        <w:t xml:space="preserve">. Tem-se que o valor de indutor </w:t>
      </w:r>
      <w:r w:rsidR="001D3A7F">
        <w:t>pode ser aproximado por</w:t>
      </w:r>
      <w:r w:rsidR="008F6026">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F6026" w14:paraId="7D93091A" w14:textId="77777777" w:rsidTr="00DF2760">
        <w:trPr>
          <w:trHeight w:val="1002"/>
          <w:jc w:val="center"/>
        </w:trPr>
        <w:tc>
          <w:tcPr>
            <w:tcW w:w="4602" w:type="pct"/>
            <w:vAlign w:val="center"/>
          </w:tcPr>
          <w:p w14:paraId="08F0C4B9" w14:textId="122161C0" w:rsidR="008F6026" w:rsidRPr="00F01B5B" w:rsidRDefault="009B457D"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m:t>
                </m:r>
              </m:oMath>
            </m:oMathPara>
          </w:p>
        </w:tc>
        <w:tc>
          <w:tcPr>
            <w:tcW w:w="398" w:type="pct"/>
            <w:vAlign w:val="center"/>
          </w:tcPr>
          <w:p w14:paraId="17B7B477" w14:textId="77777777" w:rsidR="008F6026" w:rsidRDefault="008F6026" w:rsidP="00DF2760">
            <w:pPr>
              <w:jc w:val="center"/>
            </w:pPr>
            <w:r>
              <w:t>(2.6)</w:t>
            </w:r>
          </w:p>
        </w:tc>
      </w:tr>
    </w:tbl>
    <w:p w14:paraId="79C6B8E3" w14:textId="13CFB90A" w:rsidR="008F6026" w:rsidRDefault="001D1916" w:rsidP="00AF2531">
      <w:pPr>
        <w:jc w:val="both"/>
        <w:rPr>
          <w:rFonts w:eastAsiaTheme="minorEastAsia"/>
        </w:rPr>
      </w:pPr>
      <w:r>
        <w:t>sendo</w:t>
      </w:r>
      <w:r w:rsidR="008F6026">
        <w:t xml:space="preserve">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tensão sobre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8F602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variação de corrente no indutor e </w:t>
      </w:r>
      <m:oMath>
        <m:r>
          <w:rPr>
            <w:rFonts w:ascii="Cambria Math" w:eastAsiaTheme="minorEastAsia" w:hAnsi="Cambria Math"/>
          </w:rPr>
          <m:t>∆t</m:t>
        </m:r>
      </m:oMath>
      <w:r w:rsidR="008F6026">
        <w:rPr>
          <w:rFonts w:eastAsiaTheme="minorEastAsia"/>
        </w:rPr>
        <w:t xml:space="preserve"> é o tempo em que essa variação ocorre. </w:t>
      </w:r>
      <w:r w:rsidR="00471884">
        <w:rPr>
          <w:rFonts w:eastAsiaTheme="minorEastAsia"/>
        </w:rPr>
        <w:t xml:space="preserve">Com </w:t>
      </w:r>
      <w:r w:rsidR="008F6026">
        <w:rPr>
          <w:rFonts w:eastAsiaTheme="minorEastAsia"/>
        </w:rPr>
        <w:t>(2.6) pode</w:t>
      </w:r>
      <w:r w:rsidR="00471884">
        <w:rPr>
          <w:rFonts w:eastAsiaTheme="minorEastAsia"/>
        </w:rPr>
        <w:t>-se</w:t>
      </w:r>
      <w:r w:rsidR="001D3A7F">
        <w:rPr>
          <w:rFonts w:eastAsiaTheme="minorEastAsia"/>
        </w:rPr>
        <w:t xml:space="preserve"> chegar à</w:t>
      </w:r>
      <w:r w:rsidR="008F6026">
        <w:rPr>
          <w:rFonts w:eastAsiaTheme="minorEastAsia"/>
        </w:rPr>
        <w:t xml:space="preserve"> equação que calcula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471884">
        <w:rPr>
          <w:rFonts w:eastAsiaTheme="minorEastAsia"/>
        </w:rPr>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3EB2980B" w14:textId="77777777" w:rsidTr="00DF2760">
        <w:trPr>
          <w:trHeight w:val="1002"/>
          <w:jc w:val="center"/>
        </w:trPr>
        <w:tc>
          <w:tcPr>
            <w:tcW w:w="4602" w:type="pct"/>
            <w:vAlign w:val="center"/>
          </w:tcPr>
          <w:p w14:paraId="01B9FB43" w14:textId="61C23ECE" w:rsidR="00471884" w:rsidRPr="00F01B5B" w:rsidRDefault="009B457D"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eff(min)</m:t>
                            </m:r>
                          </m:sub>
                        </m:sSub>
                      </m:e>
                    </m: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14:paraId="56E8DEA7" w14:textId="77777777" w:rsidR="00471884" w:rsidRDefault="00471884" w:rsidP="00DF2760">
            <w:pPr>
              <w:jc w:val="center"/>
            </w:pPr>
            <w:r>
              <w:t>(2.7)</w:t>
            </w:r>
          </w:p>
        </w:tc>
      </w:tr>
    </w:tbl>
    <w:p w14:paraId="18D35417" w14:textId="0879C334" w:rsidR="00AF2531" w:rsidRDefault="00471884"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o menor ciclo de trabalho presente no secundário do transformador, que é calculado por:</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4E0D1938" w14:textId="77777777" w:rsidTr="00DF2760">
        <w:trPr>
          <w:trHeight w:val="1002"/>
          <w:jc w:val="center"/>
        </w:trPr>
        <w:tc>
          <w:tcPr>
            <w:tcW w:w="4602" w:type="pct"/>
            <w:vAlign w:val="center"/>
          </w:tcPr>
          <w:p w14:paraId="23EEB7C8" w14:textId="331EEADC" w:rsidR="00471884" w:rsidRPr="00F01B5B" w:rsidRDefault="009B457D"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 xml:space="preserve"> .</m:t>
                </m:r>
              </m:oMath>
            </m:oMathPara>
          </w:p>
        </w:tc>
        <w:tc>
          <w:tcPr>
            <w:tcW w:w="398" w:type="pct"/>
            <w:vAlign w:val="center"/>
          </w:tcPr>
          <w:p w14:paraId="180D373F" w14:textId="77777777" w:rsidR="00471884" w:rsidRDefault="00471884" w:rsidP="00DF2760">
            <w:pPr>
              <w:jc w:val="center"/>
            </w:pPr>
            <w:r>
              <w:t>(2.8)</w:t>
            </w:r>
          </w:p>
        </w:tc>
      </w:tr>
    </w:tbl>
    <w:p w14:paraId="09A3AD92" w14:textId="77777777" w:rsidR="00AF2531" w:rsidRPr="001F7212" w:rsidRDefault="00AF2531" w:rsidP="00AF2531">
      <w:pPr>
        <w:pStyle w:val="Heading3"/>
        <w:jc w:val="both"/>
        <w:rPr>
          <w:rFonts w:eastAsiaTheme="minorEastAsia"/>
        </w:rPr>
      </w:pPr>
      <w:bookmarkStart w:id="37"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37"/>
    </w:p>
    <w:p w14:paraId="67466738" w14:textId="2D8A1278" w:rsidR="00AF2531" w:rsidRDefault="00AF2531" w:rsidP="00AF2531">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20A0E">
        <w:rPr>
          <w:rFonts w:eastAsiaTheme="minorEastAsia"/>
        </w:rPr>
        <w:t xml:space="preserve"> deve satisfazer à</w:t>
      </w:r>
      <w:r>
        <w:rPr>
          <w:rFonts w:eastAsiaTheme="minorEastAsia"/>
        </w:rPr>
        <w:t xml:space="preserve"> especificação de ripple definida </w:t>
      </w:r>
      <w:r w:rsidR="00420A0E">
        <w:rPr>
          <w:rFonts w:eastAsiaTheme="minorEastAsia"/>
        </w:rPr>
        <w:t>por norma</w:t>
      </w:r>
      <w:r w:rsidR="001D1916">
        <w:rPr>
          <w:rFonts w:eastAsiaTheme="minorEastAsia"/>
        </w:rPr>
        <w:t>, sendo calculado por</w:t>
      </w:r>
      <w:r w:rsidR="00420A0E">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3EDE2E25" w14:textId="77777777" w:rsidTr="00657F3D">
        <w:trPr>
          <w:trHeight w:val="1002"/>
        </w:trPr>
        <w:tc>
          <w:tcPr>
            <w:tcW w:w="4602" w:type="pct"/>
            <w:vAlign w:val="center"/>
          </w:tcPr>
          <w:p w14:paraId="12F2BD7E" w14:textId="7AE9E500" w:rsidR="00AF2531" w:rsidRPr="00F01B5B" w:rsidRDefault="009B457D"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398" w:type="pct"/>
            <w:vAlign w:val="center"/>
          </w:tcPr>
          <w:p w14:paraId="055C3EB4" w14:textId="01E91D08" w:rsidR="00AF2531" w:rsidRDefault="00EE62CF" w:rsidP="00657F3D">
            <w:pPr>
              <w:jc w:val="center"/>
            </w:pPr>
            <w:r>
              <w:t>(2.9</w:t>
            </w:r>
            <w:r w:rsidR="00AF2531">
              <w:t>)</w:t>
            </w:r>
          </w:p>
        </w:tc>
      </w:tr>
    </w:tbl>
    <w:p w14:paraId="6C9D2877" w14:textId="18C13D5A" w:rsidR="00AF2531" w:rsidRPr="00E43993" w:rsidRDefault="001D1916" w:rsidP="00AF2531">
      <w:pPr>
        <w:jc w:val="both"/>
        <w:rPr>
          <w:rFonts w:eastAsiaTheme="minorEastAsia"/>
        </w:rPr>
      </w:pPr>
      <w:r>
        <w:rPr>
          <w:rFonts w:eastAsiaTheme="minorEastAsia"/>
        </w:rPr>
        <w:t xml:space="preserve">onde </w:t>
      </w:r>
      <m:oMath>
        <m:r>
          <w:rPr>
            <w:rFonts w:ascii="Cambria Math" w:eastAsiaTheme="minorEastAsia" w:hAnsi="Cambria Math"/>
          </w:rPr>
          <m:t>Ripple</m:t>
        </m:r>
      </m:oMath>
      <w:r>
        <w:rPr>
          <w:rFonts w:eastAsiaTheme="minorEastAsia"/>
        </w:rPr>
        <w:t xml:space="preserve"> é a máxima variação de tensão de saída permitida.</w:t>
      </w:r>
    </w:p>
    <w:p w14:paraId="64265411" w14:textId="77777777" w:rsidR="00AF2531" w:rsidRDefault="00AF2531" w:rsidP="00AF2531">
      <w:pPr>
        <w:pStyle w:val="Heading3"/>
        <w:jc w:val="both"/>
      </w:pPr>
      <w:bookmarkStart w:id="38" w:name="_Ref455684234"/>
      <w:r>
        <w:t>Projeto físico dos elementos magnéticos</w:t>
      </w:r>
      <w:bookmarkEnd w:id="38"/>
    </w:p>
    <w:p w14:paraId="2D73ED50" w14:textId="096BEA0A" w:rsidR="00AF2531" w:rsidRDefault="00AF2531" w:rsidP="00AF2531">
      <w:pPr>
        <w:ind w:firstLine="708"/>
        <w:jc w:val="both"/>
      </w:pPr>
      <w:r>
        <w:t xml:space="preserve">Aqui será indicado como realizar o projeto de indutores e transformadores, referenciando a teoria atual, para que esse projeto possa ser adaptado </w:t>
      </w:r>
      <w:r w:rsidR="001D1916">
        <w:t>a</w:t>
      </w:r>
      <w:r>
        <w:t xml:space="preserve"> outras aplica</w:t>
      </w:r>
      <w:r w:rsidR="001D1916">
        <w:t>ç</w:t>
      </w:r>
      <w:r>
        <w:t>ões e especificações. O sucesso no projeto do conversor está ligado a um projeto adequado dos elementos magnéticos, pois indutores e transformadores operando em alta frequência apresentam características não-ideais que atrapalham o funciomento do circuito</w:t>
      </w:r>
      <w:r w:rsidR="001D1916">
        <w:t xml:space="preserve">, tais </w:t>
      </w:r>
      <w:r w:rsidR="001D3A7F">
        <w:t xml:space="preserve">como a </w:t>
      </w:r>
      <w:r w:rsidR="001D1916">
        <w:t>saturação do núcleo magnético e elementos parasitas</w:t>
      </w:r>
      <w:r>
        <w:t xml:space="preserve"> [6].</w:t>
      </w:r>
    </w:p>
    <w:p w14:paraId="5363E76F" w14:textId="2A7B65DD" w:rsidR="00AF2531" w:rsidRDefault="00AF2531" w:rsidP="00AF2531">
      <w:pPr>
        <w:ind w:firstLine="708"/>
        <w:jc w:val="both"/>
      </w:pPr>
      <w:r>
        <w:t>Para o projeto físico de indutores e transformadores, precisa-se selecionar o núcleo necessário, o número de espiras e o fio de cobre para podermos fazer a indutância (ou relação de transformação) desejada. Para o caso em estudo</w:t>
      </w:r>
      <w:r w:rsidR="001D1916">
        <w:t>,</w:t>
      </w:r>
      <w:r>
        <w:t xml:space="preserve"> temos que projetar dois indutores e um transformador. Alguns parâmetros são requisitos para os dois casos, e alguns cálculos são específicos. </w:t>
      </w:r>
    </w:p>
    <w:p w14:paraId="3AB27134" w14:textId="77777777" w:rsidR="00AF2531" w:rsidRDefault="00AF2531" w:rsidP="00AF2531">
      <w:pPr>
        <w:pStyle w:val="Heading4"/>
        <w:jc w:val="both"/>
      </w:pPr>
      <w:bookmarkStart w:id="39" w:name="_Ref455942254"/>
      <w:r>
        <w:t>Projeto físico do indutor</w:t>
      </w:r>
      <w:bookmarkEnd w:id="39"/>
    </w:p>
    <w:p w14:paraId="78C00FB1" w14:textId="40732EBD" w:rsidR="00E32100" w:rsidRDefault="00AF2531" w:rsidP="00AF2531">
      <w:pPr>
        <w:ind w:firstLine="708"/>
        <w:jc w:val="both"/>
        <w:rPr>
          <w:rFonts w:eastAsiaTheme="minorEastAsia"/>
        </w:rPr>
      </w:pPr>
      <w:r>
        <w:t>Deve-se primeiramente selecionar o núcleo do elemento. De acordo com [6], os núcleo</w:t>
      </w:r>
      <w:r w:rsidR="00E32100">
        <w:t>s</w:t>
      </w:r>
      <w:r>
        <w:t xml:space="preserve"> de ferrite são os mais indicados para operações em alta frequência em comparação aos núcleos de ferro-silício, mesmo apresentando algumas d</w:t>
      </w:r>
      <w:r w:rsidR="005252DB">
        <w:t>esvantagens, tais como baixa rob</w:t>
      </w:r>
      <w:r>
        <w:t>ustez a choques mecânicos. Para selecionar corretamente o núcleo</w:t>
      </w:r>
      <w:r w:rsidR="00E32100">
        <w:t>,</w:t>
      </w:r>
      <w:r>
        <w:t xml:space="preserve"> é necessário </w:t>
      </w:r>
      <w:r w:rsidR="00E32100">
        <w:t xml:space="preserve">calcular o produto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oMath>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E32100" w14:paraId="0FEE8C17" w14:textId="77777777" w:rsidTr="00DF2760">
        <w:trPr>
          <w:trHeight w:val="1002"/>
        </w:trPr>
        <w:tc>
          <w:tcPr>
            <w:tcW w:w="4602" w:type="pct"/>
            <w:vAlign w:val="center"/>
          </w:tcPr>
          <w:p w14:paraId="4DD23154" w14:textId="4C588487" w:rsidR="00E32100" w:rsidRPr="00F01B5B" w:rsidRDefault="009B457D" w:rsidP="00DF2760">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398" w:type="pct"/>
            <w:vAlign w:val="center"/>
          </w:tcPr>
          <w:p w14:paraId="13BB350A" w14:textId="77777777" w:rsidR="00E32100" w:rsidRDefault="00E32100" w:rsidP="00DF2760">
            <w:pPr>
              <w:jc w:val="center"/>
            </w:pPr>
            <w:r>
              <w:t>(2.10)</w:t>
            </w:r>
          </w:p>
        </w:tc>
      </w:tr>
    </w:tbl>
    <w:p w14:paraId="58BFD00B" w14:textId="414CD0C0" w:rsidR="00AF2531" w:rsidRDefault="00E32100" w:rsidP="00E32100">
      <w:pPr>
        <w:jc w:val="both"/>
        <w:rPr>
          <w:rFonts w:eastAsiaTheme="minorEastAsia"/>
          <w:noProof/>
          <w:lang w:eastAsia="pt-BR"/>
        </w:rPr>
      </w:pPr>
      <w:r>
        <w:rPr>
          <w:rFonts w:eastAsiaTheme="minorEastAsia"/>
        </w:rPr>
        <w:t xml:space="preserve">onde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eastAsiaTheme="minorEastAsia"/>
        </w:rPr>
        <w:t xml:space="preserve"> e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são parâmetro referentes ao tamanho do núcleo e estão ilustrados na Figura 2.21, </w:t>
      </w:r>
      <m:oMath>
        <m:r>
          <w:rPr>
            <w:rFonts w:ascii="Cambria Math" w:hAnsi="Cambria Math"/>
          </w:rPr>
          <m:t>L</m:t>
        </m:r>
      </m:oMath>
      <w:r>
        <w:rPr>
          <w:rFonts w:eastAsiaTheme="minorEastAsia"/>
        </w:rPr>
        <w:t xml:space="preserve"> é o valor do indutor a ser projetado, </w:t>
      </w:r>
      <m:oMath>
        <m:sSub>
          <m:sSubPr>
            <m:ctrlPr>
              <w:rPr>
                <w:rFonts w:ascii="Cambria Math" w:hAnsi="Cambria Math"/>
                <w:i/>
              </w:rPr>
            </m:ctrlPr>
          </m:sSubPr>
          <m:e>
            <m:r>
              <w:rPr>
                <w:rFonts w:ascii="Cambria Math" w:hAnsi="Cambria Math"/>
              </w:rPr>
              <m:t>I</m:t>
            </m:r>
          </m:e>
          <m:sub>
            <m:r>
              <w:rPr>
                <w:rFonts w:ascii="Cambria Math" w:hAnsi="Cambria Math"/>
              </w:rPr>
              <m:t>pico</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Pr>
          <w:rFonts w:eastAsiaTheme="minorEastAsia"/>
        </w:rPr>
        <w:t xml:space="preserve"> são, respectivamente, a corrente </w:t>
      </w:r>
      <w:r>
        <w:rPr>
          <w:rFonts w:eastAsiaTheme="minorEastAsia"/>
        </w:rPr>
        <w:lastRenderedPageBreak/>
        <w:t xml:space="preserve">de pico e RMS a qual o indutor é submetido,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5252DB">
        <w:rPr>
          <w:rFonts w:eastAsiaTheme="minorEastAsia"/>
        </w:rPr>
        <w:t xml:space="preserve">máxima permitida </w:t>
      </w:r>
      <w:r>
        <w:rPr>
          <w:rFonts w:eastAsiaTheme="minorEastAsia"/>
        </w:rPr>
        <w:t xml:space="preserve">no condutor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 como pode ser visto na Figura 2.22. </w:t>
      </w:r>
      <w:r w:rsidR="00AF2531">
        <w:rPr>
          <w:rFonts w:eastAsiaTheme="minorEastAsia"/>
          <w:noProof/>
          <w:lang w:eastAsia="pt-BR"/>
        </w:rPr>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em (2.10)</w:t>
      </w:r>
      <w:r w:rsidR="00AF2531">
        <w:rPr>
          <w:rFonts w:eastAsiaTheme="minorEastAsia"/>
          <w:noProof/>
        </w:rPr>
        <w:t xml:space="preserve">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sidR="00AF2531">
        <w:rPr>
          <w:rFonts w:eastAsiaTheme="minorEastAsia"/>
          <w:noProof/>
        </w:rPr>
        <w:t>).</w:t>
      </w:r>
    </w:p>
    <w:p w14:paraId="519D1D8C" w14:textId="4E6CEEA4" w:rsidR="00AF2531" w:rsidRDefault="001735E7" w:rsidP="0084386B">
      <w:pPr>
        <w:keepNext/>
        <w:tabs>
          <w:tab w:val="left" w:pos="709"/>
        </w:tabs>
        <w:jc w:val="center"/>
      </w:pPr>
      <w:r>
        <w:rPr>
          <w:noProof/>
          <w:lang w:eastAsia="pt-BR"/>
        </w:rPr>
        <w:drawing>
          <wp:inline distT="0" distB="0" distL="0" distR="0" wp14:anchorId="440BF985" wp14:editId="30BCAFB9">
            <wp:extent cx="4742742" cy="2657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ustracaoAeAw.png"/>
                    <pic:cNvPicPr/>
                  </pic:nvPicPr>
                  <pic:blipFill>
                    <a:blip r:embed="rId30">
                      <a:grayscl/>
                      <a:extLst>
                        <a:ext uri="{28A0092B-C50C-407E-A947-70E740481C1C}">
                          <a14:useLocalDpi xmlns:a14="http://schemas.microsoft.com/office/drawing/2010/main" val="0"/>
                        </a:ext>
                      </a:extLst>
                    </a:blip>
                    <a:stretch>
                      <a:fillRect/>
                    </a:stretch>
                  </pic:blipFill>
                  <pic:spPr>
                    <a:xfrm>
                      <a:off x="0" y="0"/>
                      <a:ext cx="4759714" cy="2666985"/>
                    </a:xfrm>
                    <a:prstGeom prst="rect">
                      <a:avLst/>
                    </a:prstGeom>
                  </pic:spPr>
                </pic:pic>
              </a:graphicData>
            </a:graphic>
          </wp:inline>
        </w:drawing>
      </w:r>
    </w:p>
    <w:p w14:paraId="13835EC0" w14:textId="3AF12CF8" w:rsidR="00AF2531" w:rsidRDefault="00AF2531" w:rsidP="00AF2531">
      <w:pPr>
        <w:pStyle w:val="Caption"/>
        <w:jc w:val="center"/>
        <w:rPr>
          <w:i w:val="0"/>
          <w:color w:val="auto"/>
          <w:sz w:val="24"/>
        </w:rPr>
      </w:pPr>
      <w:bookmarkStart w:id="40" w:name="_Ref456539389"/>
      <w:r w:rsidRPr="007957BF">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21</w:t>
      </w:r>
      <w:r w:rsidR="00240E7F">
        <w:rPr>
          <w:i w:val="0"/>
          <w:color w:val="auto"/>
          <w:sz w:val="24"/>
        </w:rPr>
        <w:fldChar w:fldCharType="end"/>
      </w:r>
      <w:r w:rsidRPr="007957BF">
        <w:rPr>
          <w:i w:val="0"/>
          <w:color w:val="auto"/>
          <w:sz w:val="24"/>
        </w:rPr>
        <w:t xml:space="preserve"> - Ilustração do Ae e Aw de um núcleo do tipo E</w:t>
      </w:r>
      <w:bookmarkEnd w:id="40"/>
      <w:r w:rsidR="005252DB">
        <w:rPr>
          <w:i w:val="0"/>
          <w:color w:val="auto"/>
          <w:sz w:val="24"/>
        </w:rPr>
        <w:t>.</w:t>
      </w:r>
    </w:p>
    <w:p w14:paraId="35156105" w14:textId="77777777" w:rsidR="00542717" w:rsidRPr="00542717" w:rsidRDefault="00542717" w:rsidP="00542717"/>
    <w:p w14:paraId="31D6ABE4" w14:textId="2D2EA025" w:rsidR="00AF2531" w:rsidRDefault="0084386B" w:rsidP="0084386B">
      <w:pPr>
        <w:keepNext/>
        <w:ind w:firstLine="708"/>
        <w:jc w:val="center"/>
      </w:pPr>
      <w:r>
        <w:rPr>
          <w:noProof/>
          <w:lang w:eastAsia="pt-BR"/>
        </w:rPr>
        <w:drawing>
          <wp:inline distT="0" distB="0" distL="0" distR="0" wp14:anchorId="70C26881" wp14:editId="5F2A305A">
            <wp:extent cx="2990468" cy="2234259"/>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lustracaoKw.png"/>
                    <pic:cNvPicPr/>
                  </pic:nvPicPr>
                  <pic:blipFill>
                    <a:blip r:embed="rId31">
                      <a:grayscl/>
                      <a:extLst>
                        <a:ext uri="{28A0092B-C50C-407E-A947-70E740481C1C}">
                          <a14:useLocalDpi xmlns:a14="http://schemas.microsoft.com/office/drawing/2010/main" val="0"/>
                        </a:ext>
                      </a:extLst>
                    </a:blip>
                    <a:stretch>
                      <a:fillRect/>
                    </a:stretch>
                  </pic:blipFill>
                  <pic:spPr>
                    <a:xfrm>
                      <a:off x="0" y="0"/>
                      <a:ext cx="3009548" cy="2248514"/>
                    </a:xfrm>
                    <a:prstGeom prst="rect">
                      <a:avLst/>
                    </a:prstGeom>
                  </pic:spPr>
                </pic:pic>
              </a:graphicData>
            </a:graphic>
          </wp:inline>
        </w:drawing>
      </w:r>
    </w:p>
    <w:p w14:paraId="138D0FE4" w14:textId="5156EA0E" w:rsidR="00AF2531" w:rsidRPr="007957BF" w:rsidRDefault="00AF2531" w:rsidP="00AF2531">
      <w:pPr>
        <w:pStyle w:val="Caption"/>
        <w:jc w:val="center"/>
        <w:rPr>
          <w:rFonts w:eastAsiaTheme="minorEastAsia"/>
          <w:i w:val="0"/>
          <w:color w:val="auto"/>
          <w:sz w:val="24"/>
        </w:rPr>
      </w:pPr>
      <w:bookmarkStart w:id="41" w:name="_Ref456539394"/>
      <w:r w:rsidRPr="007957BF">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22</w:t>
      </w:r>
      <w:r w:rsidR="00240E7F">
        <w:rPr>
          <w:i w:val="0"/>
          <w:color w:val="auto"/>
          <w:sz w:val="24"/>
        </w:rPr>
        <w:fldChar w:fldCharType="end"/>
      </w:r>
      <w:bookmarkEnd w:id="41"/>
      <w:r w:rsidR="0084386B">
        <w:rPr>
          <w:i w:val="0"/>
          <w:color w:val="auto"/>
          <w:sz w:val="24"/>
        </w:rPr>
        <w:t xml:space="preserve"> - Ilustração do significado</w:t>
      </w:r>
      <w:r w:rsidRPr="007957BF">
        <w:rPr>
          <w:i w:val="0"/>
          <w:color w:val="auto"/>
          <w:sz w:val="24"/>
        </w:rPr>
        <w:t xml:space="preserve"> do parâmetro kw</w:t>
      </w:r>
      <w:r w:rsidR="005252DB">
        <w:rPr>
          <w:i w:val="0"/>
          <w:color w:val="auto"/>
          <w:sz w:val="24"/>
        </w:rPr>
        <w:t>.</w:t>
      </w:r>
    </w:p>
    <w:p w14:paraId="25A74AF0" w14:textId="51100D1E" w:rsidR="00AF2531" w:rsidRDefault="00AF2531" w:rsidP="00AF2531">
      <w:pPr>
        <w:ind w:firstLine="708"/>
        <w:jc w:val="both"/>
        <w:rPr>
          <w:rFonts w:eastAsiaTheme="minorEastAsia"/>
        </w:rPr>
      </w:pPr>
      <w:r>
        <w:rPr>
          <w:rFonts w:eastAsiaTheme="minorEastAsia"/>
        </w:rPr>
        <w:t>Com isso calculado, deve-se se</w:t>
      </w:r>
      <w:r w:rsidR="00AE2915">
        <w:rPr>
          <w:rFonts w:eastAsiaTheme="minorEastAsia"/>
        </w:rPr>
        <w:t>lecionar o núcleo que respeite</w:t>
      </w:r>
      <w:r>
        <w:rPr>
          <w:rFonts w:eastAsiaTheme="minorEastAsia"/>
        </w:rPr>
        <w:t xml:space="preserve"> </w:t>
      </w:r>
      <w:r w:rsidR="00B35CE5">
        <w:rPr>
          <w:rFonts w:eastAsiaTheme="minorEastAsia"/>
        </w:rPr>
        <w:t xml:space="preserve">(2.10). </w:t>
      </w:r>
      <w:r>
        <w:rPr>
          <w:rFonts w:eastAsiaTheme="minorEastAsia"/>
        </w:rPr>
        <w:t>Os fabricantes de núcleo disponibilizam alguns tamanh</w:t>
      </w:r>
      <w:r w:rsidR="00B35CE5">
        <w:rPr>
          <w:rFonts w:eastAsiaTheme="minorEastAsia"/>
        </w:rPr>
        <w:t>os e formatos padrões de núcleo</w:t>
      </w:r>
      <w:r>
        <w:rPr>
          <w:rFonts w:eastAsiaTheme="minorEastAsia"/>
        </w:rPr>
        <w:t xml:space="preserve"> e</w:t>
      </w:r>
      <w:r w:rsidR="00B35CE5">
        <w:rPr>
          <w:rFonts w:eastAsiaTheme="minorEastAsia"/>
        </w:rPr>
        <w:t>,</w:t>
      </w:r>
      <w:r>
        <w:rPr>
          <w:rFonts w:eastAsiaTheme="minorEastAsia"/>
        </w:rPr>
        <w:t xml:space="preserve"> portanto</w:t>
      </w:r>
      <w:r w:rsidR="00B35CE5">
        <w:rPr>
          <w:rFonts w:eastAsiaTheme="minorEastAsia"/>
        </w:rPr>
        <w:t>,</w:t>
      </w:r>
      <w:r>
        <w:rPr>
          <w:rFonts w:eastAsiaTheme="minorEastAsia"/>
        </w:rPr>
        <w:t xml:space="preserve"> deve-se selecionar o núcleo com 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oMath>
      <w:r w:rsidR="00B35CE5">
        <w:rPr>
          <w:rFonts w:eastAsiaTheme="minorEastAsia"/>
        </w:rPr>
        <w:t xml:space="preserve"> mais próximo do calculado</w:t>
      </w:r>
      <w:r w:rsidR="007A150D">
        <w:rPr>
          <w:rFonts w:eastAsiaTheme="minorEastAsia"/>
        </w:rPr>
        <w:t>.</w:t>
      </w:r>
      <w:r w:rsidR="00B35CE5">
        <w:rPr>
          <w:rFonts w:eastAsiaTheme="minorEastAsia"/>
        </w:rPr>
        <w:t xml:space="preserve"> </w:t>
      </w:r>
      <w:r w:rsidR="007A150D">
        <w:rPr>
          <w:rFonts w:eastAsiaTheme="minorEastAsia"/>
        </w:rPr>
        <w:t>A</w:t>
      </w:r>
      <w:r w:rsidR="00B35CE5">
        <w:rPr>
          <w:rFonts w:eastAsiaTheme="minorEastAsia"/>
        </w:rPr>
        <w:t xml:space="preserve">ssim: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CEA20E3" w14:textId="77777777" w:rsidTr="00657F3D">
        <w:trPr>
          <w:trHeight w:val="1002"/>
        </w:trPr>
        <w:tc>
          <w:tcPr>
            <w:tcW w:w="4602" w:type="pct"/>
            <w:vAlign w:val="center"/>
          </w:tcPr>
          <w:p w14:paraId="1DF29A01" w14:textId="0F35270B" w:rsidR="00AF2531" w:rsidRPr="00F01B5B" w:rsidRDefault="009B457D" w:rsidP="00657F3D">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m:rPr>
                    <m:sty m:val="p"/>
                  </m:rPr>
                  <w:rPr>
                    <w:rFonts w:ascii="Cambria Math" w:eastAsiaTheme="minorEastAsia" w:hAnsi="Cambria Math"/>
                  </w:rPr>
                  <m:t xml:space="preserve"> .</m:t>
                </m:r>
              </m:oMath>
            </m:oMathPara>
          </w:p>
        </w:tc>
        <w:tc>
          <w:tcPr>
            <w:tcW w:w="398" w:type="pct"/>
            <w:vAlign w:val="center"/>
          </w:tcPr>
          <w:p w14:paraId="7F0AD068" w14:textId="31B25F1A" w:rsidR="00AF2531" w:rsidRDefault="00EE62CF" w:rsidP="00657F3D">
            <w:pPr>
              <w:jc w:val="center"/>
            </w:pPr>
            <w:r>
              <w:t>(2.11</w:t>
            </w:r>
            <w:r w:rsidR="00AF2531">
              <w:t>)</w:t>
            </w:r>
          </w:p>
        </w:tc>
      </w:tr>
    </w:tbl>
    <w:p w14:paraId="1CFC8F17" w14:textId="36F862FA" w:rsidR="00AF2531" w:rsidRDefault="00B35CE5" w:rsidP="00AF2531">
      <w:pPr>
        <w:ind w:firstLine="708"/>
        <w:jc w:val="both"/>
      </w:pPr>
      <w:r>
        <w:t>Deve ser mencionado</w:t>
      </w:r>
      <w:r w:rsidR="00AF2531">
        <w:t xml:space="preserve"> que</w:t>
      </w:r>
      <w:r w:rsidR="00AE2915">
        <w:t>,</w:t>
      </w:r>
      <w:r w:rsidR="00AF2531">
        <w:t xml:space="preserve"> para indutores</w:t>
      </w:r>
      <w:r w:rsidR="00AE2915">
        <w:t>,</w:t>
      </w:r>
      <w:r w:rsidR="00AF2531">
        <w:t xml:space="preserve"> é recomendado escolher núcleos com entreferro [6], pois ele aumenta a precisão do valor do indutor e diminui o risco de saturação do núcleo.</w:t>
      </w:r>
    </w:p>
    <w:p w14:paraId="53BBD13F" w14:textId="77777777" w:rsidR="007A150D" w:rsidRDefault="007A150D" w:rsidP="00AF2531">
      <w:pPr>
        <w:jc w:val="both"/>
      </w:pPr>
      <w:r>
        <w:tab/>
      </w:r>
      <w:r w:rsidR="00AF2531">
        <w:t>Com o devido núcleo selecionado, deve-se calcular o número de espiras (N) necessário para re</w:t>
      </w:r>
      <w:r>
        <w:t>alizar a indutância requisitada: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150D" w14:paraId="68885ED3" w14:textId="77777777" w:rsidTr="00DF2760">
        <w:trPr>
          <w:trHeight w:val="1002"/>
        </w:trPr>
        <w:tc>
          <w:tcPr>
            <w:tcW w:w="4531" w:type="pct"/>
            <w:vAlign w:val="center"/>
          </w:tcPr>
          <w:p w14:paraId="25C59AB8" w14:textId="71F9ED34" w:rsidR="007A150D" w:rsidRPr="00F01B5B" w:rsidRDefault="007A150D" w:rsidP="00DF2760">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r>
                  <w:rPr>
                    <w:rFonts w:ascii="Cambria Math" w:eastAsiaTheme="minorEastAsia" w:hAnsi="Cambria Math"/>
                  </w:rPr>
                  <m:t>,</m:t>
                </m:r>
              </m:oMath>
            </m:oMathPara>
          </w:p>
        </w:tc>
        <w:tc>
          <w:tcPr>
            <w:tcW w:w="469" w:type="pct"/>
            <w:vAlign w:val="center"/>
          </w:tcPr>
          <w:p w14:paraId="28CD56D1" w14:textId="77777777" w:rsidR="007A150D" w:rsidRDefault="007A150D" w:rsidP="00DF2760">
            <w:pPr>
              <w:jc w:val="center"/>
            </w:pPr>
            <w:r>
              <w:t>(2.12)</w:t>
            </w:r>
          </w:p>
        </w:tc>
      </w:tr>
    </w:tbl>
    <w:p w14:paraId="200A2B0B" w14:textId="6F813247" w:rsidR="00AF2531" w:rsidRDefault="00AF2531"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w:t>
      </w:r>
      <w:r w:rsidR="007A150D">
        <w:rPr>
          <w:rFonts w:eastAsiaTheme="minorEastAsia"/>
        </w:rPr>
        <w:t>disponibilizando pelo fabricante</w:t>
      </w:r>
      <w:r w:rsidR="00AE2915">
        <w:rPr>
          <w:rFonts w:eastAsiaTheme="minorEastAsia"/>
        </w:rPr>
        <w:t>,</w:t>
      </w:r>
      <w:r w:rsidR="007A150D">
        <w:rPr>
          <w:rFonts w:eastAsiaTheme="minorEastAsia"/>
        </w:rPr>
        <w:t xml:space="preserve"> </w:t>
      </w:r>
      <w:r>
        <w:rPr>
          <w:rFonts w:eastAsiaTheme="minorEastAsia"/>
        </w:rPr>
        <w:t xml:space="preserve">que depende do material </w:t>
      </w:r>
      <w:r w:rsidR="007A150D">
        <w:rPr>
          <w:rFonts w:eastAsiaTheme="minorEastAsia"/>
        </w:rPr>
        <w:t xml:space="preserve">do mesmo </w:t>
      </w:r>
      <w:r>
        <w:rPr>
          <w:rFonts w:eastAsiaTheme="minorEastAsia"/>
        </w:rPr>
        <w:t>e do tamanho do entreferro.</w:t>
      </w:r>
    </w:p>
    <w:p w14:paraId="205CB643" w14:textId="5B7AD169" w:rsidR="00AF2531" w:rsidRDefault="00AF2531" w:rsidP="00AF2531">
      <w:pPr>
        <w:jc w:val="both"/>
        <w:rPr>
          <w:rFonts w:eastAsiaTheme="minorEastAsia"/>
        </w:rPr>
      </w:pPr>
      <w:r>
        <w:rPr>
          <w:rFonts w:eastAsiaTheme="minorEastAsia"/>
        </w:rPr>
        <w:tab/>
        <w:t xml:space="preserve">Agora </w:t>
      </w:r>
      <w:r w:rsidR="007A150D">
        <w:rPr>
          <w:rFonts w:eastAsiaTheme="minorEastAsia"/>
        </w:rPr>
        <w:t xml:space="preserve">é preciso calcular </w:t>
      </w:r>
      <w:r>
        <w:rPr>
          <w:rFonts w:eastAsiaTheme="minorEastAsia"/>
        </w:rPr>
        <w:t>o fio de cobr</w:t>
      </w:r>
      <w:r w:rsidR="00AE2915">
        <w:rPr>
          <w:rFonts w:eastAsiaTheme="minorEastAsia"/>
        </w:rPr>
        <w:t>e necessário para o enrolamento.</w:t>
      </w:r>
      <w:r>
        <w:rPr>
          <w:rFonts w:eastAsiaTheme="minorEastAsia"/>
        </w:rPr>
        <w:t xml:space="preserve"> </w:t>
      </w:r>
      <w:r w:rsidR="00AE2915">
        <w:rPr>
          <w:rFonts w:eastAsiaTheme="minorEastAsia"/>
        </w:rPr>
        <w:t>P</w:t>
      </w:r>
      <w:r>
        <w:rPr>
          <w:rFonts w:eastAsiaTheme="minorEastAsia"/>
        </w:rPr>
        <w:t>orém antes do cálculo</w:t>
      </w:r>
      <w:r w:rsidR="00AE2915">
        <w:rPr>
          <w:rFonts w:eastAsiaTheme="minorEastAsia"/>
        </w:rPr>
        <w:t>,</w:t>
      </w:r>
      <w:r>
        <w:rPr>
          <w:rFonts w:eastAsiaTheme="minorEastAsia"/>
        </w:rPr>
        <w:t xml:space="preserve"> deve ser obse</w:t>
      </w:r>
      <w:r w:rsidR="00AE2915">
        <w:rPr>
          <w:rFonts w:eastAsiaTheme="minorEastAsia"/>
        </w:rPr>
        <w:t>rvado o efeito pelicular, pois à</w:t>
      </w:r>
      <w:r>
        <w:rPr>
          <w:rFonts w:eastAsiaTheme="minorEastAsia"/>
        </w:rPr>
        <w:t xml:space="preserve"> medida que a frequência no indutor aumenta, a corrente tende a se distribuir pelas bordas do condutor, diminuindo a penetração no interior do elemento. O nível da profundidade de penetração</w:t>
      </w:r>
      <w:r w:rsidR="00F24E30">
        <w:rPr>
          <w:rFonts w:eastAsiaTheme="minorEastAsia"/>
        </w:rPr>
        <w:t xml:space="preserve"> (</w:t>
      </w:r>
      <m:oMath>
        <m:r>
          <w:rPr>
            <w:rFonts w:ascii="Cambria Math" w:hAnsi="Cambria Math"/>
          </w:rPr>
          <m:t>∆</m:t>
        </m:r>
      </m:oMath>
      <w:r w:rsidR="00F24E30">
        <w:rPr>
          <w:rFonts w:eastAsiaTheme="minorEastAsia"/>
        </w:rPr>
        <w:t>)</w:t>
      </w:r>
      <w:r>
        <w:rPr>
          <w:rFonts w:eastAsiaTheme="minorEastAsia"/>
        </w:rPr>
        <w:t xml:space="preserve"> num fio de cobre é calculado </w:t>
      </w:r>
      <w:r w:rsidR="00F24E30">
        <w:rPr>
          <w:rFonts w:eastAsiaTheme="minorEastAsia"/>
        </w:rPr>
        <w:t>por</w:t>
      </w:r>
      <w:r w:rsidR="00AE2915">
        <w:rPr>
          <w:rFonts w:eastAsiaTheme="minorEastAsia"/>
        </w:rPr>
        <w:t xml:space="preserve"> [6]</w:t>
      </w:r>
      <w:r w:rsidR="00F24E30">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C5BE9F9" w14:textId="77777777" w:rsidTr="00657F3D">
        <w:trPr>
          <w:trHeight w:val="1002"/>
        </w:trPr>
        <w:tc>
          <w:tcPr>
            <w:tcW w:w="4531" w:type="pct"/>
            <w:vAlign w:val="center"/>
          </w:tcPr>
          <w:p w14:paraId="1FC8E09D" w14:textId="64D1614D" w:rsidR="00AF2531" w:rsidRPr="00F01B5B" w:rsidRDefault="00AF2531" w:rsidP="00657F3D">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m:t>
                    </m:r>
                  </m:e>
                </m:d>
                <m:r>
                  <w:rPr>
                    <w:rFonts w:ascii="Cambria Math" w:eastAsiaTheme="minorEastAsia" w:hAnsi="Cambria Math"/>
                  </w:rPr>
                  <m:t>.</m:t>
                </m:r>
              </m:oMath>
            </m:oMathPara>
          </w:p>
        </w:tc>
        <w:tc>
          <w:tcPr>
            <w:tcW w:w="469" w:type="pct"/>
            <w:vAlign w:val="center"/>
          </w:tcPr>
          <w:p w14:paraId="785DAA51" w14:textId="5B8F29D9" w:rsidR="00AF2531" w:rsidRDefault="00EE62CF" w:rsidP="00657F3D">
            <w:pPr>
              <w:jc w:val="center"/>
            </w:pPr>
            <w:r>
              <w:t>(2.13</w:t>
            </w:r>
            <w:r w:rsidR="00AF2531">
              <w:t>)</w:t>
            </w:r>
          </w:p>
        </w:tc>
      </w:tr>
    </w:tbl>
    <w:p w14:paraId="2D2BDBBC" w14:textId="584C923A" w:rsidR="00AF2531" w:rsidRPr="002E7B8F" w:rsidRDefault="00F24E30" w:rsidP="00AF2531">
      <w:pPr>
        <w:jc w:val="both"/>
        <w:rPr>
          <w:rFonts w:eastAsiaTheme="minorEastAsia"/>
        </w:rPr>
      </w:pPr>
      <w:r>
        <w:rPr>
          <w:rFonts w:eastAsiaTheme="minorEastAsia"/>
        </w:rPr>
        <w:t>Ao selecionar o condutor, deve-se observar que o</w:t>
      </w:r>
      <w:r w:rsidR="00AF2531">
        <w:rPr>
          <w:rFonts w:eastAsiaTheme="minorEastAsia"/>
        </w:rPr>
        <w:t xml:space="preserve"> f</w:t>
      </w:r>
      <w:r>
        <w:rPr>
          <w:rFonts w:eastAsiaTheme="minorEastAsia"/>
        </w:rPr>
        <w:t xml:space="preserve">io de cobre a ser utilizado </w:t>
      </w:r>
      <w:r w:rsidR="00AE2915">
        <w:rPr>
          <w:rFonts w:eastAsiaTheme="minorEastAsia"/>
        </w:rPr>
        <w:t>não deve ter o diâmentro superior</w:t>
      </w:r>
      <w:r w:rsidR="00AF2531">
        <w:rPr>
          <w:rFonts w:eastAsiaTheme="minorEastAsia"/>
        </w:rPr>
        <w:t xml:space="preserve"> a 2</w:t>
      </w:r>
      <m:oMath>
        <m:r>
          <w:rPr>
            <w:rFonts w:ascii="Cambria Math" w:hAnsi="Cambria Math"/>
          </w:rPr>
          <m:t>∆.</m:t>
        </m:r>
      </m:oMath>
    </w:p>
    <w:p w14:paraId="721D6D68" w14:textId="7B0192F7" w:rsidR="00F24E30" w:rsidRDefault="00AF2531" w:rsidP="00AF2531">
      <w:pPr>
        <w:jc w:val="both"/>
        <w:rPr>
          <w:rFonts w:eastAsiaTheme="minorEastAsia"/>
        </w:rPr>
      </w:pPr>
      <w:r>
        <w:rPr>
          <w:rFonts w:eastAsiaTheme="minorEastAsia"/>
        </w:rPr>
        <w:tab/>
      </w:r>
      <w:r w:rsidR="00F24E30">
        <w:rPr>
          <w:rFonts w:eastAsiaTheme="minorEastAsia"/>
        </w:rPr>
        <w:t>Observado</w:t>
      </w:r>
      <w:r>
        <w:rPr>
          <w:rFonts w:eastAsiaTheme="minorEastAsia"/>
        </w:rPr>
        <w:t xml:space="preserve"> o efeito pel</w:t>
      </w:r>
      <w:r w:rsidR="00F24E30">
        <w:rPr>
          <w:rFonts w:eastAsiaTheme="minorEastAsia"/>
        </w:rPr>
        <w:t>icular, a área do fio de cobre</w:t>
      </w:r>
      <w:r w:rsidR="002E1A7F">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fio</m:t>
            </m:r>
          </m:sub>
        </m:sSub>
      </m:oMath>
      <w:r w:rsidR="002E1A7F">
        <w:rPr>
          <w:rFonts w:eastAsiaTheme="minorEastAsia"/>
        </w:rPr>
        <w:t>)</w:t>
      </w:r>
      <w:r w:rsidR="00F24E30">
        <w:rPr>
          <w:rFonts w:eastAsiaTheme="minorEastAsia"/>
        </w:rPr>
        <w:t xml:space="preserve"> deve ser selecionado tal que seja satisfeita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F24E30" w14:paraId="2F6D69CB" w14:textId="77777777" w:rsidTr="00597FB3">
        <w:trPr>
          <w:trHeight w:val="1002"/>
        </w:trPr>
        <w:tc>
          <w:tcPr>
            <w:tcW w:w="4531" w:type="pct"/>
            <w:vAlign w:val="center"/>
          </w:tcPr>
          <w:p w14:paraId="41560488" w14:textId="3D2F3A5E" w:rsidR="00F24E30" w:rsidRPr="00F01B5B" w:rsidRDefault="009B457D"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m:t>
                        </m:r>
                      </m:e>
                      <m:sup>
                        <m:r>
                          <w:rPr>
                            <w:rFonts w:ascii="Cambria Math" w:hAnsi="Cambria Math"/>
                          </w:rPr>
                          <m:t>2</m:t>
                        </m:r>
                      </m:sup>
                    </m:sSup>
                  </m:e>
                </m:d>
                <m:r>
                  <w:rPr>
                    <w:rFonts w:ascii="Cambria Math" w:hAnsi="Cambria Math"/>
                  </w:rPr>
                  <m:t>.</m:t>
                </m:r>
              </m:oMath>
            </m:oMathPara>
          </w:p>
        </w:tc>
        <w:tc>
          <w:tcPr>
            <w:tcW w:w="469" w:type="pct"/>
            <w:vAlign w:val="center"/>
          </w:tcPr>
          <w:p w14:paraId="1BF8B611" w14:textId="77777777" w:rsidR="00F24E30" w:rsidRDefault="00F24E30" w:rsidP="00597FB3">
            <w:pPr>
              <w:jc w:val="center"/>
            </w:pPr>
            <w:r>
              <w:t>(2.14)</w:t>
            </w:r>
          </w:p>
        </w:tc>
      </w:tr>
    </w:tbl>
    <w:p w14:paraId="2F35E319" w14:textId="77777777" w:rsidR="00F24E30" w:rsidRDefault="00F24E30" w:rsidP="00AF2531">
      <w:pPr>
        <w:jc w:val="both"/>
        <w:rPr>
          <w:rFonts w:eastAsiaTheme="minorEastAsia"/>
        </w:rPr>
      </w:pPr>
    </w:p>
    <w:p w14:paraId="069992D1" w14:textId="726B337D" w:rsidR="00AF2531" w:rsidRDefault="00AF2531" w:rsidP="00AF2531">
      <w:pPr>
        <w:jc w:val="both"/>
        <w:rPr>
          <w:rFonts w:eastAsiaTheme="minorEastAsia"/>
        </w:rPr>
      </w:pPr>
      <w:r>
        <w:rPr>
          <w:rFonts w:eastAsiaTheme="minorEastAsia"/>
        </w:rPr>
        <w:t>Porém</w:t>
      </w:r>
      <w:r w:rsidR="00AE2915">
        <w:rPr>
          <w:rFonts w:eastAsiaTheme="minorEastAsia"/>
        </w:rPr>
        <w:t>,</w:t>
      </w:r>
      <w:r>
        <w:rPr>
          <w:rFonts w:eastAsiaTheme="minorEastAsia"/>
        </w:rPr>
        <w:t xml:space="preserve"> o fio </w:t>
      </w:r>
      <w:r w:rsidR="00F24E30">
        <w:rPr>
          <w:rFonts w:eastAsiaTheme="minorEastAsia"/>
        </w:rPr>
        <w:t>cuja área seja a calculada em (2.14) pode violar a regra do efeito pelicular calculado em (2.13)</w:t>
      </w:r>
      <w:r w:rsidR="00AE2915">
        <w:rPr>
          <w:rFonts w:eastAsiaTheme="minorEastAsia"/>
        </w:rPr>
        <w:t>.</w:t>
      </w:r>
      <w:r>
        <w:rPr>
          <w:rFonts w:eastAsiaTheme="minorEastAsia"/>
        </w:rPr>
        <w:t xml:space="preserve"> </w:t>
      </w:r>
      <w:r w:rsidR="00AE2915">
        <w:rPr>
          <w:rFonts w:eastAsiaTheme="minorEastAsia"/>
        </w:rPr>
        <w:t>N</w:t>
      </w:r>
      <w:r>
        <w:rPr>
          <w:rFonts w:eastAsiaTheme="minorEastAsia"/>
        </w:rPr>
        <w:t>esse caso</w:t>
      </w:r>
      <w:r w:rsidR="00AE2915">
        <w:rPr>
          <w:rFonts w:eastAsiaTheme="minorEastAsia"/>
        </w:rPr>
        <w:t>,</w:t>
      </w:r>
      <w:r>
        <w:rPr>
          <w:rFonts w:eastAsiaTheme="minorEastAsia"/>
        </w:rPr>
        <w:t xml:space="preserve"> deve-se associar fios em paralelo q</w:t>
      </w:r>
      <w:r w:rsidR="00F24E30">
        <w:rPr>
          <w:rFonts w:eastAsiaTheme="minorEastAsia"/>
        </w:rPr>
        <w:t>ue satisfaçam às duas condições, ou seja, que as suas respectivas áreas somadas satisfaçam (2.14) e seus diâmetros individualmente satisfaçam (2.13).</w:t>
      </w:r>
    </w:p>
    <w:p w14:paraId="2B710715" w14:textId="32B27932" w:rsidR="002E1A7F" w:rsidRDefault="00AF2531" w:rsidP="00AF2531">
      <w:pPr>
        <w:jc w:val="both"/>
        <w:rPr>
          <w:rFonts w:eastAsiaTheme="minorEastAsia"/>
        </w:rPr>
      </w:pPr>
      <w:r>
        <w:rPr>
          <w:rFonts w:eastAsiaTheme="minorEastAsia"/>
        </w:rPr>
        <w:lastRenderedPageBreak/>
        <w:tab/>
        <w:t xml:space="preserve">Por fim, é necessário observar a possibilidade de execução do projeto realizado, ou seja, se o condutor e a quantidade de fios calculadas cabem na janela do carretel do núcleo selecionado. </w:t>
      </w:r>
      <w:r w:rsidR="00F24E30">
        <w:rPr>
          <w:rFonts w:eastAsiaTheme="minorEastAsia"/>
        </w:rPr>
        <w:t>Para tal, calcula-se</w:t>
      </w:r>
      <w:r w:rsidR="00AE2915">
        <w:rPr>
          <w:rFonts w:eastAsiaTheme="minorEastAsia"/>
        </w:rPr>
        <w:t>,</w:t>
      </w:r>
      <w:r w:rsidR="00F24E30">
        <w:rPr>
          <w:rFonts w:eastAsiaTheme="minorEastAsia"/>
        </w:rPr>
        <w:t xml:space="preserve"> </w:t>
      </w:r>
      <w:r w:rsidR="002E1A7F">
        <w:rPr>
          <w:rFonts w:eastAsiaTheme="minorEastAsia"/>
        </w:rPr>
        <w:t>primeiramente</w:t>
      </w:r>
      <w:r w:rsidR="00AE2915">
        <w:rPr>
          <w:rFonts w:eastAsiaTheme="minorEastAsia"/>
        </w:rPr>
        <w:t>,</w:t>
      </w:r>
      <w:r w:rsidR="002E1A7F">
        <w:rPr>
          <w:rFonts w:eastAsiaTheme="minorEastAsia"/>
        </w:rPr>
        <w:t xml:space="preserve"> </w:t>
      </w:r>
      <w:r w:rsidR="00F24E30">
        <w:rPr>
          <w:rFonts w:eastAsiaTheme="minorEastAsia"/>
        </w:rPr>
        <w:t xml:space="preserve">o menor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sidR="00F24E30">
        <w:rPr>
          <w:rFonts w:eastAsiaTheme="minorEastAsia"/>
        </w:rPr>
        <w:t xml:space="preserve"> necessário </w:t>
      </w:r>
      <w:r w:rsidR="002E1A7F">
        <w:rPr>
          <w:rFonts w:eastAsiaTheme="minorEastAsia"/>
        </w:rPr>
        <w:t>para a montagem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F8B62FD" w14:textId="77777777" w:rsidTr="00597FB3">
        <w:trPr>
          <w:trHeight w:val="1002"/>
        </w:trPr>
        <w:tc>
          <w:tcPr>
            <w:tcW w:w="4531" w:type="pct"/>
            <w:vAlign w:val="center"/>
          </w:tcPr>
          <w:p w14:paraId="16DD0D54" w14:textId="277C77DE" w:rsidR="002E1A7F" w:rsidRPr="00F01B5B" w:rsidRDefault="009B457D" w:rsidP="00597FB3">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39551174" w14:textId="77777777" w:rsidR="002E1A7F" w:rsidRDefault="002E1A7F" w:rsidP="00597FB3">
            <w:pPr>
              <w:jc w:val="center"/>
            </w:pPr>
            <w:r>
              <w:t>(2.15)</w:t>
            </w:r>
          </w:p>
        </w:tc>
      </w:tr>
    </w:tbl>
    <w:p w14:paraId="066FFAC1" w14:textId="18CF32BA" w:rsidR="002E1A7F" w:rsidRDefault="002E1A7F" w:rsidP="00AF2531">
      <w:pPr>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oMath>
      <w:r>
        <w:rPr>
          <w:rFonts w:eastAsiaTheme="minorEastAsia"/>
        </w:rPr>
        <w:t xml:space="preserve"> é o número de fios colocados em paralelo para satisfazer (2.13) e (2.14). Se esse valor for menor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do núcleo selecionado, ou seja,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E387D9A" w14:textId="77777777" w:rsidTr="00597FB3">
        <w:trPr>
          <w:trHeight w:val="1002"/>
        </w:trPr>
        <w:tc>
          <w:tcPr>
            <w:tcW w:w="4531" w:type="pct"/>
            <w:vAlign w:val="center"/>
          </w:tcPr>
          <w:p w14:paraId="377ED75D" w14:textId="6938062C" w:rsidR="002E1A7F" w:rsidRPr="00F01B5B" w:rsidRDefault="009B457D" w:rsidP="00597FB3">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14:paraId="1818E5E7" w14:textId="77777777" w:rsidR="002E1A7F" w:rsidRDefault="002E1A7F" w:rsidP="00597FB3">
            <w:pPr>
              <w:jc w:val="center"/>
            </w:pPr>
            <w:r>
              <w:t>(2.16)</w:t>
            </w:r>
          </w:p>
        </w:tc>
      </w:tr>
    </w:tbl>
    <w:p w14:paraId="345EE4DE" w14:textId="4CC0AA83" w:rsidR="002E1A7F" w:rsidRDefault="00AE2915" w:rsidP="00AF2531">
      <w:pPr>
        <w:jc w:val="both"/>
        <w:rPr>
          <w:rFonts w:eastAsiaTheme="minorEastAsia"/>
        </w:rPr>
      </w:pPr>
      <w:r>
        <w:rPr>
          <w:rFonts w:eastAsiaTheme="minorEastAsia"/>
        </w:rPr>
        <w:t>significa que o projeto</w:t>
      </w:r>
      <w:r w:rsidR="002E1A7F">
        <w:rPr>
          <w:rFonts w:eastAsiaTheme="minorEastAsia"/>
        </w:rPr>
        <w:t xml:space="preserve"> é possível de ser realizado. Caso o teste falhe, deve-se selecionar outro núcleo e refazer todos os cálculos.</w:t>
      </w:r>
    </w:p>
    <w:p w14:paraId="27E0DB72" w14:textId="77777777" w:rsidR="00AF2531" w:rsidRDefault="00AF2531" w:rsidP="00AF2531">
      <w:pPr>
        <w:pStyle w:val="Heading4"/>
      </w:pPr>
      <w:bookmarkStart w:id="42" w:name="_Ref455942258"/>
      <w:r>
        <w:t>Projeto físico do transformador</w:t>
      </w:r>
      <w:bookmarkEnd w:id="42"/>
    </w:p>
    <w:p w14:paraId="518349AE" w14:textId="620C21AD" w:rsidR="002E1A7F" w:rsidRDefault="00AF2531" w:rsidP="00AF2531">
      <w:pPr>
        <w:ind w:firstLine="708"/>
        <w:jc w:val="both"/>
      </w:pPr>
      <w:r>
        <w:t xml:space="preserve">O projeto físico para o transformador segue os mesmos passos do projeto para indutores, porém para transformadores não </w:t>
      </w:r>
      <w:r w:rsidR="002E1A7F">
        <w:t xml:space="preserve">são utilizados </w:t>
      </w:r>
      <w:r>
        <w:t>núcleos com e</w:t>
      </w:r>
      <w:r w:rsidR="002E1A7F">
        <w:t>ntreferro[14] e, como não se tem</w:t>
      </w:r>
      <w:r>
        <w:t xml:space="preserve"> um valor de indutância fixo para projetar, para a escolha do </w:t>
      </w:r>
      <w:r w:rsidR="002E1A7F">
        <w:t xml:space="preserve">núcleo </w:t>
      </w:r>
      <w:r>
        <w:t xml:space="preserve">utiliza-se </w:t>
      </w:r>
      <w:r w:rsidR="002E1A7F">
        <w:t xml:space="preserve">a equação: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3CFB6B79" w14:textId="77777777" w:rsidTr="00597FB3">
        <w:trPr>
          <w:trHeight w:val="1002"/>
        </w:trPr>
        <w:tc>
          <w:tcPr>
            <w:tcW w:w="4531" w:type="pct"/>
            <w:vAlign w:val="center"/>
          </w:tcPr>
          <w:p w14:paraId="219E126A" w14:textId="4424B3B6" w:rsidR="002E1A7F" w:rsidRPr="00F01B5B" w:rsidRDefault="009B457D"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483539E9" w14:textId="77777777" w:rsidR="002E1A7F" w:rsidRDefault="002E1A7F" w:rsidP="00597FB3">
            <w:pPr>
              <w:jc w:val="center"/>
            </w:pPr>
            <w:r>
              <w:t>(2.17)</w:t>
            </w:r>
          </w:p>
        </w:tc>
      </w:tr>
    </w:tbl>
    <w:p w14:paraId="784F5DF5" w14:textId="3E93B8C8" w:rsidR="00AF2531" w:rsidRPr="000E7BC6" w:rsidRDefault="002E1A7F" w:rsidP="002E1A7F">
      <w:pPr>
        <w:jc w:val="both"/>
      </w:pPr>
      <w:r>
        <w:t xml:space="preserve">onde </w:t>
      </w:r>
      <w:r w:rsidR="00AF2531" w:rsidRPr="000E7BC6">
        <w:t>o termo kp significa o fator de ocupação da área de janela pelo enrolamento do primário e kw é o fator de ocupação do cobre dentro do carretel.</w:t>
      </w:r>
    </w:p>
    <w:p w14:paraId="4DA8FA67" w14:textId="77777777" w:rsidR="002E1A7F" w:rsidRDefault="002E1A7F" w:rsidP="00AF2531">
      <w:pPr>
        <w:ind w:firstLine="708"/>
        <w:jc w:val="both"/>
      </w:pPr>
      <w:r>
        <w:t xml:space="preserve">Já para calcular o </w:t>
      </w:r>
      <w:r w:rsidR="00AF2531">
        <w:t xml:space="preserve">número de espiras do primário, </w:t>
      </w:r>
      <w:r>
        <w:t>deve-se utilizar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732C2E46" w14:textId="77777777" w:rsidTr="00597FB3">
        <w:trPr>
          <w:trHeight w:val="1002"/>
        </w:trPr>
        <w:tc>
          <w:tcPr>
            <w:tcW w:w="4531" w:type="pct"/>
            <w:vAlign w:val="center"/>
          </w:tcPr>
          <w:p w14:paraId="360F6B57" w14:textId="00F8318A" w:rsidR="002E1A7F" w:rsidRPr="00F01B5B" w:rsidRDefault="009B457D"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0895BACE" w14:textId="77777777" w:rsidR="002E1A7F" w:rsidRDefault="002E1A7F" w:rsidP="00597FB3">
            <w:pPr>
              <w:jc w:val="center"/>
            </w:pPr>
            <w:r>
              <w:t>(2.17)</w:t>
            </w:r>
          </w:p>
        </w:tc>
      </w:tr>
    </w:tbl>
    <w:p w14:paraId="1B225A9F" w14:textId="6D377324" w:rsidR="00AF2531" w:rsidRDefault="002E1A7F" w:rsidP="002E1A7F">
      <w:pPr>
        <w:jc w:val="both"/>
      </w:pPr>
      <w:r>
        <w:t>sendo que, par</w:t>
      </w:r>
      <w:r w:rsidR="00AF2531">
        <w:t>a</w:t>
      </w:r>
      <w:r>
        <w:t xml:space="preserve"> as</w:t>
      </w:r>
      <w:r w:rsidR="00AF2531">
        <w:t xml:space="preserve"> espiras dos secundários, basta apenas utilizar a relação de espiras</w:t>
      </w:r>
      <w:r>
        <w:t xml:space="preserve">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4B272461" w14:textId="77777777" w:rsidTr="00597FB3">
        <w:trPr>
          <w:trHeight w:val="1002"/>
        </w:trPr>
        <w:tc>
          <w:tcPr>
            <w:tcW w:w="4531" w:type="pct"/>
            <w:vAlign w:val="center"/>
          </w:tcPr>
          <w:p w14:paraId="00B15CAC" w14:textId="53FCAE20" w:rsidR="002E1A7F" w:rsidRPr="00F01B5B" w:rsidRDefault="009B457D"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eastAsiaTheme="minorEastAsia" w:hAnsi="Cambria Math"/>
                  </w:rPr>
                  <m:t>.</m:t>
                </m:r>
              </m:oMath>
            </m:oMathPara>
          </w:p>
        </w:tc>
        <w:tc>
          <w:tcPr>
            <w:tcW w:w="469" w:type="pct"/>
            <w:vAlign w:val="center"/>
          </w:tcPr>
          <w:p w14:paraId="2F3CD0E8" w14:textId="77777777" w:rsidR="002E1A7F" w:rsidRDefault="002E1A7F" w:rsidP="00597FB3">
            <w:pPr>
              <w:jc w:val="center"/>
            </w:pPr>
            <w:r>
              <w:t>(2.19)</w:t>
            </w:r>
          </w:p>
        </w:tc>
      </w:tr>
    </w:tbl>
    <w:p w14:paraId="1FB0F338" w14:textId="77777777" w:rsidR="002E1A7F" w:rsidRDefault="002E1A7F" w:rsidP="00AF2531">
      <w:pPr>
        <w:ind w:firstLine="708"/>
        <w:jc w:val="both"/>
      </w:pPr>
    </w:p>
    <w:p w14:paraId="4B78FA7A" w14:textId="1EBEE19D" w:rsidR="00AF2531" w:rsidRDefault="002E1A7F" w:rsidP="00AF2531">
      <w:pPr>
        <w:ind w:firstLine="708"/>
        <w:jc w:val="both"/>
      </w:pPr>
      <w:r>
        <w:t>Por fim,</w:t>
      </w:r>
      <w:r w:rsidR="00AF2531">
        <w:t xml:space="preserve"> para a verificação da possibilidade de execução, </w:t>
      </w:r>
      <w:r>
        <w:t xml:space="preserve">a equação é semelhante com (2.15), só que deve-se </w:t>
      </w:r>
      <w:r w:rsidR="00AF2531">
        <w:t>levar em consideração toda</w:t>
      </w:r>
      <w:r>
        <w:t xml:space="preserve">s as espiras do transformador: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7D1CE2A" w14:textId="77777777" w:rsidTr="00657F3D">
        <w:trPr>
          <w:trHeight w:val="1002"/>
        </w:trPr>
        <w:tc>
          <w:tcPr>
            <w:tcW w:w="4531" w:type="pct"/>
            <w:vAlign w:val="center"/>
          </w:tcPr>
          <w:p w14:paraId="7B2E01CB" w14:textId="720C693A" w:rsidR="00AF2531" w:rsidRPr="00F01B5B" w:rsidRDefault="009B457D"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2F07C308" w14:textId="0B923E4E" w:rsidR="00AF2531" w:rsidRDefault="00EE62CF" w:rsidP="00EE62CF">
            <w:pPr>
              <w:jc w:val="center"/>
            </w:pPr>
            <w:r>
              <w:t>(2.20</w:t>
            </w:r>
            <w:r w:rsidR="00AF2531">
              <w:t>)</w:t>
            </w:r>
          </w:p>
        </w:tc>
      </w:tr>
    </w:tbl>
    <w:p w14:paraId="26DF0D4E" w14:textId="16F85D1A" w:rsidR="007B2FC1" w:rsidRDefault="007B2FC1" w:rsidP="00AF2531">
      <w:pPr>
        <w:ind w:firstLine="708"/>
        <w:jc w:val="both"/>
      </w:pPr>
    </w:p>
    <w:p w14:paraId="560E4054" w14:textId="7E1ECF3F" w:rsidR="00710936" w:rsidRDefault="007B2FC1">
      <w:pPr>
        <w:spacing w:line="259" w:lineRule="auto"/>
      </w:pPr>
      <w:r>
        <w:br w:type="page"/>
      </w:r>
    </w:p>
    <w:p w14:paraId="5DC82931" w14:textId="77777777" w:rsidR="00710936" w:rsidRDefault="00710936" w:rsidP="00710936">
      <w:pPr>
        <w:pStyle w:val="Heading1"/>
        <w:numPr>
          <w:ilvl w:val="0"/>
          <w:numId w:val="17"/>
        </w:numPr>
        <w:ind w:left="0" w:firstLine="0"/>
      </w:pPr>
      <w:r>
        <w:lastRenderedPageBreak/>
        <w:br/>
      </w:r>
      <w:bookmarkStart w:id="43" w:name="_Ref455942262"/>
      <w:r>
        <w:t>Controle do Conversor em Ponte Completa</w:t>
      </w:r>
      <w:bookmarkEnd w:id="43"/>
    </w:p>
    <w:p w14:paraId="62E12B8B" w14:textId="77777777" w:rsidR="00710936" w:rsidRDefault="00710936" w:rsidP="00710936">
      <w:pPr>
        <w:pStyle w:val="Heading2"/>
        <w:numPr>
          <w:ilvl w:val="1"/>
          <w:numId w:val="17"/>
        </w:numPr>
        <w:ind w:left="0" w:firstLine="0"/>
        <w:jc w:val="both"/>
      </w:pPr>
      <w:bookmarkStart w:id="44" w:name="_Ref455942265"/>
      <w:r>
        <w:t>Introdução</w:t>
      </w:r>
      <w:bookmarkEnd w:id="44"/>
    </w:p>
    <w:p w14:paraId="73505F2A" w14:textId="77777777" w:rsidR="00710936" w:rsidRDefault="00710936" w:rsidP="00710936">
      <w:pPr>
        <w:ind w:firstLine="708"/>
        <w:jc w:val="both"/>
      </w:pPr>
      <w:r>
        <w:t>Nesse capítulo será abordado como montar o modelo de pequenos sinais de um conversor em ponte completa. Como possibilidade de métodos, tem-se a modelagem por média de espaço de estados ou mesmo substituição do modelo das chaves analógicas no circuito do conversor e obtenção do modelo do mesmo.</w:t>
      </w:r>
    </w:p>
    <w:p w14:paraId="6D5FCF22" w14:textId="77777777" w:rsidR="00710936" w:rsidRDefault="00710936" w:rsidP="00710936">
      <w:pPr>
        <w:ind w:firstLine="708"/>
        <w:jc w:val="both"/>
      </w:pPr>
      <w:r>
        <w:t>Além disso, o conversor em Ponte Completa pode ser visto como um circuito derivado do conversor buck [7]. Assim, o seu modelo pode ser obtido a partir do modelo do buck, introduzindo os efeitos específicos dessa topologia.</w:t>
      </w:r>
    </w:p>
    <w:p w14:paraId="0F9A3561" w14:textId="77777777" w:rsidR="00710936" w:rsidRDefault="00710936" w:rsidP="00710936">
      <w:pPr>
        <w:ind w:firstLine="708"/>
        <w:jc w:val="both"/>
      </w:pPr>
      <w:r>
        <w:t>De acordo com [5], a ultima alternativa se apresenta como a melhor, uma vez que os dois primeiros métodos citados são bem mais trabalhosos se comparados à modelagem a partir do modelo do conversor buck, devido à complexidade da topologia.</w:t>
      </w:r>
    </w:p>
    <w:p w14:paraId="29FE7E9D" w14:textId="77777777" w:rsidR="00710936" w:rsidRDefault="00710936" w:rsidP="00710936">
      <w:pPr>
        <w:ind w:firstLine="708"/>
        <w:jc w:val="both"/>
      </w:pPr>
      <w:r>
        <w:t>Com o modelo pronto, o passo seguinte é definir o tipo de controle a ser utilizado nesse estudo e, assim, são calculadas as funções de transferência necessárias para o cálculo e projeto dos controladores.</w:t>
      </w:r>
    </w:p>
    <w:p w14:paraId="234C259A" w14:textId="77777777" w:rsidR="00710936" w:rsidRDefault="00710936" w:rsidP="00710936">
      <w:pPr>
        <w:ind w:firstLine="708"/>
        <w:jc w:val="both"/>
      </w:pPr>
      <w:r>
        <w:t>Lembrando que, por uma questão de notação, o símbolo ‘^’ é utilizado para denotar uma variação no valor médio da grandeza correspondente. O valor médio será representado por letras maiúsculas e a variação por letras minúsculas com o sinal ‘^’.</w:t>
      </w:r>
    </w:p>
    <w:p w14:paraId="3B4B533F" w14:textId="77777777" w:rsidR="00710936" w:rsidRDefault="00710936" w:rsidP="00710936">
      <w:pPr>
        <w:pStyle w:val="Heading2"/>
        <w:numPr>
          <w:ilvl w:val="1"/>
          <w:numId w:val="17"/>
        </w:numPr>
        <w:ind w:left="0" w:firstLine="0"/>
        <w:jc w:val="both"/>
      </w:pPr>
      <w:bookmarkStart w:id="45" w:name="_Ref455942269"/>
      <w:r>
        <w:t>Modelo do conversor Buck</w:t>
      </w:r>
      <w:bookmarkEnd w:id="45"/>
    </w:p>
    <w:p w14:paraId="53C56A9B" w14:textId="77777777" w:rsidR="00710936" w:rsidRDefault="00710936" w:rsidP="00710936">
      <w:pPr>
        <w:ind w:firstLine="708"/>
        <w:jc w:val="both"/>
      </w:pPr>
      <w:r>
        <w:t>Como dito anteriormente, de acordo com [5], para obter o modelo de pequenos sinais do conversor em ponte complre com ZVS e controle por desvio de fase, precisa-se primeiro obter o modelo de um conversor buck, já que o conversor desse estudo é derivado dele.</w:t>
      </w:r>
    </w:p>
    <w:p w14:paraId="5797AA87" w14:textId="77777777" w:rsidR="00710936" w:rsidRDefault="00710936" w:rsidP="00710936">
      <w:pPr>
        <w:ind w:firstLine="708"/>
        <w:jc w:val="both"/>
      </w:pPr>
      <w:r>
        <w:lastRenderedPageBreak/>
        <w:t xml:space="preserve">Na </w:t>
      </w:r>
      <w:r>
        <w:fldChar w:fldCharType="begin"/>
      </w:r>
      <w:r>
        <w:instrText xml:space="preserve"> REF _Ref454550752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1</w:t>
      </w:r>
      <w:r>
        <w:fldChar w:fldCharType="end"/>
      </w:r>
      <w:r>
        <w:t xml:space="preserve"> é apresentado o circuito de um conversor buck. Pode-se ver que o princípio de funcionamento é semelhante com o conversor desse estudo, pois o ciclo de trabalho do chaveamento controla o nível de corrente presente no indutor do filtro LC. Ao observar o circuito do conversor em ponte completa a partir do secundário do transformador pode-se ver que o mesmo ocorre. O chaveamento controlado por desvio de fase determina o tempo em que há um valor de tensão maior que zero no transformador, logo controlando também o nível de corrente carregada no indutor do filtro LC. Por ser um funcionamento semelhante, e não idêntico, deve-se fazer ajustes para o modelo de pequenos sinais do conversor em ponte completa.</w:t>
      </w:r>
    </w:p>
    <w:p w14:paraId="7075DE4C" w14:textId="2793EA6B" w:rsidR="00710936" w:rsidRDefault="00710936" w:rsidP="00710936">
      <w:pPr>
        <w:keepNext/>
        <w:jc w:val="center"/>
        <w:rPr>
          <w:szCs w:val="24"/>
        </w:rPr>
      </w:pPr>
      <w:r>
        <w:rPr>
          <w:noProof/>
          <w:szCs w:val="24"/>
          <w:lang w:eastAsia="pt-BR"/>
        </w:rPr>
        <w:drawing>
          <wp:inline distT="0" distB="0" distL="0" distR="0" wp14:anchorId="32C1C7C3" wp14:editId="0A422BB8">
            <wp:extent cx="3838575" cy="1438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grayscl/>
                      <a:extLst>
                        <a:ext uri="{28A0092B-C50C-407E-A947-70E740481C1C}">
                          <a14:useLocalDpi xmlns:a14="http://schemas.microsoft.com/office/drawing/2010/main" val="0"/>
                        </a:ext>
                      </a:extLst>
                    </a:blip>
                    <a:srcRect/>
                    <a:stretch>
                      <a:fillRect/>
                    </a:stretch>
                  </pic:blipFill>
                  <pic:spPr bwMode="auto">
                    <a:xfrm>
                      <a:off x="0" y="0"/>
                      <a:ext cx="3838575" cy="1438275"/>
                    </a:xfrm>
                    <a:prstGeom prst="rect">
                      <a:avLst/>
                    </a:prstGeom>
                    <a:noFill/>
                    <a:ln>
                      <a:noFill/>
                    </a:ln>
                  </pic:spPr>
                </pic:pic>
              </a:graphicData>
            </a:graphic>
          </wp:inline>
        </w:drawing>
      </w:r>
    </w:p>
    <w:p w14:paraId="74DE00F8" w14:textId="77777777" w:rsidR="00710936" w:rsidRDefault="00710936" w:rsidP="00710936">
      <w:pPr>
        <w:pStyle w:val="Caption"/>
        <w:jc w:val="center"/>
        <w:rPr>
          <w:i w:val="0"/>
          <w:color w:val="auto"/>
          <w:sz w:val="24"/>
          <w:szCs w:val="24"/>
        </w:rPr>
      </w:pPr>
      <w:bookmarkStart w:id="46" w:name="_Ref454550752"/>
      <w:bookmarkStart w:id="47" w:name="_Ref455941204"/>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1</w:t>
      </w:r>
      <w:r>
        <w:fldChar w:fldCharType="end"/>
      </w:r>
      <w:bookmarkEnd w:id="46"/>
      <w:r>
        <w:rPr>
          <w:i w:val="0"/>
          <w:color w:val="auto"/>
          <w:sz w:val="24"/>
          <w:szCs w:val="24"/>
        </w:rPr>
        <w:t xml:space="preserve"> - Conversor Buck</w:t>
      </w:r>
      <w:bookmarkEnd w:id="47"/>
    </w:p>
    <w:p w14:paraId="03D81193" w14:textId="77777777" w:rsidR="00710936" w:rsidRDefault="00710936" w:rsidP="00710936"/>
    <w:p w14:paraId="1326E209" w14:textId="77777777" w:rsidR="00710936" w:rsidRDefault="00710936" w:rsidP="00710936">
      <w:pPr>
        <w:ind w:firstLine="708"/>
        <w:jc w:val="both"/>
      </w:pPr>
      <w:r>
        <w:t xml:space="preserve">O modelo de pequenos sinais do conversor buck [7] é o apresentado na </w:t>
      </w:r>
      <w:r>
        <w:fldChar w:fldCharType="begin"/>
      </w:r>
      <w:r>
        <w:instrText xml:space="preserve"> REF _Ref454554819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2</w:t>
      </w:r>
      <w:r>
        <w:fldChar w:fldCharType="end"/>
      </w:r>
      <w:r>
        <w:t>. Pode-se ver que a tensão de saída depende da variação da tensão de entrada e da variação do valor do ciclo de trabalho do chaveamento. Assim pode-se retirar uma relação direta entre o valor do ciclo de trabalho e o nível de tensão de saída.</w:t>
      </w:r>
    </w:p>
    <w:p w14:paraId="55BA3E7F" w14:textId="5F81B562" w:rsidR="00710936" w:rsidRDefault="00710936" w:rsidP="00710936">
      <w:pPr>
        <w:keepNext/>
        <w:jc w:val="center"/>
      </w:pPr>
      <w:r>
        <w:rPr>
          <w:noProof/>
          <w:lang w:eastAsia="pt-BR"/>
        </w:rPr>
        <w:drawing>
          <wp:inline distT="0" distB="0" distL="0" distR="0" wp14:anchorId="4F195CEE" wp14:editId="6DE5E4C1">
            <wp:extent cx="3438525" cy="1200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biLevel thresh="75000"/>
                      <a:extLst>
                        <a:ext uri="{28A0092B-C50C-407E-A947-70E740481C1C}">
                          <a14:useLocalDpi xmlns:a14="http://schemas.microsoft.com/office/drawing/2010/main" val="0"/>
                        </a:ext>
                      </a:extLst>
                    </a:blip>
                    <a:srcRect/>
                    <a:stretch>
                      <a:fillRect/>
                    </a:stretch>
                  </pic:blipFill>
                  <pic:spPr bwMode="auto">
                    <a:xfrm>
                      <a:off x="0" y="0"/>
                      <a:ext cx="3438525" cy="1200150"/>
                    </a:xfrm>
                    <a:prstGeom prst="rect">
                      <a:avLst/>
                    </a:prstGeom>
                    <a:noFill/>
                    <a:ln>
                      <a:noFill/>
                    </a:ln>
                  </pic:spPr>
                </pic:pic>
              </a:graphicData>
            </a:graphic>
          </wp:inline>
        </w:drawing>
      </w:r>
    </w:p>
    <w:p w14:paraId="64FC760F" w14:textId="77777777" w:rsidR="00710936" w:rsidRDefault="00710936" w:rsidP="00710936">
      <w:pPr>
        <w:pStyle w:val="Caption"/>
        <w:jc w:val="center"/>
        <w:rPr>
          <w:i w:val="0"/>
          <w:color w:val="auto"/>
          <w:sz w:val="24"/>
          <w:szCs w:val="24"/>
        </w:rPr>
      </w:pPr>
      <w:bookmarkStart w:id="48" w:name="_Ref454554819"/>
      <w:bookmarkStart w:id="49" w:name="_Ref455941211"/>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2</w:t>
      </w:r>
      <w:r>
        <w:fldChar w:fldCharType="end"/>
      </w:r>
      <w:bookmarkEnd w:id="48"/>
      <w:r>
        <w:rPr>
          <w:i w:val="0"/>
          <w:color w:val="auto"/>
          <w:sz w:val="24"/>
          <w:szCs w:val="24"/>
        </w:rPr>
        <w:t xml:space="preserve"> - Modelo de pequenos sinais do Conversor Buck</w:t>
      </w:r>
      <w:bookmarkEnd w:id="49"/>
    </w:p>
    <w:p w14:paraId="444A1B2E" w14:textId="77777777" w:rsidR="00710936" w:rsidRDefault="00710936" w:rsidP="00710936"/>
    <w:p w14:paraId="6A01859B" w14:textId="77777777" w:rsidR="00710936" w:rsidRDefault="00710936" w:rsidP="00710936">
      <w:pPr>
        <w:pStyle w:val="Heading2"/>
        <w:numPr>
          <w:ilvl w:val="1"/>
          <w:numId w:val="17"/>
        </w:numPr>
        <w:ind w:left="0" w:firstLine="0"/>
        <w:jc w:val="both"/>
      </w:pPr>
      <w:bookmarkStart w:id="50" w:name="_Ref455942273"/>
      <w:r>
        <w:lastRenderedPageBreak/>
        <w:t>Modelo do conversor em Ponte Completa</w:t>
      </w:r>
      <w:bookmarkEnd w:id="50"/>
    </w:p>
    <w:p w14:paraId="3073CAB5" w14:textId="3E535C3E" w:rsidR="00597FB3" w:rsidRDefault="00710936" w:rsidP="00710936">
      <w:pPr>
        <w:ind w:firstLine="708"/>
        <w:jc w:val="both"/>
      </w:pPr>
      <w:r>
        <w:t>Apresentado o modelo do conversor buck, agora é necessário apenas adicionar as características específicas do conversor em ponte completa com ZVS e controle por desvio de fase[5].</w:t>
      </w:r>
      <w:r>
        <w:rPr>
          <w:b/>
          <w:color w:val="FF0000"/>
        </w:rPr>
        <w:t xml:space="preserve"> </w:t>
      </w:r>
      <w:r>
        <w:t>Para obter um modelo que represente o circuito estudado, a</w:t>
      </w:r>
      <w:r w:rsidR="00597FB3">
        <w:t>lém da variação do ciclo de trabalho</w:t>
      </w:r>
      <w:r>
        <w:t xml:space="preserve"> deve-se adicionar os efeitos de variações na corrente da carga e tensão de entrada. Outra mudança significativa é que, enquanto no modelo do conversor buck</w:t>
      </w:r>
      <w:r w:rsidR="00597FB3">
        <w:t xml:space="preserve"> nós levamos em consideração o ciclo de trabalho da chave, </w:t>
      </w:r>
      <w:r>
        <w:t>aqui temos que considerar o ciclo de trabalho presente no secundário do transformador (que é o cha</w:t>
      </w:r>
      <w:r w:rsidR="00597FB3">
        <w:t>mado ciclo de trabalho efetivo):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7D4726D0" w14:textId="77777777" w:rsidTr="00597FB3">
        <w:trPr>
          <w:trHeight w:val="1002"/>
        </w:trPr>
        <w:tc>
          <w:tcPr>
            <w:tcW w:w="4531" w:type="pct"/>
            <w:vAlign w:val="center"/>
            <w:hideMark/>
          </w:tcPr>
          <w:p w14:paraId="590E1AC4" w14:textId="43B9CCCF" w:rsidR="00597FB3" w:rsidRDefault="009B457D" w:rsidP="00597FB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m:t>
                </m:r>
              </m:oMath>
            </m:oMathPara>
          </w:p>
        </w:tc>
        <w:tc>
          <w:tcPr>
            <w:tcW w:w="469" w:type="pct"/>
            <w:vAlign w:val="center"/>
            <w:hideMark/>
          </w:tcPr>
          <w:p w14:paraId="0D25C6C5" w14:textId="77777777" w:rsidR="00597FB3" w:rsidRDefault="00597FB3" w:rsidP="00597FB3">
            <w:pPr>
              <w:jc w:val="center"/>
            </w:pPr>
            <w:r>
              <w:t>(3.1)</w:t>
            </w:r>
          </w:p>
        </w:tc>
      </w:tr>
    </w:tbl>
    <w:p w14:paraId="576F799A" w14:textId="571AB35E" w:rsidR="00710936" w:rsidRDefault="00597FB3" w:rsidP="00597FB3">
      <w:pPr>
        <w:jc w:val="both"/>
      </w:pPr>
      <w:r>
        <w:t xml:space="preserve">sendo </w:t>
      </w:r>
      <m:oMath>
        <m:acc>
          <m:accPr>
            <m:ctrlPr>
              <w:rPr>
                <w:rFonts w:ascii="Cambria Math" w:hAnsi="Cambria Math"/>
                <w:i/>
              </w:rPr>
            </m:ctrlPr>
          </m:accPr>
          <m:e>
            <m:r>
              <w:rPr>
                <w:rFonts w:ascii="Cambria Math" w:hAnsi="Cambria Math"/>
              </w:rPr>
              <m:t>d</m:t>
            </m:r>
          </m:e>
        </m:acc>
      </m:oMath>
      <w:r>
        <w:rPr>
          <w:rFonts w:eastAsiaTheme="minorEastAsia"/>
        </w:rPr>
        <w:t xml:space="preserve"> é a variação do ciclo de trabalho efetivo devido à variação do ciclo de trabalho de cada chave,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xml:space="preserve"> é a variação do ciclo de trabalho efetivo devido à variação da corrente de carga,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w:r>
        <w:rPr>
          <w:rFonts w:eastAsiaTheme="minorEastAsia"/>
        </w:rPr>
        <w:t xml:space="preserve"> é a variação do ciclo de trabalho efetivo devido à variação da tensão de entrada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oMath>
      <w:r>
        <w:rPr>
          <w:rFonts w:eastAsiaTheme="minorEastAsia"/>
        </w:rPr>
        <w:t xml:space="preserve"> é a soma de todos esse parâmetros e representa </w:t>
      </w:r>
      <w:r w:rsidR="00532316">
        <w:rPr>
          <w:rFonts w:eastAsiaTheme="minorEastAsia"/>
        </w:rPr>
        <w:t>a variação do</w:t>
      </w:r>
      <w:r>
        <w:rPr>
          <w:rFonts w:eastAsiaTheme="minorEastAsia"/>
        </w:rPr>
        <w:t xml:space="preserve"> ciclo de trabalho efetivo e é equivalente ao ciclo de trabalho visto no modelo do conversor buck.</w:t>
      </w:r>
      <w:r w:rsidR="00710936">
        <w:t xml:space="preserve"> Essa diferença se deve ao fato de que, no conversor buck, o ciclo de trabalho da chave é o mesmo da entrada do filtro LC, e no caso apresentado o controle é por desvio de fase, assim o ciclo de trabalho das chaves não determina</w:t>
      </w:r>
      <w:r>
        <w:t xml:space="preserve"> diretamente</w:t>
      </w:r>
      <w:r w:rsidR="00710936">
        <w:t xml:space="preserve"> a razão ciclica no filtro LC, o que determina isso é a diferença de fase entre os sinais de ac</w:t>
      </w:r>
      <w:r>
        <w:t>ionamento das chaves.</w:t>
      </w:r>
    </w:p>
    <w:p w14:paraId="2D3DD875" w14:textId="62D78C8C" w:rsidR="00710936" w:rsidRDefault="00710936" w:rsidP="00710936">
      <w:pPr>
        <w:keepNext/>
        <w:jc w:val="center"/>
      </w:pPr>
      <w:r>
        <w:rPr>
          <w:noProof/>
          <w:lang w:eastAsia="pt-BR"/>
        </w:rPr>
        <w:drawing>
          <wp:inline distT="0" distB="0" distL="0" distR="0" wp14:anchorId="1B0EEF2E" wp14:editId="2785A5F1">
            <wp:extent cx="3781425" cy="177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38A5DAA5" w14:textId="77777777" w:rsidR="00710936" w:rsidRDefault="00710936" w:rsidP="00710936">
      <w:pPr>
        <w:pStyle w:val="Caption"/>
        <w:jc w:val="center"/>
        <w:rPr>
          <w:i w:val="0"/>
          <w:color w:val="auto"/>
          <w:sz w:val="24"/>
          <w:szCs w:val="24"/>
        </w:rPr>
      </w:pPr>
      <w:bookmarkStart w:id="51" w:name="_Ref455941215"/>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3</w:t>
      </w:r>
      <w:r>
        <w:fldChar w:fldCharType="end"/>
      </w:r>
      <w:r>
        <w:rPr>
          <w:i w:val="0"/>
          <w:color w:val="auto"/>
          <w:sz w:val="24"/>
          <w:szCs w:val="24"/>
        </w:rPr>
        <w:t xml:space="preserve"> - Modelo de Pequenos Sinais do Conversor em Ponte Completa com ZVS e controle por desvio de fase</w:t>
      </w:r>
      <w:bookmarkEnd w:id="51"/>
    </w:p>
    <w:p w14:paraId="4DC1B31F" w14:textId="77777777" w:rsidR="00710936" w:rsidRDefault="00710936" w:rsidP="00710936">
      <w:pPr>
        <w:jc w:val="both"/>
      </w:pPr>
      <w:r>
        <w:tab/>
        <w:t xml:space="preserve">Na </w:t>
      </w:r>
      <w:r>
        <w:fldChar w:fldCharType="begin"/>
      </w:r>
      <w:r>
        <w:instrText xml:space="preserve"> REF _Ref454628299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4</w:t>
      </w:r>
      <w:r>
        <w:fldChar w:fldCharType="end"/>
      </w:r>
      <w:r>
        <w:t xml:space="preserve"> é vísivel a diferença entre o ciclo de trabalho do primário e secundário do transformador, isso se deve ao fato do tempo que o indutor Llk leva para </w:t>
      </w:r>
      <w:r>
        <w:lastRenderedPageBreak/>
        <w:t>inverter a corrente que passa por ele, isso ocorre tanto em transições negativas, quanto em transições positivas. Na explicação do funcionamento do circuito, na seção 2.3, isso não foi discuitdo, o que não afeta significativamente a dinâmica do circuito. Porém para o controle é importante observar isso, pois ao calcular um ciclo de trabalho efetivo, e no circuito ele acabar se alterando, por menor que seja a diferença, isso acarretará em um acumulo de erros ao longo do tempo, podendo dificultar a ação do controlador durante o funcionamento do circuito</w:t>
      </w:r>
    </w:p>
    <w:p w14:paraId="1B019B88" w14:textId="7FB541B1" w:rsidR="00710936" w:rsidRDefault="00710936" w:rsidP="00710936">
      <w:pPr>
        <w:keepNext/>
        <w:jc w:val="center"/>
      </w:pPr>
      <w:r>
        <w:rPr>
          <w:noProof/>
          <w:lang w:eastAsia="pt-BR"/>
        </w:rPr>
        <w:drawing>
          <wp:inline distT="0" distB="0" distL="0" distR="0" wp14:anchorId="26FA6D96" wp14:editId="4B0E53E4">
            <wp:extent cx="2733675" cy="404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3675" cy="4048125"/>
                    </a:xfrm>
                    <a:prstGeom prst="rect">
                      <a:avLst/>
                    </a:prstGeom>
                    <a:noFill/>
                    <a:ln>
                      <a:noFill/>
                    </a:ln>
                  </pic:spPr>
                </pic:pic>
              </a:graphicData>
            </a:graphic>
          </wp:inline>
        </w:drawing>
      </w:r>
    </w:p>
    <w:p w14:paraId="27B88022" w14:textId="77777777" w:rsidR="00710936" w:rsidRDefault="00710936" w:rsidP="00710936">
      <w:pPr>
        <w:pStyle w:val="Caption"/>
        <w:jc w:val="center"/>
        <w:rPr>
          <w:i w:val="0"/>
          <w:color w:val="auto"/>
          <w:sz w:val="24"/>
          <w:szCs w:val="24"/>
        </w:rPr>
      </w:pPr>
      <w:bookmarkStart w:id="52" w:name="_Ref454628299"/>
      <w:bookmarkStart w:id="53" w:name="_Ref455941220"/>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4</w:t>
      </w:r>
      <w:r>
        <w:fldChar w:fldCharType="end"/>
      </w:r>
      <w:bookmarkEnd w:id="52"/>
      <w:r>
        <w:rPr>
          <w:i w:val="0"/>
          <w:color w:val="auto"/>
          <w:sz w:val="24"/>
          <w:szCs w:val="24"/>
        </w:rPr>
        <w:t xml:space="preserve"> - Diferença do ciclo de trabalho entre primario e secundário do transformador</w:t>
      </w:r>
      <w:bookmarkEnd w:id="53"/>
    </w:p>
    <w:p w14:paraId="106C8340" w14:textId="77777777" w:rsidR="00597FB3" w:rsidRDefault="00710936" w:rsidP="00710936">
      <w:pPr>
        <w:ind w:firstLine="708"/>
        <w:jc w:val="both"/>
      </w:pPr>
      <w:r>
        <w:t>Ai</w:t>
      </w:r>
      <w:r w:rsidR="00597FB3">
        <w:t>nda, de acordo com a Figura 3.4, pode-se afirmar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14E6DB08" w14:textId="77777777" w:rsidTr="00597FB3">
        <w:trPr>
          <w:trHeight w:val="1002"/>
        </w:trPr>
        <w:tc>
          <w:tcPr>
            <w:tcW w:w="4531" w:type="pct"/>
            <w:vAlign w:val="center"/>
            <w:hideMark/>
          </w:tcPr>
          <w:p w14:paraId="0428701A" w14:textId="223F85B6" w:rsidR="00597FB3" w:rsidRDefault="009B457D"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m:t>
                </m:r>
              </m:oMath>
            </m:oMathPara>
          </w:p>
        </w:tc>
        <w:tc>
          <w:tcPr>
            <w:tcW w:w="469" w:type="pct"/>
            <w:vAlign w:val="center"/>
            <w:hideMark/>
          </w:tcPr>
          <w:p w14:paraId="1E6146D3" w14:textId="77777777" w:rsidR="00597FB3" w:rsidRDefault="00597FB3" w:rsidP="00597FB3">
            <w:pPr>
              <w:jc w:val="center"/>
            </w:pPr>
            <w:r>
              <w:t>(3.2)</w:t>
            </w:r>
          </w:p>
        </w:tc>
      </w:tr>
      <w:tr w:rsidR="00597FB3" w14:paraId="0C003D0B" w14:textId="77777777" w:rsidTr="00597FB3">
        <w:trPr>
          <w:trHeight w:val="1002"/>
        </w:trPr>
        <w:tc>
          <w:tcPr>
            <w:tcW w:w="4531" w:type="pct"/>
            <w:vAlign w:val="center"/>
            <w:hideMark/>
          </w:tcPr>
          <w:p w14:paraId="776D753B" w14:textId="60651E12" w:rsidR="00597FB3" w:rsidRDefault="00597FB3" w:rsidP="00597FB3">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m:t>
                </m:r>
              </m:oMath>
            </m:oMathPara>
          </w:p>
        </w:tc>
        <w:tc>
          <w:tcPr>
            <w:tcW w:w="469" w:type="pct"/>
            <w:vAlign w:val="center"/>
            <w:hideMark/>
          </w:tcPr>
          <w:p w14:paraId="3D374288" w14:textId="77777777" w:rsidR="00597FB3" w:rsidRDefault="00597FB3" w:rsidP="00597FB3">
            <w:pPr>
              <w:jc w:val="center"/>
            </w:pPr>
            <w:r>
              <w:t>(3.3)</w:t>
            </w:r>
          </w:p>
        </w:tc>
      </w:tr>
    </w:tbl>
    <w:p w14:paraId="10625CBA" w14:textId="7537B84F" w:rsidR="00710936" w:rsidRDefault="00597FB3" w:rsidP="00320BD8">
      <w:pPr>
        <w:jc w:val="both"/>
        <w:rPr>
          <w:rFonts w:eastAsiaTheme="minorEastAsia"/>
        </w:rPr>
      </w:pPr>
      <w:r>
        <w:t xml:space="preserve">onde </w:t>
      </w:r>
      <w:r w:rsidR="00710936">
        <w:t xml:space="preserve">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710936">
        <w:rPr>
          <w:rFonts w:eastAsiaTheme="minorEastAsia"/>
        </w:rPr>
        <w:t xml:space="preserve"> é</w:t>
      </w:r>
      <w:r>
        <w:rPr>
          <w:rFonts w:eastAsiaTheme="minorEastAsia"/>
        </w:rPr>
        <w:t xml:space="preserve"> o período de chaveamento, e</w:t>
      </w:r>
      <w:r w:rsidR="00710936">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sub>
        </m:sSub>
      </m:oMath>
      <w:r>
        <w:rPr>
          <w:rFonts w:eastAsiaTheme="minorEastAsia"/>
        </w:rPr>
        <w:t xml:space="preserve"> é o ciclo de trabalho efetivo.</w:t>
      </w:r>
    </w:p>
    <w:p w14:paraId="288C03D8" w14:textId="77777777" w:rsidR="00710936" w:rsidRDefault="00710936" w:rsidP="00710936">
      <w:r>
        <w:br w:type="page"/>
      </w:r>
    </w:p>
    <w:p w14:paraId="1E7C38C2" w14:textId="6C1AEAB7" w:rsidR="00710936" w:rsidRDefault="00710936" w:rsidP="00710936">
      <w:pPr>
        <w:spacing w:after="40"/>
        <w:jc w:val="both"/>
        <w:rPr>
          <w:rFonts w:eastAsiaTheme="minorEastAsia"/>
        </w:rPr>
      </w:pPr>
      <w:r>
        <w:rPr>
          <w:rFonts w:eastAsiaTheme="minorEastAsia"/>
        </w:rPr>
        <w:lastRenderedPageBreak/>
        <w:tab/>
        <w:t>Como a preocupação é de que como os efeitos do circuito vão modificar o valor da razão cíclica efetiva, é de interesse apenas as variações da razão cíclica efetiva devido à variação de corrente do indutor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à variação da tensão de entrada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 já que</w:t>
      </w:r>
      <w:r w:rsidR="00597FB3">
        <w:rPr>
          <w:rFonts w:eastAsiaTheme="minorEastAsia"/>
        </w:rPr>
        <w:t>, para esse caso,</w:t>
      </w:r>
      <w:r>
        <w:rPr>
          <w:rFonts w:eastAsiaTheme="minorEastAsia"/>
        </w:rPr>
        <w:t xml:space="preserve"> a variação do ciclo de trabalho das chaves (</w:t>
      </w:r>
      <m:oMath>
        <m:acc>
          <m:accPr>
            <m:ctrlPr>
              <w:rPr>
                <w:rFonts w:ascii="Cambria Math" w:hAnsi="Cambria Math" w:cs="Times New Roman"/>
                <w:i/>
                <w:szCs w:val="24"/>
              </w:rPr>
            </m:ctrlPr>
          </m:accPr>
          <m:e>
            <m:r>
              <w:rPr>
                <w:rFonts w:ascii="Cambria Math" w:hAnsi="Cambria Math"/>
              </w:rPr>
              <m:t>d</m:t>
            </m:r>
          </m:e>
        </m:acc>
      </m:oMath>
      <w:r>
        <w:rPr>
          <w:rFonts w:eastAsiaTheme="minorEastAsia"/>
        </w:rPr>
        <w:t>) é nula, uma vez que ele é mantido constante, como discutido no Capítulo 2.</w:t>
      </w:r>
      <w:r w:rsidR="00597FB3">
        <w:rPr>
          <w:rFonts w:eastAsiaTheme="minorEastAsia"/>
        </w:rPr>
        <w:t xml:space="preserve"> </w:t>
      </w:r>
      <w:r>
        <w:rPr>
          <w:rFonts w:eastAsiaTheme="minorEastAsia"/>
        </w:rPr>
        <w:t xml:space="preserve">Posteriormente serão apresentadas relações entre esses paramêtros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eastAsiaTheme="minorEastAsia" w:hAnsi="Cambria Math"/>
          </w:rPr>
          <m:t>.</m:t>
        </m:r>
      </m:oMath>
    </w:p>
    <w:p w14:paraId="1E9A224D" w14:textId="131C8056" w:rsidR="00710936" w:rsidRDefault="00320BD8" w:rsidP="00710936">
      <w:pPr>
        <w:pStyle w:val="Heading3"/>
        <w:numPr>
          <w:ilvl w:val="2"/>
          <w:numId w:val="17"/>
        </w:numPr>
        <w:ind w:left="0" w:firstLine="0"/>
        <w:jc w:val="both"/>
        <w:rPr>
          <w:rFonts w:eastAsiaTheme="minorEastAsia"/>
        </w:rPr>
      </w:pPr>
      <w:bookmarkStart w:id="54" w:name="_Ref455942287"/>
      <w:r>
        <w:rPr>
          <w:rFonts w:eastAsiaTheme="minorEastAsia"/>
        </w:rPr>
        <w:t>Perturbação do ciclo de trabalho efetivo</w:t>
      </w:r>
      <w:r w:rsidR="00710936">
        <w:rPr>
          <w:rFonts w:eastAsiaTheme="minorEastAsia"/>
        </w:rPr>
        <w:t xml:space="preserve"> devido à variação de corrente no indutor do filtro.</w:t>
      </w:r>
      <w:bookmarkEnd w:id="54"/>
    </w:p>
    <w:p w14:paraId="1A22A3D0" w14:textId="0C24A27A" w:rsidR="00710936" w:rsidRDefault="00710936" w:rsidP="00710936">
      <w:pPr>
        <w:ind w:firstLine="708"/>
        <w:jc w:val="both"/>
        <w:rPr>
          <w:rFonts w:eastAsiaTheme="minorEastAsia"/>
        </w:rPr>
      </w:pPr>
      <w:r>
        <w:t xml:space="preserve">A </w:t>
      </w:r>
      <w:r>
        <w:fldChar w:fldCharType="begin"/>
      </w:r>
      <w:r>
        <w:instrText xml:space="preserve"> REF _Ref454633904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5</w:t>
      </w:r>
      <w:r>
        <w:fldChar w:fldCharType="end"/>
      </w:r>
      <w:r>
        <w:t xml:space="preserve"> representa o efeito da variação da corrente do indutor no valor da razão cíclica a ser calculada pelo controlador. A linha preta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azul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w:t>
      </w:r>
      <w:r w:rsidR="00320BD8">
        <w:rPr>
          <w:rFonts w:eastAsiaTheme="minorEastAsia"/>
        </w:rPr>
        <w:t xml:space="preserve"> [7]</w:t>
      </w:r>
    </w:p>
    <w:p w14:paraId="3DF3331C" w14:textId="4E4519D6" w:rsidR="00710936" w:rsidRDefault="00710936" w:rsidP="00710936">
      <w:pPr>
        <w:keepNext/>
        <w:jc w:val="center"/>
      </w:pPr>
      <w:r>
        <w:rPr>
          <w:rFonts w:eastAsiaTheme="minorEastAsia"/>
          <w:noProof/>
          <w:lang w:eastAsia="pt-BR"/>
        </w:rPr>
        <w:drawing>
          <wp:inline distT="0" distB="0" distL="0" distR="0" wp14:anchorId="704ADDF8" wp14:editId="09DF1569">
            <wp:extent cx="3257550"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7550" cy="4305300"/>
                    </a:xfrm>
                    <a:prstGeom prst="rect">
                      <a:avLst/>
                    </a:prstGeom>
                    <a:noFill/>
                    <a:ln>
                      <a:noFill/>
                    </a:ln>
                  </pic:spPr>
                </pic:pic>
              </a:graphicData>
            </a:graphic>
          </wp:inline>
        </w:drawing>
      </w:r>
    </w:p>
    <w:p w14:paraId="35FC9D21" w14:textId="77777777" w:rsidR="00710936" w:rsidRDefault="00710936" w:rsidP="00710936">
      <w:pPr>
        <w:pStyle w:val="Caption"/>
        <w:jc w:val="center"/>
        <w:rPr>
          <w:i w:val="0"/>
          <w:color w:val="auto"/>
          <w:sz w:val="24"/>
          <w:szCs w:val="24"/>
        </w:rPr>
      </w:pPr>
      <w:bookmarkStart w:id="55" w:name="_Ref454633904"/>
      <w:bookmarkStart w:id="56" w:name="_Ref455941225"/>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5</w:t>
      </w:r>
      <w:r>
        <w:fldChar w:fldCharType="end"/>
      </w:r>
      <w:bookmarkEnd w:id="55"/>
      <w:r>
        <w:rPr>
          <w:i w:val="0"/>
          <w:color w:val="auto"/>
          <w:sz w:val="24"/>
          <w:szCs w:val="24"/>
        </w:rPr>
        <w:t xml:space="preserve"> - Perturnação devido à variação da corrente no indutor Lout</w:t>
      </w:r>
      <w:bookmarkEnd w:id="56"/>
    </w:p>
    <w:p w14:paraId="7479DCB0" w14:textId="77777777" w:rsidR="00320BD8" w:rsidRDefault="00320BD8" w:rsidP="00320BD8">
      <w:r>
        <w:tab/>
      </w:r>
    </w:p>
    <w:p w14:paraId="761C69B8" w14:textId="736ECD03" w:rsidR="00320BD8" w:rsidRDefault="00320BD8" w:rsidP="00320BD8">
      <w:pPr>
        <w:jc w:val="both"/>
      </w:pPr>
      <w:r>
        <w:lastRenderedPageBreak/>
        <w:tab/>
        <w:t>A partir do gráfico apresentado na Figura 3.5, pode-se obter as seguinte expressões:</w:t>
      </w:r>
    </w:p>
    <w:tbl>
      <w:tblPr>
        <w:tblStyle w:val="TableGrid"/>
        <w:tblpPr w:leftFromText="141" w:rightFromText="141" w:vertAnchor="text" w:horzAnchor="margin" w:tblpY="-24"/>
        <w:tblW w:w="49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04097587" w14:textId="77777777" w:rsidTr="00320BD8">
        <w:trPr>
          <w:trHeight w:val="1002"/>
        </w:trPr>
        <w:tc>
          <w:tcPr>
            <w:tcW w:w="4531" w:type="pct"/>
            <w:vAlign w:val="center"/>
            <w:hideMark/>
          </w:tcPr>
          <w:p w14:paraId="3880BE2D" w14:textId="77777777" w:rsidR="00320BD8" w:rsidRDefault="00320BD8" w:rsidP="00320BD8">
            <w:pPr>
              <w:ind w:firstLine="708"/>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eff</m:t>
                    </m:r>
                  </m:sub>
                  <m:sup>
                    <m:r>
                      <w:rPr>
                        <w:rFonts w:ascii="Cambria Math" w:hAnsi="Cambria Math"/>
                      </w:rPr>
                      <m:t>'</m:t>
                    </m:r>
                  </m:sup>
                </m:sSubSup>
                <m:r>
                  <w:rPr>
                    <w:rFonts w:ascii="Cambria Math" w:hAnsi="Cambria Math"/>
                  </w:rPr>
                  <m:t xml:space="preserve">=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oMath>
            </m:oMathPara>
          </w:p>
        </w:tc>
        <w:tc>
          <w:tcPr>
            <w:tcW w:w="469" w:type="pct"/>
            <w:vAlign w:val="center"/>
            <w:hideMark/>
          </w:tcPr>
          <w:p w14:paraId="3E0C96FE" w14:textId="77777777" w:rsidR="00320BD8" w:rsidRDefault="00320BD8" w:rsidP="00320BD8">
            <w:pPr>
              <w:jc w:val="center"/>
            </w:pPr>
            <w:r>
              <w:t>(3.4)</w:t>
            </w:r>
          </w:p>
        </w:tc>
      </w:tr>
      <w:tr w:rsidR="00320BD8" w14:paraId="3DF60076" w14:textId="77777777" w:rsidTr="00320BD8">
        <w:trPr>
          <w:trHeight w:val="1002"/>
        </w:trPr>
        <w:tc>
          <w:tcPr>
            <w:tcW w:w="4531" w:type="pct"/>
            <w:vAlign w:val="center"/>
            <w:hideMark/>
          </w:tcPr>
          <w:p w14:paraId="79EE7B0E" w14:textId="25D7648D" w:rsidR="00320BD8" w:rsidRDefault="009B457D" w:rsidP="00320BD8">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4CF3BF12" w14:textId="77777777" w:rsidR="00320BD8" w:rsidRDefault="00320BD8" w:rsidP="00320BD8">
            <w:pPr>
              <w:jc w:val="center"/>
            </w:pPr>
            <w:r>
              <w:t>(3.5)</w:t>
            </w:r>
          </w:p>
        </w:tc>
      </w:tr>
    </w:tbl>
    <w:p w14:paraId="3CB8F5F8" w14:textId="47740CC1" w:rsidR="00320BD8" w:rsidRDefault="00320BD8" w:rsidP="00320BD8">
      <w:r>
        <w:t>Para facilitar a representação da variação do ciclo de trabalho efetivo devido à variação da corrente na carga, definimos o termo</w:t>
      </w: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eastAsiaTheme="minorEastAsia"/>
        </w:rPr>
        <w:t xml:space="preserve"> como: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644233F" w14:textId="77777777" w:rsidTr="00F83A91">
        <w:trPr>
          <w:trHeight w:val="1002"/>
        </w:trPr>
        <w:tc>
          <w:tcPr>
            <w:tcW w:w="4531" w:type="pct"/>
            <w:vAlign w:val="center"/>
            <w:hideMark/>
          </w:tcPr>
          <w:p w14:paraId="67748862" w14:textId="6742CCD6" w:rsidR="00320BD8" w:rsidRDefault="009B457D"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m:oMathPara>
          </w:p>
        </w:tc>
        <w:tc>
          <w:tcPr>
            <w:tcW w:w="469" w:type="pct"/>
            <w:vAlign w:val="center"/>
            <w:hideMark/>
          </w:tcPr>
          <w:p w14:paraId="7CA0F782" w14:textId="77777777" w:rsidR="00320BD8" w:rsidRDefault="00320BD8" w:rsidP="00F83A91">
            <w:pPr>
              <w:jc w:val="center"/>
            </w:pPr>
            <w:r>
              <w:t>(3.6)</w:t>
            </w:r>
          </w:p>
        </w:tc>
      </w:tr>
    </w:tbl>
    <w:p w14:paraId="65742171" w14:textId="4A1A13B7" w:rsidR="00320BD8" w:rsidRDefault="00320BD8" w:rsidP="00320BD8">
      <w:r>
        <w:t>Assim finalmente temos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9F2C01E" w14:textId="77777777" w:rsidTr="00F83A91">
        <w:trPr>
          <w:trHeight w:val="1002"/>
        </w:trPr>
        <w:tc>
          <w:tcPr>
            <w:tcW w:w="4531" w:type="pct"/>
            <w:vAlign w:val="center"/>
            <w:hideMark/>
          </w:tcPr>
          <w:p w14:paraId="09EAE355" w14:textId="657337E2" w:rsidR="00320BD8" w:rsidRDefault="009B457D"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131FE722" w14:textId="77777777" w:rsidR="00320BD8" w:rsidRDefault="00320BD8" w:rsidP="00F83A91">
            <w:pPr>
              <w:jc w:val="center"/>
            </w:pPr>
            <w:r>
              <w:t>(3.7)</w:t>
            </w:r>
          </w:p>
        </w:tc>
      </w:tr>
    </w:tbl>
    <w:p w14:paraId="217C906D" w14:textId="77777777" w:rsidR="00320BD8" w:rsidRPr="00320BD8" w:rsidRDefault="00320BD8" w:rsidP="00320BD8"/>
    <w:p w14:paraId="6148CF69" w14:textId="2021104B" w:rsidR="00710936" w:rsidRDefault="00710936" w:rsidP="00710936">
      <w:pPr>
        <w:pStyle w:val="Heading3"/>
        <w:numPr>
          <w:ilvl w:val="2"/>
          <w:numId w:val="17"/>
        </w:numPr>
        <w:ind w:left="0" w:firstLine="0"/>
        <w:jc w:val="both"/>
      </w:pPr>
      <w:bookmarkStart w:id="57" w:name="_Ref455942291"/>
      <w:r>
        <w:t>Perturbação d</w:t>
      </w:r>
      <w:r w:rsidR="00AB368C">
        <w:t>o ciclo de trabalho efetivo</w:t>
      </w:r>
      <w:r>
        <w:t xml:space="preserve"> devido à</w:t>
      </w:r>
      <w:r w:rsidR="002E7E2D">
        <w:t xml:space="preserve"> variação de tensão na entrada d</w:t>
      </w:r>
      <w:r>
        <w:t>o conversor</w:t>
      </w:r>
      <w:bookmarkEnd w:id="57"/>
    </w:p>
    <w:p w14:paraId="4149D19A" w14:textId="049FFDEF" w:rsidR="00710936" w:rsidRPr="00DC5222" w:rsidRDefault="00710936" w:rsidP="00710936">
      <w:pPr>
        <w:ind w:firstLine="708"/>
        <w:jc w:val="both"/>
      </w:pPr>
      <w:r>
        <w:t xml:space="preserve">De acordo com a </w:t>
      </w:r>
      <w:r>
        <w:fldChar w:fldCharType="begin"/>
      </w:r>
      <w:r>
        <w:instrText xml:space="preserve"> REF _Ref454632680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6</w:t>
      </w:r>
      <w:r>
        <w:fldChar w:fldCharType="end"/>
      </w:r>
      <w:r>
        <w:t>, um aumento na tensão na entrada provoca um carregamento mais rápido do indutor do filtro de saída. Assim observa-se um aumento da razão cíclica efetiva no secundário</w:t>
      </w:r>
      <w:r w:rsidR="00DC5222">
        <w:t xml:space="preserve"> [7]</w:t>
      </w:r>
      <w:r>
        <w:t xml:space="preserve">. </w:t>
      </w:r>
      <w:r w:rsidR="00DC5222">
        <w:t>A linha preta mostra o funcionamento</w:t>
      </w:r>
      <w:r w:rsidR="00DC5222">
        <w:rPr>
          <w:rFonts w:eastAsiaTheme="minorEastAsia"/>
        </w:rPr>
        <w:t xml:space="preserve"> em regime permanente, e a azul representa o funcionamento com a perturbação.</w:t>
      </w:r>
    </w:p>
    <w:p w14:paraId="47FACE59" w14:textId="302A4C7D" w:rsidR="00710936" w:rsidRDefault="00710936" w:rsidP="00710936">
      <w:pPr>
        <w:keepNext/>
        <w:jc w:val="center"/>
      </w:pPr>
      <w:r>
        <w:rPr>
          <w:noProof/>
          <w:lang w:eastAsia="pt-BR"/>
        </w:rPr>
        <w:lastRenderedPageBreak/>
        <w:drawing>
          <wp:inline distT="0" distB="0" distL="0" distR="0" wp14:anchorId="03326211" wp14:editId="6725CCAF">
            <wp:extent cx="3000375" cy="397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00375" cy="3971925"/>
                    </a:xfrm>
                    <a:prstGeom prst="rect">
                      <a:avLst/>
                    </a:prstGeom>
                    <a:noFill/>
                    <a:ln>
                      <a:noFill/>
                    </a:ln>
                  </pic:spPr>
                </pic:pic>
              </a:graphicData>
            </a:graphic>
          </wp:inline>
        </w:drawing>
      </w:r>
    </w:p>
    <w:p w14:paraId="7BCAF828" w14:textId="77777777" w:rsidR="00710936" w:rsidRDefault="00710936" w:rsidP="00710936">
      <w:pPr>
        <w:pStyle w:val="Caption"/>
        <w:jc w:val="center"/>
        <w:rPr>
          <w:i w:val="0"/>
          <w:color w:val="auto"/>
          <w:sz w:val="24"/>
          <w:szCs w:val="24"/>
        </w:rPr>
      </w:pPr>
      <w:bookmarkStart w:id="58" w:name="_Ref454632680"/>
      <w:bookmarkStart w:id="59" w:name="_Ref454632676"/>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6</w:t>
      </w:r>
      <w:r>
        <w:fldChar w:fldCharType="end"/>
      </w:r>
      <w:bookmarkEnd w:id="58"/>
      <w:r>
        <w:rPr>
          <w:i w:val="0"/>
          <w:color w:val="auto"/>
          <w:sz w:val="24"/>
          <w:szCs w:val="24"/>
        </w:rPr>
        <w:t xml:space="preserve"> - Perturbação devido à variação da tensão de entrada</w:t>
      </w:r>
      <w:bookmarkEnd w:id="59"/>
    </w:p>
    <w:p w14:paraId="37375E86" w14:textId="4E2BD9F5" w:rsidR="00471ECC" w:rsidRDefault="00471ECC" w:rsidP="00471ECC">
      <w:r>
        <w:tab/>
        <w:t>A partir da Figura 3.6, obtém-se as seguintes expressões:</w:t>
      </w:r>
    </w:p>
    <w:tbl>
      <w:tblPr>
        <w:tblStyle w:val="TableGrid"/>
        <w:tblpPr w:leftFromText="141" w:rightFromText="141" w:vertAnchor="text" w:horzAnchor="margin" w:tblpY="-63"/>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71ECC" w14:paraId="0971D47B" w14:textId="77777777" w:rsidTr="00471ECC">
        <w:trPr>
          <w:trHeight w:val="1002"/>
        </w:trPr>
        <w:tc>
          <w:tcPr>
            <w:tcW w:w="4531" w:type="pct"/>
            <w:vAlign w:val="center"/>
            <w:hideMark/>
          </w:tcPr>
          <w:p w14:paraId="256D5177" w14:textId="77777777" w:rsidR="00471ECC" w:rsidRDefault="00471ECC" w:rsidP="00471ECC">
            <w:pPr>
              <w:ind w:firstLine="708"/>
              <w:jc w:val="center"/>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hAnsi="Cambria Math"/>
                  </w:rPr>
                  <m:t>,</m:t>
                </m:r>
              </m:oMath>
            </m:oMathPara>
          </w:p>
        </w:tc>
        <w:tc>
          <w:tcPr>
            <w:tcW w:w="469" w:type="pct"/>
            <w:vAlign w:val="center"/>
            <w:hideMark/>
          </w:tcPr>
          <w:p w14:paraId="6DDB1998" w14:textId="77777777" w:rsidR="00471ECC" w:rsidRDefault="00471ECC" w:rsidP="00471ECC">
            <w:pPr>
              <w:jc w:val="center"/>
            </w:pPr>
            <w:r>
              <w:t>(3.8)</w:t>
            </w:r>
          </w:p>
        </w:tc>
      </w:tr>
      <w:tr w:rsidR="00471ECC" w14:paraId="474C1E1B" w14:textId="77777777" w:rsidTr="00471ECC">
        <w:trPr>
          <w:trHeight w:val="1002"/>
        </w:trPr>
        <w:tc>
          <w:tcPr>
            <w:tcW w:w="4531" w:type="pct"/>
            <w:vAlign w:val="center"/>
            <w:hideMark/>
          </w:tcPr>
          <w:p w14:paraId="6EF13AB0" w14:textId="77777777" w:rsidR="00471ECC" w:rsidRDefault="009B457D" w:rsidP="00471ECC">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37656122" w14:textId="77777777" w:rsidR="00471ECC" w:rsidRDefault="00471ECC" w:rsidP="00471ECC">
            <w:pPr>
              <w:jc w:val="center"/>
            </w:pPr>
            <w:r>
              <w:t>(3.9)</w:t>
            </w:r>
          </w:p>
        </w:tc>
      </w:tr>
    </w:tbl>
    <w:p w14:paraId="1BED2125" w14:textId="365C1A3C" w:rsidR="00471ECC" w:rsidRDefault="00471ECC" w:rsidP="00471ECC">
      <w:pPr>
        <w:jc w:val="both"/>
      </w:pPr>
      <w:r>
        <w:t xml:space="preserve">E utilizando o termo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definido anteriormente, p</w:t>
      </w:r>
      <w:r>
        <w:t>ara facilitar a representação da variação do ciclo de trabalho efetivo devido à variação da tensão de entrada do converor, finalmente 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71ECC" w14:paraId="504C0E7D" w14:textId="77777777" w:rsidTr="00F83A91">
        <w:trPr>
          <w:trHeight w:val="1002"/>
        </w:trPr>
        <w:tc>
          <w:tcPr>
            <w:tcW w:w="4531" w:type="pct"/>
            <w:vAlign w:val="center"/>
            <w:hideMark/>
          </w:tcPr>
          <w:p w14:paraId="7A955C50" w14:textId="06674D03" w:rsidR="00471ECC" w:rsidRDefault="009B457D"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4F036525" w14:textId="77777777" w:rsidR="00471ECC" w:rsidRDefault="00471ECC" w:rsidP="00F83A91">
            <w:pPr>
              <w:jc w:val="center"/>
            </w:pPr>
            <w:r>
              <w:t>(3.10)</w:t>
            </w:r>
          </w:p>
        </w:tc>
      </w:tr>
    </w:tbl>
    <w:p w14:paraId="03557848" w14:textId="77777777" w:rsidR="00471ECC" w:rsidRPr="00471ECC" w:rsidRDefault="00471ECC" w:rsidP="00471ECC"/>
    <w:p w14:paraId="6DBF7888" w14:textId="77777777" w:rsidR="00710936" w:rsidRDefault="00710936" w:rsidP="00710936">
      <w:pPr>
        <w:pStyle w:val="Heading3"/>
        <w:numPr>
          <w:ilvl w:val="2"/>
          <w:numId w:val="17"/>
        </w:numPr>
        <w:ind w:left="0" w:firstLine="0"/>
        <w:jc w:val="both"/>
      </w:pPr>
      <w:bookmarkStart w:id="60" w:name="_Ref455942296"/>
      <w:r>
        <w:lastRenderedPageBreak/>
        <w:t>Modelo de Pequenos Sinais</w:t>
      </w:r>
      <w:bookmarkEnd w:id="60"/>
    </w:p>
    <w:p w14:paraId="657FE1EE" w14:textId="77777777" w:rsidR="00710936" w:rsidRDefault="00710936" w:rsidP="00710936">
      <w:pPr>
        <w:spacing w:before="240"/>
        <w:ind w:firstLine="708"/>
        <w:jc w:val="both"/>
        <w:rPr>
          <w:rFonts w:eastAsiaTheme="minorEastAsia"/>
        </w:rPr>
      </w:pPr>
      <w:r>
        <w:t xml:space="preserve">Com a definição das relações das pertubações que as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pode-se obter o modelo de pequenos sinais do conversor em ponte completa. Como já dito, de acordo com [5], o método mais fácil é acrescentar os efeitos calculados nos itens anteriores ao modelo de um conversor buck. Relembrando o modelo de pequenos sinais obtido na </w:t>
      </w:r>
      <w:r>
        <w:rPr>
          <w:rFonts w:eastAsiaTheme="minorEastAsia"/>
        </w:rPr>
        <w:fldChar w:fldCharType="begin"/>
      </w:r>
      <w:r>
        <w:rPr>
          <w:rFonts w:eastAsiaTheme="minorEastAsia"/>
        </w:rPr>
        <w:instrText xml:space="preserve"> REF _Ref454632890 \h  \* MERGEFORMAT </w:instrText>
      </w:r>
      <w:r>
        <w:rPr>
          <w:rFonts w:eastAsiaTheme="minorEastAsia"/>
        </w:rPr>
      </w:r>
      <w:r>
        <w:rPr>
          <w:rFonts w:eastAsiaTheme="minorEastAsia"/>
        </w:rP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7</w:t>
      </w:r>
      <w:r>
        <w:rPr>
          <w:rFonts w:eastAsiaTheme="minorEastAsia"/>
        </w:rPr>
        <w:fldChar w:fldCharType="end"/>
      </w:r>
    </w:p>
    <w:p w14:paraId="760B5048" w14:textId="3C0B8DF1" w:rsidR="00710936" w:rsidRDefault="00710936" w:rsidP="00710936">
      <w:pPr>
        <w:keepNext/>
        <w:spacing w:before="240"/>
        <w:jc w:val="center"/>
      </w:pPr>
      <w:r>
        <w:rPr>
          <w:noProof/>
          <w:lang w:eastAsia="pt-BR"/>
        </w:rPr>
        <w:drawing>
          <wp:inline distT="0" distB="0" distL="0" distR="0" wp14:anchorId="3EE8DA1A" wp14:editId="4D3BE2B2">
            <wp:extent cx="3781425" cy="177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2B13DEC8" w14:textId="77777777" w:rsidR="00710936" w:rsidRDefault="00710936" w:rsidP="00710936">
      <w:pPr>
        <w:pStyle w:val="Caption"/>
        <w:jc w:val="center"/>
        <w:rPr>
          <w:i w:val="0"/>
          <w:color w:val="auto"/>
          <w:sz w:val="24"/>
          <w:szCs w:val="24"/>
        </w:rPr>
      </w:pPr>
      <w:bookmarkStart w:id="61" w:name="_Ref454632890"/>
      <w:bookmarkStart w:id="62" w:name="_Ref455941232"/>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7</w:t>
      </w:r>
      <w:r>
        <w:fldChar w:fldCharType="end"/>
      </w:r>
      <w:bookmarkEnd w:id="61"/>
      <w:r>
        <w:rPr>
          <w:i w:val="0"/>
          <w:color w:val="auto"/>
          <w:sz w:val="24"/>
          <w:szCs w:val="24"/>
        </w:rPr>
        <w:t xml:space="preserve"> - Modelo de Pequenos Sinais do Conversor em Ponte Completa com ZVS e controle por desvio de fase</w:t>
      </w:r>
      <w:bookmarkEnd w:id="62"/>
    </w:p>
    <w:p w14:paraId="5C6DBE67" w14:textId="77777777" w:rsidR="000E0B5E" w:rsidRDefault="00710936" w:rsidP="00710936">
      <w:pPr>
        <w:jc w:val="both"/>
        <w:rPr>
          <w:rFonts w:eastAsiaTheme="minorEastAsia"/>
        </w:rPr>
      </w:pPr>
      <w:r>
        <w:tab/>
        <w:t xml:space="preserve">Agora com o modelo definido, algumas funções de transferência devem ser obtidas a partir da </w:t>
      </w:r>
      <w:r>
        <w:fldChar w:fldCharType="begin"/>
      </w:r>
      <w:r>
        <w:instrText xml:space="preserve"> REF _Ref454632890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7</w:t>
      </w:r>
      <w:r>
        <w:fldChar w:fldCharType="end"/>
      </w:r>
      <w:r>
        <w:t xml:space="preserve">. Para isso, é necessário definir qual o controle será utilizado. Seguindo a idéia de [4], temos dois loops de controle, um por corrente e outro por tensão como podemos ver na </w:t>
      </w:r>
      <w:r>
        <w:fldChar w:fldCharType="begin"/>
      </w:r>
      <w:r>
        <w:instrText xml:space="preserve"> REF _Ref454633272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8</w:t>
      </w:r>
      <w:r>
        <w:fldChar w:fldCharType="end"/>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Pr>
          <w:rFonts w:eastAsiaTheme="minorEastAsia"/>
        </w:rPr>
        <w:t xml:space="preserve"> são </w:t>
      </w:r>
      <w:r w:rsidR="000E0B5E">
        <w:rPr>
          <w:rFonts w:eastAsiaTheme="minorEastAsia"/>
        </w:rPr>
        <w:t>as plantas a serem controladas: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E0B5E" w14:paraId="3397ADBE" w14:textId="77777777" w:rsidTr="00F83A91">
        <w:trPr>
          <w:trHeight w:val="1002"/>
        </w:trPr>
        <w:tc>
          <w:tcPr>
            <w:tcW w:w="4531" w:type="pct"/>
            <w:vAlign w:val="center"/>
            <w:hideMark/>
          </w:tcPr>
          <w:p w14:paraId="39AFF596" w14:textId="5620EFB5" w:rsidR="000E0B5E" w:rsidRDefault="009B457D"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e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m:t>
                </m:r>
              </m:oMath>
            </m:oMathPara>
          </w:p>
        </w:tc>
        <w:tc>
          <w:tcPr>
            <w:tcW w:w="469" w:type="pct"/>
            <w:vAlign w:val="center"/>
            <w:hideMark/>
          </w:tcPr>
          <w:p w14:paraId="2E6D5662" w14:textId="77777777" w:rsidR="000E0B5E" w:rsidRDefault="000E0B5E" w:rsidP="00F83A91">
            <w:pPr>
              <w:jc w:val="center"/>
            </w:pPr>
            <w:r>
              <w:t>(3.11)</w:t>
            </w:r>
          </w:p>
        </w:tc>
      </w:tr>
    </w:tbl>
    <w:p w14:paraId="3456659D" w14:textId="2835B11A" w:rsidR="00710936" w:rsidRDefault="009B457D" w:rsidP="00710936">
      <w:pPr>
        <w:jc w:val="both"/>
        <w:rPr>
          <w:i/>
        </w:rPr>
      </w:p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710936">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710936">
        <w:rPr>
          <w:rFonts w:eastAsiaTheme="minorEastAsia"/>
        </w:rPr>
        <w:t xml:space="preserve"> são os respectivos controladores proporcional-integral,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710936">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710936">
        <w:rPr>
          <w:rFonts w:eastAsiaTheme="minorEastAsia"/>
        </w:rPr>
        <w:t xml:space="preserve"> é um ganho que compatibiliza a a saída do controlador com a planta.</w:t>
      </w:r>
    </w:p>
    <w:p w14:paraId="5676A644" w14:textId="77777777" w:rsidR="00710936" w:rsidRDefault="00710936" w:rsidP="00710936">
      <w:pPr>
        <w:jc w:val="both"/>
      </w:pPr>
    </w:p>
    <w:p w14:paraId="20D5540C" w14:textId="1DF6309B" w:rsidR="00710936" w:rsidRDefault="00710936" w:rsidP="00710936">
      <w:pPr>
        <w:keepNext/>
        <w:jc w:val="both"/>
      </w:pPr>
      <w:r>
        <w:rPr>
          <w:noProof/>
          <w:lang w:eastAsia="pt-BR"/>
        </w:rPr>
        <w:lastRenderedPageBreak/>
        <w:drawing>
          <wp:inline distT="0" distB="0" distL="0" distR="0" wp14:anchorId="0603EC92" wp14:editId="3617ACB2">
            <wp:extent cx="5400675"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biLevel thresh="75000"/>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330625EE" w14:textId="77777777" w:rsidR="00710936" w:rsidRDefault="00710936" w:rsidP="00710936">
      <w:pPr>
        <w:pStyle w:val="Caption"/>
        <w:jc w:val="center"/>
        <w:rPr>
          <w:i w:val="0"/>
          <w:color w:val="auto"/>
          <w:sz w:val="24"/>
          <w:szCs w:val="24"/>
        </w:rPr>
      </w:pPr>
      <w:bookmarkStart w:id="63" w:name="_Ref454633272"/>
      <w:bookmarkStart w:id="64" w:name="_Ref455941239"/>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8</w:t>
      </w:r>
      <w:r>
        <w:fldChar w:fldCharType="end"/>
      </w:r>
      <w:bookmarkEnd w:id="63"/>
      <w:r>
        <w:rPr>
          <w:i w:val="0"/>
          <w:color w:val="auto"/>
          <w:sz w:val="24"/>
          <w:szCs w:val="24"/>
        </w:rPr>
        <w:t xml:space="preserve"> - Diagrama em blocos do controle</w:t>
      </w:r>
      <w:bookmarkEnd w:id="64"/>
    </w:p>
    <w:p w14:paraId="0DE9DF93" w14:textId="77777777" w:rsidR="00710936" w:rsidRDefault="00710936" w:rsidP="00710936">
      <w:pPr>
        <w:rPr>
          <w:rFonts w:eastAsiaTheme="minorEastAsia"/>
        </w:rPr>
      </w:pPr>
    </w:p>
    <w:p w14:paraId="6032C226" w14:textId="77777777" w:rsidR="00710936" w:rsidRDefault="00710936" w:rsidP="00710936">
      <w:pPr>
        <w:jc w:val="both"/>
      </w:pPr>
      <w:r>
        <w:tab/>
        <w:t>É necessário definir qual a relação entre a corrente no indutor do filtro e a razão cíclica que comanda o acionamento das chaves e a relação entre a tensão na saída do conversor e a corrente no indutor de filtro. Lembrando que para facilitar os cálculos, desprezamos as resistências parasitas presentes no capacitor e indutor.</w:t>
      </w:r>
    </w:p>
    <w:p w14:paraId="164F0B0B" w14:textId="6F89FE58" w:rsidR="00710936" w:rsidRDefault="00710936" w:rsidP="00710936">
      <w:pPr>
        <w:jc w:val="both"/>
        <w:rPr>
          <w:rFonts w:eastAsiaTheme="minorEastAsia"/>
        </w:rPr>
      </w:pPr>
      <w:r>
        <w:tab/>
        <w:t xml:space="preserve">Observando o circuito da Figura 3.8, pode-se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e ,segundo [4],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67735E">
        <w:rPr>
          <w:rFonts w:eastAsiaTheme="minorEastAsia"/>
        </w:rPr>
        <w:t xml:space="preserve">. Primeiramente calculando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67735E">
        <w:rPr>
          <w:rFonts w:eastAsiaTheme="minorEastAsia"/>
        </w:rPr>
        <w:t xml:space="preserve"> que é a impedância vista pela fonte controlada de corrente:</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67735E" w14:paraId="393C6718" w14:textId="77777777" w:rsidTr="00F83A91">
        <w:trPr>
          <w:trHeight w:val="1002"/>
        </w:trPr>
        <w:tc>
          <w:tcPr>
            <w:tcW w:w="4529" w:type="pct"/>
            <w:vAlign w:val="center"/>
            <w:hideMark/>
          </w:tcPr>
          <w:p w14:paraId="5871D8FF" w14:textId="6B56F725" w:rsidR="0067735E" w:rsidRDefault="009B457D"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29E9810" w14:textId="77777777" w:rsidR="0067735E" w:rsidRDefault="0067735E" w:rsidP="00F83A91">
            <w:pPr>
              <w:jc w:val="center"/>
            </w:pPr>
            <w:r>
              <w:t>(3.12)</w:t>
            </w:r>
          </w:p>
        </w:tc>
      </w:tr>
    </w:tbl>
    <w:p w14:paraId="37051134" w14:textId="42751433" w:rsidR="0067735E" w:rsidRDefault="0095346E" w:rsidP="00710936">
      <w:pPr>
        <w:jc w:val="both"/>
        <w:rPr>
          <w:rFonts w:eastAsiaTheme="minorEastAsia"/>
        </w:rPr>
      </w:pPr>
      <w:r>
        <w:rPr>
          <w:rFonts w:eastAsiaTheme="minorEastAsia"/>
        </w:rPr>
        <w:t>Desenvolvendo (3.12):</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19FC00C3" w14:textId="77777777" w:rsidTr="00710936">
        <w:trPr>
          <w:trHeight w:val="1002"/>
        </w:trPr>
        <w:tc>
          <w:tcPr>
            <w:tcW w:w="4529" w:type="pct"/>
            <w:vAlign w:val="center"/>
            <w:hideMark/>
          </w:tcPr>
          <w:p w14:paraId="7E7CBFD7" w14:textId="179038D1" w:rsidR="00710936" w:rsidRDefault="00710936">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12D895EB" w14:textId="77777777" w:rsidR="00710936" w:rsidRDefault="00710936">
            <w:pPr>
              <w:jc w:val="center"/>
            </w:pPr>
            <w:r>
              <w:t>(3.13)</w:t>
            </w:r>
          </w:p>
        </w:tc>
      </w:tr>
      <w:tr w:rsidR="00710936" w14:paraId="4917A0E7" w14:textId="77777777" w:rsidTr="00710936">
        <w:trPr>
          <w:trHeight w:val="1002"/>
        </w:trPr>
        <w:tc>
          <w:tcPr>
            <w:tcW w:w="4529" w:type="pct"/>
            <w:vAlign w:val="center"/>
            <w:hideMark/>
          </w:tcPr>
          <w:p w14:paraId="73B5E8A4" w14:textId="12E074DB" w:rsidR="00710936" w:rsidRDefault="00710936">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24AAD770" w14:textId="77777777" w:rsidR="00710936" w:rsidRDefault="00710936">
            <w:pPr>
              <w:jc w:val="center"/>
            </w:pPr>
            <w:r>
              <w:t>(3.14)</w:t>
            </w:r>
          </w:p>
        </w:tc>
      </w:tr>
    </w:tbl>
    <w:p w14:paraId="62FE19C7" w14:textId="77D768F9" w:rsidR="00006DB4" w:rsidRDefault="0095346E">
      <w:pPr>
        <w:spacing w:line="259" w:lineRule="auto"/>
        <w:rPr>
          <w:rFonts w:eastAsiaTheme="minorEastAsia"/>
        </w:rPr>
      </w:pPr>
      <w:r>
        <w:rPr>
          <w:rFonts w:eastAsiaTheme="minorEastAsia"/>
        </w:rPr>
        <w:t xml:space="preserve">Finalmente obtém-se a expressão desejada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346E" w14:paraId="34DE3686" w14:textId="77777777" w:rsidTr="00F83A91">
        <w:trPr>
          <w:trHeight w:val="1002"/>
        </w:trPr>
        <w:tc>
          <w:tcPr>
            <w:tcW w:w="4529" w:type="pct"/>
            <w:vAlign w:val="center"/>
            <w:hideMark/>
          </w:tcPr>
          <w:p w14:paraId="670B7C57" w14:textId="1DE30960" w:rsidR="0095346E" w:rsidRDefault="009B457D" w:rsidP="00F83A91">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71" w:type="pct"/>
            <w:vAlign w:val="center"/>
            <w:hideMark/>
          </w:tcPr>
          <w:p w14:paraId="3EAE040D" w14:textId="77777777" w:rsidR="0095346E" w:rsidRDefault="0095346E" w:rsidP="00F83A91">
            <w:pPr>
              <w:jc w:val="center"/>
            </w:pPr>
            <w:r>
              <w:t>(3.15)</w:t>
            </w:r>
          </w:p>
        </w:tc>
      </w:tr>
    </w:tbl>
    <w:p w14:paraId="2E1112D8" w14:textId="77777777" w:rsidR="003A7230" w:rsidRDefault="00006DB4" w:rsidP="00710936">
      <w:pPr>
        <w:jc w:val="both"/>
        <w:rPr>
          <w:rFonts w:eastAsiaTheme="minorEastAsia"/>
        </w:rPr>
      </w:pPr>
      <w:r>
        <w:rPr>
          <w:rFonts w:eastAsiaTheme="minorEastAsia"/>
        </w:rPr>
        <w:tab/>
      </w:r>
    </w:p>
    <w:p w14:paraId="64BAE00B" w14:textId="77777777" w:rsidR="003A7230" w:rsidRDefault="003A7230">
      <w:pPr>
        <w:spacing w:line="259" w:lineRule="auto"/>
        <w:rPr>
          <w:rFonts w:eastAsiaTheme="minorEastAsia"/>
        </w:rPr>
      </w:pPr>
      <w:r>
        <w:rPr>
          <w:rFonts w:eastAsiaTheme="minorEastAsia"/>
        </w:rPr>
        <w:br w:type="page"/>
      </w:r>
    </w:p>
    <w:p w14:paraId="07AFB8CE" w14:textId="7D9BDEFB" w:rsidR="00710936" w:rsidRDefault="003A7230" w:rsidP="00710936">
      <w:pPr>
        <w:jc w:val="both"/>
        <w:rPr>
          <w:rFonts w:eastAsiaTheme="minorEastAsia"/>
        </w:rPr>
      </w:pPr>
      <w:r>
        <w:rPr>
          <w:rFonts w:eastAsiaTheme="minorEastAsia"/>
        </w:rPr>
        <w:lastRenderedPageBreak/>
        <w:tab/>
      </w:r>
      <w:r w:rsidR="00710936">
        <w:rPr>
          <w:rFonts w:eastAsiaTheme="minorEastAsia"/>
        </w:rPr>
        <w:t xml:space="preserve">Utilizando o mesmo circuito, 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sidR="00710936">
        <w:rPr>
          <w:rFonts w:eastAsiaTheme="minorEastAsia"/>
        </w:rPr>
        <w:t>, apenas observa-se a corrente do indutor do filtro gerando uma tensão no circuito RC paralelo.</w:t>
      </w:r>
      <w:r>
        <w:rPr>
          <w:rFonts w:eastAsiaTheme="minorEastAsia"/>
        </w:rPr>
        <w:t xml:space="preserve"> Do mesmo modo, calcula-se primeiramente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que é a impedância vista pelo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7230" w14:paraId="7030478A" w14:textId="77777777" w:rsidTr="00F83A91">
        <w:trPr>
          <w:trHeight w:val="1002"/>
        </w:trPr>
        <w:tc>
          <w:tcPr>
            <w:tcW w:w="4529" w:type="pct"/>
            <w:vAlign w:val="center"/>
            <w:hideMark/>
          </w:tcPr>
          <w:p w14:paraId="4A321A2A" w14:textId="5C5474E7" w:rsidR="003A7230" w:rsidRDefault="009B457D"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7F22AC13" w14:textId="77777777" w:rsidR="003A7230" w:rsidRDefault="003A7230" w:rsidP="00F83A91">
            <w:pPr>
              <w:jc w:val="center"/>
            </w:pPr>
            <w:r>
              <w:t>(3.16)</w:t>
            </w:r>
          </w:p>
        </w:tc>
      </w:tr>
    </w:tbl>
    <w:p w14:paraId="27DC5192" w14:textId="6D6C5778" w:rsidR="003A7230" w:rsidRDefault="003A7230" w:rsidP="00710936">
      <w:pPr>
        <w:jc w:val="both"/>
        <w:rPr>
          <w:rFonts w:eastAsiaTheme="minorEastAsia"/>
        </w:rPr>
      </w:pPr>
      <w:r>
        <w:rPr>
          <w:rFonts w:eastAsiaTheme="minorEastAsia"/>
        </w:rPr>
        <w:t xml:space="preserve">porém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é a própria relação que deseja-se encontrar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43086FEA" w14:textId="77777777" w:rsidTr="00710936">
        <w:trPr>
          <w:trHeight w:val="1002"/>
        </w:trPr>
        <w:tc>
          <w:tcPr>
            <w:tcW w:w="4529" w:type="pct"/>
            <w:vAlign w:val="center"/>
            <w:hideMark/>
          </w:tcPr>
          <w:p w14:paraId="54F3A14D" w14:textId="215F33D7" w:rsidR="00710936" w:rsidRDefault="009B457D">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17FE888" w14:textId="77777777" w:rsidR="00710936" w:rsidRDefault="00710936">
            <w:pPr>
              <w:jc w:val="center"/>
            </w:pPr>
            <w:r>
              <w:t>(3.17)</w:t>
            </w:r>
          </w:p>
        </w:tc>
      </w:tr>
    </w:tbl>
    <w:p w14:paraId="35BA3AED" w14:textId="77777777" w:rsidR="00710936" w:rsidRDefault="00710936" w:rsidP="00710936">
      <w:pPr>
        <w:jc w:val="both"/>
        <w:rPr>
          <w:rFonts w:eastAsiaTheme="minorEastAsia"/>
        </w:rPr>
      </w:pPr>
    </w:p>
    <w:p w14:paraId="4473648C" w14:textId="77777777" w:rsidR="00710936" w:rsidRDefault="00710936" w:rsidP="00710936">
      <w:pPr>
        <w:pStyle w:val="Heading2"/>
        <w:numPr>
          <w:ilvl w:val="1"/>
          <w:numId w:val="17"/>
        </w:numPr>
        <w:ind w:left="0" w:firstLine="0"/>
        <w:jc w:val="both"/>
      </w:pPr>
      <w:bookmarkStart w:id="65" w:name="_Ref455942301"/>
      <w:r>
        <w:t>Conclusão</w:t>
      </w:r>
      <w:bookmarkEnd w:id="65"/>
    </w:p>
    <w:p w14:paraId="19E52F85" w14:textId="77777777" w:rsidR="00710936" w:rsidRDefault="00710936" w:rsidP="00710936">
      <w:pPr>
        <w:ind w:firstLine="708"/>
        <w:jc w:val="both"/>
      </w:pPr>
      <w:r>
        <w:t xml:space="preserve">Nesse capítulo, foi apresentado o modelo de pequenos sinais do conversor em ponte completa com ZVS e controle por desvio de fase. Primeiramente mostro-se o conversor buck e modificações em seu modelo foram feitas para atender às especificidades do conversor em estudo. Assim ficou fácil obter funções de transferência entre alguns parâmetros para que o controlador seja projetado. </w:t>
      </w:r>
    </w:p>
    <w:p w14:paraId="085CC0EF" w14:textId="77777777" w:rsidR="00710936" w:rsidRDefault="00710936" w:rsidP="00710936">
      <w:pPr>
        <w:ind w:firstLine="708"/>
        <w:jc w:val="both"/>
      </w:pPr>
      <w:r>
        <w:t xml:space="preserve">Lembrando que, para cada tipo de controle diferente do usado, deve-se calcular as funções de transferência de interesse a partir do modelo obtido na </w:t>
      </w:r>
      <w:r>
        <w:fldChar w:fldCharType="begin"/>
      </w:r>
      <w:r>
        <w:instrText xml:space="preserve"> REF _Ref454632890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7</w:t>
      </w:r>
      <w:r>
        <w:fldChar w:fldCharType="end"/>
      </w:r>
      <w:r>
        <w:t>, pois outros parâmetros do circuito podem ser explorados para diferentes técnicas de controle.</w:t>
      </w:r>
    </w:p>
    <w:p w14:paraId="69624C77" w14:textId="77777777" w:rsidR="00710936" w:rsidRDefault="00710936" w:rsidP="00710936">
      <w:pPr>
        <w:spacing w:line="256" w:lineRule="auto"/>
      </w:pPr>
      <w:r>
        <w:br w:type="page"/>
      </w:r>
    </w:p>
    <w:p w14:paraId="7B1C618B" w14:textId="77777777" w:rsidR="00710936" w:rsidRDefault="00710936" w:rsidP="00710936">
      <w:pPr>
        <w:pStyle w:val="Heading1"/>
        <w:numPr>
          <w:ilvl w:val="0"/>
          <w:numId w:val="17"/>
        </w:numPr>
        <w:ind w:left="0" w:firstLine="0"/>
        <w:jc w:val="both"/>
      </w:pPr>
      <w:r>
        <w:lastRenderedPageBreak/>
        <w:br/>
      </w:r>
      <w:bookmarkStart w:id="66" w:name="_Ref455942305"/>
      <w:r>
        <w:t>Projeto do Conversor</w:t>
      </w:r>
      <w:bookmarkEnd w:id="66"/>
    </w:p>
    <w:p w14:paraId="0AD71C6B" w14:textId="77777777" w:rsidR="00710936" w:rsidRDefault="00710936" w:rsidP="00710936">
      <w:pPr>
        <w:pStyle w:val="Heading2"/>
        <w:numPr>
          <w:ilvl w:val="1"/>
          <w:numId w:val="17"/>
        </w:numPr>
        <w:ind w:left="0" w:firstLine="0"/>
        <w:jc w:val="both"/>
      </w:pPr>
      <w:bookmarkStart w:id="67" w:name="_Ref455942309"/>
      <w:r>
        <w:t>Especificações</w:t>
      </w:r>
      <w:bookmarkEnd w:id="67"/>
    </w:p>
    <w:p w14:paraId="7969DF5A" w14:textId="77777777" w:rsidR="00710936" w:rsidRDefault="00710936" w:rsidP="00710936">
      <w:pPr>
        <w:ind w:firstLine="708"/>
        <w:jc w:val="both"/>
      </w:pPr>
      <w:r>
        <w:t>Nesse capítulo, será abordado o cálculo dos componentes do conversor em ponte completa com ZVS, como valores de indutores e de capacitores, por exemplo, utilizando as equações apresentadas no capítulo 2. Ainda nesse capítulo, será feito também o projeto do controlador.</w:t>
      </w:r>
    </w:p>
    <w:p w14:paraId="6DAA7F85" w14:textId="77777777" w:rsidR="00710936" w:rsidRDefault="00710936" w:rsidP="00710936">
      <w:pPr>
        <w:ind w:firstLine="708"/>
        <w:jc w:val="both"/>
      </w:pPr>
      <w:r>
        <w:t>Porém, para o cálculo dos componentes, é necessário antes definir algumas especificações de projeto. Algumas são definidas por norma da ANATEL[3], outras são baseadas em um projeto real de uma unidade retificadora em desenvolvimento na Inovax Engenharia de Sistemas, uma vez que, esse conversor se encaixa como um dos estágios do projeto, e portanto busca atender a demanda do mercador para tal tipo de produto.</w:t>
      </w:r>
    </w:p>
    <w:p w14:paraId="40EB0D06" w14:textId="77777777" w:rsidR="00710936" w:rsidRDefault="00710936" w:rsidP="00710936">
      <w:pPr>
        <w:pStyle w:val="ListParagraph"/>
        <w:numPr>
          <w:ilvl w:val="0"/>
          <w:numId w:val="18"/>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14:paraId="145F74D3" w14:textId="77777777" w:rsidR="00710936" w:rsidRDefault="00710936" w:rsidP="00710936">
      <w:pPr>
        <w:ind w:firstLine="708"/>
        <w:jc w:val="both"/>
      </w:pPr>
      <w:r>
        <w:t xml:space="preserve">Como já dito anteriormente, o conversor em estudo é um dos estágios de uma unidade retificadora real e sua entrada é proveniente de outro conversor CC-CC, só que um do tipo boost como mostrado na </w:t>
      </w:r>
      <w:r>
        <w:fldChar w:fldCharType="begin"/>
      </w:r>
      <w:r>
        <w:instrText xml:space="preserve"> REF _Ref454725208 \h  \* MERGEFORMAT </w:instrText>
      </w:r>
      <w:r>
        <w:fldChar w:fldCharType="separate"/>
      </w:r>
      <w:r w:rsidR="00857A64">
        <w:rPr>
          <w:szCs w:val="24"/>
        </w:rPr>
        <w:t xml:space="preserve">Figura </w:t>
      </w:r>
      <w:r w:rsidR="00857A64" w:rsidRPr="00857A64">
        <w:rPr>
          <w:noProof/>
          <w:szCs w:val="24"/>
        </w:rPr>
        <w:t>4</w:t>
      </w:r>
      <w:r w:rsidR="00857A64">
        <w:rPr>
          <w:noProof/>
          <w:szCs w:val="24"/>
        </w:rPr>
        <w:t>.</w:t>
      </w:r>
      <w:r w:rsidR="00857A64" w:rsidRPr="00857A64">
        <w:rPr>
          <w:noProof/>
          <w:szCs w:val="24"/>
        </w:rPr>
        <w:t>1</w:t>
      </w:r>
      <w:r>
        <w:fldChar w:fldCharType="end"/>
      </w:r>
      <w:r>
        <w:t>. Esse conversor boost fornece uma tensão DC de 400V com um ripple simétrico de 10V de pico.</w:t>
      </w:r>
    </w:p>
    <w:p w14:paraId="2D118DBB" w14:textId="3814B8A8" w:rsidR="00710936" w:rsidRDefault="00710936" w:rsidP="00710936">
      <w:pPr>
        <w:keepNext/>
        <w:jc w:val="center"/>
      </w:pPr>
      <w:r>
        <w:rPr>
          <w:noProof/>
          <w:lang w:eastAsia="pt-BR"/>
        </w:rPr>
        <w:drawing>
          <wp:inline distT="0" distB="0" distL="0" distR="0" wp14:anchorId="5F974E57" wp14:editId="29F506DB">
            <wp:extent cx="3124200" cy="15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grayscl/>
                      <a:biLevel thresh="50000"/>
                      <a:extLst>
                        <a:ext uri="{28A0092B-C50C-407E-A947-70E740481C1C}">
                          <a14:useLocalDpi xmlns:a14="http://schemas.microsoft.com/office/drawing/2010/main" val="0"/>
                        </a:ext>
                      </a:extLst>
                    </a:blip>
                    <a:srcRect/>
                    <a:stretch>
                      <a:fillRect/>
                    </a:stretch>
                  </pic:blipFill>
                  <pic:spPr bwMode="auto">
                    <a:xfrm>
                      <a:off x="0" y="0"/>
                      <a:ext cx="3124200" cy="1514475"/>
                    </a:xfrm>
                    <a:prstGeom prst="rect">
                      <a:avLst/>
                    </a:prstGeom>
                    <a:noFill/>
                    <a:ln>
                      <a:noFill/>
                    </a:ln>
                  </pic:spPr>
                </pic:pic>
              </a:graphicData>
            </a:graphic>
          </wp:inline>
        </w:drawing>
      </w:r>
    </w:p>
    <w:p w14:paraId="157718ED" w14:textId="77777777" w:rsidR="00710936" w:rsidRDefault="00710936" w:rsidP="00710936">
      <w:pPr>
        <w:pStyle w:val="Caption"/>
        <w:jc w:val="center"/>
        <w:rPr>
          <w:i w:val="0"/>
          <w:color w:val="auto"/>
          <w:sz w:val="24"/>
          <w:szCs w:val="24"/>
        </w:rPr>
      </w:pPr>
      <w:bookmarkStart w:id="68" w:name="_Ref454725208"/>
      <w:bookmarkStart w:id="69" w:name="_Ref455941244"/>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1</w:t>
      </w:r>
      <w:r>
        <w:fldChar w:fldCharType="end"/>
      </w:r>
      <w:bookmarkEnd w:id="68"/>
      <w:r>
        <w:rPr>
          <w:i w:val="0"/>
          <w:color w:val="auto"/>
          <w:sz w:val="24"/>
          <w:szCs w:val="24"/>
        </w:rPr>
        <w:t xml:space="preserve"> - Circuito do conversor boost utilizado na unidade retificadora. A corrente IL representa a carga, que no caso é o nosso conversor em estudo.</w:t>
      </w:r>
      <w:bookmarkEnd w:id="69"/>
    </w:p>
    <w:p w14:paraId="1503F559" w14:textId="77777777" w:rsidR="00710936" w:rsidRDefault="00710936" w:rsidP="00710936">
      <w:pPr>
        <w:spacing w:line="256" w:lineRule="auto"/>
      </w:pPr>
      <w:r>
        <w:br w:type="page"/>
      </w:r>
    </w:p>
    <w:p w14:paraId="53E8021D" w14:textId="77777777" w:rsidR="00710936" w:rsidRDefault="00710936" w:rsidP="00710936">
      <w:pPr>
        <w:pStyle w:val="ListParagraph"/>
        <w:numPr>
          <w:ilvl w:val="0"/>
          <w:numId w:val="18"/>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14:paraId="06A607E0" w14:textId="77777777" w:rsidR="00710936" w:rsidRDefault="00710936" w:rsidP="00710936">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542[3], são dadas duas possíveis tensões nominais de saída, 24VDC e 48VDC. Foi escolhido 48VDC por ser um valor mais utilizado. Assim, de acordo com [3], é necessário que o conversor em ponte completa com ZVS tenha uma faixa de ajuste entre 45VDC e 59VDC</w:t>
      </w:r>
    </w:p>
    <w:p w14:paraId="2A88E116" w14:textId="77777777" w:rsidR="00710936" w:rsidRDefault="00710936" w:rsidP="00710936">
      <w:pPr>
        <w:pStyle w:val="ListParagraph"/>
        <w:numPr>
          <w:ilvl w:val="0"/>
          <w:numId w:val="18"/>
        </w:numPr>
        <w:jc w:val="both"/>
      </w:pPr>
      <w:r>
        <w:t>Corrente Nominal de Saída</w:t>
      </w:r>
    </w:p>
    <w:p w14:paraId="602FD21F" w14:textId="77777777" w:rsidR="00710936" w:rsidRDefault="00710936" w:rsidP="00710936">
      <w:pPr>
        <w:ind w:firstLine="708"/>
        <w:jc w:val="both"/>
      </w:pPr>
      <w:r>
        <w:t>Por esse conversor ser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14:paraId="259CD3E4" w14:textId="77777777" w:rsidR="00710936" w:rsidRDefault="00710936" w:rsidP="00710936">
      <w:pPr>
        <w:pStyle w:val="ListParagraph"/>
        <w:numPr>
          <w:ilvl w:val="0"/>
          <w:numId w:val="18"/>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14:paraId="0C79A97F" w14:textId="77777777" w:rsidR="00710936" w:rsidRDefault="00710936" w:rsidP="00710936">
      <w:pPr>
        <w:ind w:firstLine="709"/>
        <w:jc w:val="both"/>
      </w:pPr>
      <w:r>
        <w:t>Mais um parâmetro que não é definido por norma, assim foi escolhido 100kHz como frequência de chaveamento, pois assim, além do controle poder atuar mais rapidamente, o tamanho físico dos elementos magnéticos é reduzido em comparação a um projeto em uma frequência mais baixa.</w:t>
      </w:r>
    </w:p>
    <w:p w14:paraId="3268348B" w14:textId="77777777" w:rsidR="00710936" w:rsidRDefault="00710936" w:rsidP="00710936">
      <w:pPr>
        <w:jc w:val="both"/>
      </w:pPr>
      <w:r>
        <w:tab/>
        <w:t>Porém, essa frequência de chaveamento não poder ser muito alta, pois, também pela alta potência, pode causar a presença de elementos parasitas no circuito, principalmente sobre os elementos magnéticos e sobre as chaves.</w:t>
      </w:r>
    </w:p>
    <w:p w14:paraId="62B4964E" w14:textId="77777777" w:rsidR="00710936" w:rsidRDefault="00710936" w:rsidP="00710936">
      <w:pPr>
        <w:pStyle w:val="ListParagraph"/>
        <w:numPr>
          <w:ilvl w:val="0"/>
          <w:numId w:val="18"/>
        </w:numPr>
        <w:jc w:val="both"/>
      </w:pPr>
      <w:r>
        <w:t>Ripple de saída</w:t>
      </w:r>
    </w:p>
    <w:p w14:paraId="44F7180F" w14:textId="77777777" w:rsidR="00710936" w:rsidRDefault="00710936" w:rsidP="00710936">
      <w:pPr>
        <w:ind w:firstLine="709"/>
        <w:jc w:val="both"/>
      </w:pPr>
      <w:r>
        <w:t>De acordo com a norma 542 na ANATEL [3], o ripple na saída de uma unidade retificadora não pode ultrapassar 200mV pico a pico, assim esse será o ripple máximo adotado no projeto do conversor em estudo.</w:t>
      </w:r>
    </w:p>
    <w:p w14:paraId="5662DC9A" w14:textId="77777777" w:rsidR="00710936" w:rsidRDefault="00710936" w:rsidP="00710936">
      <w:pPr>
        <w:pStyle w:val="ListParagraph"/>
        <w:numPr>
          <w:ilvl w:val="0"/>
          <w:numId w:val="18"/>
        </w:numPr>
        <w:jc w:val="both"/>
      </w:pPr>
      <w:r>
        <w:t xml:space="preserve">Eficiência </w:t>
      </w:r>
      <m:oMath>
        <m:r>
          <w:rPr>
            <w:rFonts w:ascii="Cambria Math" w:hAnsi="Cambria Math"/>
          </w:rPr>
          <m:t>(η)</m:t>
        </m:r>
      </m:oMath>
    </w:p>
    <w:p w14:paraId="29B5E207" w14:textId="77777777" w:rsidR="00710936" w:rsidRDefault="00710936" w:rsidP="00710936">
      <w:pPr>
        <w:ind w:firstLine="708"/>
        <w:jc w:val="both"/>
      </w:pPr>
      <w:r>
        <w:t xml:space="preserve">De acordo com a norma [3], deve-se atender o requisito de pelo menos 85% de eficiência para unidades retificadoras abaixo de 25A de corrente de saída. Porém, como eficiência é um parâmetro que depende bastante de valores de componente, e que, os componentes utilizados fisicamente nunca possuem 100% de exatidão ao seu valor </w:t>
      </w:r>
      <w:r>
        <w:lastRenderedPageBreak/>
        <w:t>projetado, adotamos uma margem bem grande de segurança para essa especificação. Será adotado 95% de eficiência para esse projeto.</w:t>
      </w:r>
    </w:p>
    <w:p w14:paraId="41ACF777" w14:textId="77777777" w:rsidR="00710936" w:rsidRDefault="00710936" w:rsidP="00710936">
      <w:pPr>
        <w:ind w:firstLine="708"/>
        <w:jc w:val="both"/>
      </w:pPr>
      <w:r>
        <w:t xml:space="preserve">Na </w:t>
      </w:r>
      <w:r>
        <w:fldChar w:fldCharType="begin"/>
      </w:r>
      <w:r>
        <w:instrText xml:space="preserve"> REF _Ref454724593 \h  \* MERGEFORMAT </w:instrText>
      </w:r>
      <w:r>
        <w:fldChar w:fldCharType="separate"/>
      </w:r>
      <w:r w:rsidR="00857A64">
        <w:rPr>
          <w:szCs w:val="24"/>
        </w:rPr>
        <w:t xml:space="preserve">Tabela </w:t>
      </w:r>
      <w:r w:rsidR="00857A64" w:rsidRPr="00857A64">
        <w:rPr>
          <w:noProof/>
          <w:szCs w:val="24"/>
        </w:rPr>
        <w:t>4</w:t>
      </w:r>
      <w:r w:rsidR="00857A64">
        <w:rPr>
          <w:noProof/>
          <w:szCs w:val="24"/>
        </w:rPr>
        <w:t>.</w:t>
      </w:r>
      <w:r w:rsidR="00857A64" w:rsidRPr="00857A64">
        <w:rPr>
          <w:noProof/>
          <w:szCs w:val="24"/>
        </w:rPr>
        <w:t>1</w:t>
      </w:r>
      <w:r>
        <w:fldChar w:fldCharType="end"/>
      </w:r>
      <w:r>
        <w:t>, é mostrado um quadro resumindo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710936" w14:paraId="2727856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239E70AA" w14:textId="77777777" w:rsidR="00710936" w:rsidRDefault="00710936">
            <w:pPr>
              <w:jc w:val="center"/>
              <w:rPr>
                <w:b/>
              </w:rPr>
            </w:pPr>
            <w:r>
              <w:rPr>
                <w:b/>
              </w:rPr>
              <w:t>Parâmetro</w:t>
            </w:r>
          </w:p>
        </w:tc>
        <w:tc>
          <w:tcPr>
            <w:tcW w:w="2475" w:type="dxa"/>
            <w:tcBorders>
              <w:top w:val="single" w:sz="4" w:space="0" w:color="auto"/>
              <w:left w:val="single" w:sz="4" w:space="0" w:color="auto"/>
              <w:bottom w:val="single" w:sz="4" w:space="0" w:color="auto"/>
              <w:right w:val="single" w:sz="4" w:space="0" w:color="auto"/>
            </w:tcBorders>
            <w:vAlign w:val="center"/>
            <w:hideMark/>
          </w:tcPr>
          <w:p w14:paraId="1054FAD5" w14:textId="77777777" w:rsidR="00710936" w:rsidRDefault="00710936">
            <w:pPr>
              <w:jc w:val="center"/>
              <w:rPr>
                <w:b/>
              </w:rPr>
            </w:pPr>
            <w:r>
              <w:rPr>
                <w:b/>
              </w:rPr>
              <w:t>Valor</w:t>
            </w:r>
          </w:p>
        </w:tc>
      </w:tr>
      <w:tr w:rsidR="00710936" w14:paraId="3A4C5F7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234EFCC" w14:textId="77777777" w:rsidR="00710936" w:rsidRDefault="00710936">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3E02DDE" w14:textId="77777777" w:rsidR="00710936" w:rsidRDefault="00710936">
            <w:r>
              <w:t xml:space="preserve">400VDC </w:t>
            </w:r>
            <w:r>
              <w:rPr>
                <w:rFonts w:cs="Times New Roman"/>
              </w:rPr>
              <w:t>±</w:t>
            </w:r>
            <w:r>
              <w:t>10V</w:t>
            </w:r>
          </w:p>
        </w:tc>
      </w:tr>
      <w:tr w:rsidR="00710936" w14:paraId="6C5BA7F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EF61199" w14:textId="77777777" w:rsidR="00710936" w:rsidRDefault="00710936">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610DE01D" w14:textId="77777777" w:rsidR="00710936" w:rsidRDefault="00710936">
            <w:r>
              <w:t>45VDC ~ 59VDC</w:t>
            </w:r>
          </w:p>
        </w:tc>
      </w:tr>
      <w:tr w:rsidR="00710936" w14:paraId="5952119D"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347194E" w14:textId="77777777" w:rsidR="00710936" w:rsidRDefault="00710936">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29A27AE9" w14:textId="77777777" w:rsidR="00710936" w:rsidRDefault="00710936">
            <w:r>
              <w:t>10A</w:t>
            </w:r>
          </w:p>
        </w:tc>
      </w:tr>
      <w:tr w:rsidR="00710936" w14:paraId="382C2ED8"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C7A8D20" w14:textId="77777777" w:rsidR="00710936" w:rsidRDefault="00710936">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4484DD57" w14:textId="77777777" w:rsidR="00710936" w:rsidRDefault="00710936">
            <w:r>
              <w:t>100kHz</w:t>
            </w:r>
          </w:p>
        </w:tc>
      </w:tr>
      <w:tr w:rsidR="00710936" w14:paraId="5543305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20DDEF3" w14:textId="77777777" w:rsidR="00710936" w:rsidRDefault="00710936">
            <w:r>
              <w:t>Ripple de saída</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92ED8E2" w14:textId="77777777" w:rsidR="00710936" w:rsidRDefault="00710936">
            <w:r>
              <w:t>200mV</w:t>
            </w:r>
          </w:p>
        </w:tc>
      </w:tr>
      <w:tr w:rsidR="00710936" w14:paraId="5E120452"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0DA16194" w14:textId="77777777" w:rsidR="00710936" w:rsidRDefault="00710936">
            <w:r>
              <w:t xml:space="preserve">Eficiência </w:t>
            </w:r>
            <m:oMath>
              <m:r>
                <w:rPr>
                  <w:rFonts w:ascii="Cambria Math" w:hAnsi="Cambria Math"/>
                </w:rPr>
                <m:t>(η)</m:t>
              </m:r>
            </m:oMath>
          </w:p>
        </w:tc>
        <w:tc>
          <w:tcPr>
            <w:tcW w:w="2475" w:type="dxa"/>
            <w:tcBorders>
              <w:top w:val="single" w:sz="4" w:space="0" w:color="auto"/>
              <w:left w:val="single" w:sz="4" w:space="0" w:color="auto"/>
              <w:bottom w:val="single" w:sz="4" w:space="0" w:color="auto"/>
              <w:right w:val="single" w:sz="4" w:space="0" w:color="auto"/>
            </w:tcBorders>
            <w:vAlign w:val="center"/>
            <w:hideMark/>
          </w:tcPr>
          <w:p w14:paraId="03292F8E" w14:textId="77777777" w:rsidR="00710936" w:rsidRDefault="00710936">
            <w:pPr>
              <w:keepNext/>
            </w:pPr>
            <w:r>
              <w:t>95%</w:t>
            </w:r>
          </w:p>
        </w:tc>
      </w:tr>
    </w:tbl>
    <w:p w14:paraId="743C9E4C" w14:textId="77777777" w:rsidR="00710936" w:rsidRDefault="00710936" w:rsidP="00710936">
      <w:pPr>
        <w:pStyle w:val="Caption"/>
        <w:jc w:val="center"/>
        <w:rPr>
          <w:i w:val="0"/>
          <w:color w:val="auto"/>
          <w:sz w:val="24"/>
          <w:szCs w:val="24"/>
        </w:rPr>
      </w:pPr>
      <w:bookmarkStart w:id="70" w:name="_Ref454724593"/>
      <w:bookmarkStart w:id="71" w:name="_Ref455941506"/>
      <w:r>
        <w:rPr>
          <w:i w:val="0"/>
          <w:color w:val="auto"/>
          <w:sz w:val="24"/>
          <w:szCs w:val="24"/>
        </w:rPr>
        <w:t xml:space="preserve">Tabela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Tabela \* ARABIC \s 1 </w:instrText>
      </w:r>
      <w:r>
        <w:fldChar w:fldCharType="separate"/>
      </w:r>
      <w:r w:rsidR="00857A64">
        <w:rPr>
          <w:i w:val="0"/>
          <w:noProof/>
          <w:color w:val="auto"/>
          <w:sz w:val="24"/>
          <w:szCs w:val="24"/>
        </w:rPr>
        <w:t>1</w:t>
      </w:r>
      <w:r>
        <w:fldChar w:fldCharType="end"/>
      </w:r>
      <w:bookmarkEnd w:id="70"/>
      <w:r>
        <w:rPr>
          <w:i w:val="0"/>
          <w:color w:val="auto"/>
          <w:sz w:val="24"/>
          <w:szCs w:val="24"/>
        </w:rPr>
        <w:t xml:space="preserve"> - Resumo das especificações do projeto</w:t>
      </w:r>
      <w:bookmarkEnd w:id="71"/>
    </w:p>
    <w:p w14:paraId="5491B8A7" w14:textId="77777777" w:rsidR="00710936" w:rsidRDefault="00710936" w:rsidP="00710936"/>
    <w:p w14:paraId="7565BFFF" w14:textId="77777777" w:rsidR="00710936" w:rsidRDefault="00710936" w:rsidP="00710936">
      <w:pPr>
        <w:pStyle w:val="Heading2"/>
        <w:numPr>
          <w:ilvl w:val="1"/>
          <w:numId w:val="17"/>
        </w:numPr>
        <w:ind w:left="0" w:firstLine="0"/>
        <w:jc w:val="both"/>
      </w:pPr>
      <w:bookmarkStart w:id="72" w:name="_Ref455942312"/>
      <w:r>
        <w:t>Cálculo do valor dos componentes</w:t>
      </w:r>
      <w:bookmarkEnd w:id="72"/>
    </w:p>
    <w:p w14:paraId="5B8397F7" w14:textId="77777777" w:rsidR="00710936" w:rsidRDefault="00710936" w:rsidP="00710936">
      <w:pPr>
        <w:ind w:firstLine="708"/>
        <w:jc w:val="both"/>
      </w:pPr>
      <w:r>
        <w:t xml:space="preserve">Agora definidas as especificações, presentes na </w:t>
      </w:r>
      <w:r>
        <w:fldChar w:fldCharType="begin"/>
      </w:r>
      <w:r>
        <w:instrText xml:space="preserve"> REF _Ref454724593 \h  \* MERGEFORMAT </w:instrText>
      </w:r>
      <w:r>
        <w:fldChar w:fldCharType="separate"/>
      </w:r>
      <w:r w:rsidR="00857A64">
        <w:rPr>
          <w:szCs w:val="24"/>
        </w:rPr>
        <w:t xml:space="preserve">Tabela </w:t>
      </w:r>
      <w:r w:rsidR="00857A64" w:rsidRPr="00857A64">
        <w:rPr>
          <w:noProof/>
          <w:szCs w:val="24"/>
        </w:rPr>
        <w:t>4</w:t>
      </w:r>
      <w:r w:rsidR="00857A64">
        <w:rPr>
          <w:noProof/>
          <w:szCs w:val="24"/>
        </w:rPr>
        <w:t>.</w:t>
      </w:r>
      <w:r w:rsidR="00857A64" w:rsidRPr="00857A64">
        <w:rPr>
          <w:noProof/>
          <w:szCs w:val="24"/>
        </w:rPr>
        <w:t>1</w:t>
      </w:r>
      <w:r>
        <w:fldChar w:fldCharType="end"/>
      </w:r>
      <w:r>
        <w:t>, pode-se calcular a relação de espiras do transformador, os valores dos indutores de ressonância e do filtro além do valor do capacitor de saída.</w:t>
      </w:r>
    </w:p>
    <w:p w14:paraId="6269C229" w14:textId="77777777" w:rsidR="00710936" w:rsidRDefault="00710936" w:rsidP="00710936">
      <w:pPr>
        <w:pStyle w:val="Heading3"/>
        <w:numPr>
          <w:ilvl w:val="2"/>
          <w:numId w:val="17"/>
        </w:numPr>
        <w:ind w:left="0" w:firstLine="0"/>
        <w:jc w:val="both"/>
      </w:pPr>
      <w:bookmarkStart w:id="73" w:name="_Ref455942318"/>
      <w:r>
        <w:t>Cálculo da relação de espiras (</w:t>
      </w:r>
      <m:oMath>
        <m:r>
          <m:rPr>
            <m:sty m:val="bi"/>
          </m:rPr>
          <w:rPr>
            <w:rFonts w:ascii="Cambria Math" w:hAnsi="Cambria Math"/>
          </w:rPr>
          <m:t>n</m:t>
        </m:r>
      </m:oMath>
      <w:r>
        <w:t>)</w:t>
      </w:r>
      <w:bookmarkEnd w:id="73"/>
    </w:p>
    <w:p w14:paraId="0E4A7A29" w14:textId="4C5616C6" w:rsidR="00710936" w:rsidRDefault="00520642" w:rsidP="00710936">
      <w:pPr>
        <w:ind w:left="708"/>
        <w:jc w:val="both"/>
      </w:pPr>
      <w:r>
        <w:t>Relembrando a (</w:t>
      </w:r>
      <w:r w:rsidR="00537581">
        <w:t>2.3</w:t>
      </w:r>
      <w:r>
        <w:t>)</w:t>
      </w:r>
      <w:r w:rsidR="00710936">
        <w:t xml:space="preserve"> temos: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5D926B20" w14:textId="77777777" w:rsidTr="00710936">
        <w:trPr>
          <w:trHeight w:val="1002"/>
        </w:trPr>
        <w:tc>
          <w:tcPr>
            <w:tcW w:w="4531" w:type="pct"/>
            <w:vAlign w:val="center"/>
            <w:hideMark/>
          </w:tcPr>
          <w:p w14:paraId="5A3D3383" w14:textId="3C866993" w:rsidR="00710936" w:rsidRDefault="0071093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oMath>
            </m:oMathPara>
          </w:p>
        </w:tc>
        <w:tc>
          <w:tcPr>
            <w:tcW w:w="469" w:type="pct"/>
            <w:vAlign w:val="center"/>
            <w:hideMark/>
          </w:tcPr>
          <w:p w14:paraId="78EE0067" w14:textId="77777777" w:rsidR="00710936" w:rsidRDefault="00710936">
            <w:pPr>
              <w:jc w:val="center"/>
            </w:pPr>
            <w:r>
              <w:t>(4.1)</w:t>
            </w:r>
          </w:p>
        </w:tc>
      </w:tr>
    </w:tbl>
    <w:p w14:paraId="55248044" w14:textId="61F32E9B" w:rsidR="00710936" w:rsidRDefault="00710936" w:rsidP="00520642">
      <w:pPr>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de 80% (valor comumente usado</w:t>
      </w:r>
      <w:r w:rsidR="00520642">
        <w:rPr>
          <w:rFonts w:eastAsiaTheme="minorEastAsia"/>
        </w:rPr>
        <w:t xml:space="preserve"> em projetos do conversores em ponte completa [5]):</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0C43EA6" w14:textId="77777777" w:rsidTr="00710936">
        <w:trPr>
          <w:trHeight w:val="1002"/>
        </w:trPr>
        <w:tc>
          <w:tcPr>
            <w:tcW w:w="4531" w:type="pct"/>
            <w:vAlign w:val="center"/>
            <w:hideMark/>
          </w:tcPr>
          <w:p w14:paraId="7459A224" w14:textId="1CE0A677" w:rsidR="00710936" w:rsidRDefault="00710936">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r>
                  <w:rPr>
                    <w:rFonts w:ascii="Cambria Math" w:eastAsiaTheme="minorEastAsia" w:hAnsi="Cambria Math"/>
                  </w:rPr>
                  <m:t>,</m:t>
                </m:r>
              </m:oMath>
            </m:oMathPara>
          </w:p>
        </w:tc>
        <w:tc>
          <w:tcPr>
            <w:tcW w:w="469" w:type="pct"/>
            <w:vAlign w:val="center"/>
            <w:hideMark/>
          </w:tcPr>
          <w:p w14:paraId="2DAE3F6F" w14:textId="77777777" w:rsidR="00710936" w:rsidRDefault="00710936">
            <w:pPr>
              <w:jc w:val="center"/>
            </w:pPr>
            <w:r>
              <w:t>(4.2)</w:t>
            </w:r>
          </w:p>
        </w:tc>
      </w:tr>
      <w:tr w:rsidR="00710936" w14:paraId="6499EF6B" w14:textId="77777777" w:rsidTr="00710936">
        <w:trPr>
          <w:trHeight w:val="1002"/>
        </w:trPr>
        <w:tc>
          <w:tcPr>
            <w:tcW w:w="4531" w:type="pct"/>
            <w:vAlign w:val="center"/>
            <w:hideMark/>
          </w:tcPr>
          <w:p w14:paraId="53A4180E" w14:textId="715EF50D" w:rsidR="00710936" w:rsidRDefault="00710936">
            <w:pPr>
              <w:ind w:firstLine="708"/>
              <w:jc w:val="center"/>
              <w:rPr>
                <w:rFonts w:eastAsiaTheme="minorEastAsia"/>
              </w:rPr>
            </w:pPr>
            <m:oMathPara>
              <m:oMath>
                <m:r>
                  <w:rPr>
                    <w:rFonts w:ascii="Cambria Math" w:eastAsiaTheme="minorEastAsia" w:hAnsi="Cambria Math"/>
                  </w:rPr>
                  <w:lastRenderedPageBreak/>
                  <m:t>α=4,8893.</m:t>
                </m:r>
              </m:oMath>
            </m:oMathPara>
          </w:p>
        </w:tc>
        <w:tc>
          <w:tcPr>
            <w:tcW w:w="469" w:type="pct"/>
            <w:vAlign w:val="center"/>
            <w:hideMark/>
          </w:tcPr>
          <w:p w14:paraId="593BC24D" w14:textId="77777777" w:rsidR="00710936" w:rsidRDefault="00710936">
            <w:pPr>
              <w:jc w:val="center"/>
            </w:pPr>
            <w:r>
              <w:t>(4.3)</w:t>
            </w:r>
          </w:p>
        </w:tc>
      </w:tr>
    </w:tbl>
    <w:p w14:paraId="0082C7D9" w14:textId="6D39CC84" w:rsidR="00710936" w:rsidRDefault="00710936" w:rsidP="00710936">
      <w:pPr>
        <w:tabs>
          <w:tab w:val="left" w:pos="2235"/>
        </w:tabs>
        <w:ind w:left="708"/>
        <w:jc w:val="both"/>
      </w:pPr>
      <w:r>
        <w:t>Assim</w:t>
      </w:r>
      <w:r w:rsidR="00520642">
        <w:t xml:space="preserve">, pode-se calcular a relação de espiras </w:t>
      </w:r>
      <m:oMath>
        <m:r>
          <w:rPr>
            <w:rFonts w:ascii="Cambria Math" w:hAnsi="Cambria Math"/>
          </w:rPr>
          <m:t>n</m:t>
        </m:r>
      </m:oMath>
      <w:r>
        <w:t>:</w:t>
      </w:r>
      <w:r>
        <w:tab/>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61D6D4B9" w14:textId="77777777" w:rsidTr="00710936">
        <w:trPr>
          <w:trHeight w:val="1002"/>
        </w:trPr>
        <w:tc>
          <w:tcPr>
            <w:tcW w:w="4531" w:type="pct"/>
            <w:vAlign w:val="center"/>
            <w:hideMark/>
          </w:tcPr>
          <w:p w14:paraId="3439797E" w14:textId="048FBA79" w:rsidR="00710936" w:rsidRDefault="0071093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hideMark/>
          </w:tcPr>
          <w:p w14:paraId="1BF6B051" w14:textId="77777777" w:rsidR="00710936" w:rsidRDefault="00710936">
            <w:pPr>
              <w:jc w:val="center"/>
            </w:pPr>
            <w:r>
              <w:t>(4.4)</w:t>
            </w:r>
          </w:p>
        </w:tc>
      </w:tr>
      <w:tr w:rsidR="00710936" w14:paraId="6FA9D374" w14:textId="77777777" w:rsidTr="00710936">
        <w:trPr>
          <w:trHeight w:val="1002"/>
        </w:trPr>
        <w:tc>
          <w:tcPr>
            <w:tcW w:w="4531" w:type="pct"/>
            <w:vAlign w:val="center"/>
            <w:hideMark/>
          </w:tcPr>
          <w:p w14:paraId="09ABB5BC" w14:textId="2F4C03B8" w:rsidR="00710936" w:rsidRDefault="0071093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hideMark/>
          </w:tcPr>
          <w:p w14:paraId="1B67941D" w14:textId="77777777" w:rsidR="00710936" w:rsidRDefault="00710936">
            <w:pPr>
              <w:jc w:val="center"/>
            </w:pPr>
            <w:r>
              <w:t>(4.5)</w:t>
            </w:r>
          </w:p>
        </w:tc>
      </w:tr>
    </w:tbl>
    <w:p w14:paraId="61220ED0" w14:textId="77777777" w:rsidR="00710936" w:rsidRDefault="00710936" w:rsidP="00710936">
      <w:pPr>
        <w:pStyle w:val="Heading3"/>
        <w:numPr>
          <w:ilvl w:val="2"/>
          <w:numId w:val="17"/>
        </w:numPr>
        <w:ind w:left="0" w:firstLine="0"/>
        <w:jc w:val="both"/>
      </w:pPr>
      <w:bookmarkStart w:id="74" w:name="_Ref455942322"/>
      <w:r>
        <w:t xml:space="preserve">Indutor parasita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74"/>
        <m:r>
          <m:rPr>
            <m:sty m:val="bi"/>
          </m:rPr>
          <w:rPr>
            <w:rFonts w:ascii="Cambria Math" w:hAnsi="Cambria Math"/>
          </w:rPr>
          <m:t>)</m:t>
        </m:r>
      </m:oMath>
    </w:p>
    <w:p w14:paraId="729F1D32" w14:textId="34158CE0" w:rsidR="00710936" w:rsidRDefault="00710936" w:rsidP="00710936">
      <w:pPr>
        <w:ind w:firstLine="708"/>
        <w:jc w:val="both"/>
        <w:rPr>
          <w:rFonts w:eastAsiaTheme="majorEastAsia" w:cstheme="majorBidi"/>
        </w:rPr>
      </w:pPr>
      <w:r>
        <w:rPr>
          <w:rFonts w:eastAsiaTheme="majorEastAsia" w:cstheme="majorBidi"/>
        </w:rPr>
        <w:t>Como</w:t>
      </w:r>
      <w:r w:rsidR="0029629A">
        <w:rPr>
          <w:rFonts w:eastAsiaTheme="majorEastAsia" w:cstheme="majorBidi"/>
        </w:rPr>
        <w:t xml:space="preserve"> visto em</w:t>
      </w:r>
      <w:r>
        <w:rPr>
          <w:rFonts w:eastAsiaTheme="majorEastAsia" w:cstheme="majorBidi"/>
        </w:rPr>
        <w:t xml:space="preserve"> </w:t>
      </w:r>
      <w:r w:rsidR="0029629A">
        <w:rPr>
          <w:rFonts w:eastAsiaTheme="majorEastAsia" w:cstheme="majorBidi"/>
        </w:rPr>
        <w:t>(</w:t>
      </w:r>
      <w:r w:rsidR="00537581">
        <w:rPr>
          <w:rFonts w:eastAsiaTheme="majorEastAsia" w:cstheme="majorBidi"/>
        </w:rPr>
        <w:t>2.5</w:t>
      </w:r>
      <w:r w:rsidR="0029629A">
        <w:rPr>
          <w:rFonts w:eastAsiaTheme="majorEastAsia" w:cstheme="majorBidi"/>
        </w:rPr>
        <w:t>)</w:t>
      </w:r>
      <w:r>
        <w:rPr>
          <w:rFonts w:eastAsiaTheme="majorEastAsia" w:cstheme="majorBidi"/>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9C38139" w14:textId="77777777" w:rsidTr="00710936">
        <w:trPr>
          <w:trHeight w:val="1002"/>
        </w:trPr>
        <w:tc>
          <w:tcPr>
            <w:tcW w:w="4531" w:type="pct"/>
            <w:vAlign w:val="center"/>
            <w:hideMark/>
          </w:tcPr>
          <w:p w14:paraId="5D300CFC" w14:textId="5D6DE004"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176F0946" w14:textId="77777777" w:rsidR="00710936" w:rsidRDefault="00710936">
            <w:pPr>
              <w:jc w:val="center"/>
            </w:pPr>
            <w:r>
              <w:t>(4.6)</w:t>
            </w:r>
          </w:p>
        </w:tc>
      </w:tr>
    </w:tbl>
    <w:p w14:paraId="7C41236C" w14:textId="0413A650" w:rsidR="00710936" w:rsidRDefault="0029629A" w:rsidP="0029629A">
      <w:pPr>
        <w:jc w:val="both"/>
        <w:rPr>
          <w:rFonts w:eastAsiaTheme="majorEastAsia" w:cstheme="majorBidi"/>
        </w:rPr>
      </w:pPr>
      <w:r>
        <w:rPr>
          <w:rFonts w:eastAsiaTheme="majorEastAsia" w:cstheme="majorBidi"/>
        </w:rPr>
        <w:t>e u</w:t>
      </w:r>
      <w:r w:rsidR="00710936">
        <w:rPr>
          <w:rFonts w:eastAsiaTheme="majorEastAsia" w:cstheme="majorBidi"/>
        </w:rPr>
        <w:t xml:space="preserve">tilizando </w:t>
      </w:r>
      <m:oMath>
        <m:r>
          <w:rPr>
            <w:rFonts w:ascii="Cambria Math" w:eastAsiaTheme="minorEastAsia" w:hAnsi="Cambria Math"/>
          </w:rPr>
          <m:t>∆D=2%</m:t>
        </m:r>
      </m:oMath>
      <w:r>
        <w:rPr>
          <w:rFonts w:eastAsiaTheme="majorEastAsia" w:cstheme="majorBidi"/>
        </w:rPr>
        <w:t>:</w:t>
      </w:r>
      <w:r w:rsidR="00710936">
        <w:rPr>
          <w:rFonts w:eastAsiaTheme="majorEastAsia" w:cstheme="majorBidi"/>
        </w:rPr>
        <w:t xml:space="preserve">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2736F1D3" w14:textId="77777777" w:rsidTr="00710936">
        <w:trPr>
          <w:trHeight w:val="1002"/>
        </w:trPr>
        <w:tc>
          <w:tcPr>
            <w:tcW w:w="4531" w:type="pct"/>
            <w:vAlign w:val="center"/>
            <w:hideMark/>
          </w:tcPr>
          <w:p w14:paraId="69F8DD85" w14:textId="00DFFDCB"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r>
                  <w:rPr>
                    <w:rFonts w:ascii="Cambria Math" w:eastAsiaTheme="minorEastAsia" w:hAnsi="Cambria Math"/>
                  </w:rPr>
                  <m:t>,</m:t>
                </m:r>
              </m:oMath>
            </m:oMathPara>
          </w:p>
        </w:tc>
        <w:tc>
          <w:tcPr>
            <w:tcW w:w="469" w:type="pct"/>
            <w:vAlign w:val="center"/>
            <w:hideMark/>
          </w:tcPr>
          <w:p w14:paraId="0B5717C1" w14:textId="77777777" w:rsidR="00710936" w:rsidRDefault="00710936">
            <w:pPr>
              <w:jc w:val="center"/>
            </w:pPr>
            <w:r>
              <w:t>(4.7)</w:t>
            </w:r>
          </w:p>
        </w:tc>
      </w:tr>
      <w:tr w:rsidR="00710936" w14:paraId="2A9A70D4" w14:textId="77777777" w:rsidTr="00710936">
        <w:trPr>
          <w:trHeight w:val="1002"/>
        </w:trPr>
        <w:tc>
          <w:tcPr>
            <w:tcW w:w="4531" w:type="pct"/>
            <w:vAlign w:val="center"/>
            <w:hideMark/>
          </w:tcPr>
          <w:p w14:paraId="01E7F3AA" w14:textId="2C180719"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hideMark/>
          </w:tcPr>
          <w:p w14:paraId="3A7B633A" w14:textId="77777777" w:rsidR="00710936" w:rsidRDefault="00710936">
            <w:pPr>
              <w:jc w:val="center"/>
            </w:pPr>
            <w:r>
              <w:t>(4.8)</w:t>
            </w:r>
          </w:p>
        </w:tc>
      </w:tr>
    </w:tbl>
    <w:p w14:paraId="01E74DCF" w14:textId="1FCC845E" w:rsidR="00710936" w:rsidRDefault="0029629A" w:rsidP="00710936">
      <w:pPr>
        <w:jc w:val="both"/>
        <w:rPr>
          <w:rFonts w:eastAsiaTheme="majorEastAsia" w:cstheme="majorBidi"/>
        </w:rPr>
      </w:pPr>
      <w:r>
        <w:rPr>
          <w:rFonts w:eastAsiaTheme="majorEastAsia" w:cstheme="majorBidi"/>
        </w:rPr>
        <w:tab/>
        <w:t xml:space="preserve">Lembrando </w:t>
      </w:r>
      <w:r w:rsidR="00710936">
        <w:rPr>
          <w:rFonts w:eastAsiaTheme="majorEastAsia" w:cstheme="majorBidi"/>
        </w:rPr>
        <w:t>que, para descobrirmos o indutor parasita que deve ser adicionado ao circuito, devemos subtrair o valor da indutância presente no primário do tra</w:t>
      </w:r>
      <w:r>
        <w:rPr>
          <w:rFonts w:eastAsiaTheme="majorEastAsia" w:cstheme="majorBidi"/>
        </w:rPr>
        <w:t>nsformador do valor calculado em (4.8)</w:t>
      </w:r>
      <w:r w:rsidR="00710936">
        <w:rPr>
          <w:rFonts w:eastAsiaTheme="majorEastAsia" w:cstheme="majorBidi"/>
        </w:rPr>
        <w:t>.</w:t>
      </w:r>
    </w:p>
    <w:p w14:paraId="21A0BB0B" w14:textId="77777777" w:rsidR="00710936" w:rsidRDefault="00710936" w:rsidP="00710936">
      <w:pPr>
        <w:pStyle w:val="Heading3"/>
        <w:numPr>
          <w:ilvl w:val="2"/>
          <w:numId w:val="17"/>
        </w:numPr>
        <w:ind w:left="0" w:firstLine="0"/>
        <w:jc w:val="both"/>
        <w:rPr>
          <w:rFonts w:eastAsiaTheme="minorEastAsia"/>
        </w:rPr>
      </w:pPr>
      <w:bookmarkStart w:id="75" w:name="_Ref455942333"/>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75"/>
    </w:p>
    <w:p w14:paraId="2E345B5C" w14:textId="1BED8AC4" w:rsidR="00710936" w:rsidRDefault="00F83A91" w:rsidP="00710936">
      <w:pPr>
        <w:ind w:left="708"/>
        <w:jc w:val="both"/>
      </w:pPr>
      <w:r>
        <w:rPr>
          <w:rFonts w:eastAsiaTheme="majorEastAsia" w:cstheme="majorBidi"/>
        </w:rPr>
        <w:t>Inicialmente  r</w:t>
      </w:r>
      <w:r w:rsidR="0029629A">
        <w:rPr>
          <w:rFonts w:eastAsiaTheme="majorEastAsia" w:cstheme="majorBidi"/>
        </w:rPr>
        <w:t>elembrando (</w:t>
      </w:r>
      <w:r w:rsidR="00537581">
        <w:t>2.7</w:t>
      </w:r>
      <w:r w:rsidR="0029629A">
        <w:t>)</w:t>
      </w:r>
      <w:r w:rsidR="00710936">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7B1C1D7E" w14:textId="77777777" w:rsidTr="00710936">
        <w:trPr>
          <w:trHeight w:val="1002"/>
        </w:trPr>
        <w:tc>
          <w:tcPr>
            <w:tcW w:w="4531" w:type="pct"/>
            <w:vAlign w:val="center"/>
            <w:hideMark/>
          </w:tcPr>
          <w:p w14:paraId="29A1920B" w14:textId="2EDF142E"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366C7D9F" w14:textId="77777777" w:rsidR="00710936" w:rsidRDefault="00710936">
            <w:pPr>
              <w:jc w:val="center"/>
            </w:pPr>
            <w:r>
              <w:t>(4.9)</w:t>
            </w:r>
          </w:p>
        </w:tc>
      </w:tr>
    </w:tbl>
    <w:p w14:paraId="00A457B9" w14:textId="77777777" w:rsidR="00710936" w:rsidRDefault="00710936" w:rsidP="00710936">
      <w:pPr>
        <w:ind w:left="708"/>
        <w:jc w:val="both"/>
      </w:pPr>
    </w:p>
    <w:p w14:paraId="3BC60BE1" w14:textId="77777777" w:rsidR="00710936" w:rsidRDefault="00710936" w:rsidP="00710936">
      <w:pPr>
        <w:ind w:firstLine="708"/>
        <w:jc w:val="both"/>
        <w:rPr>
          <w:rFonts w:eastAsiaTheme="minorEastAsia"/>
        </w:rPr>
      </w:pPr>
    </w:p>
    <w:p w14:paraId="32E36AA3" w14:textId="77777777" w:rsidR="00337CCE" w:rsidRDefault="00F83A91" w:rsidP="00710936">
      <w:pPr>
        <w:jc w:val="both"/>
        <w:rPr>
          <w:rFonts w:eastAsiaTheme="minorEastAsia"/>
        </w:rPr>
      </w:pPr>
      <w:r>
        <w:rPr>
          <w:rFonts w:eastAsiaTheme="minorEastAsia"/>
        </w:rPr>
        <w:lastRenderedPageBreak/>
        <w:t>Deve primeiro calcular o termo</w:t>
      </w:r>
      <w:r w:rsidR="007109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sidR="00337CCE">
        <w:rPr>
          <w:rFonts w:eastAsiaTheme="minorEastAsia"/>
        </w:rPr>
        <w:t>:</w:t>
      </w:r>
      <w:r w:rsidR="00710936">
        <w:rPr>
          <w:rFonts w:eastAsiaTheme="minorEastAsia"/>
        </w:rPr>
        <w:t xml:space="preserve"> </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40E4B609" w14:textId="77777777" w:rsidTr="009B457D">
        <w:trPr>
          <w:trHeight w:val="1002"/>
        </w:trPr>
        <w:tc>
          <w:tcPr>
            <w:tcW w:w="4531" w:type="pct"/>
            <w:vAlign w:val="center"/>
            <w:hideMark/>
          </w:tcPr>
          <w:p w14:paraId="6C3F5A6F" w14:textId="235A89BC" w:rsidR="00337CCE" w:rsidRDefault="009B457D"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=0,2045*</m:t>
                </m:r>
                <m:f>
                  <m:fPr>
                    <m:ctrlPr>
                      <w:rPr>
                        <w:rFonts w:ascii="Cambria Math" w:eastAsiaTheme="minorEastAsia" w:hAnsi="Cambria Math"/>
                        <w:i/>
                      </w:rPr>
                    </m:ctrlPr>
                  </m:fPr>
                  <m:num>
                    <m:r>
                      <w:rPr>
                        <w:rFonts w:ascii="Cambria Math" w:eastAsiaTheme="minorEastAsia" w:hAnsi="Cambria Math"/>
                      </w:rPr>
                      <m:t>45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hideMark/>
          </w:tcPr>
          <w:p w14:paraId="557D3EF2" w14:textId="77777777" w:rsidR="00337CCE" w:rsidRDefault="00337CCE" w:rsidP="009B457D">
            <w:pPr>
              <w:jc w:val="center"/>
            </w:pPr>
            <w:r>
              <w:t>(4.10)</w:t>
            </w:r>
          </w:p>
        </w:tc>
      </w:tr>
    </w:tbl>
    <w:p w14:paraId="37C28F01" w14:textId="5DFD2353" w:rsidR="00710936" w:rsidRDefault="00337CCE" w:rsidP="00710936">
      <w:pPr>
        <w:jc w:val="both"/>
        <w:rPr>
          <w:rFonts w:eastAsiaTheme="minorEastAsia"/>
        </w:rPr>
      </w:pPr>
      <w:r>
        <w:rPr>
          <w:rFonts w:eastAsiaTheme="minorEastAsia"/>
        </w:rPr>
        <w:t>Assim pode-se calcular o valor da indutância. Utilizando</w:t>
      </w:r>
      <w:r w:rsidR="0071093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sidR="00710936">
        <w:rPr>
          <w:rFonts w:eastAsiaTheme="minorEastAsia"/>
        </w:rP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6C99A023" w14:textId="77777777" w:rsidTr="00337CCE">
        <w:trPr>
          <w:trHeight w:val="1002"/>
        </w:trPr>
        <w:tc>
          <w:tcPr>
            <w:tcW w:w="4530" w:type="pct"/>
            <w:vAlign w:val="center"/>
            <w:hideMark/>
          </w:tcPr>
          <w:p w14:paraId="184227CE" w14:textId="53411705"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r>
                  <w:rPr>
                    <w:rFonts w:ascii="Cambria Math" w:eastAsiaTheme="minorEastAsia" w:hAnsi="Cambria Math"/>
                  </w:rPr>
                  <m:t>,</m:t>
                </m:r>
              </m:oMath>
            </m:oMathPara>
          </w:p>
        </w:tc>
        <w:tc>
          <w:tcPr>
            <w:tcW w:w="470" w:type="pct"/>
            <w:vAlign w:val="center"/>
            <w:hideMark/>
          </w:tcPr>
          <w:p w14:paraId="3CFDB871" w14:textId="77777777" w:rsidR="00710936" w:rsidRDefault="00710936">
            <w:pPr>
              <w:jc w:val="center"/>
            </w:pPr>
            <w:r>
              <w:t>(4.11)</w:t>
            </w:r>
          </w:p>
        </w:tc>
      </w:tr>
      <w:tr w:rsidR="00710936" w14:paraId="25D05E07" w14:textId="77777777" w:rsidTr="00337CCE">
        <w:trPr>
          <w:trHeight w:val="1002"/>
        </w:trPr>
        <w:tc>
          <w:tcPr>
            <w:tcW w:w="4530" w:type="pct"/>
            <w:vAlign w:val="center"/>
            <w:hideMark/>
          </w:tcPr>
          <w:p w14:paraId="5CA15DCB" w14:textId="031CFBED"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70" w:type="pct"/>
            <w:vAlign w:val="center"/>
            <w:hideMark/>
          </w:tcPr>
          <w:p w14:paraId="359810FC" w14:textId="77777777" w:rsidR="00710936" w:rsidRDefault="00710936">
            <w:pPr>
              <w:jc w:val="center"/>
            </w:pPr>
            <w:r>
              <w:t>(4.12)</w:t>
            </w:r>
          </w:p>
        </w:tc>
      </w:tr>
    </w:tbl>
    <w:p w14:paraId="45B3FB26" w14:textId="77777777" w:rsidR="00710936" w:rsidRDefault="00710936" w:rsidP="00710936">
      <w:pPr>
        <w:pStyle w:val="Heading3"/>
        <w:numPr>
          <w:ilvl w:val="2"/>
          <w:numId w:val="17"/>
        </w:numPr>
        <w:ind w:left="0" w:firstLine="0"/>
        <w:jc w:val="both"/>
        <w:rPr>
          <w:rFonts w:eastAsiaTheme="minorEastAsia"/>
        </w:rPr>
      </w:pPr>
      <w:bookmarkStart w:id="76" w:name="_Ref455942337"/>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76"/>
    </w:p>
    <w:p w14:paraId="24B6BB05" w14:textId="7A340C3E" w:rsidR="00710936" w:rsidRDefault="00710936" w:rsidP="00710936">
      <w:pPr>
        <w:ind w:left="708"/>
        <w:jc w:val="both"/>
      </w:pPr>
      <w:r>
        <w:t xml:space="preserve">Por fim, de acordo </w:t>
      </w:r>
      <w:r w:rsidR="00337CCE">
        <w:t>(</w:t>
      </w:r>
      <w:r w:rsidR="00537581">
        <w:t>2.9</w:t>
      </w:r>
      <w:r w:rsidR="00337CCE">
        <w:t>)</w:t>
      </w:r>
      <w: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5F3AF3B5" w14:textId="77777777" w:rsidTr="009B457D">
        <w:trPr>
          <w:trHeight w:val="1002"/>
        </w:trPr>
        <w:tc>
          <w:tcPr>
            <w:tcW w:w="4531" w:type="pct"/>
            <w:vAlign w:val="center"/>
            <w:hideMark/>
          </w:tcPr>
          <w:p w14:paraId="7FF22D08" w14:textId="0227A5DC" w:rsidR="00337CCE" w:rsidRDefault="009B457D"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469" w:type="pct"/>
            <w:vAlign w:val="center"/>
            <w:hideMark/>
          </w:tcPr>
          <w:p w14:paraId="08B6933B" w14:textId="77777777" w:rsidR="00337CCE" w:rsidRDefault="00337CCE" w:rsidP="009B457D">
            <w:pPr>
              <w:jc w:val="center"/>
            </w:pPr>
            <w:r>
              <w:t>(4.13)</w:t>
            </w:r>
          </w:p>
        </w:tc>
      </w:tr>
    </w:tbl>
    <w:p w14:paraId="62A8C749" w14:textId="518B3374" w:rsidR="00337CCE" w:rsidRDefault="00337CCE" w:rsidP="00337CCE">
      <w:pPr>
        <w:jc w:val="both"/>
      </w:pPr>
      <w:r>
        <w:t>calculando o valor do capacitor, tem-se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14721322" w14:textId="77777777" w:rsidTr="00337CCE">
        <w:trPr>
          <w:trHeight w:val="1002"/>
        </w:trPr>
        <w:tc>
          <w:tcPr>
            <w:tcW w:w="4530" w:type="pct"/>
            <w:vAlign w:val="center"/>
            <w:hideMark/>
          </w:tcPr>
          <w:p w14:paraId="5EDF4740" w14:textId="6441C081"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r>
                  <w:rPr>
                    <w:rFonts w:ascii="Cambria Math" w:eastAsiaTheme="minorEastAsia" w:hAnsi="Cambria Math"/>
                  </w:rPr>
                  <m:t>,</m:t>
                </m:r>
              </m:oMath>
            </m:oMathPara>
          </w:p>
        </w:tc>
        <w:tc>
          <w:tcPr>
            <w:tcW w:w="470" w:type="pct"/>
            <w:vAlign w:val="center"/>
            <w:hideMark/>
          </w:tcPr>
          <w:p w14:paraId="36BD3A4B" w14:textId="77777777" w:rsidR="00710936" w:rsidRDefault="00710936">
            <w:pPr>
              <w:jc w:val="center"/>
            </w:pPr>
            <w:r>
              <w:t>(4.14)</w:t>
            </w:r>
          </w:p>
        </w:tc>
      </w:tr>
      <w:tr w:rsidR="00710936" w14:paraId="0B4B6D9F" w14:textId="77777777" w:rsidTr="00337CCE">
        <w:trPr>
          <w:trHeight w:val="1002"/>
        </w:trPr>
        <w:tc>
          <w:tcPr>
            <w:tcW w:w="4530" w:type="pct"/>
            <w:vAlign w:val="center"/>
            <w:hideMark/>
          </w:tcPr>
          <w:p w14:paraId="7754C88E" w14:textId="49830D1F"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70" w:type="pct"/>
            <w:vAlign w:val="center"/>
            <w:hideMark/>
          </w:tcPr>
          <w:p w14:paraId="0A9EDB30" w14:textId="77777777" w:rsidR="00710936" w:rsidRDefault="00710936">
            <w:pPr>
              <w:jc w:val="center"/>
            </w:pPr>
            <w:r>
              <w:t>(4.15)</w:t>
            </w:r>
          </w:p>
        </w:tc>
      </w:tr>
    </w:tbl>
    <w:p w14:paraId="67B9348A" w14:textId="77777777" w:rsidR="00710936" w:rsidRDefault="00710936" w:rsidP="00710936">
      <w:pPr>
        <w:pStyle w:val="Heading2"/>
        <w:numPr>
          <w:ilvl w:val="1"/>
          <w:numId w:val="17"/>
        </w:numPr>
        <w:ind w:left="0" w:firstLine="0"/>
        <w:jc w:val="both"/>
        <w:rPr>
          <w:rFonts w:eastAsiaTheme="minorEastAsia"/>
          <w:szCs w:val="24"/>
        </w:rPr>
      </w:pPr>
      <w:bookmarkStart w:id="77" w:name="_Ref455942343"/>
      <w:r>
        <w:t>Projeto do Controlador Digital</w:t>
      </w:r>
      <w:bookmarkEnd w:id="77"/>
    </w:p>
    <w:p w14:paraId="472192C9" w14:textId="77777777" w:rsidR="00710936" w:rsidRDefault="00710936" w:rsidP="00710936">
      <w:pPr>
        <w:ind w:firstLine="708"/>
        <w:jc w:val="both"/>
      </w:pPr>
      <w:r>
        <w:t>Nesta seção será abordado o projeto do controlador do conversor, ou seja, a estratégia utilizada e o cálculo das constantes do controlador utilizando o modelo de pequenos sinais obtido no capítulo 3.</w:t>
      </w:r>
    </w:p>
    <w:p w14:paraId="6E08FE23" w14:textId="199D13EE" w:rsidR="00710936" w:rsidRDefault="00710936" w:rsidP="00710936">
      <w:pPr>
        <w:ind w:firstLine="708"/>
        <w:jc w:val="both"/>
      </w:pPr>
      <w:r>
        <w:t xml:space="preserve">O objetivo do controle é que a tensão de saída siga a tensão de referência controlando apenas </w:t>
      </w:r>
      <w:r w:rsidR="00F22B47">
        <w:t>o ciclo de trabalho efetivo</w:t>
      </w:r>
      <w:r>
        <w:t xml:space="preserve"> presente no transfo</w:t>
      </w:r>
      <w:r w:rsidR="00F22B47">
        <w:t>rmador. É com esse valor de ciclo de trabalho efetivo</w:t>
      </w:r>
      <w:r>
        <w:t xml:space="preserve"> que o controle comanda a diferença de fase dos chaveamentos. Para realizar isso, precisamos que as nossa variáveis de estado sejam a corrente no indutor de saída e a tensão de saída. Já que precisamos controlar duas </w:t>
      </w:r>
      <w:r>
        <w:lastRenderedPageBreak/>
        <w:t xml:space="preserve">variáveis de estado, mas temos apenas uma variável de controle, vamos utilizar duas malhas de controle em série[8], como pode-se ver na </w:t>
      </w:r>
      <w:r>
        <w:fldChar w:fldCharType="begin"/>
      </w:r>
      <w:r>
        <w:instrText xml:space="preserve"> REF _Ref454730230 \h  \* MERGEFORMAT </w:instrText>
      </w:r>
      <w:r>
        <w:fldChar w:fldCharType="separate"/>
      </w:r>
      <w:r w:rsidR="00857A64" w:rsidRPr="00857A64">
        <w:rPr>
          <w:szCs w:val="24"/>
        </w:rPr>
        <w:t xml:space="preserve">Figura </w:t>
      </w:r>
      <w:r w:rsidR="00857A64" w:rsidRPr="00857A64">
        <w:rPr>
          <w:noProof/>
          <w:szCs w:val="24"/>
        </w:rPr>
        <w:t>4.2</w:t>
      </w:r>
      <w:r>
        <w:fldChar w:fldCharType="end"/>
      </w:r>
      <w:r>
        <w:t xml:space="preserve">. </w:t>
      </w:r>
    </w:p>
    <w:p w14:paraId="6A0A6BBD" w14:textId="77777777" w:rsidR="00710936" w:rsidRDefault="00710936" w:rsidP="00710936">
      <w:pPr>
        <w:ind w:firstLine="708"/>
        <w:jc w:val="both"/>
      </w:pPr>
      <w:r>
        <w:t xml:space="preserve">O cálculo do controle deveria ser feito para o domínio discreto (em </w:t>
      </w:r>
      <m:oMath>
        <m:r>
          <w:rPr>
            <w:rFonts w:ascii="Cambria Math" w:hAnsi="Cambria Math"/>
          </w:rPr>
          <m:t>z</m:t>
        </m:r>
      </m:oMath>
      <w:r>
        <w:t xml:space="preserve">), pois estamos lidando com um circuito chaveado, mas será calculado para o domínio contínuo (em </w:t>
      </w:r>
      <m:oMath>
        <m:r>
          <w:rPr>
            <w:rFonts w:ascii="Cambria Math" w:hAnsi="Cambria Math"/>
          </w:rPr>
          <m:t>s</m:t>
        </m:r>
      </m:oMath>
      <w:r>
        <w:rPr>
          <w:rFonts w:eastAsiaTheme="minorEastAsia"/>
        </w:rPr>
        <w:t>). Isso se deve ao fato de que, o método de integração dos controladores digitais (tanto em simuladores quanto em microcontroladores) é t</w:t>
      </w:r>
      <w:r>
        <w:t xml:space="preserve">rapezoidal, o que representa uma transformação bilinear entre o sistema contínuo e o discreto, ou seja, faz o mapeamento do semi-plano lateral esquedo em </w:t>
      </w:r>
      <m:oMath>
        <m:r>
          <w:rPr>
            <w:rFonts w:ascii="Cambria Math" w:hAnsi="Cambria Math"/>
          </w:rPr>
          <m:t>s</m:t>
        </m:r>
      </m:oMath>
      <w:r>
        <w:rPr>
          <w:rFonts w:eastAsiaTheme="minorEastAsia"/>
        </w:rPr>
        <w:t xml:space="preserve"> para dentro do circulo unitário do plano </w:t>
      </w:r>
      <w:r>
        <w:t xml:space="preserve">em </w:t>
      </w:r>
      <m:oMath>
        <m:r>
          <w:rPr>
            <w:rFonts w:ascii="Cambria Math" w:hAnsi="Cambria Math"/>
          </w:rPr>
          <m:t>z</m:t>
        </m:r>
      </m:oMath>
      <w:r>
        <w:rPr>
          <w:rFonts w:eastAsiaTheme="minorEastAsia"/>
        </w:rPr>
        <w:t>. Outra razão a ser levada em conta para utilização do controle contínuo é que está sendo realizado o chaveamento de um sinal de 120Hz a 100kHz, ou seja, uma frequência bem maior. Assim pode-se considerar que o sinal possui o mesmo valor dentro de um ciclo de chaveamento.</w:t>
      </w:r>
    </w:p>
    <w:p w14:paraId="2CD42893" w14:textId="77777777" w:rsidR="00710936" w:rsidRDefault="00710936" w:rsidP="00710936">
      <w:pPr>
        <w:ind w:firstLine="708"/>
        <w:jc w:val="both"/>
      </w:pPr>
      <w:r>
        <w:t>Um controle de corrente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t xml:space="preserve">) é necessário para ajustar o nível de tensão da saída do conversor controlando a fase de condução das chaves. Para isso deve-se controlar a corrente no indutor do filtro de saída e isso é possível pois pode-se determinar uma relação direta entre tensão de saída e corrente no indutor [2]. Assim, a diferença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 </w:t>
      </w:r>
      <w:r>
        <w:fldChar w:fldCharType="begin"/>
      </w:r>
      <w:r>
        <w:instrText xml:space="preserve"> REF _Ref454733602 \h  \* MERGEFORMAT </w:instrText>
      </w:r>
      <w:r>
        <w:fldChar w:fldCharType="separate"/>
      </w:r>
      <w:r w:rsidR="00857A64">
        <w:rPr>
          <w:szCs w:val="24"/>
        </w:rPr>
        <w:t xml:space="preserve">Figura </w:t>
      </w:r>
      <w:r w:rsidR="00857A64" w:rsidRPr="00857A64">
        <w:rPr>
          <w:noProof/>
          <w:szCs w:val="24"/>
        </w:rPr>
        <w:t>4</w:t>
      </w:r>
      <w:r w:rsidR="00857A64">
        <w:rPr>
          <w:noProof/>
          <w:szCs w:val="24"/>
        </w:rPr>
        <w:t>.</w:t>
      </w:r>
      <w:r w:rsidR="00857A64" w:rsidRPr="00857A64">
        <w:rPr>
          <w:noProof/>
          <w:szCs w:val="24"/>
        </w:rPr>
        <w:t>3</w:t>
      </w:r>
      <w:r>
        <w:fldChar w:fldCharType="end"/>
      </w:r>
      <w:r>
        <w:t>.</w:t>
      </w:r>
    </w:p>
    <w:p w14:paraId="62254CFE" w14:textId="77777777" w:rsidR="00710936" w:rsidRDefault="00710936" w:rsidP="00710936">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14:paraId="4C0791F3" w14:textId="77777777" w:rsidR="00710936" w:rsidRDefault="00710936" w:rsidP="00710936">
      <w:pPr>
        <w:ind w:firstLine="708"/>
        <w:jc w:val="both"/>
      </w:pPr>
    </w:p>
    <w:p w14:paraId="597703C6" w14:textId="340045B2" w:rsidR="00710936" w:rsidRDefault="00710936" w:rsidP="00710936">
      <w:pPr>
        <w:keepNext/>
        <w:jc w:val="both"/>
      </w:pPr>
      <w:r>
        <w:rPr>
          <w:noProof/>
          <w:lang w:eastAsia="pt-BR"/>
        </w:rPr>
        <w:drawing>
          <wp:inline distT="0" distB="0" distL="0" distR="0" wp14:anchorId="4AA54D60" wp14:editId="13B8CF95">
            <wp:extent cx="540067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45D89D5E" w14:textId="77777777" w:rsidR="00710936" w:rsidRDefault="00710936" w:rsidP="00710936">
      <w:pPr>
        <w:pStyle w:val="Caption"/>
        <w:jc w:val="center"/>
        <w:rPr>
          <w:i w:val="0"/>
          <w:color w:val="000000" w:themeColor="text1"/>
          <w:sz w:val="24"/>
          <w:szCs w:val="24"/>
        </w:rPr>
      </w:pPr>
      <w:bookmarkStart w:id="78" w:name="_Ref454730230"/>
      <w:bookmarkStart w:id="79" w:name="_Ref451709222"/>
      <w:r>
        <w:rPr>
          <w:i w:val="0"/>
          <w:color w:val="000000" w:themeColor="text1"/>
          <w:sz w:val="24"/>
          <w:szCs w:val="24"/>
        </w:rPr>
        <w:t xml:space="preserve">Figura </w:t>
      </w:r>
      <w:r>
        <w:fldChar w:fldCharType="begin"/>
      </w:r>
      <w:r>
        <w:rPr>
          <w:i w:val="0"/>
          <w:color w:val="000000" w:themeColor="text1"/>
          <w:sz w:val="24"/>
          <w:szCs w:val="24"/>
        </w:rPr>
        <w:instrText xml:space="preserve"> STYLEREF 1 \s </w:instrText>
      </w:r>
      <w:r>
        <w:fldChar w:fldCharType="separate"/>
      </w:r>
      <w:r w:rsidR="00857A64">
        <w:rPr>
          <w:i w:val="0"/>
          <w:noProof/>
          <w:color w:val="000000" w:themeColor="text1"/>
          <w:sz w:val="24"/>
          <w:szCs w:val="24"/>
        </w:rPr>
        <w:t>4</w:t>
      </w:r>
      <w:r>
        <w:fldChar w:fldCharType="end"/>
      </w:r>
      <w:r>
        <w:rPr>
          <w:i w:val="0"/>
          <w:color w:val="000000" w:themeColor="text1"/>
          <w:sz w:val="24"/>
          <w:szCs w:val="24"/>
        </w:rPr>
        <w:t>.</w:t>
      </w:r>
      <w:r>
        <w:fldChar w:fldCharType="begin"/>
      </w:r>
      <w:r>
        <w:rPr>
          <w:i w:val="0"/>
          <w:color w:val="000000" w:themeColor="text1"/>
          <w:sz w:val="24"/>
          <w:szCs w:val="24"/>
        </w:rPr>
        <w:instrText xml:space="preserve"> SEQ Figura \* ARABIC \s 1 </w:instrText>
      </w:r>
      <w:r>
        <w:fldChar w:fldCharType="separate"/>
      </w:r>
      <w:r w:rsidR="00857A64">
        <w:rPr>
          <w:i w:val="0"/>
          <w:noProof/>
          <w:color w:val="000000" w:themeColor="text1"/>
          <w:sz w:val="24"/>
          <w:szCs w:val="24"/>
        </w:rPr>
        <w:t>2</w:t>
      </w:r>
      <w:r>
        <w:fldChar w:fldCharType="end"/>
      </w:r>
      <w:bookmarkEnd w:id="78"/>
      <w:r>
        <w:rPr>
          <w:i w:val="0"/>
          <w:color w:val="000000" w:themeColor="text1"/>
          <w:sz w:val="24"/>
          <w:szCs w:val="24"/>
        </w:rPr>
        <w:t xml:space="preserve"> - Diagrama em blocos do controle</w:t>
      </w:r>
      <w:bookmarkEnd w:id="79"/>
    </w:p>
    <w:p w14:paraId="7AA3B511" w14:textId="5D5E6653" w:rsidR="00710936" w:rsidRDefault="00710936" w:rsidP="00710936">
      <w:pPr>
        <w:jc w:val="both"/>
      </w:pPr>
      <w:r>
        <w:lastRenderedPageBreak/>
        <w:tab/>
        <w:t xml:space="preserve">Na </w:t>
      </w:r>
      <w:r>
        <w:fldChar w:fldCharType="begin"/>
      </w:r>
      <w:r>
        <w:instrText xml:space="preserve"> REF _Ref454730230 \h  \* MERGEFORMAT </w:instrText>
      </w:r>
      <w:r>
        <w:fldChar w:fldCharType="separate"/>
      </w:r>
      <w:r w:rsidR="00857A64">
        <w:rPr>
          <w:color w:val="000000" w:themeColor="text1"/>
          <w:szCs w:val="24"/>
        </w:rPr>
        <w:t xml:space="preserve">Figura </w:t>
      </w:r>
      <w:r w:rsidR="00857A64" w:rsidRPr="00857A64">
        <w:rPr>
          <w:noProof/>
          <w:color w:val="000000" w:themeColor="text1"/>
          <w:szCs w:val="24"/>
        </w:rPr>
        <w:t>4</w:t>
      </w:r>
      <w:r w:rsidR="00857A64">
        <w:rPr>
          <w:noProof/>
          <w:color w:val="000000" w:themeColor="text1"/>
          <w:szCs w:val="24"/>
        </w:rPr>
        <w:t>.</w:t>
      </w:r>
      <w:r w:rsidR="00857A64" w:rsidRPr="00857A64">
        <w:rPr>
          <w:noProof/>
          <w:color w:val="000000" w:themeColor="text1"/>
          <w:szCs w:val="24"/>
        </w:rPr>
        <w:t>2</w:t>
      </w:r>
      <w:r>
        <w:fldChar w:fldCharType="end"/>
      </w:r>
      <w:r>
        <w:t xml:space="preserve"> tem-se que:</w:t>
      </w:r>
    </w:p>
    <w:p w14:paraId="7566497B" w14:textId="77777777" w:rsidR="00710936" w:rsidRDefault="009B457D" w:rsidP="00710936">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710936">
        <w:rPr>
          <w:rFonts w:eastAsiaTheme="minorEastAsia"/>
        </w:rPr>
        <w:t xml:space="preserve"> é a função de transferência da planta que representa a relação entre a corrente no indutor e o ciclo de trabalho efetivo;</w:t>
      </w:r>
    </w:p>
    <w:p w14:paraId="701DDAB5" w14:textId="77777777" w:rsidR="00710936" w:rsidRDefault="009B457D" w:rsidP="00710936">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710936">
        <w:rPr>
          <w:rFonts w:eastAsiaTheme="minorEastAsia"/>
        </w:rPr>
        <w:t xml:space="preserve"> é a função de transferência da planta que representa a relação direta entre a corrente no indutor e a tensão de saída;</w:t>
      </w:r>
    </w:p>
    <w:p w14:paraId="445C48AA" w14:textId="77777777" w:rsidR="00710936" w:rsidRDefault="009B457D" w:rsidP="00710936">
      <w:pPr>
        <w:pStyle w:val="ListParagraph"/>
        <w:numPr>
          <w:ilvl w:val="0"/>
          <w:numId w:val="18"/>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710936">
        <w:rPr>
          <w:rFonts w:eastAsiaTheme="minorEastAsia"/>
        </w:rPr>
        <w:t xml:space="preserve"> é a função que modula o resultado do controlador para gerar o ciclo de trabalho efetivo, como mostrado na </w:t>
      </w:r>
      <w:r w:rsidR="00710936">
        <w:rPr>
          <w:rFonts w:eastAsiaTheme="minorEastAsia"/>
        </w:rPr>
        <w:fldChar w:fldCharType="begin"/>
      </w:r>
      <w:r w:rsidR="00710936">
        <w:rPr>
          <w:rFonts w:eastAsiaTheme="minorEastAsia"/>
        </w:rPr>
        <w:instrText xml:space="preserve"> REF _Ref454733602 \h  \* MERGEFORMAT </w:instrText>
      </w:r>
      <w:r w:rsidR="00710936">
        <w:rPr>
          <w:rFonts w:eastAsiaTheme="minorEastAsia"/>
        </w:rPr>
      </w:r>
      <w:r w:rsidR="00710936">
        <w:rPr>
          <w:rFonts w:eastAsiaTheme="minorEastAsia"/>
        </w:rPr>
        <w:fldChar w:fldCharType="separate"/>
      </w:r>
      <w:r w:rsidR="00857A64">
        <w:rPr>
          <w:szCs w:val="24"/>
        </w:rPr>
        <w:t xml:space="preserve">Figura </w:t>
      </w:r>
      <w:r w:rsidR="00857A64" w:rsidRPr="00857A64">
        <w:rPr>
          <w:noProof/>
          <w:szCs w:val="24"/>
        </w:rPr>
        <w:t>4</w:t>
      </w:r>
      <w:r w:rsidR="00857A64">
        <w:rPr>
          <w:noProof/>
          <w:szCs w:val="24"/>
        </w:rPr>
        <w:t>.</w:t>
      </w:r>
      <w:r w:rsidR="00857A64" w:rsidRPr="00857A64">
        <w:rPr>
          <w:noProof/>
          <w:szCs w:val="24"/>
        </w:rPr>
        <w:t>3</w:t>
      </w:r>
      <w:r w:rsidR="00710936">
        <w:rPr>
          <w:rFonts w:eastAsiaTheme="minorEastAsia"/>
        </w:rPr>
        <w:fldChar w:fldCharType="end"/>
      </w:r>
      <w:r w:rsidR="00710936">
        <w:rPr>
          <w:rFonts w:eastAsiaTheme="minorEastAsia"/>
        </w:rPr>
        <w:t>;</w:t>
      </w:r>
    </w:p>
    <w:p w14:paraId="235C85CA" w14:textId="77777777" w:rsidR="00710936" w:rsidRDefault="009B457D" w:rsidP="00710936">
      <w:pPr>
        <w:pStyle w:val="ListParagraph"/>
        <w:numPr>
          <w:ilvl w:val="0"/>
          <w:numId w:val="18"/>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710936">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710936">
        <w:rPr>
          <w:rFonts w:eastAsiaTheme="minorEastAsia"/>
        </w:rPr>
        <w:t xml:space="preserve"> são os ganhos de realimentação das respectivas malhas de controle;</w:t>
      </w:r>
    </w:p>
    <w:p w14:paraId="2F855CAB" w14:textId="77777777" w:rsidR="00710936" w:rsidRDefault="009B457D" w:rsidP="00710936">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710936">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710936">
        <w:rPr>
          <w:rFonts w:eastAsiaTheme="minorEastAsia"/>
        </w:rPr>
        <w:t>, ou seja, o controle de corrente;</w:t>
      </w:r>
    </w:p>
    <w:p w14:paraId="2A40CE22" w14:textId="77777777" w:rsidR="00710936" w:rsidRDefault="009B457D" w:rsidP="00710936">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710936">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710936">
        <w:rPr>
          <w:rFonts w:eastAsiaTheme="minorEastAsia"/>
        </w:rPr>
        <w:t>, ou seja, o controle de tensão.</w:t>
      </w:r>
    </w:p>
    <w:p w14:paraId="1330C92B" w14:textId="77777777" w:rsidR="00710936" w:rsidRDefault="00710936" w:rsidP="00710936"/>
    <w:p w14:paraId="51A22FCA" w14:textId="69CF845F" w:rsidR="00710936" w:rsidRDefault="00710936" w:rsidP="00710936">
      <w:pPr>
        <w:keepNext/>
        <w:jc w:val="both"/>
      </w:pPr>
      <w:r>
        <w:rPr>
          <w:noProof/>
          <w:lang w:eastAsia="pt-BR"/>
        </w:rPr>
        <w:drawing>
          <wp:inline distT="0" distB="0" distL="0" distR="0" wp14:anchorId="429639AF" wp14:editId="5D037C97">
            <wp:extent cx="540067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3581400"/>
                    </a:xfrm>
                    <a:prstGeom prst="rect">
                      <a:avLst/>
                    </a:prstGeom>
                    <a:noFill/>
                    <a:ln>
                      <a:noFill/>
                    </a:ln>
                  </pic:spPr>
                </pic:pic>
              </a:graphicData>
            </a:graphic>
          </wp:inline>
        </w:drawing>
      </w:r>
    </w:p>
    <w:p w14:paraId="561048ED" w14:textId="77777777" w:rsidR="00710936" w:rsidRDefault="00710936" w:rsidP="00710936">
      <w:pPr>
        <w:pStyle w:val="Caption"/>
        <w:jc w:val="center"/>
        <w:rPr>
          <w:i w:val="0"/>
          <w:color w:val="auto"/>
          <w:sz w:val="24"/>
          <w:szCs w:val="24"/>
        </w:rPr>
      </w:pPr>
      <w:bookmarkStart w:id="80" w:name="_Ref454733602"/>
      <w:bookmarkStart w:id="81" w:name="_Ref455941251"/>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3</w:t>
      </w:r>
      <w:r>
        <w:fldChar w:fldCharType="end"/>
      </w:r>
      <w:bookmarkEnd w:id="80"/>
      <w:r>
        <w:rPr>
          <w:i w:val="0"/>
          <w:color w:val="auto"/>
          <w:sz w:val="24"/>
          <w:szCs w:val="24"/>
        </w:rPr>
        <w:t xml:space="preserve"> - Lógica que transforma o sinal de saída do controle em diferença de fase do acionamento das chaves</w:t>
      </w:r>
      <w:bookmarkEnd w:id="81"/>
    </w:p>
    <w:p w14:paraId="49CA7F31" w14:textId="77777777" w:rsidR="00710936" w:rsidRDefault="00710936" w:rsidP="00710936">
      <w:pPr>
        <w:pStyle w:val="Heading3"/>
        <w:numPr>
          <w:ilvl w:val="2"/>
          <w:numId w:val="17"/>
        </w:numPr>
        <w:ind w:left="0" w:firstLine="0"/>
        <w:jc w:val="both"/>
      </w:pPr>
      <w:bookmarkStart w:id="82" w:name="_Ref455942347"/>
      <w:r>
        <w:lastRenderedPageBreak/>
        <w:t>Cálculo do controlador de Corrente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82"/>
    </w:p>
    <w:p w14:paraId="787E657F" w14:textId="77B30A31" w:rsidR="00710936" w:rsidRDefault="00710936" w:rsidP="00710936">
      <w:pPr>
        <w:keepNext/>
        <w:jc w:val="center"/>
      </w:pPr>
      <w:r>
        <w:rPr>
          <w:noProof/>
          <w:lang w:eastAsia="pt-BR"/>
        </w:rPr>
        <w:drawing>
          <wp:inline distT="0" distB="0" distL="0" distR="0" wp14:anchorId="182FD84D" wp14:editId="416C6D89">
            <wp:extent cx="343852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38525" cy="1038225"/>
                    </a:xfrm>
                    <a:prstGeom prst="rect">
                      <a:avLst/>
                    </a:prstGeom>
                    <a:noFill/>
                    <a:ln>
                      <a:noFill/>
                    </a:ln>
                  </pic:spPr>
                </pic:pic>
              </a:graphicData>
            </a:graphic>
          </wp:inline>
        </w:drawing>
      </w:r>
    </w:p>
    <w:p w14:paraId="2408AC27" w14:textId="77777777" w:rsidR="00710936" w:rsidRDefault="00710936" w:rsidP="00710936">
      <w:pPr>
        <w:pStyle w:val="Caption"/>
        <w:jc w:val="center"/>
        <w:rPr>
          <w:i w:val="0"/>
          <w:color w:val="000000" w:themeColor="text1"/>
          <w:sz w:val="24"/>
          <w:szCs w:val="24"/>
        </w:rPr>
      </w:pPr>
      <w:bookmarkStart w:id="83" w:name="_Ref455071510"/>
      <w:bookmarkStart w:id="84" w:name="_Ref455941257"/>
      <w:r>
        <w:rPr>
          <w:i w:val="0"/>
          <w:color w:val="000000" w:themeColor="text1"/>
          <w:sz w:val="24"/>
          <w:szCs w:val="24"/>
        </w:rPr>
        <w:t xml:space="preserve">Figura </w:t>
      </w:r>
      <w:r>
        <w:fldChar w:fldCharType="begin"/>
      </w:r>
      <w:r>
        <w:rPr>
          <w:i w:val="0"/>
          <w:color w:val="000000" w:themeColor="text1"/>
          <w:sz w:val="24"/>
          <w:szCs w:val="24"/>
        </w:rPr>
        <w:instrText xml:space="preserve"> STYLEREF 1 \s </w:instrText>
      </w:r>
      <w:r>
        <w:fldChar w:fldCharType="separate"/>
      </w:r>
      <w:r w:rsidR="00857A64">
        <w:rPr>
          <w:i w:val="0"/>
          <w:noProof/>
          <w:color w:val="000000" w:themeColor="text1"/>
          <w:sz w:val="24"/>
          <w:szCs w:val="24"/>
        </w:rPr>
        <w:t>4</w:t>
      </w:r>
      <w:r>
        <w:fldChar w:fldCharType="end"/>
      </w:r>
      <w:r>
        <w:rPr>
          <w:i w:val="0"/>
          <w:color w:val="000000" w:themeColor="text1"/>
          <w:sz w:val="24"/>
          <w:szCs w:val="24"/>
        </w:rPr>
        <w:t>.</w:t>
      </w:r>
      <w:r>
        <w:fldChar w:fldCharType="begin"/>
      </w:r>
      <w:r>
        <w:rPr>
          <w:i w:val="0"/>
          <w:color w:val="000000" w:themeColor="text1"/>
          <w:sz w:val="24"/>
          <w:szCs w:val="24"/>
        </w:rPr>
        <w:instrText xml:space="preserve"> SEQ Figura \* ARABIC \s 1 </w:instrText>
      </w:r>
      <w:r>
        <w:fldChar w:fldCharType="separate"/>
      </w:r>
      <w:r w:rsidR="00857A64">
        <w:rPr>
          <w:i w:val="0"/>
          <w:noProof/>
          <w:color w:val="000000" w:themeColor="text1"/>
          <w:sz w:val="24"/>
          <w:szCs w:val="24"/>
        </w:rPr>
        <w:t>4</w:t>
      </w:r>
      <w:r>
        <w:fldChar w:fldCharType="end"/>
      </w:r>
      <w:bookmarkEnd w:id="83"/>
      <w:r>
        <w:rPr>
          <w:i w:val="0"/>
          <w:color w:val="000000" w:themeColor="text1"/>
          <w:sz w:val="24"/>
          <w:szCs w:val="24"/>
        </w:rPr>
        <w:t xml:space="preserve"> - Controle da corrente no Indutor de saída</w:t>
      </w:r>
      <w:bookmarkEnd w:id="84"/>
    </w:p>
    <w:p w14:paraId="287B303E" w14:textId="77777777" w:rsidR="00F22B47" w:rsidRDefault="00710936" w:rsidP="00710936">
      <w:pPr>
        <w:ind w:firstLine="708"/>
        <w:jc w:val="both"/>
        <w:rPr>
          <w:rFonts w:eastAsiaTheme="minorEastAsia"/>
        </w:rPr>
      </w:pPr>
      <w:r>
        <w:t xml:space="preserve">Na seção 3.3.3 foi definido o modelo de pequenos sinais do conversor em ponte completa com ZVS e controle por desvio de fase. Agora deve-se que calcular as contantes do controlador </w:t>
      </w:r>
      <w:r w:rsidR="00F22B47">
        <w:t>proporcional-integral seguindo</w:t>
      </w:r>
      <w:r>
        <w:t xml:space="preserve"> o método descrito em [8]. Na </w:t>
      </w:r>
      <w:r>
        <w:fldChar w:fldCharType="begin"/>
      </w:r>
      <w:r>
        <w:instrText xml:space="preserve"> REF _Ref455071510 \h  \* MERGEFORMAT </w:instrText>
      </w:r>
      <w:r>
        <w:fldChar w:fldCharType="separate"/>
      </w:r>
      <w:r w:rsidR="00857A64">
        <w:rPr>
          <w:color w:val="000000" w:themeColor="text1"/>
          <w:szCs w:val="24"/>
        </w:rPr>
        <w:t xml:space="preserve">Figura </w:t>
      </w:r>
      <w:r w:rsidR="00857A64" w:rsidRPr="00857A64">
        <w:rPr>
          <w:noProof/>
          <w:color w:val="000000" w:themeColor="text1"/>
          <w:szCs w:val="24"/>
        </w:rPr>
        <w:t>4</w:t>
      </w:r>
      <w:r w:rsidR="00857A64">
        <w:rPr>
          <w:noProof/>
          <w:color w:val="000000" w:themeColor="text1"/>
          <w:szCs w:val="24"/>
        </w:rPr>
        <w:t>.</w:t>
      </w:r>
      <w:r w:rsidR="00857A64" w:rsidRPr="00857A64">
        <w:rPr>
          <w:noProof/>
          <w:color w:val="000000" w:themeColor="text1"/>
          <w:szCs w:val="24"/>
        </w:rPr>
        <w:t>4</w:t>
      </w:r>
      <w:r>
        <w:fldChar w:fldCharType="end"/>
      </w:r>
      <w:r w:rsidR="00F22B47">
        <w:t xml:space="preserve"> está o diagrama de blocos</w:t>
      </w:r>
      <w:r>
        <w:t xml:space="preserve"> </w:t>
      </w:r>
      <w:r w:rsidR="00F22B47">
        <w:t>que representa o que deve</w:t>
      </w:r>
      <w:r>
        <w:t xml:space="preserve">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e</w:t>
      </w:r>
      <w:r>
        <w:t xml:space="preserve"> abaixo está a</w:t>
      </w:r>
      <w:r w:rsidR="00F22B47">
        <w:t xml:space="preserve"> expressão da</w:t>
      </w:r>
      <w:r>
        <w:t xml:space="preserve">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F22B47">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22B47" w14:paraId="180E945E" w14:textId="77777777" w:rsidTr="009B457D">
        <w:trPr>
          <w:trHeight w:val="1002"/>
        </w:trPr>
        <w:tc>
          <w:tcPr>
            <w:tcW w:w="4531" w:type="pct"/>
            <w:vAlign w:val="center"/>
            <w:hideMark/>
          </w:tcPr>
          <w:p w14:paraId="1DE971B8" w14:textId="62834ED5" w:rsidR="00F22B47" w:rsidRDefault="009B457D"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69" w:type="pct"/>
            <w:vAlign w:val="center"/>
            <w:hideMark/>
          </w:tcPr>
          <w:p w14:paraId="1FBC5B7D" w14:textId="77777777" w:rsidR="00F22B47" w:rsidRDefault="00F22B47" w:rsidP="009B457D">
            <w:pPr>
              <w:jc w:val="center"/>
            </w:pPr>
            <w:r>
              <w:t>(4.16)</w:t>
            </w:r>
          </w:p>
        </w:tc>
      </w:tr>
    </w:tbl>
    <w:p w14:paraId="7BC1271C" w14:textId="7CA221C1" w:rsidR="00710936" w:rsidRDefault="00F22B47" w:rsidP="00F22B47">
      <w:pPr>
        <w:jc w:val="both"/>
        <w:rPr>
          <w:rFonts w:eastAsiaTheme="minorEastAsia"/>
        </w:rPr>
      </w:pPr>
      <w:r>
        <w:rPr>
          <w:rFonts w:eastAsiaTheme="minorEastAsia"/>
        </w:rPr>
        <w:t>S</w:t>
      </w:r>
      <w:r w:rsidR="00710936">
        <w:rPr>
          <w:rFonts w:eastAsiaTheme="minorEastAsia"/>
        </w:rPr>
        <w:t>ubstituindo os valores de compo</w:t>
      </w:r>
      <w:r>
        <w:rPr>
          <w:rFonts w:eastAsiaTheme="minorEastAsia"/>
        </w:rPr>
        <w:t>nentes calculados anteriormente: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7E8D270" w14:textId="77777777" w:rsidTr="00F22B47">
        <w:trPr>
          <w:trHeight w:val="1002"/>
        </w:trPr>
        <w:tc>
          <w:tcPr>
            <w:tcW w:w="4530" w:type="pct"/>
            <w:vAlign w:val="center"/>
            <w:hideMark/>
          </w:tcPr>
          <w:p w14:paraId="4E8D1A2A" w14:textId="72F5F47A"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r>
                  <w:rPr>
                    <w:rFonts w:ascii="Cambria Math" w:eastAsiaTheme="minorEastAsia" w:hAnsi="Cambria Math"/>
                  </w:rPr>
                  <m:t>.</m:t>
                </m:r>
              </m:oMath>
            </m:oMathPara>
          </w:p>
        </w:tc>
        <w:tc>
          <w:tcPr>
            <w:tcW w:w="470" w:type="pct"/>
            <w:vAlign w:val="center"/>
            <w:hideMark/>
          </w:tcPr>
          <w:p w14:paraId="163199E0" w14:textId="77777777" w:rsidR="00710936" w:rsidRDefault="00710936">
            <w:pPr>
              <w:jc w:val="center"/>
            </w:pPr>
            <w:r>
              <w:t>(4.17)</w:t>
            </w:r>
          </w:p>
        </w:tc>
      </w:tr>
    </w:tbl>
    <w:p w14:paraId="1AE897DD" w14:textId="14D4DB61" w:rsidR="00710936" w:rsidRDefault="00710936" w:rsidP="00710936">
      <w:pPr>
        <w:ind w:firstLine="708"/>
        <w:jc w:val="both"/>
        <w:rPr>
          <w:rFonts w:eastAsiaTheme="minorEastAsia"/>
        </w:rPr>
      </w:pPr>
      <w:r>
        <w:rPr>
          <w:rFonts w:eastAsiaTheme="minorEastAsia"/>
        </w:rPr>
        <w:t xml:space="preserve">Para a determinação das constantes do controlador proporcional-integral, </w:t>
      </w:r>
      <w:r w:rsidR="00D307A6">
        <w:rPr>
          <w:rFonts w:eastAsiaTheme="minorEastAsia"/>
        </w:rPr>
        <w:t>de acordo com</w:t>
      </w:r>
      <w:r>
        <w:rPr>
          <w:rFonts w:eastAsiaTheme="minorEastAsia"/>
        </w:rPr>
        <w:t xml:space="preserve"> [8], deve-se 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e a fase da planta nessa frequência. A frequência de crossover é aquela em que o módulo da função de transferênca tem valor unitário, ou seja, 0dB. Na </w:t>
      </w:r>
      <w:r>
        <w:rPr>
          <w:rFonts w:eastAsiaTheme="minorEastAsia"/>
        </w:rPr>
        <w:fldChar w:fldCharType="begin"/>
      </w:r>
      <w:r>
        <w:rPr>
          <w:rFonts w:eastAsiaTheme="minorEastAsia"/>
        </w:rPr>
        <w:instrText xml:space="preserve"> REF _Ref454994701 \h  \* MERGEFORMAT </w:instrText>
      </w:r>
      <w:r>
        <w:rPr>
          <w:rFonts w:eastAsiaTheme="minorEastAsia"/>
        </w:rPr>
      </w:r>
      <w:r>
        <w:rPr>
          <w:rFonts w:eastAsiaTheme="minorEastAsia"/>
        </w:rPr>
        <w:fldChar w:fldCharType="separate"/>
      </w:r>
      <w:r w:rsidR="00857A64">
        <w:rPr>
          <w:color w:val="000000" w:themeColor="text1"/>
          <w:szCs w:val="24"/>
        </w:rPr>
        <w:t xml:space="preserve">Figura </w:t>
      </w:r>
      <w:r w:rsidR="00857A64" w:rsidRPr="00857A64">
        <w:rPr>
          <w:noProof/>
          <w:color w:val="000000" w:themeColor="text1"/>
          <w:szCs w:val="24"/>
        </w:rPr>
        <w:t>4</w:t>
      </w:r>
      <w:r w:rsidR="00857A64">
        <w:rPr>
          <w:noProof/>
          <w:color w:val="000000" w:themeColor="text1"/>
          <w:szCs w:val="24"/>
        </w:rPr>
        <w:t>.</w:t>
      </w:r>
      <w:r w:rsidR="00857A64" w:rsidRPr="00857A64">
        <w:rPr>
          <w:noProof/>
          <w:color w:val="000000" w:themeColor="text1"/>
          <w:szCs w:val="24"/>
        </w:rPr>
        <w:t>5</w:t>
      </w:r>
      <w:r>
        <w:rPr>
          <w:rFonts w:eastAsiaTheme="minorEastAsia"/>
        </w:rPr>
        <w:fldChar w:fldCharType="end"/>
      </w:r>
      <w:r>
        <w:rPr>
          <w:rFonts w:eastAsiaTheme="minorEastAsia"/>
        </w:rPr>
        <w:t xml:space="preserve"> </w:t>
      </w:r>
      <w:r w:rsidR="00D307A6">
        <w:rPr>
          <w:rFonts w:eastAsiaTheme="minorEastAsia"/>
        </w:rPr>
        <w:t>é apresentado</w:t>
      </w:r>
      <w:r>
        <w:rPr>
          <w:rFonts w:eastAsiaTheme="minorEastAsia"/>
        </w:rPr>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e na </w:t>
      </w:r>
      <w:r>
        <w:rPr>
          <w:rFonts w:eastAsiaTheme="minorEastAsia"/>
        </w:rPr>
        <w:fldChar w:fldCharType="begin"/>
      </w:r>
      <w:r>
        <w:rPr>
          <w:rFonts w:eastAsiaTheme="minorEastAsia"/>
        </w:rPr>
        <w:instrText xml:space="preserve"> REF _Ref454994723 \h  \* MERGEFORMAT </w:instrText>
      </w:r>
      <w:r>
        <w:rPr>
          <w:rFonts w:eastAsiaTheme="minorEastAsia"/>
        </w:rPr>
      </w:r>
      <w:r>
        <w:rPr>
          <w:rFonts w:eastAsiaTheme="minorEastAsia"/>
        </w:rPr>
        <w:fldChar w:fldCharType="separate"/>
      </w:r>
      <w:r w:rsidR="00857A64">
        <w:rPr>
          <w:color w:val="000000" w:themeColor="text1"/>
          <w:szCs w:val="24"/>
        </w:rPr>
        <w:t xml:space="preserve">Tabela </w:t>
      </w:r>
      <w:r w:rsidR="00857A64" w:rsidRPr="00857A64">
        <w:rPr>
          <w:noProof/>
          <w:color w:val="000000" w:themeColor="text1"/>
          <w:szCs w:val="24"/>
        </w:rPr>
        <w:t>4</w:t>
      </w:r>
      <w:r w:rsidR="00857A64">
        <w:rPr>
          <w:noProof/>
          <w:color w:val="000000" w:themeColor="text1"/>
          <w:szCs w:val="24"/>
        </w:rPr>
        <w:t>.</w:t>
      </w:r>
      <w:r w:rsidR="00857A64" w:rsidRPr="00857A64">
        <w:rPr>
          <w:noProof/>
          <w:color w:val="000000" w:themeColor="text1"/>
          <w:szCs w:val="24"/>
        </w:rPr>
        <w:t>2</w:t>
      </w:r>
      <w:r>
        <w:rPr>
          <w:rFonts w:eastAsiaTheme="minorEastAsia"/>
        </w:rPr>
        <w:fldChar w:fldCharType="end"/>
      </w:r>
      <w:r>
        <w:rPr>
          <w:rFonts w:eastAsiaTheme="minorEastAsia"/>
        </w:rPr>
        <w:t xml:space="preserve"> estão os parâmetros observados nos gráficos.</w:t>
      </w:r>
    </w:p>
    <w:p w14:paraId="6816C8C8" w14:textId="3B28A8C8" w:rsidR="00710936" w:rsidRDefault="00710936" w:rsidP="00710936">
      <w:pPr>
        <w:keepNext/>
      </w:pPr>
      <w:r>
        <w:rPr>
          <w:rFonts w:eastAsiaTheme="minorEastAsia"/>
          <w:noProof/>
          <w:lang w:eastAsia="pt-BR"/>
        </w:rPr>
        <w:lastRenderedPageBreak/>
        <w:drawing>
          <wp:inline distT="0" distB="0" distL="0" distR="0" wp14:anchorId="7E89C0C2" wp14:editId="7240CDEB">
            <wp:extent cx="540067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grayscl/>
                      <a:biLevel thresh="50000"/>
                      <a:extLst>
                        <a:ext uri="{28A0092B-C50C-407E-A947-70E740481C1C}">
                          <a14:useLocalDpi xmlns:a14="http://schemas.microsoft.com/office/drawing/2010/main" val="0"/>
                        </a:ext>
                      </a:extLst>
                    </a:blip>
                    <a:srcRect/>
                    <a:stretch>
                      <a:fillRect/>
                    </a:stretch>
                  </pic:blipFill>
                  <pic:spPr bwMode="auto">
                    <a:xfrm>
                      <a:off x="0" y="0"/>
                      <a:ext cx="5400675" cy="2657475"/>
                    </a:xfrm>
                    <a:prstGeom prst="rect">
                      <a:avLst/>
                    </a:prstGeom>
                    <a:noFill/>
                    <a:ln>
                      <a:noFill/>
                    </a:ln>
                  </pic:spPr>
                </pic:pic>
              </a:graphicData>
            </a:graphic>
          </wp:inline>
        </w:drawing>
      </w:r>
    </w:p>
    <w:p w14:paraId="4D219625" w14:textId="77777777" w:rsidR="00710936" w:rsidRDefault="00710936" w:rsidP="00710936">
      <w:pPr>
        <w:pStyle w:val="Caption"/>
        <w:jc w:val="center"/>
        <w:rPr>
          <w:rFonts w:eastAsiaTheme="minorEastAsia"/>
          <w:i w:val="0"/>
          <w:color w:val="000000" w:themeColor="text1"/>
          <w:sz w:val="24"/>
          <w:szCs w:val="24"/>
        </w:rPr>
      </w:pPr>
      <w:bookmarkStart w:id="85" w:name="_Ref454994701"/>
      <w:bookmarkStart w:id="86" w:name="_Ref455941261"/>
      <w:r>
        <w:rPr>
          <w:i w:val="0"/>
          <w:color w:val="000000" w:themeColor="text1"/>
          <w:sz w:val="24"/>
          <w:szCs w:val="24"/>
        </w:rPr>
        <w:t xml:space="preserve">Figura </w:t>
      </w:r>
      <w:r>
        <w:fldChar w:fldCharType="begin"/>
      </w:r>
      <w:r>
        <w:rPr>
          <w:i w:val="0"/>
          <w:color w:val="000000" w:themeColor="text1"/>
          <w:sz w:val="24"/>
          <w:szCs w:val="24"/>
        </w:rPr>
        <w:instrText xml:space="preserve"> STYLEREF 1 \s </w:instrText>
      </w:r>
      <w:r>
        <w:fldChar w:fldCharType="separate"/>
      </w:r>
      <w:r w:rsidR="00857A64">
        <w:rPr>
          <w:i w:val="0"/>
          <w:noProof/>
          <w:color w:val="000000" w:themeColor="text1"/>
          <w:sz w:val="24"/>
          <w:szCs w:val="24"/>
        </w:rPr>
        <w:t>4</w:t>
      </w:r>
      <w:r>
        <w:fldChar w:fldCharType="end"/>
      </w:r>
      <w:r>
        <w:rPr>
          <w:i w:val="0"/>
          <w:color w:val="000000" w:themeColor="text1"/>
          <w:sz w:val="24"/>
          <w:szCs w:val="24"/>
        </w:rPr>
        <w:t>.</w:t>
      </w:r>
      <w:r>
        <w:fldChar w:fldCharType="begin"/>
      </w:r>
      <w:r>
        <w:rPr>
          <w:i w:val="0"/>
          <w:color w:val="000000" w:themeColor="text1"/>
          <w:sz w:val="24"/>
          <w:szCs w:val="24"/>
        </w:rPr>
        <w:instrText xml:space="preserve"> SEQ Figura \* ARABIC \s 1 </w:instrText>
      </w:r>
      <w:r>
        <w:fldChar w:fldCharType="separate"/>
      </w:r>
      <w:r w:rsidR="00857A64">
        <w:rPr>
          <w:i w:val="0"/>
          <w:noProof/>
          <w:color w:val="000000" w:themeColor="text1"/>
          <w:sz w:val="24"/>
          <w:szCs w:val="24"/>
        </w:rPr>
        <w:t>5</w:t>
      </w:r>
      <w:r>
        <w:fldChar w:fldCharType="end"/>
      </w:r>
      <w:bookmarkEnd w:id="85"/>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86"/>
    </w:p>
    <w:p w14:paraId="1C89DC17" w14:textId="77777777" w:rsidR="00710936" w:rsidRDefault="00710936" w:rsidP="00710936"/>
    <w:tbl>
      <w:tblPr>
        <w:tblStyle w:val="TableGrid"/>
        <w:tblW w:w="0" w:type="auto"/>
        <w:jc w:val="center"/>
        <w:tblLook w:val="04A0" w:firstRow="1" w:lastRow="0" w:firstColumn="1" w:lastColumn="0" w:noHBand="0" w:noVBand="1"/>
      </w:tblPr>
      <w:tblGrid>
        <w:gridCol w:w="4247"/>
        <w:gridCol w:w="1844"/>
      </w:tblGrid>
      <w:tr w:rsidR="00710936" w14:paraId="1628D89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6FCD1F3E"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B3472E7" w14:textId="77777777" w:rsidR="00710936" w:rsidRDefault="00710936">
            <w:pPr>
              <w:jc w:val="center"/>
            </w:pPr>
            <w:r>
              <w:t>290k rad/s</w:t>
            </w:r>
          </w:p>
        </w:tc>
      </w:tr>
      <w:tr w:rsidR="00710936" w14:paraId="4DE0FBA7"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380AF0ED"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6C99189" w14:textId="77777777" w:rsidR="00710936" w:rsidRDefault="00710936">
            <w:pPr>
              <w:keepNext/>
              <w:jc w:val="center"/>
            </w:pPr>
            <w:r>
              <w:t>-89,9º</w:t>
            </w:r>
          </w:p>
        </w:tc>
      </w:tr>
    </w:tbl>
    <w:p w14:paraId="4B230910" w14:textId="77777777" w:rsidR="00710936" w:rsidRDefault="00710936" w:rsidP="00710936">
      <w:pPr>
        <w:pStyle w:val="Caption"/>
        <w:jc w:val="center"/>
        <w:rPr>
          <w:i w:val="0"/>
          <w:color w:val="000000" w:themeColor="text1"/>
          <w:sz w:val="24"/>
          <w:szCs w:val="24"/>
        </w:rPr>
      </w:pPr>
      <w:bookmarkStart w:id="87" w:name="_Ref454994723"/>
      <w:bookmarkStart w:id="88" w:name="_Ref455941509"/>
      <w:r>
        <w:rPr>
          <w:i w:val="0"/>
          <w:color w:val="000000" w:themeColor="text1"/>
          <w:sz w:val="24"/>
          <w:szCs w:val="24"/>
        </w:rPr>
        <w:t xml:space="preserve">Tabela </w:t>
      </w:r>
      <w:r>
        <w:fldChar w:fldCharType="begin"/>
      </w:r>
      <w:r>
        <w:rPr>
          <w:i w:val="0"/>
          <w:color w:val="000000" w:themeColor="text1"/>
          <w:sz w:val="24"/>
          <w:szCs w:val="24"/>
        </w:rPr>
        <w:instrText xml:space="preserve"> STYLEREF 1 \s </w:instrText>
      </w:r>
      <w:r>
        <w:fldChar w:fldCharType="separate"/>
      </w:r>
      <w:r w:rsidR="00857A64">
        <w:rPr>
          <w:i w:val="0"/>
          <w:noProof/>
          <w:color w:val="000000" w:themeColor="text1"/>
          <w:sz w:val="24"/>
          <w:szCs w:val="24"/>
        </w:rPr>
        <w:t>4</w:t>
      </w:r>
      <w:r>
        <w:fldChar w:fldCharType="end"/>
      </w:r>
      <w:r>
        <w:rPr>
          <w:i w:val="0"/>
          <w:color w:val="000000" w:themeColor="text1"/>
          <w:sz w:val="24"/>
          <w:szCs w:val="24"/>
        </w:rPr>
        <w:t>.</w:t>
      </w:r>
      <w:r>
        <w:fldChar w:fldCharType="begin"/>
      </w:r>
      <w:r>
        <w:rPr>
          <w:i w:val="0"/>
          <w:color w:val="000000" w:themeColor="text1"/>
          <w:sz w:val="24"/>
          <w:szCs w:val="24"/>
        </w:rPr>
        <w:instrText xml:space="preserve"> SEQ Tabela \* ARABIC \s 1 </w:instrText>
      </w:r>
      <w:r>
        <w:fldChar w:fldCharType="separate"/>
      </w:r>
      <w:r w:rsidR="00857A64">
        <w:rPr>
          <w:i w:val="0"/>
          <w:noProof/>
          <w:color w:val="000000" w:themeColor="text1"/>
          <w:sz w:val="24"/>
          <w:szCs w:val="24"/>
        </w:rPr>
        <w:t>2</w:t>
      </w:r>
      <w:r>
        <w:fldChar w:fldCharType="end"/>
      </w:r>
      <w:bookmarkEnd w:id="87"/>
      <w:r>
        <w:rPr>
          <w:i w:val="0"/>
          <w:color w:val="000000" w:themeColor="text1"/>
          <w:sz w:val="24"/>
          <w:szCs w:val="24"/>
        </w:rPr>
        <w:t xml:space="preserve"> - Parâmetros de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r>
        <w:rPr>
          <w:rFonts w:eastAsiaTheme="minorEastAsia"/>
          <w:i w:val="0"/>
          <w:color w:val="000000" w:themeColor="text1"/>
          <w:sz w:val="24"/>
          <w:szCs w:val="24"/>
        </w:rPr>
        <w:t xml:space="preserve"> </w:t>
      </w:r>
      <w:r>
        <w:rPr>
          <w:i w:val="0"/>
          <w:color w:val="000000" w:themeColor="text1"/>
          <w:sz w:val="24"/>
          <w:szCs w:val="24"/>
        </w:rPr>
        <w:t>para cálculo do controle</w:t>
      </w:r>
      <w:bookmarkEnd w:id="88"/>
    </w:p>
    <w:p w14:paraId="68675340" w14:textId="77777777" w:rsidR="00D307A6" w:rsidRDefault="00710936" w:rsidP="00710936">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 logo</w:t>
      </w:r>
      <w:r w:rsidR="00D307A6">
        <w:rPr>
          <w:rFonts w:eastAsiaTheme="minorEastAsia"/>
        </w:rPr>
        <w:t xml:space="preserve"> pode-se representá-lo na forma: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D307A6" w14:paraId="164BCB25" w14:textId="77777777" w:rsidTr="009B457D">
        <w:trPr>
          <w:trHeight w:val="1002"/>
        </w:trPr>
        <w:tc>
          <w:tcPr>
            <w:tcW w:w="4531" w:type="pct"/>
            <w:vAlign w:val="center"/>
            <w:hideMark/>
          </w:tcPr>
          <w:p w14:paraId="4E16E0AE" w14:textId="47012F45" w:rsidR="00D307A6" w:rsidRDefault="009B457D"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r>
                  <w:rPr>
                    <w:rFonts w:ascii="Cambria Math" w:eastAsiaTheme="minorEastAsia" w:hAnsi="Cambria Math"/>
                  </w:rPr>
                  <m:t>,</m:t>
                </m:r>
              </m:oMath>
            </m:oMathPara>
          </w:p>
        </w:tc>
        <w:tc>
          <w:tcPr>
            <w:tcW w:w="469" w:type="pct"/>
            <w:vAlign w:val="center"/>
            <w:hideMark/>
          </w:tcPr>
          <w:p w14:paraId="5EB664F4" w14:textId="77777777" w:rsidR="00D307A6" w:rsidRDefault="00D307A6" w:rsidP="009B457D">
            <w:pPr>
              <w:jc w:val="center"/>
            </w:pPr>
            <w:r>
              <w:t>(4.18)</w:t>
            </w:r>
          </w:p>
        </w:tc>
      </w:tr>
    </w:tbl>
    <w:p w14:paraId="1A1F8B06" w14:textId="764EC5A5" w:rsidR="00710936" w:rsidRDefault="00710936" w:rsidP="00710936">
      <w:pPr>
        <w:jc w:val="both"/>
        <w:rPr>
          <w:rFonts w:eastAsiaTheme="minorEastAsia"/>
        </w:rPr>
      </w:pPr>
      <w:r>
        <w:rPr>
          <w:rFonts w:eastAsiaTheme="minorEastAsia"/>
        </w:rPr>
        <w:t>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é a constante da integral:</w:t>
      </w:r>
    </w:p>
    <w:p w14:paraId="66364E7A" w14:textId="171E8FAA" w:rsidR="00710936" w:rsidRDefault="00710936" w:rsidP="00710936">
      <w:pPr>
        <w:rPr>
          <w:rFonts w:eastAsiaTheme="minorEastAsia"/>
        </w:rPr>
      </w:pPr>
      <w:r>
        <w:rPr>
          <w:rFonts w:eastAsiaTheme="minorEastAsia"/>
        </w:rPr>
        <w:tab/>
        <w:t xml:space="preserve">Assumindo 100% de eficiência da leitura, </w:t>
      </w:r>
      <w:r w:rsidR="00D307A6">
        <w:rPr>
          <w:rFonts w:eastAsiaTheme="minorEastAsia"/>
        </w:rPr>
        <w:t xml:space="preserve">e que a </w:t>
      </w:r>
      <w:r>
        <w:rPr>
          <w:rFonts w:eastAsiaTheme="minorEastAsia"/>
        </w:rPr>
        <w:t xml:space="preserve">corrente </w:t>
      </w:r>
      <w:r w:rsidR="00D307A6">
        <w:rPr>
          <w:rFonts w:eastAsiaTheme="minorEastAsia"/>
        </w:rPr>
        <w:t xml:space="preserve">lida </w:t>
      </w:r>
      <w:r>
        <w:rPr>
          <w:rFonts w:eastAsiaTheme="minorEastAsia"/>
        </w:rPr>
        <w:t xml:space="preserve">no indutor lida </w:t>
      </w:r>
      <w:r w:rsidR="00D307A6">
        <w:rPr>
          <w:rFonts w:eastAsiaTheme="minorEastAsia"/>
        </w:rPr>
        <w:t>tem a mesma ordem de grandeza que a corrente de referência, defini-se</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A7652C6" w14:textId="77777777" w:rsidTr="00710936">
        <w:trPr>
          <w:trHeight w:val="1002"/>
        </w:trPr>
        <w:tc>
          <w:tcPr>
            <w:tcW w:w="4531" w:type="pct"/>
            <w:vAlign w:val="center"/>
            <w:hideMark/>
          </w:tcPr>
          <w:p w14:paraId="4C6D7E87" w14:textId="137F4C4D"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hideMark/>
          </w:tcPr>
          <w:p w14:paraId="1F9BE393" w14:textId="77777777" w:rsidR="00710936" w:rsidRDefault="00710936">
            <w:pPr>
              <w:jc w:val="center"/>
            </w:pPr>
            <w:r>
              <w:t>(4.19)</w:t>
            </w:r>
          </w:p>
        </w:tc>
      </w:tr>
    </w:tbl>
    <w:p w14:paraId="68523DA2" w14:textId="6875821F" w:rsidR="00710936" w:rsidRDefault="00710936" w:rsidP="00710936">
      <w:pPr>
        <w:ind w:firstLine="708"/>
        <w:jc w:val="both"/>
        <w:rPr>
          <w:rFonts w:eastAsiaTheme="minorEastAsia"/>
        </w:rPr>
      </w:pPr>
      <w:r>
        <w:rPr>
          <w:rFonts w:eastAsiaTheme="minorEastAsia"/>
        </w:rPr>
        <w:t xml:space="preserve">É preciso também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Pr>
          <w:rFonts w:eastAsiaTheme="minorEastAsia"/>
        </w:rPr>
        <w:fldChar w:fldCharType="begin"/>
      </w:r>
      <w:r>
        <w:rPr>
          <w:rFonts w:eastAsiaTheme="minorEastAsia"/>
        </w:rPr>
        <w:instrText xml:space="preserve"> REF _Ref454733602 \h  \* MERGEFORMAT </w:instrText>
      </w:r>
      <w:r>
        <w:rPr>
          <w:rFonts w:eastAsiaTheme="minorEastAsia"/>
        </w:rPr>
      </w:r>
      <w:r>
        <w:rPr>
          <w:rFonts w:eastAsiaTheme="minorEastAsia"/>
        </w:rPr>
        <w:fldChar w:fldCharType="separate"/>
      </w:r>
      <w:r w:rsidR="00857A64">
        <w:rPr>
          <w:szCs w:val="24"/>
        </w:rPr>
        <w:t xml:space="preserve">Figura </w:t>
      </w:r>
      <w:r w:rsidR="00857A64" w:rsidRPr="00857A64">
        <w:rPr>
          <w:noProof/>
          <w:szCs w:val="24"/>
        </w:rPr>
        <w:t>4</w:t>
      </w:r>
      <w:r w:rsidR="00857A64">
        <w:rPr>
          <w:noProof/>
          <w:szCs w:val="24"/>
        </w:rPr>
        <w:t>.</w:t>
      </w:r>
      <w:r w:rsidR="00857A64" w:rsidRPr="00857A64">
        <w:rPr>
          <w:noProof/>
          <w:szCs w:val="24"/>
        </w:rPr>
        <w:t>3</w:t>
      </w:r>
      <w:r>
        <w:rPr>
          <w:rFonts w:eastAsiaTheme="minorEastAsia"/>
        </w:rPr>
        <w:fldChar w:fldCharType="end"/>
      </w:r>
      <w:r w:rsidR="00D307A6">
        <w:rPr>
          <w:rFonts w:eastAsiaTheme="minorEastAsia"/>
        </w:rPr>
        <w:t>. Será utilizado</w:t>
      </w:r>
      <w:r>
        <w:rPr>
          <w:rFonts w:eastAsiaTheme="minorEastAsia"/>
        </w:rPr>
        <w:t xml:space="preserve"> aqui uma onda dente de serra de amplitude de 3.3V, já que é a tensão de alimentação de microcontroladores com tecnologioa CMOS largamente utilizados atualmente. Esse valor é arbitrário, podendo ser bem menor, mas 3.3V é apropriado para garantir que o sinal de controle não seja afetado </w:t>
      </w:r>
      <w:r>
        <w:rPr>
          <w:rFonts w:eastAsiaTheme="minorEastAsia"/>
        </w:rPr>
        <w:lastRenderedPageBreak/>
        <w:t>por ruído na prática. Assim, quando o valor de saída do controle for máximo, isso corresponderá ao valor de ciclo de trabalho efetivo máximo.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B55E162" w14:textId="77777777" w:rsidTr="00710936">
        <w:trPr>
          <w:trHeight w:val="1002"/>
        </w:trPr>
        <w:tc>
          <w:tcPr>
            <w:tcW w:w="4531" w:type="pct"/>
            <w:vAlign w:val="center"/>
            <w:hideMark/>
          </w:tcPr>
          <w:p w14:paraId="36136989" w14:textId="37D324A9"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r>
                  <w:rPr>
                    <w:rFonts w:ascii="Cambria Math" w:eastAsiaTheme="minorEastAsia" w:hAnsi="Cambria Math"/>
                  </w:rPr>
                  <m:t>.</m:t>
                </m:r>
              </m:oMath>
            </m:oMathPara>
          </w:p>
        </w:tc>
        <w:tc>
          <w:tcPr>
            <w:tcW w:w="469" w:type="pct"/>
            <w:vAlign w:val="center"/>
            <w:hideMark/>
          </w:tcPr>
          <w:p w14:paraId="21C48603" w14:textId="77777777" w:rsidR="00710936" w:rsidRDefault="00710936">
            <w:pPr>
              <w:jc w:val="center"/>
            </w:pPr>
            <w:r>
              <w:t>(4.20)</w:t>
            </w:r>
          </w:p>
        </w:tc>
      </w:tr>
    </w:tbl>
    <w:p w14:paraId="78B41A3B" w14:textId="77777777" w:rsidR="00710936" w:rsidRDefault="00710936" w:rsidP="00710936">
      <w:r>
        <w:tab/>
        <w:t>Para cálculo de todos os parâmetros do controlador, é necessária a utilização da função de transferência completa da malha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49FD0C2D" w14:textId="77777777" w:rsidTr="00710936">
        <w:trPr>
          <w:trHeight w:val="1002"/>
        </w:trPr>
        <w:tc>
          <w:tcPr>
            <w:tcW w:w="4530" w:type="pct"/>
            <w:vAlign w:val="center"/>
            <w:hideMark/>
          </w:tcPr>
          <w:p w14:paraId="305F3B07" w14:textId="3A322908"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oMath>
            </m:oMathPara>
          </w:p>
        </w:tc>
        <w:tc>
          <w:tcPr>
            <w:tcW w:w="470" w:type="pct"/>
            <w:vAlign w:val="center"/>
            <w:hideMark/>
          </w:tcPr>
          <w:p w14:paraId="50683D1B" w14:textId="77777777" w:rsidR="00710936" w:rsidRDefault="00710936">
            <w:pPr>
              <w:jc w:val="center"/>
            </w:pPr>
            <w:r>
              <w:t>(4.21)</w:t>
            </w:r>
          </w:p>
        </w:tc>
      </w:tr>
      <w:tr w:rsidR="00710936" w14:paraId="698BDE26" w14:textId="77777777" w:rsidTr="00710936">
        <w:trPr>
          <w:trHeight w:val="1002"/>
        </w:trPr>
        <w:tc>
          <w:tcPr>
            <w:tcW w:w="4530" w:type="pct"/>
            <w:vAlign w:val="center"/>
            <w:hideMark/>
          </w:tcPr>
          <w:p w14:paraId="0BC8EC3F" w14:textId="315CF63E"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r>
                  <w:rPr>
                    <w:rFonts w:ascii="Cambria Math" w:hAnsi="Cambria Math"/>
                  </w:rPr>
                  <m:t>.</m:t>
                </m:r>
              </m:oMath>
            </m:oMathPara>
          </w:p>
        </w:tc>
        <w:tc>
          <w:tcPr>
            <w:tcW w:w="470" w:type="pct"/>
            <w:vAlign w:val="center"/>
            <w:hideMark/>
          </w:tcPr>
          <w:p w14:paraId="361BF4D2" w14:textId="77777777" w:rsidR="00710936" w:rsidRDefault="00710936">
            <w:pPr>
              <w:jc w:val="center"/>
            </w:pPr>
            <w:r>
              <w:t>(4.22)</w:t>
            </w:r>
          </w:p>
        </w:tc>
      </w:tr>
    </w:tbl>
    <w:p w14:paraId="35D64B0C" w14:textId="77777777" w:rsidR="00710936" w:rsidRDefault="00710936" w:rsidP="00710936">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são definidas duas condições[8].</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F325090" w14:textId="77777777" w:rsidTr="00710936">
        <w:trPr>
          <w:trHeight w:val="1002"/>
        </w:trPr>
        <w:tc>
          <w:tcPr>
            <w:tcW w:w="4530" w:type="pct"/>
            <w:vAlign w:val="center"/>
            <w:hideMark/>
          </w:tcPr>
          <w:p w14:paraId="7909CCC5" w14:textId="77777777" w:rsidR="00710936" w:rsidRDefault="009B457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hideMark/>
          </w:tcPr>
          <w:p w14:paraId="0801915D" w14:textId="77777777" w:rsidR="00710936" w:rsidRDefault="00710936">
            <w:pPr>
              <w:jc w:val="center"/>
            </w:pPr>
            <w:r>
              <w:t>(4.23)</w:t>
            </w:r>
          </w:p>
        </w:tc>
      </w:tr>
      <w:tr w:rsidR="00710936" w14:paraId="394765B8" w14:textId="77777777" w:rsidTr="00710936">
        <w:trPr>
          <w:trHeight w:val="1002"/>
        </w:trPr>
        <w:tc>
          <w:tcPr>
            <w:tcW w:w="4530" w:type="pct"/>
            <w:vAlign w:val="center"/>
            <w:hideMark/>
          </w:tcPr>
          <w:p w14:paraId="08496B80" w14:textId="77777777"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03ADB00C" w14:textId="77777777" w:rsidR="00710936" w:rsidRDefault="00710936">
            <w:pPr>
              <w:jc w:val="center"/>
            </w:pPr>
            <w:r>
              <w:t>(4.24)</w:t>
            </w:r>
          </w:p>
        </w:tc>
      </w:tr>
    </w:tbl>
    <w:p w14:paraId="0422C1B0" w14:textId="7E7CA06E" w:rsidR="00572BDF" w:rsidRDefault="00572BDF" w:rsidP="00572BDF">
      <w:pPr>
        <w:jc w:val="both"/>
        <w:rPr>
          <w:rFonts w:eastAsiaTheme="minorEastAsia"/>
        </w:rPr>
      </w:pPr>
      <w:r>
        <w:rPr>
          <w:rFonts w:eastAsiaTheme="minorEastAsia"/>
        </w:rPr>
        <w:t xml:space="preserve">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oMath>
      <w:r>
        <w:rPr>
          <w:rFonts w:eastAsiaTheme="minorEastAsia"/>
        </w:rPr>
        <w:t xml:space="preserve"> 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oMath>
      <w:r>
        <w:rPr>
          <w:rFonts w:eastAsiaTheme="minorEastAsia"/>
        </w:rPr>
        <w:t xml:space="preserve"> são, respectivamente o módulo e a fase da função de transferência completa, </w:t>
      </w:r>
      <w:r w:rsidR="00710936">
        <w:rPr>
          <w:rFonts w:eastAsiaTheme="minorEastAsia"/>
        </w:rPr>
        <w:t xml:space="preserve">PM é a margem de fase, onde colocamos a maior possivel, </w:t>
      </w:r>
      <w:r>
        <w:rPr>
          <w:rFonts w:eastAsiaTheme="minorEastAsia"/>
        </w:rPr>
        <w:t xml:space="preserve">ou seja 90º, </w:t>
      </w:r>
      <w:r w:rsidR="00710936">
        <w:rPr>
          <w:rFonts w:eastAsiaTheme="minorEastAsia"/>
        </w:rPr>
        <w:t>pois assim ficamos longe da instabilidade e podemos ter uma maior liberdade para posterior ajuste das constantes. P</w:t>
      </w:r>
      <w:r>
        <w:rPr>
          <w:rFonts w:eastAsiaTheme="minorEastAsia"/>
        </w:rPr>
        <w:t>ara fazer o cálculo, deve-se</w:t>
      </w:r>
      <w:r w:rsidR="00710936">
        <w:rPr>
          <w:rFonts w:eastAsiaTheme="minorEastAsia"/>
        </w:rPr>
        <w:t xml:space="preserve"> substituir </w:t>
      </w:r>
      <w:r>
        <w:rPr>
          <w:rFonts w:eastAsiaTheme="minorEastAsia"/>
        </w:rPr>
        <w:t>em (</w:t>
      </w:r>
      <w:r w:rsidR="00710936">
        <w:rPr>
          <w:rFonts w:eastAsiaTheme="minorEastAsia"/>
        </w:rPr>
        <w:t>4.22</w:t>
      </w:r>
      <w:r>
        <w:rPr>
          <w:rFonts w:eastAsiaTheme="minorEastAsia"/>
        </w:rPr>
        <w:t>)</w:t>
      </w:r>
      <w:r w:rsidR="00710936">
        <w:rPr>
          <w:rFonts w:eastAsiaTheme="minorEastAsia"/>
        </w:rPr>
        <w:t xml:space="preserve"> o parâmetro </w:t>
      </w:r>
      <m:oMath>
        <m:r>
          <w:rPr>
            <w:rFonts w:ascii="Cambria Math" w:hAnsi="Cambria Math"/>
          </w:rPr>
          <m:t>s</m:t>
        </m:r>
      </m:oMath>
      <w:r w:rsidR="00710936">
        <w:rPr>
          <w:rFonts w:eastAsiaTheme="minorEastAsia"/>
        </w:rPr>
        <w:t xml:space="preserve"> por </w:t>
      </w:r>
      <m:oMath>
        <m:r>
          <w:rPr>
            <w:rFonts w:ascii="Cambria Math" w:hAnsi="Cambria Math"/>
          </w:rPr>
          <m:t>jω</m:t>
        </m:r>
      </m:oMath>
      <w:r w:rsidR="00710936">
        <w:rPr>
          <w:rFonts w:eastAsiaTheme="minorEastAsia"/>
        </w:rPr>
        <w:t>,</w:t>
      </w:r>
      <w:r>
        <w:rPr>
          <w:rFonts w:eastAsiaTheme="minorEastAsia"/>
        </w:rPr>
        <w:t xml:space="preserve"> obtendo a respectiva 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72BDF" w14:paraId="24754691" w14:textId="77777777" w:rsidTr="009B457D">
        <w:trPr>
          <w:trHeight w:val="1002"/>
        </w:trPr>
        <w:tc>
          <w:tcPr>
            <w:tcW w:w="4530" w:type="pct"/>
            <w:vAlign w:val="center"/>
            <w:hideMark/>
          </w:tcPr>
          <w:p w14:paraId="03AFAF60" w14:textId="36D693BD" w:rsidR="00572BDF" w:rsidRDefault="009B457D" w:rsidP="009B457D">
            <w:pPr>
              <w:ind w:left="-123"/>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jω</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m:t>
                        </m:r>
                        <m:r>
                          <w:rPr>
                            <w:rFonts w:ascii="Cambria Math" w:hAnsi="Cambria Math"/>
                          </w:rPr>
                          <m:t>jω</m:t>
                        </m:r>
                        <m:r>
                          <w:rPr>
                            <w:rFonts w:ascii="Cambria Math" w:eastAsiaTheme="minorEastAsia" w:hAnsi="Cambria Math"/>
                          </w:rPr>
                          <m:t>+80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hAnsi="Cambria Math"/>
                              </w:rPr>
                              <m:t>ω</m:t>
                            </m:r>
                          </m:e>
                          <m:sup>
                            <m:r>
                              <w:rPr>
                                <w:rFonts w:ascii="Cambria Math" w:eastAsiaTheme="minorEastAsia" w:hAnsi="Cambria Math"/>
                              </w:rPr>
                              <m:t>2</m:t>
                            </m:r>
                          </m:sup>
                        </m:sSup>
                        <m:r>
                          <w:rPr>
                            <w:rFonts w:ascii="Cambria Math" w:eastAsiaTheme="minorEastAsia" w:hAnsi="Cambria Math"/>
                          </w:rPr>
                          <m:t>+0,0002938</m:t>
                        </m:r>
                        <m:r>
                          <w:rPr>
                            <w:rFonts w:ascii="Cambria Math" w:hAnsi="Cambria Math"/>
                          </w:rPr>
                          <m:t>jω</m:t>
                        </m:r>
                        <m:r>
                          <w:rPr>
                            <w:rFonts w:ascii="Cambria Math" w:eastAsiaTheme="minorEastAsia" w:hAnsi="Cambria Math"/>
                          </w:rPr>
                          <m:t>+ 4,953</m:t>
                        </m:r>
                      </m:den>
                    </m:f>
                  </m:e>
                </m:d>
                <m:r>
                  <w:rPr>
                    <w:rFonts w:ascii="Cambria Math" w:hAnsi="Cambria Math"/>
                  </w:rPr>
                  <m:t>,</m:t>
                </m:r>
              </m:oMath>
            </m:oMathPara>
          </w:p>
        </w:tc>
        <w:tc>
          <w:tcPr>
            <w:tcW w:w="470" w:type="pct"/>
            <w:vAlign w:val="center"/>
            <w:hideMark/>
          </w:tcPr>
          <w:p w14:paraId="05E7B0C6" w14:textId="77777777" w:rsidR="00572BDF" w:rsidRDefault="00572BDF" w:rsidP="009B457D">
            <w:pPr>
              <w:jc w:val="center"/>
            </w:pPr>
            <w:r>
              <w:t>(4.25)</w:t>
            </w:r>
          </w:p>
        </w:tc>
      </w:tr>
    </w:tbl>
    <w:p w14:paraId="031627E1" w14:textId="49AD3201" w:rsidR="00710936" w:rsidRDefault="00572BDF" w:rsidP="00572BDF">
      <w:pPr>
        <w:jc w:val="both"/>
        <w:rPr>
          <w:rFonts w:eastAsiaTheme="minorEastAsia"/>
        </w:rPr>
      </w:pPr>
      <w:r>
        <w:rPr>
          <w:rFonts w:eastAsiaTheme="minorEastAsia"/>
        </w:rPr>
        <w:t xml:space="preserve">e </w:t>
      </w:r>
      <w:r w:rsidR="00710936">
        <w:rPr>
          <w:rFonts w:eastAsiaTheme="minorEastAsia"/>
        </w:rPr>
        <w:t xml:space="preserve">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710936">
        <w:rPr>
          <w:rFonts w:eastAsiaTheme="minorEastAsia"/>
        </w:rPr>
        <w:t xml:space="preserve"> de modo que satis</w:t>
      </w:r>
      <w:r>
        <w:rPr>
          <w:rFonts w:eastAsiaTheme="minorEastAsia"/>
        </w:rPr>
        <w:t>faça as condições mostradas em (</w:t>
      </w:r>
      <w:r w:rsidR="00710936">
        <w:rPr>
          <w:rFonts w:eastAsiaTheme="minorEastAsia"/>
        </w:rPr>
        <w:t>4.23</w:t>
      </w:r>
      <w:r>
        <w:rPr>
          <w:rFonts w:eastAsiaTheme="minorEastAsia"/>
        </w:rPr>
        <w:t>)</w:t>
      </w:r>
      <w:r w:rsidR="00710936">
        <w:rPr>
          <w:rFonts w:eastAsiaTheme="minorEastAsia"/>
        </w:rPr>
        <w:t xml:space="preserve"> e </w:t>
      </w:r>
      <w:r>
        <w:rPr>
          <w:rFonts w:eastAsiaTheme="minorEastAsia"/>
        </w:rPr>
        <w:t>(</w:t>
      </w:r>
      <w:r w:rsidR="00710936">
        <w:rPr>
          <w:rFonts w:eastAsiaTheme="minorEastAsia"/>
        </w:rPr>
        <w:t>4.24</w:t>
      </w:r>
      <w:r>
        <w:rPr>
          <w:rFonts w:eastAsiaTheme="minorEastAsia"/>
        </w:rPr>
        <w:t>)</w:t>
      </w:r>
      <w:r w:rsidR="00710936">
        <w:rPr>
          <w:rFonts w:eastAsiaTheme="minorEastAsia"/>
        </w:rPr>
        <w:t xml:space="preserve">, respectivamente. Fazendo o cálculo, </w:t>
      </w:r>
      <w:r>
        <w:rPr>
          <w:rFonts w:eastAsiaTheme="minorEastAsia"/>
        </w:rPr>
        <w:t>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2ECB6FDC" w14:textId="77777777" w:rsidTr="00710936">
        <w:trPr>
          <w:trHeight w:val="1002"/>
        </w:trPr>
        <w:tc>
          <w:tcPr>
            <w:tcW w:w="4530" w:type="pct"/>
            <w:vAlign w:val="center"/>
            <w:hideMark/>
          </w:tcPr>
          <w:p w14:paraId="09987A0A" w14:textId="146425EF"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hideMark/>
          </w:tcPr>
          <w:p w14:paraId="398E9A8A" w14:textId="77777777" w:rsidR="00710936" w:rsidRDefault="00710936">
            <w:pPr>
              <w:jc w:val="center"/>
            </w:pPr>
            <w:r>
              <w:t>(4.26)</w:t>
            </w:r>
          </w:p>
        </w:tc>
      </w:tr>
      <w:tr w:rsidR="00710936" w14:paraId="2E6DDA17" w14:textId="77777777" w:rsidTr="00710936">
        <w:trPr>
          <w:trHeight w:val="1002"/>
        </w:trPr>
        <w:tc>
          <w:tcPr>
            <w:tcW w:w="4530" w:type="pct"/>
            <w:vAlign w:val="center"/>
            <w:hideMark/>
          </w:tcPr>
          <w:p w14:paraId="4D8F0896" w14:textId="611005EF"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hideMark/>
          </w:tcPr>
          <w:p w14:paraId="03494F24" w14:textId="77777777" w:rsidR="00710936" w:rsidRDefault="00710936">
            <w:pPr>
              <w:jc w:val="center"/>
            </w:pPr>
            <w:r>
              <w:t>(4.27)</w:t>
            </w:r>
          </w:p>
        </w:tc>
      </w:tr>
    </w:tbl>
    <w:p w14:paraId="0F9F8B29" w14:textId="77777777" w:rsidR="00710936" w:rsidRDefault="00710936" w:rsidP="00710936">
      <w:pPr>
        <w:pStyle w:val="Heading3"/>
        <w:numPr>
          <w:ilvl w:val="2"/>
          <w:numId w:val="17"/>
        </w:numPr>
        <w:ind w:left="0" w:firstLine="0"/>
        <w:jc w:val="both"/>
      </w:pPr>
      <w:bookmarkStart w:id="89" w:name="_Ref455942351"/>
      <w:r>
        <w:lastRenderedPageBreak/>
        <w:t>Cálculo do controlador de Tensão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89"/>
    </w:p>
    <w:p w14:paraId="76AA6501" w14:textId="0DD96942" w:rsidR="00710936" w:rsidRDefault="00710936" w:rsidP="00710936">
      <w:pPr>
        <w:keepNext/>
      </w:pPr>
      <w:r>
        <w:rPr>
          <w:noProof/>
          <w:lang w:eastAsia="pt-BR"/>
        </w:rPr>
        <w:drawing>
          <wp:inline distT="0" distB="0" distL="0" distR="0" wp14:anchorId="05B4DAED" wp14:editId="74B639EF">
            <wp:extent cx="54006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1628775"/>
                    </a:xfrm>
                    <a:prstGeom prst="rect">
                      <a:avLst/>
                    </a:prstGeom>
                    <a:noFill/>
                    <a:ln>
                      <a:noFill/>
                    </a:ln>
                  </pic:spPr>
                </pic:pic>
              </a:graphicData>
            </a:graphic>
          </wp:inline>
        </w:drawing>
      </w:r>
    </w:p>
    <w:p w14:paraId="01F1D1A6" w14:textId="77777777" w:rsidR="00710936" w:rsidRPr="00F47CDA" w:rsidRDefault="00710936" w:rsidP="00710936">
      <w:pPr>
        <w:pStyle w:val="Caption"/>
        <w:jc w:val="center"/>
        <w:rPr>
          <w:rFonts w:eastAsiaTheme="minorEastAsia"/>
          <w:i w:val="0"/>
          <w:iCs w:val="0"/>
          <w:color w:val="auto"/>
          <w:sz w:val="24"/>
          <w:szCs w:val="22"/>
        </w:rPr>
      </w:pPr>
      <w:bookmarkStart w:id="90" w:name="_Ref455074895"/>
      <w:bookmarkStart w:id="91" w:name="_Ref455941265"/>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6</w:t>
      </w:r>
      <w:r>
        <w:fldChar w:fldCharType="end"/>
      </w:r>
      <w:bookmarkEnd w:id="90"/>
      <w:r>
        <w:rPr>
          <w:i w:val="0"/>
          <w:color w:val="auto"/>
          <w:sz w:val="24"/>
          <w:szCs w:val="24"/>
        </w:rPr>
        <w:t xml:space="preserve"> - Controle da tensão de saída do conversor</w:t>
      </w:r>
      <w:bookmarkEnd w:id="91"/>
    </w:p>
    <w:p w14:paraId="252DA006" w14:textId="25BC2D90" w:rsidR="00C46CD6" w:rsidRDefault="00C46CD6" w:rsidP="00F47CDA">
      <w:pPr>
        <w:jc w:val="both"/>
      </w:pPr>
      <w:r>
        <w:tab/>
        <w:t>O que é de interesse aqui agora é gerar uma corrente de referência para a malha de controle de corrente, e isso é possível pois pode-se obter uma relação direta entre tensão de saída e corrente no indutor.</w:t>
      </w:r>
      <w:r w:rsidR="00F47CDA">
        <w:tab/>
      </w:r>
    </w:p>
    <w:p w14:paraId="0A3ECDCD" w14:textId="288F29F6" w:rsidR="00F47CDA" w:rsidRDefault="00C46CD6" w:rsidP="00F47CDA">
      <w:pPr>
        <w:jc w:val="both"/>
        <w:rPr>
          <w:rFonts w:eastAsiaTheme="minorEastAsia"/>
        </w:rPr>
      </w:pPr>
      <w:r>
        <w:tab/>
      </w:r>
      <w:r w:rsidR="00F47CDA">
        <w:t xml:space="preserve">Agora, o que será calculado é o controle da malha de tensão apresentada na </w:t>
      </w:r>
      <w:r w:rsidR="00F47CDA">
        <w:fldChar w:fldCharType="begin"/>
      </w:r>
      <w:r w:rsidR="00F47CDA">
        <w:instrText xml:space="preserve"> REF _Ref455074895 \h  \* MERGEFORMAT </w:instrText>
      </w:r>
      <w:r w:rsidR="00F47CDA">
        <w:fldChar w:fldCharType="separate"/>
      </w:r>
      <w:r w:rsidR="00F47CDA">
        <w:rPr>
          <w:szCs w:val="24"/>
        </w:rPr>
        <w:t xml:space="preserve">Figura </w:t>
      </w:r>
      <w:r w:rsidR="00F47CDA" w:rsidRPr="00857A64">
        <w:rPr>
          <w:noProof/>
          <w:szCs w:val="24"/>
        </w:rPr>
        <w:t>4</w:t>
      </w:r>
      <w:r w:rsidR="00F47CDA">
        <w:rPr>
          <w:noProof/>
          <w:szCs w:val="24"/>
        </w:rPr>
        <w:t>.</w:t>
      </w:r>
      <w:r w:rsidR="00F47CDA" w:rsidRPr="00857A64">
        <w:rPr>
          <w:noProof/>
          <w:szCs w:val="24"/>
        </w:rPr>
        <w:t>6</w:t>
      </w:r>
      <w:r w:rsidR="00F47CDA">
        <w:fldChar w:fldCharType="end"/>
      </w:r>
      <w:r w:rsidR="00F47CDA">
        <w:t>. A idéia é a mesma do controlador anterior, porém nesse</w:t>
      </w:r>
      <w:r>
        <w:t xml:space="preserve"> caso</w:t>
      </w:r>
      <w:r w:rsidR="00F47CDA">
        <w:t xml:space="preserve"> não </w:t>
      </w:r>
      <w:r>
        <w:t>é preciso</w:t>
      </w:r>
      <w:r w:rsidR="00F47CDA">
        <w:t xml:space="preserve"> ter uma função que relaciona a saída do controle com o ciclo de trabalho efetivo. Relembrando a expressão que define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47CDA" w14:paraId="7FBA580D" w14:textId="77777777" w:rsidTr="009B457D">
        <w:trPr>
          <w:trHeight w:val="1002"/>
        </w:trPr>
        <w:tc>
          <w:tcPr>
            <w:tcW w:w="4530" w:type="pct"/>
            <w:vAlign w:val="center"/>
            <w:hideMark/>
          </w:tcPr>
          <w:p w14:paraId="1B4256B8" w14:textId="65F7B339" w:rsidR="00F47CDA" w:rsidRDefault="009B457D"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0" w:type="pct"/>
            <w:vAlign w:val="center"/>
            <w:hideMark/>
          </w:tcPr>
          <w:p w14:paraId="5B0591E1" w14:textId="77777777" w:rsidR="00F47CDA" w:rsidRDefault="00F47CDA" w:rsidP="009B457D">
            <w:pPr>
              <w:jc w:val="center"/>
            </w:pPr>
            <w:r>
              <w:t>(4.28)</w:t>
            </w:r>
          </w:p>
        </w:tc>
      </w:tr>
    </w:tbl>
    <w:p w14:paraId="0E90AE35" w14:textId="2933960E" w:rsidR="00F47CDA" w:rsidRDefault="00F47CDA" w:rsidP="00F47CDA">
      <w:pPr>
        <w:jc w:val="both"/>
        <w:rPr>
          <w:rFonts w:eastAsiaTheme="minorEastAsia"/>
        </w:rPr>
      </w:pPr>
      <w:r>
        <w:rPr>
          <w:rFonts w:eastAsiaTheme="minorEastAsia"/>
        </w:rPr>
        <w:t>e substituindo os valores dos componentes calculados:</w:t>
      </w:r>
    </w:p>
    <w:tbl>
      <w:tblPr>
        <w:tblStyle w:val="TableGrid"/>
        <w:tblpPr w:leftFromText="141" w:rightFromText="141" w:vertAnchor="text" w:horzAnchor="margin" w:tblpY="-54"/>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46CD6" w14:paraId="06AA9A96" w14:textId="77777777" w:rsidTr="00C46CD6">
        <w:trPr>
          <w:trHeight w:val="1002"/>
        </w:trPr>
        <w:tc>
          <w:tcPr>
            <w:tcW w:w="4530" w:type="pct"/>
            <w:vAlign w:val="center"/>
            <w:hideMark/>
          </w:tcPr>
          <w:p w14:paraId="5FDACAFD" w14:textId="77777777" w:rsidR="00C46CD6" w:rsidRDefault="009B457D" w:rsidP="00C46CD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0" w:type="pct"/>
            <w:vAlign w:val="center"/>
            <w:hideMark/>
          </w:tcPr>
          <w:p w14:paraId="67AA2DC4" w14:textId="77777777" w:rsidR="00C46CD6" w:rsidRDefault="00C46CD6" w:rsidP="00C46CD6">
            <w:pPr>
              <w:jc w:val="center"/>
            </w:pPr>
            <w:r>
              <w:t>(4.29)</w:t>
            </w:r>
          </w:p>
        </w:tc>
      </w:tr>
    </w:tbl>
    <w:p w14:paraId="382838D9" w14:textId="26963BDD" w:rsidR="00C46CD6" w:rsidRDefault="00C46CD6" w:rsidP="00C46CD6">
      <w:pPr>
        <w:keepNext/>
        <w:jc w:val="both"/>
        <w:rPr>
          <w:rFonts w:eastAsiaTheme="minorEastAsia"/>
        </w:rPr>
      </w:pPr>
      <w:r>
        <w:t>Com a função de transfer</w:t>
      </w:r>
      <w:r w:rsidR="00C34782">
        <w:t>ência da planta definida, pode-se observar o</w:t>
      </w:r>
      <w:r>
        <w:t xml:space="preserve">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C34782">
        <w:rPr>
          <w:rFonts w:eastAsiaTheme="minorEastAsia"/>
        </w:rPr>
        <w:t xml:space="preserve"> </w:t>
      </w:r>
      <w:r>
        <w:rPr>
          <w:rFonts w:eastAsiaTheme="minorEastAsia"/>
        </w:rPr>
        <w:t>na Figura 4.7.</w:t>
      </w:r>
      <w:r w:rsidR="00C34782">
        <w:rPr>
          <w:rFonts w:eastAsiaTheme="minorEastAsia"/>
        </w:rPr>
        <w:t xml:space="preserve"> Na Tabela 4.3 estão presentes os parâmetros observados nos gráficos.</w:t>
      </w:r>
    </w:p>
    <w:p w14:paraId="053AB46C" w14:textId="77777777" w:rsidR="00C46CD6" w:rsidRPr="00F47CDA" w:rsidRDefault="00C46CD6" w:rsidP="00F47CDA">
      <w:pPr>
        <w:jc w:val="both"/>
        <w:rPr>
          <w:rFonts w:eastAsiaTheme="minorEastAsia"/>
        </w:rPr>
      </w:pPr>
    </w:p>
    <w:p w14:paraId="03660C55" w14:textId="48FE899E" w:rsidR="00710936" w:rsidRDefault="00710936" w:rsidP="00710936">
      <w:pPr>
        <w:keepNext/>
        <w:jc w:val="both"/>
      </w:pPr>
      <w:r>
        <w:rPr>
          <w:noProof/>
          <w:lang w:eastAsia="pt-BR"/>
        </w:rPr>
        <w:lastRenderedPageBreak/>
        <w:drawing>
          <wp:inline distT="0" distB="0" distL="0" distR="0" wp14:anchorId="063F60BC" wp14:editId="211F4DF6">
            <wp:extent cx="54006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grayscl/>
                      <a:biLevel thresh="50000"/>
                      <a:extLst>
                        <a:ext uri="{28A0092B-C50C-407E-A947-70E740481C1C}">
                          <a14:useLocalDpi xmlns:a14="http://schemas.microsoft.com/office/drawing/2010/main" val="0"/>
                        </a:ext>
                      </a:extLst>
                    </a:blip>
                    <a:srcRect/>
                    <a:stretch>
                      <a:fillRect/>
                    </a:stretch>
                  </pic:blipFill>
                  <pic:spPr bwMode="auto">
                    <a:xfrm>
                      <a:off x="0" y="0"/>
                      <a:ext cx="5400675" cy="2838450"/>
                    </a:xfrm>
                    <a:prstGeom prst="rect">
                      <a:avLst/>
                    </a:prstGeom>
                    <a:noFill/>
                    <a:ln>
                      <a:noFill/>
                    </a:ln>
                  </pic:spPr>
                </pic:pic>
              </a:graphicData>
            </a:graphic>
          </wp:inline>
        </w:drawing>
      </w:r>
    </w:p>
    <w:p w14:paraId="7CF3D08C" w14:textId="77777777" w:rsidR="00710936" w:rsidRDefault="00710936" w:rsidP="00710936">
      <w:pPr>
        <w:pStyle w:val="Caption"/>
        <w:jc w:val="center"/>
        <w:rPr>
          <w:rFonts w:eastAsiaTheme="minorEastAsia"/>
          <w:i w:val="0"/>
          <w:color w:val="auto"/>
          <w:sz w:val="24"/>
          <w:szCs w:val="24"/>
        </w:rPr>
      </w:pPr>
      <w:bookmarkStart w:id="92" w:name="_Ref455941269"/>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7</w:t>
      </w:r>
      <w:r>
        <w:fldChar w:fldCharType="end"/>
      </w:r>
      <w:r>
        <w:rPr>
          <w:i w:val="0"/>
          <w:color w:val="auto"/>
          <w:sz w:val="24"/>
          <w:szCs w:val="24"/>
        </w:rPr>
        <w:t xml:space="preserve"> - Diagrama de Bode da planta </w:t>
      </w:r>
      <m:oMath>
        <m:sSub>
          <m:sSubPr>
            <m:ctrlPr>
              <w:rPr>
                <w:rFonts w:ascii="Cambria Math" w:eastAsiaTheme="minorEastAsia" w:hAnsi="Cambria Math"/>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sz w:val="24"/>
                <w:szCs w:val="24"/>
              </w:rPr>
            </m:ctrlPr>
          </m:dPr>
          <m:e>
            <m:r>
              <w:rPr>
                <w:rFonts w:ascii="Cambria Math" w:eastAsiaTheme="minorEastAsia" w:hAnsi="Cambria Math"/>
                <w:color w:val="auto"/>
                <w:sz w:val="24"/>
                <w:szCs w:val="24"/>
              </w:rPr>
              <m:t>s</m:t>
            </m:r>
          </m:e>
        </m:d>
      </m:oMath>
      <w:bookmarkEnd w:id="92"/>
    </w:p>
    <w:p w14:paraId="3094897D" w14:textId="77777777" w:rsidR="00710936" w:rsidRDefault="00710936" w:rsidP="00710936"/>
    <w:tbl>
      <w:tblPr>
        <w:tblStyle w:val="TableGrid"/>
        <w:tblW w:w="0" w:type="auto"/>
        <w:jc w:val="center"/>
        <w:tblLook w:val="04A0" w:firstRow="1" w:lastRow="0" w:firstColumn="1" w:lastColumn="0" w:noHBand="0" w:noVBand="1"/>
      </w:tblPr>
      <w:tblGrid>
        <w:gridCol w:w="4247"/>
        <w:gridCol w:w="1844"/>
      </w:tblGrid>
      <w:tr w:rsidR="00710936" w14:paraId="4B32B26F"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4D6B5959"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A4F9C7A" w14:textId="77777777" w:rsidR="00710936" w:rsidRDefault="00710936">
            <w:pPr>
              <w:jc w:val="center"/>
            </w:pPr>
            <w:r>
              <w:t>159k rad/s</w:t>
            </w:r>
          </w:p>
        </w:tc>
      </w:tr>
      <w:tr w:rsidR="00710936" w14:paraId="12BA5F75"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72F43C6A"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EBEA486" w14:textId="77777777" w:rsidR="00710936" w:rsidRDefault="00710936">
            <w:pPr>
              <w:keepNext/>
              <w:jc w:val="center"/>
            </w:pPr>
            <w:r>
              <w:t>-78,2º</w:t>
            </w:r>
          </w:p>
        </w:tc>
      </w:tr>
    </w:tbl>
    <w:p w14:paraId="12ECB684" w14:textId="77777777" w:rsidR="00710936" w:rsidRDefault="00710936" w:rsidP="00710936">
      <w:pPr>
        <w:pStyle w:val="Caption"/>
        <w:jc w:val="center"/>
        <w:rPr>
          <w:i w:val="0"/>
          <w:color w:val="auto"/>
          <w:sz w:val="24"/>
          <w:szCs w:val="24"/>
        </w:rPr>
      </w:pPr>
      <w:bookmarkStart w:id="93" w:name="_Ref455941512"/>
      <w:r>
        <w:rPr>
          <w:i w:val="0"/>
          <w:color w:val="auto"/>
          <w:sz w:val="24"/>
          <w:szCs w:val="24"/>
        </w:rPr>
        <w:t xml:space="preserve">Tabela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Tabela \* ARABIC \s 1 </w:instrText>
      </w:r>
      <w:r>
        <w:fldChar w:fldCharType="separate"/>
      </w:r>
      <w:r w:rsidR="00857A64">
        <w:rPr>
          <w:i w:val="0"/>
          <w:noProof/>
          <w:color w:val="auto"/>
          <w:sz w:val="24"/>
          <w:szCs w:val="24"/>
        </w:rPr>
        <w:t>3</w:t>
      </w:r>
      <w:r>
        <w:fldChar w:fldCharType="end"/>
      </w:r>
      <w:r>
        <w:rPr>
          <w:i w:val="0"/>
          <w:color w:val="auto"/>
          <w:sz w:val="24"/>
          <w:szCs w:val="24"/>
        </w:rPr>
        <w:t xml:space="preserve"> - Parâmetros de </w:t>
      </w:r>
      <m:oMath>
        <m:sSub>
          <m:sSubPr>
            <m:ctrlPr>
              <w:rPr>
                <w:rFonts w:ascii="Cambria Math" w:hAnsi="Cambria Math"/>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sz w:val="24"/>
                <w:szCs w:val="24"/>
              </w:rPr>
            </m:ctrlPr>
          </m:dPr>
          <m:e>
            <m:r>
              <w:rPr>
                <w:rFonts w:ascii="Cambria Math" w:hAnsi="Cambria Math"/>
                <w:color w:val="auto"/>
                <w:sz w:val="24"/>
                <w:szCs w:val="24"/>
              </w:rPr>
              <m:t>s</m:t>
            </m:r>
          </m:e>
        </m:d>
      </m:oMath>
      <w:r>
        <w:rPr>
          <w:rFonts w:eastAsiaTheme="minorEastAsia"/>
          <w:i w:val="0"/>
          <w:color w:val="auto"/>
          <w:sz w:val="24"/>
          <w:szCs w:val="24"/>
        </w:rPr>
        <w:t xml:space="preserve"> </w:t>
      </w:r>
      <w:r>
        <w:rPr>
          <w:i w:val="0"/>
          <w:color w:val="auto"/>
          <w:sz w:val="24"/>
          <w:szCs w:val="24"/>
        </w:rPr>
        <w:t>para cálculo do controle</w:t>
      </w:r>
      <w:bookmarkEnd w:id="93"/>
    </w:p>
    <w:p w14:paraId="1E22A379" w14:textId="77777777" w:rsidR="00710936" w:rsidRDefault="00710936" w:rsidP="00710936"/>
    <w:p w14:paraId="31E6114E" w14:textId="26303895" w:rsidR="00710936" w:rsidRDefault="00710936" w:rsidP="00710936">
      <w:pPr>
        <w:ind w:firstLine="708"/>
        <w:jc w:val="both"/>
        <w:rPr>
          <w:rFonts w:eastAsiaTheme="minorEastAsia"/>
        </w:rPr>
      </w:pPr>
      <w:r>
        <w:t xml:space="preserve">Para esse controle, deve-se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C34782">
        <w:rPr>
          <w:rFonts w:eastAsiaTheme="minorEastAsia"/>
        </w:rPr>
        <w:t xml:space="preserve">como é visto na Figura 4.6. </w:t>
      </w:r>
      <w:r>
        <w:rPr>
          <w:rFonts w:eastAsiaTheme="minorEastAsia"/>
        </w:rPr>
        <w:t>Porém como a malha de corrente é capaz de corrigir os erros mais rapidamente que a malha de tensão[8], a dinâmica interna dessa malha pode ser desconsiderada. Assim, analogamen</w:t>
      </w:r>
      <w:r w:rsidR="00C34782">
        <w:rPr>
          <w:rFonts w:eastAsiaTheme="minorEastAsia"/>
        </w:rPr>
        <w:t>te ao cálculo da seção anterior, temos que:</w:t>
      </w: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C34782" w14:paraId="52D76860" w14:textId="77777777" w:rsidTr="009B457D">
        <w:trPr>
          <w:trHeight w:val="1002"/>
        </w:trPr>
        <w:tc>
          <w:tcPr>
            <w:tcW w:w="4529" w:type="pct"/>
            <w:vAlign w:val="center"/>
            <w:hideMark/>
          </w:tcPr>
          <w:p w14:paraId="2E6C9DBC" w14:textId="77777777" w:rsidR="00C34782" w:rsidRDefault="009B457D"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r>
                  <w:rPr>
                    <w:rFonts w:ascii="Cambria Math" w:hAnsi="Cambria Math"/>
                  </w:rPr>
                  <m:t>,</m:t>
                </m:r>
              </m:oMath>
            </m:oMathPara>
          </w:p>
        </w:tc>
        <w:tc>
          <w:tcPr>
            <w:tcW w:w="471" w:type="pct"/>
            <w:vAlign w:val="center"/>
            <w:hideMark/>
          </w:tcPr>
          <w:p w14:paraId="17EBF9B6" w14:textId="77777777" w:rsidR="00C34782" w:rsidRDefault="00C34782" w:rsidP="009B457D">
            <w:pPr>
              <w:jc w:val="center"/>
            </w:pPr>
            <w:r>
              <w:t>(4.30)</w:t>
            </w:r>
          </w:p>
        </w:tc>
      </w:tr>
      <w:tr w:rsidR="00C34782" w14:paraId="785323BC" w14:textId="77777777" w:rsidTr="009B457D">
        <w:trPr>
          <w:trHeight w:val="1002"/>
        </w:trPr>
        <w:tc>
          <w:tcPr>
            <w:tcW w:w="4529" w:type="pct"/>
            <w:vAlign w:val="center"/>
            <w:hideMark/>
          </w:tcPr>
          <w:p w14:paraId="2CCBF9A0" w14:textId="77777777" w:rsidR="00C34782" w:rsidRDefault="009B457D"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r>
                  <w:rPr>
                    <w:rFonts w:ascii="Cambria Math" w:eastAsiaTheme="minorEastAsia" w:hAnsi="Cambria Math"/>
                  </w:rPr>
                  <m:t>,</m:t>
                </m:r>
              </m:oMath>
            </m:oMathPara>
          </w:p>
        </w:tc>
        <w:tc>
          <w:tcPr>
            <w:tcW w:w="471" w:type="pct"/>
            <w:vAlign w:val="center"/>
            <w:hideMark/>
          </w:tcPr>
          <w:p w14:paraId="2834454B" w14:textId="77777777" w:rsidR="00C34782" w:rsidRDefault="00C34782" w:rsidP="009B457D">
            <w:pPr>
              <w:jc w:val="center"/>
            </w:pPr>
            <w:r>
              <w:t>(4.31)</w:t>
            </w:r>
          </w:p>
        </w:tc>
      </w:tr>
      <w:tr w:rsidR="00C34782" w14:paraId="79F60844" w14:textId="77777777" w:rsidTr="009B457D">
        <w:trPr>
          <w:trHeight w:val="1002"/>
        </w:trPr>
        <w:tc>
          <w:tcPr>
            <w:tcW w:w="4529" w:type="pct"/>
            <w:vAlign w:val="center"/>
            <w:hideMark/>
          </w:tcPr>
          <w:p w14:paraId="288EED2B" w14:textId="77777777" w:rsidR="00C34782" w:rsidRDefault="009B457D" w:rsidP="009B457D">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1" w:type="pct"/>
            <w:vAlign w:val="center"/>
            <w:hideMark/>
          </w:tcPr>
          <w:p w14:paraId="0E2D467E" w14:textId="77777777" w:rsidR="00C34782" w:rsidRDefault="00C34782" w:rsidP="009B457D">
            <w:pPr>
              <w:jc w:val="center"/>
            </w:pPr>
            <w:r>
              <w:t>(4.32)</w:t>
            </w:r>
          </w:p>
        </w:tc>
      </w:tr>
    </w:tbl>
    <w:p w14:paraId="4ED1647B" w14:textId="5EA0E428" w:rsidR="00C34782" w:rsidRDefault="00C34782" w:rsidP="00C34782">
      <w:pPr>
        <w:jc w:val="both"/>
        <w:rPr>
          <w:rFonts w:eastAsiaTheme="minorEastAsia"/>
        </w:rPr>
      </w:pPr>
      <w:r>
        <w:rPr>
          <w:rFonts w:eastAsiaTheme="minorEastAsia"/>
        </w:rPr>
        <w:t>Calculando a função de transferência completa dessa malha:</w:t>
      </w:r>
    </w:p>
    <w:p w14:paraId="6EA81741" w14:textId="77777777" w:rsidR="00C34782" w:rsidRDefault="00C34782" w:rsidP="00710936">
      <w:pPr>
        <w:ind w:firstLine="708"/>
        <w:jc w:val="both"/>
        <w:rPr>
          <w:rFonts w:eastAsiaTheme="minorEastAsia"/>
        </w:rPr>
      </w:pP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710936" w14:paraId="2038C1DD" w14:textId="77777777" w:rsidTr="00710936">
        <w:trPr>
          <w:trHeight w:val="1002"/>
        </w:trPr>
        <w:tc>
          <w:tcPr>
            <w:tcW w:w="4529" w:type="pct"/>
            <w:vAlign w:val="center"/>
            <w:hideMark/>
          </w:tcPr>
          <w:p w14:paraId="60BD5AC3" w14:textId="7FBBEA57"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oMath>
            </m:oMathPara>
          </w:p>
        </w:tc>
        <w:tc>
          <w:tcPr>
            <w:tcW w:w="471" w:type="pct"/>
            <w:vAlign w:val="center"/>
            <w:hideMark/>
          </w:tcPr>
          <w:p w14:paraId="5B4FD204" w14:textId="77777777" w:rsidR="00710936" w:rsidRDefault="00710936">
            <w:pPr>
              <w:jc w:val="center"/>
            </w:pPr>
            <w:r>
              <w:t>(4.33)</w:t>
            </w:r>
          </w:p>
        </w:tc>
      </w:tr>
      <w:tr w:rsidR="00710936" w14:paraId="1D2BA270" w14:textId="77777777" w:rsidTr="00710936">
        <w:trPr>
          <w:trHeight w:val="1002"/>
        </w:trPr>
        <w:tc>
          <w:tcPr>
            <w:tcW w:w="4529" w:type="pct"/>
            <w:vAlign w:val="center"/>
            <w:hideMark/>
          </w:tcPr>
          <w:p w14:paraId="3C721008" w14:textId="671A1014"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r>
                  <w:rPr>
                    <w:rFonts w:ascii="Cambria Math" w:eastAsiaTheme="minorEastAsia" w:hAnsi="Cambria Math"/>
                  </w:rPr>
                  <m:t>.</m:t>
                </m:r>
              </m:oMath>
            </m:oMathPara>
          </w:p>
        </w:tc>
        <w:tc>
          <w:tcPr>
            <w:tcW w:w="471" w:type="pct"/>
            <w:vAlign w:val="center"/>
            <w:hideMark/>
          </w:tcPr>
          <w:p w14:paraId="7EDDC716" w14:textId="77777777" w:rsidR="00710936" w:rsidRDefault="00710936">
            <w:pPr>
              <w:jc w:val="center"/>
            </w:pPr>
            <w:r>
              <w:t>(4.34)</w:t>
            </w:r>
          </w:p>
        </w:tc>
      </w:tr>
    </w:tbl>
    <w:p w14:paraId="58CA74FD" w14:textId="77777777" w:rsidR="00C34782" w:rsidRDefault="00710936" w:rsidP="00710936">
      <w:pPr>
        <w:ind w:firstLine="708"/>
        <w:jc w:val="both"/>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as condições </w:t>
      </w:r>
      <w:r w:rsidR="00C34782">
        <w:rPr>
          <w:rFonts w:eastAsiaTheme="minorEastAsia"/>
        </w:rPr>
        <w:t>são as mesmas apresentadas para o cálculo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288F2B05" w14:textId="77777777" w:rsidTr="009B457D">
        <w:trPr>
          <w:trHeight w:val="1002"/>
        </w:trPr>
        <w:tc>
          <w:tcPr>
            <w:tcW w:w="4530" w:type="pct"/>
            <w:vAlign w:val="center"/>
            <w:hideMark/>
          </w:tcPr>
          <w:p w14:paraId="4B32F7C2" w14:textId="2CD840F2" w:rsidR="00C34782" w:rsidRDefault="009B457D" w:rsidP="009B457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r>
                  <w:rPr>
                    <w:rFonts w:ascii="Cambria Math" w:eastAsiaTheme="minorEastAsia" w:hAnsi="Cambria Math"/>
                  </w:rPr>
                  <m:t>,</m:t>
                </m:r>
              </m:oMath>
            </m:oMathPara>
          </w:p>
        </w:tc>
        <w:tc>
          <w:tcPr>
            <w:tcW w:w="470" w:type="pct"/>
            <w:vAlign w:val="center"/>
            <w:hideMark/>
          </w:tcPr>
          <w:p w14:paraId="7D57B387" w14:textId="77777777" w:rsidR="00C34782" w:rsidRDefault="00C34782" w:rsidP="009B457D">
            <w:pPr>
              <w:jc w:val="center"/>
            </w:pPr>
            <w:r>
              <w:t>(4.35)</w:t>
            </w:r>
          </w:p>
        </w:tc>
      </w:tr>
      <w:tr w:rsidR="00C34782" w14:paraId="0A8509DE" w14:textId="77777777" w:rsidTr="009B457D">
        <w:trPr>
          <w:trHeight w:val="1002"/>
        </w:trPr>
        <w:tc>
          <w:tcPr>
            <w:tcW w:w="4530" w:type="pct"/>
            <w:vAlign w:val="center"/>
            <w:hideMark/>
          </w:tcPr>
          <w:p w14:paraId="177224BA" w14:textId="7F405FB3" w:rsidR="00C34782" w:rsidRDefault="009B457D"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10F7B91B" w14:textId="77777777" w:rsidR="00C34782" w:rsidRDefault="00C34782" w:rsidP="009B457D">
            <w:pPr>
              <w:jc w:val="center"/>
            </w:pPr>
            <w:r>
              <w:t>(4.36)</w:t>
            </w:r>
          </w:p>
        </w:tc>
      </w:tr>
    </w:tbl>
    <w:p w14:paraId="2E035783" w14:textId="03071489" w:rsidR="00710936" w:rsidRDefault="00710936" w:rsidP="00C34782">
      <w:pPr>
        <w:jc w:val="both"/>
        <w:rPr>
          <w:rFonts w:eastAsiaTheme="minorEastAsia"/>
        </w:rPr>
      </w:pPr>
      <w:r>
        <w:rPr>
          <w:rFonts w:eastAsiaTheme="minorEastAsia"/>
        </w:rPr>
        <w:t>A margem de fase de 90º tem o mesmo motivo do cálculo anterior, manter o controle longe da instabilidade para a possibilidade de um posterior ajuste do valor das constantes.</w:t>
      </w:r>
    </w:p>
    <w:p w14:paraId="0E239593" w14:textId="77777777" w:rsidR="00C34782" w:rsidRDefault="00710936" w:rsidP="00710936">
      <w:pPr>
        <w:ind w:firstLine="708"/>
        <w:jc w:val="both"/>
        <w:rPr>
          <w:rFonts w:eastAsiaTheme="minorEastAsia"/>
        </w:rPr>
      </w:pPr>
      <w:r>
        <w:rPr>
          <w:rFonts w:eastAsiaTheme="minorEastAsia"/>
        </w:rPr>
        <w:t xml:space="preserve">Para fazer o cálculo das constantes, deve-se que substituir </w:t>
      </w:r>
      <w:r w:rsidR="00C34782">
        <w:rPr>
          <w:rFonts w:eastAsiaTheme="minorEastAsia"/>
        </w:rPr>
        <w:t>em</w:t>
      </w:r>
      <w:r>
        <w:rPr>
          <w:rFonts w:eastAsiaTheme="minorEastAsia"/>
        </w:rPr>
        <w:t xml:space="preserve"> </w:t>
      </w:r>
      <w:r w:rsidR="00C34782">
        <w:rPr>
          <w:rFonts w:eastAsiaTheme="minorEastAsia"/>
        </w:rPr>
        <w:t>(</w:t>
      </w:r>
      <w:r>
        <w:rPr>
          <w:rFonts w:eastAsiaTheme="minorEastAsia"/>
        </w:rPr>
        <w:t>4.34</w:t>
      </w:r>
      <w:r w:rsidR="00C34782">
        <w:rPr>
          <w:rFonts w:eastAsiaTheme="minorEastAsia"/>
        </w:rPr>
        <w:t>)</w:t>
      </w:r>
      <w:r>
        <w:rPr>
          <w:rFonts w:eastAsiaTheme="minorEastAsia"/>
        </w:rPr>
        <w:t xml:space="preserve"> o parâmetro </w:t>
      </w:r>
      <m:oMath>
        <m:r>
          <w:rPr>
            <w:rFonts w:ascii="Cambria Math" w:hAnsi="Cambria Math"/>
          </w:rPr>
          <m:t>s</m:t>
        </m:r>
      </m:oMath>
      <w:r>
        <w:rPr>
          <w:rFonts w:eastAsiaTheme="minorEastAsia"/>
        </w:rPr>
        <w:t xml:space="preserve"> por </w:t>
      </w:r>
      <m:oMath>
        <m:r>
          <w:rPr>
            <w:rFonts w:ascii="Cambria Math" w:hAnsi="Cambria Math"/>
          </w:rPr>
          <m:t>jω</m:t>
        </m:r>
      </m:oMath>
      <w:r>
        <w:rPr>
          <w:rFonts w:eastAsiaTheme="minorEastAsia"/>
        </w:rPr>
        <w:t>,</w:t>
      </w:r>
      <w:r w:rsidR="00C34782">
        <w:rPr>
          <w:rFonts w:eastAsiaTheme="minorEastAsia"/>
        </w:rPr>
        <w:t xml:space="preserve"> e obter a respectiva 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56365BF8" w14:textId="77777777" w:rsidTr="009B457D">
        <w:trPr>
          <w:trHeight w:val="1002"/>
        </w:trPr>
        <w:tc>
          <w:tcPr>
            <w:tcW w:w="4530" w:type="pct"/>
            <w:vAlign w:val="center"/>
            <w:hideMark/>
          </w:tcPr>
          <w:p w14:paraId="384C615B" w14:textId="7E732D9B" w:rsidR="00C34782" w:rsidRDefault="009B457D"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jω</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hAnsi="Cambria Math"/>
                          </w:rPr>
                          <m:t>jω</m:t>
                        </m:r>
                        <m:r>
                          <w:rPr>
                            <w:rFonts w:ascii="Cambria Math" w:eastAsiaTheme="minorEastAsia" w:hAnsi="Cambria Math"/>
                          </w:rPr>
                          <m:t>+1</m:t>
                        </m:r>
                      </m:den>
                    </m:f>
                  </m:e>
                </m:d>
                <m:r>
                  <w:rPr>
                    <w:rFonts w:ascii="Cambria Math" w:eastAsiaTheme="minorEastAsia" w:hAnsi="Cambria Math"/>
                  </w:rPr>
                  <m:t>,</m:t>
                </m:r>
              </m:oMath>
            </m:oMathPara>
          </w:p>
        </w:tc>
        <w:tc>
          <w:tcPr>
            <w:tcW w:w="470" w:type="pct"/>
            <w:vAlign w:val="center"/>
            <w:hideMark/>
          </w:tcPr>
          <w:p w14:paraId="653FA8AA" w14:textId="77777777" w:rsidR="00C34782" w:rsidRDefault="00C34782" w:rsidP="009B457D">
            <w:pPr>
              <w:jc w:val="center"/>
            </w:pPr>
            <w:r>
              <w:t>(4.37)</w:t>
            </w:r>
          </w:p>
        </w:tc>
      </w:tr>
    </w:tbl>
    <w:p w14:paraId="53AAB7BD" w14:textId="4B5C725B" w:rsidR="00710936" w:rsidRDefault="00710936" w:rsidP="00C34782">
      <w:pPr>
        <w:jc w:val="both"/>
        <w:rPr>
          <w:rFonts w:eastAsiaTheme="minorEastAsia"/>
        </w:rPr>
      </w:pPr>
      <w:r>
        <w:rPr>
          <w:rFonts w:eastAsiaTheme="minorEastAsia"/>
        </w:rPr>
        <w:t xml:space="preserve">e 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Pr>
          <w:rFonts w:eastAsiaTheme="minorEastAsia"/>
        </w:rPr>
        <w:t xml:space="preserve"> de modo que satisfaça as c</w:t>
      </w:r>
      <w:r w:rsidR="00C34782">
        <w:rPr>
          <w:rFonts w:eastAsiaTheme="minorEastAsia"/>
        </w:rPr>
        <w:t>ondições presentes em (</w:t>
      </w:r>
      <w:r>
        <w:rPr>
          <w:rFonts w:eastAsiaTheme="minorEastAsia"/>
        </w:rPr>
        <w:t>4.35</w:t>
      </w:r>
      <w:r w:rsidR="00C34782">
        <w:rPr>
          <w:rFonts w:eastAsiaTheme="minorEastAsia"/>
        </w:rPr>
        <w:t>)</w:t>
      </w:r>
      <w:r>
        <w:rPr>
          <w:rFonts w:eastAsiaTheme="minorEastAsia"/>
        </w:rPr>
        <w:t xml:space="preserve"> e </w:t>
      </w:r>
      <w:r w:rsidR="00C34782">
        <w:rPr>
          <w:rFonts w:eastAsiaTheme="minorEastAsia"/>
        </w:rPr>
        <w:t>(</w:t>
      </w:r>
      <w:r>
        <w:rPr>
          <w:rFonts w:eastAsiaTheme="minorEastAsia"/>
        </w:rPr>
        <w:t>4.36</w:t>
      </w:r>
      <w:r w:rsidR="00C34782">
        <w:rPr>
          <w:rFonts w:eastAsiaTheme="minorEastAsia"/>
        </w:rPr>
        <w:t>)</w:t>
      </w:r>
      <w:r>
        <w:rPr>
          <w:rFonts w:eastAsiaTheme="minorEastAsia"/>
        </w:rPr>
        <w:t xml:space="preserve">, respectivamente. Fazendo o cálculo, </w:t>
      </w:r>
      <w:r w:rsidR="00C34782">
        <w:rPr>
          <w:rFonts w:eastAsiaTheme="minorEastAsia"/>
        </w:rPr>
        <w:t xml:space="preserve">tem-se que os valores das contantes do controlador são: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1FB91133" w14:textId="77777777" w:rsidTr="00710936">
        <w:trPr>
          <w:trHeight w:val="1002"/>
        </w:trPr>
        <w:tc>
          <w:tcPr>
            <w:tcW w:w="4530" w:type="pct"/>
            <w:vAlign w:val="center"/>
            <w:hideMark/>
          </w:tcPr>
          <w:p w14:paraId="2A5F0949" w14:textId="349BDEBB"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hideMark/>
          </w:tcPr>
          <w:p w14:paraId="1AF40D90" w14:textId="77777777" w:rsidR="00710936" w:rsidRDefault="00710936">
            <w:pPr>
              <w:jc w:val="center"/>
            </w:pPr>
            <w:r>
              <w:t>(4.38)</w:t>
            </w:r>
          </w:p>
        </w:tc>
      </w:tr>
      <w:tr w:rsidR="00710936" w14:paraId="6E2EABF3" w14:textId="77777777" w:rsidTr="00710936">
        <w:trPr>
          <w:trHeight w:val="1002"/>
        </w:trPr>
        <w:tc>
          <w:tcPr>
            <w:tcW w:w="4530" w:type="pct"/>
            <w:vAlign w:val="center"/>
            <w:hideMark/>
          </w:tcPr>
          <w:p w14:paraId="19D59ABC" w14:textId="5ABC8552"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hideMark/>
          </w:tcPr>
          <w:p w14:paraId="329DE388" w14:textId="77777777" w:rsidR="00710936" w:rsidRDefault="00710936">
            <w:pPr>
              <w:jc w:val="center"/>
            </w:pPr>
            <w:r>
              <w:t>(4.39)</w:t>
            </w:r>
          </w:p>
        </w:tc>
      </w:tr>
    </w:tbl>
    <w:p w14:paraId="0F87776D" w14:textId="77777777" w:rsidR="00710936" w:rsidRDefault="00710936" w:rsidP="00710936">
      <w:pPr>
        <w:spacing w:line="256" w:lineRule="auto"/>
        <w:rPr>
          <w:rFonts w:eastAsiaTheme="majorEastAsia" w:cstheme="majorBidi"/>
          <w:b/>
          <w:sz w:val="28"/>
          <w:szCs w:val="26"/>
        </w:rPr>
      </w:pPr>
    </w:p>
    <w:p w14:paraId="5AFD44AC" w14:textId="77777777" w:rsidR="00710936" w:rsidRDefault="00710936" w:rsidP="00710936">
      <w:pPr>
        <w:pStyle w:val="Heading2"/>
        <w:numPr>
          <w:ilvl w:val="1"/>
          <w:numId w:val="17"/>
        </w:numPr>
        <w:ind w:left="0" w:firstLine="0"/>
      </w:pPr>
      <w:bookmarkStart w:id="94" w:name="_Ref455942355"/>
      <w:r>
        <w:t>Conclusão</w:t>
      </w:r>
      <w:bookmarkEnd w:id="94"/>
    </w:p>
    <w:p w14:paraId="41405D8A" w14:textId="3473A1BF" w:rsidR="00710936" w:rsidRDefault="005D07C3" w:rsidP="00710936">
      <w:pPr>
        <w:ind w:firstLine="708"/>
        <w:jc w:val="both"/>
      </w:pPr>
      <w:r>
        <w:t>Agora tem-se</w:t>
      </w:r>
      <w:r w:rsidR="00710936">
        <w:t xml:space="preserve"> todos os parâmetros do conversor calculados. Primeiramente calculou-se os valores de componentes de acordo com as especificações definidas. Depois foi realizado o cálculo do controle</w:t>
      </w:r>
      <w:r>
        <w:t xml:space="preserve"> pelo método especificado [8]</w:t>
      </w:r>
      <w:r w:rsidR="00710936">
        <w:t xml:space="preserve"> e obteve-se as constantes </w:t>
      </w:r>
      <w:r w:rsidR="00710936">
        <w:lastRenderedPageBreak/>
        <w:t>dos controladores proporcional-integral.</w:t>
      </w:r>
      <w:r>
        <w:t xml:space="preserve"> Um resumo dos valores calculados é encontrado na Tabela 4.4 e Tabela 4.5.</w:t>
      </w:r>
    </w:p>
    <w:tbl>
      <w:tblPr>
        <w:tblStyle w:val="TableGrid"/>
        <w:tblW w:w="0" w:type="auto"/>
        <w:jc w:val="center"/>
        <w:tblLook w:val="04A0" w:firstRow="1" w:lastRow="0" w:firstColumn="1" w:lastColumn="0" w:noHBand="0" w:noVBand="1"/>
      </w:tblPr>
      <w:tblGrid>
        <w:gridCol w:w="4247"/>
        <w:gridCol w:w="1985"/>
      </w:tblGrid>
      <w:tr w:rsidR="00710936" w14:paraId="58634229"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5D5155EA" w14:textId="77777777" w:rsidR="00710936" w:rsidRDefault="00710936">
            <w:pPr>
              <w:jc w:val="center"/>
              <w:rPr>
                <w:b/>
              </w:rPr>
            </w:pPr>
            <w:r>
              <w:rPr>
                <w:b/>
              </w:rPr>
              <w:t>Parâmetros</w:t>
            </w:r>
          </w:p>
        </w:tc>
        <w:tc>
          <w:tcPr>
            <w:tcW w:w="1985" w:type="dxa"/>
            <w:tcBorders>
              <w:top w:val="single" w:sz="4" w:space="0" w:color="auto"/>
              <w:left w:val="single" w:sz="4" w:space="0" w:color="auto"/>
              <w:bottom w:val="single" w:sz="4" w:space="0" w:color="auto"/>
              <w:right w:val="single" w:sz="4" w:space="0" w:color="auto"/>
            </w:tcBorders>
            <w:hideMark/>
          </w:tcPr>
          <w:p w14:paraId="1459E999" w14:textId="77777777" w:rsidR="00710936" w:rsidRDefault="00710936">
            <w:pPr>
              <w:jc w:val="center"/>
              <w:rPr>
                <w:b/>
              </w:rPr>
            </w:pPr>
            <w:r>
              <w:rPr>
                <w:b/>
              </w:rPr>
              <w:t>Valor</w:t>
            </w:r>
          </w:p>
        </w:tc>
      </w:tr>
      <w:tr w:rsidR="00710936" w14:paraId="65B6076C"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EE05D8" w14:textId="77777777" w:rsidR="00710936" w:rsidRDefault="00710936">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Borders>
              <w:top w:val="single" w:sz="4" w:space="0" w:color="auto"/>
              <w:left w:val="single" w:sz="4" w:space="0" w:color="auto"/>
              <w:bottom w:val="single" w:sz="4" w:space="0" w:color="auto"/>
              <w:right w:val="single" w:sz="4" w:space="0" w:color="auto"/>
            </w:tcBorders>
            <w:hideMark/>
          </w:tcPr>
          <w:p w14:paraId="30631F57" w14:textId="77777777" w:rsidR="00710936" w:rsidRDefault="00710936">
            <w:pPr>
              <w:rPr>
                <w:rFonts w:eastAsiaTheme="minorEastAsia"/>
              </w:rPr>
            </w:pPr>
            <m:oMathPara>
              <m:oMath>
                <m:r>
                  <w:rPr>
                    <w:rFonts w:ascii="Cambria Math" w:eastAsiaTheme="minorEastAsia" w:hAnsi="Cambria Math"/>
                  </w:rPr>
                  <m:t>0,2045</m:t>
                </m:r>
              </m:oMath>
            </m:oMathPara>
          </w:p>
        </w:tc>
      </w:tr>
      <w:tr w:rsidR="00710936" w14:paraId="535157E1"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1347AAA1" w14:textId="77777777" w:rsidR="00710936" w:rsidRDefault="00710936">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3F69A7A6" w14:textId="77777777" w:rsidR="00710936" w:rsidRDefault="00710936">
            <m:oMathPara>
              <m:oMath>
                <m:r>
                  <w:rPr>
                    <w:rFonts w:ascii="Cambria Math" w:eastAsiaTheme="minorEastAsia" w:hAnsi="Cambria Math"/>
                  </w:rPr>
                  <m:t>9,53 μH</m:t>
                </m:r>
              </m:oMath>
            </m:oMathPara>
          </w:p>
        </w:tc>
      </w:tr>
      <w:tr w:rsidR="00710936" w14:paraId="5F84A96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A54500" w14:textId="77777777" w:rsidR="00710936" w:rsidRDefault="00710936">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49551147" w14:textId="77777777" w:rsidR="00710936" w:rsidRDefault="00710936">
            <w:pPr>
              <w:rPr>
                <w:rFonts w:eastAsiaTheme="minorEastAsia"/>
              </w:rPr>
            </w:pPr>
            <m:oMathPara>
              <m:oMath>
                <m:r>
                  <w:rPr>
                    <w:rFonts w:ascii="Cambria Math" w:eastAsiaTheme="minorEastAsia" w:hAnsi="Cambria Math"/>
                  </w:rPr>
                  <m:t>292,83 μH</m:t>
                </m:r>
              </m:oMath>
            </m:oMathPara>
          </w:p>
        </w:tc>
      </w:tr>
      <w:tr w:rsidR="00710936" w14:paraId="5FD41D98"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F64DC97" w14:textId="77777777" w:rsidR="00710936" w:rsidRDefault="00710936">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5B6F81D1" w14:textId="77777777" w:rsidR="00710936" w:rsidRDefault="00710936">
            <w:pPr>
              <w:keepNext/>
              <w:rPr>
                <w:rFonts w:eastAsiaTheme="minorEastAsia"/>
              </w:rPr>
            </w:pPr>
            <m:oMathPara>
              <m:oMath>
                <m:r>
                  <w:rPr>
                    <w:rFonts w:ascii="Cambria Math" w:hAnsi="Cambria Math"/>
                  </w:rPr>
                  <m:t>6,25 μF</m:t>
                </m:r>
              </m:oMath>
            </m:oMathPara>
          </w:p>
        </w:tc>
      </w:tr>
    </w:tbl>
    <w:p w14:paraId="678034EC" w14:textId="77777777" w:rsidR="00710936" w:rsidRDefault="00710936" w:rsidP="00710936">
      <w:pPr>
        <w:pStyle w:val="Caption"/>
        <w:jc w:val="center"/>
        <w:rPr>
          <w:i w:val="0"/>
          <w:color w:val="auto"/>
          <w:sz w:val="24"/>
          <w:szCs w:val="24"/>
        </w:rPr>
      </w:pPr>
      <w:bookmarkStart w:id="95" w:name="_Ref455941515"/>
      <w:r>
        <w:rPr>
          <w:i w:val="0"/>
          <w:color w:val="auto"/>
          <w:sz w:val="24"/>
          <w:szCs w:val="24"/>
        </w:rPr>
        <w:t xml:space="preserve">Tabela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Tabela \* ARABIC \s 1 </w:instrText>
      </w:r>
      <w:r>
        <w:fldChar w:fldCharType="separate"/>
      </w:r>
      <w:r w:rsidR="00857A64">
        <w:rPr>
          <w:i w:val="0"/>
          <w:noProof/>
          <w:color w:val="auto"/>
          <w:sz w:val="24"/>
          <w:szCs w:val="24"/>
        </w:rPr>
        <w:t>4</w:t>
      </w:r>
      <w:r>
        <w:fldChar w:fldCharType="end"/>
      </w:r>
      <w:r>
        <w:rPr>
          <w:i w:val="0"/>
          <w:color w:val="auto"/>
          <w:sz w:val="24"/>
          <w:szCs w:val="24"/>
        </w:rPr>
        <w:t xml:space="preserve"> - Resumo dos valores de componetes calculados</w:t>
      </w:r>
      <w:bookmarkEnd w:id="95"/>
    </w:p>
    <w:p w14:paraId="3C7B205F" w14:textId="77777777" w:rsidR="00710936" w:rsidRDefault="00710936" w:rsidP="00710936"/>
    <w:tbl>
      <w:tblPr>
        <w:tblStyle w:val="TableGrid"/>
        <w:tblW w:w="0" w:type="auto"/>
        <w:jc w:val="center"/>
        <w:tblLook w:val="04A0" w:firstRow="1" w:lastRow="0" w:firstColumn="1" w:lastColumn="0" w:noHBand="0" w:noVBand="1"/>
      </w:tblPr>
      <w:tblGrid>
        <w:gridCol w:w="1842"/>
        <w:gridCol w:w="1697"/>
      </w:tblGrid>
      <w:tr w:rsidR="00710936" w14:paraId="235CAA73"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5A959FCC" w14:textId="77777777" w:rsidR="00710936" w:rsidRDefault="00710936">
            <w:pPr>
              <w:jc w:val="center"/>
              <w:rPr>
                <w:b/>
              </w:rPr>
            </w:pPr>
            <w:r>
              <w:rPr>
                <w:b/>
              </w:rPr>
              <w:t>Parâmetros</w:t>
            </w:r>
          </w:p>
        </w:tc>
        <w:tc>
          <w:tcPr>
            <w:tcW w:w="1697" w:type="dxa"/>
            <w:tcBorders>
              <w:top w:val="single" w:sz="4" w:space="0" w:color="auto"/>
              <w:left w:val="single" w:sz="4" w:space="0" w:color="auto"/>
              <w:bottom w:val="single" w:sz="4" w:space="0" w:color="auto"/>
              <w:right w:val="single" w:sz="4" w:space="0" w:color="auto"/>
            </w:tcBorders>
            <w:hideMark/>
          </w:tcPr>
          <w:p w14:paraId="3920334C" w14:textId="77777777" w:rsidR="00710936" w:rsidRDefault="00710936">
            <w:pPr>
              <w:jc w:val="center"/>
              <w:rPr>
                <w:b/>
              </w:rPr>
            </w:pPr>
            <w:r>
              <w:rPr>
                <w:b/>
              </w:rPr>
              <w:t>Valor</w:t>
            </w:r>
          </w:p>
        </w:tc>
      </w:tr>
      <w:tr w:rsidR="00710936" w14:paraId="56CF337C"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3503CE54" w14:textId="77777777" w:rsidR="00710936" w:rsidRDefault="009B457D">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6E0F2A1B" w14:textId="77777777" w:rsidR="00710936" w:rsidRDefault="00710936">
            <w:pPr>
              <w:rPr>
                <w:rFonts w:eastAsiaTheme="minorEastAsia"/>
              </w:rPr>
            </w:pPr>
            <m:oMathPara>
              <m:oMath>
                <m:r>
                  <w:rPr>
                    <w:rFonts w:ascii="Cambria Math" w:hAnsi="Cambria Math"/>
                  </w:rPr>
                  <m:t>3.488</m:t>
                </m:r>
              </m:oMath>
            </m:oMathPara>
          </w:p>
        </w:tc>
      </w:tr>
      <w:tr w:rsidR="00710936" w14:paraId="4C649B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65F7089E" w14:textId="77777777" w:rsidR="00710936" w:rsidRDefault="009B457D">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511276CE" w14:textId="77777777" w:rsidR="00710936" w:rsidRDefault="00710936">
            <m:oMathPara>
              <m:oMath>
                <m:r>
                  <w:rPr>
                    <w:rFonts w:ascii="Cambria Math" w:eastAsiaTheme="minorEastAsia" w:hAnsi="Cambria Math"/>
                  </w:rPr>
                  <m:t>234859</m:t>
                </m:r>
              </m:oMath>
            </m:oMathPara>
          </w:p>
        </w:tc>
      </w:tr>
      <w:tr w:rsidR="00710936" w14:paraId="16B7A2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4AB8B3BA" w14:textId="77777777" w:rsidR="00710936" w:rsidRDefault="009B457D">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2AD3B446" w14:textId="77777777" w:rsidR="00710936" w:rsidRDefault="00710936">
            <w:pPr>
              <w:rPr>
                <w:rFonts w:eastAsiaTheme="minorEastAsia"/>
              </w:rPr>
            </w:pPr>
            <m:oMathPara>
              <m:oMath>
                <m:r>
                  <w:rPr>
                    <w:rFonts w:ascii="Cambria Math" w:hAnsi="Cambria Math"/>
                  </w:rPr>
                  <m:t>0.9946</m:t>
                </m:r>
              </m:oMath>
            </m:oMathPara>
          </w:p>
        </w:tc>
      </w:tr>
      <w:tr w:rsidR="00710936" w14:paraId="317659A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1DEC2208" w14:textId="77777777" w:rsidR="00710936" w:rsidRDefault="009B457D">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06E244CE" w14:textId="77777777" w:rsidR="00710936" w:rsidRDefault="00710936">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14:paraId="2459DB5F" w14:textId="77777777" w:rsidR="00710936" w:rsidRDefault="00710936" w:rsidP="00710936">
      <w:pPr>
        <w:pStyle w:val="Caption"/>
        <w:jc w:val="center"/>
        <w:rPr>
          <w:i w:val="0"/>
          <w:color w:val="auto"/>
          <w:sz w:val="24"/>
          <w:szCs w:val="24"/>
        </w:rPr>
      </w:pPr>
      <w:bookmarkStart w:id="96" w:name="_Ref455941519"/>
      <w:r>
        <w:rPr>
          <w:i w:val="0"/>
          <w:color w:val="auto"/>
          <w:sz w:val="24"/>
          <w:szCs w:val="24"/>
        </w:rPr>
        <w:t xml:space="preserve">Tabela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Tabela \* ARABIC \s 1 </w:instrText>
      </w:r>
      <w:r>
        <w:fldChar w:fldCharType="separate"/>
      </w:r>
      <w:r w:rsidR="00857A64">
        <w:rPr>
          <w:i w:val="0"/>
          <w:noProof/>
          <w:color w:val="auto"/>
          <w:sz w:val="24"/>
          <w:szCs w:val="24"/>
        </w:rPr>
        <w:t>5</w:t>
      </w:r>
      <w:r>
        <w:fldChar w:fldCharType="end"/>
      </w:r>
      <w:r>
        <w:rPr>
          <w:i w:val="0"/>
          <w:color w:val="auto"/>
          <w:sz w:val="24"/>
          <w:szCs w:val="24"/>
        </w:rPr>
        <w:t xml:space="preserve"> - Resumo das constantes dos controladores</w:t>
      </w:r>
      <w:bookmarkEnd w:id="96"/>
    </w:p>
    <w:p w14:paraId="2641897B" w14:textId="77777777" w:rsidR="00710936" w:rsidRDefault="00710936" w:rsidP="00710936">
      <w:r>
        <w:tab/>
      </w:r>
    </w:p>
    <w:p w14:paraId="57BB224A" w14:textId="77777777" w:rsidR="001C0CD2" w:rsidRDefault="00710936" w:rsidP="00710936">
      <w:pPr>
        <w:ind w:firstLine="708"/>
        <w:jc w:val="both"/>
      </w:pPr>
      <w:r>
        <w:t>Assim, todo o projeto está realizado e as simulações podem ser realizadas e observados os resultados. Lembrando que, principalmente as constantes dos controladores, podem sofrer ajustes, para atender a parâmetros importantes e necessários mas não observados nos cálculos apresentados.</w:t>
      </w:r>
    </w:p>
    <w:p w14:paraId="6A11FAE6" w14:textId="77777777" w:rsidR="001C0CD2" w:rsidRDefault="001C0CD2">
      <w:pPr>
        <w:spacing w:line="259" w:lineRule="auto"/>
      </w:pPr>
      <w:r>
        <w:br w:type="page"/>
      </w:r>
    </w:p>
    <w:p w14:paraId="30B4A3E1" w14:textId="77777777" w:rsidR="00A054B1" w:rsidRDefault="00A054B1" w:rsidP="00A054B1">
      <w:pPr>
        <w:pStyle w:val="Heading1"/>
        <w:jc w:val="both"/>
      </w:pPr>
      <w:r>
        <w:lastRenderedPageBreak/>
        <w:br/>
      </w:r>
      <w:bookmarkStart w:id="97" w:name="_Ref455942363"/>
      <w:r>
        <w:t>Simulações do circuito projetado</w:t>
      </w:r>
      <w:bookmarkEnd w:id="97"/>
    </w:p>
    <w:p w14:paraId="1CFFAFEE" w14:textId="77777777" w:rsidR="00A054B1" w:rsidRDefault="00A054B1" w:rsidP="00A054B1">
      <w:pPr>
        <w:pStyle w:val="Heading2"/>
        <w:jc w:val="both"/>
      </w:pPr>
      <w:bookmarkStart w:id="98" w:name="_Ref455942366"/>
      <w:r>
        <w:t>Montagem</w:t>
      </w:r>
      <w:bookmarkEnd w:id="98"/>
    </w:p>
    <w:p w14:paraId="180CF1FD" w14:textId="77777777" w:rsidR="00A054B1" w:rsidRDefault="00A054B1" w:rsidP="00A054B1">
      <w:pPr>
        <w:ind w:firstLine="708"/>
        <w:jc w:val="both"/>
      </w:pPr>
      <w:r>
        <w:t xml:space="preserve">Para a simulação do conversor em ponte completa com ZVS e controle por desvio de fase será utilizado o PSCad, versão 4.5 </w:t>
      </w:r>
      <w:r w:rsidRPr="00404AB8">
        <w:rPr>
          <w:i/>
        </w:rPr>
        <w:t>Free Edition</w:t>
      </w:r>
      <w:r>
        <w:t xml:space="preserve">, um software largamente usado para simulação de circuitos de eletrônica de potência. Esse programa será usado para simular todo o sistema, inluindo o controle digital por desvio de fase. Na </w:t>
      </w:r>
      <w:r w:rsidRPr="008D6135">
        <w:fldChar w:fldCharType="begin"/>
      </w:r>
      <w:r w:rsidRPr="008D6135">
        <w:instrText xml:space="preserve"> REF _Ref455152036 \h  \* MERGEFORMAT </w:instrText>
      </w:r>
      <w:r w:rsidRPr="008D6135">
        <w:fldChar w:fldCharType="separate"/>
      </w:r>
      <w:r w:rsidRPr="008D6135">
        <w:rPr>
          <w:szCs w:val="24"/>
        </w:rPr>
        <w:t xml:space="preserve">Figura </w:t>
      </w:r>
      <w:r w:rsidRPr="00B61763">
        <w:rPr>
          <w:noProof/>
          <w:szCs w:val="24"/>
        </w:rPr>
        <w:t>5</w:t>
      </w:r>
      <w:r>
        <w:rPr>
          <w:noProof/>
          <w:szCs w:val="24"/>
        </w:rPr>
        <w:t>.</w:t>
      </w:r>
      <w:r w:rsidRPr="00B61763">
        <w:rPr>
          <w:noProof/>
          <w:szCs w:val="24"/>
        </w:rPr>
        <w:t>1</w:t>
      </w:r>
      <w:r w:rsidRPr="008D6135">
        <w:fldChar w:fldCharType="end"/>
      </w:r>
      <w:r>
        <w:t xml:space="preserve"> pode-se ver a montagem utilizada no PSCad. Utilizando as contantes dos controladores calculadas na seção 4.3, temos que Vin é um sinal de 400VDC, porém com um ripple de 10V, como explicado na seção 4.1, por isso as duas fonte somadas na entrada, uma fixa de 400V e outra alternada de 10V. Outra modificação é o capacitor do filtro de saída. Como 6.25uF não é um valor comercial, deve-se selecionar um valor que seja, e 10uF foi o escolhido, pois, além de não aumentar significativamente o custo do projeto, ele nos ajuda em requisitos como ripple e diminuição de </w:t>
      </w:r>
      <w:r w:rsidRPr="006C45C2">
        <w:rPr>
          <w:i/>
        </w:rPr>
        <w:t>overshoot</w:t>
      </w:r>
      <w:r>
        <w:t>. Não há problema em os indutores não possuirem valores não-comerciais, pois como são de potência, devemos fazer o seu projeto físico com as especificidades da aplicação.</w:t>
      </w:r>
    </w:p>
    <w:p w14:paraId="43AC370D" w14:textId="77777777" w:rsidR="00A054B1" w:rsidRDefault="00A054B1" w:rsidP="00A054B1">
      <w:pPr>
        <w:ind w:firstLine="708"/>
        <w:jc w:val="both"/>
      </w:pPr>
    </w:p>
    <w:p w14:paraId="40C8B3C8" w14:textId="77777777" w:rsidR="00A054B1" w:rsidRDefault="00A054B1" w:rsidP="00A054B1">
      <w:pPr>
        <w:keepNext/>
      </w:pPr>
      <w:r>
        <w:rPr>
          <w:noProof/>
          <w:lang w:eastAsia="pt-BR"/>
        </w:rPr>
        <w:drawing>
          <wp:inline distT="0" distB="0" distL="0" distR="0" wp14:anchorId="1BF2FAA1" wp14:editId="5385BAF1">
            <wp:extent cx="5400040" cy="167132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45">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14:paraId="6EA5D320" w14:textId="77777777" w:rsidR="00A054B1" w:rsidRDefault="00A054B1" w:rsidP="00A054B1">
      <w:pPr>
        <w:pStyle w:val="Caption"/>
        <w:jc w:val="center"/>
        <w:rPr>
          <w:i w:val="0"/>
          <w:color w:val="auto"/>
          <w:sz w:val="24"/>
          <w:szCs w:val="24"/>
        </w:rPr>
      </w:pPr>
      <w:bookmarkStart w:id="99" w:name="_Ref455152036"/>
      <w:bookmarkStart w:id="100" w:name="_Ref455941272"/>
      <w:r w:rsidRPr="008D6135">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5</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1</w:t>
      </w:r>
      <w:r>
        <w:rPr>
          <w:i w:val="0"/>
          <w:color w:val="auto"/>
          <w:sz w:val="24"/>
          <w:szCs w:val="24"/>
        </w:rPr>
        <w:fldChar w:fldCharType="end"/>
      </w:r>
      <w:bookmarkEnd w:id="99"/>
      <w:r w:rsidRPr="008D6135">
        <w:rPr>
          <w:i w:val="0"/>
          <w:color w:val="auto"/>
          <w:sz w:val="24"/>
          <w:szCs w:val="24"/>
        </w:rPr>
        <w:t xml:space="preserve"> - Circuito utilizado para simulação</w:t>
      </w:r>
      <w:bookmarkEnd w:id="100"/>
    </w:p>
    <w:p w14:paraId="6AA159CD" w14:textId="77777777" w:rsidR="00A054B1" w:rsidRDefault="00A054B1" w:rsidP="00A054B1">
      <w:pPr>
        <w:jc w:val="both"/>
      </w:pPr>
      <w:r>
        <w:tab/>
        <w:t>Na</w:t>
      </w:r>
      <w:r w:rsidRPr="00F020D0">
        <w:t xml:space="preserve"> </w:t>
      </w:r>
      <w:r w:rsidRPr="00F020D0">
        <w:fldChar w:fldCharType="begin"/>
      </w:r>
      <w:r w:rsidRPr="00F020D0">
        <w:instrText xml:space="preserve"> REF _Ref455152583 \h  \* MERGEFORMAT </w:instrText>
      </w:r>
      <w:r w:rsidRPr="00F020D0">
        <w:fldChar w:fldCharType="separate"/>
      </w:r>
      <w:r w:rsidRPr="00F020D0">
        <w:rPr>
          <w:szCs w:val="24"/>
        </w:rPr>
        <w:t xml:space="preserve">Figura </w:t>
      </w:r>
      <w:r w:rsidRPr="00B61763">
        <w:rPr>
          <w:noProof/>
          <w:szCs w:val="24"/>
        </w:rPr>
        <w:t>5</w:t>
      </w:r>
      <w:r>
        <w:rPr>
          <w:noProof/>
          <w:szCs w:val="24"/>
        </w:rPr>
        <w:t>.</w:t>
      </w:r>
      <w:r w:rsidRPr="00B61763">
        <w:rPr>
          <w:noProof/>
          <w:szCs w:val="24"/>
        </w:rPr>
        <w:t>2</w:t>
      </w:r>
      <w:r w:rsidRPr="00F020D0">
        <w:fldChar w:fldCharType="end"/>
      </w:r>
      <w:r w:rsidRPr="00F020D0">
        <w:t xml:space="preserve"> </w:t>
      </w:r>
      <w:r>
        <w:t xml:space="preserve">é visto como é feito a montagem do do controlador digital. Pode-se selecionar a qualquer valor de referência  dentro da faixa especificada, e o erro é calculado comparando a referência com o valor lido da tensão de saída. Esse erro passa por um </w:t>
      </w:r>
      <w:r>
        <w:lastRenderedPageBreak/>
        <w:t xml:space="preserve">controle proporcional-integral e gera a corrente de referência para o controle de corrente. A saída do controle de corrente é comparada com um sinal triangular, e, seguindo o que é mostrado na </w:t>
      </w:r>
      <w:r w:rsidRPr="00F020D0">
        <w:fldChar w:fldCharType="begin"/>
      </w:r>
      <w:r w:rsidRPr="00F020D0">
        <w:instrText xml:space="preserve"> REF _Ref454733602 \h  \* MERGEFORMAT </w:instrText>
      </w:r>
      <w:r w:rsidRPr="00F020D0">
        <w:fldChar w:fldCharType="separate"/>
      </w:r>
      <w:r w:rsidRPr="00E5068E">
        <w:rPr>
          <w:szCs w:val="24"/>
        </w:rPr>
        <w:t xml:space="preserve">Figura </w:t>
      </w:r>
      <w:r w:rsidRPr="00B61763">
        <w:rPr>
          <w:noProof/>
          <w:szCs w:val="24"/>
        </w:rPr>
        <w:t>4</w:t>
      </w:r>
      <w:r>
        <w:rPr>
          <w:noProof/>
          <w:szCs w:val="24"/>
        </w:rPr>
        <w:t>.</w:t>
      </w:r>
      <w:r w:rsidRPr="00B61763">
        <w:rPr>
          <w:noProof/>
          <w:szCs w:val="24"/>
        </w:rPr>
        <w:t>3</w:t>
      </w:r>
      <w:r w:rsidRPr="00F020D0">
        <w:fldChar w:fldCharType="end"/>
      </w:r>
      <w:r>
        <w:t>, é gerado o sinal que vai controlar o diferença de fase entre o acionamento das chaves. Em uma implementação real com um microcontrolador, isso não seria necessário ser feito externamente ao chip, pois o mesmo já possui essa função internamente.</w:t>
      </w:r>
    </w:p>
    <w:p w14:paraId="4AFEEBF5" w14:textId="77777777" w:rsidR="00A054B1" w:rsidRDefault="00A054B1" w:rsidP="00A054B1">
      <w:pPr>
        <w:jc w:val="both"/>
      </w:pPr>
      <w:r>
        <w:tab/>
        <w:t xml:space="preserve">Outro fato que deve ser observado na </w:t>
      </w:r>
      <w:r w:rsidRPr="00F020D0">
        <w:fldChar w:fldCharType="begin"/>
      </w:r>
      <w:r w:rsidRPr="00F020D0">
        <w:instrText xml:space="preserve"> REF _Ref455152583 \h  \* MERGEFORMAT </w:instrText>
      </w:r>
      <w:r w:rsidRPr="00F020D0">
        <w:fldChar w:fldCharType="separate"/>
      </w:r>
      <w:r w:rsidRPr="00F020D0">
        <w:rPr>
          <w:szCs w:val="24"/>
        </w:rPr>
        <w:t xml:space="preserve">Figura </w:t>
      </w:r>
      <w:r w:rsidRPr="00B61763">
        <w:rPr>
          <w:noProof/>
          <w:szCs w:val="24"/>
        </w:rPr>
        <w:t>5</w:t>
      </w:r>
      <w:r>
        <w:rPr>
          <w:noProof/>
          <w:szCs w:val="24"/>
        </w:rPr>
        <w:t>.</w:t>
      </w:r>
      <w:r w:rsidRPr="00B61763">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10A, e assim, o circuito não forneça mais corrente do que o suportado por ele.</w:t>
      </w:r>
    </w:p>
    <w:p w14:paraId="30AEF1B8" w14:textId="77777777" w:rsidR="00A054B1" w:rsidRDefault="00A054B1" w:rsidP="00A054B1">
      <w:pPr>
        <w:keepNext/>
      </w:pPr>
      <w:r>
        <w:rPr>
          <w:noProof/>
          <w:lang w:eastAsia="pt-BR"/>
        </w:rPr>
        <w:drawing>
          <wp:inline distT="0" distB="0" distL="0" distR="0" wp14:anchorId="4C61A231" wp14:editId="58980831">
            <wp:extent cx="5400040" cy="14655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46">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14:paraId="427BDFE8" w14:textId="77777777" w:rsidR="00A054B1" w:rsidRDefault="00A054B1" w:rsidP="00A054B1">
      <w:pPr>
        <w:pStyle w:val="Caption"/>
        <w:jc w:val="center"/>
        <w:rPr>
          <w:i w:val="0"/>
          <w:color w:val="auto"/>
          <w:sz w:val="24"/>
          <w:szCs w:val="24"/>
        </w:rPr>
      </w:pPr>
      <w:bookmarkStart w:id="101" w:name="_Ref455152583"/>
      <w:bookmarkStart w:id="102" w:name="_Ref455941275"/>
      <w:r w:rsidRPr="00F020D0">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5</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2</w:t>
      </w:r>
      <w:r>
        <w:rPr>
          <w:i w:val="0"/>
          <w:color w:val="auto"/>
          <w:sz w:val="24"/>
          <w:szCs w:val="24"/>
        </w:rPr>
        <w:fldChar w:fldCharType="end"/>
      </w:r>
      <w:bookmarkEnd w:id="101"/>
      <w:r w:rsidRPr="00F020D0">
        <w:rPr>
          <w:i w:val="0"/>
          <w:color w:val="auto"/>
          <w:sz w:val="24"/>
          <w:szCs w:val="24"/>
        </w:rPr>
        <w:t xml:space="preserve"> - Montagem do controlador do conversor</w:t>
      </w:r>
      <w:bookmarkEnd w:id="102"/>
    </w:p>
    <w:p w14:paraId="2549ACBC" w14:textId="77777777" w:rsidR="00A054B1" w:rsidRDefault="00A054B1" w:rsidP="00A054B1">
      <w:pPr>
        <w:jc w:val="both"/>
      </w:pPr>
    </w:p>
    <w:p w14:paraId="16747FE4" w14:textId="77777777" w:rsidR="00A054B1" w:rsidRDefault="00A054B1" w:rsidP="00A054B1">
      <w:pPr>
        <w:jc w:val="both"/>
      </w:pPr>
      <w:r>
        <w:tab/>
        <w:t xml:space="preserve">Como visto na </w:t>
      </w:r>
      <w:r w:rsidRPr="00504044">
        <w:fldChar w:fldCharType="begin"/>
      </w:r>
      <w:r w:rsidRPr="00504044">
        <w:instrText xml:space="preserve"> REF _Ref454733602 \h  \* MERGEFORMAT </w:instrText>
      </w:r>
      <w:r w:rsidRPr="00504044">
        <w:fldChar w:fldCharType="separate"/>
      </w:r>
      <w:r w:rsidRPr="00E5068E">
        <w:rPr>
          <w:szCs w:val="24"/>
        </w:rPr>
        <w:t xml:space="preserve">Figura </w:t>
      </w:r>
      <w:r w:rsidRPr="00B61763">
        <w:rPr>
          <w:noProof/>
          <w:szCs w:val="24"/>
        </w:rPr>
        <w:t>4</w:t>
      </w:r>
      <w:r>
        <w:rPr>
          <w:noProof/>
          <w:szCs w:val="24"/>
        </w:rPr>
        <w:t>.</w:t>
      </w:r>
      <w:r w:rsidRPr="00B61763">
        <w:rPr>
          <w:noProof/>
          <w:szCs w:val="24"/>
        </w:rPr>
        <w:t>3</w:t>
      </w:r>
      <w:r w:rsidRPr="00504044">
        <w:fldChar w:fldCharType="end"/>
      </w:r>
      <w:r>
        <w:t xml:space="preserve">, o sinal que sai do controle tem que passar por uma lógica combinacional para gerar a diferença de fase entre o acionamento das chaves. Vemos como é feita essa montagem na </w:t>
      </w:r>
      <w:r w:rsidRPr="00504044">
        <w:fldChar w:fldCharType="begin"/>
      </w:r>
      <w:r w:rsidRPr="00504044">
        <w:instrText xml:space="preserve"> REF _Ref455153342 \h  \* MERGEFORMAT </w:instrText>
      </w:r>
      <w:r w:rsidRPr="00504044">
        <w:fldChar w:fldCharType="separate"/>
      </w:r>
      <w:r w:rsidRPr="00504044">
        <w:rPr>
          <w:szCs w:val="24"/>
        </w:rPr>
        <w:t xml:space="preserve">Figura </w:t>
      </w:r>
      <w:r w:rsidRPr="00B61763">
        <w:rPr>
          <w:noProof/>
          <w:szCs w:val="24"/>
        </w:rPr>
        <w:t>5</w:t>
      </w:r>
      <w:r>
        <w:rPr>
          <w:noProof/>
          <w:szCs w:val="24"/>
        </w:rPr>
        <w:t>.</w:t>
      </w:r>
      <w:r w:rsidRPr="00B61763">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14:paraId="0E5B0E45" w14:textId="77777777" w:rsidR="00A054B1" w:rsidRDefault="00A054B1" w:rsidP="00A054B1">
      <w:pPr>
        <w:keepNext/>
        <w:jc w:val="center"/>
      </w:pPr>
      <w:r>
        <w:rPr>
          <w:noProof/>
          <w:lang w:eastAsia="pt-BR"/>
        </w:rPr>
        <w:lastRenderedPageBreak/>
        <w:drawing>
          <wp:inline distT="0" distB="0" distL="0" distR="0" wp14:anchorId="5B7F2A33" wp14:editId="3882BDAB">
            <wp:extent cx="3105583" cy="198147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47">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14:paraId="563F28A2" w14:textId="77777777" w:rsidR="00A054B1" w:rsidRDefault="00A054B1" w:rsidP="00A054B1">
      <w:pPr>
        <w:pStyle w:val="Caption"/>
        <w:jc w:val="center"/>
        <w:rPr>
          <w:i w:val="0"/>
          <w:color w:val="auto"/>
          <w:sz w:val="24"/>
          <w:szCs w:val="24"/>
        </w:rPr>
      </w:pPr>
      <w:bookmarkStart w:id="103" w:name="_Ref455153342"/>
      <w:bookmarkStart w:id="104" w:name="_Ref455941283"/>
      <w:r w:rsidRPr="00504044">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5</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3</w:t>
      </w:r>
      <w:r>
        <w:rPr>
          <w:i w:val="0"/>
          <w:color w:val="auto"/>
          <w:sz w:val="24"/>
          <w:szCs w:val="24"/>
        </w:rPr>
        <w:fldChar w:fldCharType="end"/>
      </w:r>
      <w:bookmarkEnd w:id="103"/>
      <w:r w:rsidRPr="00504044">
        <w:rPr>
          <w:i w:val="0"/>
          <w:color w:val="auto"/>
          <w:sz w:val="24"/>
          <w:szCs w:val="24"/>
        </w:rPr>
        <w:t xml:space="preserve"> - Lógica que transforma a saída do controle em desvio de fase</w:t>
      </w:r>
      <w:bookmarkEnd w:id="104"/>
    </w:p>
    <w:p w14:paraId="5006B833" w14:textId="77777777" w:rsidR="00A054B1" w:rsidRPr="00DB47E8" w:rsidRDefault="00A054B1" w:rsidP="00A054B1">
      <w:pPr>
        <w:jc w:val="both"/>
      </w:pPr>
    </w:p>
    <w:p w14:paraId="2CD56534" w14:textId="77777777" w:rsidR="00A054B1" w:rsidRPr="00DB47E8" w:rsidRDefault="00A054B1" w:rsidP="00A054B1">
      <w:pPr>
        <w:jc w:val="both"/>
      </w:pPr>
      <w:r>
        <w:tab/>
        <w:t>Mais uma vez, deve-se considerar que, para uma realização real em um microcontrolador, essa lógica pode ser feita internamente ao chip.</w:t>
      </w:r>
    </w:p>
    <w:p w14:paraId="11984C38" w14:textId="77777777" w:rsidR="00A054B1" w:rsidRDefault="00A054B1" w:rsidP="00A054B1">
      <w:pPr>
        <w:pStyle w:val="Heading2"/>
        <w:jc w:val="both"/>
      </w:pPr>
      <w:bookmarkStart w:id="105" w:name="_Ref455942369"/>
      <w:r>
        <w:t>Simulações considerando componentes ideais</w:t>
      </w:r>
      <w:bookmarkEnd w:id="105"/>
    </w:p>
    <w:p w14:paraId="1AB0A908" w14:textId="77777777" w:rsidR="00A054B1" w:rsidRDefault="00A054B1" w:rsidP="00A054B1">
      <w:pPr>
        <w:ind w:firstLine="708"/>
        <w:jc w:val="both"/>
      </w:pPr>
      <w:r>
        <w:t>Primeiramente serão apresentadas simulações do circuito projetado considerando todos os componente ideais, principalmente os elementos semicondutores, pois afetam significativamente a eficiência do circuito por conta de suas resistências de condução. Assim estamos considerando que não há perda de potência sobre eles durante o chaveamento.</w:t>
      </w:r>
    </w:p>
    <w:p w14:paraId="06516396" w14:textId="77777777" w:rsidR="00A054B1" w:rsidRDefault="00A054B1" w:rsidP="00A054B1">
      <w:pPr>
        <w:ind w:firstLine="708"/>
        <w:jc w:val="both"/>
      </w:pPr>
      <w:r>
        <w:t xml:space="preserve">Em um primeiro teste, usando como referência 48V e uma carga de 4.8 </w:t>
      </w:r>
      <w:r>
        <w:rPr>
          <w:rFonts w:cs="Times New Roman"/>
        </w:rPr>
        <w:t xml:space="preserve">Ω, </w:t>
      </w:r>
      <w:r>
        <w:t xml:space="preserve">é visto na </w:t>
      </w:r>
      <w:r w:rsidRPr="006C45C2">
        <w:fldChar w:fldCharType="begin"/>
      </w:r>
      <w:r w:rsidRPr="006C45C2">
        <w:instrText xml:space="preserve"> REF _Ref455155469 \h  \* MERGEFORMAT </w:instrText>
      </w:r>
      <w:r w:rsidRPr="006C45C2">
        <w:fldChar w:fldCharType="separate"/>
      </w:r>
      <w:r w:rsidRPr="006C45C2">
        <w:rPr>
          <w:szCs w:val="24"/>
        </w:rPr>
        <w:t xml:space="preserve">Figura </w:t>
      </w:r>
      <w:r w:rsidRPr="00B61763">
        <w:rPr>
          <w:noProof/>
          <w:szCs w:val="24"/>
        </w:rPr>
        <w:t>5</w:t>
      </w:r>
      <w:r>
        <w:rPr>
          <w:noProof/>
          <w:szCs w:val="24"/>
        </w:rPr>
        <w:t>.</w:t>
      </w:r>
      <w:r w:rsidRPr="00B61763">
        <w:rPr>
          <w:noProof/>
          <w:szCs w:val="24"/>
        </w:rPr>
        <w:t>4</w:t>
      </w:r>
      <w:r w:rsidRPr="006C45C2">
        <w:fldChar w:fldCharType="end"/>
      </w:r>
      <w:r>
        <w:t xml:space="preserve"> que o conversor atinge sua referência em apenas 500us e sua corrente está em 10A, ou seja, o conversor funciona dentro das especificações básicas.</w:t>
      </w:r>
    </w:p>
    <w:p w14:paraId="7B66367F" w14:textId="77777777" w:rsidR="00A054B1" w:rsidRDefault="00A054B1" w:rsidP="00A054B1">
      <w:pPr>
        <w:keepNext/>
        <w:jc w:val="both"/>
      </w:pPr>
      <w:r>
        <w:rPr>
          <w:noProof/>
          <w:lang w:eastAsia="pt-BR"/>
        </w:rPr>
        <w:lastRenderedPageBreak/>
        <w:drawing>
          <wp:inline distT="0" distB="0" distL="0" distR="0" wp14:anchorId="0AB32C7B" wp14:editId="16BE189E">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1B45B182" w14:textId="77777777" w:rsidR="00A054B1" w:rsidRDefault="00A054B1" w:rsidP="00A054B1">
      <w:pPr>
        <w:pStyle w:val="Caption"/>
        <w:jc w:val="center"/>
        <w:rPr>
          <w:i w:val="0"/>
          <w:color w:val="auto"/>
          <w:sz w:val="24"/>
          <w:szCs w:val="24"/>
        </w:rPr>
      </w:pPr>
      <w:bookmarkStart w:id="106" w:name="_Ref455155469"/>
      <w:bookmarkStart w:id="107" w:name="_Ref455941287"/>
      <w:r w:rsidRPr="006C45C2">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5</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4</w:t>
      </w:r>
      <w:r>
        <w:rPr>
          <w:i w:val="0"/>
          <w:color w:val="auto"/>
          <w:sz w:val="24"/>
          <w:szCs w:val="24"/>
        </w:rPr>
        <w:fldChar w:fldCharType="end"/>
      </w:r>
      <w:bookmarkEnd w:id="106"/>
      <w:r w:rsidRPr="006C45C2">
        <w:rPr>
          <w:i w:val="0"/>
          <w:color w:val="auto"/>
          <w:sz w:val="24"/>
          <w:szCs w:val="24"/>
        </w:rPr>
        <w:t xml:space="preserve"> - Simulação inicial</w:t>
      </w:r>
      <w:bookmarkEnd w:id="107"/>
    </w:p>
    <w:p w14:paraId="5BB77602" w14:textId="77777777" w:rsidR="00A054B1" w:rsidRPr="00947CE7" w:rsidRDefault="00A054B1" w:rsidP="00A054B1"/>
    <w:p w14:paraId="283703E5" w14:textId="77777777" w:rsidR="00A054B1" w:rsidRDefault="00A054B1" w:rsidP="00A054B1">
      <w:pPr>
        <w:ind w:firstLine="708"/>
        <w:jc w:val="both"/>
      </w:pPr>
      <w:r>
        <w:t>Agora será feito um esquema de simulações mais sistematizado. Utilizando a norma 542[3], que também descreve os métodos de testes de unidades retificadoras (para qual o conversor desse projeto pode ser utilizado como um dos estágios), serão realizadas as simulações, observando os parâmetros que são testados pela ANATEL e que sejam relevantes para o conversor em estudo.</w:t>
      </w:r>
    </w:p>
    <w:p w14:paraId="619D2183" w14:textId="77777777" w:rsidR="00A054B1" w:rsidRDefault="00A054B1" w:rsidP="00A054B1">
      <w:pPr>
        <w:pStyle w:val="Heading3"/>
      </w:pPr>
      <w:bookmarkStart w:id="108" w:name="_Ref455942380"/>
      <w:r>
        <w:t>Teste de Partida Gradativa</w:t>
      </w:r>
      <w:bookmarkEnd w:id="108"/>
    </w:p>
    <w:p w14:paraId="641B76B4" w14:textId="77777777" w:rsidR="00A054B1" w:rsidRDefault="00A054B1" w:rsidP="00A054B1">
      <w:pPr>
        <w:ind w:firstLine="708"/>
        <w:jc w:val="both"/>
      </w:pPr>
      <w:r>
        <w:t xml:space="preserve">Para esse teste, a norma diz que o tempo para a corrente de saída atingir seu valor nominal deve ser inferior a 10s e que não deve ocorre </w:t>
      </w:r>
      <w:r>
        <w:rPr>
          <w:i/>
        </w:rPr>
        <w:t xml:space="preserve">overshoots </w:t>
      </w:r>
      <w:r>
        <w:t>nos valor medido da tensão de saída. Esse teste é realizado com carga nominal, ou seja, tensão de saída de 48V e corrente na carga de 10A.</w:t>
      </w:r>
    </w:p>
    <w:p w14:paraId="0CA5C89C" w14:textId="77777777" w:rsidR="00A054B1" w:rsidRDefault="00A054B1" w:rsidP="00A054B1">
      <w:pPr>
        <w:ind w:firstLine="708"/>
        <w:jc w:val="both"/>
      </w:pPr>
      <w:r>
        <w:t xml:space="preserve">Vê-se na </w:t>
      </w:r>
      <w:r w:rsidRPr="00947CE7">
        <w:fldChar w:fldCharType="begin"/>
      </w:r>
      <w:r w:rsidRPr="00947CE7">
        <w:instrText xml:space="preserve"> REF _Ref455156326 \h  \* MERGEFORMAT </w:instrText>
      </w:r>
      <w:r w:rsidRPr="00947CE7">
        <w:fldChar w:fldCharType="separate"/>
      </w:r>
      <w:r w:rsidRPr="00947CE7">
        <w:rPr>
          <w:szCs w:val="24"/>
        </w:rPr>
        <w:t xml:space="preserve">Figura </w:t>
      </w:r>
      <w:r w:rsidRPr="00B61763">
        <w:rPr>
          <w:noProof/>
          <w:szCs w:val="24"/>
        </w:rPr>
        <w:t>5</w:t>
      </w:r>
      <w:r>
        <w:rPr>
          <w:noProof/>
          <w:szCs w:val="24"/>
        </w:rPr>
        <w:t>.</w:t>
      </w:r>
      <w:r w:rsidRPr="00B61763">
        <w:rPr>
          <w:noProof/>
          <w:szCs w:val="24"/>
        </w:rPr>
        <w:t>5</w:t>
      </w:r>
      <w:r w:rsidRPr="00947CE7">
        <w:fldChar w:fldCharType="end"/>
      </w:r>
      <w:r>
        <w:t xml:space="preserve"> que a corrente atinge seus 10A em aproximadamente 300us e a tensão de saída não possui overshoots como pode-se observar detalhadamente na </w:t>
      </w:r>
      <w:r w:rsidRPr="00947CE7">
        <w:fldChar w:fldCharType="begin"/>
      </w:r>
      <w:r w:rsidRPr="00947CE7">
        <w:instrText xml:space="preserve"> REF _Ref455156503 \h  \* MERGEFORMAT </w:instrText>
      </w:r>
      <w:r w:rsidRPr="00947CE7">
        <w:fldChar w:fldCharType="separate"/>
      </w:r>
      <w:r w:rsidRPr="00947CE7">
        <w:rPr>
          <w:szCs w:val="24"/>
        </w:rPr>
        <w:t xml:space="preserve">Figura </w:t>
      </w:r>
      <w:r w:rsidRPr="00B61763">
        <w:rPr>
          <w:noProof/>
          <w:szCs w:val="24"/>
        </w:rPr>
        <w:t>5</w:t>
      </w:r>
      <w:r>
        <w:rPr>
          <w:noProof/>
          <w:szCs w:val="24"/>
        </w:rPr>
        <w:t>.</w:t>
      </w:r>
      <w:r w:rsidRPr="00B61763">
        <w:rPr>
          <w:noProof/>
          <w:szCs w:val="24"/>
        </w:rPr>
        <w:t>6</w:t>
      </w:r>
      <w:r w:rsidRPr="00947CE7">
        <w:fldChar w:fldCharType="end"/>
      </w:r>
      <w:r w:rsidRPr="00947CE7">
        <w:t>.</w:t>
      </w:r>
      <w:r>
        <w:t xml:space="preserve"> Assim o conversor passou com êxito por esse teste.</w:t>
      </w:r>
    </w:p>
    <w:p w14:paraId="4F0DCDC1" w14:textId="77777777" w:rsidR="00A054B1" w:rsidRDefault="00A054B1" w:rsidP="00A054B1">
      <w:pPr>
        <w:keepNext/>
        <w:jc w:val="both"/>
      </w:pPr>
      <w:r>
        <w:rPr>
          <w:noProof/>
          <w:lang w:eastAsia="pt-BR"/>
        </w:rPr>
        <w:lastRenderedPageBreak/>
        <w:drawing>
          <wp:inline distT="0" distB="0" distL="0" distR="0" wp14:anchorId="15C32624" wp14:editId="7A9AE427">
            <wp:extent cx="5400040" cy="2685415"/>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5F9B5115" w14:textId="77777777" w:rsidR="00A054B1" w:rsidRDefault="00A054B1" w:rsidP="00A054B1">
      <w:pPr>
        <w:pStyle w:val="Caption"/>
        <w:jc w:val="center"/>
        <w:rPr>
          <w:i w:val="0"/>
          <w:color w:val="auto"/>
          <w:sz w:val="24"/>
          <w:szCs w:val="24"/>
        </w:rPr>
      </w:pPr>
      <w:bookmarkStart w:id="109" w:name="_Ref455156326"/>
      <w:bookmarkStart w:id="110" w:name="_Ref455941290"/>
      <w:r w:rsidRPr="00947CE7">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5</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5</w:t>
      </w:r>
      <w:r>
        <w:rPr>
          <w:i w:val="0"/>
          <w:color w:val="auto"/>
          <w:sz w:val="24"/>
          <w:szCs w:val="24"/>
        </w:rPr>
        <w:fldChar w:fldCharType="end"/>
      </w:r>
      <w:bookmarkEnd w:id="109"/>
      <w:r w:rsidRPr="00947CE7">
        <w:rPr>
          <w:i w:val="0"/>
          <w:color w:val="auto"/>
          <w:sz w:val="24"/>
          <w:szCs w:val="24"/>
        </w:rPr>
        <w:t xml:space="preserve"> - Simulação de partida gradativa</w:t>
      </w:r>
      <w:bookmarkEnd w:id="110"/>
    </w:p>
    <w:p w14:paraId="64828904" w14:textId="77777777" w:rsidR="00A054B1" w:rsidRPr="00947CE7" w:rsidRDefault="00A054B1" w:rsidP="00A054B1"/>
    <w:p w14:paraId="7ECF37FD" w14:textId="77777777" w:rsidR="00A054B1" w:rsidRDefault="00A054B1" w:rsidP="00A054B1">
      <w:pPr>
        <w:keepNext/>
      </w:pPr>
      <w:r>
        <w:rPr>
          <w:noProof/>
          <w:lang w:eastAsia="pt-BR"/>
        </w:rPr>
        <w:drawing>
          <wp:inline distT="0" distB="0" distL="0" distR="0" wp14:anchorId="232FAB66" wp14:editId="76CF2C03">
            <wp:extent cx="5400040" cy="268097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14:paraId="6EA3E76F" w14:textId="77777777" w:rsidR="00A054B1" w:rsidRPr="00947CE7" w:rsidRDefault="00A054B1" w:rsidP="00A054B1">
      <w:pPr>
        <w:pStyle w:val="Caption"/>
        <w:jc w:val="center"/>
        <w:rPr>
          <w:i w:val="0"/>
          <w:color w:val="auto"/>
          <w:sz w:val="24"/>
          <w:szCs w:val="24"/>
        </w:rPr>
      </w:pPr>
      <w:bookmarkStart w:id="111" w:name="_Ref455156503"/>
      <w:bookmarkStart w:id="112" w:name="_Ref455941295"/>
      <w:r w:rsidRPr="00947CE7">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5</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Pr>
          <w:i w:val="0"/>
          <w:noProof/>
          <w:color w:val="auto"/>
          <w:sz w:val="24"/>
          <w:szCs w:val="24"/>
        </w:rPr>
        <w:t>6</w:t>
      </w:r>
      <w:r>
        <w:rPr>
          <w:i w:val="0"/>
          <w:color w:val="auto"/>
          <w:sz w:val="24"/>
          <w:szCs w:val="24"/>
        </w:rPr>
        <w:fldChar w:fldCharType="end"/>
      </w:r>
      <w:bookmarkEnd w:id="111"/>
      <w:r w:rsidRPr="00947CE7">
        <w:rPr>
          <w:i w:val="0"/>
          <w:color w:val="auto"/>
          <w:sz w:val="24"/>
          <w:szCs w:val="24"/>
        </w:rPr>
        <w:t xml:space="preserve"> - Tensão de saída da simulação de partida gradativa com mais detalhes.</w:t>
      </w:r>
      <w:bookmarkEnd w:id="112"/>
    </w:p>
    <w:p w14:paraId="20F2775A" w14:textId="77777777" w:rsidR="00A054B1" w:rsidRPr="009E66F2" w:rsidRDefault="00A054B1" w:rsidP="00A054B1">
      <w:pPr>
        <w:ind w:firstLine="708"/>
      </w:pPr>
    </w:p>
    <w:p w14:paraId="10D96C13" w14:textId="77777777" w:rsidR="00A054B1" w:rsidRDefault="00A054B1" w:rsidP="00A054B1">
      <w:pPr>
        <w:pStyle w:val="Heading3"/>
      </w:pPr>
      <w:bookmarkStart w:id="113" w:name="_Ref455942383"/>
      <w:r>
        <w:t>Regulação Estática</w:t>
      </w:r>
      <w:bookmarkEnd w:id="113"/>
    </w:p>
    <w:p w14:paraId="0013C71C" w14:textId="77777777" w:rsidR="00A054B1" w:rsidRDefault="00A054B1" w:rsidP="00A054B1">
      <w:pPr>
        <w:ind w:firstLine="708"/>
        <w:jc w:val="both"/>
      </w:pPr>
      <w:r>
        <w:t xml:space="preserve">Esse teste tem como objetivo verificar se, a regulação estática da tensão de saída varia no máximo 1% da tensão de referência ao ser submetidos a cargas de 5% a 100% do valor nominal de carga e 2% de variação máxima para cargas de até 5% do valor nominal. O procedimento é simples, basta variar as cargas entre os valores mencionados e verificar o valor de tensão na saída. Aqui para  o caso em estudo serão apenas testados </w:t>
      </w:r>
      <w:r>
        <w:lastRenderedPageBreak/>
        <w:t>os valores extremos. Assim se esse valores satisfazerem a norma, conclui-se é muito provável que os intermediários também irão satisfazer.</w:t>
      </w:r>
    </w:p>
    <w:p w14:paraId="11CA251D" w14:textId="77777777" w:rsidR="00A054B1" w:rsidRDefault="00A054B1" w:rsidP="00A054B1">
      <w:pPr>
        <w:keepNext/>
        <w:jc w:val="center"/>
      </w:pPr>
      <w:r>
        <w:rPr>
          <w:noProof/>
          <w:lang w:eastAsia="pt-BR"/>
        </w:rPr>
        <w:drawing>
          <wp:inline distT="0" distB="0" distL="0" distR="0" wp14:anchorId="04D865A1" wp14:editId="7CBF92BF">
            <wp:extent cx="5400040" cy="27044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14:paraId="12FE75E6" w14:textId="77777777" w:rsidR="00A054B1" w:rsidRDefault="00A054B1" w:rsidP="00A054B1">
      <w:pPr>
        <w:pStyle w:val="Caption"/>
        <w:jc w:val="center"/>
        <w:rPr>
          <w:i w:val="0"/>
          <w:color w:val="auto"/>
          <w:sz w:val="24"/>
        </w:rPr>
      </w:pPr>
      <w:bookmarkStart w:id="114" w:name="_Ref455941318"/>
      <w:r w:rsidRPr="00727520">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7</w:t>
      </w:r>
      <w:r>
        <w:rPr>
          <w:i w:val="0"/>
          <w:color w:val="auto"/>
          <w:sz w:val="24"/>
        </w:rPr>
        <w:fldChar w:fldCharType="end"/>
      </w:r>
      <w:r w:rsidRPr="00727520">
        <w:rPr>
          <w:i w:val="0"/>
          <w:color w:val="auto"/>
          <w:sz w:val="24"/>
        </w:rPr>
        <w:t xml:space="preserve"> - Regulação estática para carga de 100% do valor nominal</w:t>
      </w:r>
      <w:bookmarkEnd w:id="114"/>
    </w:p>
    <w:p w14:paraId="46FDA7B4" w14:textId="77777777" w:rsidR="00A054B1" w:rsidRPr="00727520" w:rsidRDefault="00A054B1" w:rsidP="00A054B1"/>
    <w:p w14:paraId="0C17800D" w14:textId="77777777" w:rsidR="00A054B1" w:rsidRDefault="00A054B1" w:rsidP="00A054B1">
      <w:pPr>
        <w:keepNext/>
      </w:pPr>
      <w:r>
        <w:rPr>
          <w:noProof/>
          <w:lang w:eastAsia="pt-BR"/>
        </w:rPr>
        <w:drawing>
          <wp:inline distT="0" distB="0" distL="0" distR="0" wp14:anchorId="5C6DB19B" wp14:editId="774369D6">
            <wp:extent cx="5400040" cy="26854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7C9823F2" w14:textId="77777777" w:rsidR="00A054B1" w:rsidRDefault="00A054B1" w:rsidP="00A054B1">
      <w:pPr>
        <w:pStyle w:val="Caption"/>
        <w:jc w:val="center"/>
        <w:rPr>
          <w:i w:val="0"/>
          <w:color w:val="auto"/>
          <w:sz w:val="24"/>
        </w:rPr>
      </w:pPr>
      <w:bookmarkStart w:id="115" w:name="_Ref455941322"/>
      <w:r w:rsidRPr="00727520">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8</w:t>
      </w:r>
      <w:r>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bookmarkEnd w:id="115"/>
    </w:p>
    <w:p w14:paraId="73A80813" w14:textId="77777777" w:rsidR="00A054B1" w:rsidRDefault="00A054B1" w:rsidP="00A054B1">
      <w:pPr>
        <w:keepNext/>
      </w:pPr>
      <w:r>
        <w:rPr>
          <w:noProof/>
          <w:lang w:eastAsia="pt-BR"/>
        </w:rPr>
        <w:lastRenderedPageBreak/>
        <w:drawing>
          <wp:inline distT="0" distB="0" distL="0" distR="0" wp14:anchorId="70403179" wp14:editId="69B6DD2D">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14:paraId="104AC933" w14:textId="77777777" w:rsidR="00A054B1" w:rsidRDefault="00A054B1" w:rsidP="00A054B1">
      <w:pPr>
        <w:pStyle w:val="Caption"/>
        <w:jc w:val="center"/>
        <w:rPr>
          <w:i w:val="0"/>
          <w:color w:val="auto"/>
          <w:sz w:val="24"/>
        </w:rPr>
      </w:pPr>
      <w:bookmarkStart w:id="116" w:name="_Ref455941327"/>
      <w:r w:rsidRPr="00727520">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9</w:t>
      </w:r>
      <w:r>
        <w:rPr>
          <w:i w:val="0"/>
          <w:color w:val="auto"/>
          <w:sz w:val="24"/>
        </w:rPr>
        <w:fldChar w:fldCharType="end"/>
      </w:r>
      <w:r w:rsidRPr="00727520">
        <w:rPr>
          <w:i w:val="0"/>
          <w:color w:val="auto"/>
          <w:sz w:val="24"/>
        </w:rPr>
        <w:t xml:space="preserve"> - Regulação estática para carga de 4,9% do valor nominal</w:t>
      </w:r>
      <w:bookmarkEnd w:id="116"/>
    </w:p>
    <w:p w14:paraId="20156C97" w14:textId="77777777" w:rsidR="00A054B1" w:rsidRDefault="00A054B1" w:rsidP="00A054B1"/>
    <w:p w14:paraId="70F3A622" w14:textId="77777777" w:rsidR="00A054B1" w:rsidRPr="00727520" w:rsidRDefault="00A054B1" w:rsidP="00A054B1">
      <w:pPr>
        <w:jc w:val="both"/>
      </w:pPr>
      <w:r>
        <w:tab/>
        <w:t>Para a simulação presente nas Figura 5.7, é observado que a regulação estática está cravada no valor de tensão nominal. Já nas Figuras 5.8 e 5.9 não podemos dizer o mesmo, porém a variação é muito pequena, bem longe dos limites impostos pela ANATEL. Assim esse é mais um teste que o conversor foi aprovado.</w:t>
      </w:r>
    </w:p>
    <w:p w14:paraId="4E3958EB" w14:textId="77777777" w:rsidR="00A054B1" w:rsidRDefault="00A054B1" w:rsidP="00A054B1">
      <w:pPr>
        <w:pStyle w:val="Heading3"/>
      </w:pPr>
      <w:bookmarkStart w:id="117" w:name="_Ref455942386"/>
      <w:r>
        <w:t>Ripple</w:t>
      </w:r>
      <w:bookmarkEnd w:id="117"/>
    </w:p>
    <w:p w14:paraId="0914FEE0" w14:textId="77777777" w:rsidR="00A054B1" w:rsidRDefault="00A054B1" w:rsidP="00A054B1">
      <w:pPr>
        <w:jc w:val="both"/>
      </w:pPr>
      <w:r>
        <w:tab/>
        <w:t xml:space="preserve">Esse simulação visa testar a tensão de ondulação, mais como conhecido como ripple, na tensão de saída do conversor. A norma diz que o ripple presente na saída de uma unidade retificadora, que é a mesma saída do conversor aqui presente, não deve ser maior que 200mV de pico a pico para cargas de 5%, 50% e 100% do valor nominal. </w:t>
      </w:r>
    </w:p>
    <w:p w14:paraId="05828024" w14:textId="77777777" w:rsidR="00A054B1" w:rsidRDefault="00A054B1" w:rsidP="00A054B1">
      <w:pPr>
        <w:jc w:val="both"/>
      </w:pPr>
      <w:r>
        <w:tab/>
        <w:t xml:space="preserve">Na </w:t>
      </w:r>
      <w:r w:rsidRPr="00B02B0C">
        <w:fldChar w:fldCharType="begin"/>
      </w:r>
      <w:r w:rsidRPr="00B02B0C">
        <w:instrText xml:space="preserve"> REF _Ref455159254 \h  \* MERGEFORMAT </w:instrText>
      </w:r>
      <w:r w:rsidRPr="00B02B0C">
        <w:fldChar w:fldCharType="separate"/>
      </w:r>
      <w:r w:rsidRPr="00B94C72">
        <w:t xml:space="preserve">Figura </w:t>
      </w:r>
      <w:r w:rsidRPr="00B61763">
        <w:rPr>
          <w:noProof/>
        </w:rPr>
        <w:t>5</w:t>
      </w:r>
      <w:r>
        <w:rPr>
          <w:noProof/>
        </w:rPr>
        <w:t>.</w:t>
      </w:r>
      <w:r w:rsidRPr="00B61763">
        <w:rPr>
          <w:noProof/>
        </w:rPr>
        <w:t>10</w:t>
      </w:r>
      <w:r w:rsidRPr="00B02B0C">
        <w:fldChar w:fldCharType="end"/>
      </w:r>
      <w:r>
        <w:t>, para uma carga de 5% do valor nominal, que seria o pior caso, a ondulação apresenta um valor de apenas 50mV aproximadamente. Na</w:t>
      </w:r>
      <w:r w:rsidRPr="00B02B0C">
        <w:t xml:space="preserve"> </w:t>
      </w:r>
      <w:r w:rsidRPr="00B02B0C">
        <w:fldChar w:fldCharType="begin"/>
      </w:r>
      <w:r w:rsidRPr="00B02B0C">
        <w:instrText xml:space="preserve"> REF _Ref455159440 \h  \* MERGEFORMAT </w:instrText>
      </w:r>
      <w:r w:rsidRPr="00B02B0C">
        <w:fldChar w:fldCharType="separate"/>
      </w:r>
      <w:r w:rsidRPr="00B94C72">
        <w:t xml:space="preserve">Figura </w:t>
      </w:r>
      <w:r w:rsidRPr="00B61763">
        <w:rPr>
          <w:noProof/>
        </w:rPr>
        <w:t>5</w:t>
      </w:r>
      <w:r>
        <w:rPr>
          <w:noProof/>
        </w:rPr>
        <w:t>.</w:t>
      </w:r>
      <w:r w:rsidRPr="00B61763">
        <w:rPr>
          <w:noProof/>
        </w:rPr>
        <w:t>11</w:t>
      </w:r>
      <w:r w:rsidRPr="00B02B0C">
        <w:fldChar w:fldCharType="end"/>
      </w:r>
      <w:r>
        <w:t xml:space="preserve">, para uma carga de 50% do valor nominal, a ondulação apresenta também um valor 50mV. Por fim, na </w:t>
      </w:r>
      <w:r w:rsidRPr="001D44CD">
        <w:fldChar w:fldCharType="begin"/>
      </w:r>
      <w:r w:rsidRPr="001D44CD">
        <w:instrText xml:space="preserve"> REF _Ref455159799 \h  \* MERGEFORMAT </w:instrText>
      </w:r>
      <w:r w:rsidRPr="001D44CD">
        <w:fldChar w:fldCharType="separate"/>
      </w:r>
      <w:r w:rsidRPr="001D44CD">
        <w:t xml:space="preserve">Figura </w:t>
      </w:r>
      <w:r w:rsidRPr="00B61763">
        <w:rPr>
          <w:noProof/>
        </w:rPr>
        <w:t>5</w:t>
      </w:r>
      <w:r>
        <w:rPr>
          <w:noProof/>
        </w:rPr>
        <w:t>.</w:t>
      </w:r>
      <w:r w:rsidRPr="00B61763">
        <w:rPr>
          <w:noProof/>
        </w:rPr>
        <w:t>12</w:t>
      </w:r>
      <w:r w:rsidRPr="001D44CD">
        <w:fldChar w:fldCharType="end"/>
      </w:r>
      <w:r>
        <w:t>, para uma carga de 100% do valor nominal, temos um ripple de também 50mV.</w:t>
      </w:r>
    </w:p>
    <w:p w14:paraId="7A7A915C" w14:textId="77777777" w:rsidR="00A054B1" w:rsidRDefault="00A054B1" w:rsidP="00A054B1">
      <w:pPr>
        <w:keepNext/>
      </w:pPr>
      <w:r>
        <w:rPr>
          <w:noProof/>
          <w:lang w:eastAsia="pt-BR"/>
        </w:rPr>
        <w:lastRenderedPageBreak/>
        <w:drawing>
          <wp:inline distT="0" distB="0" distL="0" distR="0" wp14:anchorId="274FE8AE" wp14:editId="3F9E332D">
            <wp:extent cx="5400040" cy="27139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14:paraId="4B275DAC" w14:textId="77777777" w:rsidR="00A054B1" w:rsidRDefault="00A054B1" w:rsidP="00A054B1">
      <w:pPr>
        <w:pStyle w:val="Caption"/>
        <w:jc w:val="center"/>
        <w:rPr>
          <w:i w:val="0"/>
          <w:color w:val="auto"/>
          <w:sz w:val="24"/>
        </w:rPr>
      </w:pPr>
      <w:bookmarkStart w:id="118" w:name="_Ref455159254"/>
      <w:bookmarkStart w:id="119" w:name="_Ref455941330"/>
      <w:r w:rsidRPr="00B94C72">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10</w:t>
      </w:r>
      <w:r>
        <w:rPr>
          <w:i w:val="0"/>
          <w:color w:val="auto"/>
          <w:sz w:val="24"/>
        </w:rPr>
        <w:fldChar w:fldCharType="end"/>
      </w:r>
      <w:bookmarkEnd w:id="118"/>
      <w:r w:rsidRPr="00B94C72">
        <w:rPr>
          <w:i w:val="0"/>
          <w:color w:val="auto"/>
          <w:sz w:val="24"/>
        </w:rPr>
        <w:t xml:space="preserve"> - Tensão de saída para carga de 5% do valor nominal</w:t>
      </w:r>
      <w:bookmarkEnd w:id="119"/>
    </w:p>
    <w:p w14:paraId="40417503" w14:textId="77777777" w:rsidR="00A054B1" w:rsidRPr="00B02B0C" w:rsidRDefault="00A054B1" w:rsidP="00A054B1"/>
    <w:p w14:paraId="2A32D2A7" w14:textId="77777777" w:rsidR="00A054B1" w:rsidRDefault="00A054B1" w:rsidP="00A054B1">
      <w:pPr>
        <w:keepNext/>
      </w:pPr>
      <w:r>
        <w:rPr>
          <w:noProof/>
          <w:lang w:eastAsia="pt-BR"/>
        </w:rPr>
        <w:drawing>
          <wp:inline distT="0" distB="0" distL="0" distR="0" wp14:anchorId="331E28A1" wp14:editId="270975D1">
            <wp:extent cx="5400040" cy="2704465"/>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14:paraId="7AC80CFB" w14:textId="77777777" w:rsidR="00A054B1" w:rsidRDefault="00A054B1" w:rsidP="00A054B1">
      <w:pPr>
        <w:pStyle w:val="Caption"/>
        <w:jc w:val="center"/>
        <w:rPr>
          <w:i w:val="0"/>
          <w:color w:val="auto"/>
          <w:sz w:val="24"/>
        </w:rPr>
      </w:pPr>
      <w:bookmarkStart w:id="120" w:name="_Ref455159440"/>
      <w:bookmarkStart w:id="121" w:name="_Ref455941333"/>
      <w:r w:rsidRPr="00B94C72">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11</w:t>
      </w:r>
      <w:r>
        <w:rPr>
          <w:i w:val="0"/>
          <w:color w:val="auto"/>
          <w:sz w:val="24"/>
        </w:rPr>
        <w:fldChar w:fldCharType="end"/>
      </w:r>
      <w:bookmarkEnd w:id="120"/>
      <w:r w:rsidRPr="00B94C72">
        <w:rPr>
          <w:i w:val="0"/>
          <w:color w:val="auto"/>
          <w:sz w:val="24"/>
        </w:rPr>
        <w:t xml:space="preserve"> -  Tensão de saída para carga de 50% do valor nominal</w:t>
      </w:r>
      <w:bookmarkEnd w:id="121"/>
    </w:p>
    <w:p w14:paraId="67A701DA" w14:textId="77777777" w:rsidR="00A054B1" w:rsidRDefault="00A054B1" w:rsidP="00A054B1">
      <w:pPr>
        <w:keepNext/>
      </w:pPr>
      <w:r>
        <w:rPr>
          <w:noProof/>
          <w:lang w:eastAsia="pt-BR"/>
        </w:rPr>
        <w:lastRenderedPageBreak/>
        <w:drawing>
          <wp:inline distT="0" distB="0" distL="0" distR="0" wp14:anchorId="30F997C9" wp14:editId="7240D115">
            <wp:extent cx="5400040" cy="269049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14:paraId="0CFEEE07" w14:textId="77777777" w:rsidR="00A054B1" w:rsidRDefault="00A054B1" w:rsidP="00A054B1">
      <w:pPr>
        <w:pStyle w:val="Caption"/>
        <w:jc w:val="center"/>
        <w:rPr>
          <w:i w:val="0"/>
          <w:color w:val="auto"/>
          <w:sz w:val="24"/>
        </w:rPr>
      </w:pPr>
      <w:bookmarkStart w:id="122" w:name="_Ref455159799"/>
      <w:bookmarkStart w:id="123" w:name="_Ref455941337"/>
      <w:r w:rsidRPr="001D44CD">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12</w:t>
      </w:r>
      <w:r>
        <w:rPr>
          <w:i w:val="0"/>
          <w:color w:val="auto"/>
          <w:sz w:val="24"/>
        </w:rPr>
        <w:fldChar w:fldCharType="end"/>
      </w:r>
      <w:bookmarkEnd w:id="122"/>
      <w:r w:rsidRPr="001D44CD">
        <w:rPr>
          <w:i w:val="0"/>
          <w:color w:val="auto"/>
          <w:sz w:val="24"/>
        </w:rPr>
        <w:t xml:space="preserve"> - Tensão de saída para carga de 100% do valor nominal</w:t>
      </w:r>
      <w:bookmarkEnd w:id="123"/>
    </w:p>
    <w:p w14:paraId="2AFE3040" w14:textId="77777777" w:rsidR="00A054B1" w:rsidRDefault="00A054B1" w:rsidP="00A054B1">
      <w:r>
        <w:tab/>
      </w:r>
    </w:p>
    <w:p w14:paraId="748DD972" w14:textId="77777777" w:rsidR="00A054B1" w:rsidRPr="00D17A3C" w:rsidRDefault="00A054B1" w:rsidP="00A054B1">
      <w:r>
        <w:tab/>
        <w:t>Em suma, o requisito de ripple é mais um parâmetro exigido pela ANATEL que esse conversor do nosso estudo atende.</w:t>
      </w:r>
    </w:p>
    <w:p w14:paraId="00DBCE39" w14:textId="77777777" w:rsidR="00A054B1" w:rsidRDefault="00A054B1" w:rsidP="00A054B1">
      <w:pPr>
        <w:pStyle w:val="Heading3"/>
      </w:pPr>
      <w:bookmarkStart w:id="124" w:name="_Ref455942389"/>
      <w:r>
        <w:t>Eficiência</w:t>
      </w:r>
      <w:bookmarkEnd w:id="124"/>
    </w:p>
    <w:p w14:paraId="0B831217" w14:textId="77777777" w:rsidR="00A054B1" w:rsidRDefault="00A054B1" w:rsidP="00A054B1">
      <w:pPr>
        <w:jc w:val="both"/>
      </w:pPr>
      <w:r>
        <w:tab/>
        <w:t>Eficiência, chamado de rendimento pela ANATEL, é o quanto de potência está presente na saída do conversor em relação a entrada do mesmo,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739ECF06" w14:textId="77777777" w:rsidTr="0094304A">
        <w:trPr>
          <w:trHeight w:val="1002"/>
        </w:trPr>
        <w:tc>
          <w:tcPr>
            <w:tcW w:w="4530" w:type="pct"/>
            <w:vAlign w:val="center"/>
          </w:tcPr>
          <w:p w14:paraId="3E59A45E" w14:textId="77777777" w:rsidR="00A054B1" w:rsidRPr="00F01B5B" w:rsidRDefault="00A054B1" w:rsidP="0094304A">
            <w:pPr>
              <w:ind w:firstLine="708"/>
              <w:jc w:val="cente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tc>
        <w:tc>
          <w:tcPr>
            <w:tcW w:w="470" w:type="pct"/>
            <w:vAlign w:val="center"/>
          </w:tcPr>
          <w:p w14:paraId="10038F58" w14:textId="77777777" w:rsidR="00A054B1" w:rsidRDefault="00A054B1" w:rsidP="0094304A">
            <w:pPr>
              <w:jc w:val="center"/>
            </w:pPr>
            <w:r>
              <w:t>(5.1)</w:t>
            </w:r>
          </w:p>
        </w:tc>
      </w:tr>
    </w:tbl>
    <w:p w14:paraId="2E7911E4" w14:textId="77777777" w:rsidR="00A054B1" w:rsidRDefault="00A054B1" w:rsidP="00A054B1">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inferior a 25A, que é o caso aqui apresentado,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 O teste é feito com valores nominais de carga e tensão de saída.</w:t>
      </w:r>
    </w:p>
    <w:p w14:paraId="75B02347" w14:textId="77777777" w:rsidR="00A054B1" w:rsidRDefault="00A054B1" w:rsidP="00A054B1">
      <w:pPr>
        <w:jc w:val="both"/>
        <w:rPr>
          <w:rFonts w:eastAsiaTheme="minorEastAsia"/>
        </w:rPr>
      </w:pPr>
      <w:r>
        <w:rPr>
          <w:rFonts w:eastAsiaTheme="minorEastAsia"/>
        </w:rPr>
        <w:tab/>
        <w:t xml:space="preserve">Como já dito inicialemente, a grande vantagem dessa topologia com ZVS é a alta eficiência desse circuito, e ver-se-á isso com as simulações. No projeto, foi especificador uma eficiência de 95%, para termos uma grande margem de segurança, já que isso é uma </w:t>
      </w:r>
      <w:r>
        <w:rPr>
          <w:rFonts w:eastAsiaTheme="minorEastAsia"/>
        </w:rPr>
        <w:lastRenderedPageBreak/>
        <w:t xml:space="preserve">especificação crítica. No gráfico da </w:t>
      </w:r>
      <w:r w:rsidRPr="002D0053">
        <w:rPr>
          <w:rFonts w:eastAsiaTheme="minorEastAsia"/>
        </w:rPr>
        <w:fldChar w:fldCharType="begin"/>
      </w:r>
      <w:r w:rsidRPr="002D0053">
        <w:rPr>
          <w:rFonts w:eastAsiaTheme="minorEastAsia"/>
        </w:rPr>
        <w:instrText xml:space="preserve"> REF _Ref455160690 \h  \* MERGEFORMAT </w:instrText>
      </w:r>
      <w:r w:rsidRPr="002D0053">
        <w:rPr>
          <w:rFonts w:eastAsiaTheme="minorEastAsia"/>
        </w:rPr>
      </w:r>
      <w:r w:rsidRPr="002D0053">
        <w:rPr>
          <w:rFonts w:eastAsiaTheme="minorEastAsia"/>
        </w:rPr>
        <w:fldChar w:fldCharType="separate"/>
      </w:r>
      <w:r w:rsidRPr="002D0053">
        <w:t xml:space="preserve">Figura </w:t>
      </w:r>
      <w:r w:rsidRPr="00B61763">
        <w:rPr>
          <w:noProof/>
        </w:rPr>
        <w:t>5</w:t>
      </w:r>
      <w:r>
        <w:rPr>
          <w:noProof/>
        </w:rPr>
        <w:t>.</w:t>
      </w:r>
      <w:r w:rsidRPr="00B61763">
        <w:rPr>
          <w:noProof/>
        </w:rPr>
        <w:t>13</w:t>
      </w:r>
      <w:r w:rsidRPr="002D0053">
        <w:rPr>
          <w:rFonts w:eastAsiaTheme="minorEastAsia"/>
        </w:rPr>
        <w:fldChar w:fldCharType="end"/>
      </w:r>
      <w:r>
        <w:rPr>
          <w:rFonts w:eastAsiaTheme="minorEastAsia"/>
        </w:rPr>
        <w:t xml:space="preserve"> mostra-se a eficiência ao longo do tempo, a partir do momento em que a tensão de saída se estabilizou em seu valor nominal. É observado que ela assume um valor próximo de 98,2% de eficiência, bem acima dos 85% exigidos pela ANATEL. Porém aqui todos os componentes são considerados ideais, ou seja, não possuem perdas. Mais a frente será feita uma simulação com componentes um  reais para obter uma noção melhor desse requisito.</w:t>
      </w:r>
    </w:p>
    <w:p w14:paraId="014657A1" w14:textId="77777777" w:rsidR="00A054B1" w:rsidRDefault="00A054B1" w:rsidP="00A054B1">
      <w:pPr>
        <w:keepNext/>
        <w:jc w:val="both"/>
      </w:pPr>
      <w:r>
        <w:rPr>
          <w:rFonts w:eastAsiaTheme="minorEastAsia"/>
          <w:noProof/>
          <w:lang w:eastAsia="pt-BR"/>
        </w:rPr>
        <w:drawing>
          <wp:inline distT="0" distB="0" distL="0" distR="0" wp14:anchorId="3BA21561" wp14:editId="541B02BA">
            <wp:extent cx="5400040" cy="2700020"/>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029C6048" w14:textId="77777777" w:rsidR="00A054B1" w:rsidRPr="002D0053" w:rsidRDefault="00A054B1" w:rsidP="00A054B1">
      <w:pPr>
        <w:pStyle w:val="Caption"/>
        <w:jc w:val="center"/>
        <w:rPr>
          <w:rFonts w:eastAsiaTheme="minorEastAsia"/>
          <w:i w:val="0"/>
          <w:color w:val="auto"/>
          <w:sz w:val="24"/>
        </w:rPr>
      </w:pPr>
      <w:bookmarkStart w:id="125" w:name="_Ref455160690"/>
      <w:bookmarkStart w:id="126" w:name="_Ref455941340"/>
      <w:r w:rsidRPr="002D0053">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13</w:t>
      </w:r>
      <w:r>
        <w:rPr>
          <w:i w:val="0"/>
          <w:color w:val="auto"/>
          <w:sz w:val="24"/>
        </w:rPr>
        <w:fldChar w:fldCharType="end"/>
      </w:r>
      <w:bookmarkEnd w:id="125"/>
      <w:r w:rsidRPr="002D0053">
        <w:rPr>
          <w:i w:val="0"/>
          <w:color w:val="auto"/>
          <w:sz w:val="24"/>
        </w:rPr>
        <w:t xml:space="preserve"> - Teste de eficiência do conversor</w:t>
      </w:r>
      <w:bookmarkEnd w:id="126"/>
    </w:p>
    <w:p w14:paraId="442664C0" w14:textId="77777777" w:rsidR="00A054B1" w:rsidRDefault="00A054B1" w:rsidP="00A054B1">
      <w:pPr>
        <w:pStyle w:val="Heading3"/>
      </w:pPr>
      <w:bookmarkStart w:id="127" w:name="_Ref455942392"/>
      <w:r>
        <w:t>Limitação de Corrente</w:t>
      </w:r>
      <w:bookmarkEnd w:id="127"/>
    </w:p>
    <w:p w14:paraId="0FF400BD" w14:textId="77777777" w:rsidR="00A054B1" w:rsidRDefault="00A054B1" w:rsidP="00A054B1">
      <w:pPr>
        <w:jc w:val="both"/>
        <w:rPr>
          <w:rFonts w:cs="Times New Roman"/>
        </w:rPr>
      </w:pPr>
      <w:r>
        <w:tab/>
        <w:t>Esse teste verifica basicamente se o conversor possui um limitador para que não a corrente de saída não seja mais que 10% a mais que o especificado nominalmente. Para mostrar isso, colocou-se uma carga de 0,1</w:t>
      </w:r>
      <w:r>
        <w:rPr>
          <w:rFonts w:cs="Times New Roman"/>
        </w:rPr>
        <w:t>Ω na saída do conversor e tensão de referência de 48V.</w:t>
      </w:r>
    </w:p>
    <w:p w14:paraId="1ECD1BDE" w14:textId="77777777" w:rsidR="00A054B1" w:rsidRDefault="00A054B1" w:rsidP="00A054B1">
      <w:pPr>
        <w:jc w:val="both"/>
        <w:rPr>
          <w:rFonts w:cs="Times New Roman"/>
        </w:rPr>
      </w:pPr>
      <w:r>
        <w:rPr>
          <w:rFonts w:cs="Times New Roman"/>
        </w:rPr>
        <w:tab/>
        <w:t xml:space="preserve">Pode-se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Pr="00C808AA">
        <w:t xml:space="preserve">Figura </w:t>
      </w:r>
      <w:r w:rsidRPr="00B61763">
        <w:rPr>
          <w:noProof/>
        </w:rPr>
        <w:t>5</w:t>
      </w:r>
      <w:r>
        <w:rPr>
          <w:noProof/>
        </w:rPr>
        <w:t>.</w:t>
      </w:r>
      <w:r w:rsidRPr="00B61763">
        <w:rPr>
          <w:noProof/>
        </w:rPr>
        <w:t>14</w:t>
      </w:r>
      <w:r w:rsidRPr="00C808AA">
        <w:rPr>
          <w:rFonts w:cs="Times New Roman"/>
        </w:rPr>
        <w:fldChar w:fldCharType="end"/>
      </w:r>
      <w:r>
        <w:rPr>
          <w:rFonts w:cs="Times New Roman"/>
        </w:rPr>
        <w:t>, que a controle não passou do 10A, graças ao controlador que protegeu o circuito, e assim a tensão de saída teve que ser abaixada. para no caso 1V, o que era esperado.</w:t>
      </w:r>
    </w:p>
    <w:p w14:paraId="3DB2D8E2" w14:textId="77777777" w:rsidR="00A054B1" w:rsidRDefault="00A054B1" w:rsidP="00A054B1">
      <w:pPr>
        <w:keepNext/>
      </w:pPr>
      <w:r>
        <w:rPr>
          <w:noProof/>
          <w:lang w:eastAsia="pt-BR"/>
        </w:rPr>
        <w:lastRenderedPageBreak/>
        <w:drawing>
          <wp:inline distT="0" distB="0" distL="0" distR="0" wp14:anchorId="2B448744" wp14:editId="7F06128B">
            <wp:extent cx="5400040" cy="26765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14:paraId="113729A6" w14:textId="77777777" w:rsidR="00A054B1" w:rsidRPr="00C808AA" w:rsidRDefault="00A054B1" w:rsidP="00A054B1">
      <w:pPr>
        <w:pStyle w:val="Caption"/>
        <w:jc w:val="center"/>
        <w:rPr>
          <w:i w:val="0"/>
          <w:color w:val="auto"/>
          <w:sz w:val="24"/>
        </w:rPr>
      </w:pPr>
      <w:bookmarkStart w:id="128" w:name="_Ref455161180"/>
      <w:bookmarkStart w:id="129" w:name="_Ref455941342"/>
      <w:r w:rsidRPr="00C808AA">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14</w:t>
      </w:r>
      <w:r>
        <w:rPr>
          <w:i w:val="0"/>
          <w:color w:val="auto"/>
          <w:sz w:val="24"/>
        </w:rPr>
        <w:fldChar w:fldCharType="end"/>
      </w:r>
      <w:bookmarkEnd w:id="128"/>
      <w:r w:rsidRPr="00C808AA">
        <w:rPr>
          <w:i w:val="0"/>
          <w:color w:val="auto"/>
          <w:sz w:val="24"/>
        </w:rPr>
        <w:t xml:space="preserve"> - Simulação de limitação de corrente</w:t>
      </w:r>
      <w:bookmarkEnd w:id="129"/>
    </w:p>
    <w:p w14:paraId="0C458D17" w14:textId="77777777" w:rsidR="00A054B1" w:rsidRDefault="00A054B1" w:rsidP="00A054B1">
      <w:pPr>
        <w:pStyle w:val="Heading2"/>
      </w:pPr>
      <w:bookmarkStart w:id="130" w:name="_Ref455942395"/>
      <w:r>
        <w:t>Simulações considerando erros do controlador</w:t>
      </w:r>
      <w:bookmarkEnd w:id="130"/>
    </w:p>
    <w:p w14:paraId="63425F47" w14:textId="77777777" w:rsidR="00A054B1" w:rsidRDefault="00A054B1" w:rsidP="00A054B1">
      <w:pPr>
        <w:jc w:val="both"/>
      </w:pPr>
      <w:r>
        <w:tab/>
        <w:t>A partir de agora, não será mais considerar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deve ser feita é que, como está sendo usado um chaveamento com uma frequência relativamente alta, deve-se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instantâneamente.</w:t>
      </w:r>
    </w:p>
    <w:p w14:paraId="044E2247" w14:textId="77777777" w:rsidR="00A054B1" w:rsidRDefault="00A054B1" w:rsidP="00A054B1">
      <w:pPr>
        <w:jc w:val="both"/>
      </w:pPr>
      <w:r>
        <w:tab/>
        <w:t>Para simular esses efeitos, foi feito um código em C, que utiliza um algoritmo de um controlador PID implementado de forma discreta. Nesse mesmo código tem-se uma função aleatória que gera erros para simular os efeitos dos erros de leitura dos conversores analógico-digital e o valor do controle é atualizada a cada 10us (que é o período referente à frequência de 100kHz), independete do passo de simulação do software utilizado. Na equação 5.2 é mostrada a função que define o algoritmo do PID utilizado [9] nesse controle: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429079CE" w14:textId="77777777" w:rsidTr="0094304A">
        <w:trPr>
          <w:trHeight w:val="1002"/>
        </w:trPr>
        <w:tc>
          <w:tcPr>
            <w:tcW w:w="4530" w:type="pct"/>
            <w:vAlign w:val="center"/>
          </w:tcPr>
          <w:p w14:paraId="4485BE75" w14:textId="77777777" w:rsidR="00A054B1" w:rsidRPr="00876FDB" w:rsidRDefault="00A054B1" w:rsidP="0094304A">
            <w:pPr>
              <w:ind w:firstLine="708"/>
              <w:jc w:val="center"/>
              <w:rPr>
                <w:rFonts w:eastAsiaTheme="minorEastAsia"/>
                <w:sz w:val="20"/>
                <w:szCs w:val="20"/>
              </w:rPr>
            </w:pPr>
            <m:oMathPara>
              <m:oMath>
                <m:r>
                  <w:rPr>
                    <w:rFonts w:ascii="Cambria Math" w:hAnsi="Cambria Math"/>
                    <w:sz w:val="20"/>
                    <w:szCs w:val="20"/>
                  </w:rPr>
                  <w:lastRenderedPageBreak/>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 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k-2</m:t>
                            </m:r>
                          </m:sub>
                        </m:sSub>
                      </m:e>
                    </m:d>
                  </m:e>
                </m:d>
              </m:oMath>
            </m:oMathPara>
          </w:p>
        </w:tc>
        <w:tc>
          <w:tcPr>
            <w:tcW w:w="470" w:type="pct"/>
            <w:vAlign w:val="center"/>
          </w:tcPr>
          <w:p w14:paraId="59E85EFA" w14:textId="77777777" w:rsidR="00A054B1" w:rsidRDefault="00A054B1" w:rsidP="0094304A">
            <w:pPr>
              <w:jc w:val="center"/>
            </w:pPr>
            <w:r>
              <w:t>(5.2)</w:t>
            </w:r>
          </w:p>
        </w:tc>
      </w:tr>
      <w:tr w:rsidR="00A054B1" w14:paraId="4383BD6B" w14:textId="77777777" w:rsidTr="0094304A">
        <w:trPr>
          <w:trHeight w:val="1002"/>
        </w:trPr>
        <w:tc>
          <w:tcPr>
            <w:tcW w:w="4530" w:type="pct"/>
            <w:vAlign w:val="center"/>
          </w:tcPr>
          <w:p w14:paraId="3B9DBDA3"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oMath>
            </m:oMathPara>
          </w:p>
        </w:tc>
        <w:tc>
          <w:tcPr>
            <w:tcW w:w="470" w:type="pct"/>
            <w:vAlign w:val="center"/>
          </w:tcPr>
          <w:p w14:paraId="2D80DBF9" w14:textId="77777777" w:rsidR="00A054B1" w:rsidRDefault="00A054B1" w:rsidP="0094304A">
            <w:pPr>
              <w:jc w:val="center"/>
            </w:pPr>
            <w:r>
              <w:t>(5.3)</w:t>
            </w:r>
          </w:p>
        </w:tc>
      </w:tr>
    </w:tbl>
    <w:p w14:paraId="3006832B" w14:textId="77777777" w:rsidR="00A054B1" w:rsidRDefault="00A054B1" w:rsidP="00A054B1">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Pr>
          <w:rFonts w:eastAsiaTheme="minorEastAsia"/>
        </w:rPr>
        <w:t xml:space="preserve"> é a constante derivativa. Como o uso para esse caso é de apenas de um 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Pr>
          <w:rFonts w:eastAsiaTheme="minorEastAsia"/>
        </w:rPr>
        <w:t>.</w:t>
      </w:r>
    </w:p>
    <w:p w14:paraId="04E2E589" w14:textId="77777777" w:rsidR="00A054B1" w:rsidRDefault="00A054B1" w:rsidP="00A054B1">
      <w:pPr>
        <w:jc w:val="both"/>
        <w:rPr>
          <w:rFonts w:eastAsiaTheme="minorEastAsia"/>
        </w:rPr>
      </w:pPr>
      <w:r>
        <w:rPr>
          <w:rFonts w:eastAsiaTheme="minorEastAsia"/>
        </w:rPr>
        <w:tab/>
        <w:t xml:space="preserve">Após feita a simulação com os valores calculador das constantes de controle, percebeu-se a necessidade de uma ajuste. De fato, a força das constantes de integração estavam bastante fortes, porém como agora que o valor da diferença de fase calculada pelo controle demora mais tempo para atuar no circuito, os erros entre leitura é referência são bem maiores, principalmente no início do funcionamento, o que leva o controle com os valores antigos a calcular integrais com valores muito altos e fazer o controle se perder. A solução é tornar a dinâmica de controle mais devagar, de forma que ele possa se recuperar de erros entre leitura e referência muito grandes sem prejudicar o conversor em geral. Na </w:t>
      </w:r>
      <w:r w:rsidRPr="008F6303">
        <w:rPr>
          <w:rFonts w:eastAsiaTheme="minorEastAsia"/>
        </w:rPr>
        <w:fldChar w:fldCharType="begin"/>
      </w:r>
      <w:r w:rsidRPr="008F6303">
        <w:rPr>
          <w:rFonts w:eastAsiaTheme="minorEastAsia"/>
        </w:rPr>
        <w:instrText xml:space="preserve"> REF _Ref455839324 \h  \* MERGEFORMAT </w:instrText>
      </w:r>
      <w:r w:rsidRPr="008F6303">
        <w:rPr>
          <w:rFonts w:eastAsiaTheme="minorEastAsia"/>
        </w:rPr>
      </w:r>
      <w:r w:rsidRPr="008F6303">
        <w:rPr>
          <w:rFonts w:eastAsiaTheme="minorEastAsia"/>
        </w:rPr>
        <w:fldChar w:fldCharType="separate"/>
      </w:r>
      <w:r w:rsidRPr="00112738">
        <w:t xml:space="preserve">Tabela </w:t>
      </w:r>
      <w:r w:rsidRPr="00B61763">
        <w:rPr>
          <w:noProof/>
        </w:rPr>
        <w:t>5</w:t>
      </w:r>
      <w:r>
        <w:rPr>
          <w:noProof/>
        </w:rPr>
        <w:t>.</w:t>
      </w:r>
      <w:r w:rsidRPr="00B61763">
        <w:rPr>
          <w:noProof/>
        </w:rPr>
        <w:t>1</w:t>
      </w:r>
      <w:r w:rsidRPr="008F6303">
        <w:rPr>
          <w:rFonts w:eastAsiaTheme="minorEastAsia"/>
        </w:rPr>
        <w:fldChar w:fldCharType="end"/>
      </w:r>
      <w:r>
        <w:rPr>
          <w:rFonts w:eastAsiaTheme="minorEastAsia"/>
        </w:rPr>
        <w:t xml:space="preserve"> estão os valores antigos das constantes, e a comparação com os valores atuais. Percebe-se uma variação bem grande, porém isso é possível pois, no cálculo das contantes de proporcionalidade e integração, o foi considerada uma margem de fase que deixasse o sistema em malha fechada bem longe da instabilidade. Assim tem-se uma maior liberdade para ajustar tais valores.</w:t>
      </w:r>
    </w:p>
    <w:tbl>
      <w:tblPr>
        <w:tblStyle w:val="TableGrid"/>
        <w:tblW w:w="0" w:type="auto"/>
        <w:jc w:val="center"/>
        <w:tblLook w:val="04A0" w:firstRow="1" w:lastRow="0" w:firstColumn="1" w:lastColumn="0" w:noHBand="0" w:noVBand="1"/>
      </w:tblPr>
      <w:tblGrid>
        <w:gridCol w:w="1555"/>
        <w:gridCol w:w="1984"/>
        <w:gridCol w:w="1910"/>
      </w:tblGrid>
      <w:tr w:rsidR="00A054B1" w14:paraId="102F292A" w14:textId="77777777" w:rsidTr="0094304A">
        <w:trPr>
          <w:jc w:val="center"/>
        </w:trPr>
        <w:tc>
          <w:tcPr>
            <w:tcW w:w="1555" w:type="dxa"/>
          </w:tcPr>
          <w:p w14:paraId="0F8C753D" w14:textId="77777777" w:rsidR="00A054B1" w:rsidRPr="00985A0A" w:rsidRDefault="00A054B1" w:rsidP="0094304A">
            <w:pPr>
              <w:jc w:val="center"/>
              <w:rPr>
                <w:b/>
              </w:rPr>
            </w:pPr>
            <w:r w:rsidRPr="00985A0A">
              <w:rPr>
                <w:b/>
              </w:rPr>
              <w:t>Parâmetros</w:t>
            </w:r>
          </w:p>
        </w:tc>
        <w:tc>
          <w:tcPr>
            <w:tcW w:w="1984" w:type="dxa"/>
          </w:tcPr>
          <w:p w14:paraId="1A7A6F0B" w14:textId="77777777" w:rsidR="00A054B1" w:rsidRPr="00985A0A" w:rsidRDefault="00A054B1" w:rsidP="0094304A">
            <w:pPr>
              <w:jc w:val="center"/>
              <w:rPr>
                <w:b/>
              </w:rPr>
            </w:pPr>
            <w:r w:rsidRPr="00985A0A">
              <w:rPr>
                <w:b/>
              </w:rPr>
              <w:t>Valor</w:t>
            </w:r>
            <w:r>
              <w:rPr>
                <w:b/>
              </w:rPr>
              <w:t xml:space="preserve"> Antigo</w:t>
            </w:r>
          </w:p>
        </w:tc>
        <w:tc>
          <w:tcPr>
            <w:tcW w:w="1910" w:type="dxa"/>
          </w:tcPr>
          <w:p w14:paraId="6602B037" w14:textId="77777777" w:rsidR="00A054B1" w:rsidRPr="00985A0A" w:rsidRDefault="00A054B1" w:rsidP="0094304A">
            <w:pPr>
              <w:jc w:val="center"/>
              <w:rPr>
                <w:b/>
              </w:rPr>
            </w:pPr>
            <w:r>
              <w:rPr>
                <w:b/>
              </w:rPr>
              <w:t>Valor Ajustado</w:t>
            </w:r>
          </w:p>
        </w:tc>
      </w:tr>
      <w:tr w:rsidR="00A054B1" w14:paraId="5BBB4E16" w14:textId="77777777" w:rsidTr="0094304A">
        <w:trPr>
          <w:jc w:val="center"/>
        </w:trPr>
        <w:tc>
          <w:tcPr>
            <w:tcW w:w="1555" w:type="dxa"/>
          </w:tcPr>
          <w:p w14:paraId="7C4AFB68" w14:textId="77777777" w:rsidR="00A054B1" w:rsidRPr="00B93C2C" w:rsidRDefault="00A054B1" w:rsidP="0094304A">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14:paraId="639BCC1A" w14:textId="77777777" w:rsidR="00A054B1" w:rsidRPr="00985A0A" w:rsidRDefault="00A054B1" w:rsidP="0094304A">
            <w:pPr>
              <w:rPr>
                <w:rFonts w:eastAsiaTheme="minorEastAsia"/>
              </w:rPr>
            </w:pPr>
            <m:oMathPara>
              <m:oMath>
                <m:r>
                  <w:rPr>
                    <w:rFonts w:ascii="Cambria Math" w:hAnsi="Cambria Math"/>
                  </w:rPr>
                  <m:t>3.488</m:t>
                </m:r>
              </m:oMath>
            </m:oMathPara>
          </w:p>
        </w:tc>
        <w:tc>
          <w:tcPr>
            <w:tcW w:w="1910" w:type="dxa"/>
          </w:tcPr>
          <w:p w14:paraId="6AF1DD15" w14:textId="77777777" w:rsidR="00A054B1" w:rsidRDefault="00A054B1" w:rsidP="0094304A">
            <w:pPr>
              <w:rPr>
                <w:rFonts w:eastAsia="Calibri" w:cs="Times New Roman"/>
              </w:rPr>
            </w:pPr>
            <m:oMathPara>
              <m:oMath>
                <m:r>
                  <w:rPr>
                    <w:rFonts w:ascii="Cambria Math" w:hAnsi="Cambria Math"/>
                  </w:rPr>
                  <m:t>2.1</m:t>
                </m:r>
              </m:oMath>
            </m:oMathPara>
          </w:p>
        </w:tc>
      </w:tr>
      <w:tr w:rsidR="00A054B1" w14:paraId="611A79BF" w14:textId="77777777" w:rsidTr="0094304A">
        <w:trPr>
          <w:jc w:val="center"/>
        </w:trPr>
        <w:tc>
          <w:tcPr>
            <w:tcW w:w="1555" w:type="dxa"/>
          </w:tcPr>
          <w:p w14:paraId="3BAF8BB7" w14:textId="77777777" w:rsidR="00A054B1" w:rsidRPr="00B93C2C" w:rsidRDefault="00A054B1" w:rsidP="0094304A">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14:paraId="588FD0A2" w14:textId="77777777" w:rsidR="00A054B1" w:rsidRDefault="00A054B1" w:rsidP="0094304A">
            <m:oMathPara>
              <m:oMath>
                <m:r>
                  <w:rPr>
                    <w:rFonts w:ascii="Cambria Math" w:eastAsiaTheme="minorEastAsia" w:hAnsi="Cambria Math"/>
                  </w:rPr>
                  <m:t>234859</m:t>
                </m:r>
              </m:oMath>
            </m:oMathPara>
          </w:p>
        </w:tc>
        <w:tc>
          <w:tcPr>
            <w:tcW w:w="1910" w:type="dxa"/>
          </w:tcPr>
          <w:p w14:paraId="2043B8EF" w14:textId="77777777" w:rsidR="00A054B1" w:rsidRDefault="00A054B1" w:rsidP="0094304A">
            <w:pPr>
              <w:rPr>
                <w:rFonts w:eastAsia="Calibri" w:cs="Times New Roman"/>
              </w:rPr>
            </w:pPr>
            <m:oMathPara>
              <m:oMath>
                <m:r>
                  <w:rPr>
                    <w:rFonts w:ascii="Cambria Math" w:hAnsi="Cambria Math"/>
                  </w:rPr>
                  <m:t>23485,9</m:t>
                </m:r>
              </m:oMath>
            </m:oMathPara>
          </w:p>
        </w:tc>
      </w:tr>
      <w:tr w:rsidR="00A054B1" w14:paraId="17074494" w14:textId="77777777" w:rsidTr="0094304A">
        <w:trPr>
          <w:jc w:val="center"/>
        </w:trPr>
        <w:tc>
          <w:tcPr>
            <w:tcW w:w="1555" w:type="dxa"/>
          </w:tcPr>
          <w:p w14:paraId="4FBD74D2" w14:textId="77777777" w:rsidR="00A054B1" w:rsidRPr="00B93C2C" w:rsidRDefault="00A054B1" w:rsidP="0094304A">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14:paraId="32376D5D" w14:textId="77777777" w:rsidR="00A054B1" w:rsidRPr="00985A0A" w:rsidRDefault="00A054B1" w:rsidP="0094304A">
            <w:pPr>
              <w:rPr>
                <w:rFonts w:eastAsiaTheme="minorEastAsia"/>
              </w:rPr>
            </w:pPr>
            <m:oMathPara>
              <m:oMath>
                <m:r>
                  <w:rPr>
                    <w:rFonts w:ascii="Cambria Math" w:hAnsi="Cambria Math"/>
                  </w:rPr>
                  <m:t>0.9946</m:t>
                </m:r>
              </m:oMath>
            </m:oMathPara>
          </w:p>
        </w:tc>
        <w:tc>
          <w:tcPr>
            <w:tcW w:w="1910" w:type="dxa"/>
          </w:tcPr>
          <w:p w14:paraId="136B50CB" w14:textId="77777777" w:rsidR="00A054B1" w:rsidRDefault="00A054B1" w:rsidP="0094304A">
            <w:pPr>
              <w:rPr>
                <w:rFonts w:eastAsia="Calibri" w:cs="Times New Roman"/>
              </w:rPr>
            </w:pPr>
            <m:oMathPara>
              <m:oMath>
                <m:r>
                  <w:rPr>
                    <w:rFonts w:ascii="Cambria Math" w:hAnsi="Cambria Math"/>
                  </w:rPr>
                  <m:t>0.08946</m:t>
                </m:r>
              </m:oMath>
            </m:oMathPara>
          </w:p>
        </w:tc>
      </w:tr>
      <w:tr w:rsidR="00A054B1" w:rsidRPr="00B93C2C" w14:paraId="0DE18F66" w14:textId="77777777" w:rsidTr="0094304A">
        <w:trPr>
          <w:jc w:val="center"/>
        </w:trPr>
        <w:tc>
          <w:tcPr>
            <w:tcW w:w="1555" w:type="dxa"/>
          </w:tcPr>
          <w:p w14:paraId="0CDEAA86" w14:textId="77777777" w:rsidR="00A054B1" w:rsidRPr="00B93C2C" w:rsidRDefault="00A054B1" w:rsidP="0094304A">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14:paraId="55409877" w14:textId="77777777" w:rsidR="00A054B1" w:rsidRPr="00B93C2C" w:rsidRDefault="00A054B1" w:rsidP="0094304A">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14:paraId="2A25F981" w14:textId="77777777" w:rsidR="00A054B1" w:rsidRDefault="00A054B1" w:rsidP="0094304A">
            <w:pPr>
              <w:keepNext/>
              <w:jc w:val="center"/>
              <w:rPr>
                <w:rFonts w:eastAsia="Calibri" w:cs="Times New Roman"/>
                <w:szCs w:val="24"/>
              </w:rPr>
            </w:pPr>
            <m:oMathPara>
              <m:oMath>
                <m:r>
                  <m:rPr>
                    <m:sty m:val="p"/>
                  </m:rPr>
                  <w:rPr>
                    <w:rFonts w:ascii="Cambria Math" w:eastAsiaTheme="minorEastAsia" w:hAnsi="Cambria Math"/>
                    <w:szCs w:val="24"/>
                  </w:rPr>
                  <m:t>33708,83032,54</m:t>
                </m:r>
              </m:oMath>
            </m:oMathPara>
          </w:p>
        </w:tc>
      </w:tr>
    </w:tbl>
    <w:p w14:paraId="2147051D" w14:textId="77777777" w:rsidR="00A054B1" w:rsidRPr="00112738" w:rsidRDefault="00A054B1" w:rsidP="00A054B1">
      <w:pPr>
        <w:pStyle w:val="Caption"/>
        <w:jc w:val="center"/>
        <w:rPr>
          <w:rFonts w:eastAsiaTheme="minorEastAsia"/>
          <w:i w:val="0"/>
          <w:color w:val="auto"/>
          <w:sz w:val="24"/>
        </w:rPr>
      </w:pPr>
      <w:bookmarkStart w:id="131" w:name="_Ref455839324"/>
      <w:bookmarkStart w:id="132" w:name="_Ref455941522"/>
      <w:r w:rsidRPr="00112738">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1</w:t>
      </w:r>
      <w:r>
        <w:rPr>
          <w:i w:val="0"/>
          <w:color w:val="auto"/>
          <w:sz w:val="24"/>
        </w:rPr>
        <w:fldChar w:fldCharType="end"/>
      </w:r>
      <w:bookmarkEnd w:id="131"/>
      <w:r w:rsidRPr="00112738">
        <w:rPr>
          <w:i w:val="0"/>
          <w:color w:val="auto"/>
          <w:sz w:val="24"/>
        </w:rPr>
        <w:t xml:space="preserve"> - Valores das contantes do controle ajustadas</w:t>
      </w:r>
      <w:bookmarkEnd w:id="132"/>
    </w:p>
    <w:p w14:paraId="3C9BE0D5" w14:textId="77777777" w:rsidR="00A054B1" w:rsidRDefault="00A054B1" w:rsidP="00A054B1">
      <w:pPr>
        <w:jc w:val="both"/>
        <w:rPr>
          <w:rFonts w:eastAsiaTheme="minorEastAsia"/>
        </w:rPr>
      </w:pPr>
    </w:p>
    <w:p w14:paraId="430D272B" w14:textId="77777777" w:rsidR="00A054B1" w:rsidRPr="00112738" w:rsidRDefault="00A054B1" w:rsidP="00A054B1">
      <w:pPr>
        <w:jc w:val="both"/>
        <w:rPr>
          <w:rFonts w:eastAsiaTheme="minorEastAsia"/>
        </w:rPr>
      </w:pPr>
      <w:r>
        <w:rPr>
          <w:rFonts w:eastAsiaTheme="minorEastAsia"/>
        </w:rPr>
        <w:tab/>
        <w:t>Agora as simulações feitas podem ser apresentar. São os mesmo teste utilizados na seção anterior, assim pode-se ter uma comparação direta do funcionamento antes e depois das considerações feitas.</w:t>
      </w:r>
    </w:p>
    <w:p w14:paraId="6AA463A7" w14:textId="77777777" w:rsidR="00A054B1" w:rsidRPr="00112738" w:rsidRDefault="00A054B1" w:rsidP="00A054B1">
      <w:pPr>
        <w:jc w:val="both"/>
        <w:rPr>
          <w:rFonts w:eastAsiaTheme="minorEastAsia"/>
        </w:rPr>
      </w:pPr>
    </w:p>
    <w:p w14:paraId="3F8FDF00" w14:textId="77777777" w:rsidR="00A054B1" w:rsidRDefault="00A054B1" w:rsidP="00A054B1">
      <w:pPr>
        <w:pStyle w:val="Heading3"/>
      </w:pPr>
      <w:bookmarkStart w:id="133" w:name="_Ref455942399"/>
      <w:r>
        <w:t>Teste de Partida Gradativa</w:t>
      </w:r>
      <w:bookmarkEnd w:id="133"/>
    </w:p>
    <w:p w14:paraId="0D6ADAF8" w14:textId="77777777" w:rsidR="00A054B1" w:rsidRDefault="00A054B1" w:rsidP="00A054B1">
      <w:pPr>
        <w:keepNext/>
      </w:pPr>
      <w:r>
        <w:rPr>
          <w:noProof/>
          <w:lang w:eastAsia="pt-BR"/>
        </w:rPr>
        <w:drawing>
          <wp:inline distT="0" distB="0" distL="0" distR="0" wp14:anchorId="27024C58" wp14:editId="1E378A89">
            <wp:extent cx="5400040" cy="2680970"/>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14:paraId="575F1902" w14:textId="77777777" w:rsidR="00A054B1" w:rsidRPr="006D65BA" w:rsidRDefault="00A054B1" w:rsidP="00A054B1">
      <w:pPr>
        <w:pStyle w:val="Caption"/>
        <w:jc w:val="center"/>
        <w:rPr>
          <w:i w:val="0"/>
          <w:color w:val="auto"/>
          <w:sz w:val="24"/>
        </w:rPr>
      </w:pPr>
      <w:bookmarkStart w:id="134" w:name="_Ref455840069"/>
      <w:bookmarkStart w:id="135" w:name="_Ref455941345"/>
      <w:r w:rsidRPr="006D65BA">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15</w:t>
      </w:r>
      <w:r>
        <w:rPr>
          <w:i w:val="0"/>
          <w:color w:val="auto"/>
          <w:sz w:val="24"/>
        </w:rPr>
        <w:fldChar w:fldCharType="end"/>
      </w:r>
      <w:bookmarkEnd w:id="134"/>
      <w:r w:rsidRPr="006D65BA">
        <w:rPr>
          <w:i w:val="0"/>
          <w:color w:val="auto"/>
          <w:sz w:val="24"/>
        </w:rPr>
        <w:t xml:space="preserve"> - Simulação de partida gradativa</w:t>
      </w:r>
      <w:bookmarkEnd w:id="135"/>
    </w:p>
    <w:p w14:paraId="764F556A" w14:textId="77777777" w:rsidR="00A054B1" w:rsidRPr="006D65BA" w:rsidRDefault="00A054B1" w:rsidP="00A054B1"/>
    <w:p w14:paraId="5C8CAEBB" w14:textId="77777777" w:rsidR="00A054B1" w:rsidRDefault="00A054B1" w:rsidP="00A054B1">
      <w:pPr>
        <w:keepNext/>
      </w:pPr>
      <w:r>
        <w:rPr>
          <w:noProof/>
          <w:lang w:eastAsia="pt-BR"/>
        </w:rPr>
        <w:drawing>
          <wp:inline distT="0" distB="0" distL="0" distR="0" wp14:anchorId="53CA76F2" wp14:editId="1941FF34">
            <wp:extent cx="5400040" cy="2700020"/>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5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1C181314" w14:textId="77777777" w:rsidR="00A054B1" w:rsidRPr="006D65BA" w:rsidRDefault="00A054B1" w:rsidP="00A054B1">
      <w:pPr>
        <w:pStyle w:val="Caption"/>
        <w:jc w:val="center"/>
        <w:rPr>
          <w:i w:val="0"/>
          <w:color w:val="auto"/>
          <w:sz w:val="24"/>
        </w:rPr>
      </w:pPr>
      <w:bookmarkStart w:id="136" w:name="_Ref455840109"/>
      <w:bookmarkStart w:id="137" w:name="_Ref455941351"/>
      <w:r w:rsidRPr="006D65BA">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16</w:t>
      </w:r>
      <w:r>
        <w:rPr>
          <w:i w:val="0"/>
          <w:color w:val="auto"/>
          <w:sz w:val="24"/>
        </w:rPr>
        <w:fldChar w:fldCharType="end"/>
      </w:r>
      <w:bookmarkEnd w:id="136"/>
      <w:r w:rsidRPr="006D65BA">
        <w:rPr>
          <w:i w:val="0"/>
          <w:color w:val="auto"/>
          <w:sz w:val="24"/>
        </w:rPr>
        <w:t xml:space="preserve"> - Tensão de saída da simulação de partida gradativa com mais detalhes</w:t>
      </w:r>
      <w:bookmarkEnd w:id="137"/>
    </w:p>
    <w:p w14:paraId="62A0A341" w14:textId="77777777" w:rsidR="00A054B1" w:rsidRDefault="00A054B1" w:rsidP="00A054B1">
      <w:r>
        <w:tab/>
      </w:r>
    </w:p>
    <w:p w14:paraId="47A3EF45" w14:textId="77777777" w:rsidR="00A054B1" w:rsidRPr="006D65BA" w:rsidRDefault="00A054B1" w:rsidP="00A054B1">
      <w:pPr>
        <w:jc w:val="both"/>
      </w:pPr>
      <w:r>
        <w:tab/>
        <w:t xml:space="preserve">É visto na </w:t>
      </w:r>
      <w:r w:rsidRPr="00F33BBB">
        <w:fldChar w:fldCharType="begin"/>
      </w:r>
      <w:r w:rsidRPr="00F33BBB">
        <w:instrText xml:space="preserve"> REF _Ref455840069 \h  \* MERGEFORMAT </w:instrText>
      </w:r>
      <w:r w:rsidRPr="00F33BBB">
        <w:fldChar w:fldCharType="separate"/>
      </w:r>
      <w:r w:rsidRPr="006D65BA">
        <w:t xml:space="preserve">Figura </w:t>
      </w:r>
      <w:r w:rsidRPr="00B61763">
        <w:rPr>
          <w:noProof/>
        </w:rPr>
        <w:t>5</w:t>
      </w:r>
      <w:r>
        <w:rPr>
          <w:noProof/>
        </w:rPr>
        <w:t>.</w:t>
      </w:r>
      <w:r w:rsidRPr="00B61763">
        <w:rPr>
          <w:noProof/>
        </w:rPr>
        <w:t>15</w:t>
      </w:r>
      <w:r w:rsidRPr="00F33BBB">
        <w:fldChar w:fldCharType="end"/>
      </w:r>
      <w:r w:rsidRPr="00F33BBB">
        <w:t xml:space="preserve"> q</w:t>
      </w:r>
      <w:r>
        <w:t xml:space="preserve">ue a tensão de saída segue a referência de 48V em bem menos de 10 segundos, como pedido pela norma. Já </w:t>
      </w:r>
      <w:r w:rsidRPr="00F33BBB">
        <w:t xml:space="preserve">na </w:t>
      </w:r>
      <w:r w:rsidRPr="00F33BBB">
        <w:fldChar w:fldCharType="begin"/>
      </w:r>
      <w:r w:rsidRPr="00F33BBB">
        <w:instrText xml:space="preserve"> REF _Ref455840109 \h  \* MERGEFORMAT </w:instrText>
      </w:r>
      <w:r w:rsidRPr="00F33BBB">
        <w:fldChar w:fldCharType="separate"/>
      </w:r>
      <w:r w:rsidRPr="006D65BA">
        <w:t xml:space="preserve">Figura </w:t>
      </w:r>
      <w:r w:rsidRPr="00B61763">
        <w:rPr>
          <w:noProof/>
        </w:rPr>
        <w:t>5</w:t>
      </w:r>
      <w:r>
        <w:rPr>
          <w:noProof/>
        </w:rPr>
        <w:t>.</w:t>
      </w:r>
      <w:r w:rsidRPr="00B61763">
        <w:rPr>
          <w:noProof/>
        </w:rPr>
        <w:t>16</w:t>
      </w:r>
      <w:r w:rsidRPr="00F33BBB">
        <w:fldChar w:fldCharType="end"/>
      </w:r>
      <w:r>
        <w:t xml:space="preserve"> observa-se que há um pequeno </w:t>
      </w:r>
      <w:r>
        <w:rPr>
          <w:i/>
        </w:rPr>
        <w:t xml:space="preserve">overshoot </w:t>
      </w:r>
      <w:r>
        <w:t xml:space="preserve">de aproximadamente 200mV, porém a norma diz que a regulação </w:t>
      </w:r>
      <w:r>
        <w:lastRenderedPageBreak/>
        <w:t xml:space="preserve">estática não deve ultrapassar um erro de 1% do valor ajustado, ou seja, 480mV. Logo esse pequeno </w:t>
      </w:r>
      <w:r>
        <w:rPr>
          <w:i/>
        </w:rPr>
        <w:t>ovesrhoot</w:t>
      </w:r>
      <w:r>
        <w:t xml:space="preserve"> não é impedimento para aprovação nesse requisito.</w:t>
      </w:r>
    </w:p>
    <w:p w14:paraId="771F112A" w14:textId="77777777" w:rsidR="00A054B1" w:rsidRDefault="00A054B1" w:rsidP="00A054B1">
      <w:pPr>
        <w:pStyle w:val="Heading3"/>
      </w:pPr>
      <w:bookmarkStart w:id="138" w:name="_Ref455942401"/>
      <w:r>
        <w:t>Regulação Estática</w:t>
      </w:r>
      <w:bookmarkEnd w:id="138"/>
    </w:p>
    <w:p w14:paraId="7DE2760F" w14:textId="77777777" w:rsidR="00A054B1" w:rsidRDefault="00A054B1" w:rsidP="00A054B1">
      <w:pPr>
        <w:jc w:val="both"/>
      </w:pPr>
      <w:r>
        <w:tab/>
        <w:t>Como para o caso ideal, aqui testa-se apenas para os valores extremos de carga.</w:t>
      </w:r>
    </w:p>
    <w:p w14:paraId="73D81CC0" w14:textId="77777777" w:rsidR="00A054B1" w:rsidRDefault="00A054B1" w:rsidP="00A054B1">
      <w:pPr>
        <w:keepNext/>
      </w:pPr>
      <w:r>
        <w:rPr>
          <w:noProof/>
          <w:lang w:eastAsia="pt-BR"/>
        </w:rPr>
        <w:drawing>
          <wp:inline distT="0" distB="0" distL="0" distR="0" wp14:anchorId="13E826D7" wp14:editId="4C26BB61">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6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4D3E2F7" w14:textId="77777777" w:rsidR="00A054B1" w:rsidRDefault="00A054B1" w:rsidP="00A054B1">
      <w:pPr>
        <w:pStyle w:val="Caption"/>
        <w:jc w:val="center"/>
        <w:rPr>
          <w:i w:val="0"/>
          <w:color w:val="auto"/>
          <w:sz w:val="24"/>
        </w:rPr>
      </w:pPr>
      <w:bookmarkStart w:id="139" w:name="_Ref455941356"/>
      <w:r w:rsidRPr="007E718C">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17</w:t>
      </w:r>
      <w:r>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bookmarkEnd w:id="139"/>
    </w:p>
    <w:p w14:paraId="0FB70941" w14:textId="77777777" w:rsidR="00A054B1" w:rsidRPr="007E718C" w:rsidRDefault="00A054B1" w:rsidP="00A054B1"/>
    <w:p w14:paraId="7BEACF30" w14:textId="77777777" w:rsidR="00A054B1" w:rsidRDefault="00A054B1" w:rsidP="00A054B1">
      <w:pPr>
        <w:keepNext/>
      </w:pPr>
      <w:r>
        <w:rPr>
          <w:noProof/>
          <w:lang w:eastAsia="pt-BR"/>
        </w:rPr>
        <w:drawing>
          <wp:inline distT="0" distB="0" distL="0" distR="0" wp14:anchorId="04EF57B3" wp14:editId="6D04313C">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6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A1B56B3" w14:textId="77777777" w:rsidR="00A054B1" w:rsidRDefault="00A054B1" w:rsidP="00A054B1">
      <w:pPr>
        <w:pStyle w:val="Caption"/>
        <w:jc w:val="center"/>
        <w:rPr>
          <w:i w:val="0"/>
          <w:color w:val="auto"/>
          <w:sz w:val="24"/>
        </w:rPr>
      </w:pPr>
      <w:bookmarkStart w:id="140" w:name="_Ref455941359"/>
      <w:r w:rsidRPr="007E718C">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18</w:t>
      </w:r>
      <w:r>
        <w:rPr>
          <w:i w:val="0"/>
          <w:color w:val="auto"/>
          <w:sz w:val="24"/>
        </w:rPr>
        <w:fldChar w:fldCharType="end"/>
      </w:r>
      <w:r w:rsidRPr="007E718C">
        <w:rPr>
          <w:i w:val="0"/>
          <w:color w:val="auto"/>
          <w:sz w:val="24"/>
        </w:rPr>
        <w:t xml:space="preserve"> - Regulação estática para carga de 5% do valor nominal</w:t>
      </w:r>
      <w:bookmarkEnd w:id="140"/>
    </w:p>
    <w:p w14:paraId="05DA1162" w14:textId="77777777" w:rsidR="00A054B1" w:rsidRDefault="00A054B1" w:rsidP="00A054B1"/>
    <w:p w14:paraId="19D995ED" w14:textId="77777777" w:rsidR="00A054B1" w:rsidRDefault="00A054B1" w:rsidP="00A054B1">
      <w:pPr>
        <w:keepNext/>
      </w:pPr>
      <w:r>
        <w:rPr>
          <w:noProof/>
          <w:lang w:eastAsia="pt-BR"/>
        </w:rPr>
        <w:lastRenderedPageBreak/>
        <w:drawing>
          <wp:inline distT="0" distB="0" distL="0" distR="0" wp14:anchorId="54E1C860" wp14:editId="74D0F532">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6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B5956DA" w14:textId="77777777" w:rsidR="00A054B1" w:rsidRPr="005C0DAA" w:rsidRDefault="00A054B1" w:rsidP="00A054B1">
      <w:pPr>
        <w:pStyle w:val="Caption"/>
        <w:jc w:val="center"/>
        <w:rPr>
          <w:i w:val="0"/>
          <w:color w:val="auto"/>
          <w:sz w:val="24"/>
        </w:rPr>
      </w:pPr>
      <w:bookmarkStart w:id="141" w:name="_Ref455941363"/>
      <w:r w:rsidRPr="005C0DAA">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19</w:t>
      </w:r>
      <w:r>
        <w:rPr>
          <w:i w:val="0"/>
          <w:color w:val="auto"/>
          <w:sz w:val="24"/>
        </w:rPr>
        <w:fldChar w:fldCharType="end"/>
      </w:r>
      <w:r>
        <w:rPr>
          <w:i w:val="0"/>
          <w:color w:val="auto"/>
          <w:sz w:val="24"/>
        </w:rPr>
        <w:t xml:space="preserve"> - Regulação está</w:t>
      </w:r>
      <w:r w:rsidRPr="005C0DAA">
        <w:rPr>
          <w:i w:val="0"/>
          <w:color w:val="auto"/>
          <w:sz w:val="24"/>
        </w:rPr>
        <w:t>tica para carga de 4,9% do valor nominal</w:t>
      </w:r>
      <w:bookmarkEnd w:id="141"/>
    </w:p>
    <w:p w14:paraId="3D65B40D" w14:textId="77777777" w:rsidR="00A054B1" w:rsidRDefault="00A054B1" w:rsidP="00A054B1">
      <w:pPr>
        <w:jc w:val="both"/>
      </w:pPr>
    </w:p>
    <w:p w14:paraId="01B91BD0" w14:textId="77777777" w:rsidR="00A054B1" w:rsidRPr="006D65BA" w:rsidRDefault="00A054B1" w:rsidP="00A054B1">
      <w:pPr>
        <w:jc w:val="both"/>
      </w:pPr>
      <w:r>
        <w:tab/>
        <w:t>Observa-se na figuras anteriores que, para tais valores de carga, o requisito de regulação estática é aprovado segundo as normas da ANATEL.</w:t>
      </w:r>
    </w:p>
    <w:p w14:paraId="356C99CF" w14:textId="77777777" w:rsidR="00A054B1" w:rsidRDefault="00A054B1" w:rsidP="00A054B1">
      <w:pPr>
        <w:pStyle w:val="Heading3"/>
      </w:pPr>
      <w:bookmarkStart w:id="142" w:name="_Ref455942405"/>
      <w:r>
        <w:t>ripple</w:t>
      </w:r>
      <w:bookmarkEnd w:id="142"/>
    </w:p>
    <w:p w14:paraId="22556A3A" w14:textId="77777777" w:rsidR="00A054B1" w:rsidRPr="00F33BBB" w:rsidRDefault="00A054B1" w:rsidP="00A054B1">
      <w:pPr>
        <w:jc w:val="both"/>
      </w:pPr>
      <w:r>
        <w:tab/>
        <w:t xml:space="preserve">Na </w:t>
      </w:r>
      <w:r w:rsidRPr="00D71DBD">
        <w:fldChar w:fldCharType="begin"/>
      </w:r>
      <w:r w:rsidRPr="00D71DBD">
        <w:instrText xml:space="preserve"> REF _Ref455842127 \h  \* MERGEFORMAT </w:instrText>
      </w:r>
      <w:r w:rsidRPr="00D71DBD">
        <w:fldChar w:fldCharType="separate"/>
      </w:r>
      <w:r w:rsidRPr="00F301FF">
        <w:t xml:space="preserve">Figura </w:t>
      </w:r>
      <w:r w:rsidRPr="00B61763">
        <w:rPr>
          <w:noProof/>
        </w:rPr>
        <w:t>5</w:t>
      </w:r>
      <w:r>
        <w:rPr>
          <w:noProof/>
        </w:rPr>
        <w:t>.</w:t>
      </w:r>
      <w:r w:rsidRPr="00B61763">
        <w:rPr>
          <w:noProof/>
        </w:rPr>
        <w:t>20</w:t>
      </w:r>
      <w:r w:rsidRPr="00D71DBD">
        <w:fldChar w:fldCharType="end"/>
      </w:r>
      <w:r>
        <w:t xml:space="preserve">, para carga de 5%, vê-se que em alguns poucos momentos o ripple ultrapassa a especificação, mas na média ele está dentro do requisitado. Já na </w:t>
      </w:r>
      <w:r w:rsidRPr="00D71DBD">
        <w:fldChar w:fldCharType="begin"/>
      </w:r>
      <w:r w:rsidRPr="00D71DBD">
        <w:instrText xml:space="preserve"> REF _Ref455842211 \h  \* MERGEFORMAT </w:instrText>
      </w:r>
      <w:r w:rsidRPr="00D71DBD">
        <w:fldChar w:fldCharType="separate"/>
      </w:r>
      <w:r w:rsidRPr="006316C1">
        <w:t xml:space="preserve">Figura </w:t>
      </w:r>
      <w:r w:rsidRPr="00B61763">
        <w:rPr>
          <w:noProof/>
        </w:rPr>
        <w:t>5</w:t>
      </w:r>
      <w:r>
        <w:rPr>
          <w:noProof/>
        </w:rPr>
        <w:t>.</w:t>
      </w:r>
      <w:r w:rsidRPr="00B61763">
        <w:rPr>
          <w:noProof/>
        </w:rPr>
        <w:t>21</w:t>
      </w:r>
      <w:r w:rsidRPr="00D71DBD">
        <w:fldChar w:fldCharType="end"/>
      </w:r>
      <w:r w:rsidRPr="00D71DBD">
        <w:t xml:space="preserve"> e </w:t>
      </w:r>
      <w:r w:rsidRPr="00D71DBD">
        <w:fldChar w:fldCharType="begin"/>
      </w:r>
      <w:r w:rsidRPr="00D71DBD">
        <w:instrText xml:space="preserve"> REF _Ref455842215 \h  \* MERGEFORMAT </w:instrText>
      </w:r>
      <w:r w:rsidRPr="00D71DBD">
        <w:fldChar w:fldCharType="separate"/>
      </w:r>
      <w:r w:rsidRPr="00F301FF">
        <w:t xml:space="preserve">Figura </w:t>
      </w:r>
      <w:r w:rsidRPr="00B61763">
        <w:rPr>
          <w:noProof/>
        </w:rPr>
        <w:t>5</w:t>
      </w:r>
      <w:r>
        <w:rPr>
          <w:noProof/>
        </w:rPr>
        <w:t>.</w:t>
      </w:r>
      <w:r w:rsidRPr="00B61763">
        <w:rPr>
          <w:noProof/>
        </w:rPr>
        <w:t>22</w:t>
      </w:r>
      <w:r w:rsidRPr="00D71DBD">
        <w:fldChar w:fldCharType="end"/>
      </w:r>
      <w:r>
        <w:t>, o ripple está em torno de 100mV, bem abaixo do especificado pela ANATEL.</w:t>
      </w:r>
    </w:p>
    <w:p w14:paraId="41D8FD40" w14:textId="77777777" w:rsidR="00A054B1" w:rsidRPr="00F301FF" w:rsidRDefault="00A054B1" w:rsidP="00A054B1">
      <w:pPr>
        <w:keepNext/>
        <w:jc w:val="center"/>
        <w:rPr>
          <w:sz w:val="36"/>
        </w:rPr>
      </w:pPr>
      <w:r w:rsidRPr="00F301FF">
        <w:rPr>
          <w:noProof/>
          <w:sz w:val="36"/>
          <w:lang w:eastAsia="pt-BR"/>
        </w:rPr>
        <w:lastRenderedPageBreak/>
        <w:drawing>
          <wp:inline distT="0" distB="0" distL="0" distR="0" wp14:anchorId="0F5B75B4" wp14:editId="42BF3BA7">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6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3C785359" w14:textId="77777777" w:rsidR="00A054B1" w:rsidRDefault="00A054B1" w:rsidP="00A054B1">
      <w:pPr>
        <w:pStyle w:val="Caption"/>
        <w:jc w:val="center"/>
        <w:rPr>
          <w:i w:val="0"/>
          <w:color w:val="auto"/>
          <w:sz w:val="24"/>
        </w:rPr>
      </w:pPr>
      <w:bookmarkStart w:id="143" w:name="_Ref455842127"/>
      <w:bookmarkStart w:id="144" w:name="_Ref455941366"/>
      <w:r w:rsidRPr="00F301F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20</w:t>
      </w:r>
      <w:r>
        <w:rPr>
          <w:i w:val="0"/>
          <w:color w:val="auto"/>
          <w:sz w:val="24"/>
        </w:rPr>
        <w:fldChar w:fldCharType="end"/>
      </w:r>
      <w:bookmarkEnd w:id="143"/>
      <w:r w:rsidRPr="00F301FF">
        <w:rPr>
          <w:i w:val="0"/>
          <w:color w:val="auto"/>
          <w:sz w:val="24"/>
        </w:rPr>
        <w:t xml:space="preserve"> - Tensão de saída para carga de 5% do valor nominal</w:t>
      </w:r>
      <w:bookmarkEnd w:id="144"/>
    </w:p>
    <w:p w14:paraId="6F2241AA" w14:textId="77777777" w:rsidR="00A054B1" w:rsidRDefault="00A054B1" w:rsidP="00A054B1">
      <w:pPr>
        <w:keepNext/>
      </w:pPr>
      <w:r>
        <w:rPr>
          <w:noProof/>
          <w:lang w:eastAsia="pt-BR"/>
        </w:rPr>
        <w:drawing>
          <wp:inline distT="0" distB="0" distL="0" distR="0" wp14:anchorId="3D605786" wp14:editId="340A9210">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6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103E09C7" w14:textId="77777777" w:rsidR="00A054B1" w:rsidRPr="006316C1" w:rsidRDefault="00A054B1" w:rsidP="00A054B1">
      <w:pPr>
        <w:pStyle w:val="Caption"/>
        <w:jc w:val="center"/>
        <w:rPr>
          <w:i w:val="0"/>
          <w:color w:val="auto"/>
          <w:sz w:val="24"/>
        </w:rPr>
      </w:pPr>
      <w:bookmarkStart w:id="145" w:name="_Ref455842211"/>
      <w:bookmarkStart w:id="146" w:name="_Ref455941369"/>
      <w:r w:rsidRPr="006316C1">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21</w:t>
      </w:r>
      <w:r>
        <w:rPr>
          <w:i w:val="0"/>
          <w:color w:val="auto"/>
          <w:sz w:val="24"/>
        </w:rPr>
        <w:fldChar w:fldCharType="end"/>
      </w:r>
      <w:bookmarkEnd w:id="145"/>
      <w:r w:rsidRPr="006316C1">
        <w:rPr>
          <w:i w:val="0"/>
          <w:color w:val="auto"/>
          <w:sz w:val="24"/>
        </w:rPr>
        <w:t xml:space="preserve"> - Tensão de saída para carga de 50% do valor nominal</w:t>
      </w:r>
      <w:bookmarkEnd w:id="146"/>
    </w:p>
    <w:p w14:paraId="3709C3E0" w14:textId="77777777" w:rsidR="00A054B1" w:rsidRPr="006316C1" w:rsidRDefault="00A054B1" w:rsidP="00A054B1"/>
    <w:p w14:paraId="0CAC4524" w14:textId="77777777" w:rsidR="00A054B1" w:rsidRDefault="00A054B1" w:rsidP="00A054B1">
      <w:pPr>
        <w:keepNext/>
      </w:pPr>
      <w:r>
        <w:rPr>
          <w:noProof/>
          <w:lang w:eastAsia="pt-BR"/>
        </w:rPr>
        <w:lastRenderedPageBreak/>
        <w:drawing>
          <wp:inline distT="0" distB="0" distL="0" distR="0" wp14:anchorId="14923640" wp14:editId="4837DED6">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6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7E5249C" w14:textId="77777777" w:rsidR="00A054B1" w:rsidRDefault="00A054B1" w:rsidP="00A054B1">
      <w:pPr>
        <w:pStyle w:val="Caption"/>
        <w:jc w:val="center"/>
        <w:rPr>
          <w:i w:val="0"/>
          <w:color w:val="auto"/>
          <w:sz w:val="24"/>
        </w:rPr>
      </w:pPr>
      <w:bookmarkStart w:id="147" w:name="_Ref455842215"/>
      <w:bookmarkStart w:id="148" w:name="_Ref455941376"/>
      <w:r w:rsidRPr="00F301F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22</w:t>
      </w:r>
      <w:r>
        <w:rPr>
          <w:i w:val="0"/>
          <w:color w:val="auto"/>
          <w:sz w:val="24"/>
        </w:rPr>
        <w:fldChar w:fldCharType="end"/>
      </w:r>
      <w:bookmarkEnd w:id="147"/>
      <w:r w:rsidRPr="00F301FF">
        <w:rPr>
          <w:i w:val="0"/>
          <w:color w:val="auto"/>
          <w:sz w:val="24"/>
        </w:rPr>
        <w:t xml:space="preserve"> - Tensão de saída para carga de 100% do valor nominal</w:t>
      </w:r>
      <w:bookmarkEnd w:id="148"/>
    </w:p>
    <w:p w14:paraId="3CBA46CB" w14:textId="77777777" w:rsidR="00A054B1" w:rsidRPr="00F33BBB" w:rsidRDefault="00A054B1" w:rsidP="00A054B1"/>
    <w:p w14:paraId="513AB695" w14:textId="77777777" w:rsidR="00A054B1" w:rsidRDefault="00A054B1" w:rsidP="00A054B1">
      <w:pPr>
        <w:pStyle w:val="Heading3"/>
      </w:pPr>
      <w:bookmarkStart w:id="149" w:name="_Ref455942409"/>
      <w:r>
        <w:t>Eficiência</w:t>
      </w:r>
      <w:bookmarkEnd w:id="149"/>
    </w:p>
    <w:p w14:paraId="547B4DFD" w14:textId="77777777" w:rsidR="00A054B1" w:rsidRDefault="00A054B1" w:rsidP="00A054B1">
      <w:pPr>
        <w:keepNext/>
      </w:pPr>
      <w:r>
        <w:rPr>
          <w:noProof/>
          <w:lang w:eastAsia="pt-BR"/>
        </w:rPr>
        <w:drawing>
          <wp:inline distT="0" distB="0" distL="0" distR="0" wp14:anchorId="226C8A51" wp14:editId="3902FF59">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6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196BD747" w14:textId="77777777" w:rsidR="00A054B1" w:rsidRDefault="00A054B1" w:rsidP="00A054B1">
      <w:pPr>
        <w:pStyle w:val="Caption"/>
        <w:jc w:val="center"/>
        <w:rPr>
          <w:i w:val="0"/>
          <w:color w:val="auto"/>
          <w:sz w:val="24"/>
        </w:rPr>
      </w:pPr>
      <w:bookmarkStart w:id="150" w:name="_Ref455941379"/>
      <w:r w:rsidRPr="004B73FD">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23</w:t>
      </w:r>
      <w:r>
        <w:rPr>
          <w:i w:val="0"/>
          <w:color w:val="auto"/>
          <w:sz w:val="24"/>
        </w:rPr>
        <w:fldChar w:fldCharType="end"/>
      </w:r>
      <w:r w:rsidRPr="004B73FD">
        <w:rPr>
          <w:i w:val="0"/>
          <w:color w:val="auto"/>
          <w:sz w:val="24"/>
        </w:rPr>
        <w:t xml:space="preserve"> - Teste de eficiência do conversor</w:t>
      </w:r>
      <w:bookmarkEnd w:id="150"/>
    </w:p>
    <w:p w14:paraId="592E75A4" w14:textId="77777777" w:rsidR="00A054B1" w:rsidRPr="005E3C5B" w:rsidRDefault="00A054B1" w:rsidP="00A054B1"/>
    <w:p w14:paraId="6663ECEB" w14:textId="77777777" w:rsidR="00A054B1" w:rsidRPr="004B73FD" w:rsidRDefault="00A054B1" w:rsidP="00A054B1">
      <w:pPr>
        <w:jc w:val="both"/>
      </w:pPr>
      <w:r>
        <w:tab/>
        <w:t>É observado que a eficiência está um pouco abaixo de 98,2%, que foi o valor obtido na simulação da seção anterior. Porém ainda continua bem acima do pedido pelas normas. Lembrando que nessa simualação, os componentes ainda são considerados sem perdas, por isso a alta eficiência obtida.</w:t>
      </w:r>
    </w:p>
    <w:p w14:paraId="2284D322" w14:textId="77777777" w:rsidR="00A054B1" w:rsidRDefault="00A054B1" w:rsidP="00A054B1">
      <w:pPr>
        <w:pStyle w:val="Heading3"/>
      </w:pPr>
      <w:bookmarkStart w:id="151" w:name="_Ref455942414"/>
      <w:r>
        <w:lastRenderedPageBreak/>
        <w:t>Limitação de Corrente</w:t>
      </w:r>
      <w:bookmarkEnd w:id="151"/>
    </w:p>
    <w:p w14:paraId="5CA47812" w14:textId="77777777" w:rsidR="00A054B1" w:rsidRDefault="00A054B1" w:rsidP="00A054B1">
      <w:pPr>
        <w:jc w:val="both"/>
        <w:rPr>
          <w:rFonts w:cs="Times New Roman"/>
        </w:rPr>
      </w:pPr>
      <w:r>
        <w:tab/>
        <w:t>Como anteriormente, coloca-se uma carga de 0,1</w:t>
      </w:r>
      <w:r>
        <w:rPr>
          <w:rFonts w:cs="Times New Roman"/>
        </w:rPr>
        <w:t xml:space="preserve">Ω na saída do conversor e a tensão de referência como 48V. Pode-se ver que, na </w:t>
      </w:r>
      <w:r w:rsidRPr="005E3C5B">
        <w:rPr>
          <w:rFonts w:cs="Times New Roman"/>
        </w:rPr>
        <w:fldChar w:fldCharType="begin"/>
      </w:r>
      <w:r w:rsidRPr="005E3C5B">
        <w:rPr>
          <w:rFonts w:cs="Times New Roman"/>
        </w:rPr>
        <w:instrText xml:space="preserve"> REF _Ref455843014 \h  \* MERGEFORMAT </w:instrText>
      </w:r>
      <w:r w:rsidRPr="005E3C5B">
        <w:rPr>
          <w:rFonts w:cs="Times New Roman"/>
        </w:rPr>
      </w:r>
      <w:r w:rsidRPr="005E3C5B">
        <w:rPr>
          <w:rFonts w:cs="Times New Roman"/>
        </w:rPr>
        <w:fldChar w:fldCharType="separate"/>
      </w:r>
      <w:r w:rsidRPr="005E3C5B">
        <w:t xml:space="preserve">Figura </w:t>
      </w:r>
      <w:r w:rsidRPr="00B61763">
        <w:rPr>
          <w:noProof/>
        </w:rPr>
        <w:t>5</w:t>
      </w:r>
      <w:r>
        <w:rPr>
          <w:noProof/>
        </w:rPr>
        <w:t>.</w:t>
      </w:r>
      <w:r w:rsidRPr="00B61763">
        <w:rPr>
          <w:noProof/>
        </w:rPr>
        <w:t>24</w:t>
      </w:r>
      <w:r w:rsidRPr="005E3C5B">
        <w:rPr>
          <w:rFonts w:cs="Times New Roman"/>
        </w:rPr>
        <w:fldChar w:fldCharType="end"/>
      </w:r>
      <w:r>
        <w:rPr>
          <w:rFonts w:cs="Times New Roman"/>
        </w:rPr>
        <w:t>, a corrente não passou dos 10A e a tensão de saída foi de 1V, como o esperado e igual ao teste de limitação de corrente anterior.</w:t>
      </w:r>
    </w:p>
    <w:p w14:paraId="2C9F37A3" w14:textId="77777777" w:rsidR="00A054B1" w:rsidRDefault="00A054B1" w:rsidP="00A054B1">
      <w:pPr>
        <w:keepNext/>
      </w:pPr>
      <w:r>
        <w:rPr>
          <w:noProof/>
          <w:lang w:eastAsia="pt-BR"/>
        </w:rPr>
        <w:drawing>
          <wp:inline distT="0" distB="0" distL="0" distR="0" wp14:anchorId="430ABC78" wp14:editId="0DED17D8">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6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3262DAC" w14:textId="77777777" w:rsidR="00A054B1" w:rsidRDefault="00A054B1" w:rsidP="00A054B1">
      <w:pPr>
        <w:pStyle w:val="Caption"/>
        <w:jc w:val="center"/>
        <w:rPr>
          <w:i w:val="0"/>
          <w:color w:val="auto"/>
          <w:sz w:val="24"/>
        </w:rPr>
      </w:pPr>
      <w:bookmarkStart w:id="152" w:name="_Ref455843014"/>
      <w:bookmarkStart w:id="153" w:name="_Ref455941383"/>
      <w:r w:rsidRPr="005E3C5B">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24</w:t>
      </w:r>
      <w:r>
        <w:rPr>
          <w:i w:val="0"/>
          <w:color w:val="auto"/>
          <w:sz w:val="24"/>
        </w:rPr>
        <w:fldChar w:fldCharType="end"/>
      </w:r>
      <w:bookmarkEnd w:id="152"/>
      <w:r w:rsidRPr="005E3C5B">
        <w:rPr>
          <w:i w:val="0"/>
          <w:color w:val="auto"/>
          <w:sz w:val="24"/>
        </w:rPr>
        <w:t xml:space="preserve"> - Simulação de limitação de corrente</w:t>
      </w:r>
      <w:bookmarkEnd w:id="153"/>
    </w:p>
    <w:p w14:paraId="1AB307F0" w14:textId="77777777" w:rsidR="00A054B1" w:rsidRPr="005E3C5B" w:rsidRDefault="00A054B1" w:rsidP="00A054B1"/>
    <w:p w14:paraId="61443DC1" w14:textId="77777777" w:rsidR="00A054B1" w:rsidRPr="00B36599" w:rsidRDefault="00A054B1" w:rsidP="00A054B1">
      <w:pPr>
        <w:pStyle w:val="Heading2"/>
      </w:pPr>
      <w:bookmarkStart w:id="154" w:name="_Ref455942417"/>
      <w:r>
        <w:t>Comparação entre resultados</w:t>
      </w:r>
      <w:bookmarkEnd w:id="154"/>
    </w:p>
    <w:p w14:paraId="1201FE77" w14:textId="77777777" w:rsidR="00A054B1" w:rsidRDefault="00A054B1" w:rsidP="00A054B1">
      <w:pPr>
        <w:jc w:val="both"/>
      </w:pPr>
      <w:r>
        <w:tab/>
        <w:t>Pode-se dizer que as principais diferenças entre os dois tipos de simulações são os valores das constantes do controlador proporcional-integral. Pois com ao valores ajustados, a simulação mais realistica do controle digital apresentou resultados próximos ao tipo de simulação anterior.</w:t>
      </w:r>
    </w:p>
    <w:p w14:paraId="718BDD8A" w14:textId="77777777" w:rsidR="00A054B1" w:rsidRDefault="00A054B1" w:rsidP="00A054B1">
      <w:pPr>
        <w:jc w:val="both"/>
      </w:pPr>
      <w:r>
        <w:tab/>
        <w:t>Deve ser observado também que ambos seguiram a referência de 48V em um tempo bem menor do que o especificado, o que é bom, pois se for necessário um novo ajuste no momento de uma montagem física, visando deixar o controle mais lento, temos bastante margem de tempo até atingir os 10 segundos requeridos.</w:t>
      </w:r>
    </w:p>
    <w:p w14:paraId="1DBEEDD2" w14:textId="77777777" w:rsidR="00A054B1" w:rsidRDefault="00A054B1" w:rsidP="00A054B1">
      <w:pPr>
        <w:jc w:val="both"/>
      </w:pPr>
      <w:r>
        <w:tab/>
        <w:t xml:space="preserve">Um requisito que teve uma leve piora para ao ultimo tipo de simulação é o ripple. Percebeu-se que ele aumentou de algo próximo de 50mV para em torno de 100mV, mas </w:t>
      </w:r>
      <w:r>
        <w:lastRenderedPageBreak/>
        <w:t>ainda assim ele respeita a norma. Isso aconteceu pela demora da atualização do valor calculado de controle.</w:t>
      </w:r>
    </w:p>
    <w:p w14:paraId="40B66057" w14:textId="77777777" w:rsidR="00A054B1" w:rsidRDefault="00A054B1" w:rsidP="00A054B1">
      <w:pPr>
        <w:jc w:val="both"/>
      </w:pPr>
      <w:r>
        <w:tab/>
        <w:t>Em suma, mesmo, com os efeitos e perturbações que um controle digital causa na dinâmica do conversor, ao ajustarmos de forma correta as constantes de controle, conseguimos resultados bem parecidos e satisfatórios.</w:t>
      </w:r>
    </w:p>
    <w:p w14:paraId="2F9AB549" w14:textId="77777777" w:rsidR="00A054B1" w:rsidRPr="007028C5" w:rsidRDefault="00A054B1" w:rsidP="00A054B1">
      <w:pPr>
        <w:spacing w:line="259" w:lineRule="auto"/>
      </w:pPr>
      <w:r>
        <w:br w:type="page"/>
      </w:r>
    </w:p>
    <w:p w14:paraId="5D297687" w14:textId="77777777" w:rsidR="00A054B1" w:rsidRDefault="00A054B1" w:rsidP="00A054B1">
      <w:pPr>
        <w:pStyle w:val="Heading1"/>
        <w:jc w:val="both"/>
      </w:pPr>
      <w:r>
        <w:lastRenderedPageBreak/>
        <w:br/>
      </w:r>
      <w:bookmarkStart w:id="155" w:name="_Ref455942428"/>
      <w:r>
        <w:t>Montagem do circuito Físico</w:t>
      </w:r>
      <w:bookmarkEnd w:id="155"/>
    </w:p>
    <w:p w14:paraId="1AB4FE0D" w14:textId="77777777" w:rsidR="00A054B1" w:rsidRDefault="00A054B1" w:rsidP="00A054B1">
      <w:pPr>
        <w:pStyle w:val="Heading2"/>
        <w:jc w:val="both"/>
      </w:pPr>
      <w:bookmarkStart w:id="156" w:name="_Ref455942431"/>
      <w:r>
        <w:t>Introdução</w:t>
      </w:r>
      <w:bookmarkEnd w:id="156"/>
    </w:p>
    <w:p w14:paraId="2C82E681" w14:textId="77777777" w:rsidR="00A054B1" w:rsidRDefault="00A054B1" w:rsidP="00A054B1">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 uma implementação física, mais um passo será dado visando uma contrução do circuito físico.</w:t>
      </w:r>
    </w:p>
    <w:p w14:paraId="34D1BC07" w14:textId="77777777" w:rsidR="00A054B1" w:rsidRDefault="00A054B1" w:rsidP="00A054B1">
      <w:pPr>
        <w:jc w:val="both"/>
      </w:pPr>
      <w:r>
        <w:tab/>
        <w:t>Nesse capítulo, será abordado alguns circuitos auxiliares que são necessários ao conversor com uma implementação de controle digital. Serão também selecionar quais os componentes usados na montagem em placa e fazer o projeto dos elementos magnéticos. E, por fim, gerar uma lista de materiais.</w:t>
      </w:r>
    </w:p>
    <w:p w14:paraId="6D273839" w14:textId="77777777" w:rsidR="00A054B1" w:rsidRPr="0074071D" w:rsidRDefault="00A054B1" w:rsidP="00A054B1">
      <w:pPr>
        <w:jc w:val="both"/>
      </w:pPr>
      <w:r>
        <w:tab/>
        <w:t xml:space="preserve">Com os respectivos </w:t>
      </w:r>
      <w:r>
        <w:rPr>
          <w:i/>
        </w:rPr>
        <w:t>datasheets</w:t>
      </w:r>
      <w:r>
        <w:t xml:space="preserve"> dos componentes, pode-se tornar a simulação um pouco mais próxima do real, adicionando as caracterísiticas de cada dispositivo no modelo de simulação e verificar se o conversor continua atendendo às especificações. </w:t>
      </w:r>
    </w:p>
    <w:p w14:paraId="14A4E130" w14:textId="77777777" w:rsidR="00A054B1" w:rsidRDefault="00A054B1" w:rsidP="00A054B1">
      <w:pPr>
        <w:pStyle w:val="Heading2"/>
      </w:pPr>
      <w:bookmarkStart w:id="157" w:name="_Ref455942436"/>
      <w:r>
        <w:t>Circuitos auxiliares</w:t>
      </w:r>
      <w:bookmarkEnd w:id="157"/>
    </w:p>
    <w:p w14:paraId="145FB94B" w14:textId="77777777" w:rsidR="00A054B1" w:rsidRPr="003A5624" w:rsidRDefault="00A054B1" w:rsidP="00A054B1">
      <w:pPr>
        <w:jc w:val="both"/>
      </w:pPr>
      <w:r>
        <w:tab/>
        <w:t>Como o objetivo desse trabalho é fazer uma implementação digital do controle, são necessários alguns circuitos auxiliares ao conversor, mas que são importantes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14:paraId="37543755" w14:textId="77777777" w:rsidR="00A054B1" w:rsidRDefault="00A054B1" w:rsidP="00A054B1">
      <w:pPr>
        <w:pStyle w:val="Heading3"/>
      </w:pPr>
      <w:bookmarkStart w:id="158" w:name="_Ref455942439"/>
      <w:r>
        <w:t>Instrumentação</w:t>
      </w:r>
      <w:bookmarkEnd w:id="158"/>
    </w:p>
    <w:p w14:paraId="34DB7D7D" w14:textId="77777777" w:rsidR="00A054B1" w:rsidRDefault="00A054B1" w:rsidP="00A054B1">
      <w:pPr>
        <w:jc w:val="both"/>
      </w:pPr>
      <w:r>
        <w:tab/>
        <w:t xml:space="preserve">Como já dito, o microcontrolador só lê valores entre 0 e 3,3V e para isso precisa de circuitos de intrumentação para obter os valores de tensão de saída e corrente no </w:t>
      </w:r>
      <w:r>
        <w:lastRenderedPageBreak/>
        <w:t xml:space="preserve">indutor de saída. Como um microcontrolador só recebe valores de tensão, é utilizado um resistor do tipo </w:t>
      </w:r>
      <w:r>
        <w:rPr>
          <w:i/>
        </w:rPr>
        <w:t xml:space="preserve">shunt </w:t>
      </w:r>
      <w:r>
        <w:t xml:space="preserve">no conversor, como pode-se ver na </w:t>
      </w:r>
      <w:r w:rsidRPr="000252CF">
        <w:fldChar w:fldCharType="begin"/>
      </w:r>
      <w:r w:rsidRPr="000252CF">
        <w:instrText xml:space="preserve"> REF _Ref455594279 \h  \* MERGEFORMAT </w:instrText>
      </w:r>
      <w:r w:rsidRPr="000252CF">
        <w:fldChar w:fldCharType="separate"/>
      </w:r>
      <w:r w:rsidRPr="004435A6">
        <w:t xml:space="preserve">Figura </w:t>
      </w:r>
      <w:r w:rsidRPr="00B61763">
        <w:rPr>
          <w:noProof/>
        </w:rPr>
        <w:t>6</w:t>
      </w:r>
      <w:r>
        <w:rPr>
          <w:noProof/>
        </w:rPr>
        <w:t>.</w:t>
      </w:r>
      <w:r w:rsidRPr="00B61763">
        <w:rPr>
          <w:noProof/>
        </w:rPr>
        <w:t>1</w:t>
      </w:r>
      <w:r w:rsidRPr="000252CF">
        <w:fldChar w:fldCharType="end"/>
      </w:r>
      <w:r>
        <w:t>, que é um resistor de alta precisão. Assim, lendo a diferença de potencial em cima desse resistor necessita-se apenas utilizar a lei de ohm para determinar a corrente que passa por ele. Já para a leitura de tensão não isso não é necessário.</w:t>
      </w:r>
    </w:p>
    <w:p w14:paraId="6369F46F" w14:textId="77777777" w:rsidR="00A054B1" w:rsidRDefault="00A054B1" w:rsidP="00A054B1">
      <w:pPr>
        <w:keepNext/>
        <w:jc w:val="center"/>
      </w:pPr>
      <w:r>
        <w:rPr>
          <w:noProof/>
          <w:lang w:eastAsia="pt-BR"/>
        </w:rPr>
        <w:drawing>
          <wp:inline distT="0" distB="0" distL="0" distR="0" wp14:anchorId="5BB8818C" wp14:editId="504ECE05">
            <wp:extent cx="2914286" cy="1657143"/>
            <wp:effectExtent l="0" t="0" r="63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68">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14:paraId="72D31FDC" w14:textId="77777777" w:rsidR="00A054B1" w:rsidRPr="004435A6" w:rsidRDefault="00A054B1" w:rsidP="00A054B1">
      <w:pPr>
        <w:pStyle w:val="Caption"/>
        <w:jc w:val="center"/>
        <w:rPr>
          <w:i w:val="0"/>
          <w:color w:val="auto"/>
          <w:sz w:val="24"/>
        </w:rPr>
      </w:pPr>
      <w:bookmarkStart w:id="159" w:name="_Ref455594279"/>
      <w:bookmarkStart w:id="160" w:name="_Ref455941387"/>
      <w:r w:rsidRPr="004435A6">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w:t>
      </w:r>
      <w:r>
        <w:rPr>
          <w:i w:val="0"/>
          <w:color w:val="auto"/>
          <w:sz w:val="24"/>
        </w:rPr>
        <w:fldChar w:fldCharType="end"/>
      </w:r>
      <w:bookmarkEnd w:id="159"/>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160"/>
    </w:p>
    <w:p w14:paraId="287A3D73" w14:textId="77777777" w:rsidR="00A054B1" w:rsidRDefault="00A054B1" w:rsidP="00A054B1">
      <w:r>
        <w:tab/>
      </w:r>
    </w:p>
    <w:p w14:paraId="7494286F" w14:textId="77777777" w:rsidR="00A054B1" w:rsidRDefault="00A054B1" w:rsidP="00A054B1">
      <w:pPr>
        <w:jc w:val="both"/>
      </w:pPr>
      <w:r>
        <w:tab/>
        <w:t xml:space="preserve">Outro ponto que deve ser observado, até mesmo por questões de robustez do circuito, é que a referência do circuitos auxiliares é diferente da referência do conversor, assim é necessário fazer uma leitura diferencial, cujo circuito é mostrado na </w:t>
      </w:r>
      <w:r w:rsidRPr="0011364E">
        <w:fldChar w:fldCharType="begin"/>
      </w:r>
      <w:r w:rsidRPr="0011364E">
        <w:instrText xml:space="preserve"> REF _Ref455595125 \h  \* MERGEFORMAT </w:instrText>
      </w:r>
      <w:r w:rsidRPr="0011364E">
        <w:fldChar w:fldCharType="separate"/>
      </w:r>
      <w:r w:rsidRPr="0011364E">
        <w:t xml:space="preserve">Figura </w:t>
      </w:r>
      <w:r w:rsidRPr="00B61763">
        <w:rPr>
          <w:noProof/>
        </w:rPr>
        <w:t>6</w:t>
      </w:r>
      <w:r>
        <w:rPr>
          <w:noProof/>
        </w:rPr>
        <w:t>.</w:t>
      </w:r>
      <w:r w:rsidRPr="00B61763">
        <w:rPr>
          <w:noProof/>
        </w:rPr>
        <w:t>2</w:t>
      </w:r>
      <w:r w:rsidRPr="0011364E">
        <w:fldChar w:fldCharType="end"/>
      </w:r>
      <w:r>
        <w:t>. Para a leitura da corrente, garante-se que a tensão a ser lida é menor que 3,3V, porém para a leitura da tensão de saída será necesário utilizar um divisor resistivo. Lembrando que todos os resistores utilizados, por serem utilizados para instrumentação, devem ter uma precisão de no máximo 1% e o amplificador operacional deve ser de precisão (no caso foi escolhido o amplificador operacional da série OPA192 da Texas Instruments [10]).</w:t>
      </w:r>
    </w:p>
    <w:p w14:paraId="72E02B59" w14:textId="77777777" w:rsidR="00A054B1" w:rsidRDefault="00A054B1" w:rsidP="00A054B1">
      <w:r>
        <w:br w:type="page"/>
      </w:r>
    </w:p>
    <w:p w14:paraId="1CEBED72" w14:textId="77777777" w:rsidR="00A054B1" w:rsidRDefault="00A054B1" w:rsidP="00A054B1">
      <w:pPr>
        <w:keepNext/>
        <w:jc w:val="center"/>
      </w:pPr>
      <w:r>
        <w:rPr>
          <w:noProof/>
          <w:lang w:eastAsia="pt-BR"/>
        </w:rPr>
        <w:lastRenderedPageBreak/>
        <w:drawing>
          <wp:inline distT="0" distB="0" distL="0" distR="0" wp14:anchorId="7A4280D0" wp14:editId="64549416">
            <wp:extent cx="3562847" cy="1914792"/>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69">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14:paraId="2200E87C" w14:textId="77777777" w:rsidR="00A054B1" w:rsidRDefault="00A054B1" w:rsidP="00A054B1">
      <w:pPr>
        <w:pStyle w:val="Caption"/>
        <w:jc w:val="center"/>
        <w:rPr>
          <w:i w:val="0"/>
          <w:color w:val="auto"/>
          <w:sz w:val="24"/>
        </w:rPr>
      </w:pPr>
      <w:bookmarkStart w:id="161" w:name="_Ref455595125"/>
      <w:bookmarkStart w:id="162" w:name="_Ref455941391"/>
      <w:r w:rsidRPr="0011364E">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2</w:t>
      </w:r>
      <w:r>
        <w:rPr>
          <w:i w:val="0"/>
          <w:color w:val="auto"/>
          <w:sz w:val="24"/>
        </w:rPr>
        <w:fldChar w:fldCharType="end"/>
      </w:r>
      <w:bookmarkEnd w:id="161"/>
      <w:r w:rsidRPr="0011364E">
        <w:rPr>
          <w:i w:val="0"/>
          <w:color w:val="auto"/>
          <w:sz w:val="24"/>
        </w:rPr>
        <w:t xml:space="preserve"> - Amplificador Diferencial</w:t>
      </w:r>
      <w:bookmarkEnd w:id="162"/>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31D356E6" w14:textId="77777777" w:rsidTr="0094304A">
        <w:trPr>
          <w:trHeight w:val="1002"/>
        </w:trPr>
        <w:tc>
          <w:tcPr>
            <w:tcW w:w="4530" w:type="pct"/>
            <w:vAlign w:val="center"/>
          </w:tcPr>
          <w:p w14:paraId="17E3AE1F"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tc>
        <w:tc>
          <w:tcPr>
            <w:tcW w:w="470" w:type="pct"/>
            <w:vAlign w:val="center"/>
          </w:tcPr>
          <w:p w14:paraId="149BA345" w14:textId="77777777" w:rsidR="00A054B1" w:rsidRDefault="00A054B1" w:rsidP="0094304A">
            <w:pPr>
              <w:jc w:val="center"/>
            </w:pPr>
            <w:r>
              <w:t>(6.1)</w:t>
            </w:r>
          </w:p>
        </w:tc>
      </w:tr>
      <w:tr w:rsidR="00A054B1" w14:paraId="1008651B" w14:textId="77777777" w:rsidTr="0094304A">
        <w:trPr>
          <w:trHeight w:val="1002"/>
        </w:trPr>
        <w:tc>
          <w:tcPr>
            <w:tcW w:w="4530" w:type="pct"/>
            <w:vAlign w:val="center"/>
          </w:tcPr>
          <w:p w14:paraId="13B97E50" w14:textId="77777777" w:rsidR="00A054B1" w:rsidRPr="00876FDB" w:rsidRDefault="00A054B1" w:rsidP="0094304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tc>
        <w:tc>
          <w:tcPr>
            <w:tcW w:w="470" w:type="pct"/>
            <w:vAlign w:val="center"/>
          </w:tcPr>
          <w:p w14:paraId="4E2F84D9" w14:textId="77777777" w:rsidR="00A054B1" w:rsidRDefault="00A054B1" w:rsidP="0094304A">
            <w:pPr>
              <w:jc w:val="center"/>
            </w:pPr>
            <w:r>
              <w:t>(6.2)</w:t>
            </w:r>
          </w:p>
        </w:tc>
      </w:tr>
    </w:tbl>
    <w:p w14:paraId="2D1B8258" w14:textId="77777777" w:rsidR="00A054B1" w:rsidRDefault="00A054B1" w:rsidP="00A054B1">
      <w:pPr>
        <w:pStyle w:val="Heading4"/>
        <w:rPr>
          <w:rFonts w:eastAsiaTheme="minorEastAsia"/>
        </w:rPr>
      </w:pPr>
      <w:bookmarkStart w:id="163" w:name="_Ref455942445"/>
      <w:r>
        <w:rPr>
          <w:rFonts w:eastAsiaTheme="minorEastAsia"/>
        </w:rPr>
        <w:t>Leitura da corrente do indutor</w:t>
      </w:r>
      <w:bookmarkEnd w:id="163"/>
    </w:p>
    <w:p w14:paraId="13643307" w14:textId="77777777" w:rsidR="00A054B1" w:rsidRDefault="00A054B1" w:rsidP="00A054B1">
      <w:pPr>
        <w:keepNext/>
        <w:jc w:val="both"/>
        <w:rPr>
          <w:noProof/>
          <w:lang w:eastAsia="pt-BR"/>
        </w:rPr>
      </w:pPr>
      <w:r>
        <w:tab/>
        <w:t xml:space="preserve">Como já explicado anteriormente, para a leitura da corrente no indutor de saída, tem-se um resistor shunt com o valor de 0.002 ohm. O circuito montado é apresentado na </w:t>
      </w:r>
      <w:r w:rsidRPr="00803B11">
        <w:fldChar w:fldCharType="begin"/>
      </w:r>
      <w:r w:rsidRPr="00803B11">
        <w:instrText xml:space="preserve"> REF _Ref455597069 \h  \* MERGEFORMAT </w:instrText>
      </w:r>
      <w:r w:rsidRPr="00803B11">
        <w:fldChar w:fldCharType="separate"/>
      </w:r>
      <w:r w:rsidRPr="00803B11">
        <w:t xml:space="preserve">Figura </w:t>
      </w:r>
      <w:r w:rsidRPr="00B61763">
        <w:rPr>
          <w:noProof/>
        </w:rPr>
        <w:t>6</w:t>
      </w:r>
      <w:r>
        <w:rPr>
          <w:noProof/>
        </w:rPr>
        <w:t>.</w:t>
      </w:r>
      <w:r w:rsidRPr="00B61763">
        <w:rPr>
          <w:noProof/>
        </w:rPr>
        <w:t>3</w:t>
      </w:r>
      <w:r w:rsidRPr="00803B11">
        <w:fldChar w:fldCharType="end"/>
      </w:r>
      <w:r>
        <w:rPr>
          <w:noProof/>
          <w:lang w:eastAsia="pt-BR"/>
        </w:rPr>
        <w:t>. Para a simulação, tem-se uma fonte de corrente que gera correntes entre 0A e 10A, o resistor R3 faz o papel do shunt. A tensão sobre o shunt é de no máximo 0,02V, assim é recomendável amplificar esse valor para 3V, para uma melhor leitura do microcontrolador, logo precisamos ter um ganho de 150. Tem-se no primeiro estágio um amplificador diferencial, que possui ganho 15 e no segundo estágio um amplificador inversor de ganho 10. Assim a leitura não será invertida em relação ao valor a ser lido.</w:t>
      </w:r>
    </w:p>
    <w:p w14:paraId="06064AD8" w14:textId="77777777" w:rsidR="00A054B1" w:rsidRDefault="00A054B1" w:rsidP="00A054B1">
      <w:pPr>
        <w:keepNext/>
      </w:pPr>
      <w:r>
        <w:rPr>
          <w:noProof/>
          <w:lang w:eastAsia="pt-BR"/>
        </w:rPr>
        <w:drawing>
          <wp:inline distT="0" distB="0" distL="0" distR="0" wp14:anchorId="1BC1F8D2" wp14:editId="7B73482F">
            <wp:extent cx="5400040" cy="17564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70">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14:paraId="3A71F5E5" w14:textId="77777777" w:rsidR="00A054B1" w:rsidRDefault="00A054B1" w:rsidP="00A054B1">
      <w:pPr>
        <w:pStyle w:val="Caption"/>
        <w:jc w:val="center"/>
        <w:rPr>
          <w:i w:val="0"/>
          <w:color w:val="auto"/>
          <w:sz w:val="24"/>
        </w:rPr>
      </w:pPr>
      <w:bookmarkStart w:id="164" w:name="_Ref455597069"/>
      <w:bookmarkStart w:id="165" w:name="_Ref455941394"/>
      <w:r w:rsidRPr="00803B11">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3</w:t>
      </w:r>
      <w:r>
        <w:rPr>
          <w:i w:val="0"/>
          <w:color w:val="auto"/>
          <w:sz w:val="24"/>
        </w:rPr>
        <w:fldChar w:fldCharType="end"/>
      </w:r>
      <w:bookmarkEnd w:id="164"/>
      <w:r w:rsidRPr="00803B11">
        <w:rPr>
          <w:i w:val="0"/>
          <w:color w:val="auto"/>
          <w:sz w:val="24"/>
        </w:rPr>
        <w:t xml:space="preserve"> - Circuito para leitura de corrente</w:t>
      </w:r>
      <w:bookmarkEnd w:id="165"/>
    </w:p>
    <w:p w14:paraId="40F31939" w14:textId="77777777" w:rsidR="00A054B1" w:rsidRDefault="00A054B1" w:rsidP="00A054B1">
      <w:pPr>
        <w:jc w:val="both"/>
      </w:pPr>
      <w:r>
        <w:lastRenderedPageBreak/>
        <w:tab/>
        <w:t xml:space="preserve">Simulando esse circuito, ve-se na </w:t>
      </w:r>
      <w:r w:rsidRPr="00082ACA">
        <w:fldChar w:fldCharType="begin"/>
      </w:r>
      <w:r w:rsidRPr="00082ACA">
        <w:instrText xml:space="preserve"> REF _Ref455600903 \h  \* MERGEFORMAT </w:instrText>
      </w:r>
      <w:r w:rsidRPr="00082ACA">
        <w:fldChar w:fldCharType="separate"/>
      </w:r>
      <w:r w:rsidRPr="0045348B">
        <w:t xml:space="preserve">Figura </w:t>
      </w:r>
      <w:r w:rsidRPr="00B61763">
        <w:rPr>
          <w:noProof/>
        </w:rPr>
        <w:t>6</w:t>
      </w:r>
      <w:r>
        <w:rPr>
          <w:noProof/>
        </w:rPr>
        <w:t>.</w:t>
      </w:r>
      <w:r w:rsidRPr="00B61763">
        <w:rPr>
          <w:noProof/>
        </w:rPr>
        <w:t>4</w:t>
      </w:r>
      <w:r w:rsidRPr="00082ACA">
        <w:fldChar w:fldCharType="end"/>
      </w:r>
      <w:r>
        <w:t xml:space="preserve"> a tensão no resistor shunt e é comprovado que possui um valor máximo de 0,02V. Já na </w:t>
      </w:r>
      <w:r w:rsidRPr="00082ACA">
        <w:fldChar w:fldCharType="begin"/>
      </w:r>
      <w:r w:rsidRPr="00082ACA">
        <w:instrText xml:space="preserve"> REF _Ref455600913 \h  \* MERGEFORMAT </w:instrText>
      </w:r>
      <w:r w:rsidRPr="00082ACA">
        <w:fldChar w:fldCharType="separate"/>
      </w:r>
      <w:r w:rsidRPr="0045348B">
        <w:t xml:space="preserve">Figura </w:t>
      </w:r>
      <w:r w:rsidRPr="00B61763">
        <w:rPr>
          <w:noProof/>
        </w:rPr>
        <w:t>6</w:t>
      </w:r>
      <w:r>
        <w:rPr>
          <w:noProof/>
        </w:rPr>
        <w:t>.</w:t>
      </w:r>
      <w:r w:rsidRPr="00B61763">
        <w:rPr>
          <w:noProof/>
        </w:rPr>
        <w:t>5</w:t>
      </w:r>
      <w:r w:rsidRPr="00082ACA">
        <w:fldChar w:fldCharType="end"/>
      </w:r>
      <w:r>
        <w:t xml:space="preserve"> é observada a saída desse circuito de instrumentação, e vemos que seu valor máximo é de 3V, como o esperado. Assim, é necessário apenas, ao implementarmos o código do controlador, lembrar de fazer a conversão do valor de tensão lido para o correspondente valor de corrente, ou seja multiplicar o valor de tensão lido por uma constante igual a 10/3.</w:t>
      </w:r>
    </w:p>
    <w:p w14:paraId="491B810A" w14:textId="77777777" w:rsidR="00A054B1" w:rsidRDefault="00A054B1" w:rsidP="00A054B1">
      <w:pPr>
        <w:keepNext/>
        <w:jc w:val="both"/>
      </w:pPr>
      <w:r>
        <w:rPr>
          <w:noProof/>
          <w:lang w:eastAsia="pt-BR"/>
        </w:rPr>
        <w:drawing>
          <wp:inline distT="0" distB="0" distL="0" distR="0" wp14:anchorId="10A5203F" wp14:editId="29D2DD64">
            <wp:extent cx="5400040" cy="28397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71">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3F323499" w14:textId="77777777" w:rsidR="00A054B1" w:rsidRDefault="00A054B1" w:rsidP="00A054B1">
      <w:pPr>
        <w:pStyle w:val="Caption"/>
        <w:jc w:val="center"/>
        <w:rPr>
          <w:color w:val="auto"/>
          <w:sz w:val="24"/>
        </w:rPr>
      </w:pPr>
      <w:bookmarkStart w:id="166" w:name="_Ref455600903"/>
      <w:bookmarkStart w:id="167" w:name="_Ref455941397"/>
      <w:r w:rsidRPr="0045348B">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4</w:t>
      </w:r>
      <w:r>
        <w:rPr>
          <w:i w:val="0"/>
          <w:color w:val="auto"/>
          <w:sz w:val="24"/>
        </w:rPr>
        <w:fldChar w:fldCharType="end"/>
      </w:r>
      <w:bookmarkEnd w:id="166"/>
      <w:r w:rsidRPr="0045348B">
        <w:rPr>
          <w:i w:val="0"/>
          <w:color w:val="auto"/>
          <w:sz w:val="24"/>
        </w:rPr>
        <w:t xml:space="preserve"> - Valor de tensão sobre o resistor </w:t>
      </w:r>
      <w:r w:rsidRPr="0045348B">
        <w:rPr>
          <w:color w:val="auto"/>
          <w:sz w:val="24"/>
        </w:rPr>
        <w:t>shunt</w:t>
      </w:r>
      <w:bookmarkEnd w:id="167"/>
    </w:p>
    <w:p w14:paraId="0418B4DE" w14:textId="77777777" w:rsidR="00A054B1" w:rsidRPr="0045348B" w:rsidRDefault="00A054B1" w:rsidP="00A054B1"/>
    <w:p w14:paraId="42DF4F9C" w14:textId="77777777" w:rsidR="00A054B1" w:rsidRDefault="00A054B1" w:rsidP="00A054B1">
      <w:pPr>
        <w:keepNext/>
        <w:jc w:val="both"/>
      </w:pPr>
      <w:r>
        <w:rPr>
          <w:noProof/>
          <w:lang w:eastAsia="pt-BR"/>
        </w:rPr>
        <w:drawing>
          <wp:inline distT="0" distB="0" distL="0" distR="0" wp14:anchorId="19840A44" wp14:editId="798A8A5F">
            <wp:extent cx="5400040" cy="28397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72">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0BFDFEE6" w14:textId="77777777" w:rsidR="00A054B1" w:rsidRPr="0045348B" w:rsidRDefault="00A054B1" w:rsidP="00A054B1">
      <w:pPr>
        <w:pStyle w:val="Caption"/>
        <w:jc w:val="center"/>
        <w:rPr>
          <w:i w:val="0"/>
          <w:color w:val="auto"/>
          <w:sz w:val="24"/>
        </w:rPr>
      </w:pPr>
      <w:bookmarkStart w:id="168" w:name="_Ref455600913"/>
      <w:bookmarkStart w:id="169" w:name="_Ref455941400"/>
      <w:r w:rsidRPr="0045348B">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5</w:t>
      </w:r>
      <w:r>
        <w:rPr>
          <w:i w:val="0"/>
          <w:color w:val="auto"/>
          <w:sz w:val="24"/>
        </w:rPr>
        <w:fldChar w:fldCharType="end"/>
      </w:r>
      <w:bookmarkEnd w:id="168"/>
      <w:r w:rsidRPr="0045348B">
        <w:rPr>
          <w:i w:val="0"/>
          <w:color w:val="auto"/>
          <w:sz w:val="24"/>
        </w:rPr>
        <w:t xml:space="preserve"> - Valor de tensão na saída do circuito de instrumentação</w:t>
      </w:r>
      <w:bookmarkEnd w:id="169"/>
    </w:p>
    <w:p w14:paraId="2A286E42" w14:textId="77777777" w:rsidR="00A054B1" w:rsidRDefault="00A054B1" w:rsidP="00A054B1">
      <w:pPr>
        <w:pStyle w:val="Heading4"/>
      </w:pPr>
      <w:bookmarkStart w:id="170" w:name="_Ref455942448"/>
      <w:r>
        <w:lastRenderedPageBreak/>
        <w:t>Leitura da tensão de saída</w:t>
      </w:r>
      <w:bookmarkEnd w:id="170"/>
    </w:p>
    <w:p w14:paraId="6C1AB65C" w14:textId="77777777" w:rsidR="00A054B1" w:rsidRDefault="00A054B1" w:rsidP="00A054B1">
      <w:pPr>
        <w:jc w:val="both"/>
      </w:pPr>
      <w:r>
        <w:tab/>
        <w:t xml:space="preserve">A leitura de tensão de saída é mais fácil, já que é necessário apenas adequar o valor lido aos 3,3V permitidos pelo microcontrolador e fazer a leitura utilizando o amplifcador diferencial. Como já dito, usa-se um divisor resistivo, como mostrado na </w:t>
      </w:r>
      <w:r w:rsidRPr="00324AAF">
        <w:fldChar w:fldCharType="begin"/>
      </w:r>
      <w:r w:rsidRPr="00324AAF">
        <w:instrText xml:space="preserve"> REF _Ref455600362 \h  \* MERGEFORMAT </w:instrText>
      </w:r>
      <w:r w:rsidRPr="00324AAF">
        <w:fldChar w:fldCharType="separate"/>
      </w:r>
      <w:r w:rsidRPr="00324AAF">
        <w:t xml:space="preserve">Figura </w:t>
      </w:r>
      <w:r w:rsidRPr="00B61763">
        <w:rPr>
          <w:noProof/>
        </w:rPr>
        <w:t>6</w:t>
      </w:r>
      <w:r>
        <w:rPr>
          <w:noProof/>
        </w:rPr>
        <w:t>.</w:t>
      </w:r>
      <w:r w:rsidRPr="00B61763">
        <w:rPr>
          <w:noProof/>
        </w:rPr>
        <w:t>6</w:t>
      </w:r>
      <w:r w:rsidRPr="00324AAF">
        <w:fldChar w:fldCharType="end"/>
      </w:r>
      <w:r>
        <w:t>. No caso tem-se uma fonte de tensão que simula a saída do conversor, gerando tensões entre 0V e 60V. Há um divisor resistivo que reduz o valor máximo de 60V a aproximadamente 3V e o amplificador diferencial de ganho unitário. Aqui utilizamos o microcontrolador apenas para compatibilização entre as referência da leitura e do microcontrolador.</w:t>
      </w:r>
    </w:p>
    <w:p w14:paraId="57D2E633" w14:textId="77777777" w:rsidR="00A054B1" w:rsidRDefault="00A054B1" w:rsidP="00A054B1">
      <w:pPr>
        <w:keepNext/>
        <w:jc w:val="center"/>
      </w:pPr>
      <w:r>
        <w:rPr>
          <w:noProof/>
          <w:lang w:eastAsia="pt-BR"/>
        </w:rPr>
        <w:drawing>
          <wp:inline distT="0" distB="0" distL="0" distR="0" wp14:anchorId="52EB5D24" wp14:editId="2A610705">
            <wp:extent cx="4859714" cy="18676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73">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14:paraId="50D61941" w14:textId="77777777" w:rsidR="00A054B1" w:rsidRDefault="00A054B1" w:rsidP="00A054B1">
      <w:pPr>
        <w:pStyle w:val="Caption"/>
        <w:jc w:val="center"/>
        <w:rPr>
          <w:i w:val="0"/>
          <w:color w:val="auto"/>
          <w:sz w:val="24"/>
        </w:rPr>
      </w:pPr>
      <w:bookmarkStart w:id="171" w:name="_Ref455600362"/>
      <w:bookmarkStart w:id="172" w:name="_Ref455941403"/>
      <w:r w:rsidRPr="00324AA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6</w:t>
      </w:r>
      <w:r>
        <w:rPr>
          <w:i w:val="0"/>
          <w:color w:val="auto"/>
          <w:sz w:val="24"/>
        </w:rPr>
        <w:fldChar w:fldCharType="end"/>
      </w:r>
      <w:bookmarkEnd w:id="171"/>
      <w:r w:rsidRPr="00324AAF">
        <w:rPr>
          <w:i w:val="0"/>
          <w:color w:val="auto"/>
          <w:sz w:val="24"/>
        </w:rPr>
        <w:t xml:space="preserve"> - Circuito para leitura de tensão</w:t>
      </w:r>
      <w:bookmarkEnd w:id="172"/>
    </w:p>
    <w:p w14:paraId="4093AD94" w14:textId="77777777" w:rsidR="00A054B1" w:rsidRPr="00082ACA" w:rsidRDefault="00A054B1" w:rsidP="00A054B1"/>
    <w:p w14:paraId="7C76CDDF" w14:textId="77777777" w:rsidR="00A054B1" w:rsidRDefault="00A054B1" w:rsidP="00A054B1">
      <w:pPr>
        <w:jc w:val="both"/>
      </w:pPr>
      <w:r>
        <w:tab/>
        <w:t>Simulando o circuito acima, é visto na Figura 6.7 que a tensão a ser lida é de aproximadamente 3V, e na Figura 6.8 que a tensão lida é a mesma, porém invertida. Assim é necessário também, ao implementarmos o controle, multiplicar o valor lido por uma constante de proporcionalidade e, diferente da leitura de corrente, inverter o sinal do valor.</w:t>
      </w:r>
    </w:p>
    <w:p w14:paraId="74C4CC4F" w14:textId="77777777" w:rsidR="00A054B1" w:rsidRDefault="00A054B1" w:rsidP="00A054B1">
      <w:pPr>
        <w:rPr>
          <w:noProof/>
          <w:lang w:eastAsia="pt-BR"/>
        </w:rPr>
      </w:pPr>
    </w:p>
    <w:p w14:paraId="3CDEECE8" w14:textId="77777777" w:rsidR="00A054B1" w:rsidRDefault="00A054B1" w:rsidP="00A054B1">
      <w:pPr>
        <w:keepNext/>
      </w:pPr>
      <w:r>
        <w:rPr>
          <w:noProof/>
          <w:lang w:eastAsia="pt-BR"/>
        </w:rPr>
        <w:lastRenderedPageBreak/>
        <w:drawing>
          <wp:inline distT="0" distB="0" distL="0" distR="0" wp14:anchorId="67571598" wp14:editId="12E44CB3">
            <wp:extent cx="5400040" cy="28397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74">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4F336403" w14:textId="77777777" w:rsidR="00A054B1" w:rsidRPr="00082ACA" w:rsidRDefault="00A054B1" w:rsidP="00A054B1">
      <w:pPr>
        <w:pStyle w:val="Caption"/>
        <w:jc w:val="center"/>
        <w:rPr>
          <w:i w:val="0"/>
          <w:color w:val="auto"/>
          <w:sz w:val="24"/>
        </w:rPr>
      </w:pPr>
      <w:bookmarkStart w:id="173" w:name="_Ref455941407"/>
      <w:r w:rsidRPr="00082ACA">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7</w:t>
      </w:r>
      <w:r>
        <w:rPr>
          <w:i w:val="0"/>
          <w:color w:val="auto"/>
          <w:sz w:val="24"/>
        </w:rPr>
        <w:fldChar w:fldCharType="end"/>
      </w:r>
      <w:r w:rsidRPr="00082ACA">
        <w:rPr>
          <w:i w:val="0"/>
          <w:color w:val="auto"/>
          <w:sz w:val="24"/>
        </w:rPr>
        <w:t xml:space="preserve"> - Valor de tensão no divisor resistivo</w:t>
      </w:r>
      <w:bookmarkEnd w:id="173"/>
    </w:p>
    <w:p w14:paraId="019097DE" w14:textId="77777777" w:rsidR="00A054B1" w:rsidRDefault="00A054B1" w:rsidP="00A054B1">
      <w:pPr>
        <w:keepNext/>
      </w:pPr>
      <w:r>
        <w:rPr>
          <w:noProof/>
          <w:lang w:eastAsia="pt-BR"/>
        </w:rPr>
        <w:drawing>
          <wp:inline distT="0" distB="0" distL="0" distR="0" wp14:anchorId="5B5F38C1" wp14:editId="6F113A1F">
            <wp:extent cx="5400040" cy="28397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75">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231ECBC9" w14:textId="77777777" w:rsidR="00A054B1" w:rsidRDefault="00A054B1" w:rsidP="00A054B1">
      <w:pPr>
        <w:pStyle w:val="Caption"/>
        <w:jc w:val="center"/>
        <w:rPr>
          <w:i w:val="0"/>
          <w:color w:val="auto"/>
          <w:sz w:val="24"/>
        </w:rPr>
      </w:pPr>
      <w:bookmarkStart w:id="174" w:name="_Ref455941412"/>
      <w:r w:rsidRPr="00082ACA">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8</w:t>
      </w:r>
      <w:r>
        <w:rPr>
          <w:i w:val="0"/>
          <w:color w:val="auto"/>
          <w:sz w:val="24"/>
        </w:rPr>
        <w:fldChar w:fldCharType="end"/>
      </w:r>
      <w:r w:rsidRPr="00082ACA">
        <w:rPr>
          <w:i w:val="0"/>
          <w:color w:val="auto"/>
          <w:sz w:val="24"/>
        </w:rPr>
        <w:t xml:space="preserve"> - Valor de tensão na saída do circuito de instrumentação</w:t>
      </w:r>
      <w:bookmarkEnd w:id="174"/>
    </w:p>
    <w:p w14:paraId="6F7C90F8" w14:textId="77777777" w:rsidR="00A054B1" w:rsidRPr="0015173A" w:rsidRDefault="00A054B1" w:rsidP="00A054B1">
      <w:pPr>
        <w:rPr>
          <w:szCs w:val="18"/>
        </w:rPr>
      </w:pPr>
      <w:r>
        <w:br w:type="page"/>
      </w:r>
    </w:p>
    <w:p w14:paraId="18D27338" w14:textId="77777777" w:rsidR="00A054B1" w:rsidRDefault="00A054B1" w:rsidP="00A054B1">
      <w:pPr>
        <w:pStyle w:val="Heading3"/>
        <w:jc w:val="both"/>
      </w:pPr>
      <w:bookmarkStart w:id="175" w:name="_Ref455942452"/>
      <w:r>
        <w:lastRenderedPageBreak/>
        <w:t>Drivers</w:t>
      </w:r>
      <w:bookmarkEnd w:id="175"/>
    </w:p>
    <w:p w14:paraId="5C9AE39D" w14:textId="77777777" w:rsidR="00A054B1" w:rsidRDefault="00A054B1" w:rsidP="00A054B1">
      <w:pPr>
        <w:jc w:val="both"/>
      </w:pPr>
      <w:r>
        <w:tab/>
        <w:t xml:space="preserve">Como pretende-se fazer uma implementação de controle digital, necessita-se de drivers para o comando das Mosfets, uma vez que o microcontrolador não fornece corrente o suficiente para ativar as chaver para essa potência que estamos trabalhando. Para isso é utilizado o circuito integrado UCC27714 da Texas Instruments que tem como aplicação fazer o driver de conversores Half-Bridge e Full-Bridge [11]. O circuito é apresentado na </w:t>
      </w:r>
      <w:r w:rsidRPr="00FB2BD7">
        <w:fldChar w:fldCharType="begin"/>
      </w:r>
      <w:r w:rsidRPr="00FB2BD7">
        <w:instrText xml:space="preserve"> REF _Ref455602493 \h  \* MERGEFORMAT </w:instrText>
      </w:r>
      <w:r w:rsidRPr="00FB2BD7">
        <w:fldChar w:fldCharType="separate"/>
      </w:r>
      <w:r w:rsidRPr="00FB2BD7">
        <w:t xml:space="preserve">Figura </w:t>
      </w:r>
      <w:r w:rsidRPr="00B61763">
        <w:rPr>
          <w:noProof/>
        </w:rPr>
        <w:t>6</w:t>
      </w:r>
      <w:r>
        <w:rPr>
          <w:noProof/>
        </w:rPr>
        <w:t>.</w:t>
      </w:r>
      <w:r w:rsidRPr="00B61763">
        <w:rPr>
          <w:noProof/>
        </w:rPr>
        <w:t>9</w:t>
      </w:r>
      <w:r w:rsidRPr="00FB2BD7">
        <w:fldChar w:fldCharType="end"/>
      </w:r>
      <w:r>
        <w:t>.</w:t>
      </w:r>
    </w:p>
    <w:p w14:paraId="3D1AE7AF" w14:textId="77777777" w:rsidR="00A054B1" w:rsidRDefault="00A054B1" w:rsidP="00A054B1">
      <w:pPr>
        <w:keepNext/>
        <w:jc w:val="both"/>
      </w:pPr>
      <w:r>
        <w:rPr>
          <w:noProof/>
          <w:lang w:eastAsia="pt-BR"/>
        </w:rPr>
        <w:drawing>
          <wp:inline distT="0" distB="0" distL="0" distR="0" wp14:anchorId="02EFBAB1" wp14:editId="41D9BC7E">
            <wp:extent cx="5400040" cy="41408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76">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14:paraId="4C3702C2" w14:textId="77777777" w:rsidR="00A054B1" w:rsidRDefault="00A054B1" w:rsidP="00A054B1">
      <w:pPr>
        <w:pStyle w:val="Caption"/>
        <w:jc w:val="center"/>
        <w:rPr>
          <w:i w:val="0"/>
          <w:color w:val="auto"/>
          <w:sz w:val="24"/>
        </w:rPr>
      </w:pPr>
      <w:bookmarkStart w:id="176" w:name="_Ref455602493"/>
      <w:bookmarkStart w:id="177" w:name="_Ref455941415"/>
      <w:r w:rsidRPr="00FB2BD7">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9</w:t>
      </w:r>
      <w:r>
        <w:rPr>
          <w:i w:val="0"/>
          <w:color w:val="auto"/>
          <w:sz w:val="24"/>
        </w:rPr>
        <w:fldChar w:fldCharType="end"/>
      </w:r>
      <w:bookmarkEnd w:id="176"/>
      <w:r w:rsidRPr="00FB2BD7">
        <w:rPr>
          <w:i w:val="0"/>
          <w:color w:val="auto"/>
          <w:sz w:val="24"/>
        </w:rPr>
        <w:t xml:space="preserve"> - Circuito de driver das chaves</w:t>
      </w:r>
      <w:bookmarkEnd w:id="177"/>
    </w:p>
    <w:p w14:paraId="7571B2AD" w14:textId="77777777" w:rsidR="00A054B1" w:rsidRPr="0052279D" w:rsidRDefault="00A054B1" w:rsidP="00A054B1"/>
    <w:p w14:paraId="25E08DC3" w14:textId="77777777" w:rsidR="00A054B1" w:rsidRDefault="00A054B1" w:rsidP="00A054B1">
      <w:pPr>
        <w:jc w:val="both"/>
      </w:pPr>
      <w:r>
        <w:tab/>
        <w:t>Assim com esse circuito, tem-se a certeza que a corrente exigida do microcontrolador será bem baixa, e a corrente que vai comandar as chaves provém de uma fonte auxiliar. Ainda o circuito integrado vai UCC27714 protege o microcontrolador pois ele coloca uma espécie de desacoplamento elétrico entre o sinal do driver e o sinal vindo do microcontrolador.</w:t>
      </w:r>
    </w:p>
    <w:p w14:paraId="32AB2F82" w14:textId="77777777" w:rsidR="00A054B1" w:rsidRPr="00B0337F" w:rsidRDefault="00A054B1" w:rsidP="00A054B1"/>
    <w:p w14:paraId="6C4A5482" w14:textId="77777777" w:rsidR="00A054B1" w:rsidRDefault="00A054B1" w:rsidP="00A054B1">
      <w:pPr>
        <w:pStyle w:val="Heading2"/>
        <w:jc w:val="both"/>
      </w:pPr>
      <w:bookmarkStart w:id="178" w:name="_Ref455942456"/>
      <w:r>
        <w:lastRenderedPageBreak/>
        <w:t>Seleção de componentes reais</w:t>
      </w:r>
      <w:bookmarkEnd w:id="178"/>
    </w:p>
    <w:p w14:paraId="7A98E799" w14:textId="77777777" w:rsidR="00A054B1" w:rsidRDefault="00A054B1" w:rsidP="00A054B1">
      <w:pPr>
        <w:jc w:val="both"/>
      </w:pPr>
      <w:r>
        <w:tab/>
        <w:t>Até agora tratou-se todos os componentes como ideais, mas para uma implementação em uma placa de circuito impresso, precisa-se fazer a seleção dos componentes corretamente. Para o caso em estudo, a escolha dos elementos semicondutores é crítica, pois neles há uma perda de potência considerável, e como alta eficiência é um dos requisitos a serem cumpridos, deve-se escolher componentes que possuem o mínimo de perda de potência possível. Para os indutores, como são de potência e tem valores especificos, será detalhar o projeto físico deles.</w:t>
      </w:r>
    </w:p>
    <w:p w14:paraId="56F9D9D5" w14:textId="77777777" w:rsidR="00A054B1" w:rsidRPr="0052279D" w:rsidRDefault="00A054B1" w:rsidP="00A054B1">
      <w:pPr>
        <w:jc w:val="both"/>
      </w:pPr>
    </w:p>
    <w:p w14:paraId="4A26A6F5" w14:textId="77777777" w:rsidR="00A054B1" w:rsidRDefault="00A054B1" w:rsidP="00A054B1">
      <w:pPr>
        <w:pStyle w:val="Heading3"/>
        <w:jc w:val="both"/>
      </w:pPr>
      <w:bookmarkStart w:id="179" w:name="_Ref455942460"/>
      <w:r>
        <w:t>Escolha dos dispositivos semicondutores</w:t>
      </w:r>
      <w:bookmarkEnd w:id="179"/>
    </w:p>
    <w:p w14:paraId="47DFD208" w14:textId="77777777" w:rsidR="00A054B1" w:rsidRDefault="00A054B1" w:rsidP="00A054B1">
      <w:pPr>
        <w:jc w:val="both"/>
      </w:pPr>
      <w:r>
        <w:tab/>
        <w:t xml:space="preserve">Para as chaves, escolheu-se o Mosfet IPP50R190CEXKSA1 da Infineon Technologies. Ele possui uma corrente de dreno máxima de 18,5 A, suporta uma tensão entre </w:t>
      </w:r>
      <w:r w:rsidRPr="00ED30F2">
        <w:rPr>
          <w:i/>
        </w:rPr>
        <w:t>dreno</w:t>
      </w:r>
      <w:r>
        <w:t xml:space="preserve"> e </w:t>
      </w:r>
      <w:r w:rsidRPr="00ED30F2">
        <w:rPr>
          <w:i/>
        </w:rPr>
        <w:t>source</w:t>
      </w:r>
      <w:r>
        <w:t xml:space="preserve"> de até 550V e possui um Rdson de 0,19 ohm, como pode ser observado na </w:t>
      </w:r>
      <w:r w:rsidRPr="003B4324">
        <w:fldChar w:fldCharType="begin"/>
      </w:r>
      <w:r w:rsidRPr="003B4324">
        <w:instrText xml:space="preserve"> REF _Ref455683658 \h  \* MERGEFORMAT </w:instrText>
      </w:r>
      <w:r w:rsidRPr="003B4324">
        <w:fldChar w:fldCharType="separate"/>
      </w:r>
      <w:r w:rsidRPr="00DC5DE3">
        <w:t xml:space="preserve">Figura </w:t>
      </w:r>
      <w:r w:rsidRPr="00B61763">
        <w:rPr>
          <w:noProof/>
        </w:rPr>
        <w:t>6</w:t>
      </w:r>
      <w:r>
        <w:rPr>
          <w:noProof/>
        </w:rPr>
        <w:t>.</w:t>
      </w:r>
      <w:r w:rsidRPr="00B61763">
        <w:rPr>
          <w:noProof/>
        </w:rPr>
        <w:t>10</w:t>
      </w:r>
      <w:r w:rsidRPr="003B4324">
        <w:fldChar w:fldCharType="end"/>
      </w:r>
      <w:r w:rsidRPr="003B4324">
        <w:t>.</w:t>
      </w:r>
      <w:r>
        <w:t xml:space="preserve"> Assim, ele atende as especificações dos circuito e possui uma perda de potência quando está em condução menor que outros dispositivos do mesmo tipo [12]. </w:t>
      </w:r>
    </w:p>
    <w:p w14:paraId="70894C41" w14:textId="77777777" w:rsidR="00A054B1" w:rsidRDefault="00A054B1" w:rsidP="00A054B1">
      <w:pPr>
        <w:jc w:val="both"/>
      </w:pPr>
    </w:p>
    <w:p w14:paraId="5E3F412A" w14:textId="77777777" w:rsidR="00A054B1" w:rsidRDefault="00A054B1" w:rsidP="00A054B1">
      <w:pPr>
        <w:keepNext/>
        <w:jc w:val="center"/>
      </w:pPr>
      <w:r>
        <w:rPr>
          <w:noProof/>
          <w:lang w:eastAsia="pt-BR"/>
        </w:rPr>
        <w:drawing>
          <wp:inline distT="0" distB="0" distL="0" distR="0" wp14:anchorId="5920FD59" wp14:editId="61A42C6D">
            <wp:extent cx="4105848" cy="1924319"/>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77">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14:paraId="3BB3C34C" w14:textId="77777777" w:rsidR="00A054B1" w:rsidRPr="00DC5DE3" w:rsidRDefault="00A054B1" w:rsidP="00A054B1">
      <w:pPr>
        <w:pStyle w:val="Caption"/>
        <w:jc w:val="center"/>
        <w:rPr>
          <w:i w:val="0"/>
          <w:color w:val="auto"/>
          <w:sz w:val="24"/>
        </w:rPr>
      </w:pPr>
      <w:bookmarkStart w:id="180" w:name="_Ref455683658"/>
      <w:bookmarkStart w:id="181" w:name="_Ref455941420"/>
      <w:r w:rsidRPr="00DC5DE3">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10</w:t>
      </w:r>
      <w:r>
        <w:rPr>
          <w:i w:val="0"/>
          <w:color w:val="auto"/>
          <w:sz w:val="24"/>
        </w:rPr>
        <w:fldChar w:fldCharType="end"/>
      </w:r>
      <w:bookmarkEnd w:id="180"/>
      <w:r w:rsidRPr="00DC5DE3">
        <w:rPr>
          <w:i w:val="0"/>
          <w:color w:val="auto"/>
          <w:sz w:val="24"/>
        </w:rPr>
        <w:t xml:space="preserve"> - Especificações do Mosfet Selecionado - Fonte </w:t>
      </w:r>
      <w:r>
        <w:rPr>
          <w:i w:val="0"/>
          <w:color w:val="auto"/>
          <w:sz w:val="24"/>
        </w:rPr>
        <w:t>[12]</w:t>
      </w:r>
      <w:bookmarkEnd w:id="181"/>
    </w:p>
    <w:p w14:paraId="7A5808AE" w14:textId="77777777" w:rsidR="00A054B1" w:rsidRPr="00B0337F" w:rsidRDefault="00A054B1" w:rsidP="00A054B1">
      <w:pPr>
        <w:pStyle w:val="Caption"/>
        <w:tabs>
          <w:tab w:val="left" w:pos="1020"/>
          <w:tab w:val="center" w:pos="4252"/>
        </w:tabs>
        <w:rPr>
          <w:i w:val="0"/>
          <w:color w:val="auto"/>
          <w:sz w:val="36"/>
        </w:rPr>
      </w:pPr>
      <w:bookmarkStart w:id="182" w:name="_Ref455605150"/>
      <w:r>
        <w:rPr>
          <w:i w:val="0"/>
          <w:color w:val="auto"/>
          <w:sz w:val="24"/>
        </w:rPr>
        <w:tab/>
      </w:r>
      <w:r>
        <w:rPr>
          <w:i w:val="0"/>
          <w:color w:val="auto"/>
          <w:sz w:val="24"/>
        </w:rPr>
        <w:tab/>
      </w:r>
      <w:bookmarkEnd w:id="182"/>
    </w:p>
    <w:p w14:paraId="1E5205C1" w14:textId="77777777" w:rsidR="00A054B1" w:rsidRDefault="00A054B1" w:rsidP="00A054B1">
      <w:pPr>
        <w:spacing w:line="259" w:lineRule="auto"/>
      </w:pPr>
      <w:r>
        <w:br w:type="page"/>
      </w:r>
    </w:p>
    <w:p w14:paraId="4BB39168" w14:textId="77777777" w:rsidR="00A054B1" w:rsidRDefault="00A054B1" w:rsidP="00A054B1">
      <w:pPr>
        <w:jc w:val="both"/>
      </w:pPr>
      <w:r>
        <w:lastRenderedPageBreak/>
        <w:tab/>
        <w:t xml:space="preserve">Para os diodos retificadores, é necessário que sejam de baixa perda de potência e de rápida recuperação, pois estarão sob a frequência de chavemanto de 100kHz. Para o caso, o diodo BYV415W-600P foi escolhido, que atende a esses requisitos [13]. Tem-se que a tensão de condução desse diodo a 15A é tipicamente de 1.1V, porém em corrente menor essa tensão também é menor, como pode ser visto na </w:t>
      </w:r>
      <w:r w:rsidRPr="00DC5DE3">
        <w:fldChar w:fldCharType="begin"/>
      </w:r>
      <w:r w:rsidRPr="00DC5DE3">
        <w:instrText xml:space="preserve"> REF _Ref455605168 \h  \* MERGEFORMAT </w:instrText>
      </w:r>
      <w:r w:rsidRPr="00DC5DE3">
        <w:fldChar w:fldCharType="separate"/>
      </w:r>
      <w:r w:rsidRPr="00B0337F">
        <w:t xml:space="preserve">Figura </w:t>
      </w:r>
      <w:r w:rsidRPr="00B61763">
        <w:rPr>
          <w:noProof/>
        </w:rPr>
        <w:t>6</w:t>
      </w:r>
      <w:r>
        <w:rPr>
          <w:noProof/>
        </w:rPr>
        <w:t>.</w:t>
      </w:r>
      <w:r w:rsidRPr="00B61763">
        <w:rPr>
          <w:noProof/>
        </w:rPr>
        <w:t>11</w:t>
      </w:r>
      <w:r w:rsidRPr="00DC5DE3">
        <w:fldChar w:fldCharType="end"/>
      </w:r>
      <w:r>
        <w:t>.</w:t>
      </w:r>
    </w:p>
    <w:p w14:paraId="42DE29E2" w14:textId="77777777" w:rsidR="00A054B1" w:rsidRDefault="00A054B1" w:rsidP="00A054B1">
      <w:pPr>
        <w:keepNext/>
        <w:jc w:val="center"/>
      </w:pPr>
      <w:r>
        <w:rPr>
          <w:noProof/>
          <w:lang w:eastAsia="pt-BR"/>
        </w:rPr>
        <w:drawing>
          <wp:inline distT="0" distB="0" distL="0" distR="0" wp14:anchorId="72493D6B" wp14:editId="7EC61A51">
            <wp:extent cx="2876951" cy="316274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78">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14:paraId="5FF99A8B" w14:textId="77777777" w:rsidR="00A054B1" w:rsidRPr="00B0337F" w:rsidRDefault="00A054B1" w:rsidP="00A054B1">
      <w:pPr>
        <w:pStyle w:val="Caption"/>
        <w:jc w:val="center"/>
        <w:rPr>
          <w:i w:val="0"/>
          <w:color w:val="auto"/>
          <w:sz w:val="36"/>
        </w:rPr>
      </w:pPr>
      <w:bookmarkStart w:id="183" w:name="_Ref455605168"/>
      <w:bookmarkStart w:id="184" w:name="_Ref455941423"/>
      <w:r w:rsidRPr="00B0337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11</w:t>
      </w:r>
      <w:r>
        <w:rPr>
          <w:i w:val="0"/>
          <w:color w:val="auto"/>
          <w:sz w:val="24"/>
        </w:rPr>
        <w:fldChar w:fldCharType="end"/>
      </w:r>
      <w:bookmarkEnd w:id="183"/>
      <w:r w:rsidRPr="00B0337F">
        <w:rPr>
          <w:i w:val="0"/>
          <w:color w:val="auto"/>
          <w:sz w:val="24"/>
        </w:rPr>
        <w:t xml:space="preserve"> - Tensão de condução x corrente nos diodos selecionados - Fonte </w:t>
      </w:r>
      <w:r>
        <w:rPr>
          <w:i w:val="0"/>
          <w:color w:val="auto"/>
          <w:sz w:val="24"/>
        </w:rPr>
        <w:t>[13]</w:t>
      </w:r>
      <w:bookmarkEnd w:id="184"/>
    </w:p>
    <w:p w14:paraId="05AA9F5D" w14:textId="77777777" w:rsidR="00A054B1" w:rsidRDefault="00A054B1" w:rsidP="00A054B1">
      <w:pPr>
        <w:pStyle w:val="Heading3"/>
      </w:pPr>
      <w:bookmarkStart w:id="185" w:name="_Ref455942463"/>
      <w:r>
        <w:t>Dimensionamento dos elementos magnéticos</w:t>
      </w:r>
      <w:bookmarkEnd w:id="185"/>
    </w:p>
    <w:p w14:paraId="7DB07698" w14:textId="77777777" w:rsidR="00A054B1" w:rsidRDefault="00A054B1" w:rsidP="00A054B1">
      <w:pPr>
        <w:jc w:val="both"/>
        <w:rPr>
          <w:rFonts w:eastAsiaTheme="minorEastAsia"/>
        </w:rPr>
      </w:pPr>
      <w:r>
        <w:tab/>
        <w:t xml:space="preserve">Na seção </w:t>
      </w:r>
      <w:r>
        <w:fldChar w:fldCharType="begin"/>
      </w:r>
      <w:r>
        <w:instrText xml:space="preserve"> REF _Ref455684234 \r \h  \* MERGEFORMAT </w:instrText>
      </w:r>
      <w:r>
        <w:fldChar w:fldCharType="separate"/>
      </w:r>
      <w:r>
        <w:t xml:space="preserve">2.4.5 - </w:t>
      </w:r>
      <w:r>
        <w:fldChar w:fldCharType="end"/>
      </w:r>
      <w:r>
        <w:t xml:space="preserve"> foi aprensetado como se faz o projeto físico dos elementos magnéticos, e é ele que será seguido nos cálculos seguintes. Porém antes do início das contas, deve-se ter em mãos alguns dados mais gerais (tais como a excursão de densidade de fluxo magnético máxima, valor da densidade de corrente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14:paraId="75C28DD1" w14:textId="77777777" w:rsidR="00A054B1" w:rsidRDefault="00A054B1" w:rsidP="00A054B1">
      <w:pPr>
        <w:jc w:val="both"/>
        <w:rPr>
          <w:rFonts w:eastAsiaTheme="minorEastAsia"/>
        </w:rPr>
      </w:pPr>
      <w:r>
        <w:rPr>
          <w:rFonts w:eastAsiaTheme="minorEastAsia"/>
        </w:rPr>
        <w:tab/>
        <w:t xml:space="preserve">Por serem valores comumente utilizados na prática por fabricantes de elementos magnéticos, serão utilizados os valores a seguir 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para os projetos dos indutores e transformador:</w:t>
      </w:r>
    </w:p>
    <w:p w14:paraId="43C77AA5" w14:textId="77777777" w:rsidR="00A054B1" w:rsidRDefault="00A054B1" w:rsidP="00A054B1">
      <w:r>
        <w:br w:type="page"/>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5EA93886" w14:textId="77777777" w:rsidTr="0094304A">
        <w:trPr>
          <w:trHeight w:val="1002"/>
        </w:trPr>
        <w:tc>
          <w:tcPr>
            <w:tcW w:w="4530" w:type="pct"/>
            <w:vAlign w:val="center"/>
          </w:tcPr>
          <w:p w14:paraId="56B8DF30"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tc>
        <w:tc>
          <w:tcPr>
            <w:tcW w:w="470" w:type="pct"/>
            <w:vAlign w:val="center"/>
          </w:tcPr>
          <w:p w14:paraId="0D5706B6" w14:textId="77777777" w:rsidR="00A054B1" w:rsidRDefault="00A054B1" w:rsidP="0094304A">
            <w:pPr>
              <w:jc w:val="center"/>
            </w:pPr>
            <w:r>
              <w:t>(6.3)</w:t>
            </w:r>
          </w:p>
        </w:tc>
      </w:tr>
      <w:tr w:rsidR="00A054B1" w14:paraId="02108F66" w14:textId="77777777" w:rsidTr="0094304A">
        <w:trPr>
          <w:trHeight w:val="1002"/>
        </w:trPr>
        <w:tc>
          <w:tcPr>
            <w:tcW w:w="4530" w:type="pct"/>
            <w:vAlign w:val="center"/>
          </w:tcPr>
          <w:p w14:paraId="1CEA66AA" w14:textId="77777777" w:rsidR="00A054B1" w:rsidRPr="00876FDB" w:rsidRDefault="00A054B1" w:rsidP="0094304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tc>
        <w:tc>
          <w:tcPr>
            <w:tcW w:w="470" w:type="pct"/>
            <w:vAlign w:val="center"/>
          </w:tcPr>
          <w:p w14:paraId="67715681" w14:textId="77777777" w:rsidR="00A054B1" w:rsidRDefault="00A054B1" w:rsidP="0094304A">
            <w:pPr>
              <w:jc w:val="center"/>
            </w:pPr>
            <w:r>
              <w:t>(6.4)</w:t>
            </w:r>
          </w:p>
        </w:tc>
      </w:tr>
      <w:tr w:rsidR="00A054B1" w14:paraId="34CD2000" w14:textId="77777777" w:rsidTr="0094304A">
        <w:trPr>
          <w:trHeight w:val="1002"/>
        </w:trPr>
        <w:tc>
          <w:tcPr>
            <w:tcW w:w="4530" w:type="pct"/>
            <w:vAlign w:val="center"/>
          </w:tcPr>
          <w:p w14:paraId="5059EB2F" w14:textId="77777777" w:rsidR="00A054B1" w:rsidRPr="00876FDB" w:rsidRDefault="00A054B1" w:rsidP="0094304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tc>
        <w:tc>
          <w:tcPr>
            <w:tcW w:w="470" w:type="pct"/>
            <w:vAlign w:val="center"/>
          </w:tcPr>
          <w:p w14:paraId="24A04D95" w14:textId="77777777" w:rsidR="00A054B1" w:rsidRDefault="00A054B1" w:rsidP="0094304A">
            <w:pPr>
              <w:jc w:val="center"/>
            </w:pPr>
            <w:r>
              <w:t>(6.5)</w:t>
            </w:r>
          </w:p>
        </w:tc>
      </w:tr>
    </w:tbl>
    <w:p w14:paraId="3C5175CB" w14:textId="77777777" w:rsidR="00A054B1" w:rsidRDefault="00A054B1" w:rsidP="00A054B1">
      <w:pPr>
        <w:pStyle w:val="Heading4"/>
      </w:pPr>
      <w:bookmarkStart w:id="186"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186"/>
    </w:p>
    <w:tbl>
      <w:tblPr>
        <w:tblStyle w:val="TableGrid"/>
        <w:tblW w:w="0" w:type="auto"/>
        <w:jc w:val="center"/>
        <w:tblLook w:val="04A0" w:firstRow="1" w:lastRow="0" w:firstColumn="1" w:lastColumn="0" w:noHBand="0" w:noVBand="1"/>
      </w:tblPr>
      <w:tblGrid>
        <w:gridCol w:w="1842"/>
        <w:gridCol w:w="1844"/>
      </w:tblGrid>
      <w:tr w:rsidR="00A054B1" w14:paraId="7910A9D9" w14:textId="77777777" w:rsidTr="0094304A">
        <w:trPr>
          <w:jc w:val="center"/>
        </w:trPr>
        <w:tc>
          <w:tcPr>
            <w:tcW w:w="1842" w:type="dxa"/>
          </w:tcPr>
          <w:p w14:paraId="1C20C5C3" w14:textId="77777777" w:rsidR="00A054B1" w:rsidRDefault="00A054B1" w:rsidP="0094304A">
            <w:pPr>
              <w:jc w:val="center"/>
            </w:pPr>
            <w:r>
              <w:t>Parâmetro</w:t>
            </w:r>
          </w:p>
        </w:tc>
        <w:tc>
          <w:tcPr>
            <w:tcW w:w="1844" w:type="dxa"/>
          </w:tcPr>
          <w:p w14:paraId="304F9B97" w14:textId="77777777" w:rsidR="00A054B1" w:rsidRDefault="00A054B1" w:rsidP="0094304A">
            <w:pPr>
              <w:jc w:val="center"/>
            </w:pPr>
            <w:r>
              <w:t>Valor</w:t>
            </w:r>
          </w:p>
        </w:tc>
      </w:tr>
      <w:tr w:rsidR="00A054B1" w14:paraId="6D1BF5C5" w14:textId="77777777" w:rsidTr="0094304A">
        <w:trPr>
          <w:jc w:val="center"/>
        </w:trPr>
        <w:tc>
          <w:tcPr>
            <w:tcW w:w="1842" w:type="dxa"/>
          </w:tcPr>
          <w:p w14:paraId="0F50DA4D" w14:textId="77777777" w:rsidR="00A054B1" w:rsidRDefault="00A054B1" w:rsidP="0094304A">
            <w:pPr>
              <w:jc w:val="center"/>
              <w:rPr>
                <w:rFonts w:eastAsia="Calibri" w:cs="Times New Roman"/>
              </w:rPr>
            </w:pPr>
            <w:r>
              <w:rPr>
                <w:rFonts w:eastAsia="Calibri" w:cs="Times New Roman"/>
              </w:rPr>
              <w:t>L</w:t>
            </w:r>
          </w:p>
        </w:tc>
        <w:tc>
          <w:tcPr>
            <w:tcW w:w="1844" w:type="dxa"/>
          </w:tcPr>
          <w:p w14:paraId="2BD3882D" w14:textId="77777777" w:rsidR="00A054B1" w:rsidRDefault="00A054B1" w:rsidP="0094304A">
            <w:pPr>
              <w:jc w:val="center"/>
            </w:pPr>
            <w:r>
              <w:t>292,83 uH</w:t>
            </w:r>
          </w:p>
        </w:tc>
      </w:tr>
      <w:tr w:rsidR="00A054B1" w14:paraId="75021039" w14:textId="77777777" w:rsidTr="0094304A">
        <w:trPr>
          <w:jc w:val="center"/>
        </w:trPr>
        <w:tc>
          <w:tcPr>
            <w:tcW w:w="1842" w:type="dxa"/>
          </w:tcPr>
          <w:p w14:paraId="64B07515" w14:textId="77777777" w:rsidR="00A054B1" w:rsidRDefault="00A054B1" w:rsidP="0094304A">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6088A3D5" w14:textId="77777777" w:rsidR="00A054B1" w:rsidRDefault="00A054B1" w:rsidP="0094304A">
            <w:pPr>
              <w:jc w:val="center"/>
            </w:pPr>
            <w:r>
              <w:t>10,2 A</w:t>
            </w:r>
          </w:p>
        </w:tc>
      </w:tr>
      <w:tr w:rsidR="00A054B1" w14:paraId="1F056EC8" w14:textId="77777777" w:rsidTr="0094304A">
        <w:trPr>
          <w:jc w:val="center"/>
        </w:trPr>
        <w:tc>
          <w:tcPr>
            <w:tcW w:w="1842" w:type="dxa"/>
          </w:tcPr>
          <w:p w14:paraId="6B353F7C" w14:textId="77777777" w:rsidR="00A054B1" w:rsidRDefault="00A054B1" w:rsidP="0094304A">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74D15DB9" w14:textId="77777777" w:rsidR="00A054B1" w:rsidRDefault="00A054B1" w:rsidP="0094304A">
            <w:pPr>
              <w:keepNext/>
              <w:jc w:val="center"/>
            </w:pPr>
            <w:r>
              <w:t>10 A</w:t>
            </w:r>
          </w:p>
        </w:tc>
      </w:tr>
    </w:tbl>
    <w:p w14:paraId="2E77A9C7" w14:textId="77777777" w:rsidR="00A054B1" w:rsidRPr="00110166" w:rsidRDefault="00A054B1" w:rsidP="00A054B1">
      <w:pPr>
        <w:pStyle w:val="Caption"/>
        <w:jc w:val="center"/>
        <w:rPr>
          <w:i w:val="0"/>
          <w:color w:val="auto"/>
          <w:sz w:val="24"/>
        </w:rPr>
      </w:pPr>
      <w:bookmarkStart w:id="187" w:name="_Ref455941525"/>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1</w:t>
      </w:r>
      <w:r>
        <w:rPr>
          <w:i w:val="0"/>
          <w:color w:val="auto"/>
          <w:sz w:val="24"/>
        </w:rPr>
        <w:fldChar w:fldCharType="end"/>
      </w:r>
      <w:r w:rsidRPr="00110166">
        <w:rPr>
          <w:i w:val="0"/>
          <w:color w:val="auto"/>
          <w:sz w:val="24"/>
        </w:rPr>
        <w:t xml:space="preserve"> - Especificações do indutor de saída</w:t>
      </w:r>
      <w:bookmarkEnd w:id="187"/>
    </w:p>
    <w:p w14:paraId="3FB8F6D5" w14:textId="77777777" w:rsidR="00A054B1" w:rsidRDefault="00A054B1" w:rsidP="00A054B1">
      <w:pPr>
        <w:jc w:val="both"/>
      </w:pPr>
      <w:r>
        <w:tab/>
        <w:t>Calculando o produto AeAw:</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5B912A18" w14:textId="77777777" w:rsidTr="0094304A">
        <w:trPr>
          <w:trHeight w:val="1002"/>
        </w:trPr>
        <w:tc>
          <w:tcPr>
            <w:tcW w:w="4530" w:type="pct"/>
            <w:vAlign w:val="center"/>
          </w:tcPr>
          <w:p w14:paraId="35E2246B"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14:paraId="3F9BEAF2" w14:textId="77777777" w:rsidR="00A054B1" w:rsidRDefault="00A054B1" w:rsidP="0094304A">
            <w:pPr>
              <w:jc w:val="center"/>
            </w:pPr>
            <w:r>
              <w:t>(6.6)</w:t>
            </w:r>
          </w:p>
        </w:tc>
      </w:tr>
      <w:tr w:rsidR="00A054B1" w14:paraId="0007DE6E" w14:textId="77777777" w:rsidTr="0094304A">
        <w:trPr>
          <w:trHeight w:val="1002"/>
        </w:trPr>
        <w:tc>
          <w:tcPr>
            <w:tcW w:w="4530" w:type="pct"/>
            <w:vAlign w:val="center"/>
          </w:tcPr>
          <w:p w14:paraId="6B08AEF0"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14:paraId="472C0D52" w14:textId="77777777" w:rsidR="00A054B1" w:rsidRDefault="00A054B1" w:rsidP="0094304A">
            <w:pPr>
              <w:jc w:val="center"/>
            </w:pPr>
            <w:r>
              <w:t>(6.7)</w:t>
            </w:r>
          </w:p>
        </w:tc>
      </w:tr>
      <w:tr w:rsidR="00A054B1" w14:paraId="2E8CE540" w14:textId="77777777" w:rsidTr="0094304A">
        <w:trPr>
          <w:trHeight w:val="1002"/>
        </w:trPr>
        <w:tc>
          <w:tcPr>
            <w:tcW w:w="4530" w:type="pct"/>
            <w:vAlign w:val="center"/>
          </w:tcPr>
          <w:p w14:paraId="48ECDB0E"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14:paraId="419C91A9" w14:textId="77777777" w:rsidR="00A054B1" w:rsidRDefault="00A054B1" w:rsidP="0094304A">
            <w:pPr>
              <w:jc w:val="center"/>
            </w:pPr>
            <w:r>
              <w:t>(6.8)</w:t>
            </w:r>
          </w:p>
        </w:tc>
      </w:tr>
    </w:tbl>
    <w:p w14:paraId="6E438E75" w14:textId="77777777" w:rsidR="00A054B1" w:rsidRDefault="00A054B1" w:rsidP="00A054B1">
      <w:pPr>
        <w:jc w:val="both"/>
      </w:pPr>
      <w:r>
        <w:rPr>
          <w:rFonts w:eastAsiaTheme="minorEastAsia"/>
        </w:rPr>
        <w:tab/>
        <w:t xml:space="preserve">E o núcleo escolhido é o modelo </w:t>
      </w:r>
      <w:r>
        <w:t xml:space="preserve">NEE-30/15/7-400-IP12R da Thornton, e o carretel selecionado para o mesmo foi o modelo </w:t>
      </w:r>
      <w:r w:rsidRPr="007C7C9F">
        <w:t>TRZ 30.010.1</w:t>
      </w:r>
      <w:r>
        <w:t xml:space="preserve"> da Terzi-LTDA. Esse núcleo possui um Al de 400nH, assim o número de espiras deve ser de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20FC48ED" w14:textId="77777777" w:rsidTr="0094304A">
        <w:trPr>
          <w:trHeight w:val="1002"/>
        </w:trPr>
        <w:tc>
          <w:tcPr>
            <w:tcW w:w="4530" w:type="pct"/>
            <w:vAlign w:val="center"/>
          </w:tcPr>
          <w:p w14:paraId="30BCFFE9" w14:textId="77777777" w:rsidR="00A054B1" w:rsidRPr="00876FDB" w:rsidRDefault="00A054B1" w:rsidP="0094304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tc>
        <w:tc>
          <w:tcPr>
            <w:tcW w:w="470" w:type="pct"/>
            <w:vAlign w:val="center"/>
          </w:tcPr>
          <w:p w14:paraId="5DB26C94" w14:textId="77777777" w:rsidR="00A054B1" w:rsidRDefault="00A054B1" w:rsidP="0094304A">
            <w:pPr>
              <w:jc w:val="center"/>
            </w:pPr>
            <w:r>
              <w:t>(6.9)</w:t>
            </w:r>
          </w:p>
        </w:tc>
      </w:tr>
    </w:tbl>
    <w:p w14:paraId="098679CD" w14:textId="77777777" w:rsidR="00A054B1" w:rsidRDefault="00A054B1" w:rsidP="00A054B1">
      <w:pPr>
        <w:rPr>
          <w:rFonts w:eastAsiaTheme="minorEastAsia"/>
        </w:rPr>
      </w:pPr>
      <w:r>
        <w:rPr>
          <w:rFonts w:eastAsiaTheme="minorEastAsia"/>
        </w:rPr>
        <w:tab/>
        <w:t>Observando o efeito pelicular para essa frequência, vê-se que o diâmetro do fio de cobre a ser utilizado não pode ser maior que 2</w:t>
      </w:r>
      <m:oMath>
        <m:r>
          <w:rPr>
            <w:rFonts w:ascii="Cambria Math" w:eastAsiaTheme="minorEastAsia" w:hAnsi="Cambria Math"/>
          </w:rPr>
          <m:t>∆</m:t>
        </m:r>
      </m:oMath>
      <w:r>
        <w:rPr>
          <w:rFonts w:eastAsiaTheme="minorEastAsia"/>
        </w:rPr>
        <w:t>, ou seja, 0,48 mm.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2CF69871" w14:textId="77777777" w:rsidTr="0094304A">
        <w:trPr>
          <w:trHeight w:val="1002"/>
        </w:trPr>
        <w:tc>
          <w:tcPr>
            <w:tcW w:w="4530" w:type="pct"/>
            <w:vAlign w:val="center"/>
          </w:tcPr>
          <w:p w14:paraId="06FB6ED0" w14:textId="77777777" w:rsidR="00A054B1" w:rsidRPr="00876FDB" w:rsidRDefault="00A054B1" w:rsidP="0094304A">
            <w:pPr>
              <w:ind w:firstLine="708"/>
              <w:jc w:val="center"/>
              <w:rPr>
                <w:rFonts w:eastAsiaTheme="minorEastAsia"/>
                <w:sz w:val="20"/>
                <w:szCs w:val="20"/>
              </w:rPr>
            </w:pPr>
            <m:oMathPara>
              <m:oMath>
                <m:r>
                  <w:rPr>
                    <w:rFonts w:ascii="Cambria Math" w:hAnsi="Cambria Math"/>
                  </w:rPr>
                  <w:lastRenderedPageBreak/>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tc>
        <w:tc>
          <w:tcPr>
            <w:tcW w:w="470" w:type="pct"/>
            <w:vAlign w:val="center"/>
          </w:tcPr>
          <w:p w14:paraId="76D6E405" w14:textId="77777777" w:rsidR="00A054B1" w:rsidRDefault="00A054B1" w:rsidP="0094304A">
            <w:pPr>
              <w:jc w:val="center"/>
            </w:pPr>
            <w:r>
              <w:t>(6.10)</w:t>
            </w:r>
          </w:p>
        </w:tc>
      </w:tr>
    </w:tbl>
    <w:p w14:paraId="0B42EE03" w14:textId="77777777" w:rsidR="00A054B1" w:rsidRDefault="00A054B1" w:rsidP="00A054B1">
      <w:pPr>
        <w:jc w:val="both"/>
        <w:rPr>
          <w:rFonts w:eastAsiaTheme="minorEastAsia"/>
        </w:rPr>
      </w:pPr>
      <w:r>
        <w:rPr>
          <w:rFonts w:eastAsiaTheme="minorEastAsia"/>
        </w:rPr>
        <w:tab/>
        <w:t xml:space="preserve">Outra especificação que o fio de cobre deve atender é área necessária para a corrente especificada, nesse caso tem-se que área do fio (ou a área de n fios em paralelo) deve ser de, pelo menos,  2,22mm². Seguindo a tabela da </w:t>
      </w:r>
      <w:r>
        <w:rPr>
          <w:rFonts w:eastAsiaTheme="minorEastAsia"/>
          <w:i/>
        </w:rPr>
        <w:t xml:space="preserve">American Wire Gauge (AWG), </w:t>
      </w:r>
      <w:r>
        <w:rPr>
          <w:rFonts w:eastAsiaTheme="minorEastAsia"/>
        </w:rPr>
        <w:t>que é uma escala de padronização de fios e cabos elétricos, foi escolhido o fio AWG 25, que possui um diâmetro de 0,4547mm e área de 0,159mm². Serão associaados 14 fios desses em paralelo.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13FB6CF6" w14:textId="77777777" w:rsidTr="0094304A">
        <w:trPr>
          <w:trHeight w:val="1002"/>
        </w:trPr>
        <w:tc>
          <w:tcPr>
            <w:tcW w:w="4530" w:type="pct"/>
            <w:vAlign w:val="center"/>
          </w:tcPr>
          <w:p w14:paraId="21B19D18"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0" w:type="pct"/>
            <w:vAlign w:val="center"/>
          </w:tcPr>
          <w:p w14:paraId="35E45771" w14:textId="77777777" w:rsidR="00A054B1" w:rsidRDefault="00A054B1" w:rsidP="0094304A">
            <w:pPr>
              <w:jc w:val="center"/>
            </w:pPr>
            <w:r>
              <w:t>(6.11)</w:t>
            </w:r>
          </w:p>
        </w:tc>
      </w:tr>
    </w:tbl>
    <w:p w14:paraId="2F8FC3DA" w14:textId="77777777" w:rsidR="00A054B1" w:rsidRDefault="00A054B1" w:rsidP="00A054B1">
      <w:pPr>
        <w:jc w:val="both"/>
        <w:rPr>
          <w:rFonts w:eastAsiaTheme="minorEastAsia"/>
        </w:rPr>
      </w:pPr>
      <w:r>
        <w:rPr>
          <w:rFonts w:eastAsiaTheme="minorEastAsia"/>
        </w:rPr>
        <w:tab/>
        <w:t>Para validar o projeto, será observada a possibilidade de execução, lembrando que o Aw do núcleo escolhido é de 1,19cm²:</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0647637E" w14:textId="77777777" w:rsidTr="0094304A">
        <w:trPr>
          <w:trHeight w:val="1002"/>
        </w:trPr>
        <w:tc>
          <w:tcPr>
            <w:tcW w:w="4530" w:type="pct"/>
            <w:vAlign w:val="center"/>
          </w:tcPr>
          <w:p w14:paraId="39595BA9" w14:textId="77777777" w:rsidR="00A054B1" w:rsidRPr="00876FDB" w:rsidRDefault="00A054B1" w:rsidP="0094304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tc>
        <w:tc>
          <w:tcPr>
            <w:tcW w:w="470" w:type="pct"/>
            <w:vAlign w:val="center"/>
          </w:tcPr>
          <w:p w14:paraId="341E3797" w14:textId="77777777" w:rsidR="00A054B1" w:rsidRDefault="00A054B1" w:rsidP="0094304A">
            <w:pPr>
              <w:jc w:val="center"/>
            </w:pPr>
            <w:r>
              <w:t>(6.12)</w:t>
            </w:r>
          </w:p>
        </w:tc>
      </w:tr>
    </w:tbl>
    <w:p w14:paraId="7BC07EC2" w14:textId="77777777" w:rsidR="00A054B1" w:rsidRDefault="00A054B1" w:rsidP="00A054B1">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tbl>
      <w:tblPr>
        <w:tblStyle w:val="TableGrid"/>
        <w:tblW w:w="0" w:type="auto"/>
        <w:jc w:val="center"/>
        <w:tblLook w:val="04A0" w:firstRow="1" w:lastRow="0" w:firstColumn="1" w:lastColumn="0" w:noHBand="0" w:noVBand="1"/>
      </w:tblPr>
      <w:tblGrid>
        <w:gridCol w:w="3685"/>
        <w:gridCol w:w="3261"/>
      </w:tblGrid>
      <w:tr w:rsidR="00A054B1" w14:paraId="759F5417" w14:textId="77777777" w:rsidTr="0094304A">
        <w:trPr>
          <w:jc w:val="center"/>
        </w:trPr>
        <w:tc>
          <w:tcPr>
            <w:tcW w:w="3685" w:type="dxa"/>
          </w:tcPr>
          <w:p w14:paraId="22CBDC34" w14:textId="77777777" w:rsidR="00A054B1" w:rsidRDefault="00A054B1" w:rsidP="0094304A">
            <w:pPr>
              <w:jc w:val="center"/>
              <w:rPr>
                <w:rFonts w:eastAsiaTheme="minorEastAsia"/>
              </w:rPr>
            </w:pPr>
            <w:r>
              <w:rPr>
                <w:rFonts w:eastAsiaTheme="minorEastAsia"/>
              </w:rPr>
              <w:t>Parâmetro</w:t>
            </w:r>
          </w:p>
        </w:tc>
        <w:tc>
          <w:tcPr>
            <w:tcW w:w="3261" w:type="dxa"/>
          </w:tcPr>
          <w:p w14:paraId="01CB76F5" w14:textId="77777777" w:rsidR="00A054B1" w:rsidRDefault="00A054B1" w:rsidP="0094304A">
            <w:pPr>
              <w:jc w:val="center"/>
              <w:rPr>
                <w:rFonts w:eastAsiaTheme="minorEastAsia"/>
              </w:rPr>
            </w:pPr>
            <w:r>
              <w:rPr>
                <w:rFonts w:eastAsiaTheme="minorEastAsia"/>
              </w:rPr>
              <w:t>Valor</w:t>
            </w:r>
          </w:p>
        </w:tc>
      </w:tr>
      <w:tr w:rsidR="00A054B1" w14:paraId="16F1C5CE" w14:textId="77777777" w:rsidTr="0094304A">
        <w:trPr>
          <w:jc w:val="center"/>
        </w:trPr>
        <w:tc>
          <w:tcPr>
            <w:tcW w:w="3685" w:type="dxa"/>
          </w:tcPr>
          <w:p w14:paraId="7C69F44F" w14:textId="77777777" w:rsidR="00A054B1" w:rsidRDefault="00A054B1" w:rsidP="0094304A">
            <w:pPr>
              <w:jc w:val="center"/>
              <w:rPr>
                <w:rFonts w:eastAsiaTheme="minorEastAsia"/>
              </w:rPr>
            </w:pPr>
            <w:r>
              <w:rPr>
                <w:rFonts w:eastAsiaTheme="minorEastAsia"/>
              </w:rPr>
              <w:t>Núcleo</w:t>
            </w:r>
          </w:p>
        </w:tc>
        <w:tc>
          <w:tcPr>
            <w:tcW w:w="3261" w:type="dxa"/>
          </w:tcPr>
          <w:p w14:paraId="07CE7882" w14:textId="77777777" w:rsidR="00A054B1" w:rsidRDefault="00A054B1" w:rsidP="0094304A">
            <w:pPr>
              <w:jc w:val="center"/>
              <w:rPr>
                <w:rFonts w:eastAsiaTheme="minorEastAsia"/>
              </w:rPr>
            </w:pPr>
            <w:r>
              <w:t>NEE-30/15/7-400-IP12R</w:t>
            </w:r>
          </w:p>
        </w:tc>
      </w:tr>
      <w:tr w:rsidR="00A054B1" w14:paraId="3AEAFAAF" w14:textId="77777777" w:rsidTr="0094304A">
        <w:trPr>
          <w:jc w:val="center"/>
        </w:trPr>
        <w:tc>
          <w:tcPr>
            <w:tcW w:w="3685" w:type="dxa"/>
          </w:tcPr>
          <w:p w14:paraId="543E3A9D" w14:textId="77777777" w:rsidR="00A054B1" w:rsidRDefault="00A054B1" w:rsidP="0094304A">
            <w:pPr>
              <w:jc w:val="center"/>
              <w:rPr>
                <w:rFonts w:eastAsiaTheme="minorEastAsia"/>
              </w:rPr>
            </w:pPr>
            <w:r>
              <w:rPr>
                <w:rFonts w:eastAsiaTheme="minorEastAsia"/>
              </w:rPr>
              <w:t>Numero de espiras</w:t>
            </w:r>
          </w:p>
        </w:tc>
        <w:tc>
          <w:tcPr>
            <w:tcW w:w="3261" w:type="dxa"/>
          </w:tcPr>
          <w:p w14:paraId="725B7D83" w14:textId="77777777" w:rsidR="00A054B1" w:rsidRDefault="00A054B1" w:rsidP="0094304A">
            <w:pPr>
              <w:jc w:val="center"/>
              <w:rPr>
                <w:rFonts w:eastAsiaTheme="minorEastAsia"/>
              </w:rPr>
            </w:pPr>
            <w:r>
              <w:rPr>
                <w:rFonts w:eastAsiaTheme="minorEastAsia"/>
              </w:rPr>
              <w:t>27</w:t>
            </w:r>
          </w:p>
        </w:tc>
      </w:tr>
      <w:tr w:rsidR="00A054B1" w14:paraId="416CADF8" w14:textId="77777777" w:rsidTr="0094304A">
        <w:trPr>
          <w:jc w:val="center"/>
        </w:trPr>
        <w:tc>
          <w:tcPr>
            <w:tcW w:w="3685" w:type="dxa"/>
          </w:tcPr>
          <w:p w14:paraId="639FDB39" w14:textId="77777777" w:rsidR="00A054B1" w:rsidRDefault="00A054B1" w:rsidP="0094304A">
            <w:pPr>
              <w:jc w:val="center"/>
              <w:rPr>
                <w:rFonts w:eastAsiaTheme="minorEastAsia"/>
              </w:rPr>
            </w:pPr>
            <w:r>
              <w:rPr>
                <w:rFonts w:eastAsiaTheme="minorEastAsia"/>
              </w:rPr>
              <w:t>Fio de cobre</w:t>
            </w:r>
          </w:p>
        </w:tc>
        <w:tc>
          <w:tcPr>
            <w:tcW w:w="3261" w:type="dxa"/>
          </w:tcPr>
          <w:p w14:paraId="06A9F6C6" w14:textId="77777777" w:rsidR="00A054B1" w:rsidRDefault="00A054B1" w:rsidP="0094304A">
            <w:pPr>
              <w:jc w:val="center"/>
              <w:rPr>
                <w:rFonts w:eastAsiaTheme="minorEastAsia"/>
              </w:rPr>
            </w:pPr>
            <w:r>
              <w:rPr>
                <w:rFonts w:eastAsiaTheme="minorEastAsia"/>
              </w:rPr>
              <w:t>14 x AWG25</w:t>
            </w:r>
          </w:p>
        </w:tc>
      </w:tr>
      <w:tr w:rsidR="00A054B1" w14:paraId="6695A4DC" w14:textId="77777777" w:rsidTr="0094304A">
        <w:trPr>
          <w:jc w:val="center"/>
        </w:trPr>
        <w:tc>
          <w:tcPr>
            <w:tcW w:w="3685" w:type="dxa"/>
          </w:tcPr>
          <w:p w14:paraId="015AEB19" w14:textId="77777777" w:rsidR="00A054B1" w:rsidRDefault="00A054B1" w:rsidP="0094304A">
            <w:pPr>
              <w:jc w:val="center"/>
              <w:rPr>
                <w:rFonts w:eastAsiaTheme="minorEastAsia"/>
              </w:rPr>
            </w:pPr>
            <w:r>
              <w:rPr>
                <w:rFonts w:eastAsiaTheme="minorEastAsia"/>
              </w:rPr>
              <w:t>Valor da indutância após o cálculo</w:t>
            </w:r>
          </w:p>
        </w:tc>
        <w:tc>
          <w:tcPr>
            <w:tcW w:w="3261" w:type="dxa"/>
          </w:tcPr>
          <w:p w14:paraId="17F9D60E" w14:textId="77777777" w:rsidR="00A054B1" w:rsidRDefault="00A054B1" w:rsidP="0094304A">
            <w:pPr>
              <w:keepNext/>
              <w:jc w:val="center"/>
              <w:rPr>
                <w:rFonts w:eastAsiaTheme="minorEastAsia"/>
              </w:rPr>
            </w:pPr>
            <w:r>
              <w:rPr>
                <w:rFonts w:eastAsiaTheme="minorEastAsia"/>
              </w:rPr>
              <w:t>292,83 uH</w:t>
            </w:r>
          </w:p>
        </w:tc>
      </w:tr>
    </w:tbl>
    <w:p w14:paraId="15E28618" w14:textId="77777777" w:rsidR="00A054B1" w:rsidRDefault="00A054B1" w:rsidP="00A054B1">
      <w:pPr>
        <w:pStyle w:val="Caption"/>
        <w:jc w:val="center"/>
        <w:rPr>
          <w:i w:val="0"/>
          <w:color w:val="auto"/>
          <w:sz w:val="24"/>
        </w:rPr>
      </w:pPr>
      <w:bookmarkStart w:id="188" w:name="_Ref455941528"/>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2</w:t>
      </w:r>
      <w:r>
        <w:rPr>
          <w:i w:val="0"/>
          <w:color w:val="auto"/>
          <w:sz w:val="24"/>
        </w:rPr>
        <w:fldChar w:fldCharType="end"/>
      </w:r>
      <w:r w:rsidRPr="00110166">
        <w:rPr>
          <w:i w:val="0"/>
          <w:color w:val="auto"/>
          <w:sz w:val="24"/>
        </w:rPr>
        <w:t xml:space="preserve"> - Resumo do projeto físico do indutor de saída</w:t>
      </w:r>
      <w:bookmarkEnd w:id="188"/>
    </w:p>
    <w:p w14:paraId="2E3F13BF" w14:textId="77777777" w:rsidR="00A054B1" w:rsidRDefault="00A054B1" w:rsidP="00A054B1">
      <w:pPr>
        <w:pStyle w:val="Heading4"/>
      </w:pPr>
      <w:bookmarkStart w:id="189" w:name="_Ref455942478"/>
      <w:r>
        <w:t>Projeto do transformador</w:t>
      </w:r>
      <w:bookmarkEnd w:id="189"/>
    </w:p>
    <w:tbl>
      <w:tblPr>
        <w:tblStyle w:val="TableGrid"/>
        <w:tblW w:w="0" w:type="auto"/>
        <w:jc w:val="center"/>
        <w:tblLook w:val="04A0" w:firstRow="1" w:lastRow="0" w:firstColumn="1" w:lastColumn="0" w:noHBand="0" w:noVBand="1"/>
      </w:tblPr>
      <w:tblGrid>
        <w:gridCol w:w="2125"/>
        <w:gridCol w:w="1844"/>
      </w:tblGrid>
      <w:tr w:rsidR="00A054B1" w14:paraId="64BC03B8" w14:textId="77777777" w:rsidTr="0094304A">
        <w:trPr>
          <w:jc w:val="center"/>
        </w:trPr>
        <w:tc>
          <w:tcPr>
            <w:tcW w:w="2125" w:type="dxa"/>
          </w:tcPr>
          <w:p w14:paraId="44E555BC" w14:textId="77777777" w:rsidR="00A054B1" w:rsidRDefault="00A054B1" w:rsidP="0094304A">
            <w:pPr>
              <w:jc w:val="center"/>
            </w:pPr>
            <w:r>
              <w:t>Parâmetro</w:t>
            </w:r>
          </w:p>
        </w:tc>
        <w:tc>
          <w:tcPr>
            <w:tcW w:w="1844" w:type="dxa"/>
          </w:tcPr>
          <w:p w14:paraId="2D16F4D9" w14:textId="77777777" w:rsidR="00A054B1" w:rsidRDefault="00A054B1" w:rsidP="0094304A">
            <w:pPr>
              <w:jc w:val="center"/>
            </w:pPr>
            <w:r>
              <w:t>Valor</w:t>
            </w:r>
          </w:p>
        </w:tc>
      </w:tr>
      <w:tr w:rsidR="00A054B1" w14:paraId="21E00BCD" w14:textId="77777777" w:rsidTr="0094304A">
        <w:trPr>
          <w:jc w:val="center"/>
        </w:trPr>
        <w:tc>
          <w:tcPr>
            <w:tcW w:w="2125" w:type="dxa"/>
          </w:tcPr>
          <w:p w14:paraId="1BE79059" w14:textId="77777777" w:rsidR="00A054B1" w:rsidRDefault="00A054B1" w:rsidP="0094304A">
            <w:pPr>
              <w:jc w:val="center"/>
              <w:rPr>
                <w:rFonts w:eastAsia="Calibri" w:cs="Times New Roman"/>
              </w:rPr>
            </w:pPr>
            <w:r>
              <w:rPr>
                <w:rFonts w:eastAsia="Calibri" w:cs="Times New Roman"/>
              </w:rPr>
              <w:t>Relação de espiras</w:t>
            </w:r>
          </w:p>
        </w:tc>
        <w:tc>
          <w:tcPr>
            <w:tcW w:w="1844" w:type="dxa"/>
          </w:tcPr>
          <w:p w14:paraId="1D996C64" w14:textId="77777777" w:rsidR="00A054B1" w:rsidRDefault="00A054B1" w:rsidP="0094304A">
            <w:pPr>
              <w:jc w:val="center"/>
            </w:pPr>
            <w:r>
              <w:t>0,2045</w:t>
            </w:r>
          </w:p>
        </w:tc>
      </w:tr>
      <w:tr w:rsidR="00A054B1" w14:paraId="72D98D34" w14:textId="77777777" w:rsidTr="0094304A">
        <w:trPr>
          <w:jc w:val="center"/>
        </w:trPr>
        <w:tc>
          <w:tcPr>
            <w:tcW w:w="2125" w:type="dxa"/>
          </w:tcPr>
          <w:p w14:paraId="2B31784A" w14:textId="77777777" w:rsidR="00A054B1" w:rsidRDefault="00A054B1" w:rsidP="0094304A">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14:paraId="23E066EE" w14:textId="77777777" w:rsidR="00A054B1" w:rsidRDefault="00A054B1" w:rsidP="0094304A">
            <w:pPr>
              <w:jc w:val="center"/>
            </w:pPr>
            <w:r>
              <w:t>400 V</w:t>
            </w:r>
          </w:p>
        </w:tc>
      </w:tr>
      <w:tr w:rsidR="00A054B1" w14:paraId="5FF0B10E" w14:textId="77777777" w:rsidTr="0094304A">
        <w:trPr>
          <w:jc w:val="center"/>
        </w:trPr>
        <w:tc>
          <w:tcPr>
            <w:tcW w:w="2125" w:type="dxa"/>
          </w:tcPr>
          <w:p w14:paraId="1F0AEE71" w14:textId="77777777" w:rsidR="00A054B1" w:rsidRDefault="00A054B1" w:rsidP="0094304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14:paraId="016A23EB" w14:textId="77777777" w:rsidR="00A054B1" w:rsidRDefault="00A054B1" w:rsidP="0094304A">
            <w:pPr>
              <w:keepNext/>
              <w:jc w:val="center"/>
            </w:pPr>
            <w:r>
              <w:t>0,75 A</w:t>
            </w:r>
          </w:p>
        </w:tc>
      </w:tr>
      <w:tr w:rsidR="00A054B1" w14:paraId="65685236" w14:textId="77777777" w:rsidTr="0094304A">
        <w:trPr>
          <w:jc w:val="center"/>
        </w:trPr>
        <w:tc>
          <w:tcPr>
            <w:tcW w:w="2125" w:type="dxa"/>
          </w:tcPr>
          <w:p w14:paraId="2FC55941" w14:textId="77777777" w:rsidR="00A054B1" w:rsidRDefault="00A054B1" w:rsidP="0094304A">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14:paraId="40FDD886" w14:textId="77777777" w:rsidR="00A054B1" w:rsidRDefault="00A054B1" w:rsidP="0094304A">
            <w:pPr>
              <w:keepNext/>
              <w:jc w:val="center"/>
            </w:pPr>
            <w:r>
              <w:t>1,41A</w:t>
            </w:r>
          </w:p>
        </w:tc>
      </w:tr>
    </w:tbl>
    <w:p w14:paraId="6E26D108" w14:textId="77777777" w:rsidR="00A054B1" w:rsidRDefault="00A054B1" w:rsidP="00A054B1">
      <w:pPr>
        <w:pStyle w:val="Caption"/>
        <w:jc w:val="center"/>
        <w:rPr>
          <w:i w:val="0"/>
          <w:color w:val="auto"/>
          <w:sz w:val="24"/>
        </w:rPr>
      </w:pPr>
      <w:bookmarkStart w:id="190" w:name="_Ref455941532"/>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3</w:t>
      </w:r>
      <w:r>
        <w:rPr>
          <w:i w:val="0"/>
          <w:color w:val="auto"/>
          <w:sz w:val="24"/>
        </w:rPr>
        <w:fldChar w:fldCharType="end"/>
      </w:r>
      <w:r w:rsidRPr="00110166">
        <w:rPr>
          <w:i w:val="0"/>
          <w:color w:val="auto"/>
          <w:sz w:val="24"/>
        </w:rPr>
        <w:t xml:space="preserve"> - Especificações do transformador</w:t>
      </w:r>
      <w:bookmarkEnd w:id="190"/>
    </w:p>
    <w:p w14:paraId="622E23EE" w14:textId="77777777" w:rsidR="00A054B1" w:rsidRDefault="00A054B1" w:rsidP="00A054B1">
      <w:pPr>
        <w:jc w:val="both"/>
      </w:pPr>
      <w:r>
        <w:lastRenderedPageBreak/>
        <w:tab/>
        <w:t>Segundo a seção 2.4.5.2 e [6], será calculado o produto AeAw</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15FE8A46" w14:textId="77777777" w:rsidTr="0094304A">
        <w:trPr>
          <w:trHeight w:val="1002"/>
        </w:trPr>
        <w:tc>
          <w:tcPr>
            <w:tcW w:w="4530" w:type="pct"/>
            <w:vAlign w:val="center"/>
          </w:tcPr>
          <w:p w14:paraId="1F253D66"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14:paraId="72B14705" w14:textId="77777777" w:rsidR="00A054B1" w:rsidRDefault="00A054B1" w:rsidP="0094304A">
            <w:pPr>
              <w:jc w:val="center"/>
            </w:pPr>
            <w:r>
              <w:t>(6.13)</w:t>
            </w:r>
          </w:p>
        </w:tc>
      </w:tr>
      <w:tr w:rsidR="00A054B1" w14:paraId="3F2C2290" w14:textId="77777777" w:rsidTr="0094304A">
        <w:trPr>
          <w:trHeight w:val="1002"/>
        </w:trPr>
        <w:tc>
          <w:tcPr>
            <w:tcW w:w="4530" w:type="pct"/>
            <w:vAlign w:val="center"/>
          </w:tcPr>
          <w:p w14:paraId="610B51DB"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14:paraId="0A5021C4" w14:textId="77777777" w:rsidR="00A054B1" w:rsidRDefault="00A054B1" w:rsidP="0094304A">
            <w:pPr>
              <w:jc w:val="center"/>
            </w:pPr>
            <w:r>
              <w:t>(6.14)</w:t>
            </w:r>
          </w:p>
        </w:tc>
      </w:tr>
    </w:tbl>
    <w:p w14:paraId="1B36B74C" w14:textId="77777777" w:rsidR="00A054B1" w:rsidRDefault="00A054B1" w:rsidP="00A054B1">
      <w:pPr>
        <w:jc w:val="both"/>
      </w:pPr>
      <w:r>
        <w:rPr>
          <w:rFonts w:eastAsiaTheme="minorEastAsia"/>
        </w:rPr>
        <w:tab/>
        <w:t xml:space="preserve">Escolheu-se, então, o núcleo </w:t>
      </w:r>
      <w:r>
        <w:t xml:space="preserve">NEE-20/10/5-1300-IP12E da Thornton com um Al de 1300nH, e o carretel foi o </w:t>
      </w:r>
      <w:r w:rsidRPr="00C472F6">
        <w:t>TRZ 25.010.2</w:t>
      </w:r>
      <w:r>
        <w:t xml:space="preserve"> da Terzi-LTDA. Calculando o número de espiras:</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0B01EBE" w14:textId="77777777" w:rsidTr="0094304A">
        <w:trPr>
          <w:trHeight w:val="1002"/>
        </w:trPr>
        <w:tc>
          <w:tcPr>
            <w:tcW w:w="4529" w:type="pct"/>
            <w:vAlign w:val="center"/>
          </w:tcPr>
          <w:p w14:paraId="1D228EF1"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c>
          <w:tcPr>
            <w:tcW w:w="471" w:type="pct"/>
            <w:vAlign w:val="center"/>
          </w:tcPr>
          <w:p w14:paraId="51D26D18" w14:textId="77777777" w:rsidR="00A054B1" w:rsidRDefault="00A054B1" w:rsidP="0094304A">
            <w:pPr>
              <w:jc w:val="center"/>
            </w:pPr>
            <w:r>
              <w:t>(6.15)</w:t>
            </w:r>
          </w:p>
        </w:tc>
      </w:tr>
      <w:tr w:rsidR="00A054B1" w14:paraId="39D2614D" w14:textId="77777777" w:rsidTr="0094304A">
        <w:trPr>
          <w:trHeight w:val="1002"/>
        </w:trPr>
        <w:tc>
          <w:tcPr>
            <w:tcW w:w="4529" w:type="pct"/>
            <w:vAlign w:val="center"/>
          </w:tcPr>
          <w:p w14:paraId="4F981D83"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1,26 espiras</m:t>
                </m:r>
              </m:oMath>
            </m:oMathPara>
          </w:p>
        </w:tc>
        <w:tc>
          <w:tcPr>
            <w:tcW w:w="471" w:type="pct"/>
            <w:vAlign w:val="center"/>
          </w:tcPr>
          <w:p w14:paraId="19B1172A" w14:textId="77777777" w:rsidR="00A054B1" w:rsidRDefault="00A054B1" w:rsidP="0094304A">
            <w:pPr>
              <w:jc w:val="center"/>
            </w:pPr>
            <w:r>
              <w:t>(6.16)</w:t>
            </w:r>
          </w:p>
        </w:tc>
      </w:tr>
      <w:tr w:rsidR="00A054B1" w14:paraId="607380C0" w14:textId="77777777" w:rsidTr="0094304A">
        <w:trPr>
          <w:trHeight w:val="1002"/>
        </w:trPr>
        <w:tc>
          <w:tcPr>
            <w:tcW w:w="4529" w:type="pct"/>
            <w:vAlign w:val="center"/>
          </w:tcPr>
          <w:p w14:paraId="56EBA5E8"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tc>
        <w:tc>
          <w:tcPr>
            <w:tcW w:w="471" w:type="pct"/>
            <w:vAlign w:val="center"/>
          </w:tcPr>
          <w:p w14:paraId="29489471" w14:textId="77777777" w:rsidR="00A054B1" w:rsidRDefault="00A054B1" w:rsidP="0094304A">
            <w:pPr>
              <w:jc w:val="center"/>
            </w:pPr>
            <w:r>
              <w:t>(6.17)</w:t>
            </w:r>
          </w:p>
        </w:tc>
      </w:tr>
    </w:tbl>
    <w:p w14:paraId="4A1F2D73" w14:textId="77777777" w:rsidR="00A054B1" w:rsidRDefault="00A054B1" w:rsidP="00A054B1">
      <w:pPr>
        <w:jc w:val="both"/>
        <w:rPr>
          <w:rFonts w:eastAsiaTheme="minorEastAsia"/>
        </w:rPr>
      </w:pPr>
      <w:r>
        <w:rPr>
          <w:rFonts w:eastAsiaTheme="minorEastAsia"/>
        </w:rPr>
        <w:tab/>
        <w:t>Mas como não é possível fazer exatamente esses valores de espiras, vamos manter a relação, mas aumentar a espiras em cada lado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911C710" w14:textId="77777777" w:rsidTr="0094304A">
        <w:trPr>
          <w:trHeight w:val="1002"/>
        </w:trPr>
        <w:tc>
          <w:tcPr>
            <w:tcW w:w="4529" w:type="pct"/>
            <w:vAlign w:val="center"/>
          </w:tcPr>
          <w:p w14:paraId="291F7D9B"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tc>
        <w:tc>
          <w:tcPr>
            <w:tcW w:w="471" w:type="pct"/>
            <w:vAlign w:val="center"/>
          </w:tcPr>
          <w:p w14:paraId="38225B35" w14:textId="77777777" w:rsidR="00A054B1" w:rsidRDefault="00A054B1" w:rsidP="0094304A">
            <w:pPr>
              <w:jc w:val="center"/>
            </w:pPr>
            <w:r>
              <w:t>(6.18)</w:t>
            </w:r>
          </w:p>
        </w:tc>
      </w:tr>
      <w:tr w:rsidR="00A054B1" w14:paraId="61F9AA91" w14:textId="77777777" w:rsidTr="0094304A">
        <w:trPr>
          <w:trHeight w:val="1002"/>
        </w:trPr>
        <w:tc>
          <w:tcPr>
            <w:tcW w:w="4529" w:type="pct"/>
            <w:vAlign w:val="center"/>
          </w:tcPr>
          <w:p w14:paraId="5A0E7D3D"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tc>
        <w:tc>
          <w:tcPr>
            <w:tcW w:w="471" w:type="pct"/>
            <w:vAlign w:val="center"/>
          </w:tcPr>
          <w:p w14:paraId="78E7717C" w14:textId="77777777" w:rsidR="00A054B1" w:rsidRDefault="00A054B1" w:rsidP="0094304A">
            <w:pPr>
              <w:jc w:val="center"/>
            </w:pPr>
            <w:r>
              <w:t>(6.19)</w:t>
            </w:r>
          </w:p>
        </w:tc>
      </w:tr>
    </w:tbl>
    <w:p w14:paraId="421154B7" w14:textId="77777777" w:rsidR="00A054B1" w:rsidRPr="00C6596F" w:rsidRDefault="00A054B1" w:rsidP="00A054B1">
      <w:pPr>
        <w:rPr>
          <w:rFonts w:eastAsiaTheme="minorEastAsia"/>
        </w:rPr>
      </w:pPr>
      <w:r>
        <w:rPr>
          <w:rFonts w:eastAsiaTheme="minorEastAsia"/>
        </w:rPr>
        <w:tab/>
        <w:t>O efeito pelicular aqui é o mesmo que o caso anterior, logo o diâmetro do fio de cobre a ser utilizado não pode ser maior que 0,48 mm.</w:t>
      </w:r>
    </w:p>
    <w:p w14:paraId="2DEBDABB" w14:textId="77777777" w:rsidR="00A054B1" w:rsidRDefault="00A054B1" w:rsidP="00A054B1">
      <w:pPr>
        <w:jc w:val="both"/>
        <w:rPr>
          <w:rFonts w:eastAsiaTheme="minorEastAsia"/>
        </w:rPr>
      </w:pPr>
      <w:r>
        <w:rPr>
          <w:rFonts w:eastAsiaTheme="minorEastAsia"/>
        </w:rPr>
        <w:tab/>
        <w:t>Agora será calculado o fio de cobre necessário. É visto na equação abaixo que a área do fio deve ser maior que 0,31mm². Escolheu-se novamente o fio AWG 25 e serão associados 2 fios desses em paralelo para não violar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DB6DB9B" w14:textId="77777777" w:rsidTr="0094304A">
        <w:trPr>
          <w:trHeight w:val="1002"/>
        </w:trPr>
        <w:tc>
          <w:tcPr>
            <w:tcW w:w="4529" w:type="pct"/>
            <w:vAlign w:val="center"/>
          </w:tcPr>
          <w:p w14:paraId="4C330123"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14:paraId="5BBF874F" w14:textId="77777777" w:rsidR="00A054B1" w:rsidRDefault="00A054B1" w:rsidP="0094304A">
            <w:pPr>
              <w:jc w:val="center"/>
            </w:pPr>
            <w:r>
              <w:t>(6.20)</w:t>
            </w:r>
          </w:p>
        </w:tc>
      </w:tr>
    </w:tbl>
    <w:p w14:paraId="4B13B774" w14:textId="77777777" w:rsidR="00A054B1" w:rsidRPr="000F2FDB" w:rsidRDefault="00A054B1" w:rsidP="00A054B1">
      <w:pPr>
        <w:jc w:val="both"/>
        <w:rPr>
          <w:rFonts w:eastAsiaTheme="minorEastAsia"/>
        </w:rPr>
      </w:pPr>
    </w:p>
    <w:p w14:paraId="4E71B76E" w14:textId="77777777" w:rsidR="00A054B1" w:rsidRDefault="00A054B1" w:rsidP="00A054B1">
      <w:pPr>
        <w:jc w:val="both"/>
        <w:rPr>
          <w:rFonts w:eastAsiaTheme="minorEastAsia"/>
        </w:rPr>
      </w:pPr>
      <w:r>
        <w:rPr>
          <w:rFonts w:eastAsiaTheme="minorEastAsia"/>
        </w:rPr>
        <w:lastRenderedPageBreak/>
        <w:tab/>
        <w:t>Agora para validar o projeto do transformador, precisa-se observar a possibilidade de execução, lembrando que o Aw do núcleo escolhido é de 47,88mm²: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E04C7CB" w14:textId="77777777" w:rsidTr="0094304A">
        <w:trPr>
          <w:trHeight w:val="1002"/>
        </w:trPr>
        <w:tc>
          <w:tcPr>
            <w:tcW w:w="4529" w:type="pct"/>
            <w:vAlign w:val="center"/>
          </w:tcPr>
          <w:p w14:paraId="7B96CC13" w14:textId="77777777" w:rsidR="00A054B1" w:rsidRPr="00876FDB" w:rsidRDefault="00A054B1" w:rsidP="0094304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tc>
        <w:tc>
          <w:tcPr>
            <w:tcW w:w="471" w:type="pct"/>
            <w:vAlign w:val="center"/>
          </w:tcPr>
          <w:p w14:paraId="6320024A" w14:textId="77777777" w:rsidR="00A054B1" w:rsidRDefault="00A054B1" w:rsidP="0094304A">
            <w:pPr>
              <w:jc w:val="center"/>
            </w:pPr>
            <w:r>
              <w:t>(6.21)</w:t>
            </w:r>
          </w:p>
        </w:tc>
      </w:tr>
      <w:tr w:rsidR="00A054B1" w14:paraId="33C9A7F6" w14:textId="77777777" w:rsidTr="0094304A">
        <w:trPr>
          <w:trHeight w:val="1002"/>
        </w:trPr>
        <w:tc>
          <w:tcPr>
            <w:tcW w:w="4529" w:type="pct"/>
            <w:vAlign w:val="center"/>
          </w:tcPr>
          <w:p w14:paraId="78719AB3" w14:textId="77777777" w:rsidR="00A054B1" w:rsidRPr="00876FDB" w:rsidRDefault="00A054B1" w:rsidP="0094304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14:paraId="3948AAB5" w14:textId="77777777" w:rsidR="00A054B1" w:rsidRDefault="00A054B1" w:rsidP="0094304A">
            <w:pPr>
              <w:jc w:val="center"/>
            </w:pPr>
            <w:r>
              <w:t>(6.22)</w:t>
            </w:r>
          </w:p>
        </w:tc>
      </w:tr>
    </w:tbl>
    <w:p w14:paraId="5A3D69C6" w14:textId="77777777" w:rsidR="00A054B1" w:rsidRDefault="00A054B1" w:rsidP="00A054B1">
      <w:pPr>
        <w:jc w:val="both"/>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tbl>
      <w:tblPr>
        <w:tblStyle w:val="TableGrid"/>
        <w:tblW w:w="0" w:type="auto"/>
        <w:tblInd w:w="562" w:type="dxa"/>
        <w:tblLook w:val="04A0" w:firstRow="1" w:lastRow="0" w:firstColumn="1" w:lastColumn="0" w:noHBand="0" w:noVBand="1"/>
      </w:tblPr>
      <w:tblGrid>
        <w:gridCol w:w="3685"/>
        <w:gridCol w:w="4112"/>
      </w:tblGrid>
      <w:tr w:rsidR="00A054B1" w14:paraId="48E4331E" w14:textId="77777777" w:rsidTr="0094304A">
        <w:tc>
          <w:tcPr>
            <w:tcW w:w="3685" w:type="dxa"/>
          </w:tcPr>
          <w:p w14:paraId="010FAFDE" w14:textId="77777777" w:rsidR="00A054B1" w:rsidRDefault="00A054B1" w:rsidP="0094304A">
            <w:pPr>
              <w:jc w:val="center"/>
              <w:rPr>
                <w:rFonts w:eastAsiaTheme="minorEastAsia"/>
              </w:rPr>
            </w:pPr>
            <w:r>
              <w:rPr>
                <w:rFonts w:eastAsiaTheme="minorEastAsia"/>
              </w:rPr>
              <w:t>Parâmetro</w:t>
            </w:r>
          </w:p>
        </w:tc>
        <w:tc>
          <w:tcPr>
            <w:tcW w:w="4112" w:type="dxa"/>
          </w:tcPr>
          <w:p w14:paraId="51DA9071" w14:textId="77777777" w:rsidR="00A054B1" w:rsidRDefault="00A054B1" w:rsidP="0094304A">
            <w:pPr>
              <w:jc w:val="center"/>
              <w:rPr>
                <w:rFonts w:eastAsiaTheme="minorEastAsia"/>
              </w:rPr>
            </w:pPr>
            <w:r>
              <w:rPr>
                <w:rFonts w:eastAsiaTheme="minorEastAsia"/>
              </w:rPr>
              <w:t>Valor</w:t>
            </w:r>
          </w:p>
        </w:tc>
      </w:tr>
      <w:tr w:rsidR="00A054B1" w14:paraId="146AC84C" w14:textId="77777777" w:rsidTr="0094304A">
        <w:tc>
          <w:tcPr>
            <w:tcW w:w="3685" w:type="dxa"/>
          </w:tcPr>
          <w:p w14:paraId="7589D2B2" w14:textId="77777777" w:rsidR="00A054B1" w:rsidRDefault="00A054B1" w:rsidP="0094304A">
            <w:pPr>
              <w:jc w:val="center"/>
              <w:rPr>
                <w:rFonts w:eastAsiaTheme="minorEastAsia"/>
              </w:rPr>
            </w:pPr>
            <w:r>
              <w:rPr>
                <w:rFonts w:eastAsiaTheme="minorEastAsia"/>
              </w:rPr>
              <w:t>Núcleo</w:t>
            </w:r>
          </w:p>
        </w:tc>
        <w:tc>
          <w:tcPr>
            <w:tcW w:w="4112" w:type="dxa"/>
          </w:tcPr>
          <w:p w14:paraId="4364FDD6" w14:textId="77777777" w:rsidR="00A054B1" w:rsidRDefault="00A054B1" w:rsidP="0094304A">
            <w:pPr>
              <w:jc w:val="center"/>
              <w:rPr>
                <w:rFonts w:eastAsiaTheme="minorEastAsia"/>
              </w:rPr>
            </w:pPr>
            <w:r>
              <w:t>Thornton NEE-20/10/5-1300-IP12E</w:t>
            </w:r>
          </w:p>
        </w:tc>
      </w:tr>
      <w:tr w:rsidR="00A054B1" w14:paraId="48436942" w14:textId="77777777" w:rsidTr="0094304A">
        <w:tc>
          <w:tcPr>
            <w:tcW w:w="3685" w:type="dxa"/>
          </w:tcPr>
          <w:p w14:paraId="5F92BF02" w14:textId="77777777" w:rsidR="00A054B1" w:rsidRDefault="00A054B1" w:rsidP="0094304A">
            <w:pPr>
              <w:jc w:val="center"/>
              <w:rPr>
                <w:rFonts w:eastAsiaTheme="minorEastAsia"/>
              </w:rPr>
            </w:pPr>
            <w:r>
              <w:rPr>
                <w:rFonts w:eastAsiaTheme="minorEastAsia"/>
              </w:rPr>
              <w:t xml:space="preserve">Numero de espiras </w:t>
            </w:r>
          </w:p>
        </w:tc>
        <w:tc>
          <w:tcPr>
            <w:tcW w:w="4112" w:type="dxa"/>
          </w:tcPr>
          <w:p w14:paraId="1BB6A0CC" w14:textId="77777777" w:rsidR="00A054B1" w:rsidRDefault="00A054B1" w:rsidP="0094304A">
            <w:pPr>
              <w:jc w:val="center"/>
              <w:rPr>
                <w:rFonts w:eastAsiaTheme="minorEastAsia"/>
              </w:rPr>
            </w:pPr>
            <w:r>
              <w:rPr>
                <w:rFonts w:eastAsiaTheme="minorEastAsia"/>
              </w:rPr>
              <w:t>Primario = 10, Secundário = 2</w:t>
            </w:r>
          </w:p>
        </w:tc>
      </w:tr>
      <w:tr w:rsidR="00A054B1" w14:paraId="4B18C177" w14:textId="77777777" w:rsidTr="0094304A">
        <w:tc>
          <w:tcPr>
            <w:tcW w:w="3685" w:type="dxa"/>
          </w:tcPr>
          <w:p w14:paraId="5D29D6D3" w14:textId="77777777" w:rsidR="00A054B1" w:rsidRDefault="00A054B1" w:rsidP="0094304A">
            <w:pPr>
              <w:jc w:val="center"/>
              <w:rPr>
                <w:rFonts w:eastAsiaTheme="minorEastAsia"/>
              </w:rPr>
            </w:pPr>
            <w:r>
              <w:rPr>
                <w:rFonts w:eastAsiaTheme="minorEastAsia"/>
              </w:rPr>
              <w:t>Fio de cobre</w:t>
            </w:r>
          </w:p>
        </w:tc>
        <w:tc>
          <w:tcPr>
            <w:tcW w:w="4112" w:type="dxa"/>
          </w:tcPr>
          <w:p w14:paraId="2923524B" w14:textId="77777777" w:rsidR="00A054B1" w:rsidRDefault="00A054B1" w:rsidP="0094304A">
            <w:pPr>
              <w:keepNext/>
              <w:jc w:val="center"/>
              <w:rPr>
                <w:rFonts w:eastAsiaTheme="minorEastAsia"/>
              </w:rPr>
            </w:pPr>
            <w:r>
              <w:rPr>
                <w:rFonts w:eastAsiaTheme="minorEastAsia"/>
              </w:rPr>
              <w:t>2 x AWG25</w:t>
            </w:r>
          </w:p>
        </w:tc>
      </w:tr>
    </w:tbl>
    <w:p w14:paraId="0FC2D13E" w14:textId="77777777" w:rsidR="00A054B1" w:rsidRPr="00110166" w:rsidRDefault="00A054B1" w:rsidP="00A054B1">
      <w:pPr>
        <w:pStyle w:val="Caption"/>
        <w:jc w:val="center"/>
        <w:rPr>
          <w:rFonts w:eastAsiaTheme="minorEastAsia"/>
          <w:i w:val="0"/>
          <w:color w:val="auto"/>
          <w:sz w:val="24"/>
        </w:rPr>
      </w:pPr>
      <w:bookmarkStart w:id="191" w:name="_Ref455941534"/>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4</w:t>
      </w:r>
      <w:r>
        <w:rPr>
          <w:i w:val="0"/>
          <w:color w:val="auto"/>
          <w:sz w:val="24"/>
        </w:rPr>
        <w:fldChar w:fldCharType="end"/>
      </w:r>
      <w:r w:rsidRPr="00110166">
        <w:rPr>
          <w:i w:val="0"/>
          <w:color w:val="auto"/>
          <w:sz w:val="24"/>
        </w:rPr>
        <w:t xml:space="preserve"> - Resumo do projeto do transformador</w:t>
      </w:r>
      <w:bookmarkEnd w:id="191"/>
    </w:p>
    <w:p w14:paraId="3FE1F74A" w14:textId="77777777" w:rsidR="00A054B1" w:rsidRDefault="00A054B1" w:rsidP="00A054B1">
      <w:pPr>
        <w:rPr>
          <w:rFonts w:eastAsiaTheme="minorEastAsia"/>
        </w:rPr>
      </w:pPr>
    </w:p>
    <w:p w14:paraId="5AD89B76" w14:textId="77777777" w:rsidR="00A054B1" w:rsidRDefault="00A054B1" w:rsidP="00A054B1">
      <w:pPr>
        <w:pStyle w:val="Heading4"/>
      </w:pPr>
      <w:bookmarkStart w:id="192" w:name="_Ref455942482"/>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192"/>
    </w:p>
    <w:tbl>
      <w:tblPr>
        <w:tblStyle w:val="TableGrid"/>
        <w:tblW w:w="0" w:type="auto"/>
        <w:jc w:val="center"/>
        <w:tblLook w:val="04A0" w:firstRow="1" w:lastRow="0" w:firstColumn="1" w:lastColumn="0" w:noHBand="0" w:noVBand="1"/>
      </w:tblPr>
      <w:tblGrid>
        <w:gridCol w:w="1842"/>
        <w:gridCol w:w="1844"/>
      </w:tblGrid>
      <w:tr w:rsidR="00A054B1" w14:paraId="4C5C2236" w14:textId="77777777" w:rsidTr="0094304A">
        <w:trPr>
          <w:jc w:val="center"/>
        </w:trPr>
        <w:tc>
          <w:tcPr>
            <w:tcW w:w="1842" w:type="dxa"/>
          </w:tcPr>
          <w:p w14:paraId="42D0E5F1" w14:textId="77777777" w:rsidR="00A054B1" w:rsidRDefault="00A054B1" w:rsidP="0094304A">
            <w:pPr>
              <w:jc w:val="center"/>
            </w:pPr>
            <w:r>
              <w:t>Parâmetro</w:t>
            </w:r>
          </w:p>
        </w:tc>
        <w:tc>
          <w:tcPr>
            <w:tcW w:w="1844" w:type="dxa"/>
          </w:tcPr>
          <w:p w14:paraId="631233DA" w14:textId="77777777" w:rsidR="00A054B1" w:rsidRDefault="00A054B1" w:rsidP="0094304A">
            <w:pPr>
              <w:jc w:val="center"/>
            </w:pPr>
            <w:r>
              <w:t>Valor</w:t>
            </w:r>
          </w:p>
        </w:tc>
      </w:tr>
      <w:tr w:rsidR="00A054B1" w14:paraId="65083BCB" w14:textId="77777777" w:rsidTr="0094304A">
        <w:trPr>
          <w:jc w:val="center"/>
        </w:trPr>
        <w:tc>
          <w:tcPr>
            <w:tcW w:w="1842" w:type="dxa"/>
          </w:tcPr>
          <w:p w14:paraId="059960AA" w14:textId="77777777" w:rsidR="00A054B1" w:rsidRDefault="00A054B1" w:rsidP="0094304A">
            <w:pPr>
              <w:jc w:val="center"/>
              <w:rPr>
                <w:rFonts w:eastAsia="Calibri" w:cs="Times New Roman"/>
              </w:rPr>
            </w:pPr>
            <w:r>
              <w:rPr>
                <w:rFonts w:eastAsia="Calibri" w:cs="Times New Roman"/>
              </w:rPr>
              <w:t>L</w:t>
            </w:r>
          </w:p>
        </w:tc>
        <w:tc>
          <w:tcPr>
            <w:tcW w:w="1844" w:type="dxa"/>
          </w:tcPr>
          <w:p w14:paraId="681E1493" w14:textId="77777777" w:rsidR="00A054B1" w:rsidRDefault="00A054B1" w:rsidP="0094304A">
            <w:pPr>
              <w:jc w:val="center"/>
            </w:pPr>
            <w:r>
              <w:t>9,53 uH</w:t>
            </w:r>
          </w:p>
        </w:tc>
      </w:tr>
      <w:tr w:rsidR="00A054B1" w14:paraId="2742B2D8" w14:textId="77777777" w:rsidTr="0094304A">
        <w:trPr>
          <w:jc w:val="center"/>
        </w:trPr>
        <w:tc>
          <w:tcPr>
            <w:tcW w:w="1842" w:type="dxa"/>
          </w:tcPr>
          <w:p w14:paraId="07EAC646" w14:textId="77777777" w:rsidR="00A054B1" w:rsidRDefault="00A054B1" w:rsidP="0094304A">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54C511A4" w14:textId="77777777" w:rsidR="00A054B1" w:rsidRDefault="00A054B1" w:rsidP="0094304A">
            <w:pPr>
              <w:jc w:val="center"/>
            </w:pPr>
            <w:r>
              <w:t>2 A</w:t>
            </w:r>
          </w:p>
        </w:tc>
      </w:tr>
      <w:tr w:rsidR="00A054B1" w14:paraId="207CF9CB" w14:textId="77777777" w:rsidTr="0094304A">
        <w:trPr>
          <w:jc w:val="center"/>
        </w:trPr>
        <w:tc>
          <w:tcPr>
            <w:tcW w:w="1842" w:type="dxa"/>
          </w:tcPr>
          <w:p w14:paraId="44D3E262" w14:textId="77777777" w:rsidR="00A054B1" w:rsidRDefault="00A054B1" w:rsidP="0094304A">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0FA0A23F" w14:textId="77777777" w:rsidR="00A054B1" w:rsidRDefault="00A054B1" w:rsidP="0094304A">
            <w:pPr>
              <w:keepNext/>
              <w:jc w:val="center"/>
            </w:pPr>
            <w:r>
              <w:t>1,41 A</w:t>
            </w:r>
          </w:p>
        </w:tc>
      </w:tr>
    </w:tbl>
    <w:p w14:paraId="7587AF58" w14:textId="77777777" w:rsidR="00A054B1" w:rsidRDefault="00A054B1" w:rsidP="00A054B1">
      <w:pPr>
        <w:pStyle w:val="Caption"/>
        <w:jc w:val="center"/>
        <w:rPr>
          <w:i w:val="0"/>
          <w:noProof/>
          <w:color w:val="auto"/>
          <w:sz w:val="24"/>
        </w:rPr>
      </w:pPr>
      <w:bookmarkStart w:id="193" w:name="_Ref455941538"/>
      <w:r w:rsidRPr="00A220E4">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5</w:t>
      </w:r>
      <w:r>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bookmarkEnd w:id="193"/>
    </w:p>
    <w:p w14:paraId="715EB18F" w14:textId="77777777" w:rsidR="00A054B1" w:rsidRDefault="00A054B1" w:rsidP="00A054B1">
      <w:pPr>
        <w:jc w:val="both"/>
      </w:pPr>
      <w:r>
        <w:tab/>
        <w:t>Como no projeto do indutor anterior, será calculado primeiramente o produto AeAw.</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7BBAABAD" w14:textId="77777777" w:rsidTr="0094304A">
        <w:trPr>
          <w:trHeight w:val="1002"/>
        </w:trPr>
        <w:tc>
          <w:tcPr>
            <w:tcW w:w="4529" w:type="pct"/>
            <w:vAlign w:val="center"/>
          </w:tcPr>
          <w:p w14:paraId="58CEBF0C"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1" w:type="pct"/>
            <w:vAlign w:val="center"/>
          </w:tcPr>
          <w:p w14:paraId="0E841231" w14:textId="77777777" w:rsidR="00A054B1" w:rsidRDefault="00A054B1" w:rsidP="0094304A">
            <w:pPr>
              <w:jc w:val="center"/>
            </w:pPr>
            <w:r>
              <w:t>(6.23)</w:t>
            </w:r>
          </w:p>
        </w:tc>
      </w:tr>
      <w:tr w:rsidR="00A054B1" w14:paraId="3D1B2A7C" w14:textId="77777777" w:rsidTr="0094304A">
        <w:trPr>
          <w:trHeight w:val="1002"/>
        </w:trPr>
        <w:tc>
          <w:tcPr>
            <w:tcW w:w="4529" w:type="pct"/>
            <w:vAlign w:val="center"/>
          </w:tcPr>
          <w:p w14:paraId="43590FCC"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tc>
        <w:tc>
          <w:tcPr>
            <w:tcW w:w="471" w:type="pct"/>
            <w:vAlign w:val="center"/>
          </w:tcPr>
          <w:p w14:paraId="4ABFDA01" w14:textId="77777777" w:rsidR="00A054B1" w:rsidRDefault="00A054B1" w:rsidP="0094304A">
            <w:pPr>
              <w:jc w:val="center"/>
            </w:pPr>
            <w:r>
              <w:t>(6.24)</w:t>
            </w:r>
          </w:p>
        </w:tc>
      </w:tr>
    </w:tbl>
    <w:p w14:paraId="5639B3E2" w14:textId="77777777" w:rsidR="00A054B1" w:rsidRDefault="00A054B1" w:rsidP="00A054B1">
      <w:pPr>
        <w:jc w:val="both"/>
      </w:pPr>
    </w:p>
    <w:p w14:paraId="7EB6C0F6" w14:textId="77777777" w:rsidR="00A054B1" w:rsidRDefault="00A054B1" w:rsidP="00A054B1">
      <w:pPr>
        <w:jc w:val="both"/>
      </w:pPr>
      <w:r>
        <w:rPr>
          <w:rFonts w:eastAsiaTheme="minorEastAsia"/>
        </w:rPr>
        <w:lastRenderedPageBreak/>
        <w:tab/>
        <w:t xml:space="preserve">E o núcleo escolhido é o modelo </w:t>
      </w:r>
      <w:r>
        <w:t>NEE-8/4/4-450-IP6 da Thornton. Esse núcleo possui um Al de 450nH, assim o número de espiras necessárias para realizar a indutância especificada é:</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A9D93A8" w14:textId="77777777" w:rsidTr="0094304A">
        <w:trPr>
          <w:trHeight w:val="1002"/>
        </w:trPr>
        <w:tc>
          <w:tcPr>
            <w:tcW w:w="4529" w:type="pct"/>
            <w:vAlign w:val="center"/>
          </w:tcPr>
          <w:p w14:paraId="441591BB" w14:textId="77777777" w:rsidR="00A054B1" w:rsidRPr="00876FDB" w:rsidRDefault="00A054B1" w:rsidP="0094304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71" w:type="pct"/>
            <w:vAlign w:val="center"/>
          </w:tcPr>
          <w:p w14:paraId="0A849039" w14:textId="77777777" w:rsidR="00A054B1" w:rsidRDefault="00A054B1" w:rsidP="0094304A">
            <w:pPr>
              <w:jc w:val="center"/>
            </w:pPr>
            <w:r>
              <w:t>(6.25)</w:t>
            </w:r>
          </w:p>
        </w:tc>
      </w:tr>
      <w:tr w:rsidR="00A054B1" w14:paraId="47D59952" w14:textId="77777777" w:rsidTr="0094304A">
        <w:trPr>
          <w:trHeight w:val="1002"/>
        </w:trPr>
        <w:tc>
          <w:tcPr>
            <w:tcW w:w="4529" w:type="pct"/>
            <w:vAlign w:val="center"/>
          </w:tcPr>
          <w:p w14:paraId="2A36494F" w14:textId="77777777" w:rsidR="00A054B1" w:rsidRPr="00876FDB" w:rsidRDefault="00A054B1" w:rsidP="0094304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tc>
        <w:tc>
          <w:tcPr>
            <w:tcW w:w="471" w:type="pct"/>
            <w:vAlign w:val="center"/>
          </w:tcPr>
          <w:p w14:paraId="7FA714CB" w14:textId="77777777" w:rsidR="00A054B1" w:rsidRDefault="00A054B1" w:rsidP="0094304A">
            <w:pPr>
              <w:jc w:val="center"/>
            </w:pPr>
            <w:r>
              <w:t>(6.26)</w:t>
            </w:r>
          </w:p>
        </w:tc>
      </w:tr>
    </w:tbl>
    <w:p w14:paraId="6867B614" w14:textId="77777777" w:rsidR="00A054B1" w:rsidRDefault="00A054B1" w:rsidP="00A054B1">
      <w:pPr>
        <w:jc w:val="both"/>
        <w:rPr>
          <w:rFonts w:eastAsiaTheme="minorEastAsia"/>
        </w:rPr>
      </w:pPr>
      <w:r>
        <w:rPr>
          <w:rFonts w:eastAsiaTheme="minorEastAsia"/>
        </w:rPr>
        <w:tab/>
        <w:t>Porém como é muito dificil fazer uma fração de espira, o valor será arrendondado o para cima ( N=5 ), pois assim o valor da indutância vai aumentar e a condição de ZVS continuará sendo satisfeita. Assim o novo valor de</w:t>
      </w:r>
      <w:r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será:</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3101F7ED" w14:textId="77777777" w:rsidTr="0094304A">
        <w:trPr>
          <w:trHeight w:val="1002"/>
        </w:trPr>
        <w:tc>
          <w:tcPr>
            <w:tcW w:w="4529" w:type="pct"/>
            <w:vAlign w:val="center"/>
          </w:tcPr>
          <w:p w14:paraId="6DC10E8E" w14:textId="77777777" w:rsidR="00A054B1" w:rsidRPr="00876FDB" w:rsidRDefault="00A054B1" w:rsidP="0094304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tc>
        <w:tc>
          <w:tcPr>
            <w:tcW w:w="471" w:type="pct"/>
            <w:vAlign w:val="center"/>
          </w:tcPr>
          <w:p w14:paraId="22585001" w14:textId="77777777" w:rsidR="00A054B1" w:rsidRDefault="00A054B1" w:rsidP="0094304A">
            <w:pPr>
              <w:jc w:val="center"/>
            </w:pPr>
            <w:r>
              <w:t>(6.27)</w:t>
            </w:r>
          </w:p>
        </w:tc>
      </w:tr>
    </w:tbl>
    <w:p w14:paraId="33911677" w14:textId="77777777" w:rsidR="00A054B1" w:rsidRPr="00C6596F" w:rsidRDefault="00A054B1" w:rsidP="00A054B1">
      <w:pPr>
        <w:rPr>
          <w:rFonts w:eastAsiaTheme="minorEastAsia"/>
        </w:rPr>
      </w:pPr>
      <w:r>
        <w:rPr>
          <w:rFonts w:eastAsiaTheme="minorEastAsia"/>
        </w:rPr>
        <w:tab/>
        <w:t>O efeito pelicular aqui é o mesmo que o caso anterior, logo o diâmetro do fio de cobre a ser utilizado não pode ser maior que 0,48 mm.</w:t>
      </w:r>
    </w:p>
    <w:p w14:paraId="6017A520" w14:textId="77777777" w:rsidR="00A054B1" w:rsidRDefault="00A054B1" w:rsidP="00A054B1">
      <w:pPr>
        <w:jc w:val="both"/>
        <w:rPr>
          <w:rFonts w:eastAsiaTheme="minorEastAsia"/>
        </w:rPr>
      </w:pPr>
      <w:r>
        <w:rPr>
          <w:rFonts w:eastAsiaTheme="minorEastAsia"/>
        </w:rPr>
        <w:tab/>
        <w:t>Agora será calculado o fio de cobre necessário. É visto na equação abaixo que a área do fio deve ser maior que 0,31mm². Escolheu-se novamente o fio AWG 25 e serão associados 2 fios desses em paralelo para não violar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6167775" w14:textId="77777777" w:rsidTr="0094304A">
        <w:trPr>
          <w:trHeight w:val="1002"/>
        </w:trPr>
        <w:tc>
          <w:tcPr>
            <w:tcW w:w="4529" w:type="pct"/>
            <w:vAlign w:val="center"/>
          </w:tcPr>
          <w:p w14:paraId="0626AAEC" w14:textId="77777777" w:rsidR="00A054B1" w:rsidRPr="00876FDB" w:rsidRDefault="00A054B1" w:rsidP="0094304A">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14:paraId="1477E199" w14:textId="77777777" w:rsidR="00A054B1" w:rsidRDefault="00A054B1" w:rsidP="0094304A">
            <w:pPr>
              <w:jc w:val="center"/>
            </w:pPr>
            <w:r>
              <w:t>(6.28)</w:t>
            </w:r>
          </w:p>
        </w:tc>
      </w:tr>
    </w:tbl>
    <w:p w14:paraId="36F1AB48" w14:textId="77777777" w:rsidR="00A054B1" w:rsidRDefault="00A054B1" w:rsidP="00A054B1">
      <w:pPr>
        <w:rPr>
          <w:rFonts w:eastAsiaTheme="minorEastAsia"/>
        </w:rPr>
      </w:pPr>
      <w:r>
        <w:rPr>
          <w:rFonts w:eastAsiaTheme="minorEastAsia"/>
        </w:rPr>
        <w:tab/>
      </w:r>
    </w:p>
    <w:p w14:paraId="7044B295" w14:textId="77777777" w:rsidR="00A054B1" w:rsidRDefault="00A054B1" w:rsidP="00A054B1">
      <w:pPr>
        <w:rPr>
          <w:rFonts w:eastAsiaTheme="minorEastAsia"/>
        </w:rPr>
      </w:pPr>
      <w:r>
        <w:rPr>
          <w:rFonts w:eastAsiaTheme="minorEastAsia"/>
        </w:rPr>
        <w:tab/>
        <w:t>Para validar o projeto, observar-se-a a possibilidade de execução, lembrando que o Aw do núcleo escolhido é de 24mm²: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9C3860C" w14:textId="77777777" w:rsidTr="0094304A">
        <w:trPr>
          <w:trHeight w:val="1002"/>
        </w:trPr>
        <w:tc>
          <w:tcPr>
            <w:tcW w:w="4529" w:type="pct"/>
            <w:vAlign w:val="center"/>
          </w:tcPr>
          <w:p w14:paraId="1683FEA2" w14:textId="77777777" w:rsidR="00A054B1" w:rsidRPr="00876FDB" w:rsidRDefault="00A054B1" w:rsidP="0094304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1" w:type="pct"/>
            <w:vAlign w:val="center"/>
          </w:tcPr>
          <w:p w14:paraId="60CC541B" w14:textId="77777777" w:rsidR="00A054B1" w:rsidRDefault="00A054B1" w:rsidP="0094304A">
            <w:pPr>
              <w:jc w:val="center"/>
            </w:pPr>
            <w:r>
              <w:t>(6.29)</w:t>
            </w:r>
          </w:p>
        </w:tc>
      </w:tr>
      <w:tr w:rsidR="00A054B1" w14:paraId="3F54B8B1" w14:textId="77777777" w:rsidTr="0094304A">
        <w:trPr>
          <w:trHeight w:val="1002"/>
        </w:trPr>
        <w:tc>
          <w:tcPr>
            <w:tcW w:w="4529" w:type="pct"/>
            <w:vAlign w:val="center"/>
          </w:tcPr>
          <w:p w14:paraId="7CFA45F5" w14:textId="77777777" w:rsidR="00A054B1" w:rsidRPr="00876FDB" w:rsidRDefault="00A054B1" w:rsidP="0094304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14:paraId="285AD2C6" w14:textId="77777777" w:rsidR="00A054B1" w:rsidRDefault="00A054B1" w:rsidP="0094304A">
            <w:pPr>
              <w:jc w:val="center"/>
            </w:pPr>
            <w:r>
              <w:t>(6.30)</w:t>
            </w:r>
          </w:p>
        </w:tc>
      </w:tr>
    </w:tbl>
    <w:p w14:paraId="303E3212" w14:textId="77777777" w:rsidR="00A054B1" w:rsidRDefault="00A054B1" w:rsidP="00A054B1">
      <w:pPr>
        <w:rPr>
          <w:rFonts w:eastAsiaTheme="minorEastAsia"/>
        </w:rPr>
      </w:pPr>
    </w:p>
    <w:p w14:paraId="5D13B939" w14:textId="77777777" w:rsidR="00A054B1" w:rsidRPr="000F2FDB" w:rsidRDefault="00A054B1" w:rsidP="00A054B1">
      <w:pPr>
        <w:rPr>
          <w:rFonts w:eastAsiaTheme="minorEastAsia"/>
        </w:rPr>
      </w:pPr>
    </w:p>
    <w:p w14:paraId="58B5B3FF" w14:textId="77777777" w:rsidR="00A054B1" w:rsidRPr="00217FC1" w:rsidRDefault="00A054B1" w:rsidP="00A054B1">
      <w:pPr>
        <w:rPr>
          <w:rFonts w:eastAsiaTheme="minorEastAsia"/>
        </w:rPr>
      </w:pPr>
    </w:p>
    <w:p w14:paraId="4DC713E1" w14:textId="77777777" w:rsidR="00A054B1" w:rsidRDefault="00A054B1" w:rsidP="00A054B1">
      <w:pPr>
        <w:jc w:val="both"/>
        <w:rPr>
          <w:rFonts w:eastAsiaTheme="minorEastAsia"/>
        </w:rPr>
      </w:pPr>
      <w:r>
        <w:rPr>
          <w:rFonts w:eastAsiaTheme="minorEastAsia"/>
        </w:rPr>
        <w:tab/>
        <w:t>Logo esse projeto é possível de ser executado.</w:t>
      </w:r>
    </w:p>
    <w:tbl>
      <w:tblPr>
        <w:tblStyle w:val="TableGrid"/>
        <w:tblW w:w="0" w:type="auto"/>
        <w:jc w:val="center"/>
        <w:tblLook w:val="04A0" w:firstRow="1" w:lastRow="0" w:firstColumn="1" w:lastColumn="0" w:noHBand="0" w:noVBand="1"/>
      </w:tblPr>
      <w:tblGrid>
        <w:gridCol w:w="3685"/>
        <w:gridCol w:w="3261"/>
      </w:tblGrid>
      <w:tr w:rsidR="00A054B1" w14:paraId="58A6F740" w14:textId="77777777" w:rsidTr="0094304A">
        <w:trPr>
          <w:jc w:val="center"/>
        </w:trPr>
        <w:tc>
          <w:tcPr>
            <w:tcW w:w="3685" w:type="dxa"/>
          </w:tcPr>
          <w:p w14:paraId="69527B33" w14:textId="77777777" w:rsidR="00A054B1" w:rsidRDefault="00A054B1" w:rsidP="0094304A">
            <w:pPr>
              <w:jc w:val="center"/>
              <w:rPr>
                <w:rFonts w:eastAsiaTheme="minorEastAsia"/>
              </w:rPr>
            </w:pPr>
            <w:r>
              <w:rPr>
                <w:rFonts w:eastAsiaTheme="minorEastAsia"/>
              </w:rPr>
              <w:br w:type="page"/>
              <w:t>Parâmetro</w:t>
            </w:r>
          </w:p>
        </w:tc>
        <w:tc>
          <w:tcPr>
            <w:tcW w:w="3261" w:type="dxa"/>
          </w:tcPr>
          <w:p w14:paraId="1C4D32EA" w14:textId="77777777" w:rsidR="00A054B1" w:rsidRDefault="00A054B1" w:rsidP="0094304A">
            <w:pPr>
              <w:jc w:val="center"/>
              <w:rPr>
                <w:rFonts w:eastAsiaTheme="minorEastAsia"/>
              </w:rPr>
            </w:pPr>
            <w:r>
              <w:rPr>
                <w:rFonts w:eastAsiaTheme="minorEastAsia"/>
              </w:rPr>
              <w:t>Valor</w:t>
            </w:r>
          </w:p>
        </w:tc>
      </w:tr>
      <w:tr w:rsidR="00A054B1" w14:paraId="5DD56BBF" w14:textId="77777777" w:rsidTr="0094304A">
        <w:trPr>
          <w:jc w:val="center"/>
        </w:trPr>
        <w:tc>
          <w:tcPr>
            <w:tcW w:w="3685" w:type="dxa"/>
          </w:tcPr>
          <w:p w14:paraId="18682D97" w14:textId="77777777" w:rsidR="00A054B1" w:rsidRDefault="00A054B1" w:rsidP="0094304A">
            <w:pPr>
              <w:jc w:val="center"/>
              <w:rPr>
                <w:rFonts w:eastAsiaTheme="minorEastAsia"/>
              </w:rPr>
            </w:pPr>
            <w:r>
              <w:rPr>
                <w:rFonts w:eastAsiaTheme="minorEastAsia"/>
              </w:rPr>
              <w:t>Núcleo</w:t>
            </w:r>
          </w:p>
        </w:tc>
        <w:tc>
          <w:tcPr>
            <w:tcW w:w="3261" w:type="dxa"/>
          </w:tcPr>
          <w:p w14:paraId="6FA9BD70" w14:textId="77777777" w:rsidR="00A054B1" w:rsidRDefault="00A054B1" w:rsidP="0094304A">
            <w:pPr>
              <w:jc w:val="center"/>
              <w:rPr>
                <w:rFonts w:eastAsiaTheme="minorEastAsia"/>
              </w:rPr>
            </w:pPr>
            <w:r>
              <w:t>Thornton NEE-8/4/4-450-IP6</w:t>
            </w:r>
          </w:p>
        </w:tc>
      </w:tr>
      <w:tr w:rsidR="00A054B1" w14:paraId="5B134E51" w14:textId="77777777" w:rsidTr="0094304A">
        <w:trPr>
          <w:jc w:val="center"/>
        </w:trPr>
        <w:tc>
          <w:tcPr>
            <w:tcW w:w="3685" w:type="dxa"/>
          </w:tcPr>
          <w:p w14:paraId="5F93542E" w14:textId="77777777" w:rsidR="00A054B1" w:rsidRDefault="00A054B1" w:rsidP="0094304A">
            <w:pPr>
              <w:jc w:val="center"/>
              <w:rPr>
                <w:rFonts w:eastAsiaTheme="minorEastAsia"/>
              </w:rPr>
            </w:pPr>
            <w:r>
              <w:rPr>
                <w:rFonts w:eastAsiaTheme="minorEastAsia"/>
              </w:rPr>
              <w:t>Numero de espiras</w:t>
            </w:r>
          </w:p>
        </w:tc>
        <w:tc>
          <w:tcPr>
            <w:tcW w:w="3261" w:type="dxa"/>
          </w:tcPr>
          <w:p w14:paraId="321141BA" w14:textId="77777777" w:rsidR="00A054B1" w:rsidRDefault="00A054B1" w:rsidP="0094304A">
            <w:pPr>
              <w:jc w:val="center"/>
              <w:rPr>
                <w:rFonts w:eastAsiaTheme="minorEastAsia"/>
              </w:rPr>
            </w:pPr>
            <w:r>
              <w:rPr>
                <w:rFonts w:eastAsiaTheme="minorEastAsia"/>
              </w:rPr>
              <w:t>5</w:t>
            </w:r>
          </w:p>
        </w:tc>
      </w:tr>
      <w:tr w:rsidR="00A054B1" w14:paraId="79691DC0" w14:textId="77777777" w:rsidTr="0094304A">
        <w:trPr>
          <w:jc w:val="center"/>
        </w:trPr>
        <w:tc>
          <w:tcPr>
            <w:tcW w:w="3685" w:type="dxa"/>
          </w:tcPr>
          <w:p w14:paraId="0EB059C9" w14:textId="77777777" w:rsidR="00A054B1" w:rsidRDefault="00A054B1" w:rsidP="0094304A">
            <w:pPr>
              <w:jc w:val="center"/>
              <w:rPr>
                <w:rFonts w:eastAsiaTheme="minorEastAsia"/>
              </w:rPr>
            </w:pPr>
            <w:r>
              <w:rPr>
                <w:rFonts w:eastAsiaTheme="minorEastAsia"/>
              </w:rPr>
              <w:t>Fio de cobre</w:t>
            </w:r>
          </w:p>
        </w:tc>
        <w:tc>
          <w:tcPr>
            <w:tcW w:w="3261" w:type="dxa"/>
          </w:tcPr>
          <w:p w14:paraId="1E713E20" w14:textId="77777777" w:rsidR="00A054B1" w:rsidRDefault="00A054B1" w:rsidP="0094304A">
            <w:pPr>
              <w:jc w:val="center"/>
              <w:rPr>
                <w:rFonts w:eastAsiaTheme="minorEastAsia"/>
              </w:rPr>
            </w:pPr>
            <w:r>
              <w:rPr>
                <w:rFonts w:eastAsiaTheme="minorEastAsia"/>
              </w:rPr>
              <w:t>2 x AWG25</w:t>
            </w:r>
          </w:p>
        </w:tc>
      </w:tr>
      <w:tr w:rsidR="00A054B1" w14:paraId="6ABA97B0" w14:textId="77777777" w:rsidTr="0094304A">
        <w:trPr>
          <w:jc w:val="center"/>
        </w:trPr>
        <w:tc>
          <w:tcPr>
            <w:tcW w:w="3685" w:type="dxa"/>
          </w:tcPr>
          <w:p w14:paraId="50A73D91" w14:textId="77777777" w:rsidR="00A054B1" w:rsidRDefault="00A054B1" w:rsidP="0094304A">
            <w:pPr>
              <w:jc w:val="center"/>
              <w:rPr>
                <w:rFonts w:eastAsiaTheme="minorEastAsia"/>
              </w:rPr>
            </w:pPr>
            <w:r>
              <w:rPr>
                <w:rFonts w:eastAsiaTheme="minorEastAsia"/>
              </w:rPr>
              <w:t>Valor da indutância após o cálculo</w:t>
            </w:r>
          </w:p>
        </w:tc>
        <w:tc>
          <w:tcPr>
            <w:tcW w:w="3261" w:type="dxa"/>
          </w:tcPr>
          <w:p w14:paraId="3AF1D664" w14:textId="77777777" w:rsidR="00A054B1" w:rsidRDefault="00A054B1" w:rsidP="0094304A">
            <w:pPr>
              <w:keepNext/>
              <w:jc w:val="center"/>
              <w:rPr>
                <w:rFonts w:eastAsiaTheme="minorEastAsia"/>
              </w:rPr>
            </w:pPr>
            <w:r>
              <w:rPr>
                <w:rFonts w:eastAsiaTheme="minorEastAsia"/>
              </w:rPr>
              <w:t>11,25 uH</w:t>
            </w:r>
          </w:p>
        </w:tc>
      </w:tr>
    </w:tbl>
    <w:p w14:paraId="135A2138" w14:textId="77777777" w:rsidR="00A054B1" w:rsidRDefault="00A054B1" w:rsidP="00A054B1">
      <w:pPr>
        <w:pStyle w:val="Caption"/>
        <w:jc w:val="center"/>
        <w:rPr>
          <w:i w:val="0"/>
          <w:color w:val="auto"/>
          <w:sz w:val="24"/>
        </w:rPr>
      </w:pPr>
      <w:bookmarkStart w:id="194" w:name="_Ref455941541"/>
      <w:r w:rsidRPr="00050A03">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Pr>
          <w:i w:val="0"/>
          <w:noProof/>
          <w:color w:val="auto"/>
          <w:sz w:val="24"/>
        </w:rPr>
        <w:t>6</w:t>
      </w:r>
      <w:r>
        <w:rPr>
          <w:i w:val="0"/>
          <w:color w:val="auto"/>
          <w:sz w:val="24"/>
        </w:rPr>
        <w:fldChar w:fldCharType="end"/>
      </w:r>
      <w:r w:rsidRPr="00050A03">
        <w:rPr>
          <w:i w:val="0"/>
          <w:color w:val="auto"/>
          <w:sz w:val="24"/>
        </w:rPr>
        <w:t xml:space="preserve"> - Resumo do projeto físico do indutor de ressonância</w:t>
      </w:r>
      <w:bookmarkEnd w:id="194"/>
    </w:p>
    <w:p w14:paraId="03B91280" w14:textId="77777777" w:rsidR="00A054B1" w:rsidRPr="0003532A" w:rsidRDefault="00A054B1" w:rsidP="00A054B1"/>
    <w:p w14:paraId="6E0771F8" w14:textId="77777777" w:rsidR="00A054B1" w:rsidRDefault="00A054B1" w:rsidP="00A054B1">
      <w:pPr>
        <w:pStyle w:val="Heading2"/>
        <w:jc w:val="both"/>
      </w:pPr>
      <w:bookmarkStart w:id="195" w:name="_Ref455942486"/>
      <w:r>
        <w:t>Simulações considerando componentes reais</w:t>
      </w:r>
      <w:bookmarkEnd w:id="195"/>
    </w:p>
    <w:p w14:paraId="2EAC1D26" w14:textId="77777777" w:rsidR="00A054B1" w:rsidRDefault="00A054B1" w:rsidP="00A054B1">
      <w:pPr>
        <w:jc w:val="both"/>
      </w:pPr>
      <w:r>
        <w:tab/>
        <w:t xml:space="preserve">Diferentemente de todas as outras simulações já apresentadas até aqui, agora, com os componentes semicondutores reais selecionados, serão considerados agora as perdas neles. O objetivo aqui é observar se, mesmo com a perda de potência nos componentes do conversor, principalmente nos semicondutores que são os que consomem mais potência, a eficiência está acima do limite de 85% imposto pela norma 542 da ANATEL. </w:t>
      </w:r>
    </w:p>
    <w:p w14:paraId="1BE6FD91" w14:textId="77777777" w:rsidR="00A054B1" w:rsidRDefault="00A054B1" w:rsidP="00A054B1">
      <w:pPr>
        <w:jc w:val="both"/>
      </w:pPr>
      <w:r>
        <w:tab/>
        <w:t xml:space="preserve">Estão sendo considerados principalmente os parâmetros dos dispositivos semicondutores (chaves e diodos), ou seja, serão adicionados a resistência de condução das chaves e a tensão de junção dos diodos, tanto os retificadores como os que servem como </w:t>
      </w:r>
      <w:r>
        <w:rPr>
          <w:i/>
        </w:rPr>
        <w:t>snubber.</w:t>
      </w:r>
      <w:r>
        <w:t xml:space="preserve"> Resistências internas de indutores e capacitores são consideradas, mas não são tão relevantes quanto as perdas em semicondutores.</w:t>
      </w:r>
    </w:p>
    <w:p w14:paraId="079A7773" w14:textId="77777777" w:rsidR="00A054B1" w:rsidRDefault="00A054B1" w:rsidP="00A054B1">
      <w:pPr>
        <w:jc w:val="both"/>
      </w:pPr>
      <w:r>
        <w:tab/>
        <w:t>Para essa simulação, as constantes dos controladores proporcional-integral não foram modificados. Estão sendo utilizados os mesmo valores ultimas simulações mostradas até aqui, ou seja, aquelas que levam em conta perturbações por conta do controlador digital.</w:t>
      </w:r>
    </w:p>
    <w:p w14:paraId="4BE52D1A" w14:textId="77777777" w:rsidR="00A054B1" w:rsidRDefault="00A054B1" w:rsidP="00A054B1">
      <w:pPr>
        <w:keepNext/>
        <w:jc w:val="both"/>
      </w:pPr>
      <w:r>
        <w:rPr>
          <w:noProof/>
          <w:lang w:eastAsia="pt-BR"/>
        </w:rPr>
        <w:lastRenderedPageBreak/>
        <w:drawing>
          <wp:inline distT="0" distB="0" distL="0" distR="0" wp14:anchorId="10EC9DB9" wp14:editId="606B8544">
            <wp:extent cx="5400040" cy="27000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7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32000C5F" w14:textId="77777777" w:rsidR="00A054B1" w:rsidRDefault="00A054B1" w:rsidP="00A054B1">
      <w:pPr>
        <w:pStyle w:val="Caption"/>
        <w:jc w:val="center"/>
        <w:rPr>
          <w:i w:val="0"/>
          <w:color w:val="auto"/>
          <w:sz w:val="24"/>
        </w:rPr>
      </w:pPr>
      <w:bookmarkStart w:id="196" w:name="_Ref455845927"/>
      <w:bookmarkStart w:id="197" w:name="_Ref455941427"/>
      <w:r w:rsidRPr="008459B3">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12</w:t>
      </w:r>
      <w:r>
        <w:rPr>
          <w:i w:val="0"/>
          <w:color w:val="auto"/>
          <w:sz w:val="24"/>
        </w:rPr>
        <w:fldChar w:fldCharType="end"/>
      </w:r>
      <w:bookmarkEnd w:id="196"/>
      <w:r w:rsidRPr="008459B3">
        <w:rPr>
          <w:i w:val="0"/>
          <w:color w:val="auto"/>
          <w:sz w:val="24"/>
        </w:rPr>
        <w:t xml:space="preserve"> - Funcionamento do conversor considerando componentes com perdas</w:t>
      </w:r>
      <w:bookmarkEnd w:id="197"/>
    </w:p>
    <w:p w14:paraId="46E76EC1" w14:textId="77777777" w:rsidR="00A054B1" w:rsidRDefault="00A054B1" w:rsidP="00A054B1"/>
    <w:p w14:paraId="3790BE93" w14:textId="77777777" w:rsidR="00A054B1" w:rsidRDefault="00A054B1" w:rsidP="00A054B1">
      <w:pPr>
        <w:keepNext/>
      </w:pPr>
      <w:r>
        <w:rPr>
          <w:noProof/>
          <w:lang w:eastAsia="pt-BR"/>
        </w:rPr>
        <w:drawing>
          <wp:inline distT="0" distB="0" distL="0" distR="0" wp14:anchorId="17E47159" wp14:editId="31DD2F89">
            <wp:extent cx="5400040" cy="2700020"/>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8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6EBECC9" w14:textId="77777777" w:rsidR="00A054B1" w:rsidRPr="008459B3" w:rsidRDefault="00A054B1" w:rsidP="00A054B1">
      <w:pPr>
        <w:pStyle w:val="Caption"/>
        <w:jc w:val="center"/>
        <w:rPr>
          <w:i w:val="0"/>
          <w:color w:val="auto"/>
          <w:sz w:val="24"/>
        </w:rPr>
      </w:pPr>
      <w:bookmarkStart w:id="198" w:name="_Ref455845946"/>
      <w:bookmarkStart w:id="199" w:name="_Ref455941431"/>
      <w:r w:rsidRPr="008459B3">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13</w:t>
      </w:r>
      <w:r>
        <w:rPr>
          <w:i w:val="0"/>
          <w:color w:val="auto"/>
          <w:sz w:val="24"/>
        </w:rPr>
        <w:fldChar w:fldCharType="end"/>
      </w:r>
      <w:bookmarkEnd w:id="198"/>
      <w:r w:rsidRPr="008459B3">
        <w:rPr>
          <w:i w:val="0"/>
          <w:color w:val="auto"/>
          <w:sz w:val="24"/>
        </w:rPr>
        <w:t xml:space="preserve"> - Eficiência do conversor considerando componentes com perdas</w:t>
      </w:r>
      <w:bookmarkEnd w:id="199"/>
    </w:p>
    <w:p w14:paraId="63E7BDA0" w14:textId="77777777" w:rsidR="00A054B1" w:rsidRPr="00F50595" w:rsidRDefault="00A054B1" w:rsidP="00A054B1">
      <w:pPr>
        <w:jc w:val="both"/>
      </w:pPr>
      <w:r>
        <w:tab/>
        <w:t xml:space="preserve">Pode-se ver na </w:t>
      </w:r>
      <w:r w:rsidRPr="008459B3">
        <w:fldChar w:fldCharType="begin"/>
      </w:r>
      <w:r w:rsidRPr="008459B3">
        <w:instrText xml:space="preserve"> REF _Ref455845927 \h  \* MERGEFORMAT </w:instrText>
      </w:r>
      <w:r w:rsidRPr="008459B3">
        <w:fldChar w:fldCharType="separate"/>
      </w:r>
      <w:r w:rsidRPr="008459B3">
        <w:t xml:space="preserve">Figura </w:t>
      </w:r>
      <w:r w:rsidRPr="00B61763">
        <w:rPr>
          <w:noProof/>
        </w:rPr>
        <w:t>6</w:t>
      </w:r>
      <w:r>
        <w:rPr>
          <w:noProof/>
        </w:rPr>
        <w:t>.</w:t>
      </w:r>
      <w:r w:rsidRPr="00B61763">
        <w:rPr>
          <w:noProof/>
        </w:rPr>
        <w:t>12</w:t>
      </w:r>
      <w:r w:rsidRPr="008459B3">
        <w:fldChar w:fldCharType="end"/>
      </w:r>
      <w:r>
        <w:t xml:space="preserve"> que o conversor continua funcionando perfeitamente mesmo após as considerações feitas de componentes reais. Quanto a eficiência é observado na </w:t>
      </w:r>
      <w:r w:rsidRPr="008459B3">
        <w:fldChar w:fldCharType="begin"/>
      </w:r>
      <w:r w:rsidRPr="008459B3">
        <w:instrText xml:space="preserve"> REF _Ref455845946 \h  \* MERGEFORMAT </w:instrText>
      </w:r>
      <w:r w:rsidRPr="008459B3">
        <w:fldChar w:fldCharType="separate"/>
      </w:r>
      <w:r w:rsidRPr="008459B3">
        <w:t xml:space="preserve">Figura </w:t>
      </w:r>
      <w:r w:rsidRPr="00B61763">
        <w:rPr>
          <w:noProof/>
        </w:rPr>
        <w:t>6</w:t>
      </w:r>
      <w:r>
        <w:rPr>
          <w:noProof/>
        </w:rPr>
        <w:t>.</w:t>
      </w:r>
      <w:r w:rsidRPr="00B61763">
        <w:rPr>
          <w:noProof/>
        </w:rPr>
        <w:t>13</w:t>
      </w:r>
      <w:r w:rsidRPr="008459B3">
        <w:fldChar w:fldCharType="end"/>
      </w:r>
      <w:r>
        <w:t xml:space="preserve"> que, como o esperado, ela caiu consideravelmente, de mais de 98% para 91,4%. Mesmo com a grande queda de eficiência, o valor se mantem bem afastado do limite de 85% requisitados por norma. Assim, tem-se uma margem consideravelmente grande para que, em uma implementação física, o rendimento do conversor caia mais um pouco, sem desrepeitar as especificações. </w:t>
      </w:r>
      <w:r w:rsidRPr="00784AB4">
        <w:br w:type="page"/>
      </w:r>
    </w:p>
    <w:p w14:paraId="4C627E76" w14:textId="77777777" w:rsidR="00A054B1" w:rsidRDefault="00A054B1" w:rsidP="00A054B1">
      <w:pPr>
        <w:pStyle w:val="Heading1"/>
        <w:jc w:val="both"/>
      </w:pPr>
      <w:r w:rsidRPr="00784AB4">
        <w:lastRenderedPageBreak/>
        <w:br/>
      </w:r>
      <w:bookmarkStart w:id="200" w:name="_Ref455942491"/>
      <w:r>
        <w:t>Conclusão</w:t>
      </w:r>
      <w:bookmarkEnd w:id="200"/>
    </w:p>
    <w:p w14:paraId="799A5ED0" w14:textId="77777777" w:rsidR="00A054B1" w:rsidRDefault="00A054B1" w:rsidP="00A054B1">
      <w:pPr>
        <w:jc w:val="both"/>
      </w:pPr>
      <w:r>
        <w:tab/>
        <w:t>Esse trabalho se destinou ao projeto de um conversor em ponte completa com ZVS e controle por desvio de fase. Primeiramente foi explicada a idéia por trás desse tipo de circuito, o porquê de haver um indutor de ressonância adicionado a arquitetura se comparado a um conversor em ponte completa normal e as vantagens que o controle por desvio de fase traz para questôes de performace do conversor.</w:t>
      </w:r>
    </w:p>
    <w:p w14:paraId="32344B9F" w14:textId="77777777" w:rsidR="00A054B1" w:rsidRDefault="00A054B1" w:rsidP="00A054B1">
      <w:pPr>
        <w:jc w:val="both"/>
      </w:pPr>
      <w:r>
        <w:tab/>
        <w:t>Depois da apresentação, foi discutido o funcionamento desse circuito. Como é um conversor chaveado, explicamos cada etapa do chaveamento, ou seja, cada diferente parte em que cada chave estava ligada ou desligada. Aqui foi mostrado, teoricamente, como o chaveamento sob tensão nula funciona e quais as condições que devem existir para que ele exista.</w:t>
      </w:r>
    </w:p>
    <w:p w14:paraId="1B45E88F" w14:textId="77777777" w:rsidR="00A054B1" w:rsidRDefault="00A054B1" w:rsidP="00A054B1">
      <w:pPr>
        <w:jc w:val="both"/>
      </w:pPr>
      <w:r>
        <w:tab/>
        <w:t>A seguir, falou-se sobre as equações do projeto, logo, sobre como calcular cada componente do circuito, até mesmo como realizar o projeto físico de elementos magnéticos, tais como transformadores e indutores. Feito isso, toda a modelagem de pequenos sinais do conversor foi realizado, baseando-se em um conversor do tipo buck e, finalmente, as funções de transferência de interesse para o controle foram extraidas do modelo.</w:t>
      </w:r>
    </w:p>
    <w:p w14:paraId="63F76899" w14:textId="77777777" w:rsidR="00A054B1" w:rsidRDefault="00A054B1" w:rsidP="00A054B1">
      <w:pPr>
        <w:jc w:val="both"/>
      </w:pPr>
      <w:r>
        <w:tab/>
        <w:t>No capítulo seguinte é que está presente o projeto do conversor em si, Explicou-se o que significa cada parâmentro que deve-se especificar para o cálculo dos componentes e realizou-se as contas utilizando as equações presentes no capítulo 2. Após isso foi apresentada a lógica do controle, que se baseia em controladores do tipo proporcional-integral, e foi feito o cálculo teorico das constantes para esse controlador.</w:t>
      </w:r>
    </w:p>
    <w:p w14:paraId="2574ADB2" w14:textId="77777777" w:rsidR="00A054B1" w:rsidRDefault="00A054B1" w:rsidP="00A054B1">
      <w:pPr>
        <w:jc w:val="both"/>
      </w:pPr>
      <w:r>
        <w:tab/>
        <w:t xml:space="preserve">Uma das parte mais importantes desse trabalho é a que vem a seguir. Após o projeto, as simulações foram feitas para provar a legitimidade dos valores calculados. E elas foram feitas seguindo os teste presentes na norma da ANATEL. Primeiro apresentou-se simulações considerando todos os componentes ideiais, inclusive o controle, fazendo ajustes finos nas constantes do controlador para atender às especificações. Em seguida, foi feita uma simulação em que o controle simulado é mais próximo de um controle que </w:t>
      </w:r>
      <w:r>
        <w:lastRenderedPageBreak/>
        <w:t>pode ser implementado em um microcontrolador, e mostrou-se quais as diferenças e dificuldades em relação a simulação ideal. No capítulo seguinte, após fazer a seleção dos componentes reais e o projeto dos elementos magnéticos presentes no circuito, foi observado uma simulação em que os componentes estão mais próximos do real possível, e vemos quais as mudanças e consequências isso traz à dinâmica do conversor. Para todos esses tipos de simulações, foi observado que o conversor funciona do modo esperado e que, além disso, passa com sucesso por testes regulamentados pela ANATEL através da norma 542 [3].</w:t>
      </w:r>
    </w:p>
    <w:p w14:paraId="08383FAA" w14:textId="77777777" w:rsidR="00A054B1" w:rsidRDefault="00A054B1" w:rsidP="00A054B1">
      <w:pPr>
        <w:jc w:val="both"/>
      </w:pPr>
      <w:r>
        <w:tab/>
        <w:t>Ainda nesse penúltimo capítulo, discutiu-se sobre alguns circuitos que são impressindíveis para uma montagem com um microcontrolador, tais como circuitos de intrumentação e drivers para os Mosfets.</w:t>
      </w:r>
    </w:p>
    <w:p w14:paraId="70EF007F" w14:textId="77777777" w:rsidR="00A054B1" w:rsidRPr="002E199C" w:rsidRDefault="00A054B1" w:rsidP="00A054B1">
      <w:pPr>
        <w:jc w:val="both"/>
      </w:pPr>
      <w:r>
        <w:tab/>
        <w:t>Assim, ao final desse projeto, tem-se um conversor em ponte completa com ZVS e controle por desvio de fase funcioanal e que pode ser feito com uma implementação de controle digital. Com todas as equações apresentadas, pode-se fazer o calculo desse conversor para quaiquer especificações e aplicações requisitadas. As próximas etapas desse projeto e para termos o circuito funcionado em um uma PCM, seria fazer o layout do conversor e seus circuitos auxiliares, além dos circuitos do microcontrolador, e configurar o mesmo para realizar o controle do conversor aqui presente e fazer os ajustes finos necessários. Por se tratar de um dos estágios de uma unidade retificadora, talvez alguns ajustes devem ser necessários ao o colocarmos em conjunto com um conversor boost como estágio de entrada para um perfeito funcionamento.</w:t>
      </w:r>
    </w:p>
    <w:p w14:paraId="3B43EF7A" w14:textId="411F5523" w:rsidR="00710936" w:rsidRDefault="00710936" w:rsidP="00A054B1">
      <w:pPr>
        <w:jc w:val="both"/>
      </w:pPr>
      <w:r>
        <w:br w:type="page"/>
      </w:r>
    </w:p>
    <w:p w14:paraId="4DF050A0" w14:textId="77777777" w:rsidR="000570E5" w:rsidRPr="0011069F" w:rsidRDefault="000570E5" w:rsidP="000570E5">
      <w:pPr>
        <w:pStyle w:val="Heading1"/>
        <w:numPr>
          <w:ilvl w:val="0"/>
          <w:numId w:val="0"/>
        </w:numPr>
        <w:jc w:val="both"/>
        <w:rPr>
          <w:lang w:val="en-US"/>
        </w:rPr>
      </w:pPr>
      <w:r>
        <w:rPr>
          <w:lang w:val="en-US"/>
        </w:rPr>
        <w:lastRenderedPageBreak/>
        <w:t>Bibliografia</w:t>
      </w:r>
    </w:p>
    <w:p w14:paraId="1751D5E1" w14:textId="77777777" w:rsidR="000570E5" w:rsidRDefault="000570E5" w:rsidP="000570E5">
      <w:pPr>
        <w:jc w:val="both"/>
        <w:rPr>
          <w:lang w:val="en-US"/>
        </w:rPr>
      </w:pPr>
      <w:r>
        <w:rPr>
          <w:lang w:val="en-US"/>
        </w:rPr>
        <w:t>[1]</w:t>
      </w:r>
      <w:r w:rsidRPr="00F36B89">
        <w:rPr>
          <w:lang w:val="en-US"/>
        </w:rPr>
        <w:t xml:space="preserve"> SABATÉ, J. A., VLATKOVIC, V., RIDLEY, R. B., LEE, F. C., CHO, C. H., “Design Considerations for High-Voltage High-Power Full-Bridge Zero-Voltage-Switched PWM Converter”, IEEE Transactions on Power Eletronics, v. 7, pp. 275-284, 1992.</w:t>
      </w:r>
    </w:p>
    <w:p w14:paraId="3986E4B7" w14:textId="77777777" w:rsidR="000570E5" w:rsidRDefault="000570E5" w:rsidP="000570E5">
      <w:pPr>
        <w:jc w:val="both"/>
        <w:rPr>
          <w:lang w:eastAsia="pt-BR"/>
        </w:rPr>
      </w:pPr>
      <w:r>
        <w:rPr>
          <w:lang w:eastAsia="pt-BR"/>
        </w:rPr>
        <w:t xml:space="preserve">[2] </w:t>
      </w:r>
      <w:r w:rsidRPr="008A13AF">
        <w:rPr>
          <w:lang w:eastAsia="pt-BR"/>
        </w:rPr>
        <w:t>GAIDZINSKI, P. R., Unidade Retificadora de Alta Performance 1500W – 25A, para Telecomunicações. M.Sc. dissertation, Universidade Federal de Santa Catarina, Agosto de 1993.</w:t>
      </w:r>
    </w:p>
    <w:p w14:paraId="0701215E" w14:textId="77777777" w:rsidR="000570E5" w:rsidRPr="004A23BD" w:rsidRDefault="000570E5" w:rsidP="000570E5">
      <w:pPr>
        <w:jc w:val="both"/>
      </w:pPr>
      <w:r>
        <w:t>[3]</w:t>
      </w:r>
      <w:r w:rsidRPr="004A23BD">
        <w:t xml:space="preserve"> ANATEL, “Resolução nº 542, de 29 de junho de 2010”</w:t>
      </w:r>
      <w:r>
        <w:t xml:space="preserve">, </w:t>
      </w:r>
      <w:r w:rsidRPr="004A23BD">
        <w:t>http://www.anatel.gov.br/legislacao/resolucoes/2010/81-resolucao-542</w:t>
      </w:r>
      <w:r>
        <w:t>, 2010, (Acesso em 02 de maio de 2016).</w:t>
      </w:r>
    </w:p>
    <w:p w14:paraId="5169C14E" w14:textId="77777777" w:rsidR="000570E5" w:rsidRDefault="000570E5" w:rsidP="000570E5">
      <w:pPr>
        <w:jc w:val="both"/>
        <w:rPr>
          <w:rFonts w:cs="Times New Roman"/>
          <w:lang w:val="en-US" w:eastAsia="pt-BR"/>
        </w:rPr>
      </w:pPr>
      <w:r w:rsidRPr="00097BD4">
        <w:t xml:space="preserve"> </w:t>
      </w:r>
      <w:r>
        <w:rPr>
          <w:lang w:val="en-US"/>
        </w:rPr>
        <w:t>[4]</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on Power Eletronics</w:t>
      </w:r>
      <w:r>
        <w:rPr>
          <w:rFonts w:cs="Times New Roman"/>
          <w:lang w:val="en-US" w:eastAsia="pt-BR"/>
        </w:rPr>
        <w:t>, v. 14, n. 3, maio de 1999.</w:t>
      </w:r>
    </w:p>
    <w:p w14:paraId="6129A2FA" w14:textId="77777777" w:rsidR="000570E5" w:rsidRDefault="000570E5" w:rsidP="000570E5">
      <w:pPr>
        <w:jc w:val="both"/>
        <w:rPr>
          <w:lang w:eastAsia="pt-BR"/>
        </w:rPr>
      </w:pPr>
      <w:r>
        <w:rPr>
          <w:rFonts w:cs="Times New Roman"/>
          <w:lang w:eastAsia="pt-BR"/>
        </w:rPr>
        <w:t>[5]</w:t>
      </w:r>
      <w:r w:rsidRPr="00F36B89">
        <w:rPr>
          <w:rFonts w:cs="Times New Roman"/>
          <w:lang w:eastAsia="pt-BR"/>
        </w:rPr>
        <w:t xml:space="preserve">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14:paraId="155E4244" w14:textId="77777777" w:rsidR="000570E5" w:rsidRDefault="000570E5" w:rsidP="000570E5">
      <w:pPr>
        <w:jc w:val="both"/>
      </w:pPr>
      <w:r>
        <w:t>[6]</w:t>
      </w:r>
      <w:r w:rsidRPr="00FC43BA">
        <w:t xml:space="preserve"> “</w:t>
      </w:r>
      <w:r>
        <w:t xml:space="preserve">Projeto Físico de Indutores e Transformadores em Alta Freqüência”, </w:t>
      </w:r>
      <w:r w:rsidRPr="00FC43BA">
        <w:t>http://www.joinville.udesc.br/portal/professores/sergiovgo/materiais/Apostila_Projeto_Fisico_De_Magneticos.pdf</w:t>
      </w:r>
      <w:r>
        <w:t xml:space="preserve"> (Acesso em 19 de junho de 2016).</w:t>
      </w:r>
    </w:p>
    <w:p w14:paraId="5C20DE54" w14:textId="77777777" w:rsidR="000570E5" w:rsidRDefault="000570E5" w:rsidP="000570E5">
      <w:pPr>
        <w:jc w:val="both"/>
        <w:rPr>
          <w:rFonts w:cs="Times New Roman"/>
          <w:lang w:val="en-US" w:eastAsia="pt-BR"/>
        </w:rPr>
      </w:pPr>
      <w:r w:rsidRPr="003C10E2">
        <w:rPr>
          <w:lang w:eastAsia="pt-BR"/>
        </w:rPr>
        <w:t xml:space="preserve"> </w:t>
      </w:r>
      <w:r>
        <w:rPr>
          <w:lang w:val="en-US" w:eastAsia="pt-BR"/>
        </w:rPr>
        <w:t>[7]</w:t>
      </w:r>
      <w:r w:rsidRPr="00F36B89">
        <w:rPr>
          <w:lang w:val="en-US" w:eastAsia="pt-BR"/>
        </w:rPr>
        <w:t xml:space="preserve"> </w:t>
      </w:r>
      <w:r w:rsidRPr="00DD26B5">
        <w:rPr>
          <w:lang w:val="en-US" w:eastAsia="pt-BR"/>
        </w:rPr>
        <w:t>VLATKOVI</w:t>
      </w:r>
      <w:r w:rsidRPr="00DD26B5">
        <w:rPr>
          <w:rFonts w:cs="Times New Roman"/>
          <w:lang w:val="en-US" w:eastAsia="pt-BR"/>
        </w:rPr>
        <w:t xml:space="preserve">Ć, V., SABATÉ, J. A., “Small-Signal Analysis of the Phase-Shifted PWM Converter”, </w:t>
      </w:r>
      <w:r w:rsidRPr="00DD26B5">
        <w:rPr>
          <w:rFonts w:cs="Times New Roman"/>
          <w:i/>
          <w:lang w:val="en-US" w:eastAsia="pt-BR"/>
        </w:rPr>
        <w:t xml:space="preserve">IEEE Transactions </w:t>
      </w:r>
      <w:r>
        <w:rPr>
          <w:rFonts w:cs="Times New Roman"/>
          <w:i/>
          <w:lang w:val="en-US" w:eastAsia="pt-BR"/>
        </w:rPr>
        <w:t xml:space="preserve">on Power Eletronics, </w:t>
      </w:r>
      <w:r w:rsidRPr="00E83671">
        <w:rPr>
          <w:rFonts w:cs="Times New Roman"/>
          <w:lang w:val="en-US" w:eastAsia="pt-BR"/>
        </w:rPr>
        <w:t xml:space="preserve">v. 7, </w:t>
      </w:r>
      <w:r>
        <w:rPr>
          <w:rFonts w:cs="Times New Roman"/>
          <w:lang w:val="en-US" w:eastAsia="pt-BR"/>
        </w:rPr>
        <w:t xml:space="preserve">n.1, </w:t>
      </w:r>
      <w:r w:rsidRPr="00E83671">
        <w:rPr>
          <w:rFonts w:cs="Times New Roman"/>
          <w:lang w:val="en-US" w:eastAsia="pt-BR"/>
        </w:rPr>
        <w:t>p</w:t>
      </w:r>
      <w:r>
        <w:rPr>
          <w:rFonts w:cs="Times New Roman"/>
          <w:lang w:val="en-US" w:eastAsia="pt-BR"/>
        </w:rPr>
        <w:t>p. 128-135, janeiro de 1992.</w:t>
      </w:r>
    </w:p>
    <w:p w14:paraId="73FE1C1F" w14:textId="77777777" w:rsidR="000570E5" w:rsidRDefault="000570E5" w:rsidP="000570E5">
      <w:pPr>
        <w:jc w:val="both"/>
        <w:rPr>
          <w:rFonts w:cs="Times New Roman"/>
          <w:szCs w:val="24"/>
          <w:lang w:val="en-US" w:eastAsia="pt-BR"/>
        </w:rPr>
      </w:pPr>
      <w:r>
        <w:rPr>
          <w:rFonts w:cs="Times New Roman"/>
          <w:lang w:val="en-US" w:eastAsia="pt-BR"/>
        </w:rPr>
        <w:t>[8]</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Akshay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(Acesso em 22</w:t>
      </w:r>
      <w:r w:rsidRPr="00927E5B">
        <w:rPr>
          <w:rFonts w:cs="Times New Roman"/>
          <w:szCs w:val="24"/>
          <w:lang w:val="en-US" w:eastAsia="pt-BR"/>
        </w:rPr>
        <w:t xml:space="preserve"> de </w:t>
      </w:r>
      <w:r>
        <w:rPr>
          <w:rFonts w:cs="Times New Roman"/>
          <w:szCs w:val="24"/>
          <w:lang w:val="en-US" w:eastAsia="pt-BR"/>
        </w:rPr>
        <w:t>maio</w:t>
      </w:r>
      <w:r w:rsidRPr="00927E5B">
        <w:rPr>
          <w:rFonts w:cs="Times New Roman"/>
          <w:szCs w:val="24"/>
          <w:lang w:val="en-US" w:eastAsia="pt-BR"/>
        </w:rPr>
        <w:t xml:space="preserve"> de 2015)</w:t>
      </w:r>
      <w:r>
        <w:rPr>
          <w:rFonts w:cs="Times New Roman"/>
          <w:szCs w:val="24"/>
          <w:lang w:val="en-US" w:eastAsia="pt-BR"/>
        </w:rPr>
        <w:t>.</w:t>
      </w:r>
    </w:p>
    <w:p w14:paraId="7689C8C5" w14:textId="77777777" w:rsidR="000570E5" w:rsidRPr="00DB1995" w:rsidRDefault="000570E5" w:rsidP="000570E5">
      <w:pPr>
        <w:jc w:val="both"/>
      </w:pPr>
      <w:r>
        <w:t>[9]</w:t>
      </w:r>
      <w:r w:rsidRPr="00DB1995">
        <w:t xml:space="preserve"> “PID Controller – Wikipedia, the free encyclopedia”, https://en.wikipedia.org/wiki/PID_controller (Acesso em 09 de julho de 2016)</w:t>
      </w:r>
      <w:r>
        <w:t>.</w:t>
      </w:r>
    </w:p>
    <w:p w14:paraId="1EE822FB" w14:textId="77777777" w:rsidR="000570E5" w:rsidRPr="00097BD4" w:rsidRDefault="000570E5" w:rsidP="000570E5">
      <w:pPr>
        <w:jc w:val="both"/>
        <w:rPr>
          <w:rFonts w:cs="Times New Roman"/>
          <w:szCs w:val="24"/>
          <w:lang w:eastAsia="pt-BR"/>
        </w:rPr>
      </w:pPr>
    </w:p>
    <w:p w14:paraId="4A92C2F0" w14:textId="77777777" w:rsidR="000570E5" w:rsidRDefault="000570E5" w:rsidP="000570E5">
      <w:pPr>
        <w:jc w:val="both"/>
      </w:pPr>
      <w:r>
        <w:lastRenderedPageBreak/>
        <w:t xml:space="preserve"> [10]</w:t>
      </w:r>
      <w:r w:rsidRPr="000F7D04">
        <w:t xml:space="preserve"> Texas Instruments, “36-V, Precision, RRIO, Low Offset Volt, Low Input Bias Currente Op Amp w/ e-trim (Rev. E)”</w:t>
      </w:r>
      <w:r>
        <w:t xml:space="preserve">, </w:t>
      </w:r>
      <w:r w:rsidRPr="00E12F56">
        <w:t xml:space="preserve">http://www.ti.com/lit/ds/symlink/opa192.pdf </w:t>
      </w:r>
      <w:r>
        <w:t xml:space="preserve"> </w:t>
      </w:r>
      <w:r w:rsidRPr="000F7D04">
        <w:t>(Acesso em 06 de julho de 2016)</w:t>
      </w:r>
      <w:r>
        <w:t>.</w:t>
      </w:r>
    </w:p>
    <w:p w14:paraId="7B4D3D29" w14:textId="77777777" w:rsidR="000570E5" w:rsidRDefault="000570E5" w:rsidP="000570E5">
      <w:pPr>
        <w:jc w:val="both"/>
        <w:rPr>
          <w:lang w:val="en-US"/>
        </w:rPr>
      </w:pPr>
      <w:r>
        <w:rPr>
          <w:lang w:val="en-US"/>
        </w:rPr>
        <w:t>[11]</w:t>
      </w:r>
      <w:r w:rsidRPr="00E12F56">
        <w:rPr>
          <w:lang w:val="en-US"/>
        </w:rPr>
        <w:t xml:space="preserve"> Texas Instruments, “High-Speed, 4-A, 600-V High-Side Low-Side Gate Driver (</w:t>
      </w:r>
      <w:r>
        <w:rPr>
          <w:lang w:val="en-US"/>
        </w:rPr>
        <w:t>Rev</w:t>
      </w:r>
      <w:r w:rsidRPr="00E12F56">
        <w:rPr>
          <w:lang w:val="en-US"/>
        </w:rPr>
        <w:t>.</w:t>
      </w:r>
      <w:r>
        <w:rPr>
          <w:lang w:val="en-US"/>
        </w:rPr>
        <w:t xml:space="preserve"> </w:t>
      </w:r>
      <w:r w:rsidRPr="00E12F56">
        <w:rPr>
          <w:lang w:val="en-US"/>
        </w:rPr>
        <w:t>A</w:t>
      </w:r>
      <w:r>
        <w:rPr>
          <w:lang w:val="en-US"/>
        </w:rPr>
        <w:t>)</w:t>
      </w:r>
      <w:r w:rsidRPr="00E12F56">
        <w:rPr>
          <w:lang w:val="en-US"/>
        </w:rPr>
        <w:t>”</w:t>
      </w:r>
      <w:r>
        <w:rPr>
          <w:lang w:val="en-US"/>
        </w:rPr>
        <w:t xml:space="preserve">, </w:t>
      </w:r>
      <w:r w:rsidRPr="00E12F56">
        <w:rPr>
          <w:lang w:val="en-US"/>
        </w:rPr>
        <w:t xml:space="preserve">http://www.ti.com/lit/ds/symlink/ucc27714.pdf </w:t>
      </w:r>
      <w:r>
        <w:rPr>
          <w:lang w:val="en-US"/>
        </w:rPr>
        <w:t>(Acesso em 06 de julho de 2016).</w:t>
      </w:r>
    </w:p>
    <w:p w14:paraId="5D305523" w14:textId="77777777" w:rsidR="000570E5" w:rsidRDefault="000570E5" w:rsidP="000570E5">
      <w:pPr>
        <w:jc w:val="both"/>
      </w:pPr>
      <w:r>
        <w:t>[12]</w:t>
      </w:r>
      <w:r w:rsidRPr="00ED30F2">
        <w:t xml:space="preserve"> Infineon Technologies, “Datasheet IPx50R190CE”, http://www.mouser.com/ds/2/196/Infineon-IPX50R190CE-DS-v02_01-EN-359664.pdf (Acesso em 06 de julho de 2016).</w:t>
      </w:r>
    </w:p>
    <w:p w14:paraId="223F1AAD" w14:textId="77777777" w:rsidR="000570E5" w:rsidRDefault="000570E5" w:rsidP="000570E5">
      <w:pPr>
        <w:jc w:val="both"/>
      </w:pPr>
      <w:r>
        <w:t>[13]</w:t>
      </w:r>
      <w:r w:rsidRPr="005872C8">
        <w:t xml:space="preserve"> NXP Semiconductors, “BYV415W-600P-524736”, http://www.mouser.com/ds/2/302/BYV415W-600P-524736.pdf (</w:t>
      </w:r>
      <w:r>
        <w:t xml:space="preserve">Acesso em </w:t>
      </w:r>
      <w:r w:rsidRPr="005872C8">
        <w:t>6 de julho de 2016)</w:t>
      </w:r>
    </w:p>
    <w:p w14:paraId="69EF1518" w14:textId="77777777" w:rsidR="000570E5" w:rsidRDefault="000570E5" w:rsidP="000570E5">
      <w:pPr>
        <w:jc w:val="both"/>
      </w:pPr>
      <w:r>
        <w:t>[14] ”</w:t>
      </w:r>
      <w:r w:rsidRPr="00DD664F">
        <w:t xml:space="preserve"> </w:t>
      </w:r>
      <w:r>
        <w:t xml:space="preserve">Projeto Físico de Indutores e Transformadores em Alta Freqüência”, </w:t>
      </w:r>
      <w:r w:rsidRPr="00DD664F">
        <w:t>http://www.joinville.udesc.br/portal/professores/nodari/materiais/aulamagneticos.pdf</w:t>
      </w:r>
      <w:r>
        <w:t xml:space="preserve"> (Acesso em 19 de junho de 2016)</w:t>
      </w:r>
    </w:p>
    <w:p w14:paraId="5F63C9D1" w14:textId="67B65E62" w:rsidR="00614664" w:rsidRPr="00AB675F" w:rsidRDefault="00614664" w:rsidP="000570E5">
      <w:pPr>
        <w:jc w:val="both"/>
        <w:rPr>
          <w:lang w:val="en-US"/>
        </w:rPr>
      </w:pPr>
      <w:r w:rsidRPr="00AB675F">
        <w:rPr>
          <w:lang w:val="en-US"/>
        </w:rPr>
        <w:t xml:space="preserve">[15] </w:t>
      </w:r>
      <w:r w:rsidR="00AB675F" w:rsidRPr="00AB675F">
        <w:rPr>
          <w:lang w:val="en-US"/>
        </w:rPr>
        <w:t>USLU, M., “</w:t>
      </w:r>
      <w:r w:rsidR="00AB675F" w:rsidRPr="00AB675F">
        <w:rPr>
          <w:i/>
          <w:lang w:val="en-US"/>
        </w:rPr>
        <w:t>Analysis, design and implementation of a 5kW zero voltage switching phase-shifted full-bridge DC/DC</w:t>
      </w:r>
      <w:r w:rsidR="00AB675F">
        <w:rPr>
          <w:i/>
          <w:lang w:val="en-US"/>
        </w:rPr>
        <w:t xml:space="preserve"> converter based power supply for arc welding machines</w:t>
      </w:r>
      <w:r w:rsidR="00AB675F" w:rsidRPr="00AB675F">
        <w:rPr>
          <w:lang w:val="en-US"/>
        </w:rPr>
        <w:t>”</w:t>
      </w:r>
      <w:r w:rsidR="00AB675F">
        <w:rPr>
          <w:lang w:val="en-US"/>
        </w:rPr>
        <w:t>, M.Sc dissertation, Middle East Technical University, Novembro de 2006.</w:t>
      </w:r>
    </w:p>
    <w:p w14:paraId="7BC6ABEE" w14:textId="77777777" w:rsidR="00AF2531" w:rsidRPr="00AB675F" w:rsidRDefault="00AF2531" w:rsidP="00AF2531">
      <w:pPr>
        <w:jc w:val="both"/>
        <w:rPr>
          <w:rFonts w:eastAsiaTheme="minorEastAsia"/>
          <w:lang w:val="en-US"/>
        </w:rPr>
      </w:pPr>
    </w:p>
    <w:p w14:paraId="0FBECC5D" w14:textId="77777777" w:rsidR="00657F3D" w:rsidRPr="00AB675F" w:rsidRDefault="00657F3D" w:rsidP="00AF2531">
      <w:pPr>
        <w:rPr>
          <w:lang w:val="en-US"/>
        </w:rPr>
      </w:pPr>
    </w:p>
    <w:sectPr w:rsidR="00657F3D" w:rsidRPr="00AB675F" w:rsidSect="00AF2531">
      <w:footerReference w:type="default" r:id="rId8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90832" w14:textId="77777777" w:rsidR="00CD66EB" w:rsidRDefault="00CD66EB" w:rsidP="00AF2531">
      <w:pPr>
        <w:spacing w:after="0" w:line="240" w:lineRule="auto"/>
      </w:pPr>
      <w:r>
        <w:separator/>
      </w:r>
    </w:p>
  </w:endnote>
  <w:endnote w:type="continuationSeparator" w:id="0">
    <w:p w14:paraId="3C024AA9" w14:textId="77777777" w:rsidR="00CD66EB" w:rsidRDefault="00CD66EB" w:rsidP="00AF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442338"/>
      <w:docPartObj>
        <w:docPartGallery w:val="Page Numbers (Bottom of Page)"/>
        <w:docPartUnique/>
      </w:docPartObj>
    </w:sdtPr>
    <w:sdtEndPr>
      <w:rPr>
        <w:rFonts w:cs="Times New Roman"/>
        <w:noProof/>
        <w:szCs w:val="24"/>
      </w:rPr>
    </w:sdtEndPr>
    <w:sdtContent>
      <w:p w14:paraId="04E506D7" w14:textId="241F7359" w:rsidR="009B457D" w:rsidRPr="00DB2434" w:rsidRDefault="009B457D">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A054B1">
          <w:rPr>
            <w:rFonts w:cs="Times New Roman"/>
            <w:noProof/>
            <w:szCs w:val="24"/>
          </w:rPr>
          <w:t>xiv</w:t>
        </w:r>
        <w:r w:rsidRPr="00DB2434">
          <w:rPr>
            <w:rFonts w:cs="Times New Roman"/>
            <w:noProof/>
            <w:szCs w:val="24"/>
          </w:rPr>
          <w:fldChar w:fldCharType="end"/>
        </w:r>
      </w:p>
    </w:sdtContent>
  </w:sdt>
  <w:p w14:paraId="614412B0" w14:textId="77777777" w:rsidR="009B457D" w:rsidRDefault="009B457D" w:rsidP="00657F3D">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024248"/>
      <w:docPartObj>
        <w:docPartGallery w:val="Page Numbers (Bottom of Page)"/>
        <w:docPartUnique/>
      </w:docPartObj>
    </w:sdtPr>
    <w:sdtEndPr>
      <w:rPr>
        <w:rFonts w:cs="Times New Roman"/>
        <w:noProof/>
        <w:szCs w:val="24"/>
      </w:rPr>
    </w:sdtEndPr>
    <w:sdtContent>
      <w:p w14:paraId="590C95EB" w14:textId="29C20422" w:rsidR="009B457D" w:rsidRPr="00DB2434" w:rsidRDefault="009B457D">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A054B1">
          <w:rPr>
            <w:rFonts w:cs="Times New Roman"/>
            <w:noProof/>
            <w:szCs w:val="24"/>
          </w:rPr>
          <w:t>91</w:t>
        </w:r>
        <w:r w:rsidRPr="00DB2434">
          <w:rPr>
            <w:rFonts w:cs="Times New Roman"/>
            <w:noProof/>
            <w:szCs w:val="24"/>
          </w:rPr>
          <w:fldChar w:fldCharType="end"/>
        </w:r>
      </w:p>
    </w:sdtContent>
  </w:sdt>
  <w:p w14:paraId="52E050DB" w14:textId="77777777" w:rsidR="009B457D" w:rsidRDefault="009B457D" w:rsidP="00657F3D">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84B58" w14:textId="77777777" w:rsidR="00CD66EB" w:rsidRDefault="00CD66EB" w:rsidP="00AF2531">
      <w:pPr>
        <w:spacing w:after="0" w:line="240" w:lineRule="auto"/>
      </w:pPr>
      <w:r>
        <w:separator/>
      </w:r>
    </w:p>
  </w:footnote>
  <w:footnote w:type="continuationSeparator" w:id="0">
    <w:p w14:paraId="3BC4698D" w14:textId="77777777" w:rsidR="00CD66EB" w:rsidRDefault="00CD66EB" w:rsidP="00AF2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31"/>
    <w:rsid w:val="00006DB4"/>
    <w:rsid w:val="00015B23"/>
    <w:rsid w:val="00016FCA"/>
    <w:rsid w:val="0002669B"/>
    <w:rsid w:val="00036A85"/>
    <w:rsid w:val="000416EB"/>
    <w:rsid w:val="00041958"/>
    <w:rsid w:val="000523A9"/>
    <w:rsid w:val="000570E5"/>
    <w:rsid w:val="000728A9"/>
    <w:rsid w:val="00075B92"/>
    <w:rsid w:val="0007775E"/>
    <w:rsid w:val="00080C4F"/>
    <w:rsid w:val="000972A8"/>
    <w:rsid w:val="000A20C3"/>
    <w:rsid w:val="000B75F4"/>
    <w:rsid w:val="000E0B5E"/>
    <w:rsid w:val="000F6C8B"/>
    <w:rsid w:val="0010786B"/>
    <w:rsid w:val="00123AFD"/>
    <w:rsid w:val="001735E7"/>
    <w:rsid w:val="001C0CD2"/>
    <w:rsid w:val="001C6BBF"/>
    <w:rsid w:val="001D1916"/>
    <w:rsid w:val="001D3A7F"/>
    <w:rsid w:val="001E38B8"/>
    <w:rsid w:val="00200E6C"/>
    <w:rsid w:val="00230705"/>
    <w:rsid w:val="00240E7F"/>
    <w:rsid w:val="00241C84"/>
    <w:rsid w:val="00245484"/>
    <w:rsid w:val="00255638"/>
    <w:rsid w:val="00272799"/>
    <w:rsid w:val="0029629A"/>
    <w:rsid w:val="002C7659"/>
    <w:rsid w:val="002D3D22"/>
    <w:rsid w:val="002E1A7F"/>
    <w:rsid w:val="002E7E2D"/>
    <w:rsid w:val="00320BD8"/>
    <w:rsid w:val="00334FBC"/>
    <w:rsid w:val="00336836"/>
    <w:rsid w:val="00337CCE"/>
    <w:rsid w:val="00372DAE"/>
    <w:rsid w:val="003752B3"/>
    <w:rsid w:val="0037565C"/>
    <w:rsid w:val="003A7230"/>
    <w:rsid w:val="003F3500"/>
    <w:rsid w:val="003F35CE"/>
    <w:rsid w:val="00420A0E"/>
    <w:rsid w:val="004219E9"/>
    <w:rsid w:val="00471884"/>
    <w:rsid w:val="00471ECC"/>
    <w:rsid w:val="00490048"/>
    <w:rsid w:val="004C43A1"/>
    <w:rsid w:val="004E650A"/>
    <w:rsid w:val="004F35ED"/>
    <w:rsid w:val="004F740E"/>
    <w:rsid w:val="00505398"/>
    <w:rsid w:val="00512AE7"/>
    <w:rsid w:val="00520642"/>
    <w:rsid w:val="00521A33"/>
    <w:rsid w:val="005252DB"/>
    <w:rsid w:val="00532156"/>
    <w:rsid w:val="00532316"/>
    <w:rsid w:val="00532ADC"/>
    <w:rsid w:val="00537581"/>
    <w:rsid w:val="00542717"/>
    <w:rsid w:val="005511BF"/>
    <w:rsid w:val="00567490"/>
    <w:rsid w:val="0057061D"/>
    <w:rsid w:val="00572BDF"/>
    <w:rsid w:val="00577288"/>
    <w:rsid w:val="00581500"/>
    <w:rsid w:val="00597FB3"/>
    <w:rsid w:val="005A1508"/>
    <w:rsid w:val="005B15BC"/>
    <w:rsid w:val="005C0F30"/>
    <w:rsid w:val="005C69F0"/>
    <w:rsid w:val="005D07C3"/>
    <w:rsid w:val="005E6F3C"/>
    <w:rsid w:val="00614664"/>
    <w:rsid w:val="00620B05"/>
    <w:rsid w:val="00625762"/>
    <w:rsid w:val="00657F3D"/>
    <w:rsid w:val="006621AD"/>
    <w:rsid w:val="00667F98"/>
    <w:rsid w:val="0067735E"/>
    <w:rsid w:val="0068095F"/>
    <w:rsid w:val="00684E86"/>
    <w:rsid w:val="006944D4"/>
    <w:rsid w:val="006C52DF"/>
    <w:rsid w:val="006E6EE3"/>
    <w:rsid w:val="00710936"/>
    <w:rsid w:val="00737C7E"/>
    <w:rsid w:val="00792C1A"/>
    <w:rsid w:val="007A150D"/>
    <w:rsid w:val="007A3E6A"/>
    <w:rsid w:val="007B2FC1"/>
    <w:rsid w:val="007E4153"/>
    <w:rsid w:val="007F0175"/>
    <w:rsid w:val="008060FE"/>
    <w:rsid w:val="0081362D"/>
    <w:rsid w:val="00826B62"/>
    <w:rsid w:val="0084386B"/>
    <w:rsid w:val="00857A64"/>
    <w:rsid w:val="0087401C"/>
    <w:rsid w:val="00893BD4"/>
    <w:rsid w:val="008A6020"/>
    <w:rsid w:val="008D1AD5"/>
    <w:rsid w:val="008F6026"/>
    <w:rsid w:val="00902498"/>
    <w:rsid w:val="00906C8E"/>
    <w:rsid w:val="00911F19"/>
    <w:rsid w:val="00914A09"/>
    <w:rsid w:val="0092586F"/>
    <w:rsid w:val="0095346E"/>
    <w:rsid w:val="00983C6F"/>
    <w:rsid w:val="009869A0"/>
    <w:rsid w:val="009B2E81"/>
    <w:rsid w:val="009B457D"/>
    <w:rsid w:val="009B77F5"/>
    <w:rsid w:val="009C3352"/>
    <w:rsid w:val="009E7D63"/>
    <w:rsid w:val="009F3A5E"/>
    <w:rsid w:val="00A054B1"/>
    <w:rsid w:val="00A12C7F"/>
    <w:rsid w:val="00A34CCA"/>
    <w:rsid w:val="00A410FC"/>
    <w:rsid w:val="00A77BFD"/>
    <w:rsid w:val="00A857A2"/>
    <w:rsid w:val="00A9080A"/>
    <w:rsid w:val="00AB368C"/>
    <w:rsid w:val="00AB675F"/>
    <w:rsid w:val="00AB6EED"/>
    <w:rsid w:val="00AD546C"/>
    <w:rsid w:val="00AE2915"/>
    <w:rsid w:val="00AF2531"/>
    <w:rsid w:val="00AF64CF"/>
    <w:rsid w:val="00AF73DC"/>
    <w:rsid w:val="00B1534E"/>
    <w:rsid w:val="00B35CE5"/>
    <w:rsid w:val="00B466F6"/>
    <w:rsid w:val="00B623BB"/>
    <w:rsid w:val="00B63006"/>
    <w:rsid w:val="00B70A7C"/>
    <w:rsid w:val="00B71E38"/>
    <w:rsid w:val="00B90CF8"/>
    <w:rsid w:val="00B93FDA"/>
    <w:rsid w:val="00BA0AC3"/>
    <w:rsid w:val="00BC290A"/>
    <w:rsid w:val="00BC405E"/>
    <w:rsid w:val="00BD76B2"/>
    <w:rsid w:val="00C23701"/>
    <w:rsid w:val="00C34782"/>
    <w:rsid w:val="00C46CD6"/>
    <w:rsid w:val="00C57FB5"/>
    <w:rsid w:val="00C907C9"/>
    <w:rsid w:val="00C91DB8"/>
    <w:rsid w:val="00C97AE3"/>
    <w:rsid w:val="00CD1768"/>
    <w:rsid w:val="00CD66EB"/>
    <w:rsid w:val="00D14A3F"/>
    <w:rsid w:val="00D30696"/>
    <w:rsid w:val="00D307A6"/>
    <w:rsid w:val="00D8414F"/>
    <w:rsid w:val="00DC1C73"/>
    <w:rsid w:val="00DC5222"/>
    <w:rsid w:val="00DD21CB"/>
    <w:rsid w:val="00DD73DF"/>
    <w:rsid w:val="00DF2760"/>
    <w:rsid w:val="00E156AB"/>
    <w:rsid w:val="00E23E25"/>
    <w:rsid w:val="00E25CE3"/>
    <w:rsid w:val="00E32100"/>
    <w:rsid w:val="00E634ED"/>
    <w:rsid w:val="00E75285"/>
    <w:rsid w:val="00E77230"/>
    <w:rsid w:val="00EA6330"/>
    <w:rsid w:val="00EB2A8B"/>
    <w:rsid w:val="00EB4B3B"/>
    <w:rsid w:val="00EB611D"/>
    <w:rsid w:val="00EB7936"/>
    <w:rsid w:val="00EE62CF"/>
    <w:rsid w:val="00F13F17"/>
    <w:rsid w:val="00F22B47"/>
    <w:rsid w:val="00F24E30"/>
    <w:rsid w:val="00F47CDA"/>
    <w:rsid w:val="00F60AF9"/>
    <w:rsid w:val="00F83A91"/>
    <w:rsid w:val="00FC3791"/>
    <w:rsid w:val="00FD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5409"/>
  <w15:chartTrackingRefBased/>
  <w15:docId w15:val="{7DFEF7A5-08EA-4C5C-8DEC-427C6478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53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F2531"/>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AF2531"/>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F2531"/>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AF2531"/>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F2531"/>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31"/>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AF25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F2531"/>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AF253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AF2531"/>
    <w:rPr>
      <w:rFonts w:ascii="Times New Roman" w:eastAsiaTheme="majorEastAsia" w:hAnsi="Times New Roman" w:cstheme="majorBidi"/>
      <w:b/>
      <w:sz w:val="28"/>
    </w:rPr>
  </w:style>
  <w:style w:type="paragraph" w:styleId="ListParagraph">
    <w:name w:val="List Paragraph"/>
    <w:basedOn w:val="Normal"/>
    <w:uiPriority w:val="34"/>
    <w:qFormat/>
    <w:rsid w:val="00AF2531"/>
    <w:pPr>
      <w:ind w:left="720"/>
      <w:contextualSpacing/>
    </w:pPr>
  </w:style>
  <w:style w:type="paragraph" w:styleId="Header">
    <w:name w:val="header"/>
    <w:basedOn w:val="Normal"/>
    <w:link w:val="HeaderChar"/>
    <w:uiPriority w:val="99"/>
    <w:unhideWhenUsed/>
    <w:rsid w:val="00AF25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2531"/>
    <w:rPr>
      <w:rFonts w:ascii="Times New Roman" w:hAnsi="Times New Roman"/>
      <w:sz w:val="24"/>
    </w:rPr>
  </w:style>
  <w:style w:type="paragraph" w:styleId="Footer">
    <w:name w:val="footer"/>
    <w:basedOn w:val="Normal"/>
    <w:link w:val="FooterChar"/>
    <w:uiPriority w:val="99"/>
    <w:unhideWhenUsed/>
    <w:rsid w:val="00AF25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2531"/>
    <w:rPr>
      <w:rFonts w:ascii="Times New Roman" w:hAnsi="Times New Roman"/>
      <w:sz w:val="24"/>
    </w:rPr>
  </w:style>
  <w:style w:type="paragraph" w:styleId="Caption">
    <w:name w:val="caption"/>
    <w:basedOn w:val="Normal"/>
    <w:next w:val="Normal"/>
    <w:uiPriority w:val="35"/>
    <w:unhideWhenUsed/>
    <w:qFormat/>
    <w:rsid w:val="00AF2531"/>
    <w:pPr>
      <w:spacing w:after="200" w:line="240" w:lineRule="auto"/>
    </w:pPr>
    <w:rPr>
      <w:i/>
      <w:iCs/>
      <w:color w:val="44546A" w:themeColor="text2"/>
      <w:sz w:val="18"/>
      <w:szCs w:val="18"/>
    </w:rPr>
  </w:style>
  <w:style w:type="paragraph" w:styleId="NoSpacing">
    <w:name w:val="No Spacing"/>
    <w:uiPriority w:val="1"/>
    <w:qFormat/>
    <w:rsid w:val="00AF2531"/>
    <w:pPr>
      <w:spacing w:after="0" w:line="360" w:lineRule="auto"/>
      <w:jc w:val="center"/>
    </w:pPr>
    <w:rPr>
      <w:rFonts w:ascii="Times New Roman" w:hAnsi="Times New Roman"/>
      <w:sz w:val="24"/>
    </w:rPr>
  </w:style>
  <w:style w:type="table" w:styleId="TableGrid">
    <w:name w:val="Table Grid"/>
    <w:basedOn w:val="TableNormal"/>
    <w:uiPriority w:val="39"/>
    <w:rsid w:val="00AF25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531"/>
    <w:rPr>
      <w:color w:val="0563C1" w:themeColor="hyperlink"/>
      <w:u w:val="single"/>
    </w:rPr>
  </w:style>
  <w:style w:type="character" w:styleId="PlaceholderText">
    <w:name w:val="Placeholder Text"/>
    <w:basedOn w:val="DefaultParagraphFont"/>
    <w:uiPriority w:val="99"/>
    <w:semiHidden/>
    <w:rsid w:val="00AF2531"/>
    <w:rPr>
      <w:color w:val="808080"/>
    </w:rPr>
  </w:style>
  <w:style w:type="table" w:styleId="TableGridLight">
    <w:name w:val="Grid Table Light"/>
    <w:basedOn w:val="TableNormal"/>
    <w:uiPriority w:val="40"/>
    <w:rsid w:val="00AF25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7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7F5"/>
    <w:rPr>
      <w:rFonts w:ascii="Segoe UI" w:hAnsi="Segoe UI" w:cs="Segoe UI"/>
      <w:sz w:val="18"/>
      <w:szCs w:val="18"/>
    </w:rPr>
  </w:style>
  <w:style w:type="character" w:styleId="FollowedHyperlink">
    <w:name w:val="FollowedHyperlink"/>
    <w:basedOn w:val="DefaultParagraphFont"/>
    <w:uiPriority w:val="99"/>
    <w:semiHidden/>
    <w:unhideWhenUsed/>
    <w:rsid w:val="00710936"/>
    <w:rPr>
      <w:color w:val="954F72" w:themeColor="followedHyperlink"/>
      <w:u w:val="single"/>
    </w:rPr>
  </w:style>
  <w:style w:type="character" w:styleId="CommentReference">
    <w:name w:val="annotation reference"/>
    <w:basedOn w:val="DefaultParagraphFont"/>
    <w:uiPriority w:val="99"/>
    <w:semiHidden/>
    <w:unhideWhenUsed/>
    <w:rsid w:val="00AF64CF"/>
    <w:rPr>
      <w:sz w:val="16"/>
      <w:szCs w:val="16"/>
    </w:rPr>
  </w:style>
  <w:style w:type="paragraph" w:styleId="CommentText">
    <w:name w:val="annotation text"/>
    <w:basedOn w:val="Normal"/>
    <w:link w:val="CommentTextChar"/>
    <w:uiPriority w:val="99"/>
    <w:semiHidden/>
    <w:unhideWhenUsed/>
    <w:rsid w:val="00AF64CF"/>
    <w:pPr>
      <w:spacing w:line="240" w:lineRule="auto"/>
    </w:pPr>
    <w:rPr>
      <w:sz w:val="20"/>
      <w:szCs w:val="20"/>
    </w:rPr>
  </w:style>
  <w:style w:type="character" w:customStyle="1" w:styleId="CommentTextChar">
    <w:name w:val="Comment Text Char"/>
    <w:basedOn w:val="DefaultParagraphFont"/>
    <w:link w:val="CommentText"/>
    <w:uiPriority w:val="99"/>
    <w:semiHidden/>
    <w:rsid w:val="00AF64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F64CF"/>
    <w:rPr>
      <w:b/>
      <w:bCs/>
    </w:rPr>
  </w:style>
  <w:style w:type="character" w:customStyle="1" w:styleId="CommentSubjectChar">
    <w:name w:val="Comment Subject Char"/>
    <w:basedOn w:val="CommentTextChar"/>
    <w:link w:val="CommentSubject"/>
    <w:uiPriority w:val="99"/>
    <w:semiHidden/>
    <w:rsid w:val="00AF64C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9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theme" Target="theme/theme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footer" Target="footer1.xml"/><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image" Target="media/image1.png"/><Relationship Id="rId71"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632"/>
    <w:rsid w:val="00965632"/>
    <w:rsid w:val="00F623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56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121</Pages>
  <Words>21456</Words>
  <Characters>115868</Characters>
  <Application>Microsoft Office Word</Application>
  <DocSecurity>0</DocSecurity>
  <Lines>965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19</cp:revision>
  <cp:lastPrinted>2016-08-24T20:12:00Z</cp:lastPrinted>
  <dcterms:created xsi:type="dcterms:W3CDTF">2016-09-07T15:09:00Z</dcterms:created>
  <dcterms:modified xsi:type="dcterms:W3CDTF">2016-09-10T15:28:00Z</dcterms:modified>
</cp:coreProperties>
</file>