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178F" w14:textId="77777777" w:rsidR="000F6C75" w:rsidRDefault="000F6C75" w:rsidP="000F6C75"/>
    <w:p w14:paraId="39C1D714" w14:textId="77777777" w:rsidR="000F6C75" w:rsidRDefault="000F6C75" w:rsidP="000F6C75"/>
    <w:p w14:paraId="257D1DEF" w14:textId="77777777" w:rsidR="000F6C75" w:rsidRDefault="000F6C75" w:rsidP="000F6C75"/>
    <w:p w14:paraId="23872B85" w14:textId="77777777" w:rsidR="000F6C75" w:rsidRDefault="000F6C75" w:rsidP="000F6C75"/>
    <w:p w14:paraId="178E4696" w14:textId="77777777" w:rsidR="000F6C75" w:rsidRDefault="000F6C75" w:rsidP="000F6C75"/>
    <w:p w14:paraId="7493ED89" w14:textId="3872B805" w:rsidR="000F6C75" w:rsidRPr="000F6C75" w:rsidRDefault="000F6C75" w:rsidP="000F6C75">
      <w:pPr>
        <w:jc w:val="center"/>
        <w:rPr>
          <w:b/>
          <w:bCs/>
          <w:sz w:val="56"/>
          <w:szCs w:val="56"/>
          <w:lang w:val="pt-BR"/>
        </w:rPr>
      </w:pPr>
      <w:r w:rsidRPr="000F6C75">
        <w:rPr>
          <w:b/>
          <w:bCs/>
          <w:sz w:val="56"/>
          <w:szCs w:val="56"/>
          <w:lang w:val="pt-BR"/>
        </w:rPr>
        <w:t>Sistem de inspecție vizuală automată a plăcilor PCB</w:t>
      </w:r>
    </w:p>
    <w:p w14:paraId="7CF84526" w14:textId="77777777" w:rsidR="000F6C75" w:rsidRDefault="000F6C75" w:rsidP="000F6C75">
      <w:pPr>
        <w:jc w:val="center"/>
      </w:pPr>
      <w:r w:rsidRPr="000F6C75">
        <w:t xml:space="preserve">Dezvoltat cu inteligență artificială (YOLOv8) </w:t>
      </w:r>
    </w:p>
    <w:p w14:paraId="5554E896" w14:textId="049C5868" w:rsidR="000F6C75" w:rsidRPr="000F6C75" w:rsidRDefault="000F6C75" w:rsidP="000F6C75">
      <w:pPr>
        <w:jc w:val="center"/>
      </w:pPr>
      <w:r w:rsidRPr="000F6C75">
        <w:t>și procesare de imagine (OpenCV)</w:t>
      </w:r>
    </w:p>
    <w:p w14:paraId="4E747EFB" w14:textId="77777777" w:rsidR="000F6C75" w:rsidRDefault="000F6C75" w:rsidP="000F6C75">
      <w:pPr>
        <w:jc w:val="center"/>
        <w:rPr>
          <w:i/>
          <w:iCs/>
          <w:sz w:val="22"/>
          <w:szCs w:val="22"/>
        </w:rPr>
      </w:pPr>
      <w:r w:rsidRPr="000F6C75">
        <w:rPr>
          <w:i/>
          <w:iCs/>
          <w:sz w:val="22"/>
          <w:szCs w:val="22"/>
        </w:rPr>
        <w:t>Prezentarea unui sistem prototip capabil să detecteze automat defecte vizuale.</w:t>
      </w:r>
    </w:p>
    <w:p w14:paraId="2ABAA328" w14:textId="77777777" w:rsidR="000F6C75" w:rsidRDefault="000F6C75" w:rsidP="000F6C75">
      <w:pPr>
        <w:jc w:val="center"/>
        <w:rPr>
          <w:i/>
          <w:iCs/>
          <w:sz w:val="22"/>
          <w:szCs w:val="22"/>
        </w:rPr>
      </w:pPr>
    </w:p>
    <w:p w14:paraId="2C38B6FC" w14:textId="77777777" w:rsidR="000F6C75" w:rsidRDefault="000F6C75" w:rsidP="000F6C75">
      <w:pPr>
        <w:jc w:val="center"/>
        <w:rPr>
          <w:i/>
          <w:iCs/>
          <w:sz w:val="22"/>
          <w:szCs w:val="22"/>
        </w:rPr>
      </w:pPr>
    </w:p>
    <w:p w14:paraId="5ED46C1A" w14:textId="77777777" w:rsidR="000F6C75" w:rsidRDefault="000F6C75" w:rsidP="000F6C75">
      <w:pPr>
        <w:jc w:val="center"/>
        <w:rPr>
          <w:i/>
          <w:iCs/>
          <w:sz w:val="22"/>
          <w:szCs w:val="22"/>
        </w:rPr>
      </w:pPr>
    </w:p>
    <w:p w14:paraId="4DC33AE0" w14:textId="77777777" w:rsidR="000F6C75" w:rsidRDefault="000F6C75" w:rsidP="000F6C75">
      <w:pPr>
        <w:jc w:val="center"/>
        <w:rPr>
          <w:i/>
          <w:iCs/>
          <w:sz w:val="22"/>
          <w:szCs w:val="22"/>
        </w:rPr>
      </w:pPr>
    </w:p>
    <w:p w14:paraId="4A503056" w14:textId="77777777" w:rsidR="000F6C75" w:rsidRDefault="000F6C75" w:rsidP="000F6C75">
      <w:pPr>
        <w:jc w:val="center"/>
        <w:rPr>
          <w:i/>
          <w:iCs/>
          <w:sz w:val="22"/>
          <w:szCs w:val="22"/>
        </w:rPr>
      </w:pPr>
    </w:p>
    <w:p w14:paraId="251EEACC" w14:textId="77777777" w:rsidR="000F6C75" w:rsidRDefault="000F6C75" w:rsidP="000F6C75">
      <w:pPr>
        <w:jc w:val="center"/>
        <w:rPr>
          <w:i/>
          <w:iCs/>
          <w:sz w:val="22"/>
          <w:szCs w:val="22"/>
        </w:rPr>
      </w:pPr>
    </w:p>
    <w:p w14:paraId="78EF6B50" w14:textId="77777777" w:rsidR="000F6C75" w:rsidRDefault="000F6C75" w:rsidP="000F6C75">
      <w:pPr>
        <w:jc w:val="center"/>
        <w:rPr>
          <w:i/>
          <w:iCs/>
          <w:sz w:val="22"/>
          <w:szCs w:val="22"/>
        </w:rPr>
      </w:pPr>
    </w:p>
    <w:p w14:paraId="303666A5" w14:textId="77777777" w:rsidR="000F6C75" w:rsidRDefault="000F6C75" w:rsidP="000F6C75">
      <w:pPr>
        <w:jc w:val="center"/>
        <w:rPr>
          <w:i/>
          <w:iCs/>
          <w:sz w:val="22"/>
          <w:szCs w:val="22"/>
        </w:rPr>
      </w:pPr>
    </w:p>
    <w:p w14:paraId="277100CF" w14:textId="77777777" w:rsidR="000F6C75" w:rsidRDefault="000F6C75" w:rsidP="000F6C75">
      <w:pPr>
        <w:jc w:val="center"/>
        <w:rPr>
          <w:i/>
          <w:iCs/>
          <w:sz w:val="22"/>
          <w:szCs w:val="22"/>
        </w:rPr>
      </w:pPr>
    </w:p>
    <w:p w14:paraId="5CEEEC8F" w14:textId="77777777" w:rsidR="000F6C75" w:rsidRDefault="000F6C75" w:rsidP="000F6C75">
      <w:pPr>
        <w:jc w:val="center"/>
        <w:rPr>
          <w:i/>
          <w:iCs/>
          <w:sz w:val="22"/>
          <w:szCs w:val="22"/>
        </w:rPr>
      </w:pPr>
    </w:p>
    <w:p w14:paraId="011B1E99" w14:textId="77777777" w:rsidR="000F6C75" w:rsidRDefault="000F6C75" w:rsidP="000F6C75">
      <w:pPr>
        <w:jc w:val="center"/>
        <w:rPr>
          <w:i/>
          <w:iCs/>
          <w:sz w:val="22"/>
          <w:szCs w:val="22"/>
        </w:rPr>
      </w:pPr>
    </w:p>
    <w:p w14:paraId="03D618F7" w14:textId="77777777" w:rsidR="000F6C75" w:rsidRDefault="000F6C75" w:rsidP="000F6C75">
      <w:pPr>
        <w:jc w:val="center"/>
        <w:rPr>
          <w:i/>
          <w:iCs/>
          <w:sz w:val="22"/>
          <w:szCs w:val="22"/>
        </w:rPr>
      </w:pPr>
    </w:p>
    <w:p w14:paraId="520640D0" w14:textId="4F456222" w:rsidR="000F6C75" w:rsidRDefault="000F6C75" w:rsidP="000F6C75">
      <w:pPr>
        <w:rPr>
          <w:i/>
          <w:iCs/>
          <w:sz w:val="22"/>
          <w:szCs w:val="22"/>
        </w:rPr>
      </w:pPr>
    </w:p>
    <w:p w14:paraId="5430C130" w14:textId="0CBE12A4" w:rsidR="000F6C75" w:rsidRDefault="000F6C75" w:rsidP="000F6C75">
      <w:pPr>
        <w:jc w:val="center"/>
        <w:rPr>
          <w:i/>
          <w:iCs/>
          <w:sz w:val="22"/>
          <w:szCs w:val="22"/>
        </w:rPr>
      </w:pPr>
      <w:r>
        <w:rPr>
          <w:i/>
          <w:iCs/>
          <w:sz w:val="22"/>
          <w:szCs w:val="22"/>
        </w:rPr>
        <w:t>Popescu Leonard-Ionut-Alexandru</w:t>
      </w:r>
    </w:p>
    <w:p w14:paraId="5A59D320" w14:textId="7BC0E691" w:rsidR="000F6C75" w:rsidRPr="000F6C75" w:rsidRDefault="000F6C75" w:rsidP="000F6C75">
      <w:pPr>
        <w:jc w:val="center"/>
        <w:rPr>
          <w:i/>
          <w:iCs/>
          <w:sz w:val="22"/>
          <w:szCs w:val="22"/>
          <w:lang w:val="en-US"/>
        </w:rPr>
      </w:pPr>
      <w:r>
        <w:rPr>
          <w:i/>
          <w:iCs/>
          <w:sz w:val="22"/>
          <w:szCs w:val="22"/>
        </w:rPr>
        <w:t>Intern</w:t>
      </w:r>
    </w:p>
    <w:p w14:paraId="3E0B3AA0" w14:textId="77777777" w:rsidR="000F6C75" w:rsidRPr="000F6C75" w:rsidRDefault="000F6C75" w:rsidP="000F6C75"/>
    <w:sdt>
      <w:sdtPr>
        <w:rPr>
          <w:rFonts w:asciiTheme="minorHAnsi" w:eastAsiaTheme="minorHAnsi" w:hAnsiTheme="minorHAnsi" w:cstheme="minorBidi"/>
          <w:color w:val="auto"/>
          <w:kern w:val="2"/>
          <w:sz w:val="24"/>
          <w:szCs w:val="24"/>
          <w:lang w:val="ro-RO"/>
          <w14:ligatures w14:val="standardContextual"/>
        </w:rPr>
        <w:id w:val="-39517582"/>
        <w:docPartObj>
          <w:docPartGallery w:val="Table of Contents"/>
          <w:docPartUnique/>
        </w:docPartObj>
      </w:sdtPr>
      <w:sdtEndPr>
        <w:rPr>
          <w:b/>
          <w:bCs/>
          <w:noProof/>
        </w:rPr>
      </w:sdtEndPr>
      <w:sdtContent>
        <w:p w14:paraId="3192005D" w14:textId="23D08B5E" w:rsidR="000F6C75" w:rsidRPr="000F6C75" w:rsidRDefault="00655336" w:rsidP="000F6C75">
          <w:pPr>
            <w:pStyle w:val="TOCHeading"/>
            <w:rPr>
              <w:lang w:val="ro-RO"/>
            </w:rPr>
          </w:pPr>
          <w:r w:rsidRPr="00165DF2">
            <w:rPr>
              <w:lang w:val="ro-RO"/>
            </w:rPr>
            <w:t>Cuprins</w:t>
          </w:r>
        </w:p>
        <w:p w14:paraId="0600E57B" w14:textId="568ED626" w:rsidR="00526381" w:rsidRDefault="00655336">
          <w:pPr>
            <w:pStyle w:val="TOC1"/>
            <w:tabs>
              <w:tab w:val="right" w:leader="dot" w:pos="9350"/>
            </w:tabs>
            <w:rPr>
              <w:rFonts w:eastAsiaTheme="minorEastAsia"/>
              <w:noProof/>
              <w:lang w:val="en-US"/>
            </w:rPr>
          </w:pPr>
          <w:r w:rsidRPr="00165DF2">
            <w:fldChar w:fldCharType="begin"/>
          </w:r>
          <w:r w:rsidRPr="00165DF2">
            <w:instrText xml:space="preserve"> TOC \o "1-3" \h \z \u </w:instrText>
          </w:r>
          <w:r w:rsidRPr="00165DF2">
            <w:fldChar w:fldCharType="separate"/>
          </w:r>
          <w:hyperlink w:anchor="_Toc206503560" w:history="1">
            <w:r w:rsidR="00526381" w:rsidRPr="00387691">
              <w:rPr>
                <w:rStyle w:val="Hyperlink"/>
                <w:noProof/>
              </w:rPr>
              <w:t>Capitolul 1 – Introducere</w:t>
            </w:r>
            <w:r w:rsidR="00526381">
              <w:rPr>
                <w:noProof/>
                <w:webHidden/>
              </w:rPr>
              <w:tab/>
            </w:r>
            <w:r w:rsidR="00526381">
              <w:rPr>
                <w:noProof/>
                <w:webHidden/>
              </w:rPr>
              <w:fldChar w:fldCharType="begin"/>
            </w:r>
            <w:r w:rsidR="00526381">
              <w:rPr>
                <w:noProof/>
                <w:webHidden/>
              </w:rPr>
              <w:instrText xml:space="preserve"> PAGEREF _Toc206503560 \h </w:instrText>
            </w:r>
            <w:r w:rsidR="00526381">
              <w:rPr>
                <w:noProof/>
                <w:webHidden/>
              </w:rPr>
            </w:r>
            <w:r w:rsidR="00526381">
              <w:rPr>
                <w:noProof/>
                <w:webHidden/>
              </w:rPr>
              <w:fldChar w:fldCharType="separate"/>
            </w:r>
            <w:r w:rsidR="00526381">
              <w:rPr>
                <w:noProof/>
                <w:webHidden/>
              </w:rPr>
              <w:t>4</w:t>
            </w:r>
            <w:r w:rsidR="00526381">
              <w:rPr>
                <w:noProof/>
                <w:webHidden/>
              </w:rPr>
              <w:fldChar w:fldCharType="end"/>
            </w:r>
          </w:hyperlink>
        </w:p>
        <w:p w14:paraId="6B70430C" w14:textId="4870F08A" w:rsidR="00526381" w:rsidRDefault="00526381">
          <w:pPr>
            <w:pStyle w:val="TOC2"/>
            <w:tabs>
              <w:tab w:val="right" w:leader="dot" w:pos="9350"/>
            </w:tabs>
            <w:rPr>
              <w:rFonts w:eastAsiaTheme="minorEastAsia"/>
              <w:noProof/>
              <w:lang w:val="en-US"/>
            </w:rPr>
          </w:pPr>
          <w:hyperlink w:anchor="_Toc206503561" w:history="1">
            <w:r w:rsidRPr="00387691">
              <w:rPr>
                <w:rStyle w:val="Hyperlink"/>
                <w:noProof/>
              </w:rPr>
              <w:t>1.1Contextul lucrării</w:t>
            </w:r>
            <w:r>
              <w:rPr>
                <w:noProof/>
                <w:webHidden/>
              </w:rPr>
              <w:tab/>
            </w:r>
            <w:r>
              <w:rPr>
                <w:noProof/>
                <w:webHidden/>
              </w:rPr>
              <w:fldChar w:fldCharType="begin"/>
            </w:r>
            <w:r>
              <w:rPr>
                <w:noProof/>
                <w:webHidden/>
              </w:rPr>
              <w:instrText xml:space="preserve"> PAGEREF _Toc206503561 \h </w:instrText>
            </w:r>
            <w:r>
              <w:rPr>
                <w:noProof/>
                <w:webHidden/>
              </w:rPr>
            </w:r>
            <w:r>
              <w:rPr>
                <w:noProof/>
                <w:webHidden/>
              </w:rPr>
              <w:fldChar w:fldCharType="separate"/>
            </w:r>
            <w:r>
              <w:rPr>
                <w:noProof/>
                <w:webHidden/>
              </w:rPr>
              <w:t>4</w:t>
            </w:r>
            <w:r>
              <w:rPr>
                <w:noProof/>
                <w:webHidden/>
              </w:rPr>
              <w:fldChar w:fldCharType="end"/>
            </w:r>
          </w:hyperlink>
        </w:p>
        <w:p w14:paraId="4CC9195F" w14:textId="4446461C" w:rsidR="00526381" w:rsidRDefault="00526381">
          <w:pPr>
            <w:pStyle w:val="TOC2"/>
            <w:tabs>
              <w:tab w:val="right" w:leader="dot" w:pos="9350"/>
            </w:tabs>
            <w:rPr>
              <w:rFonts w:eastAsiaTheme="minorEastAsia"/>
              <w:noProof/>
              <w:lang w:val="en-US"/>
            </w:rPr>
          </w:pPr>
          <w:hyperlink w:anchor="_Toc206503562" w:history="1">
            <w:r w:rsidRPr="00387691">
              <w:rPr>
                <w:rStyle w:val="Hyperlink"/>
                <w:noProof/>
              </w:rPr>
              <w:t>1.2 Problemele asociate cu detecția manuală a defectelor</w:t>
            </w:r>
            <w:r>
              <w:rPr>
                <w:noProof/>
                <w:webHidden/>
              </w:rPr>
              <w:tab/>
            </w:r>
            <w:r>
              <w:rPr>
                <w:noProof/>
                <w:webHidden/>
              </w:rPr>
              <w:fldChar w:fldCharType="begin"/>
            </w:r>
            <w:r>
              <w:rPr>
                <w:noProof/>
                <w:webHidden/>
              </w:rPr>
              <w:instrText xml:space="preserve"> PAGEREF _Toc206503562 \h </w:instrText>
            </w:r>
            <w:r>
              <w:rPr>
                <w:noProof/>
                <w:webHidden/>
              </w:rPr>
            </w:r>
            <w:r>
              <w:rPr>
                <w:noProof/>
                <w:webHidden/>
              </w:rPr>
              <w:fldChar w:fldCharType="separate"/>
            </w:r>
            <w:r>
              <w:rPr>
                <w:noProof/>
                <w:webHidden/>
              </w:rPr>
              <w:t>4</w:t>
            </w:r>
            <w:r>
              <w:rPr>
                <w:noProof/>
                <w:webHidden/>
              </w:rPr>
              <w:fldChar w:fldCharType="end"/>
            </w:r>
          </w:hyperlink>
        </w:p>
        <w:p w14:paraId="59DF2EA5" w14:textId="2E1E1F8F" w:rsidR="00526381" w:rsidRDefault="00526381">
          <w:pPr>
            <w:pStyle w:val="TOC2"/>
            <w:tabs>
              <w:tab w:val="right" w:leader="dot" w:pos="9350"/>
            </w:tabs>
            <w:rPr>
              <w:rFonts w:eastAsiaTheme="minorEastAsia"/>
              <w:noProof/>
              <w:lang w:val="en-US"/>
            </w:rPr>
          </w:pPr>
          <w:hyperlink w:anchor="_Toc206503563" w:history="1">
            <w:r w:rsidRPr="00387691">
              <w:rPr>
                <w:rStyle w:val="Hyperlink"/>
                <w:noProof/>
              </w:rPr>
              <w:t>1.3 Motivația alegerii temei</w:t>
            </w:r>
            <w:r>
              <w:rPr>
                <w:noProof/>
                <w:webHidden/>
              </w:rPr>
              <w:tab/>
            </w:r>
            <w:r>
              <w:rPr>
                <w:noProof/>
                <w:webHidden/>
              </w:rPr>
              <w:fldChar w:fldCharType="begin"/>
            </w:r>
            <w:r>
              <w:rPr>
                <w:noProof/>
                <w:webHidden/>
              </w:rPr>
              <w:instrText xml:space="preserve"> PAGEREF _Toc206503563 \h </w:instrText>
            </w:r>
            <w:r>
              <w:rPr>
                <w:noProof/>
                <w:webHidden/>
              </w:rPr>
            </w:r>
            <w:r>
              <w:rPr>
                <w:noProof/>
                <w:webHidden/>
              </w:rPr>
              <w:fldChar w:fldCharType="separate"/>
            </w:r>
            <w:r>
              <w:rPr>
                <w:noProof/>
                <w:webHidden/>
              </w:rPr>
              <w:t>5</w:t>
            </w:r>
            <w:r>
              <w:rPr>
                <w:noProof/>
                <w:webHidden/>
              </w:rPr>
              <w:fldChar w:fldCharType="end"/>
            </w:r>
          </w:hyperlink>
        </w:p>
        <w:p w14:paraId="620D67AD" w14:textId="1CA1A7E0" w:rsidR="00526381" w:rsidRDefault="00526381">
          <w:pPr>
            <w:pStyle w:val="TOC2"/>
            <w:tabs>
              <w:tab w:val="right" w:leader="dot" w:pos="9350"/>
            </w:tabs>
            <w:rPr>
              <w:rFonts w:eastAsiaTheme="minorEastAsia"/>
              <w:noProof/>
              <w:lang w:val="en-US"/>
            </w:rPr>
          </w:pPr>
          <w:hyperlink w:anchor="_Toc206503564" w:history="1">
            <w:r w:rsidRPr="00387691">
              <w:rPr>
                <w:rStyle w:val="Hyperlink"/>
                <w:noProof/>
              </w:rPr>
              <w:t>1.4 Obiectivele lucrarii</w:t>
            </w:r>
            <w:r>
              <w:rPr>
                <w:noProof/>
                <w:webHidden/>
              </w:rPr>
              <w:tab/>
            </w:r>
            <w:r>
              <w:rPr>
                <w:noProof/>
                <w:webHidden/>
              </w:rPr>
              <w:fldChar w:fldCharType="begin"/>
            </w:r>
            <w:r>
              <w:rPr>
                <w:noProof/>
                <w:webHidden/>
              </w:rPr>
              <w:instrText xml:space="preserve"> PAGEREF _Toc206503564 \h </w:instrText>
            </w:r>
            <w:r>
              <w:rPr>
                <w:noProof/>
                <w:webHidden/>
              </w:rPr>
            </w:r>
            <w:r>
              <w:rPr>
                <w:noProof/>
                <w:webHidden/>
              </w:rPr>
              <w:fldChar w:fldCharType="separate"/>
            </w:r>
            <w:r>
              <w:rPr>
                <w:noProof/>
                <w:webHidden/>
              </w:rPr>
              <w:t>5</w:t>
            </w:r>
            <w:r>
              <w:rPr>
                <w:noProof/>
                <w:webHidden/>
              </w:rPr>
              <w:fldChar w:fldCharType="end"/>
            </w:r>
          </w:hyperlink>
        </w:p>
        <w:p w14:paraId="374F3BBA" w14:textId="44935825" w:rsidR="00526381" w:rsidRDefault="00526381">
          <w:pPr>
            <w:pStyle w:val="TOC3"/>
            <w:tabs>
              <w:tab w:val="right" w:leader="dot" w:pos="9350"/>
            </w:tabs>
            <w:rPr>
              <w:rFonts w:eastAsiaTheme="minorEastAsia"/>
              <w:noProof/>
              <w:lang w:val="en-US"/>
            </w:rPr>
          </w:pPr>
          <w:hyperlink w:anchor="_Toc206503565" w:history="1">
            <w:r w:rsidRPr="00387691">
              <w:rPr>
                <w:rStyle w:val="Hyperlink"/>
                <w:noProof/>
              </w:rPr>
              <w:t>Obiectiv General</w:t>
            </w:r>
            <w:r>
              <w:rPr>
                <w:noProof/>
                <w:webHidden/>
              </w:rPr>
              <w:tab/>
            </w:r>
            <w:r>
              <w:rPr>
                <w:noProof/>
                <w:webHidden/>
              </w:rPr>
              <w:fldChar w:fldCharType="begin"/>
            </w:r>
            <w:r>
              <w:rPr>
                <w:noProof/>
                <w:webHidden/>
              </w:rPr>
              <w:instrText xml:space="preserve"> PAGEREF _Toc206503565 \h </w:instrText>
            </w:r>
            <w:r>
              <w:rPr>
                <w:noProof/>
                <w:webHidden/>
              </w:rPr>
            </w:r>
            <w:r>
              <w:rPr>
                <w:noProof/>
                <w:webHidden/>
              </w:rPr>
              <w:fldChar w:fldCharType="separate"/>
            </w:r>
            <w:r>
              <w:rPr>
                <w:noProof/>
                <w:webHidden/>
              </w:rPr>
              <w:t>5</w:t>
            </w:r>
            <w:r>
              <w:rPr>
                <w:noProof/>
                <w:webHidden/>
              </w:rPr>
              <w:fldChar w:fldCharType="end"/>
            </w:r>
          </w:hyperlink>
        </w:p>
        <w:p w14:paraId="75B32D47" w14:textId="72A33958" w:rsidR="00526381" w:rsidRDefault="00526381">
          <w:pPr>
            <w:pStyle w:val="TOC3"/>
            <w:tabs>
              <w:tab w:val="right" w:leader="dot" w:pos="9350"/>
            </w:tabs>
            <w:rPr>
              <w:rFonts w:eastAsiaTheme="minorEastAsia"/>
              <w:noProof/>
              <w:lang w:val="en-US"/>
            </w:rPr>
          </w:pPr>
          <w:hyperlink w:anchor="_Toc206503566" w:history="1">
            <w:r w:rsidRPr="00387691">
              <w:rPr>
                <w:rStyle w:val="Hyperlink"/>
                <w:noProof/>
              </w:rPr>
              <w:t>Obiective Specifice</w:t>
            </w:r>
            <w:r>
              <w:rPr>
                <w:noProof/>
                <w:webHidden/>
              </w:rPr>
              <w:tab/>
            </w:r>
            <w:r>
              <w:rPr>
                <w:noProof/>
                <w:webHidden/>
              </w:rPr>
              <w:fldChar w:fldCharType="begin"/>
            </w:r>
            <w:r>
              <w:rPr>
                <w:noProof/>
                <w:webHidden/>
              </w:rPr>
              <w:instrText xml:space="preserve"> PAGEREF _Toc206503566 \h </w:instrText>
            </w:r>
            <w:r>
              <w:rPr>
                <w:noProof/>
                <w:webHidden/>
              </w:rPr>
            </w:r>
            <w:r>
              <w:rPr>
                <w:noProof/>
                <w:webHidden/>
              </w:rPr>
              <w:fldChar w:fldCharType="separate"/>
            </w:r>
            <w:r>
              <w:rPr>
                <w:noProof/>
                <w:webHidden/>
              </w:rPr>
              <w:t>5</w:t>
            </w:r>
            <w:r>
              <w:rPr>
                <w:noProof/>
                <w:webHidden/>
              </w:rPr>
              <w:fldChar w:fldCharType="end"/>
            </w:r>
          </w:hyperlink>
        </w:p>
        <w:p w14:paraId="75DCED68" w14:textId="5CEBA915" w:rsidR="00526381" w:rsidRDefault="00526381">
          <w:pPr>
            <w:pStyle w:val="TOC1"/>
            <w:tabs>
              <w:tab w:val="right" w:leader="dot" w:pos="9350"/>
            </w:tabs>
            <w:rPr>
              <w:rFonts w:eastAsiaTheme="minorEastAsia"/>
              <w:noProof/>
              <w:lang w:val="en-US"/>
            </w:rPr>
          </w:pPr>
          <w:hyperlink w:anchor="_Toc206503567" w:history="1">
            <w:r w:rsidRPr="00387691">
              <w:rPr>
                <w:rStyle w:val="Hyperlink"/>
                <w:noProof/>
              </w:rPr>
              <w:t>Capitolul 2 – Fundamente teoretice</w:t>
            </w:r>
            <w:r>
              <w:rPr>
                <w:noProof/>
                <w:webHidden/>
              </w:rPr>
              <w:tab/>
            </w:r>
            <w:r>
              <w:rPr>
                <w:noProof/>
                <w:webHidden/>
              </w:rPr>
              <w:fldChar w:fldCharType="begin"/>
            </w:r>
            <w:r>
              <w:rPr>
                <w:noProof/>
                <w:webHidden/>
              </w:rPr>
              <w:instrText xml:space="preserve"> PAGEREF _Toc206503567 \h </w:instrText>
            </w:r>
            <w:r>
              <w:rPr>
                <w:noProof/>
                <w:webHidden/>
              </w:rPr>
            </w:r>
            <w:r>
              <w:rPr>
                <w:noProof/>
                <w:webHidden/>
              </w:rPr>
              <w:fldChar w:fldCharType="separate"/>
            </w:r>
            <w:r>
              <w:rPr>
                <w:noProof/>
                <w:webHidden/>
              </w:rPr>
              <w:t>6</w:t>
            </w:r>
            <w:r>
              <w:rPr>
                <w:noProof/>
                <w:webHidden/>
              </w:rPr>
              <w:fldChar w:fldCharType="end"/>
            </w:r>
          </w:hyperlink>
        </w:p>
        <w:p w14:paraId="378CAF49" w14:textId="5AC57C89" w:rsidR="00526381" w:rsidRDefault="00526381">
          <w:pPr>
            <w:pStyle w:val="TOC2"/>
            <w:tabs>
              <w:tab w:val="right" w:leader="dot" w:pos="9350"/>
            </w:tabs>
            <w:rPr>
              <w:rFonts w:eastAsiaTheme="minorEastAsia"/>
              <w:noProof/>
              <w:lang w:val="en-US"/>
            </w:rPr>
          </w:pPr>
          <w:hyperlink w:anchor="_Toc206503568" w:history="1">
            <w:r w:rsidRPr="00387691">
              <w:rPr>
                <w:rStyle w:val="Hyperlink"/>
                <w:noProof/>
              </w:rPr>
              <w:t>2.1 Viziunea artificiala in industrie</w:t>
            </w:r>
            <w:r>
              <w:rPr>
                <w:noProof/>
                <w:webHidden/>
              </w:rPr>
              <w:tab/>
            </w:r>
            <w:r>
              <w:rPr>
                <w:noProof/>
                <w:webHidden/>
              </w:rPr>
              <w:fldChar w:fldCharType="begin"/>
            </w:r>
            <w:r>
              <w:rPr>
                <w:noProof/>
                <w:webHidden/>
              </w:rPr>
              <w:instrText xml:space="preserve"> PAGEREF _Toc206503568 \h </w:instrText>
            </w:r>
            <w:r>
              <w:rPr>
                <w:noProof/>
                <w:webHidden/>
              </w:rPr>
            </w:r>
            <w:r>
              <w:rPr>
                <w:noProof/>
                <w:webHidden/>
              </w:rPr>
              <w:fldChar w:fldCharType="separate"/>
            </w:r>
            <w:r>
              <w:rPr>
                <w:noProof/>
                <w:webHidden/>
              </w:rPr>
              <w:t>6</w:t>
            </w:r>
            <w:r>
              <w:rPr>
                <w:noProof/>
                <w:webHidden/>
              </w:rPr>
              <w:fldChar w:fldCharType="end"/>
            </w:r>
          </w:hyperlink>
        </w:p>
        <w:p w14:paraId="2B2D4AC7" w14:textId="0307EB89" w:rsidR="00526381" w:rsidRDefault="00526381">
          <w:pPr>
            <w:pStyle w:val="TOC2"/>
            <w:tabs>
              <w:tab w:val="right" w:leader="dot" w:pos="9350"/>
            </w:tabs>
            <w:rPr>
              <w:rFonts w:eastAsiaTheme="minorEastAsia"/>
              <w:noProof/>
              <w:lang w:val="en-US"/>
            </w:rPr>
          </w:pPr>
          <w:hyperlink w:anchor="_Toc206503569" w:history="1">
            <w:r w:rsidRPr="00387691">
              <w:rPr>
                <w:rStyle w:val="Hyperlink"/>
                <w:noProof/>
              </w:rPr>
              <w:t>2.2 Detectia defectelor pe placi PCB</w:t>
            </w:r>
            <w:r>
              <w:rPr>
                <w:noProof/>
                <w:webHidden/>
              </w:rPr>
              <w:tab/>
            </w:r>
            <w:r>
              <w:rPr>
                <w:noProof/>
                <w:webHidden/>
              </w:rPr>
              <w:fldChar w:fldCharType="begin"/>
            </w:r>
            <w:r>
              <w:rPr>
                <w:noProof/>
                <w:webHidden/>
              </w:rPr>
              <w:instrText xml:space="preserve"> PAGEREF _Toc206503569 \h </w:instrText>
            </w:r>
            <w:r>
              <w:rPr>
                <w:noProof/>
                <w:webHidden/>
              </w:rPr>
            </w:r>
            <w:r>
              <w:rPr>
                <w:noProof/>
                <w:webHidden/>
              </w:rPr>
              <w:fldChar w:fldCharType="separate"/>
            </w:r>
            <w:r>
              <w:rPr>
                <w:noProof/>
                <w:webHidden/>
              </w:rPr>
              <w:t>7</w:t>
            </w:r>
            <w:r>
              <w:rPr>
                <w:noProof/>
                <w:webHidden/>
              </w:rPr>
              <w:fldChar w:fldCharType="end"/>
            </w:r>
          </w:hyperlink>
        </w:p>
        <w:p w14:paraId="039A842C" w14:textId="711D5187" w:rsidR="00526381" w:rsidRDefault="00526381">
          <w:pPr>
            <w:pStyle w:val="TOC2"/>
            <w:tabs>
              <w:tab w:val="right" w:leader="dot" w:pos="9350"/>
            </w:tabs>
            <w:rPr>
              <w:rFonts w:eastAsiaTheme="minorEastAsia"/>
              <w:noProof/>
              <w:lang w:val="en-US"/>
            </w:rPr>
          </w:pPr>
          <w:hyperlink w:anchor="_Toc206503570" w:history="1">
            <w:r w:rsidRPr="00387691">
              <w:rPr>
                <w:rStyle w:val="Hyperlink"/>
                <w:noProof/>
              </w:rPr>
              <w:t>2.3 YOLOv8- Detectare de obiecte cu retele neuronale convolutionale</w:t>
            </w:r>
            <w:r>
              <w:rPr>
                <w:noProof/>
                <w:webHidden/>
              </w:rPr>
              <w:tab/>
            </w:r>
            <w:r>
              <w:rPr>
                <w:noProof/>
                <w:webHidden/>
              </w:rPr>
              <w:fldChar w:fldCharType="begin"/>
            </w:r>
            <w:r>
              <w:rPr>
                <w:noProof/>
                <w:webHidden/>
              </w:rPr>
              <w:instrText xml:space="preserve"> PAGEREF _Toc206503570 \h </w:instrText>
            </w:r>
            <w:r>
              <w:rPr>
                <w:noProof/>
                <w:webHidden/>
              </w:rPr>
            </w:r>
            <w:r>
              <w:rPr>
                <w:noProof/>
                <w:webHidden/>
              </w:rPr>
              <w:fldChar w:fldCharType="separate"/>
            </w:r>
            <w:r>
              <w:rPr>
                <w:noProof/>
                <w:webHidden/>
              </w:rPr>
              <w:t>7</w:t>
            </w:r>
            <w:r>
              <w:rPr>
                <w:noProof/>
                <w:webHidden/>
              </w:rPr>
              <w:fldChar w:fldCharType="end"/>
            </w:r>
          </w:hyperlink>
        </w:p>
        <w:p w14:paraId="59CD3139" w14:textId="46B9C1B5" w:rsidR="00526381" w:rsidRDefault="00526381">
          <w:pPr>
            <w:pStyle w:val="TOC3"/>
            <w:tabs>
              <w:tab w:val="right" w:leader="dot" w:pos="9350"/>
            </w:tabs>
            <w:rPr>
              <w:rFonts w:eastAsiaTheme="minorEastAsia"/>
              <w:noProof/>
              <w:lang w:val="en-US"/>
            </w:rPr>
          </w:pPr>
          <w:hyperlink w:anchor="_Toc206503571" w:history="1">
            <w:r w:rsidRPr="00387691">
              <w:rPr>
                <w:rStyle w:val="Hyperlink"/>
                <w:noProof/>
              </w:rPr>
              <w:t>2.3.1 Principiul de functionare</w:t>
            </w:r>
            <w:r>
              <w:rPr>
                <w:noProof/>
                <w:webHidden/>
              </w:rPr>
              <w:tab/>
            </w:r>
            <w:r>
              <w:rPr>
                <w:noProof/>
                <w:webHidden/>
              </w:rPr>
              <w:fldChar w:fldCharType="begin"/>
            </w:r>
            <w:r>
              <w:rPr>
                <w:noProof/>
                <w:webHidden/>
              </w:rPr>
              <w:instrText xml:space="preserve"> PAGEREF _Toc206503571 \h </w:instrText>
            </w:r>
            <w:r>
              <w:rPr>
                <w:noProof/>
                <w:webHidden/>
              </w:rPr>
            </w:r>
            <w:r>
              <w:rPr>
                <w:noProof/>
                <w:webHidden/>
              </w:rPr>
              <w:fldChar w:fldCharType="separate"/>
            </w:r>
            <w:r>
              <w:rPr>
                <w:noProof/>
                <w:webHidden/>
              </w:rPr>
              <w:t>7</w:t>
            </w:r>
            <w:r>
              <w:rPr>
                <w:noProof/>
                <w:webHidden/>
              </w:rPr>
              <w:fldChar w:fldCharType="end"/>
            </w:r>
          </w:hyperlink>
        </w:p>
        <w:p w14:paraId="2FE63C1D" w14:textId="1333A88A" w:rsidR="00526381" w:rsidRDefault="00526381">
          <w:pPr>
            <w:pStyle w:val="TOC3"/>
            <w:tabs>
              <w:tab w:val="right" w:leader="dot" w:pos="9350"/>
            </w:tabs>
            <w:rPr>
              <w:rFonts w:eastAsiaTheme="minorEastAsia"/>
              <w:noProof/>
              <w:lang w:val="en-US"/>
            </w:rPr>
          </w:pPr>
          <w:hyperlink w:anchor="_Toc206503572" w:history="1">
            <w:r w:rsidRPr="00387691">
              <w:rPr>
                <w:rStyle w:val="Hyperlink"/>
                <w:noProof/>
              </w:rPr>
              <w:t>2.3.2 Avantajele YOLOv8</w:t>
            </w:r>
            <w:r>
              <w:rPr>
                <w:noProof/>
                <w:webHidden/>
              </w:rPr>
              <w:tab/>
            </w:r>
            <w:r>
              <w:rPr>
                <w:noProof/>
                <w:webHidden/>
              </w:rPr>
              <w:fldChar w:fldCharType="begin"/>
            </w:r>
            <w:r>
              <w:rPr>
                <w:noProof/>
                <w:webHidden/>
              </w:rPr>
              <w:instrText xml:space="preserve"> PAGEREF _Toc206503572 \h </w:instrText>
            </w:r>
            <w:r>
              <w:rPr>
                <w:noProof/>
                <w:webHidden/>
              </w:rPr>
            </w:r>
            <w:r>
              <w:rPr>
                <w:noProof/>
                <w:webHidden/>
              </w:rPr>
              <w:fldChar w:fldCharType="separate"/>
            </w:r>
            <w:r>
              <w:rPr>
                <w:noProof/>
                <w:webHidden/>
              </w:rPr>
              <w:t>7</w:t>
            </w:r>
            <w:r>
              <w:rPr>
                <w:noProof/>
                <w:webHidden/>
              </w:rPr>
              <w:fldChar w:fldCharType="end"/>
            </w:r>
          </w:hyperlink>
        </w:p>
        <w:p w14:paraId="2E9CE74C" w14:textId="79A03313" w:rsidR="00526381" w:rsidRDefault="00526381">
          <w:pPr>
            <w:pStyle w:val="TOC3"/>
            <w:tabs>
              <w:tab w:val="right" w:leader="dot" w:pos="9350"/>
            </w:tabs>
            <w:rPr>
              <w:rFonts w:eastAsiaTheme="minorEastAsia"/>
              <w:noProof/>
              <w:lang w:val="en-US"/>
            </w:rPr>
          </w:pPr>
          <w:hyperlink w:anchor="_Toc206503573" w:history="1">
            <w:r w:rsidRPr="00387691">
              <w:rPr>
                <w:rStyle w:val="Hyperlink"/>
                <w:noProof/>
              </w:rPr>
              <w:t>2.3.3 Antrenarea unui model YOLO pe date personalizate</w:t>
            </w:r>
            <w:r>
              <w:rPr>
                <w:noProof/>
                <w:webHidden/>
              </w:rPr>
              <w:tab/>
            </w:r>
            <w:r>
              <w:rPr>
                <w:noProof/>
                <w:webHidden/>
              </w:rPr>
              <w:fldChar w:fldCharType="begin"/>
            </w:r>
            <w:r>
              <w:rPr>
                <w:noProof/>
                <w:webHidden/>
              </w:rPr>
              <w:instrText xml:space="preserve"> PAGEREF _Toc206503573 \h </w:instrText>
            </w:r>
            <w:r>
              <w:rPr>
                <w:noProof/>
                <w:webHidden/>
              </w:rPr>
            </w:r>
            <w:r>
              <w:rPr>
                <w:noProof/>
                <w:webHidden/>
              </w:rPr>
              <w:fldChar w:fldCharType="separate"/>
            </w:r>
            <w:r>
              <w:rPr>
                <w:noProof/>
                <w:webHidden/>
              </w:rPr>
              <w:t>8</w:t>
            </w:r>
            <w:r>
              <w:rPr>
                <w:noProof/>
                <w:webHidden/>
              </w:rPr>
              <w:fldChar w:fldCharType="end"/>
            </w:r>
          </w:hyperlink>
        </w:p>
        <w:p w14:paraId="54622261" w14:textId="1844827E" w:rsidR="00526381" w:rsidRDefault="00526381">
          <w:pPr>
            <w:pStyle w:val="TOC2"/>
            <w:tabs>
              <w:tab w:val="right" w:leader="dot" w:pos="9350"/>
            </w:tabs>
            <w:rPr>
              <w:rFonts w:eastAsiaTheme="minorEastAsia"/>
              <w:noProof/>
              <w:lang w:val="en-US"/>
            </w:rPr>
          </w:pPr>
          <w:hyperlink w:anchor="_Toc206503574" w:history="1">
            <w:r w:rsidRPr="00387691">
              <w:rPr>
                <w:rStyle w:val="Hyperlink"/>
                <w:noProof/>
              </w:rPr>
              <w:t>2.4 Procesarea imaginilor cu OpenCV</w:t>
            </w:r>
            <w:r>
              <w:rPr>
                <w:noProof/>
                <w:webHidden/>
              </w:rPr>
              <w:tab/>
            </w:r>
            <w:r>
              <w:rPr>
                <w:noProof/>
                <w:webHidden/>
              </w:rPr>
              <w:fldChar w:fldCharType="begin"/>
            </w:r>
            <w:r>
              <w:rPr>
                <w:noProof/>
                <w:webHidden/>
              </w:rPr>
              <w:instrText xml:space="preserve"> PAGEREF _Toc206503574 \h </w:instrText>
            </w:r>
            <w:r>
              <w:rPr>
                <w:noProof/>
                <w:webHidden/>
              </w:rPr>
            </w:r>
            <w:r>
              <w:rPr>
                <w:noProof/>
                <w:webHidden/>
              </w:rPr>
              <w:fldChar w:fldCharType="separate"/>
            </w:r>
            <w:r>
              <w:rPr>
                <w:noProof/>
                <w:webHidden/>
              </w:rPr>
              <w:t>8</w:t>
            </w:r>
            <w:r>
              <w:rPr>
                <w:noProof/>
                <w:webHidden/>
              </w:rPr>
              <w:fldChar w:fldCharType="end"/>
            </w:r>
          </w:hyperlink>
        </w:p>
        <w:p w14:paraId="53CDBFEC" w14:textId="4540BE1F" w:rsidR="00526381" w:rsidRDefault="00526381">
          <w:pPr>
            <w:pStyle w:val="TOC3"/>
            <w:tabs>
              <w:tab w:val="right" w:leader="dot" w:pos="9350"/>
            </w:tabs>
            <w:rPr>
              <w:rFonts w:eastAsiaTheme="minorEastAsia"/>
              <w:noProof/>
              <w:lang w:val="en-US"/>
            </w:rPr>
          </w:pPr>
          <w:hyperlink w:anchor="_Toc206503575" w:history="1">
            <w:r w:rsidRPr="00387691">
              <w:rPr>
                <w:rStyle w:val="Hyperlink"/>
                <w:noProof/>
              </w:rPr>
              <w:t>2.4.1 Diferentierea intre imagine si referinta</w:t>
            </w:r>
            <w:r>
              <w:rPr>
                <w:noProof/>
                <w:webHidden/>
              </w:rPr>
              <w:tab/>
            </w:r>
            <w:r>
              <w:rPr>
                <w:noProof/>
                <w:webHidden/>
              </w:rPr>
              <w:fldChar w:fldCharType="begin"/>
            </w:r>
            <w:r>
              <w:rPr>
                <w:noProof/>
                <w:webHidden/>
              </w:rPr>
              <w:instrText xml:space="preserve"> PAGEREF _Toc206503575 \h </w:instrText>
            </w:r>
            <w:r>
              <w:rPr>
                <w:noProof/>
                <w:webHidden/>
              </w:rPr>
            </w:r>
            <w:r>
              <w:rPr>
                <w:noProof/>
                <w:webHidden/>
              </w:rPr>
              <w:fldChar w:fldCharType="separate"/>
            </w:r>
            <w:r>
              <w:rPr>
                <w:noProof/>
                <w:webHidden/>
              </w:rPr>
              <w:t>8</w:t>
            </w:r>
            <w:r>
              <w:rPr>
                <w:noProof/>
                <w:webHidden/>
              </w:rPr>
              <w:fldChar w:fldCharType="end"/>
            </w:r>
          </w:hyperlink>
        </w:p>
        <w:p w14:paraId="1748B507" w14:textId="764FF466" w:rsidR="00526381" w:rsidRDefault="00526381">
          <w:pPr>
            <w:pStyle w:val="TOC3"/>
            <w:tabs>
              <w:tab w:val="right" w:leader="dot" w:pos="9350"/>
            </w:tabs>
            <w:rPr>
              <w:rFonts w:eastAsiaTheme="minorEastAsia"/>
              <w:noProof/>
              <w:lang w:val="en-US"/>
            </w:rPr>
          </w:pPr>
          <w:hyperlink w:anchor="_Toc206503576" w:history="1">
            <w:r w:rsidRPr="00387691">
              <w:rPr>
                <w:rStyle w:val="Hyperlink"/>
                <w:noProof/>
              </w:rPr>
              <w:t>2.4.2 Template Matching</w:t>
            </w:r>
            <w:r>
              <w:rPr>
                <w:noProof/>
                <w:webHidden/>
              </w:rPr>
              <w:tab/>
            </w:r>
            <w:r>
              <w:rPr>
                <w:noProof/>
                <w:webHidden/>
              </w:rPr>
              <w:fldChar w:fldCharType="begin"/>
            </w:r>
            <w:r>
              <w:rPr>
                <w:noProof/>
                <w:webHidden/>
              </w:rPr>
              <w:instrText xml:space="preserve"> PAGEREF _Toc206503576 \h </w:instrText>
            </w:r>
            <w:r>
              <w:rPr>
                <w:noProof/>
                <w:webHidden/>
              </w:rPr>
            </w:r>
            <w:r>
              <w:rPr>
                <w:noProof/>
                <w:webHidden/>
              </w:rPr>
              <w:fldChar w:fldCharType="separate"/>
            </w:r>
            <w:r>
              <w:rPr>
                <w:noProof/>
                <w:webHidden/>
              </w:rPr>
              <w:t>8</w:t>
            </w:r>
            <w:r>
              <w:rPr>
                <w:noProof/>
                <w:webHidden/>
              </w:rPr>
              <w:fldChar w:fldCharType="end"/>
            </w:r>
          </w:hyperlink>
        </w:p>
        <w:p w14:paraId="5B557D6C" w14:textId="203A61FF" w:rsidR="00526381" w:rsidRDefault="00526381">
          <w:pPr>
            <w:pStyle w:val="TOC2"/>
            <w:tabs>
              <w:tab w:val="right" w:leader="dot" w:pos="9350"/>
            </w:tabs>
            <w:rPr>
              <w:rFonts w:eastAsiaTheme="minorEastAsia"/>
              <w:noProof/>
              <w:lang w:val="en-US"/>
            </w:rPr>
          </w:pPr>
          <w:hyperlink w:anchor="_Toc206503577" w:history="1">
            <w:r w:rsidRPr="00387691">
              <w:rPr>
                <w:rStyle w:val="Hyperlink"/>
                <w:noProof/>
              </w:rPr>
              <w:t>2.5 Interfete grafice in Python- Tkinter</w:t>
            </w:r>
            <w:r>
              <w:rPr>
                <w:noProof/>
                <w:webHidden/>
              </w:rPr>
              <w:tab/>
            </w:r>
            <w:r>
              <w:rPr>
                <w:noProof/>
                <w:webHidden/>
              </w:rPr>
              <w:fldChar w:fldCharType="begin"/>
            </w:r>
            <w:r>
              <w:rPr>
                <w:noProof/>
                <w:webHidden/>
              </w:rPr>
              <w:instrText xml:space="preserve"> PAGEREF _Toc206503577 \h </w:instrText>
            </w:r>
            <w:r>
              <w:rPr>
                <w:noProof/>
                <w:webHidden/>
              </w:rPr>
            </w:r>
            <w:r>
              <w:rPr>
                <w:noProof/>
                <w:webHidden/>
              </w:rPr>
              <w:fldChar w:fldCharType="separate"/>
            </w:r>
            <w:r>
              <w:rPr>
                <w:noProof/>
                <w:webHidden/>
              </w:rPr>
              <w:t>9</w:t>
            </w:r>
            <w:r>
              <w:rPr>
                <w:noProof/>
                <w:webHidden/>
              </w:rPr>
              <w:fldChar w:fldCharType="end"/>
            </w:r>
          </w:hyperlink>
        </w:p>
        <w:p w14:paraId="79B974B1" w14:textId="55E1259D" w:rsidR="00526381" w:rsidRDefault="00526381">
          <w:pPr>
            <w:pStyle w:val="TOC2"/>
            <w:tabs>
              <w:tab w:val="right" w:leader="dot" w:pos="9350"/>
            </w:tabs>
            <w:rPr>
              <w:rFonts w:eastAsiaTheme="minorEastAsia"/>
              <w:noProof/>
              <w:lang w:val="en-US"/>
            </w:rPr>
          </w:pPr>
          <w:hyperlink w:anchor="_Toc206503578" w:history="1">
            <w:r w:rsidRPr="00387691">
              <w:rPr>
                <w:rStyle w:val="Hyperlink"/>
                <w:noProof/>
              </w:rPr>
              <w:t>2.6 Integrarea software-hardware</w:t>
            </w:r>
            <w:r>
              <w:rPr>
                <w:noProof/>
                <w:webHidden/>
              </w:rPr>
              <w:tab/>
            </w:r>
            <w:r>
              <w:rPr>
                <w:noProof/>
                <w:webHidden/>
              </w:rPr>
              <w:fldChar w:fldCharType="begin"/>
            </w:r>
            <w:r>
              <w:rPr>
                <w:noProof/>
                <w:webHidden/>
              </w:rPr>
              <w:instrText xml:space="preserve"> PAGEREF _Toc206503578 \h </w:instrText>
            </w:r>
            <w:r>
              <w:rPr>
                <w:noProof/>
                <w:webHidden/>
              </w:rPr>
            </w:r>
            <w:r>
              <w:rPr>
                <w:noProof/>
                <w:webHidden/>
              </w:rPr>
              <w:fldChar w:fldCharType="separate"/>
            </w:r>
            <w:r>
              <w:rPr>
                <w:noProof/>
                <w:webHidden/>
              </w:rPr>
              <w:t>9</w:t>
            </w:r>
            <w:r>
              <w:rPr>
                <w:noProof/>
                <w:webHidden/>
              </w:rPr>
              <w:fldChar w:fldCharType="end"/>
            </w:r>
          </w:hyperlink>
        </w:p>
        <w:p w14:paraId="5ABEB00C" w14:textId="2162B187" w:rsidR="00526381" w:rsidRDefault="00526381">
          <w:pPr>
            <w:pStyle w:val="TOC1"/>
            <w:tabs>
              <w:tab w:val="right" w:leader="dot" w:pos="9350"/>
            </w:tabs>
            <w:rPr>
              <w:rFonts w:eastAsiaTheme="minorEastAsia"/>
              <w:noProof/>
              <w:lang w:val="en-US"/>
            </w:rPr>
          </w:pPr>
          <w:hyperlink w:anchor="_Toc206503579" w:history="1">
            <w:r w:rsidRPr="00387691">
              <w:rPr>
                <w:rStyle w:val="Hyperlink"/>
                <w:noProof/>
              </w:rPr>
              <w:t>Capitolul 3- Implementarea sistemului de inspectie automata cu YOLOv8</w:t>
            </w:r>
            <w:r>
              <w:rPr>
                <w:noProof/>
                <w:webHidden/>
              </w:rPr>
              <w:tab/>
            </w:r>
            <w:r>
              <w:rPr>
                <w:noProof/>
                <w:webHidden/>
              </w:rPr>
              <w:fldChar w:fldCharType="begin"/>
            </w:r>
            <w:r>
              <w:rPr>
                <w:noProof/>
                <w:webHidden/>
              </w:rPr>
              <w:instrText xml:space="preserve"> PAGEREF _Toc206503579 \h </w:instrText>
            </w:r>
            <w:r>
              <w:rPr>
                <w:noProof/>
                <w:webHidden/>
              </w:rPr>
            </w:r>
            <w:r>
              <w:rPr>
                <w:noProof/>
                <w:webHidden/>
              </w:rPr>
              <w:fldChar w:fldCharType="separate"/>
            </w:r>
            <w:r>
              <w:rPr>
                <w:noProof/>
                <w:webHidden/>
              </w:rPr>
              <w:t>9</w:t>
            </w:r>
            <w:r>
              <w:rPr>
                <w:noProof/>
                <w:webHidden/>
              </w:rPr>
              <w:fldChar w:fldCharType="end"/>
            </w:r>
          </w:hyperlink>
        </w:p>
        <w:p w14:paraId="60749F0A" w14:textId="7F3E44D3" w:rsidR="00526381" w:rsidRDefault="00526381">
          <w:pPr>
            <w:pStyle w:val="TOC2"/>
            <w:tabs>
              <w:tab w:val="right" w:leader="dot" w:pos="9350"/>
            </w:tabs>
            <w:rPr>
              <w:rFonts w:eastAsiaTheme="minorEastAsia"/>
              <w:noProof/>
              <w:lang w:val="en-US"/>
            </w:rPr>
          </w:pPr>
          <w:hyperlink w:anchor="_Toc206503580" w:history="1">
            <w:r w:rsidRPr="00387691">
              <w:rPr>
                <w:rStyle w:val="Hyperlink"/>
                <w:noProof/>
              </w:rPr>
              <w:t>3.1 Alegerea arhitecturii YOLOv8</w:t>
            </w:r>
            <w:r>
              <w:rPr>
                <w:noProof/>
                <w:webHidden/>
              </w:rPr>
              <w:tab/>
            </w:r>
            <w:r>
              <w:rPr>
                <w:noProof/>
                <w:webHidden/>
              </w:rPr>
              <w:fldChar w:fldCharType="begin"/>
            </w:r>
            <w:r>
              <w:rPr>
                <w:noProof/>
                <w:webHidden/>
              </w:rPr>
              <w:instrText xml:space="preserve"> PAGEREF _Toc206503580 \h </w:instrText>
            </w:r>
            <w:r>
              <w:rPr>
                <w:noProof/>
                <w:webHidden/>
              </w:rPr>
            </w:r>
            <w:r>
              <w:rPr>
                <w:noProof/>
                <w:webHidden/>
              </w:rPr>
              <w:fldChar w:fldCharType="separate"/>
            </w:r>
            <w:r>
              <w:rPr>
                <w:noProof/>
                <w:webHidden/>
              </w:rPr>
              <w:t>9</w:t>
            </w:r>
            <w:r>
              <w:rPr>
                <w:noProof/>
                <w:webHidden/>
              </w:rPr>
              <w:fldChar w:fldCharType="end"/>
            </w:r>
          </w:hyperlink>
        </w:p>
        <w:p w14:paraId="750624F0" w14:textId="35C06F60" w:rsidR="00526381" w:rsidRDefault="00526381">
          <w:pPr>
            <w:pStyle w:val="TOC3"/>
            <w:tabs>
              <w:tab w:val="right" w:leader="dot" w:pos="9350"/>
            </w:tabs>
            <w:rPr>
              <w:rFonts w:eastAsiaTheme="minorEastAsia"/>
              <w:noProof/>
              <w:lang w:val="en-US"/>
            </w:rPr>
          </w:pPr>
          <w:hyperlink w:anchor="_Toc206503581" w:history="1">
            <w:r w:rsidRPr="00387691">
              <w:rPr>
                <w:rStyle w:val="Hyperlink"/>
                <w:noProof/>
              </w:rPr>
              <w:t>3.1.1 Scurt istoric al arhitecturii YOLO</w:t>
            </w:r>
            <w:r>
              <w:rPr>
                <w:noProof/>
                <w:webHidden/>
              </w:rPr>
              <w:tab/>
            </w:r>
            <w:r>
              <w:rPr>
                <w:noProof/>
                <w:webHidden/>
              </w:rPr>
              <w:fldChar w:fldCharType="begin"/>
            </w:r>
            <w:r>
              <w:rPr>
                <w:noProof/>
                <w:webHidden/>
              </w:rPr>
              <w:instrText xml:space="preserve"> PAGEREF _Toc206503581 \h </w:instrText>
            </w:r>
            <w:r>
              <w:rPr>
                <w:noProof/>
                <w:webHidden/>
              </w:rPr>
            </w:r>
            <w:r>
              <w:rPr>
                <w:noProof/>
                <w:webHidden/>
              </w:rPr>
              <w:fldChar w:fldCharType="separate"/>
            </w:r>
            <w:r>
              <w:rPr>
                <w:noProof/>
                <w:webHidden/>
              </w:rPr>
              <w:t>10</w:t>
            </w:r>
            <w:r>
              <w:rPr>
                <w:noProof/>
                <w:webHidden/>
              </w:rPr>
              <w:fldChar w:fldCharType="end"/>
            </w:r>
          </w:hyperlink>
        </w:p>
        <w:p w14:paraId="07C3F105" w14:textId="155B5887" w:rsidR="00526381" w:rsidRDefault="00526381">
          <w:pPr>
            <w:pStyle w:val="TOC3"/>
            <w:tabs>
              <w:tab w:val="right" w:leader="dot" w:pos="9350"/>
            </w:tabs>
            <w:rPr>
              <w:rFonts w:eastAsiaTheme="minorEastAsia"/>
              <w:noProof/>
              <w:lang w:val="en-US"/>
            </w:rPr>
          </w:pPr>
          <w:hyperlink w:anchor="_Toc206503582" w:history="1">
            <w:r w:rsidRPr="00387691">
              <w:rPr>
                <w:rStyle w:val="Hyperlink"/>
                <w:noProof/>
              </w:rPr>
              <w:t>3.1.2 Motivația alegerii YOLOv8</w:t>
            </w:r>
            <w:r>
              <w:rPr>
                <w:noProof/>
                <w:webHidden/>
              </w:rPr>
              <w:tab/>
            </w:r>
            <w:r>
              <w:rPr>
                <w:noProof/>
                <w:webHidden/>
              </w:rPr>
              <w:fldChar w:fldCharType="begin"/>
            </w:r>
            <w:r>
              <w:rPr>
                <w:noProof/>
                <w:webHidden/>
              </w:rPr>
              <w:instrText xml:space="preserve"> PAGEREF _Toc206503582 \h </w:instrText>
            </w:r>
            <w:r>
              <w:rPr>
                <w:noProof/>
                <w:webHidden/>
              </w:rPr>
            </w:r>
            <w:r>
              <w:rPr>
                <w:noProof/>
                <w:webHidden/>
              </w:rPr>
              <w:fldChar w:fldCharType="separate"/>
            </w:r>
            <w:r>
              <w:rPr>
                <w:noProof/>
                <w:webHidden/>
              </w:rPr>
              <w:t>10</w:t>
            </w:r>
            <w:r>
              <w:rPr>
                <w:noProof/>
                <w:webHidden/>
              </w:rPr>
              <w:fldChar w:fldCharType="end"/>
            </w:r>
          </w:hyperlink>
        </w:p>
        <w:p w14:paraId="0301FA9A" w14:textId="36BF269E" w:rsidR="00526381" w:rsidRDefault="00526381">
          <w:pPr>
            <w:pStyle w:val="TOC3"/>
            <w:tabs>
              <w:tab w:val="right" w:leader="dot" w:pos="9350"/>
            </w:tabs>
            <w:rPr>
              <w:rFonts w:eastAsiaTheme="minorEastAsia"/>
              <w:noProof/>
              <w:lang w:val="en-US"/>
            </w:rPr>
          </w:pPr>
          <w:hyperlink w:anchor="_Toc206503583" w:history="1">
            <w:r w:rsidRPr="00387691">
              <w:rPr>
                <w:rStyle w:val="Hyperlink"/>
                <w:noProof/>
              </w:rPr>
              <w:t>3.1.3 De ce YOLOv8n?</w:t>
            </w:r>
            <w:r>
              <w:rPr>
                <w:noProof/>
                <w:webHidden/>
              </w:rPr>
              <w:tab/>
            </w:r>
            <w:r>
              <w:rPr>
                <w:noProof/>
                <w:webHidden/>
              </w:rPr>
              <w:fldChar w:fldCharType="begin"/>
            </w:r>
            <w:r>
              <w:rPr>
                <w:noProof/>
                <w:webHidden/>
              </w:rPr>
              <w:instrText xml:space="preserve"> PAGEREF _Toc206503583 \h </w:instrText>
            </w:r>
            <w:r>
              <w:rPr>
                <w:noProof/>
                <w:webHidden/>
              </w:rPr>
            </w:r>
            <w:r>
              <w:rPr>
                <w:noProof/>
                <w:webHidden/>
              </w:rPr>
              <w:fldChar w:fldCharType="separate"/>
            </w:r>
            <w:r>
              <w:rPr>
                <w:noProof/>
                <w:webHidden/>
              </w:rPr>
              <w:t>10</w:t>
            </w:r>
            <w:r>
              <w:rPr>
                <w:noProof/>
                <w:webHidden/>
              </w:rPr>
              <w:fldChar w:fldCharType="end"/>
            </w:r>
          </w:hyperlink>
        </w:p>
        <w:p w14:paraId="7DF798BE" w14:textId="57C45FA0" w:rsidR="00526381" w:rsidRDefault="00526381">
          <w:pPr>
            <w:pStyle w:val="TOC2"/>
            <w:tabs>
              <w:tab w:val="right" w:leader="dot" w:pos="9350"/>
            </w:tabs>
            <w:rPr>
              <w:rFonts w:eastAsiaTheme="minorEastAsia"/>
              <w:noProof/>
              <w:lang w:val="en-US"/>
            </w:rPr>
          </w:pPr>
          <w:hyperlink w:anchor="_Toc206503584" w:history="1">
            <w:r w:rsidRPr="00387691">
              <w:rPr>
                <w:rStyle w:val="Hyperlink"/>
                <w:noProof/>
              </w:rPr>
              <w:t>3.2 Crearea si pregatirea dataset-ului personalizat</w:t>
            </w:r>
            <w:r>
              <w:rPr>
                <w:noProof/>
                <w:webHidden/>
              </w:rPr>
              <w:tab/>
            </w:r>
            <w:r>
              <w:rPr>
                <w:noProof/>
                <w:webHidden/>
              </w:rPr>
              <w:fldChar w:fldCharType="begin"/>
            </w:r>
            <w:r>
              <w:rPr>
                <w:noProof/>
                <w:webHidden/>
              </w:rPr>
              <w:instrText xml:space="preserve"> PAGEREF _Toc206503584 \h </w:instrText>
            </w:r>
            <w:r>
              <w:rPr>
                <w:noProof/>
                <w:webHidden/>
              </w:rPr>
            </w:r>
            <w:r>
              <w:rPr>
                <w:noProof/>
                <w:webHidden/>
              </w:rPr>
              <w:fldChar w:fldCharType="separate"/>
            </w:r>
            <w:r>
              <w:rPr>
                <w:noProof/>
                <w:webHidden/>
              </w:rPr>
              <w:t>11</w:t>
            </w:r>
            <w:r>
              <w:rPr>
                <w:noProof/>
                <w:webHidden/>
              </w:rPr>
              <w:fldChar w:fldCharType="end"/>
            </w:r>
          </w:hyperlink>
        </w:p>
        <w:p w14:paraId="1EABB713" w14:textId="34E54001" w:rsidR="00526381" w:rsidRDefault="00526381">
          <w:pPr>
            <w:pStyle w:val="TOC3"/>
            <w:tabs>
              <w:tab w:val="right" w:leader="dot" w:pos="9350"/>
            </w:tabs>
            <w:rPr>
              <w:rFonts w:eastAsiaTheme="minorEastAsia"/>
              <w:noProof/>
              <w:lang w:val="en-US"/>
            </w:rPr>
          </w:pPr>
          <w:hyperlink w:anchor="_Toc206503585" w:history="1">
            <w:r w:rsidRPr="00387691">
              <w:rPr>
                <w:rStyle w:val="Hyperlink"/>
                <w:noProof/>
              </w:rPr>
              <w:t>3.2.1 Structura dataset-ului</w:t>
            </w:r>
            <w:r>
              <w:rPr>
                <w:noProof/>
                <w:webHidden/>
              </w:rPr>
              <w:tab/>
            </w:r>
            <w:r>
              <w:rPr>
                <w:noProof/>
                <w:webHidden/>
              </w:rPr>
              <w:fldChar w:fldCharType="begin"/>
            </w:r>
            <w:r>
              <w:rPr>
                <w:noProof/>
                <w:webHidden/>
              </w:rPr>
              <w:instrText xml:space="preserve"> PAGEREF _Toc206503585 \h </w:instrText>
            </w:r>
            <w:r>
              <w:rPr>
                <w:noProof/>
                <w:webHidden/>
              </w:rPr>
            </w:r>
            <w:r>
              <w:rPr>
                <w:noProof/>
                <w:webHidden/>
              </w:rPr>
              <w:fldChar w:fldCharType="separate"/>
            </w:r>
            <w:r>
              <w:rPr>
                <w:noProof/>
                <w:webHidden/>
              </w:rPr>
              <w:t>11</w:t>
            </w:r>
            <w:r>
              <w:rPr>
                <w:noProof/>
                <w:webHidden/>
              </w:rPr>
              <w:fldChar w:fldCharType="end"/>
            </w:r>
          </w:hyperlink>
        </w:p>
        <w:p w14:paraId="3C9B1CA9" w14:textId="6454E4D6" w:rsidR="00526381" w:rsidRDefault="00526381">
          <w:pPr>
            <w:pStyle w:val="TOC3"/>
            <w:tabs>
              <w:tab w:val="right" w:leader="dot" w:pos="9350"/>
            </w:tabs>
            <w:rPr>
              <w:rFonts w:eastAsiaTheme="minorEastAsia"/>
              <w:noProof/>
              <w:lang w:val="en-US"/>
            </w:rPr>
          </w:pPr>
          <w:hyperlink w:anchor="_Toc206503586" w:history="1">
            <w:r w:rsidRPr="00387691">
              <w:rPr>
                <w:rStyle w:val="Hyperlink"/>
                <w:noProof/>
              </w:rPr>
              <w:t>3.2.3 Fișierul de configurare data.yaml</w:t>
            </w:r>
            <w:r>
              <w:rPr>
                <w:noProof/>
                <w:webHidden/>
              </w:rPr>
              <w:tab/>
            </w:r>
            <w:r>
              <w:rPr>
                <w:noProof/>
                <w:webHidden/>
              </w:rPr>
              <w:fldChar w:fldCharType="begin"/>
            </w:r>
            <w:r>
              <w:rPr>
                <w:noProof/>
                <w:webHidden/>
              </w:rPr>
              <w:instrText xml:space="preserve"> PAGEREF _Toc206503586 \h </w:instrText>
            </w:r>
            <w:r>
              <w:rPr>
                <w:noProof/>
                <w:webHidden/>
              </w:rPr>
            </w:r>
            <w:r>
              <w:rPr>
                <w:noProof/>
                <w:webHidden/>
              </w:rPr>
              <w:fldChar w:fldCharType="separate"/>
            </w:r>
            <w:r>
              <w:rPr>
                <w:noProof/>
                <w:webHidden/>
              </w:rPr>
              <w:t>12</w:t>
            </w:r>
            <w:r>
              <w:rPr>
                <w:noProof/>
                <w:webHidden/>
              </w:rPr>
              <w:fldChar w:fldCharType="end"/>
            </w:r>
          </w:hyperlink>
        </w:p>
        <w:p w14:paraId="25A7412F" w14:textId="39480FA4" w:rsidR="00526381" w:rsidRDefault="00526381">
          <w:pPr>
            <w:pStyle w:val="TOC2"/>
            <w:tabs>
              <w:tab w:val="right" w:leader="dot" w:pos="9350"/>
            </w:tabs>
            <w:rPr>
              <w:rFonts w:eastAsiaTheme="minorEastAsia"/>
              <w:noProof/>
              <w:lang w:val="en-US"/>
            </w:rPr>
          </w:pPr>
          <w:hyperlink w:anchor="_Toc206503587" w:history="1">
            <w:r w:rsidRPr="00387691">
              <w:rPr>
                <w:rStyle w:val="Hyperlink"/>
                <w:noProof/>
              </w:rPr>
              <w:t>3.3 Procesul de antrenare al rețelei YOLOv8</w:t>
            </w:r>
            <w:r>
              <w:rPr>
                <w:noProof/>
                <w:webHidden/>
              </w:rPr>
              <w:tab/>
            </w:r>
            <w:r>
              <w:rPr>
                <w:noProof/>
                <w:webHidden/>
              </w:rPr>
              <w:fldChar w:fldCharType="begin"/>
            </w:r>
            <w:r>
              <w:rPr>
                <w:noProof/>
                <w:webHidden/>
              </w:rPr>
              <w:instrText xml:space="preserve"> PAGEREF _Toc206503587 \h </w:instrText>
            </w:r>
            <w:r>
              <w:rPr>
                <w:noProof/>
                <w:webHidden/>
              </w:rPr>
            </w:r>
            <w:r>
              <w:rPr>
                <w:noProof/>
                <w:webHidden/>
              </w:rPr>
              <w:fldChar w:fldCharType="separate"/>
            </w:r>
            <w:r>
              <w:rPr>
                <w:noProof/>
                <w:webHidden/>
              </w:rPr>
              <w:t>12</w:t>
            </w:r>
            <w:r>
              <w:rPr>
                <w:noProof/>
                <w:webHidden/>
              </w:rPr>
              <w:fldChar w:fldCharType="end"/>
            </w:r>
          </w:hyperlink>
        </w:p>
        <w:p w14:paraId="1C7C6DFC" w14:textId="60B5DB22" w:rsidR="00526381" w:rsidRDefault="00526381">
          <w:pPr>
            <w:pStyle w:val="TOC3"/>
            <w:tabs>
              <w:tab w:val="right" w:leader="dot" w:pos="9350"/>
            </w:tabs>
            <w:rPr>
              <w:rFonts w:eastAsiaTheme="minorEastAsia"/>
              <w:noProof/>
              <w:lang w:val="en-US"/>
            </w:rPr>
          </w:pPr>
          <w:hyperlink w:anchor="_Toc206503588" w:history="1">
            <w:r w:rsidRPr="00387691">
              <w:rPr>
                <w:rStyle w:val="Hyperlink"/>
                <w:noProof/>
              </w:rPr>
              <w:t>3.3.1 Configurația antrenării</w:t>
            </w:r>
            <w:r>
              <w:rPr>
                <w:noProof/>
                <w:webHidden/>
              </w:rPr>
              <w:tab/>
            </w:r>
            <w:r>
              <w:rPr>
                <w:noProof/>
                <w:webHidden/>
              </w:rPr>
              <w:fldChar w:fldCharType="begin"/>
            </w:r>
            <w:r>
              <w:rPr>
                <w:noProof/>
                <w:webHidden/>
              </w:rPr>
              <w:instrText xml:space="preserve"> PAGEREF _Toc206503588 \h </w:instrText>
            </w:r>
            <w:r>
              <w:rPr>
                <w:noProof/>
                <w:webHidden/>
              </w:rPr>
            </w:r>
            <w:r>
              <w:rPr>
                <w:noProof/>
                <w:webHidden/>
              </w:rPr>
              <w:fldChar w:fldCharType="separate"/>
            </w:r>
            <w:r>
              <w:rPr>
                <w:noProof/>
                <w:webHidden/>
              </w:rPr>
              <w:t>12</w:t>
            </w:r>
            <w:r>
              <w:rPr>
                <w:noProof/>
                <w:webHidden/>
              </w:rPr>
              <w:fldChar w:fldCharType="end"/>
            </w:r>
          </w:hyperlink>
        </w:p>
        <w:p w14:paraId="6C942214" w14:textId="31534298" w:rsidR="00526381" w:rsidRDefault="00526381">
          <w:pPr>
            <w:pStyle w:val="TOC3"/>
            <w:tabs>
              <w:tab w:val="right" w:leader="dot" w:pos="9350"/>
            </w:tabs>
            <w:rPr>
              <w:rFonts w:eastAsiaTheme="minorEastAsia"/>
              <w:noProof/>
              <w:lang w:val="en-US"/>
            </w:rPr>
          </w:pPr>
          <w:hyperlink w:anchor="_Toc206503589" w:history="1">
            <w:r w:rsidRPr="00387691">
              <w:rPr>
                <w:rStyle w:val="Hyperlink"/>
                <w:noProof/>
              </w:rPr>
              <w:t>3.3.2 Evoluția metricilor pe parcursul antrenării</w:t>
            </w:r>
            <w:r>
              <w:rPr>
                <w:noProof/>
                <w:webHidden/>
              </w:rPr>
              <w:tab/>
            </w:r>
            <w:r>
              <w:rPr>
                <w:noProof/>
                <w:webHidden/>
              </w:rPr>
              <w:fldChar w:fldCharType="begin"/>
            </w:r>
            <w:r>
              <w:rPr>
                <w:noProof/>
                <w:webHidden/>
              </w:rPr>
              <w:instrText xml:space="preserve"> PAGEREF _Toc206503589 \h </w:instrText>
            </w:r>
            <w:r>
              <w:rPr>
                <w:noProof/>
                <w:webHidden/>
              </w:rPr>
            </w:r>
            <w:r>
              <w:rPr>
                <w:noProof/>
                <w:webHidden/>
              </w:rPr>
              <w:fldChar w:fldCharType="separate"/>
            </w:r>
            <w:r>
              <w:rPr>
                <w:noProof/>
                <w:webHidden/>
              </w:rPr>
              <w:t>13</w:t>
            </w:r>
            <w:r>
              <w:rPr>
                <w:noProof/>
                <w:webHidden/>
              </w:rPr>
              <w:fldChar w:fldCharType="end"/>
            </w:r>
          </w:hyperlink>
        </w:p>
        <w:p w14:paraId="09EC48B0" w14:textId="2FA66FA4" w:rsidR="00526381" w:rsidRDefault="00526381">
          <w:pPr>
            <w:pStyle w:val="TOC3"/>
            <w:tabs>
              <w:tab w:val="right" w:leader="dot" w:pos="9350"/>
            </w:tabs>
            <w:rPr>
              <w:rFonts w:eastAsiaTheme="minorEastAsia"/>
              <w:noProof/>
              <w:lang w:val="en-US"/>
            </w:rPr>
          </w:pPr>
          <w:hyperlink w:anchor="_Toc206503590" w:history="1">
            <w:r w:rsidRPr="00387691">
              <w:rPr>
                <w:rStyle w:val="Hyperlink"/>
                <w:noProof/>
              </w:rPr>
              <w:t>3.3.3 Evoluția curbelor de performanță (Precision, Recall, F1, PR)</w:t>
            </w:r>
            <w:r>
              <w:rPr>
                <w:noProof/>
                <w:webHidden/>
              </w:rPr>
              <w:tab/>
            </w:r>
            <w:r>
              <w:rPr>
                <w:noProof/>
                <w:webHidden/>
              </w:rPr>
              <w:fldChar w:fldCharType="begin"/>
            </w:r>
            <w:r>
              <w:rPr>
                <w:noProof/>
                <w:webHidden/>
              </w:rPr>
              <w:instrText xml:space="preserve"> PAGEREF _Toc206503590 \h </w:instrText>
            </w:r>
            <w:r>
              <w:rPr>
                <w:noProof/>
                <w:webHidden/>
              </w:rPr>
            </w:r>
            <w:r>
              <w:rPr>
                <w:noProof/>
                <w:webHidden/>
              </w:rPr>
              <w:fldChar w:fldCharType="separate"/>
            </w:r>
            <w:r>
              <w:rPr>
                <w:noProof/>
                <w:webHidden/>
              </w:rPr>
              <w:t>13</w:t>
            </w:r>
            <w:r>
              <w:rPr>
                <w:noProof/>
                <w:webHidden/>
              </w:rPr>
              <w:fldChar w:fldCharType="end"/>
            </w:r>
          </w:hyperlink>
        </w:p>
        <w:p w14:paraId="48AD3F4F" w14:textId="1FD16290" w:rsidR="00526381" w:rsidRDefault="00526381">
          <w:pPr>
            <w:pStyle w:val="TOC3"/>
            <w:tabs>
              <w:tab w:val="right" w:leader="dot" w:pos="9350"/>
            </w:tabs>
            <w:rPr>
              <w:rFonts w:eastAsiaTheme="minorEastAsia"/>
              <w:noProof/>
              <w:lang w:val="en-US"/>
            </w:rPr>
          </w:pPr>
          <w:hyperlink w:anchor="_Toc206503591" w:history="1">
            <w:r w:rsidRPr="00387691">
              <w:rPr>
                <w:rStyle w:val="Hyperlink"/>
                <w:noProof/>
              </w:rPr>
              <w:t>3.3.6  Concluzii generale prinvind antrenarea</w:t>
            </w:r>
            <w:r>
              <w:rPr>
                <w:noProof/>
                <w:webHidden/>
              </w:rPr>
              <w:tab/>
            </w:r>
            <w:r>
              <w:rPr>
                <w:noProof/>
                <w:webHidden/>
              </w:rPr>
              <w:fldChar w:fldCharType="begin"/>
            </w:r>
            <w:r>
              <w:rPr>
                <w:noProof/>
                <w:webHidden/>
              </w:rPr>
              <w:instrText xml:space="preserve"> PAGEREF _Toc206503591 \h </w:instrText>
            </w:r>
            <w:r>
              <w:rPr>
                <w:noProof/>
                <w:webHidden/>
              </w:rPr>
            </w:r>
            <w:r>
              <w:rPr>
                <w:noProof/>
                <w:webHidden/>
              </w:rPr>
              <w:fldChar w:fldCharType="separate"/>
            </w:r>
            <w:r>
              <w:rPr>
                <w:noProof/>
                <w:webHidden/>
              </w:rPr>
              <w:t>18</w:t>
            </w:r>
            <w:r>
              <w:rPr>
                <w:noProof/>
                <w:webHidden/>
              </w:rPr>
              <w:fldChar w:fldCharType="end"/>
            </w:r>
          </w:hyperlink>
        </w:p>
        <w:p w14:paraId="39629C75" w14:textId="3FA3291E" w:rsidR="00526381" w:rsidRDefault="00526381">
          <w:pPr>
            <w:pStyle w:val="TOC3"/>
            <w:tabs>
              <w:tab w:val="right" w:leader="dot" w:pos="9350"/>
            </w:tabs>
            <w:rPr>
              <w:rFonts w:eastAsiaTheme="minorEastAsia"/>
              <w:noProof/>
              <w:lang w:val="en-US"/>
            </w:rPr>
          </w:pPr>
          <w:hyperlink w:anchor="_Toc206503592" w:history="1">
            <w:r w:rsidRPr="00387691">
              <w:rPr>
                <w:rStyle w:val="Hyperlink"/>
                <w:noProof/>
              </w:rPr>
              <w:t>3.4 Testarea și integrarea modelului YOLOv8 în aplicația de detecție PCB</w:t>
            </w:r>
            <w:r>
              <w:rPr>
                <w:noProof/>
                <w:webHidden/>
              </w:rPr>
              <w:tab/>
            </w:r>
            <w:r>
              <w:rPr>
                <w:noProof/>
                <w:webHidden/>
              </w:rPr>
              <w:fldChar w:fldCharType="begin"/>
            </w:r>
            <w:r>
              <w:rPr>
                <w:noProof/>
                <w:webHidden/>
              </w:rPr>
              <w:instrText xml:space="preserve"> PAGEREF _Toc206503592 \h </w:instrText>
            </w:r>
            <w:r>
              <w:rPr>
                <w:noProof/>
                <w:webHidden/>
              </w:rPr>
            </w:r>
            <w:r>
              <w:rPr>
                <w:noProof/>
                <w:webHidden/>
              </w:rPr>
              <w:fldChar w:fldCharType="separate"/>
            </w:r>
            <w:r>
              <w:rPr>
                <w:noProof/>
                <w:webHidden/>
              </w:rPr>
              <w:t>19</w:t>
            </w:r>
            <w:r>
              <w:rPr>
                <w:noProof/>
                <w:webHidden/>
              </w:rPr>
              <w:fldChar w:fldCharType="end"/>
            </w:r>
          </w:hyperlink>
        </w:p>
        <w:p w14:paraId="1718F76B" w14:textId="08C377DE" w:rsidR="00526381" w:rsidRDefault="00526381">
          <w:pPr>
            <w:pStyle w:val="TOC3"/>
            <w:tabs>
              <w:tab w:val="right" w:leader="dot" w:pos="9350"/>
            </w:tabs>
            <w:rPr>
              <w:rFonts w:eastAsiaTheme="minorEastAsia"/>
              <w:noProof/>
              <w:lang w:val="en-US"/>
            </w:rPr>
          </w:pPr>
          <w:hyperlink w:anchor="_Toc206503593" w:history="1">
            <w:r w:rsidRPr="00387691">
              <w:rPr>
                <w:rStyle w:val="Hyperlink"/>
                <w:noProof/>
              </w:rPr>
              <w:t>3.4.1 Configurația sistemului de testare</w:t>
            </w:r>
            <w:r>
              <w:rPr>
                <w:noProof/>
                <w:webHidden/>
              </w:rPr>
              <w:tab/>
            </w:r>
            <w:r>
              <w:rPr>
                <w:noProof/>
                <w:webHidden/>
              </w:rPr>
              <w:fldChar w:fldCharType="begin"/>
            </w:r>
            <w:r>
              <w:rPr>
                <w:noProof/>
                <w:webHidden/>
              </w:rPr>
              <w:instrText xml:space="preserve"> PAGEREF _Toc206503593 \h </w:instrText>
            </w:r>
            <w:r>
              <w:rPr>
                <w:noProof/>
                <w:webHidden/>
              </w:rPr>
            </w:r>
            <w:r>
              <w:rPr>
                <w:noProof/>
                <w:webHidden/>
              </w:rPr>
              <w:fldChar w:fldCharType="separate"/>
            </w:r>
            <w:r>
              <w:rPr>
                <w:noProof/>
                <w:webHidden/>
              </w:rPr>
              <w:t>19</w:t>
            </w:r>
            <w:r>
              <w:rPr>
                <w:noProof/>
                <w:webHidden/>
              </w:rPr>
              <w:fldChar w:fldCharType="end"/>
            </w:r>
          </w:hyperlink>
        </w:p>
        <w:p w14:paraId="33D87F37" w14:textId="47CE19F3" w:rsidR="00526381" w:rsidRDefault="00526381">
          <w:pPr>
            <w:pStyle w:val="TOC3"/>
            <w:tabs>
              <w:tab w:val="right" w:leader="dot" w:pos="9350"/>
            </w:tabs>
            <w:rPr>
              <w:rFonts w:eastAsiaTheme="minorEastAsia"/>
              <w:noProof/>
              <w:lang w:val="en-US"/>
            </w:rPr>
          </w:pPr>
          <w:hyperlink w:anchor="_Toc206503594" w:history="1">
            <w:r w:rsidRPr="00387691">
              <w:rPr>
                <w:rStyle w:val="Hyperlink"/>
                <w:noProof/>
              </w:rPr>
              <w:t>3.4.2 Rezultate obținute în testare live</w:t>
            </w:r>
            <w:r>
              <w:rPr>
                <w:noProof/>
                <w:webHidden/>
              </w:rPr>
              <w:tab/>
            </w:r>
            <w:r>
              <w:rPr>
                <w:noProof/>
                <w:webHidden/>
              </w:rPr>
              <w:fldChar w:fldCharType="begin"/>
            </w:r>
            <w:r>
              <w:rPr>
                <w:noProof/>
                <w:webHidden/>
              </w:rPr>
              <w:instrText xml:space="preserve"> PAGEREF _Toc206503594 \h </w:instrText>
            </w:r>
            <w:r>
              <w:rPr>
                <w:noProof/>
                <w:webHidden/>
              </w:rPr>
            </w:r>
            <w:r>
              <w:rPr>
                <w:noProof/>
                <w:webHidden/>
              </w:rPr>
              <w:fldChar w:fldCharType="separate"/>
            </w:r>
            <w:r>
              <w:rPr>
                <w:noProof/>
                <w:webHidden/>
              </w:rPr>
              <w:t>19</w:t>
            </w:r>
            <w:r>
              <w:rPr>
                <w:noProof/>
                <w:webHidden/>
              </w:rPr>
              <w:fldChar w:fldCharType="end"/>
            </w:r>
          </w:hyperlink>
        </w:p>
        <w:p w14:paraId="1395356D" w14:textId="7E9A4B71" w:rsidR="00526381" w:rsidRDefault="00526381">
          <w:pPr>
            <w:pStyle w:val="TOC3"/>
            <w:tabs>
              <w:tab w:val="right" w:leader="dot" w:pos="9350"/>
            </w:tabs>
            <w:rPr>
              <w:rFonts w:eastAsiaTheme="minorEastAsia"/>
              <w:noProof/>
              <w:lang w:val="en-US"/>
            </w:rPr>
          </w:pPr>
          <w:hyperlink w:anchor="_Toc206503595" w:history="1">
            <w:r w:rsidRPr="00387691">
              <w:rPr>
                <w:rStyle w:val="Hyperlink"/>
                <w:noProof/>
              </w:rPr>
              <w:t>3.4.6 Concluzii ale testării</w:t>
            </w:r>
            <w:r>
              <w:rPr>
                <w:noProof/>
                <w:webHidden/>
              </w:rPr>
              <w:tab/>
            </w:r>
            <w:r>
              <w:rPr>
                <w:noProof/>
                <w:webHidden/>
              </w:rPr>
              <w:fldChar w:fldCharType="begin"/>
            </w:r>
            <w:r>
              <w:rPr>
                <w:noProof/>
                <w:webHidden/>
              </w:rPr>
              <w:instrText xml:space="preserve"> PAGEREF _Toc206503595 \h </w:instrText>
            </w:r>
            <w:r>
              <w:rPr>
                <w:noProof/>
                <w:webHidden/>
              </w:rPr>
            </w:r>
            <w:r>
              <w:rPr>
                <w:noProof/>
                <w:webHidden/>
              </w:rPr>
              <w:fldChar w:fldCharType="separate"/>
            </w:r>
            <w:r>
              <w:rPr>
                <w:noProof/>
                <w:webHidden/>
              </w:rPr>
              <w:t>20</w:t>
            </w:r>
            <w:r>
              <w:rPr>
                <w:noProof/>
                <w:webHidden/>
              </w:rPr>
              <w:fldChar w:fldCharType="end"/>
            </w:r>
          </w:hyperlink>
        </w:p>
        <w:p w14:paraId="5E2F6545" w14:textId="2D9DB239" w:rsidR="00526381" w:rsidRDefault="00526381">
          <w:pPr>
            <w:pStyle w:val="TOC1"/>
            <w:tabs>
              <w:tab w:val="right" w:leader="dot" w:pos="9350"/>
            </w:tabs>
            <w:rPr>
              <w:rFonts w:eastAsiaTheme="minorEastAsia"/>
              <w:noProof/>
              <w:lang w:val="en-US"/>
            </w:rPr>
          </w:pPr>
          <w:hyperlink w:anchor="_Toc206503596" w:history="1">
            <w:r w:rsidRPr="00387691">
              <w:rPr>
                <w:rStyle w:val="Hyperlink"/>
                <w:noProof/>
              </w:rPr>
              <w:t>Capitolul 4 – Aplicația de inspecție vizuală automată bazată pe template matching</w:t>
            </w:r>
            <w:r>
              <w:rPr>
                <w:noProof/>
                <w:webHidden/>
              </w:rPr>
              <w:tab/>
            </w:r>
            <w:r>
              <w:rPr>
                <w:noProof/>
                <w:webHidden/>
              </w:rPr>
              <w:fldChar w:fldCharType="begin"/>
            </w:r>
            <w:r>
              <w:rPr>
                <w:noProof/>
                <w:webHidden/>
              </w:rPr>
              <w:instrText xml:space="preserve"> PAGEREF _Toc206503596 \h </w:instrText>
            </w:r>
            <w:r>
              <w:rPr>
                <w:noProof/>
                <w:webHidden/>
              </w:rPr>
            </w:r>
            <w:r>
              <w:rPr>
                <w:noProof/>
                <w:webHidden/>
              </w:rPr>
              <w:fldChar w:fldCharType="separate"/>
            </w:r>
            <w:r>
              <w:rPr>
                <w:noProof/>
                <w:webHidden/>
              </w:rPr>
              <w:t>21</w:t>
            </w:r>
            <w:r>
              <w:rPr>
                <w:noProof/>
                <w:webHidden/>
              </w:rPr>
              <w:fldChar w:fldCharType="end"/>
            </w:r>
          </w:hyperlink>
        </w:p>
        <w:p w14:paraId="5B4CFDA1" w14:textId="25C9C128" w:rsidR="00526381" w:rsidRDefault="00526381">
          <w:pPr>
            <w:pStyle w:val="TOC2"/>
            <w:tabs>
              <w:tab w:val="right" w:leader="dot" w:pos="9350"/>
            </w:tabs>
            <w:rPr>
              <w:rFonts w:eastAsiaTheme="minorEastAsia"/>
              <w:noProof/>
              <w:lang w:val="en-US"/>
            </w:rPr>
          </w:pPr>
          <w:hyperlink w:anchor="_Toc206503597" w:history="1">
            <w:r w:rsidRPr="00387691">
              <w:rPr>
                <w:rStyle w:val="Hyperlink"/>
                <w:noProof/>
              </w:rPr>
              <w:t>4.1 Scopul aplicației</w:t>
            </w:r>
            <w:r>
              <w:rPr>
                <w:noProof/>
                <w:webHidden/>
              </w:rPr>
              <w:tab/>
            </w:r>
            <w:r>
              <w:rPr>
                <w:noProof/>
                <w:webHidden/>
              </w:rPr>
              <w:fldChar w:fldCharType="begin"/>
            </w:r>
            <w:r>
              <w:rPr>
                <w:noProof/>
                <w:webHidden/>
              </w:rPr>
              <w:instrText xml:space="preserve"> PAGEREF _Toc206503597 \h </w:instrText>
            </w:r>
            <w:r>
              <w:rPr>
                <w:noProof/>
                <w:webHidden/>
              </w:rPr>
            </w:r>
            <w:r>
              <w:rPr>
                <w:noProof/>
                <w:webHidden/>
              </w:rPr>
              <w:fldChar w:fldCharType="separate"/>
            </w:r>
            <w:r>
              <w:rPr>
                <w:noProof/>
                <w:webHidden/>
              </w:rPr>
              <w:t>21</w:t>
            </w:r>
            <w:r>
              <w:rPr>
                <w:noProof/>
                <w:webHidden/>
              </w:rPr>
              <w:fldChar w:fldCharType="end"/>
            </w:r>
          </w:hyperlink>
        </w:p>
        <w:p w14:paraId="33AAE31B" w14:textId="5A8473B5" w:rsidR="00526381" w:rsidRDefault="00526381">
          <w:pPr>
            <w:pStyle w:val="TOC2"/>
            <w:tabs>
              <w:tab w:val="right" w:leader="dot" w:pos="9350"/>
            </w:tabs>
            <w:rPr>
              <w:rFonts w:eastAsiaTheme="minorEastAsia"/>
              <w:noProof/>
              <w:lang w:val="en-US"/>
            </w:rPr>
          </w:pPr>
          <w:hyperlink w:anchor="_Toc206503598" w:history="1">
            <w:r w:rsidRPr="00387691">
              <w:rPr>
                <w:rStyle w:val="Hyperlink"/>
                <w:noProof/>
              </w:rPr>
              <w:t>4.2 Arhitectura aplicației</w:t>
            </w:r>
            <w:r>
              <w:rPr>
                <w:noProof/>
                <w:webHidden/>
              </w:rPr>
              <w:tab/>
            </w:r>
            <w:r>
              <w:rPr>
                <w:noProof/>
                <w:webHidden/>
              </w:rPr>
              <w:fldChar w:fldCharType="begin"/>
            </w:r>
            <w:r>
              <w:rPr>
                <w:noProof/>
                <w:webHidden/>
              </w:rPr>
              <w:instrText xml:space="preserve"> PAGEREF _Toc206503598 \h </w:instrText>
            </w:r>
            <w:r>
              <w:rPr>
                <w:noProof/>
                <w:webHidden/>
              </w:rPr>
            </w:r>
            <w:r>
              <w:rPr>
                <w:noProof/>
                <w:webHidden/>
              </w:rPr>
              <w:fldChar w:fldCharType="separate"/>
            </w:r>
            <w:r>
              <w:rPr>
                <w:noProof/>
                <w:webHidden/>
              </w:rPr>
              <w:t>21</w:t>
            </w:r>
            <w:r>
              <w:rPr>
                <w:noProof/>
                <w:webHidden/>
              </w:rPr>
              <w:fldChar w:fldCharType="end"/>
            </w:r>
          </w:hyperlink>
        </w:p>
        <w:p w14:paraId="3DD73F93" w14:textId="13D1475D" w:rsidR="00526381" w:rsidRDefault="00526381">
          <w:pPr>
            <w:pStyle w:val="TOC3"/>
            <w:tabs>
              <w:tab w:val="right" w:leader="dot" w:pos="9350"/>
            </w:tabs>
            <w:rPr>
              <w:rFonts w:eastAsiaTheme="minorEastAsia"/>
              <w:noProof/>
              <w:lang w:val="en-US"/>
            </w:rPr>
          </w:pPr>
          <w:hyperlink w:anchor="_Toc206503599" w:history="1">
            <w:r w:rsidRPr="00387691">
              <w:rPr>
                <w:rStyle w:val="Hyperlink"/>
                <w:noProof/>
              </w:rPr>
              <w:t>4.2.1 Componentele principale ale arhitecturii</w:t>
            </w:r>
            <w:r>
              <w:rPr>
                <w:noProof/>
                <w:webHidden/>
              </w:rPr>
              <w:tab/>
            </w:r>
            <w:r>
              <w:rPr>
                <w:noProof/>
                <w:webHidden/>
              </w:rPr>
              <w:fldChar w:fldCharType="begin"/>
            </w:r>
            <w:r>
              <w:rPr>
                <w:noProof/>
                <w:webHidden/>
              </w:rPr>
              <w:instrText xml:space="preserve"> PAGEREF _Toc206503599 \h </w:instrText>
            </w:r>
            <w:r>
              <w:rPr>
                <w:noProof/>
                <w:webHidden/>
              </w:rPr>
            </w:r>
            <w:r>
              <w:rPr>
                <w:noProof/>
                <w:webHidden/>
              </w:rPr>
              <w:fldChar w:fldCharType="separate"/>
            </w:r>
            <w:r>
              <w:rPr>
                <w:noProof/>
                <w:webHidden/>
              </w:rPr>
              <w:t>21</w:t>
            </w:r>
            <w:r>
              <w:rPr>
                <w:noProof/>
                <w:webHidden/>
              </w:rPr>
              <w:fldChar w:fldCharType="end"/>
            </w:r>
          </w:hyperlink>
        </w:p>
        <w:p w14:paraId="05AED029" w14:textId="70CEBC3A" w:rsidR="00526381" w:rsidRDefault="00526381">
          <w:pPr>
            <w:pStyle w:val="TOC3"/>
            <w:tabs>
              <w:tab w:val="right" w:leader="dot" w:pos="9350"/>
            </w:tabs>
            <w:rPr>
              <w:rFonts w:eastAsiaTheme="minorEastAsia"/>
              <w:noProof/>
              <w:lang w:val="en-US"/>
            </w:rPr>
          </w:pPr>
          <w:hyperlink w:anchor="_Toc206503600" w:history="1">
            <w:r w:rsidRPr="00387691">
              <w:rPr>
                <w:rStyle w:val="Hyperlink"/>
                <w:noProof/>
              </w:rPr>
              <w:t>4.2.2 Avantaje ale arhitecturii</w:t>
            </w:r>
            <w:r>
              <w:rPr>
                <w:noProof/>
                <w:webHidden/>
              </w:rPr>
              <w:tab/>
            </w:r>
            <w:r>
              <w:rPr>
                <w:noProof/>
                <w:webHidden/>
              </w:rPr>
              <w:fldChar w:fldCharType="begin"/>
            </w:r>
            <w:r>
              <w:rPr>
                <w:noProof/>
                <w:webHidden/>
              </w:rPr>
              <w:instrText xml:space="preserve"> PAGEREF _Toc206503600 \h </w:instrText>
            </w:r>
            <w:r>
              <w:rPr>
                <w:noProof/>
                <w:webHidden/>
              </w:rPr>
            </w:r>
            <w:r>
              <w:rPr>
                <w:noProof/>
                <w:webHidden/>
              </w:rPr>
              <w:fldChar w:fldCharType="separate"/>
            </w:r>
            <w:r>
              <w:rPr>
                <w:noProof/>
                <w:webHidden/>
              </w:rPr>
              <w:t>23</w:t>
            </w:r>
            <w:r>
              <w:rPr>
                <w:noProof/>
                <w:webHidden/>
              </w:rPr>
              <w:fldChar w:fldCharType="end"/>
            </w:r>
          </w:hyperlink>
        </w:p>
        <w:p w14:paraId="1E745BA3" w14:textId="1E56FB0B" w:rsidR="00526381" w:rsidRDefault="00526381">
          <w:pPr>
            <w:pStyle w:val="TOC2"/>
            <w:tabs>
              <w:tab w:val="right" w:leader="dot" w:pos="9350"/>
            </w:tabs>
            <w:rPr>
              <w:rFonts w:eastAsiaTheme="minorEastAsia"/>
              <w:noProof/>
              <w:lang w:val="en-US"/>
            </w:rPr>
          </w:pPr>
          <w:hyperlink w:anchor="_Toc206503601" w:history="1">
            <w:r w:rsidRPr="00387691">
              <w:rPr>
                <w:rStyle w:val="Hyperlink"/>
                <w:noProof/>
              </w:rPr>
              <w:t>4.3 Funcționalități principale</w:t>
            </w:r>
            <w:r>
              <w:rPr>
                <w:noProof/>
                <w:webHidden/>
              </w:rPr>
              <w:tab/>
            </w:r>
            <w:r>
              <w:rPr>
                <w:noProof/>
                <w:webHidden/>
              </w:rPr>
              <w:fldChar w:fldCharType="begin"/>
            </w:r>
            <w:r>
              <w:rPr>
                <w:noProof/>
                <w:webHidden/>
              </w:rPr>
              <w:instrText xml:space="preserve"> PAGEREF _Toc206503601 \h </w:instrText>
            </w:r>
            <w:r>
              <w:rPr>
                <w:noProof/>
                <w:webHidden/>
              </w:rPr>
            </w:r>
            <w:r>
              <w:rPr>
                <w:noProof/>
                <w:webHidden/>
              </w:rPr>
              <w:fldChar w:fldCharType="separate"/>
            </w:r>
            <w:r>
              <w:rPr>
                <w:noProof/>
                <w:webHidden/>
              </w:rPr>
              <w:t>23</w:t>
            </w:r>
            <w:r>
              <w:rPr>
                <w:noProof/>
                <w:webHidden/>
              </w:rPr>
              <w:fldChar w:fldCharType="end"/>
            </w:r>
          </w:hyperlink>
        </w:p>
        <w:p w14:paraId="70EC2C2B" w14:textId="60926B34" w:rsidR="00526381" w:rsidRDefault="00526381">
          <w:pPr>
            <w:pStyle w:val="TOC3"/>
            <w:tabs>
              <w:tab w:val="right" w:leader="dot" w:pos="9350"/>
            </w:tabs>
            <w:rPr>
              <w:rFonts w:eastAsiaTheme="minorEastAsia"/>
              <w:noProof/>
              <w:lang w:val="en-US"/>
            </w:rPr>
          </w:pPr>
          <w:hyperlink w:anchor="_Toc206503602" w:history="1">
            <w:r w:rsidRPr="00387691">
              <w:rPr>
                <w:rStyle w:val="Hyperlink"/>
                <w:noProof/>
              </w:rPr>
              <w:t>4.3.1 Interfață intuitivă și interactivă</w:t>
            </w:r>
            <w:r>
              <w:rPr>
                <w:noProof/>
                <w:webHidden/>
              </w:rPr>
              <w:tab/>
            </w:r>
            <w:r>
              <w:rPr>
                <w:noProof/>
                <w:webHidden/>
              </w:rPr>
              <w:fldChar w:fldCharType="begin"/>
            </w:r>
            <w:r>
              <w:rPr>
                <w:noProof/>
                <w:webHidden/>
              </w:rPr>
              <w:instrText xml:space="preserve"> PAGEREF _Toc206503602 \h </w:instrText>
            </w:r>
            <w:r>
              <w:rPr>
                <w:noProof/>
                <w:webHidden/>
              </w:rPr>
            </w:r>
            <w:r>
              <w:rPr>
                <w:noProof/>
                <w:webHidden/>
              </w:rPr>
              <w:fldChar w:fldCharType="separate"/>
            </w:r>
            <w:r>
              <w:rPr>
                <w:noProof/>
                <w:webHidden/>
              </w:rPr>
              <w:t>24</w:t>
            </w:r>
            <w:r>
              <w:rPr>
                <w:noProof/>
                <w:webHidden/>
              </w:rPr>
              <w:fldChar w:fldCharType="end"/>
            </w:r>
          </w:hyperlink>
        </w:p>
        <w:p w14:paraId="2F67510D" w14:textId="44F237B7" w:rsidR="00526381" w:rsidRDefault="00526381">
          <w:pPr>
            <w:pStyle w:val="TOC3"/>
            <w:tabs>
              <w:tab w:val="right" w:leader="dot" w:pos="9350"/>
            </w:tabs>
            <w:rPr>
              <w:rFonts w:eastAsiaTheme="minorEastAsia"/>
              <w:noProof/>
              <w:lang w:val="en-US"/>
            </w:rPr>
          </w:pPr>
          <w:hyperlink w:anchor="_Toc206503603" w:history="1">
            <w:r w:rsidRPr="00387691">
              <w:rPr>
                <w:rStyle w:val="Hyperlink"/>
                <w:noProof/>
              </w:rPr>
              <w:t>4.3.2 Captură video în timp real</w:t>
            </w:r>
            <w:r>
              <w:rPr>
                <w:noProof/>
                <w:webHidden/>
              </w:rPr>
              <w:tab/>
            </w:r>
            <w:r>
              <w:rPr>
                <w:noProof/>
                <w:webHidden/>
              </w:rPr>
              <w:fldChar w:fldCharType="begin"/>
            </w:r>
            <w:r>
              <w:rPr>
                <w:noProof/>
                <w:webHidden/>
              </w:rPr>
              <w:instrText xml:space="preserve"> PAGEREF _Toc206503603 \h </w:instrText>
            </w:r>
            <w:r>
              <w:rPr>
                <w:noProof/>
                <w:webHidden/>
              </w:rPr>
            </w:r>
            <w:r>
              <w:rPr>
                <w:noProof/>
                <w:webHidden/>
              </w:rPr>
              <w:fldChar w:fldCharType="separate"/>
            </w:r>
            <w:r>
              <w:rPr>
                <w:noProof/>
                <w:webHidden/>
              </w:rPr>
              <w:t>24</w:t>
            </w:r>
            <w:r>
              <w:rPr>
                <w:noProof/>
                <w:webHidden/>
              </w:rPr>
              <w:fldChar w:fldCharType="end"/>
            </w:r>
          </w:hyperlink>
        </w:p>
        <w:p w14:paraId="299D3B10" w14:textId="70C43A03" w:rsidR="00526381" w:rsidRDefault="00526381">
          <w:pPr>
            <w:pStyle w:val="TOC3"/>
            <w:tabs>
              <w:tab w:val="right" w:leader="dot" w:pos="9350"/>
            </w:tabs>
            <w:rPr>
              <w:rFonts w:eastAsiaTheme="minorEastAsia"/>
              <w:noProof/>
              <w:lang w:val="en-US"/>
            </w:rPr>
          </w:pPr>
          <w:hyperlink w:anchor="_Toc206503604" w:history="1">
            <w:r w:rsidRPr="00387691">
              <w:rPr>
                <w:rStyle w:val="Hyperlink"/>
                <w:noProof/>
              </w:rPr>
              <w:t>4.3.3 Detecție automată a defectelor fizice (structurale)</w:t>
            </w:r>
            <w:r>
              <w:rPr>
                <w:noProof/>
                <w:webHidden/>
              </w:rPr>
              <w:tab/>
            </w:r>
            <w:r>
              <w:rPr>
                <w:noProof/>
                <w:webHidden/>
              </w:rPr>
              <w:fldChar w:fldCharType="begin"/>
            </w:r>
            <w:r>
              <w:rPr>
                <w:noProof/>
                <w:webHidden/>
              </w:rPr>
              <w:instrText xml:space="preserve"> PAGEREF _Toc206503604 \h </w:instrText>
            </w:r>
            <w:r>
              <w:rPr>
                <w:noProof/>
                <w:webHidden/>
              </w:rPr>
            </w:r>
            <w:r>
              <w:rPr>
                <w:noProof/>
                <w:webHidden/>
              </w:rPr>
              <w:fldChar w:fldCharType="separate"/>
            </w:r>
            <w:r>
              <w:rPr>
                <w:noProof/>
                <w:webHidden/>
              </w:rPr>
              <w:t>24</w:t>
            </w:r>
            <w:r>
              <w:rPr>
                <w:noProof/>
                <w:webHidden/>
              </w:rPr>
              <w:fldChar w:fldCharType="end"/>
            </w:r>
          </w:hyperlink>
        </w:p>
        <w:p w14:paraId="0FEF9867" w14:textId="18C8CFD9" w:rsidR="00526381" w:rsidRDefault="00526381">
          <w:pPr>
            <w:pStyle w:val="TOC3"/>
            <w:tabs>
              <w:tab w:val="right" w:leader="dot" w:pos="9350"/>
            </w:tabs>
            <w:rPr>
              <w:rFonts w:eastAsiaTheme="minorEastAsia"/>
              <w:noProof/>
              <w:lang w:val="en-US"/>
            </w:rPr>
          </w:pPr>
          <w:hyperlink w:anchor="_Toc206503605" w:history="1">
            <w:r w:rsidRPr="00387691">
              <w:rPr>
                <w:rStyle w:val="Hyperlink"/>
                <w:noProof/>
              </w:rPr>
              <w:t>4.3.4 Detecție de componente prin Template Matching</w:t>
            </w:r>
            <w:r>
              <w:rPr>
                <w:noProof/>
                <w:webHidden/>
              </w:rPr>
              <w:tab/>
            </w:r>
            <w:r>
              <w:rPr>
                <w:noProof/>
                <w:webHidden/>
              </w:rPr>
              <w:fldChar w:fldCharType="begin"/>
            </w:r>
            <w:r>
              <w:rPr>
                <w:noProof/>
                <w:webHidden/>
              </w:rPr>
              <w:instrText xml:space="preserve"> PAGEREF _Toc206503605 \h </w:instrText>
            </w:r>
            <w:r>
              <w:rPr>
                <w:noProof/>
                <w:webHidden/>
              </w:rPr>
            </w:r>
            <w:r>
              <w:rPr>
                <w:noProof/>
                <w:webHidden/>
              </w:rPr>
              <w:fldChar w:fldCharType="separate"/>
            </w:r>
            <w:r>
              <w:rPr>
                <w:noProof/>
                <w:webHidden/>
              </w:rPr>
              <w:t>24</w:t>
            </w:r>
            <w:r>
              <w:rPr>
                <w:noProof/>
                <w:webHidden/>
              </w:rPr>
              <w:fldChar w:fldCharType="end"/>
            </w:r>
          </w:hyperlink>
        </w:p>
        <w:p w14:paraId="75B654BF" w14:textId="57D7ECEE" w:rsidR="00526381" w:rsidRDefault="00526381">
          <w:pPr>
            <w:pStyle w:val="TOC3"/>
            <w:tabs>
              <w:tab w:val="right" w:leader="dot" w:pos="9350"/>
            </w:tabs>
            <w:rPr>
              <w:rFonts w:eastAsiaTheme="minorEastAsia"/>
              <w:noProof/>
              <w:lang w:val="en-US"/>
            </w:rPr>
          </w:pPr>
          <w:hyperlink w:anchor="_Toc206503606" w:history="1">
            <w:r w:rsidRPr="00387691">
              <w:rPr>
                <w:rStyle w:val="Hyperlink"/>
                <w:noProof/>
              </w:rPr>
              <w:t>4.3.5 Afișarea rezultatelor în timp real</w:t>
            </w:r>
            <w:r>
              <w:rPr>
                <w:noProof/>
                <w:webHidden/>
              </w:rPr>
              <w:tab/>
            </w:r>
            <w:r>
              <w:rPr>
                <w:noProof/>
                <w:webHidden/>
              </w:rPr>
              <w:fldChar w:fldCharType="begin"/>
            </w:r>
            <w:r>
              <w:rPr>
                <w:noProof/>
                <w:webHidden/>
              </w:rPr>
              <w:instrText xml:space="preserve"> PAGEREF _Toc206503606 \h </w:instrText>
            </w:r>
            <w:r>
              <w:rPr>
                <w:noProof/>
                <w:webHidden/>
              </w:rPr>
            </w:r>
            <w:r>
              <w:rPr>
                <w:noProof/>
                <w:webHidden/>
              </w:rPr>
              <w:fldChar w:fldCharType="separate"/>
            </w:r>
            <w:r>
              <w:rPr>
                <w:noProof/>
                <w:webHidden/>
              </w:rPr>
              <w:t>24</w:t>
            </w:r>
            <w:r>
              <w:rPr>
                <w:noProof/>
                <w:webHidden/>
              </w:rPr>
              <w:fldChar w:fldCharType="end"/>
            </w:r>
          </w:hyperlink>
        </w:p>
        <w:p w14:paraId="6EDE1F77" w14:textId="2895734C" w:rsidR="00526381" w:rsidRDefault="00526381">
          <w:pPr>
            <w:pStyle w:val="TOC3"/>
            <w:tabs>
              <w:tab w:val="right" w:leader="dot" w:pos="9350"/>
            </w:tabs>
            <w:rPr>
              <w:rFonts w:eastAsiaTheme="minorEastAsia"/>
              <w:noProof/>
              <w:lang w:val="en-US"/>
            </w:rPr>
          </w:pPr>
          <w:hyperlink w:anchor="_Toc206503607" w:history="1">
            <w:r w:rsidRPr="00387691">
              <w:rPr>
                <w:rStyle w:val="Hyperlink"/>
                <w:noProof/>
              </w:rPr>
              <w:t>4.3.6 Robusteză și rulare offline</w:t>
            </w:r>
            <w:r>
              <w:rPr>
                <w:noProof/>
                <w:webHidden/>
              </w:rPr>
              <w:tab/>
            </w:r>
            <w:r>
              <w:rPr>
                <w:noProof/>
                <w:webHidden/>
              </w:rPr>
              <w:fldChar w:fldCharType="begin"/>
            </w:r>
            <w:r>
              <w:rPr>
                <w:noProof/>
                <w:webHidden/>
              </w:rPr>
              <w:instrText xml:space="preserve"> PAGEREF _Toc206503607 \h </w:instrText>
            </w:r>
            <w:r>
              <w:rPr>
                <w:noProof/>
                <w:webHidden/>
              </w:rPr>
            </w:r>
            <w:r>
              <w:rPr>
                <w:noProof/>
                <w:webHidden/>
              </w:rPr>
              <w:fldChar w:fldCharType="separate"/>
            </w:r>
            <w:r>
              <w:rPr>
                <w:noProof/>
                <w:webHidden/>
              </w:rPr>
              <w:t>25</w:t>
            </w:r>
            <w:r>
              <w:rPr>
                <w:noProof/>
                <w:webHidden/>
              </w:rPr>
              <w:fldChar w:fldCharType="end"/>
            </w:r>
          </w:hyperlink>
        </w:p>
        <w:p w14:paraId="5A6A10A4" w14:textId="0930645F" w:rsidR="00526381" w:rsidRDefault="00526381">
          <w:pPr>
            <w:pStyle w:val="TOC1"/>
            <w:tabs>
              <w:tab w:val="right" w:leader="dot" w:pos="9350"/>
            </w:tabs>
            <w:rPr>
              <w:rFonts w:eastAsiaTheme="minorEastAsia"/>
              <w:noProof/>
              <w:lang w:val="en-US"/>
            </w:rPr>
          </w:pPr>
          <w:hyperlink w:anchor="_Toc206503608" w:history="1">
            <w:r w:rsidRPr="00387691">
              <w:rPr>
                <w:rStyle w:val="Hyperlink"/>
                <w:noProof/>
              </w:rPr>
              <w:t>Capitolul 5- Analiză comparativă a celor două aplicații software de inspecție PCB</w:t>
            </w:r>
            <w:r>
              <w:rPr>
                <w:noProof/>
                <w:webHidden/>
              </w:rPr>
              <w:tab/>
            </w:r>
            <w:r>
              <w:rPr>
                <w:noProof/>
                <w:webHidden/>
              </w:rPr>
              <w:fldChar w:fldCharType="begin"/>
            </w:r>
            <w:r>
              <w:rPr>
                <w:noProof/>
                <w:webHidden/>
              </w:rPr>
              <w:instrText xml:space="preserve"> PAGEREF _Toc206503608 \h </w:instrText>
            </w:r>
            <w:r>
              <w:rPr>
                <w:noProof/>
                <w:webHidden/>
              </w:rPr>
            </w:r>
            <w:r>
              <w:rPr>
                <w:noProof/>
                <w:webHidden/>
              </w:rPr>
              <w:fldChar w:fldCharType="separate"/>
            </w:r>
            <w:r>
              <w:rPr>
                <w:noProof/>
                <w:webHidden/>
              </w:rPr>
              <w:t>25</w:t>
            </w:r>
            <w:r>
              <w:rPr>
                <w:noProof/>
                <w:webHidden/>
              </w:rPr>
              <w:fldChar w:fldCharType="end"/>
            </w:r>
          </w:hyperlink>
        </w:p>
        <w:p w14:paraId="320D3986" w14:textId="003C931B" w:rsidR="00526381" w:rsidRDefault="00526381">
          <w:pPr>
            <w:pStyle w:val="TOC2"/>
            <w:tabs>
              <w:tab w:val="right" w:leader="dot" w:pos="9350"/>
            </w:tabs>
            <w:rPr>
              <w:rFonts w:eastAsiaTheme="minorEastAsia"/>
              <w:noProof/>
              <w:lang w:val="en-US"/>
            </w:rPr>
          </w:pPr>
          <w:hyperlink w:anchor="_Toc206503609" w:history="1">
            <w:r w:rsidRPr="00387691">
              <w:rPr>
                <w:rStyle w:val="Hyperlink"/>
                <w:noProof/>
              </w:rPr>
              <w:t>5.1 Scop și abordare tehnologică</w:t>
            </w:r>
            <w:r>
              <w:rPr>
                <w:noProof/>
                <w:webHidden/>
              </w:rPr>
              <w:tab/>
            </w:r>
            <w:r>
              <w:rPr>
                <w:noProof/>
                <w:webHidden/>
              </w:rPr>
              <w:fldChar w:fldCharType="begin"/>
            </w:r>
            <w:r>
              <w:rPr>
                <w:noProof/>
                <w:webHidden/>
              </w:rPr>
              <w:instrText xml:space="preserve"> PAGEREF _Toc206503609 \h </w:instrText>
            </w:r>
            <w:r>
              <w:rPr>
                <w:noProof/>
                <w:webHidden/>
              </w:rPr>
            </w:r>
            <w:r>
              <w:rPr>
                <w:noProof/>
                <w:webHidden/>
              </w:rPr>
              <w:fldChar w:fldCharType="separate"/>
            </w:r>
            <w:r>
              <w:rPr>
                <w:noProof/>
                <w:webHidden/>
              </w:rPr>
              <w:t>25</w:t>
            </w:r>
            <w:r>
              <w:rPr>
                <w:noProof/>
                <w:webHidden/>
              </w:rPr>
              <w:fldChar w:fldCharType="end"/>
            </w:r>
          </w:hyperlink>
        </w:p>
        <w:p w14:paraId="40648A45" w14:textId="7E44F6BA" w:rsidR="00526381" w:rsidRDefault="00526381">
          <w:pPr>
            <w:pStyle w:val="TOC2"/>
            <w:tabs>
              <w:tab w:val="right" w:leader="dot" w:pos="9350"/>
            </w:tabs>
            <w:rPr>
              <w:rFonts w:eastAsiaTheme="minorEastAsia"/>
              <w:noProof/>
              <w:lang w:val="en-US"/>
            </w:rPr>
          </w:pPr>
          <w:hyperlink w:anchor="_Toc206503610" w:history="1">
            <w:r w:rsidRPr="00387691">
              <w:rPr>
                <w:rStyle w:val="Hyperlink"/>
                <w:noProof/>
              </w:rPr>
              <w:t>5.2 Precizie si adaptabilitate</w:t>
            </w:r>
            <w:r>
              <w:rPr>
                <w:noProof/>
                <w:webHidden/>
              </w:rPr>
              <w:tab/>
            </w:r>
            <w:r>
              <w:rPr>
                <w:noProof/>
                <w:webHidden/>
              </w:rPr>
              <w:fldChar w:fldCharType="begin"/>
            </w:r>
            <w:r>
              <w:rPr>
                <w:noProof/>
                <w:webHidden/>
              </w:rPr>
              <w:instrText xml:space="preserve"> PAGEREF _Toc206503610 \h </w:instrText>
            </w:r>
            <w:r>
              <w:rPr>
                <w:noProof/>
                <w:webHidden/>
              </w:rPr>
            </w:r>
            <w:r>
              <w:rPr>
                <w:noProof/>
                <w:webHidden/>
              </w:rPr>
              <w:fldChar w:fldCharType="separate"/>
            </w:r>
            <w:r>
              <w:rPr>
                <w:noProof/>
                <w:webHidden/>
              </w:rPr>
              <w:t>26</w:t>
            </w:r>
            <w:r>
              <w:rPr>
                <w:noProof/>
                <w:webHidden/>
              </w:rPr>
              <w:fldChar w:fldCharType="end"/>
            </w:r>
          </w:hyperlink>
        </w:p>
        <w:p w14:paraId="6C194292" w14:textId="24088DD9" w:rsidR="00526381" w:rsidRDefault="00526381">
          <w:pPr>
            <w:pStyle w:val="TOC2"/>
            <w:tabs>
              <w:tab w:val="right" w:leader="dot" w:pos="9350"/>
            </w:tabs>
            <w:rPr>
              <w:rFonts w:eastAsiaTheme="minorEastAsia"/>
              <w:noProof/>
              <w:lang w:val="en-US"/>
            </w:rPr>
          </w:pPr>
          <w:hyperlink w:anchor="_Toc206503611" w:history="1">
            <w:r w:rsidRPr="00387691">
              <w:rPr>
                <w:rStyle w:val="Hyperlink"/>
                <w:noProof/>
              </w:rPr>
              <w:t>5.3 Performanta si resurse necesare</w:t>
            </w:r>
            <w:r>
              <w:rPr>
                <w:noProof/>
                <w:webHidden/>
              </w:rPr>
              <w:tab/>
            </w:r>
            <w:r>
              <w:rPr>
                <w:noProof/>
                <w:webHidden/>
              </w:rPr>
              <w:fldChar w:fldCharType="begin"/>
            </w:r>
            <w:r>
              <w:rPr>
                <w:noProof/>
                <w:webHidden/>
              </w:rPr>
              <w:instrText xml:space="preserve"> PAGEREF _Toc206503611 \h </w:instrText>
            </w:r>
            <w:r>
              <w:rPr>
                <w:noProof/>
                <w:webHidden/>
              </w:rPr>
            </w:r>
            <w:r>
              <w:rPr>
                <w:noProof/>
                <w:webHidden/>
              </w:rPr>
              <w:fldChar w:fldCharType="separate"/>
            </w:r>
            <w:r>
              <w:rPr>
                <w:noProof/>
                <w:webHidden/>
              </w:rPr>
              <w:t>26</w:t>
            </w:r>
            <w:r>
              <w:rPr>
                <w:noProof/>
                <w:webHidden/>
              </w:rPr>
              <w:fldChar w:fldCharType="end"/>
            </w:r>
          </w:hyperlink>
        </w:p>
        <w:p w14:paraId="201BBC26" w14:textId="01C7B14B" w:rsidR="00526381" w:rsidRDefault="00526381">
          <w:pPr>
            <w:pStyle w:val="TOC2"/>
            <w:tabs>
              <w:tab w:val="right" w:leader="dot" w:pos="9350"/>
            </w:tabs>
            <w:rPr>
              <w:rFonts w:eastAsiaTheme="minorEastAsia"/>
              <w:noProof/>
              <w:lang w:val="en-US"/>
            </w:rPr>
          </w:pPr>
          <w:hyperlink w:anchor="_Toc206503612" w:history="1">
            <w:r w:rsidRPr="00387691">
              <w:rPr>
                <w:rStyle w:val="Hyperlink"/>
                <w:noProof/>
              </w:rPr>
              <w:t>5.4 Interfata grafica si utilizare</w:t>
            </w:r>
            <w:r>
              <w:rPr>
                <w:noProof/>
                <w:webHidden/>
              </w:rPr>
              <w:tab/>
            </w:r>
            <w:r>
              <w:rPr>
                <w:noProof/>
                <w:webHidden/>
              </w:rPr>
              <w:fldChar w:fldCharType="begin"/>
            </w:r>
            <w:r>
              <w:rPr>
                <w:noProof/>
                <w:webHidden/>
              </w:rPr>
              <w:instrText xml:space="preserve"> PAGEREF _Toc206503612 \h </w:instrText>
            </w:r>
            <w:r>
              <w:rPr>
                <w:noProof/>
                <w:webHidden/>
              </w:rPr>
            </w:r>
            <w:r>
              <w:rPr>
                <w:noProof/>
                <w:webHidden/>
              </w:rPr>
              <w:fldChar w:fldCharType="separate"/>
            </w:r>
            <w:r>
              <w:rPr>
                <w:noProof/>
                <w:webHidden/>
              </w:rPr>
              <w:t>26</w:t>
            </w:r>
            <w:r>
              <w:rPr>
                <w:noProof/>
                <w:webHidden/>
              </w:rPr>
              <w:fldChar w:fldCharType="end"/>
            </w:r>
          </w:hyperlink>
        </w:p>
        <w:p w14:paraId="630DC0DD" w14:textId="630E7296" w:rsidR="00526381" w:rsidRDefault="00526381">
          <w:pPr>
            <w:pStyle w:val="TOC2"/>
            <w:tabs>
              <w:tab w:val="right" w:leader="dot" w:pos="9350"/>
            </w:tabs>
            <w:rPr>
              <w:rFonts w:eastAsiaTheme="minorEastAsia"/>
              <w:noProof/>
              <w:lang w:val="en-US"/>
            </w:rPr>
          </w:pPr>
          <w:hyperlink w:anchor="_Toc206503613" w:history="1">
            <w:r w:rsidRPr="00387691">
              <w:rPr>
                <w:rStyle w:val="Hyperlink"/>
                <w:noProof/>
              </w:rPr>
              <w:t>5.5 Avantaje si limitari</w:t>
            </w:r>
            <w:r>
              <w:rPr>
                <w:noProof/>
                <w:webHidden/>
              </w:rPr>
              <w:tab/>
            </w:r>
            <w:r>
              <w:rPr>
                <w:noProof/>
                <w:webHidden/>
              </w:rPr>
              <w:fldChar w:fldCharType="begin"/>
            </w:r>
            <w:r>
              <w:rPr>
                <w:noProof/>
                <w:webHidden/>
              </w:rPr>
              <w:instrText xml:space="preserve"> PAGEREF _Toc206503613 \h </w:instrText>
            </w:r>
            <w:r>
              <w:rPr>
                <w:noProof/>
                <w:webHidden/>
              </w:rPr>
            </w:r>
            <w:r>
              <w:rPr>
                <w:noProof/>
                <w:webHidden/>
              </w:rPr>
              <w:fldChar w:fldCharType="separate"/>
            </w:r>
            <w:r>
              <w:rPr>
                <w:noProof/>
                <w:webHidden/>
              </w:rPr>
              <w:t>26</w:t>
            </w:r>
            <w:r>
              <w:rPr>
                <w:noProof/>
                <w:webHidden/>
              </w:rPr>
              <w:fldChar w:fldCharType="end"/>
            </w:r>
          </w:hyperlink>
        </w:p>
        <w:p w14:paraId="21ACCDEE" w14:textId="36DC928A" w:rsidR="00526381" w:rsidRDefault="00526381">
          <w:pPr>
            <w:pStyle w:val="TOC2"/>
            <w:tabs>
              <w:tab w:val="right" w:leader="dot" w:pos="9350"/>
            </w:tabs>
            <w:rPr>
              <w:rFonts w:eastAsiaTheme="minorEastAsia"/>
              <w:noProof/>
              <w:lang w:val="en-US"/>
            </w:rPr>
          </w:pPr>
          <w:hyperlink w:anchor="_Toc206503614" w:history="1">
            <w:r w:rsidRPr="00387691">
              <w:rPr>
                <w:rStyle w:val="Hyperlink"/>
                <w:noProof/>
              </w:rPr>
              <w:t>5.6 Concluzii preliminare</w:t>
            </w:r>
            <w:r>
              <w:rPr>
                <w:noProof/>
                <w:webHidden/>
              </w:rPr>
              <w:tab/>
            </w:r>
            <w:r>
              <w:rPr>
                <w:noProof/>
                <w:webHidden/>
              </w:rPr>
              <w:fldChar w:fldCharType="begin"/>
            </w:r>
            <w:r>
              <w:rPr>
                <w:noProof/>
                <w:webHidden/>
              </w:rPr>
              <w:instrText xml:space="preserve"> PAGEREF _Toc206503614 \h </w:instrText>
            </w:r>
            <w:r>
              <w:rPr>
                <w:noProof/>
                <w:webHidden/>
              </w:rPr>
            </w:r>
            <w:r>
              <w:rPr>
                <w:noProof/>
                <w:webHidden/>
              </w:rPr>
              <w:fldChar w:fldCharType="separate"/>
            </w:r>
            <w:r>
              <w:rPr>
                <w:noProof/>
                <w:webHidden/>
              </w:rPr>
              <w:t>27</w:t>
            </w:r>
            <w:r>
              <w:rPr>
                <w:noProof/>
                <w:webHidden/>
              </w:rPr>
              <w:fldChar w:fldCharType="end"/>
            </w:r>
          </w:hyperlink>
        </w:p>
        <w:p w14:paraId="7D64EFA9" w14:textId="47DEC096" w:rsidR="00526381" w:rsidRDefault="00526381">
          <w:pPr>
            <w:pStyle w:val="TOC1"/>
            <w:tabs>
              <w:tab w:val="right" w:leader="dot" w:pos="9350"/>
            </w:tabs>
            <w:rPr>
              <w:rFonts w:eastAsiaTheme="minorEastAsia"/>
              <w:noProof/>
              <w:lang w:val="en-US"/>
            </w:rPr>
          </w:pPr>
          <w:hyperlink w:anchor="_Toc206503615" w:history="1">
            <w:r w:rsidRPr="00387691">
              <w:rPr>
                <w:rStyle w:val="Hyperlink"/>
                <w:noProof/>
              </w:rPr>
              <w:t>Capitolul 6- Implementarea fizică a sistemului de inspecție PCB</w:t>
            </w:r>
            <w:r>
              <w:rPr>
                <w:noProof/>
                <w:webHidden/>
              </w:rPr>
              <w:tab/>
            </w:r>
            <w:r>
              <w:rPr>
                <w:noProof/>
                <w:webHidden/>
              </w:rPr>
              <w:fldChar w:fldCharType="begin"/>
            </w:r>
            <w:r>
              <w:rPr>
                <w:noProof/>
                <w:webHidden/>
              </w:rPr>
              <w:instrText xml:space="preserve"> PAGEREF _Toc206503615 \h </w:instrText>
            </w:r>
            <w:r>
              <w:rPr>
                <w:noProof/>
                <w:webHidden/>
              </w:rPr>
            </w:r>
            <w:r>
              <w:rPr>
                <w:noProof/>
                <w:webHidden/>
              </w:rPr>
              <w:fldChar w:fldCharType="separate"/>
            </w:r>
            <w:r>
              <w:rPr>
                <w:noProof/>
                <w:webHidden/>
              </w:rPr>
              <w:t>28</w:t>
            </w:r>
            <w:r>
              <w:rPr>
                <w:noProof/>
                <w:webHidden/>
              </w:rPr>
              <w:fldChar w:fldCharType="end"/>
            </w:r>
          </w:hyperlink>
        </w:p>
        <w:p w14:paraId="244B1C2F" w14:textId="59DD5217" w:rsidR="00526381" w:rsidRDefault="00526381">
          <w:pPr>
            <w:pStyle w:val="TOC2"/>
            <w:tabs>
              <w:tab w:val="right" w:leader="dot" w:pos="9350"/>
            </w:tabs>
            <w:rPr>
              <w:rFonts w:eastAsiaTheme="minorEastAsia"/>
              <w:noProof/>
              <w:lang w:val="en-US"/>
            </w:rPr>
          </w:pPr>
          <w:hyperlink w:anchor="_Toc206503616" w:history="1">
            <w:r w:rsidRPr="00387691">
              <w:rPr>
                <w:rStyle w:val="Hyperlink"/>
                <w:noProof/>
              </w:rPr>
              <w:t>6.1 Structura generală a ansamblului</w:t>
            </w:r>
            <w:r>
              <w:rPr>
                <w:noProof/>
                <w:webHidden/>
              </w:rPr>
              <w:tab/>
            </w:r>
            <w:r>
              <w:rPr>
                <w:noProof/>
                <w:webHidden/>
              </w:rPr>
              <w:fldChar w:fldCharType="begin"/>
            </w:r>
            <w:r>
              <w:rPr>
                <w:noProof/>
                <w:webHidden/>
              </w:rPr>
              <w:instrText xml:space="preserve"> PAGEREF _Toc206503616 \h </w:instrText>
            </w:r>
            <w:r>
              <w:rPr>
                <w:noProof/>
                <w:webHidden/>
              </w:rPr>
            </w:r>
            <w:r>
              <w:rPr>
                <w:noProof/>
                <w:webHidden/>
              </w:rPr>
              <w:fldChar w:fldCharType="separate"/>
            </w:r>
            <w:r>
              <w:rPr>
                <w:noProof/>
                <w:webHidden/>
              </w:rPr>
              <w:t>28</w:t>
            </w:r>
            <w:r>
              <w:rPr>
                <w:noProof/>
                <w:webHidden/>
              </w:rPr>
              <w:fldChar w:fldCharType="end"/>
            </w:r>
          </w:hyperlink>
        </w:p>
        <w:p w14:paraId="7084FF3A" w14:textId="7DBCAC27" w:rsidR="00526381" w:rsidRDefault="00526381">
          <w:pPr>
            <w:pStyle w:val="TOC2"/>
            <w:tabs>
              <w:tab w:val="right" w:leader="dot" w:pos="9350"/>
            </w:tabs>
            <w:rPr>
              <w:rFonts w:eastAsiaTheme="minorEastAsia"/>
              <w:noProof/>
              <w:lang w:val="en-US"/>
            </w:rPr>
          </w:pPr>
          <w:hyperlink w:anchor="_Toc206503617" w:history="1">
            <w:r w:rsidRPr="00387691">
              <w:rPr>
                <w:rStyle w:val="Hyperlink"/>
                <w:noProof/>
              </w:rPr>
              <w:t>6.2 Analiza detaliată a componentelor și construcției</w:t>
            </w:r>
            <w:r>
              <w:rPr>
                <w:noProof/>
                <w:webHidden/>
              </w:rPr>
              <w:tab/>
            </w:r>
            <w:r>
              <w:rPr>
                <w:noProof/>
                <w:webHidden/>
              </w:rPr>
              <w:fldChar w:fldCharType="begin"/>
            </w:r>
            <w:r>
              <w:rPr>
                <w:noProof/>
                <w:webHidden/>
              </w:rPr>
              <w:instrText xml:space="preserve"> PAGEREF _Toc206503617 \h </w:instrText>
            </w:r>
            <w:r>
              <w:rPr>
                <w:noProof/>
                <w:webHidden/>
              </w:rPr>
            </w:r>
            <w:r>
              <w:rPr>
                <w:noProof/>
                <w:webHidden/>
              </w:rPr>
              <w:fldChar w:fldCharType="separate"/>
            </w:r>
            <w:r>
              <w:rPr>
                <w:noProof/>
                <w:webHidden/>
              </w:rPr>
              <w:t>29</w:t>
            </w:r>
            <w:r>
              <w:rPr>
                <w:noProof/>
                <w:webHidden/>
              </w:rPr>
              <w:fldChar w:fldCharType="end"/>
            </w:r>
          </w:hyperlink>
        </w:p>
        <w:p w14:paraId="39405134" w14:textId="12C9CD5E" w:rsidR="00526381" w:rsidRDefault="00526381">
          <w:pPr>
            <w:pStyle w:val="TOC2"/>
            <w:tabs>
              <w:tab w:val="right" w:leader="dot" w:pos="9350"/>
            </w:tabs>
            <w:rPr>
              <w:rFonts w:eastAsiaTheme="minorEastAsia"/>
              <w:noProof/>
              <w:lang w:val="en-US"/>
            </w:rPr>
          </w:pPr>
          <w:hyperlink w:anchor="_Toc206503618" w:history="1">
            <w:r w:rsidRPr="00387691">
              <w:rPr>
                <w:rStyle w:val="Hyperlink"/>
                <w:noProof/>
              </w:rPr>
              <w:t>6.3 Analiza costurilor estimative</w:t>
            </w:r>
            <w:r>
              <w:rPr>
                <w:noProof/>
                <w:webHidden/>
              </w:rPr>
              <w:tab/>
            </w:r>
            <w:r>
              <w:rPr>
                <w:noProof/>
                <w:webHidden/>
              </w:rPr>
              <w:fldChar w:fldCharType="begin"/>
            </w:r>
            <w:r>
              <w:rPr>
                <w:noProof/>
                <w:webHidden/>
              </w:rPr>
              <w:instrText xml:space="preserve"> PAGEREF _Toc206503618 \h </w:instrText>
            </w:r>
            <w:r>
              <w:rPr>
                <w:noProof/>
                <w:webHidden/>
              </w:rPr>
            </w:r>
            <w:r>
              <w:rPr>
                <w:noProof/>
                <w:webHidden/>
              </w:rPr>
              <w:fldChar w:fldCharType="separate"/>
            </w:r>
            <w:r>
              <w:rPr>
                <w:noProof/>
                <w:webHidden/>
              </w:rPr>
              <w:t>31</w:t>
            </w:r>
            <w:r>
              <w:rPr>
                <w:noProof/>
                <w:webHidden/>
              </w:rPr>
              <w:fldChar w:fldCharType="end"/>
            </w:r>
          </w:hyperlink>
        </w:p>
        <w:p w14:paraId="7377F88D" w14:textId="1C5E72DC" w:rsidR="00526381" w:rsidRDefault="00526381">
          <w:pPr>
            <w:pStyle w:val="TOC2"/>
            <w:tabs>
              <w:tab w:val="right" w:leader="dot" w:pos="9350"/>
            </w:tabs>
            <w:rPr>
              <w:rFonts w:eastAsiaTheme="minorEastAsia"/>
              <w:noProof/>
              <w:lang w:val="en-US"/>
            </w:rPr>
          </w:pPr>
          <w:hyperlink w:anchor="_Toc206503619" w:history="1">
            <w:r w:rsidRPr="00387691">
              <w:rPr>
                <w:rStyle w:val="Hyperlink"/>
                <w:noProof/>
              </w:rPr>
              <w:t>6.4 Evaluarea eficientei</w:t>
            </w:r>
            <w:r>
              <w:rPr>
                <w:noProof/>
                <w:webHidden/>
              </w:rPr>
              <w:tab/>
            </w:r>
            <w:r>
              <w:rPr>
                <w:noProof/>
                <w:webHidden/>
              </w:rPr>
              <w:fldChar w:fldCharType="begin"/>
            </w:r>
            <w:r>
              <w:rPr>
                <w:noProof/>
                <w:webHidden/>
              </w:rPr>
              <w:instrText xml:space="preserve"> PAGEREF _Toc206503619 \h </w:instrText>
            </w:r>
            <w:r>
              <w:rPr>
                <w:noProof/>
                <w:webHidden/>
              </w:rPr>
            </w:r>
            <w:r>
              <w:rPr>
                <w:noProof/>
                <w:webHidden/>
              </w:rPr>
              <w:fldChar w:fldCharType="separate"/>
            </w:r>
            <w:r>
              <w:rPr>
                <w:noProof/>
                <w:webHidden/>
              </w:rPr>
              <w:t>31</w:t>
            </w:r>
            <w:r>
              <w:rPr>
                <w:noProof/>
                <w:webHidden/>
              </w:rPr>
              <w:fldChar w:fldCharType="end"/>
            </w:r>
          </w:hyperlink>
        </w:p>
        <w:p w14:paraId="5C87300F" w14:textId="5537E43F" w:rsidR="00526381" w:rsidRDefault="00526381">
          <w:pPr>
            <w:pStyle w:val="TOC2"/>
            <w:tabs>
              <w:tab w:val="right" w:leader="dot" w:pos="9350"/>
            </w:tabs>
            <w:rPr>
              <w:rFonts w:eastAsiaTheme="minorEastAsia"/>
              <w:noProof/>
              <w:lang w:val="en-US"/>
            </w:rPr>
          </w:pPr>
          <w:hyperlink w:anchor="_Toc206503620" w:history="1">
            <w:r w:rsidRPr="00387691">
              <w:rPr>
                <w:rStyle w:val="Hyperlink"/>
                <w:noProof/>
              </w:rPr>
              <w:t>6.5 Logica de functionare fizica a sistemului de inspectie</w:t>
            </w:r>
            <w:r>
              <w:rPr>
                <w:noProof/>
                <w:webHidden/>
              </w:rPr>
              <w:tab/>
            </w:r>
            <w:r>
              <w:rPr>
                <w:noProof/>
                <w:webHidden/>
              </w:rPr>
              <w:fldChar w:fldCharType="begin"/>
            </w:r>
            <w:r>
              <w:rPr>
                <w:noProof/>
                <w:webHidden/>
              </w:rPr>
              <w:instrText xml:space="preserve"> PAGEREF _Toc206503620 \h </w:instrText>
            </w:r>
            <w:r>
              <w:rPr>
                <w:noProof/>
                <w:webHidden/>
              </w:rPr>
            </w:r>
            <w:r>
              <w:rPr>
                <w:noProof/>
                <w:webHidden/>
              </w:rPr>
              <w:fldChar w:fldCharType="separate"/>
            </w:r>
            <w:r>
              <w:rPr>
                <w:noProof/>
                <w:webHidden/>
              </w:rPr>
              <w:t>32</w:t>
            </w:r>
            <w:r>
              <w:rPr>
                <w:noProof/>
                <w:webHidden/>
              </w:rPr>
              <w:fldChar w:fldCharType="end"/>
            </w:r>
          </w:hyperlink>
        </w:p>
        <w:p w14:paraId="494B8C96" w14:textId="08E99D74" w:rsidR="00526381" w:rsidRDefault="00526381">
          <w:pPr>
            <w:pStyle w:val="TOC3"/>
            <w:tabs>
              <w:tab w:val="right" w:leader="dot" w:pos="9350"/>
            </w:tabs>
            <w:rPr>
              <w:rFonts w:eastAsiaTheme="minorEastAsia"/>
              <w:noProof/>
              <w:lang w:val="en-US"/>
            </w:rPr>
          </w:pPr>
          <w:hyperlink w:anchor="_Toc206503621" w:history="1">
            <w:r w:rsidRPr="00387691">
              <w:rPr>
                <w:rStyle w:val="Hyperlink"/>
                <w:noProof/>
              </w:rPr>
              <w:t>6.5.1 Fluxul de funcționare- pas cu pas</w:t>
            </w:r>
            <w:r>
              <w:rPr>
                <w:noProof/>
                <w:webHidden/>
              </w:rPr>
              <w:tab/>
            </w:r>
            <w:r>
              <w:rPr>
                <w:noProof/>
                <w:webHidden/>
              </w:rPr>
              <w:fldChar w:fldCharType="begin"/>
            </w:r>
            <w:r>
              <w:rPr>
                <w:noProof/>
                <w:webHidden/>
              </w:rPr>
              <w:instrText xml:space="preserve"> PAGEREF _Toc206503621 \h </w:instrText>
            </w:r>
            <w:r>
              <w:rPr>
                <w:noProof/>
                <w:webHidden/>
              </w:rPr>
            </w:r>
            <w:r>
              <w:rPr>
                <w:noProof/>
                <w:webHidden/>
              </w:rPr>
              <w:fldChar w:fldCharType="separate"/>
            </w:r>
            <w:r>
              <w:rPr>
                <w:noProof/>
                <w:webHidden/>
              </w:rPr>
              <w:t>32</w:t>
            </w:r>
            <w:r>
              <w:rPr>
                <w:noProof/>
                <w:webHidden/>
              </w:rPr>
              <w:fldChar w:fldCharType="end"/>
            </w:r>
          </w:hyperlink>
        </w:p>
        <w:p w14:paraId="725D27DD" w14:textId="085A1B81" w:rsidR="00526381" w:rsidRDefault="00526381">
          <w:pPr>
            <w:pStyle w:val="TOC3"/>
            <w:tabs>
              <w:tab w:val="right" w:leader="dot" w:pos="9350"/>
            </w:tabs>
            <w:rPr>
              <w:rFonts w:eastAsiaTheme="minorEastAsia"/>
              <w:noProof/>
              <w:lang w:val="en-US"/>
            </w:rPr>
          </w:pPr>
          <w:hyperlink w:anchor="_Toc206503622" w:history="1">
            <w:r w:rsidRPr="00387691">
              <w:rPr>
                <w:rStyle w:val="Hyperlink"/>
                <w:noProof/>
              </w:rPr>
              <w:t>6.5.2 Poziționarea camerei</w:t>
            </w:r>
            <w:r>
              <w:rPr>
                <w:noProof/>
                <w:webHidden/>
              </w:rPr>
              <w:tab/>
            </w:r>
            <w:r>
              <w:rPr>
                <w:noProof/>
                <w:webHidden/>
              </w:rPr>
              <w:fldChar w:fldCharType="begin"/>
            </w:r>
            <w:r>
              <w:rPr>
                <w:noProof/>
                <w:webHidden/>
              </w:rPr>
              <w:instrText xml:space="preserve"> PAGEREF _Toc206503622 \h </w:instrText>
            </w:r>
            <w:r>
              <w:rPr>
                <w:noProof/>
                <w:webHidden/>
              </w:rPr>
            </w:r>
            <w:r>
              <w:rPr>
                <w:noProof/>
                <w:webHidden/>
              </w:rPr>
              <w:fldChar w:fldCharType="separate"/>
            </w:r>
            <w:r>
              <w:rPr>
                <w:noProof/>
                <w:webHidden/>
              </w:rPr>
              <w:t>33</w:t>
            </w:r>
            <w:r>
              <w:rPr>
                <w:noProof/>
                <w:webHidden/>
              </w:rPr>
              <w:fldChar w:fldCharType="end"/>
            </w:r>
          </w:hyperlink>
        </w:p>
        <w:p w14:paraId="7ACF2D29" w14:textId="70D473B0" w:rsidR="00526381" w:rsidRDefault="00526381">
          <w:pPr>
            <w:pStyle w:val="TOC3"/>
            <w:tabs>
              <w:tab w:val="right" w:leader="dot" w:pos="9350"/>
            </w:tabs>
            <w:rPr>
              <w:rFonts w:eastAsiaTheme="minorEastAsia"/>
              <w:noProof/>
              <w:lang w:val="en-US"/>
            </w:rPr>
          </w:pPr>
          <w:hyperlink w:anchor="_Toc206503623" w:history="1">
            <w:r w:rsidRPr="00387691">
              <w:rPr>
                <w:rStyle w:val="Hyperlink"/>
                <w:noProof/>
              </w:rPr>
              <w:t>6.5.3 Rolul iluminării și geamului fumuriu</w:t>
            </w:r>
            <w:r>
              <w:rPr>
                <w:noProof/>
                <w:webHidden/>
              </w:rPr>
              <w:tab/>
            </w:r>
            <w:r>
              <w:rPr>
                <w:noProof/>
                <w:webHidden/>
              </w:rPr>
              <w:fldChar w:fldCharType="begin"/>
            </w:r>
            <w:r>
              <w:rPr>
                <w:noProof/>
                <w:webHidden/>
              </w:rPr>
              <w:instrText xml:space="preserve"> PAGEREF _Toc206503623 \h </w:instrText>
            </w:r>
            <w:r>
              <w:rPr>
                <w:noProof/>
                <w:webHidden/>
              </w:rPr>
            </w:r>
            <w:r>
              <w:rPr>
                <w:noProof/>
                <w:webHidden/>
              </w:rPr>
              <w:fldChar w:fldCharType="separate"/>
            </w:r>
            <w:r>
              <w:rPr>
                <w:noProof/>
                <w:webHidden/>
              </w:rPr>
              <w:t>33</w:t>
            </w:r>
            <w:r>
              <w:rPr>
                <w:noProof/>
                <w:webHidden/>
              </w:rPr>
              <w:fldChar w:fldCharType="end"/>
            </w:r>
          </w:hyperlink>
        </w:p>
        <w:p w14:paraId="7904830A" w14:textId="0C69AC6F" w:rsidR="00526381" w:rsidRDefault="00526381">
          <w:pPr>
            <w:pStyle w:val="TOC3"/>
            <w:tabs>
              <w:tab w:val="right" w:leader="dot" w:pos="9350"/>
            </w:tabs>
            <w:rPr>
              <w:rFonts w:eastAsiaTheme="minorEastAsia"/>
              <w:noProof/>
              <w:lang w:val="en-US"/>
            </w:rPr>
          </w:pPr>
          <w:hyperlink w:anchor="_Toc206503624" w:history="1">
            <w:r w:rsidRPr="00387691">
              <w:rPr>
                <w:rStyle w:val="Hyperlink"/>
                <w:noProof/>
              </w:rPr>
              <w:t>6.5.4 Comportamentul motorului și controlul sincronizat</w:t>
            </w:r>
            <w:r>
              <w:rPr>
                <w:noProof/>
                <w:webHidden/>
              </w:rPr>
              <w:tab/>
            </w:r>
            <w:r>
              <w:rPr>
                <w:noProof/>
                <w:webHidden/>
              </w:rPr>
              <w:fldChar w:fldCharType="begin"/>
            </w:r>
            <w:r>
              <w:rPr>
                <w:noProof/>
                <w:webHidden/>
              </w:rPr>
              <w:instrText xml:space="preserve"> PAGEREF _Toc206503624 \h </w:instrText>
            </w:r>
            <w:r>
              <w:rPr>
                <w:noProof/>
                <w:webHidden/>
              </w:rPr>
            </w:r>
            <w:r>
              <w:rPr>
                <w:noProof/>
                <w:webHidden/>
              </w:rPr>
              <w:fldChar w:fldCharType="separate"/>
            </w:r>
            <w:r>
              <w:rPr>
                <w:noProof/>
                <w:webHidden/>
              </w:rPr>
              <w:t>33</w:t>
            </w:r>
            <w:r>
              <w:rPr>
                <w:noProof/>
                <w:webHidden/>
              </w:rPr>
              <w:fldChar w:fldCharType="end"/>
            </w:r>
          </w:hyperlink>
        </w:p>
        <w:p w14:paraId="3D240E4B" w14:textId="6645D891" w:rsidR="00526381" w:rsidRDefault="00526381">
          <w:pPr>
            <w:pStyle w:val="TOC3"/>
            <w:tabs>
              <w:tab w:val="right" w:leader="dot" w:pos="9350"/>
            </w:tabs>
            <w:rPr>
              <w:rFonts w:eastAsiaTheme="minorEastAsia"/>
              <w:noProof/>
              <w:lang w:val="en-US"/>
            </w:rPr>
          </w:pPr>
          <w:hyperlink w:anchor="_Toc206503625" w:history="1">
            <w:r w:rsidRPr="00387691">
              <w:rPr>
                <w:rStyle w:val="Hyperlink"/>
                <w:noProof/>
              </w:rPr>
              <w:t>6.5.5 Comportament în buclă (loop-ul fizic)</w:t>
            </w:r>
            <w:r>
              <w:rPr>
                <w:noProof/>
                <w:webHidden/>
              </w:rPr>
              <w:tab/>
            </w:r>
            <w:r>
              <w:rPr>
                <w:noProof/>
                <w:webHidden/>
              </w:rPr>
              <w:fldChar w:fldCharType="begin"/>
            </w:r>
            <w:r>
              <w:rPr>
                <w:noProof/>
                <w:webHidden/>
              </w:rPr>
              <w:instrText xml:space="preserve"> PAGEREF _Toc206503625 \h </w:instrText>
            </w:r>
            <w:r>
              <w:rPr>
                <w:noProof/>
                <w:webHidden/>
              </w:rPr>
            </w:r>
            <w:r>
              <w:rPr>
                <w:noProof/>
                <w:webHidden/>
              </w:rPr>
              <w:fldChar w:fldCharType="separate"/>
            </w:r>
            <w:r>
              <w:rPr>
                <w:noProof/>
                <w:webHidden/>
              </w:rPr>
              <w:t>34</w:t>
            </w:r>
            <w:r>
              <w:rPr>
                <w:noProof/>
                <w:webHidden/>
              </w:rPr>
              <w:fldChar w:fldCharType="end"/>
            </w:r>
          </w:hyperlink>
        </w:p>
        <w:p w14:paraId="4167874D" w14:textId="2B45303C" w:rsidR="00655336" w:rsidRPr="00165DF2" w:rsidRDefault="00655336">
          <w:r w:rsidRPr="00165DF2">
            <w:rPr>
              <w:b/>
              <w:bCs/>
              <w:noProof/>
            </w:rPr>
            <w:fldChar w:fldCharType="end"/>
          </w:r>
        </w:p>
      </w:sdtContent>
    </w:sdt>
    <w:p w14:paraId="35CAB1F4" w14:textId="77777777" w:rsidR="00655336" w:rsidRPr="00165DF2" w:rsidRDefault="00655336" w:rsidP="00B66B37">
      <w:pPr>
        <w:pStyle w:val="Heading1"/>
        <w:jc w:val="both"/>
      </w:pPr>
    </w:p>
    <w:p w14:paraId="7FF833DE" w14:textId="77777777" w:rsidR="00655336" w:rsidRPr="00165DF2" w:rsidRDefault="00655336" w:rsidP="00655336"/>
    <w:p w14:paraId="1BB851AC" w14:textId="77777777" w:rsidR="00655336" w:rsidRPr="00165DF2" w:rsidRDefault="00655336" w:rsidP="00655336"/>
    <w:p w14:paraId="75E82E8D" w14:textId="77777777" w:rsidR="00655336" w:rsidRPr="00165DF2" w:rsidRDefault="00655336" w:rsidP="00655336"/>
    <w:p w14:paraId="566C0530" w14:textId="77777777" w:rsidR="00655336" w:rsidRPr="00165DF2" w:rsidRDefault="00655336" w:rsidP="00655336"/>
    <w:p w14:paraId="3EE91AA7" w14:textId="77777777" w:rsidR="00655336" w:rsidRDefault="00655336" w:rsidP="00655336"/>
    <w:p w14:paraId="22B951CD" w14:textId="77777777" w:rsidR="00BC11B2" w:rsidRDefault="00BC11B2" w:rsidP="00655336"/>
    <w:p w14:paraId="7096A365" w14:textId="77777777" w:rsidR="00BC11B2" w:rsidRDefault="00BC11B2" w:rsidP="00655336"/>
    <w:p w14:paraId="15FE6835" w14:textId="77777777" w:rsidR="00BC11B2" w:rsidRDefault="00BC11B2" w:rsidP="00655336"/>
    <w:p w14:paraId="1C4492C1" w14:textId="77777777" w:rsidR="00BC11B2" w:rsidRDefault="00BC11B2" w:rsidP="00655336"/>
    <w:p w14:paraId="590FDBB6" w14:textId="77777777" w:rsidR="00BC11B2" w:rsidRDefault="00BC11B2" w:rsidP="00655336"/>
    <w:p w14:paraId="41F7EE0C" w14:textId="77777777" w:rsidR="00BC11B2" w:rsidRDefault="00BC11B2" w:rsidP="00655336"/>
    <w:p w14:paraId="036ACDB7" w14:textId="77777777" w:rsidR="00BC11B2" w:rsidRDefault="00BC11B2" w:rsidP="00655336"/>
    <w:p w14:paraId="42606803" w14:textId="77777777" w:rsidR="00BC11B2" w:rsidRDefault="00BC11B2" w:rsidP="00655336"/>
    <w:p w14:paraId="1E30B964" w14:textId="77777777" w:rsidR="00BC11B2" w:rsidRPr="00165DF2" w:rsidRDefault="00BC11B2" w:rsidP="00655336"/>
    <w:p w14:paraId="2CE7CD9F" w14:textId="0EF3B09A" w:rsidR="004B645B" w:rsidRPr="00165DF2" w:rsidRDefault="004B645B" w:rsidP="00B66B37">
      <w:pPr>
        <w:pStyle w:val="Heading1"/>
        <w:jc w:val="both"/>
      </w:pPr>
      <w:bookmarkStart w:id="0" w:name="_Toc206503560"/>
      <w:r w:rsidRPr="00165DF2">
        <w:lastRenderedPageBreak/>
        <w:t>Capitolul 1 – Introducere</w:t>
      </w:r>
      <w:bookmarkEnd w:id="0"/>
    </w:p>
    <w:p w14:paraId="40B04EAD" w14:textId="77777777" w:rsidR="00F6237C" w:rsidRPr="00165DF2" w:rsidRDefault="00F6237C" w:rsidP="00B66B37">
      <w:pPr>
        <w:jc w:val="both"/>
      </w:pPr>
    </w:p>
    <w:p w14:paraId="49279025" w14:textId="7F0106D5" w:rsidR="00CB6655" w:rsidRPr="00165DF2" w:rsidRDefault="004B645B" w:rsidP="00BC11B2">
      <w:pPr>
        <w:rPr>
          <w:rFonts w:asciiTheme="majorHAnsi" w:eastAsiaTheme="majorEastAsia" w:hAnsiTheme="majorHAnsi" w:cstheme="majorBidi"/>
          <w:color w:val="0F4761" w:themeColor="accent1" w:themeShade="BF"/>
          <w:sz w:val="32"/>
          <w:szCs w:val="32"/>
        </w:rPr>
      </w:pPr>
      <w:bookmarkStart w:id="1" w:name="_Toc206503561"/>
      <w:r w:rsidRPr="00165DF2">
        <w:rPr>
          <w:rStyle w:val="Heading2Char"/>
        </w:rPr>
        <w:t>1.1</w:t>
      </w:r>
      <w:r w:rsidR="00F93506" w:rsidRPr="00165DF2">
        <w:rPr>
          <w:rStyle w:val="Heading2Char"/>
        </w:rPr>
        <w:t>Contextul</w:t>
      </w:r>
      <w:r w:rsidR="00BC11B2">
        <w:rPr>
          <w:rStyle w:val="Heading2Char"/>
        </w:rPr>
        <w:t xml:space="preserve"> </w:t>
      </w:r>
      <w:r w:rsidR="00F93506" w:rsidRPr="00165DF2">
        <w:rPr>
          <w:rStyle w:val="Heading2Char"/>
        </w:rPr>
        <w:t>lucrării</w:t>
      </w:r>
      <w:bookmarkEnd w:id="1"/>
      <w:r w:rsidR="00F93506" w:rsidRPr="00165DF2">
        <w:br/>
      </w:r>
      <w:r w:rsidR="00017986" w:rsidRPr="00165DF2">
        <w:t xml:space="preserve">În contextul industrial actual, calitatea produselor fabricate este esențială pentru competitivitate, eficiență și siguranță. </w:t>
      </w:r>
      <w:r w:rsidR="00804F57" w:rsidRPr="00165DF2">
        <w:t>Inspectia vizuala este o metoda de verificare si examinare care nu implica distrugerea sau afectarea distructiva in niciun fel a unui produs sau componenta. Aceasta se face strict prin observare si reprezinta unul dintre cele mai comune si simplu de utilizat in procesul de stabilire al starii si al identificarii si evidentierii defectelor.</w:t>
      </w:r>
    </w:p>
    <w:p w14:paraId="41B67C33" w14:textId="102256C4" w:rsidR="00D74E7A" w:rsidRPr="00165DF2" w:rsidRDefault="00F25A38" w:rsidP="00B66B37">
      <w:pPr>
        <w:jc w:val="both"/>
      </w:pPr>
      <w:r w:rsidRPr="00165DF2">
        <w:t>In industria electronica, inspecita placilor PCB (Printed Circuit Board) este foarte importanta in garantarea calitatii produselor finale. Desi, traditional acest proces se realizeaza manual, prin observare cu ochiul liber sau diferite lupe,</w:t>
      </w:r>
      <w:r w:rsidR="00D74E7A" w:rsidRPr="00165DF2">
        <w:t xml:space="preserve"> se poate face si prin integrarea anumitor sisteme automate, sisteme ce rezolva </w:t>
      </w:r>
      <w:r w:rsidR="00017986" w:rsidRPr="00165DF2">
        <w:t>o multitudine de pronleme.</w:t>
      </w:r>
    </w:p>
    <w:p w14:paraId="4AA4FEB7" w14:textId="77777777" w:rsidR="00017986" w:rsidRPr="00165DF2" w:rsidRDefault="00017986" w:rsidP="00B66B37">
      <w:pPr>
        <w:jc w:val="both"/>
      </w:pPr>
    </w:p>
    <w:p w14:paraId="68973D79" w14:textId="295F569F" w:rsidR="00017986" w:rsidRPr="00165DF2" w:rsidRDefault="00017986" w:rsidP="00B66B37">
      <w:pPr>
        <w:pStyle w:val="Heading2"/>
        <w:jc w:val="both"/>
      </w:pPr>
      <w:bookmarkStart w:id="2" w:name="_Toc206503562"/>
      <w:r w:rsidRPr="00165DF2">
        <w:t>1.2 Problemele asociate cu detecția manuală a defectelor</w:t>
      </w:r>
      <w:bookmarkEnd w:id="2"/>
    </w:p>
    <w:p w14:paraId="5B9873B3" w14:textId="364040C4" w:rsidR="00017986" w:rsidRPr="00165DF2" w:rsidRDefault="00017986" w:rsidP="00B66B37">
      <w:pPr>
        <w:jc w:val="both"/>
      </w:pPr>
      <w:r w:rsidRPr="00165DF2">
        <w:t>Metodele tradiționale de inspecție implică personal calificat care examinează vizual fiecare placă. Aceasta abordare prezintă multiple dezavantaje:</w:t>
      </w:r>
    </w:p>
    <w:p w14:paraId="6C4BFDF6" w14:textId="4531B1B1" w:rsidR="00D74E7A" w:rsidRPr="00165DF2" w:rsidRDefault="00D74E7A" w:rsidP="00B66B37">
      <w:pPr>
        <w:jc w:val="both"/>
      </w:pPr>
      <w:r w:rsidRPr="00165DF2">
        <w:t>-Subiectivitatea- interpretarea umana este puternic influentata de factori precum experienta, atentia sau capacitatea celui care inspecteaza. Un defect identic poate fi identificat sau omis de doua persoane diferite.</w:t>
      </w:r>
    </w:p>
    <w:p w14:paraId="61880450" w14:textId="4C7F9254" w:rsidR="00D74E7A" w:rsidRPr="00165DF2" w:rsidRDefault="00D74E7A" w:rsidP="00B66B37">
      <w:pPr>
        <w:jc w:val="both"/>
      </w:pPr>
      <w:r w:rsidRPr="00165DF2">
        <w:t>-Viteza scazuta- inspectiile manuale sunt adeseamai lente, deci ingreuneaza procesul de productie</w:t>
      </w:r>
    </w:p>
    <w:p w14:paraId="66FD05F4" w14:textId="59AC73F7" w:rsidR="00D74E7A" w:rsidRPr="00165DF2" w:rsidRDefault="00D74E7A" w:rsidP="00B66B37">
      <w:pPr>
        <w:jc w:val="both"/>
      </w:pPr>
      <w:r w:rsidRPr="00165DF2">
        <w:t xml:space="preserve">-Dificultate in detectarea unor defecte mici sau cu o frecventa mica de aparitie- defecte mici precum scurtcircuite pot fi sesizate cu greu </w:t>
      </w:r>
      <w:r w:rsidR="00F93506" w:rsidRPr="00165DF2">
        <w:t>de multe ori, mai ales in conditii de iluminare neadecvata.</w:t>
      </w:r>
    </w:p>
    <w:p w14:paraId="68A357BF" w14:textId="6F12DF1F" w:rsidR="00017986" w:rsidRPr="00165DF2" w:rsidRDefault="00F93506" w:rsidP="00B66B37">
      <w:pPr>
        <w:jc w:val="both"/>
      </w:pPr>
      <w:r w:rsidRPr="00165DF2">
        <w:t>-Lipsa trasabilitatii- sistemele manuale nu ofera un raport digital al inspectiilor.</w:t>
      </w:r>
    </w:p>
    <w:p w14:paraId="13A2189B" w14:textId="77777777" w:rsidR="00017986" w:rsidRPr="00165DF2" w:rsidRDefault="00017986" w:rsidP="00B66B37">
      <w:pPr>
        <w:jc w:val="both"/>
      </w:pPr>
    </w:p>
    <w:p w14:paraId="60A43219" w14:textId="77777777" w:rsidR="00F6237C" w:rsidRPr="00165DF2" w:rsidRDefault="00F6237C" w:rsidP="00B66B37">
      <w:pPr>
        <w:jc w:val="both"/>
      </w:pPr>
    </w:p>
    <w:p w14:paraId="23ECF9AC" w14:textId="73460558" w:rsidR="00017986" w:rsidRPr="00165DF2" w:rsidRDefault="00655336" w:rsidP="00655336">
      <w:pPr>
        <w:pStyle w:val="Heading2"/>
        <w:jc w:val="both"/>
      </w:pPr>
      <w:bookmarkStart w:id="3" w:name="_Toc206503563"/>
      <w:r w:rsidRPr="00165DF2">
        <w:lastRenderedPageBreak/>
        <w:t>1.3</w:t>
      </w:r>
      <w:r w:rsidR="00BC11B2">
        <w:t xml:space="preserve"> </w:t>
      </w:r>
      <w:r w:rsidR="00017986" w:rsidRPr="00165DF2">
        <w:t>Motivația alegerii temei</w:t>
      </w:r>
      <w:bookmarkEnd w:id="3"/>
    </w:p>
    <w:p w14:paraId="1E06250B" w14:textId="6C10A5DA" w:rsidR="00017986" w:rsidRPr="00165DF2" w:rsidRDefault="00017986" w:rsidP="00B66B37">
      <w:pPr>
        <w:jc w:val="both"/>
      </w:pPr>
      <w:r w:rsidRPr="00165DF2">
        <w:t>Lucrarea de fata propune dezvoltarea unui sistem complet de inspectie vizuala automata a placilor PCB bazat pe inteligenta artificiala sau procesare de imagine. Motivatia principala contra in:</w:t>
      </w:r>
    </w:p>
    <w:p w14:paraId="0011A591" w14:textId="1A731801" w:rsidR="00017986" w:rsidRPr="00165DF2" w:rsidRDefault="00017986" w:rsidP="00B66B37">
      <w:pPr>
        <w:pStyle w:val="ListParagraph"/>
        <w:numPr>
          <w:ilvl w:val="0"/>
          <w:numId w:val="4"/>
        </w:numPr>
        <w:jc w:val="both"/>
      </w:pPr>
      <w:r w:rsidRPr="00165DF2">
        <w:t>Dorinta de a realiza un sistem functional, complet integrabil intr-o linie de productie.</w:t>
      </w:r>
    </w:p>
    <w:p w14:paraId="7D152BE9" w14:textId="7765DE45" w:rsidR="00017986" w:rsidRPr="00165DF2" w:rsidRDefault="00017986" w:rsidP="00B66B37">
      <w:pPr>
        <w:pStyle w:val="ListParagraph"/>
        <w:numPr>
          <w:ilvl w:val="0"/>
          <w:numId w:val="4"/>
        </w:numPr>
        <w:jc w:val="both"/>
      </w:pPr>
      <w:r w:rsidRPr="00165DF2">
        <w:t>Dorinta de a dezvolta o alternativa mai accesibila din punct de vedere al pretului a sistemelor de detectie avansate.</w:t>
      </w:r>
    </w:p>
    <w:p w14:paraId="7E771C28" w14:textId="4B8A87D9" w:rsidR="00017986" w:rsidRPr="00165DF2" w:rsidRDefault="00017986" w:rsidP="00B66B37">
      <w:pPr>
        <w:pStyle w:val="ListParagraph"/>
        <w:numPr>
          <w:ilvl w:val="0"/>
          <w:numId w:val="4"/>
        </w:numPr>
        <w:jc w:val="both"/>
      </w:pPr>
      <w:r w:rsidRPr="00165DF2">
        <w:t>Interesul personal pentru domeniul automatizarii industriale.</w:t>
      </w:r>
    </w:p>
    <w:p w14:paraId="054C99ED" w14:textId="0FDBD6EC" w:rsidR="00017986" w:rsidRPr="00165DF2" w:rsidRDefault="00017986" w:rsidP="00B66B37">
      <w:pPr>
        <w:jc w:val="both"/>
      </w:pPr>
      <w:r w:rsidRPr="00165DF2">
        <w:t>Prin aceasta lucrare se urmareste construirea unui sistem prototip ce poate fi extins ulterior in aplicatii reale din industrie.</w:t>
      </w:r>
    </w:p>
    <w:p w14:paraId="0782099D" w14:textId="77777777" w:rsidR="00017986" w:rsidRPr="00165DF2" w:rsidRDefault="00017986" w:rsidP="00B66B37">
      <w:pPr>
        <w:pStyle w:val="Heading2"/>
        <w:jc w:val="both"/>
      </w:pPr>
    </w:p>
    <w:p w14:paraId="00E69DA6" w14:textId="79C4EBCA" w:rsidR="00017986" w:rsidRPr="00165DF2" w:rsidRDefault="00017986" w:rsidP="00B66B37">
      <w:pPr>
        <w:pStyle w:val="Heading2"/>
        <w:jc w:val="both"/>
      </w:pPr>
      <w:bookmarkStart w:id="4" w:name="_Toc206503564"/>
      <w:r w:rsidRPr="00165DF2">
        <w:t>1.4 Obiectivele lucrarii</w:t>
      </w:r>
      <w:bookmarkEnd w:id="4"/>
    </w:p>
    <w:p w14:paraId="2724703E" w14:textId="01E91DE2" w:rsidR="00017986" w:rsidRPr="00165DF2" w:rsidRDefault="00017986" w:rsidP="00B66B37">
      <w:pPr>
        <w:pStyle w:val="Heading3"/>
        <w:jc w:val="both"/>
      </w:pPr>
      <w:bookmarkStart w:id="5" w:name="_Toc206503565"/>
      <w:r w:rsidRPr="00165DF2">
        <w:t>Obiectiv General</w:t>
      </w:r>
      <w:bookmarkEnd w:id="5"/>
    </w:p>
    <w:p w14:paraId="6BBF1949" w14:textId="096B5D3B" w:rsidR="00017986" w:rsidRPr="00165DF2" w:rsidRDefault="00017986" w:rsidP="00B66B37">
      <w:pPr>
        <w:jc w:val="both"/>
      </w:pPr>
      <w:r w:rsidRPr="00165DF2">
        <w:t>Dezvoltarea unui sistem prototip capabil sa detecteze automat defecte vizuale in placi PCB, utilizand metode bazate pe inteligenta artificiala (YOLOv8) si procesare de imagine clasica (OpenCV), intr-un meiu de testare simulat cu conveior, camera video si interfata grafica.</w:t>
      </w:r>
    </w:p>
    <w:p w14:paraId="1D5BC1AB" w14:textId="3CA0D990" w:rsidR="004B645B" w:rsidRPr="00165DF2" w:rsidRDefault="004B645B" w:rsidP="00B66B37">
      <w:pPr>
        <w:pStyle w:val="Heading3"/>
        <w:jc w:val="both"/>
      </w:pPr>
      <w:bookmarkStart w:id="6" w:name="_Toc206503566"/>
      <w:r w:rsidRPr="00165DF2">
        <w:t>Obiective Specifice</w:t>
      </w:r>
      <w:bookmarkEnd w:id="6"/>
    </w:p>
    <w:p w14:paraId="0E944533" w14:textId="77777777" w:rsidR="004B645B" w:rsidRPr="00165DF2" w:rsidRDefault="004B645B" w:rsidP="00B66B37">
      <w:pPr>
        <w:jc w:val="both"/>
        <w:rPr>
          <w:b/>
          <w:bCs/>
        </w:rPr>
      </w:pPr>
      <w:r w:rsidRPr="00165DF2">
        <w:rPr>
          <w:b/>
          <w:bCs/>
        </w:rPr>
        <w:t>1. Realizarea unui dataset specializat pentru inspecția PCB</w:t>
      </w:r>
    </w:p>
    <w:p w14:paraId="692F7DAE" w14:textId="77777777" w:rsidR="004B645B" w:rsidRPr="00165DF2" w:rsidRDefault="004B645B" w:rsidP="00B66B37">
      <w:pPr>
        <w:pStyle w:val="ListParagraph"/>
        <w:numPr>
          <w:ilvl w:val="0"/>
          <w:numId w:val="23"/>
        </w:numPr>
        <w:jc w:val="both"/>
      </w:pPr>
      <w:r w:rsidRPr="00165DF2">
        <w:t>Colectarea de imagini reale cu plăci PCB (cu și fără defecte), din surse proprii și publice (ex. Roboflow).</w:t>
      </w:r>
    </w:p>
    <w:p w14:paraId="5DF57957" w14:textId="77777777" w:rsidR="004B645B" w:rsidRPr="00165DF2" w:rsidRDefault="004B645B" w:rsidP="00B66B37">
      <w:pPr>
        <w:pStyle w:val="ListParagraph"/>
        <w:numPr>
          <w:ilvl w:val="0"/>
          <w:numId w:val="23"/>
        </w:numPr>
        <w:jc w:val="both"/>
      </w:pPr>
      <w:r w:rsidRPr="00165DF2">
        <w:t>Organizarea imaginilor în structura acceptată de modelul YOLOv8 (train/, val/, test/).</w:t>
      </w:r>
    </w:p>
    <w:p w14:paraId="2D3CE57C" w14:textId="77777777" w:rsidR="004B645B" w:rsidRPr="00165DF2" w:rsidRDefault="004B645B" w:rsidP="00B66B37">
      <w:pPr>
        <w:pStyle w:val="ListParagraph"/>
        <w:numPr>
          <w:ilvl w:val="0"/>
          <w:numId w:val="23"/>
        </w:numPr>
        <w:jc w:val="both"/>
      </w:pPr>
      <w:r w:rsidRPr="00165DF2">
        <w:t xml:space="preserve">Adnotarea imaginilor cu tipurile de defecte vizuale detectabile: </w:t>
      </w:r>
      <w:r w:rsidRPr="00165DF2">
        <w:rPr>
          <w:b/>
          <w:bCs/>
        </w:rPr>
        <w:t>shorted</w:t>
      </w:r>
      <w:r w:rsidRPr="00165DF2">
        <w:t xml:space="preserve">, </w:t>
      </w:r>
      <w:r w:rsidRPr="00165DF2">
        <w:rPr>
          <w:b/>
          <w:bCs/>
        </w:rPr>
        <w:t>slug</w:t>
      </w:r>
      <w:r w:rsidRPr="00165DF2">
        <w:t xml:space="preserve">, </w:t>
      </w:r>
      <w:r w:rsidRPr="00165DF2">
        <w:rPr>
          <w:b/>
          <w:bCs/>
        </w:rPr>
        <w:t>spillover</w:t>
      </w:r>
      <w:r w:rsidRPr="00165DF2">
        <w:t>, etc.</w:t>
      </w:r>
    </w:p>
    <w:p w14:paraId="143C8896" w14:textId="77777777" w:rsidR="004B645B" w:rsidRPr="00165DF2" w:rsidRDefault="004B645B" w:rsidP="00B66B37">
      <w:pPr>
        <w:pStyle w:val="ListParagraph"/>
        <w:numPr>
          <w:ilvl w:val="0"/>
          <w:numId w:val="23"/>
        </w:numPr>
        <w:jc w:val="both"/>
      </w:pPr>
      <w:r w:rsidRPr="00165DF2">
        <w:t>Extinderea datasetului pentru acoperirea unui număr mai mare de cazuri și clase.</w:t>
      </w:r>
    </w:p>
    <w:p w14:paraId="7150A15B" w14:textId="77777777" w:rsidR="004B645B" w:rsidRPr="00165DF2" w:rsidRDefault="004B645B" w:rsidP="00B66B37">
      <w:pPr>
        <w:jc w:val="both"/>
        <w:rPr>
          <w:b/>
          <w:bCs/>
        </w:rPr>
      </w:pPr>
      <w:r w:rsidRPr="00165DF2">
        <w:rPr>
          <w:b/>
          <w:bCs/>
        </w:rPr>
        <w:t>2. Antrenarea unui model de inteligență artificială (YOLOv8)</w:t>
      </w:r>
    </w:p>
    <w:p w14:paraId="3D4B091C" w14:textId="77777777" w:rsidR="004B645B" w:rsidRPr="00165DF2" w:rsidRDefault="004B645B" w:rsidP="00B66B37">
      <w:pPr>
        <w:pStyle w:val="ListParagraph"/>
        <w:numPr>
          <w:ilvl w:val="0"/>
          <w:numId w:val="24"/>
        </w:numPr>
        <w:jc w:val="both"/>
      </w:pPr>
      <w:r w:rsidRPr="00165DF2">
        <w:t>Alegerea arhitecturii YOLOv8n, pentru un compromis bun între viteză și acuratețe.</w:t>
      </w:r>
    </w:p>
    <w:p w14:paraId="02A94421" w14:textId="77777777" w:rsidR="004B645B" w:rsidRPr="00165DF2" w:rsidRDefault="004B645B" w:rsidP="00B66B37">
      <w:pPr>
        <w:pStyle w:val="ListParagraph"/>
        <w:numPr>
          <w:ilvl w:val="0"/>
          <w:numId w:val="24"/>
        </w:numPr>
        <w:jc w:val="both"/>
      </w:pPr>
      <w:r w:rsidRPr="00165DF2">
        <w:t>Configurarea fișierului .yaml pentru definirea claselor și a căilor datasetului.</w:t>
      </w:r>
    </w:p>
    <w:p w14:paraId="32A74802" w14:textId="77777777" w:rsidR="004B645B" w:rsidRPr="00165DF2" w:rsidRDefault="004B645B" w:rsidP="00B66B37">
      <w:pPr>
        <w:pStyle w:val="ListParagraph"/>
        <w:numPr>
          <w:ilvl w:val="0"/>
          <w:numId w:val="24"/>
        </w:numPr>
        <w:jc w:val="both"/>
      </w:pPr>
      <w:r w:rsidRPr="00165DF2">
        <w:t>Realizarea antrenării modelului pe propriul set de date, cu parametri specifici (ex. epochs=50, imgsz=640, batch=8).</w:t>
      </w:r>
    </w:p>
    <w:p w14:paraId="56823A09" w14:textId="77777777" w:rsidR="004B645B" w:rsidRPr="00165DF2" w:rsidRDefault="004B645B" w:rsidP="00B66B37">
      <w:pPr>
        <w:pStyle w:val="ListParagraph"/>
        <w:numPr>
          <w:ilvl w:val="0"/>
          <w:numId w:val="24"/>
        </w:numPr>
        <w:jc w:val="both"/>
      </w:pPr>
      <w:r w:rsidRPr="00165DF2">
        <w:t>Salvarea și exportul modelului antrenat (best.pt) pentru integrarea ulterioară.</w:t>
      </w:r>
    </w:p>
    <w:p w14:paraId="5CF95CC9" w14:textId="77777777" w:rsidR="004B645B" w:rsidRPr="00165DF2" w:rsidRDefault="004B645B" w:rsidP="00B66B37">
      <w:pPr>
        <w:jc w:val="both"/>
        <w:rPr>
          <w:b/>
          <w:bCs/>
        </w:rPr>
      </w:pPr>
      <w:r w:rsidRPr="00165DF2">
        <w:rPr>
          <w:b/>
          <w:bCs/>
        </w:rPr>
        <w:t>3. Dezvoltarea unei aplicații de testare în timp real a modelului YOLO</w:t>
      </w:r>
    </w:p>
    <w:p w14:paraId="65696BFA" w14:textId="5BFC9E85" w:rsidR="004B645B" w:rsidRPr="00165DF2" w:rsidRDefault="004B645B" w:rsidP="00B66B37">
      <w:pPr>
        <w:pStyle w:val="ListParagraph"/>
        <w:numPr>
          <w:ilvl w:val="0"/>
          <w:numId w:val="25"/>
        </w:numPr>
        <w:jc w:val="both"/>
      </w:pPr>
      <w:r w:rsidRPr="00165DF2">
        <w:lastRenderedPageBreak/>
        <w:t>Implementarea unui script Python care folosește camera video pentru a prelua imagini live.</w:t>
      </w:r>
    </w:p>
    <w:p w14:paraId="1860314F" w14:textId="77777777" w:rsidR="004B645B" w:rsidRPr="00165DF2" w:rsidRDefault="004B645B" w:rsidP="00B66B37">
      <w:pPr>
        <w:pStyle w:val="ListParagraph"/>
        <w:numPr>
          <w:ilvl w:val="0"/>
          <w:numId w:val="25"/>
        </w:numPr>
        <w:jc w:val="both"/>
      </w:pPr>
      <w:r w:rsidRPr="00165DF2">
        <w:t>Includerea funcției de detecție automată a defectelor folosind modelul YOLO antrenat.</w:t>
      </w:r>
    </w:p>
    <w:p w14:paraId="3D507539" w14:textId="77777777" w:rsidR="004B645B" w:rsidRPr="00165DF2" w:rsidRDefault="004B645B" w:rsidP="00B66B37">
      <w:pPr>
        <w:pStyle w:val="ListParagraph"/>
        <w:numPr>
          <w:ilvl w:val="0"/>
          <w:numId w:val="25"/>
        </w:numPr>
        <w:jc w:val="both"/>
      </w:pPr>
      <w:r w:rsidRPr="00165DF2">
        <w:t>Vizualizarea în timp real a rezultatelor (bounding box-uri, clase detectate).</w:t>
      </w:r>
    </w:p>
    <w:p w14:paraId="52ADD729" w14:textId="77777777" w:rsidR="004B645B" w:rsidRPr="00165DF2" w:rsidRDefault="004B645B" w:rsidP="00B66B37">
      <w:pPr>
        <w:jc w:val="both"/>
        <w:rPr>
          <w:b/>
          <w:bCs/>
        </w:rPr>
      </w:pPr>
      <w:r w:rsidRPr="00165DF2">
        <w:rPr>
          <w:b/>
          <w:bCs/>
        </w:rPr>
        <w:t>4. Realizarea unei aplicații alternative de inspecție cu OpenCV + GUI</w:t>
      </w:r>
    </w:p>
    <w:p w14:paraId="7224165C" w14:textId="77777777" w:rsidR="004B645B" w:rsidRPr="00165DF2" w:rsidRDefault="004B645B" w:rsidP="00B66B37">
      <w:pPr>
        <w:pStyle w:val="ListParagraph"/>
        <w:numPr>
          <w:ilvl w:val="0"/>
          <w:numId w:val="26"/>
        </w:numPr>
        <w:jc w:val="both"/>
      </w:pPr>
      <w:r w:rsidRPr="00165DF2">
        <w:t>Crearea unei interfețe grafice (Tkinter) cu design intuitiv și afișare în timp real.</w:t>
      </w:r>
    </w:p>
    <w:p w14:paraId="6D7AB8C9" w14:textId="77777777" w:rsidR="004B645B" w:rsidRPr="00165DF2" w:rsidRDefault="004B645B" w:rsidP="00B66B37">
      <w:pPr>
        <w:pStyle w:val="ListParagraph"/>
        <w:numPr>
          <w:ilvl w:val="0"/>
          <w:numId w:val="26"/>
        </w:numPr>
        <w:jc w:val="both"/>
      </w:pPr>
      <w:r w:rsidRPr="00165DF2">
        <w:t>Implementarea unei metode de comparație a imaginilor PCB față de o placă etalon.</w:t>
      </w:r>
    </w:p>
    <w:p w14:paraId="180FF07B" w14:textId="77777777" w:rsidR="004B645B" w:rsidRPr="00165DF2" w:rsidRDefault="004B645B" w:rsidP="00B66B37">
      <w:pPr>
        <w:pStyle w:val="ListParagraph"/>
        <w:numPr>
          <w:ilvl w:val="0"/>
          <w:numId w:val="26"/>
        </w:numPr>
        <w:jc w:val="both"/>
      </w:pPr>
      <w:r w:rsidRPr="00165DF2">
        <w:t>Integrarea funcției template_matching() pentru identificarea componentelor lipsă.</w:t>
      </w:r>
    </w:p>
    <w:p w14:paraId="36896318" w14:textId="77777777" w:rsidR="004B645B" w:rsidRPr="00165DF2" w:rsidRDefault="004B645B" w:rsidP="00B66B37">
      <w:pPr>
        <w:pStyle w:val="ListParagraph"/>
        <w:numPr>
          <w:ilvl w:val="0"/>
          <w:numId w:val="26"/>
        </w:numPr>
        <w:jc w:val="both"/>
      </w:pPr>
      <w:r w:rsidRPr="00165DF2">
        <w:t>Vizualizarea grafică a defectelor detectate și generarea unui raport sumar pentru utilizator.</w:t>
      </w:r>
    </w:p>
    <w:p w14:paraId="4FAB6357" w14:textId="77777777" w:rsidR="004B645B" w:rsidRPr="00165DF2" w:rsidRDefault="004B645B" w:rsidP="00B66B37">
      <w:pPr>
        <w:jc w:val="both"/>
        <w:rPr>
          <w:b/>
          <w:bCs/>
        </w:rPr>
      </w:pPr>
      <w:r w:rsidRPr="00165DF2">
        <w:rPr>
          <w:b/>
          <w:bCs/>
        </w:rPr>
        <w:t>5. Proiectarea și simularea sistemului fizic de inspecție</w:t>
      </w:r>
    </w:p>
    <w:p w14:paraId="7D0ECF5A" w14:textId="77777777" w:rsidR="004B645B" w:rsidRPr="00165DF2" w:rsidRDefault="004B645B" w:rsidP="00B66B37">
      <w:pPr>
        <w:pStyle w:val="ListParagraph"/>
        <w:numPr>
          <w:ilvl w:val="0"/>
          <w:numId w:val="27"/>
        </w:numPr>
        <w:jc w:val="both"/>
      </w:pPr>
      <w:r w:rsidRPr="00165DF2">
        <w:t>Modelarea în Fusion 360 a unui conveyor funcțional (lungime 35 cm, lățime 10 cm).</w:t>
      </w:r>
    </w:p>
    <w:p w14:paraId="3C35AC3A" w14:textId="77777777" w:rsidR="004B645B" w:rsidRPr="00165DF2" w:rsidRDefault="004B645B" w:rsidP="00B66B37">
      <w:pPr>
        <w:pStyle w:val="ListParagraph"/>
        <w:numPr>
          <w:ilvl w:val="0"/>
          <w:numId w:val="27"/>
        </w:numPr>
        <w:jc w:val="both"/>
      </w:pPr>
      <w:r w:rsidRPr="00165DF2">
        <w:t>Planificarea unei zone de inspecție fixă cu iluminare controlată.</w:t>
      </w:r>
    </w:p>
    <w:p w14:paraId="721D02B6" w14:textId="77777777" w:rsidR="004B645B" w:rsidRPr="00165DF2" w:rsidRDefault="004B645B" w:rsidP="00B66B37">
      <w:pPr>
        <w:pStyle w:val="ListParagraph"/>
        <w:numPr>
          <w:ilvl w:val="0"/>
          <w:numId w:val="27"/>
        </w:numPr>
        <w:jc w:val="both"/>
      </w:pPr>
      <w:r w:rsidRPr="00165DF2">
        <w:t>Simularea integrării unui senzor de prezență care declanșează captura imaginii.</w:t>
      </w:r>
    </w:p>
    <w:p w14:paraId="5DFDF18F" w14:textId="77777777" w:rsidR="004B645B" w:rsidRPr="00165DF2" w:rsidRDefault="004B645B" w:rsidP="00B66B37">
      <w:pPr>
        <w:pStyle w:val="ListParagraph"/>
        <w:numPr>
          <w:ilvl w:val="0"/>
          <w:numId w:val="27"/>
        </w:numPr>
        <w:jc w:val="both"/>
      </w:pPr>
      <w:r w:rsidRPr="00165DF2">
        <w:t>Considerarea posibilelor extensii hardware: oprirea motorului, controlul luminii, manipularea PCB-ului.</w:t>
      </w:r>
    </w:p>
    <w:p w14:paraId="7228D516" w14:textId="77777777" w:rsidR="004B645B" w:rsidRPr="00165DF2" w:rsidRDefault="004B645B" w:rsidP="00B66B37">
      <w:pPr>
        <w:jc w:val="both"/>
        <w:rPr>
          <w:b/>
          <w:bCs/>
        </w:rPr>
      </w:pPr>
      <w:r w:rsidRPr="00165DF2">
        <w:rPr>
          <w:b/>
          <w:bCs/>
        </w:rPr>
        <w:t>6. Validarea sistemului în condiții simulate</w:t>
      </w:r>
    </w:p>
    <w:p w14:paraId="23839A8A" w14:textId="01EAC37A" w:rsidR="004B645B" w:rsidRPr="00165DF2" w:rsidRDefault="004B645B" w:rsidP="00B66B37">
      <w:pPr>
        <w:pStyle w:val="ListParagraph"/>
        <w:numPr>
          <w:ilvl w:val="0"/>
          <w:numId w:val="28"/>
        </w:numPr>
        <w:jc w:val="both"/>
      </w:pPr>
      <w:r w:rsidRPr="00165DF2">
        <w:t>Testarea ambelor aplicații (YOLO și OpenCV) cu plăci reale.</w:t>
      </w:r>
    </w:p>
    <w:p w14:paraId="0ACC6931" w14:textId="77777777" w:rsidR="004B645B" w:rsidRPr="00165DF2" w:rsidRDefault="004B645B" w:rsidP="00B66B37">
      <w:pPr>
        <w:pStyle w:val="ListParagraph"/>
        <w:numPr>
          <w:ilvl w:val="0"/>
          <w:numId w:val="28"/>
        </w:numPr>
        <w:jc w:val="both"/>
      </w:pPr>
      <w:r w:rsidRPr="00165DF2">
        <w:t>Compararea performanței celor două metode în termeni de acuratețe, viteză și robustețe.</w:t>
      </w:r>
    </w:p>
    <w:p w14:paraId="5D076428" w14:textId="77777777" w:rsidR="004B645B" w:rsidRPr="00165DF2" w:rsidRDefault="004B645B" w:rsidP="00B66B37">
      <w:pPr>
        <w:jc w:val="both"/>
      </w:pPr>
    </w:p>
    <w:p w14:paraId="00C2D654" w14:textId="7698073F" w:rsidR="00F6237C" w:rsidRPr="00165DF2" w:rsidRDefault="004B645B" w:rsidP="00B66B37">
      <w:pPr>
        <w:pStyle w:val="Heading1"/>
        <w:jc w:val="both"/>
      </w:pPr>
      <w:bookmarkStart w:id="7" w:name="_Toc206503567"/>
      <w:r w:rsidRPr="00165DF2">
        <w:t>Capitolul 2 – Fundamente teoretice</w:t>
      </w:r>
      <w:bookmarkEnd w:id="7"/>
    </w:p>
    <w:p w14:paraId="1F07D3D8" w14:textId="7D6851B4" w:rsidR="00017986" w:rsidRPr="00165DF2" w:rsidRDefault="004B645B" w:rsidP="00B66B37">
      <w:pPr>
        <w:pStyle w:val="Heading2"/>
        <w:jc w:val="both"/>
      </w:pPr>
      <w:bookmarkStart w:id="8" w:name="_Toc206503568"/>
      <w:r w:rsidRPr="00165DF2">
        <w:t>2.1 Viziunea artificiala in industrie</w:t>
      </w:r>
      <w:bookmarkEnd w:id="8"/>
    </w:p>
    <w:p w14:paraId="6C0400E6" w14:textId="01380A34" w:rsidR="004B645B" w:rsidRPr="00165DF2" w:rsidRDefault="004B645B" w:rsidP="00B66B37">
      <w:pPr>
        <w:jc w:val="both"/>
      </w:pPr>
      <w:r w:rsidRPr="00165DF2">
        <w:t>Viziunea artificiala (eng. Computer vision) este o ramura a inteligentei artificiale care permite sistemelor digitale sa proceseze si „inteleaga” imagini sau videoclipuri, extragand din acestea</w:t>
      </w:r>
      <w:r w:rsidR="00C77BB1" w:rsidRPr="00165DF2">
        <w:t xml:space="preserve"> informatii relevante cerintelor impuse. In industrie, viziunea artificiala este folosita la scara larga in procese precum controlul calitatii, sortare sau citire.</w:t>
      </w:r>
    </w:p>
    <w:p w14:paraId="46354CBC" w14:textId="14845AA3" w:rsidR="00C77BB1" w:rsidRPr="00165DF2" w:rsidRDefault="00C77BB1" w:rsidP="00B66B37">
      <w:pPr>
        <w:jc w:val="both"/>
      </w:pPr>
      <w:r w:rsidRPr="00165DF2">
        <w:t xml:space="preserve">Sitemele de inspectie vizuala industriala au un impact major asupra automatizarii liniilor de productie, reducand eroarea umana, costurile de operare si mai ales timpul de livrare al </w:t>
      </w:r>
      <w:r w:rsidRPr="00165DF2">
        <w:lastRenderedPageBreak/>
        <w:t>produsului verificat. In domeniul electronic, unde defectele aparute pot fi de dimensiuni foarte mici, dar cu impact semnificativ, aceste sisteme devin esentiale.</w:t>
      </w:r>
    </w:p>
    <w:p w14:paraId="4E9533EE" w14:textId="77777777" w:rsidR="00F6237C" w:rsidRPr="00165DF2" w:rsidRDefault="00F6237C" w:rsidP="00B66B37">
      <w:pPr>
        <w:jc w:val="both"/>
      </w:pPr>
    </w:p>
    <w:p w14:paraId="74FCA83C" w14:textId="2C603902" w:rsidR="00C77BB1" w:rsidRPr="00165DF2" w:rsidRDefault="00C77BB1" w:rsidP="00B66B37">
      <w:pPr>
        <w:pStyle w:val="Heading2"/>
        <w:jc w:val="both"/>
      </w:pPr>
      <w:bookmarkStart w:id="9" w:name="_Toc206503569"/>
      <w:r w:rsidRPr="00165DF2">
        <w:t>2.2 Detectia defectelor pe placi PCB</w:t>
      </w:r>
      <w:bookmarkEnd w:id="9"/>
    </w:p>
    <w:p w14:paraId="49A083F0" w14:textId="16A8EA65" w:rsidR="00C77BB1" w:rsidRPr="00165DF2" w:rsidRDefault="00C77BB1" w:rsidP="00B66B37">
      <w:pPr>
        <w:jc w:val="both"/>
      </w:pPr>
      <w:r w:rsidRPr="00165DF2">
        <w:t>Placile cu circuite imprimate (PCB) reprezinta fundamentul electronic al majoritatii dispozitivelor digitale moderne. Acestea pot suferi defecte in diverse etape ale fabricatiei, precum:</w:t>
      </w:r>
    </w:p>
    <w:p w14:paraId="2AD740FC" w14:textId="168E9442" w:rsidR="00C77BB1" w:rsidRPr="00165DF2" w:rsidRDefault="00C77BB1" w:rsidP="00B66B37">
      <w:pPr>
        <w:pStyle w:val="ListParagraph"/>
        <w:numPr>
          <w:ilvl w:val="0"/>
          <w:numId w:val="13"/>
        </w:numPr>
        <w:jc w:val="both"/>
      </w:pPr>
      <w:r w:rsidRPr="00165DF2">
        <w:t>Defecte de lipire(soldering): scurcircuite intre pini, lipsa materialului de lipire.</w:t>
      </w:r>
    </w:p>
    <w:p w14:paraId="358279D1" w14:textId="782D29A8" w:rsidR="00C77BB1" w:rsidRPr="00165DF2" w:rsidRDefault="00C77BB1" w:rsidP="00B66B37">
      <w:pPr>
        <w:pStyle w:val="ListParagraph"/>
        <w:numPr>
          <w:ilvl w:val="0"/>
          <w:numId w:val="13"/>
        </w:numPr>
        <w:jc w:val="both"/>
      </w:pPr>
      <w:r w:rsidRPr="00165DF2">
        <w:t>Componente lipsa: elemente ce nu au fost plasate corect pe placa sau lipsesc.</w:t>
      </w:r>
    </w:p>
    <w:p w14:paraId="6A0E1A75" w14:textId="6972862F" w:rsidR="00C77BB1" w:rsidRPr="00165DF2" w:rsidRDefault="00C77BB1" w:rsidP="00B66B37">
      <w:pPr>
        <w:pStyle w:val="ListParagraph"/>
        <w:numPr>
          <w:ilvl w:val="0"/>
          <w:numId w:val="13"/>
        </w:numPr>
        <w:jc w:val="both"/>
      </w:pPr>
      <w:r w:rsidRPr="00165DF2">
        <w:t>Deteriorari mecanice: zgarieturi, fisuri, ruperea traseelor conductoare.</w:t>
      </w:r>
    </w:p>
    <w:p w14:paraId="169DB4D4" w14:textId="77777777" w:rsidR="00F6237C" w:rsidRPr="00165DF2" w:rsidRDefault="00F6237C" w:rsidP="00B66B37">
      <w:pPr>
        <w:pStyle w:val="ListParagraph"/>
        <w:jc w:val="both"/>
      </w:pPr>
    </w:p>
    <w:p w14:paraId="14C8311E" w14:textId="4B5D23B8" w:rsidR="00C77BB1" w:rsidRPr="00165DF2" w:rsidRDefault="00C77BB1" w:rsidP="00B66B37">
      <w:pPr>
        <w:pStyle w:val="Heading2"/>
        <w:jc w:val="both"/>
      </w:pPr>
      <w:bookmarkStart w:id="10" w:name="_Toc206503570"/>
      <w:r w:rsidRPr="00165DF2">
        <w:t>2.3 YOLOv8- Detectare de obiecte cu retele neuronale convolutionale</w:t>
      </w:r>
      <w:bookmarkEnd w:id="10"/>
    </w:p>
    <w:p w14:paraId="34A4AAB1" w14:textId="42C0BA14" w:rsidR="00D74E7A" w:rsidRPr="00165DF2" w:rsidRDefault="00C77BB1" w:rsidP="00B66B37">
      <w:pPr>
        <w:jc w:val="both"/>
      </w:pPr>
      <w:r w:rsidRPr="00165DF2">
        <w:t>YOLO (</w:t>
      </w:r>
      <w:r w:rsidRPr="00165DF2">
        <w:rPr>
          <w:i/>
          <w:iCs/>
        </w:rPr>
        <w:t>You Only Look Once</w:t>
      </w:r>
      <w:r w:rsidRPr="00165DF2">
        <w:t>) este una dintre cele mai rapide și eficiente arhitecturi de detecție de obiecte în imagin</w:t>
      </w:r>
      <w:r w:rsidR="00F6237C" w:rsidRPr="00165DF2">
        <w:t>i.</w:t>
      </w:r>
    </w:p>
    <w:p w14:paraId="44DD4343" w14:textId="77777777" w:rsidR="00F6237C" w:rsidRPr="00165DF2" w:rsidRDefault="00F6237C" w:rsidP="00B66B37">
      <w:pPr>
        <w:jc w:val="both"/>
      </w:pPr>
    </w:p>
    <w:p w14:paraId="163D4DEA" w14:textId="10010E60" w:rsidR="00C77BB1" w:rsidRPr="00165DF2" w:rsidRDefault="00C77BB1" w:rsidP="00B66B37">
      <w:pPr>
        <w:pStyle w:val="Heading3"/>
        <w:jc w:val="both"/>
      </w:pPr>
      <w:bookmarkStart w:id="11" w:name="_Toc206503571"/>
      <w:r w:rsidRPr="00165DF2">
        <w:t>2.3.1 Principiul de functionare</w:t>
      </w:r>
      <w:bookmarkEnd w:id="11"/>
    </w:p>
    <w:p w14:paraId="2F0C668F" w14:textId="77777777" w:rsidR="00C77BB1" w:rsidRPr="00165DF2" w:rsidRDefault="00C77BB1" w:rsidP="00B66B37">
      <w:pPr>
        <w:jc w:val="both"/>
      </w:pPr>
      <w:r w:rsidRPr="00165DF2">
        <w:t>YOLOv8 împarte imaginea într-o rețea de celule și, pentru fiecare celulă, prevede:</w:t>
      </w:r>
    </w:p>
    <w:p w14:paraId="09C745C2" w14:textId="77777777" w:rsidR="00C77BB1" w:rsidRPr="00165DF2" w:rsidRDefault="00C77BB1" w:rsidP="00B66B37">
      <w:pPr>
        <w:pStyle w:val="ListParagraph"/>
        <w:numPr>
          <w:ilvl w:val="0"/>
          <w:numId w:val="15"/>
        </w:numPr>
        <w:jc w:val="both"/>
      </w:pPr>
      <w:r w:rsidRPr="00165DF2">
        <w:t>existența unui obiect;</w:t>
      </w:r>
    </w:p>
    <w:p w14:paraId="3CCBD3BB" w14:textId="77777777" w:rsidR="00C77BB1" w:rsidRPr="00165DF2" w:rsidRDefault="00C77BB1" w:rsidP="00B66B37">
      <w:pPr>
        <w:pStyle w:val="ListParagraph"/>
        <w:numPr>
          <w:ilvl w:val="0"/>
          <w:numId w:val="15"/>
        </w:numPr>
        <w:jc w:val="both"/>
      </w:pPr>
      <w:r w:rsidRPr="00165DF2">
        <w:t>poziția bounding box-ului;</w:t>
      </w:r>
    </w:p>
    <w:p w14:paraId="728685DF" w14:textId="77777777" w:rsidR="00C77BB1" w:rsidRPr="00165DF2" w:rsidRDefault="00C77BB1" w:rsidP="00B66B37">
      <w:pPr>
        <w:pStyle w:val="ListParagraph"/>
        <w:numPr>
          <w:ilvl w:val="0"/>
          <w:numId w:val="15"/>
        </w:numPr>
        <w:jc w:val="both"/>
      </w:pPr>
      <w:r w:rsidRPr="00165DF2">
        <w:t>clasa din care face parte obiectul.</w:t>
      </w:r>
    </w:p>
    <w:p w14:paraId="2DCAAD28" w14:textId="77777777" w:rsidR="00C77BB1" w:rsidRPr="00165DF2" w:rsidRDefault="00C77BB1" w:rsidP="00B66B37">
      <w:pPr>
        <w:jc w:val="both"/>
      </w:pPr>
      <w:r w:rsidRPr="00165DF2">
        <w:t>Spre deosebire de metodele tradiționale (ex. R-CNN), YOLO efectuează detecția într-o singură trecere (</w:t>
      </w:r>
      <w:r w:rsidRPr="00165DF2">
        <w:rPr>
          <w:i/>
          <w:iCs/>
        </w:rPr>
        <w:t>forward pass</w:t>
      </w:r>
      <w:r w:rsidRPr="00165DF2">
        <w:t>), ceea ce îl face potrivit pentru aplicații în timp real.</w:t>
      </w:r>
    </w:p>
    <w:p w14:paraId="41AC628A" w14:textId="77777777" w:rsidR="00F6237C" w:rsidRPr="00165DF2" w:rsidRDefault="00F6237C" w:rsidP="00B66B37">
      <w:pPr>
        <w:jc w:val="both"/>
      </w:pPr>
    </w:p>
    <w:p w14:paraId="41406DD0" w14:textId="27CE54C9" w:rsidR="00D153AB" w:rsidRPr="00165DF2" w:rsidRDefault="00D153AB" w:rsidP="00B66B37">
      <w:pPr>
        <w:pStyle w:val="Heading3"/>
        <w:jc w:val="both"/>
      </w:pPr>
      <w:bookmarkStart w:id="12" w:name="_Toc206503572"/>
      <w:r w:rsidRPr="00165DF2">
        <w:t>2.3.2 Avantajele YOLOv8</w:t>
      </w:r>
      <w:bookmarkEnd w:id="12"/>
    </w:p>
    <w:p w14:paraId="19678F13" w14:textId="34DC5392" w:rsidR="00D153AB" w:rsidRPr="00165DF2" w:rsidRDefault="00D153AB" w:rsidP="00B66B37">
      <w:pPr>
        <w:pStyle w:val="ListParagraph"/>
        <w:numPr>
          <w:ilvl w:val="0"/>
          <w:numId w:val="16"/>
        </w:numPr>
        <w:jc w:val="both"/>
      </w:pPr>
      <w:r w:rsidRPr="00165DF2">
        <w:t>Viteza mare de interferenta- optim pentru sisteme live.</w:t>
      </w:r>
    </w:p>
    <w:p w14:paraId="34CEF05F" w14:textId="2AD9D509" w:rsidR="00D153AB" w:rsidRPr="00165DF2" w:rsidRDefault="00D153AB" w:rsidP="00B66B37">
      <w:pPr>
        <w:pStyle w:val="ListParagraph"/>
        <w:numPr>
          <w:ilvl w:val="0"/>
          <w:numId w:val="16"/>
        </w:numPr>
        <w:jc w:val="both"/>
      </w:pPr>
      <w:r w:rsidRPr="00165DF2">
        <w:t>Precizie ridicata pe clase multiple.</w:t>
      </w:r>
    </w:p>
    <w:p w14:paraId="6A51A7A8" w14:textId="2AFC6183" w:rsidR="00D153AB" w:rsidRPr="00165DF2" w:rsidRDefault="00D153AB" w:rsidP="00B66B37">
      <w:pPr>
        <w:pStyle w:val="ListParagraph"/>
        <w:numPr>
          <w:ilvl w:val="0"/>
          <w:numId w:val="16"/>
        </w:numPr>
        <w:jc w:val="both"/>
      </w:pPr>
      <w:r w:rsidRPr="00165DF2">
        <w:t>Usor de antrenat pe dataset-uti personalizate.</w:t>
      </w:r>
    </w:p>
    <w:p w14:paraId="39D49270" w14:textId="2FD5E38B" w:rsidR="00D153AB" w:rsidRPr="00165DF2" w:rsidRDefault="00D153AB" w:rsidP="00B66B37">
      <w:pPr>
        <w:pStyle w:val="ListParagraph"/>
        <w:numPr>
          <w:ilvl w:val="0"/>
          <w:numId w:val="16"/>
        </w:numPr>
        <w:jc w:val="both"/>
      </w:pPr>
      <w:r w:rsidRPr="00165DF2">
        <w:t>Suport complet in Python, integrat cu PyTorch.</w:t>
      </w:r>
    </w:p>
    <w:p w14:paraId="498740C9" w14:textId="649332FE" w:rsidR="00D153AB" w:rsidRPr="00165DF2" w:rsidRDefault="006D46A9" w:rsidP="00B66B37">
      <w:pPr>
        <w:jc w:val="both"/>
      </w:pPr>
      <w:r w:rsidRPr="00165DF2">
        <w:t xml:space="preserve">În această lucrare a fost utilizat modelul </w:t>
      </w:r>
      <w:r w:rsidRPr="00165DF2">
        <w:rPr>
          <w:b/>
          <w:bCs/>
        </w:rPr>
        <w:t>YOLOv8n</w:t>
      </w:r>
      <w:r w:rsidRPr="00165DF2">
        <w:t>, pentru a asigura viteză bună pe CPU și un timp redus de antrenare.</w:t>
      </w:r>
    </w:p>
    <w:p w14:paraId="60F537F5" w14:textId="77777777" w:rsidR="00F6237C" w:rsidRPr="00165DF2" w:rsidRDefault="00F6237C" w:rsidP="00B66B37">
      <w:pPr>
        <w:jc w:val="both"/>
      </w:pPr>
    </w:p>
    <w:p w14:paraId="01FB5255" w14:textId="132C1826" w:rsidR="006D46A9" w:rsidRPr="00165DF2" w:rsidRDefault="006D46A9" w:rsidP="00B66B37">
      <w:pPr>
        <w:pStyle w:val="Heading3"/>
        <w:jc w:val="both"/>
      </w:pPr>
      <w:bookmarkStart w:id="13" w:name="_Toc206503573"/>
      <w:r w:rsidRPr="00165DF2">
        <w:t>2.3.3 Antrenarea unui model YOLO pe date personalizate</w:t>
      </w:r>
      <w:bookmarkEnd w:id="13"/>
    </w:p>
    <w:p w14:paraId="34DC80EC" w14:textId="02720329" w:rsidR="006D46A9" w:rsidRPr="00165DF2" w:rsidRDefault="006D46A9" w:rsidP="00B66B37">
      <w:pPr>
        <w:jc w:val="both"/>
      </w:pPr>
      <w:r w:rsidRPr="00165DF2">
        <w:t>Pentru ca un model YOLO sa recunoasca tipuri specifice de defecte, este decesara antrenarea acestuia pe un data set configurat corespunzator.</w:t>
      </w:r>
    </w:p>
    <w:p w14:paraId="115D2596" w14:textId="6ED6581C" w:rsidR="006D46A9" w:rsidRPr="00165DF2" w:rsidRDefault="006D46A9" w:rsidP="00B66B37">
      <w:pPr>
        <w:jc w:val="both"/>
      </w:pPr>
      <w:r w:rsidRPr="00165DF2">
        <w:t>Procesul de antrenare include:</w:t>
      </w:r>
    </w:p>
    <w:p w14:paraId="6A431F9E" w14:textId="00064097" w:rsidR="006D46A9" w:rsidRPr="00165DF2" w:rsidRDefault="006D46A9" w:rsidP="00B66B37">
      <w:pPr>
        <w:jc w:val="both"/>
      </w:pPr>
      <w:r w:rsidRPr="00165DF2">
        <w:t xml:space="preserve">Definirea claselor (ex. Shorted, slug, </w:t>
      </w:r>
      <w:r w:rsidR="00E936FA" w:rsidRPr="00165DF2">
        <w:t>spillover) in fisierul .yaml.</w:t>
      </w:r>
    </w:p>
    <w:p w14:paraId="17F6CDE6" w14:textId="4AB3AD08" w:rsidR="00E936FA" w:rsidRPr="00165DF2" w:rsidRDefault="00E936FA" w:rsidP="00B66B37">
      <w:pPr>
        <w:jc w:val="both"/>
      </w:pPr>
      <w:r w:rsidRPr="00165DF2">
        <w:t>Organizarea imaginilor in foldere: train, test.</w:t>
      </w:r>
    </w:p>
    <w:p w14:paraId="64EBECA9" w14:textId="5672AB9C" w:rsidR="00E936FA" w:rsidRPr="00165DF2" w:rsidRDefault="00E936FA" w:rsidP="00B66B37">
      <w:pPr>
        <w:jc w:val="both"/>
      </w:pPr>
      <w:r w:rsidRPr="00165DF2">
        <w:t>Denumirea imaginilor in format YOLO (.txt pentru fiecare imagine in parte).</w:t>
      </w:r>
    </w:p>
    <w:p w14:paraId="479914D6" w14:textId="243A0DF2" w:rsidR="00E936FA" w:rsidRPr="00165DF2" w:rsidRDefault="00E936FA" w:rsidP="00B66B37">
      <w:pPr>
        <w:jc w:val="both"/>
      </w:pPr>
      <w:r w:rsidRPr="00165DF2">
        <w:t>Selectarea parametrilor de antrenare: numar de epoci (epochs), dimensiunea imaginilor (imgsz), marimea batch-ului (batch).</w:t>
      </w:r>
    </w:p>
    <w:p w14:paraId="43B0BBFD" w14:textId="1A2D68C2" w:rsidR="00E936FA" w:rsidRPr="00165DF2" w:rsidRDefault="00E936FA" w:rsidP="00B66B37">
      <w:pPr>
        <w:jc w:val="both"/>
      </w:pPr>
      <w:r w:rsidRPr="00165DF2">
        <w:t>Salvarea modelului final (best.pt), utilzabil ulterior in aplicatii.</w:t>
      </w:r>
    </w:p>
    <w:p w14:paraId="0E384689" w14:textId="77777777" w:rsidR="00F6237C" w:rsidRPr="00165DF2" w:rsidRDefault="00F6237C" w:rsidP="00B66B37">
      <w:pPr>
        <w:jc w:val="both"/>
      </w:pPr>
    </w:p>
    <w:p w14:paraId="5AF039F2" w14:textId="4F2EFA8C" w:rsidR="00E936FA" w:rsidRPr="00165DF2" w:rsidRDefault="00E936FA" w:rsidP="00B66B37">
      <w:pPr>
        <w:pStyle w:val="Heading2"/>
        <w:jc w:val="both"/>
      </w:pPr>
      <w:bookmarkStart w:id="14" w:name="_Toc206503574"/>
      <w:r w:rsidRPr="00165DF2">
        <w:t>2.4 Procesarea imaginilor cu OpenCV</w:t>
      </w:r>
      <w:bookmarkEnd w:id="14"/>
    </w:p>
    <w:p w14:paraId="47DA14ED" w14:textId="3DAE3DCA" w:rsidR="00E936FA" w:rsidRPr="00165DF2" w:rsidRDefault="00E936FA" w:rsidP="00B66B37">
      <w:pPr>
        <w:jc w:val="both"/>
      </w:pPr>
      <w:r w:rsidRPr="00165DF2">
        <w:t>Ca alternativă la detecția cu rețele neuronale, în lucrare a fost dezvoltat un al doilea sistem, bazat pe biblioteci clasice de procesare de imagine: OpenCV.</w:t>
      </w:r>
    </w:p>
    <w:p w14:paraId="5643167D" w14:textId="77777777" w:rsidR="00F6237C" w:rsidRPr="00165DF2" w:rsidRDefault="00F6237C" w:rsidP="00B66B37">
      <w:pPr>
        <w:jc w:val="both"/>
      </w:pPr>
    </w:p>
    <w:p w14:paraId="719E41FE" w14:textId="2F88E51E" w:rsidR="00E936FA" w:rsidRPr="00165DF2" w:rsidRDefault="00E936FA" w:rsidP="00B66B37">
      <w:pPr>
        <w:pStyle w:val="Heading3"/>
        <w:jc w:val="both"/>
      </w:pPr>
      <w:bookmarkStart w:id="15" w:name="_Toc206503575"/>
      <w:r w:rsidRPr="00165DF2">
        <w:t>2.4.1 Diferentierea intre imagine si referinta</w:t>
      </w:r>
      <w:bookmarkEnd w:id="15"/>
    </w:p>
    <w:p w14:paraId="52B20B65" w14:textId="77777777" w:rsidR="00E936FA" w:rsidRPr="00165DF2" w:rsidRDefault="00E936FA" w:rsidP="00B66B37">
      <w:pPr>
        <w:jc w:val="both"/>
      </w:pPr>
      <w:r w:rsidRPr="00165DF2">
        <w:t>Folosind tehnici precum:</w:t>
      </w:r>
    </w:p>
    <w:p w14:paraId="136BF6F6" w14:textId="77777777" w:rsidR="00E936FA" w:rsidRPr="00165DF2" w:rsidRDefault="00E936FA" w:rsidP="00B66B37">
      <w:pPr>
        <w:pStyle w:val="ListParagraph"/>
        <w:numPr>
          <w:ilvl w:val="0"/>
          <w:numId w:val="18"/>
        </w:numPr>
        <w:jc w:val="both"/>
      </w:pPr>
      <w:r w:rsidRPr="00165DF2">
        <w:t>conversia în tonuri de gri (grayscale),</w:t>
      </w:r>
    </w:p>
    <w:p w14:paraId="2FEE09F8" w14:textId="77777777" w:rsidR="00E936FA" w:rsidRPr="00165DF2" w:rsidRDefault="00E936FA" w:rsidP="00B66B37">
      <w:pPr>
        <w:pStyle w:val="ListParagraph"/>
        <w:numPr>
          <w:ilvl w:val="0"/>
          <w:numId w:val="18"/>
        </w:numPr>
        <w:jc w:val="both"/>
      </w:pPr>
      <w:r w:rsidRPr="00165DF2">
        <w:t>alinierea imaginilor (image alignment),</w:t>
      </w:r>
    </w:p>
    <w:p w14:paraId="5A013753" w14:textId="77777777" w:rsidR="00E936FA" w:rsidRPr="00165DF2" w:rsidRDefault="00E936FA" w:rsidP="00B66B37">
      <w:pPr>
        <w:pStyle w:val="ListParagraph"/>
        <w:numPr>
          <w:ilvl w:val="0"/>
          <w:numId w:val="18"/>
        </w:numPr>
        <w:jc w:val="both"/>
      </w:pPr>
      <w:r w:rsidRPr="00165DF2">
        <w:t>scăderea imaginilor (image subtraction),</w:t>
      </w:r>
    </w:p>
    <w:p w14:paraId="7BB448E2" w14:textId="77777777" w:rsidR="00E936FA" w:rsidRPr="00165DF2" w:rsidRDefault="00E936FA" w:rsidP="00B66B37">
      <w:pPr>
        <w:pStyle w:val="ListParagraph"/>
        <w:numPr>
          <w:ilvl w:val="0"/>
          <w:numId w:val="18"/>
        </w:numPr>
        <w:jc w:val="both"/>
      </w:pPr>
      <w:r w:rsidRPr="00165DF2">
        <w:t>filtrare morfologică (morphological operations),</w:t>
      </w:r>
    </w:p>
    <w:p w14:paraId="4E5D0F38" w14:textId="77777777" w:rsidR="00E936FA" w:rsidRPr="00165DF2" w:rsidRDefault="00E936FA" w:rsidP="00B66B37">
      <w:pPr>
        <w:jc w:val="both"/>
      </w:pPr>
      <w:r w:rsidRPr="00165DF2">
        <w:t>se pot detecta modificări structurale între o placă etalon și placa analizată.</w:t>
      </w:r>
    </w:p>
    <w:p w14:paraId="507E1C98" w14:textId="77777777" w:rsidR="00F6237C" w:rsidRPr="00165DF2" w:rsidRDefault="00F6237C" w:rsidP="00B66B37">
      <w:pPr>
        <w:jc w:val="both"/>
      </w:pPr>
    </w:p>
    <w:p w14:paraId="679FE76E" w14:textId="16CAD49E" w:rsidR="00F509AE" w:rsidRPr="00165DF2" w:rsidRDefault="00F509AE" w:rsidP="00B66B37">
      <w:pPr>
        <w:pStyle w:val="Heading3"/>
        <w:jc w:val="both"/>
      </w:pPr>
      <w:bookmarkStart w:id="16" w:name="_Toc206503576"/>
      <w:r w:rsidRPr="00165DF2">
        <w:t>2.4.2 Template Matching</w:t>
      </w:r>
      <w:bookmarkEnd w:id="16"/>
    </w:p>
    <w:p w14:paraId="1C78A966" w14:textId="5745352D" w:rsidR="00E936FA" w:rsidRPr="00165DF2" w:rsidRDefault="00F509AE" w:rsidP="00B66B37">
      <w:pPr>
        <w:jc w:val="both"/>
      </w:pPr>
      <w:r w:rsidRPr="00165DF2">
        <w:t>Pentru componente specifice, s-a folosit metoda „cv2.matchTemplate()”, care caută o imagine „șablon” într-o imagine mai mare, folosind un scor de similaritate. Componentele lipsă pot fi astfel detectate cu precizie acceptabilă.</w:t>
      </w:r>
    </w:p>
    <w:p w14:paraId="758D67FA" w14:textId="77777777" w:rsidR="00F6237C" w:rsidRPr="00165DF2" w:rsidRDefault="00F6237C" w:rsidP="00B66B37">
      <w:pPr>
        <w:jc w:val="both"/>
      </w:pPr>
    </w:p>
    <w:p w14:paraId="06A0A56B" w14:textId="67802F05" w:rsidR="00F509AE" w:rsidRPr="00165DF2" w:rsidRDefault="00F509AE" w:rsidP="00B66B37">
      <w:pPr>
        <w:pStyle w:val="Heading2"/>
        <w:jc w:val="both"/>
      </w:pPr>
      <w:bookmarkStart w:id="17" w:name="_Toc206503577"/>
      <w:r w:rsidRPr="00165DF2">
        <w:lastRenderedPageBreak/>
        <w:t>2.5 Interfete grafice in Python- Tkinter</w:t>
      </w:r>
      <w:bookmarkEnd w:id="17"/>
    </w:p>
    <w:p w14:paraId="363C5DD4" w14:textId="77777777" w:rsidR="00F509AE" w:rsidRPr="00165DF2" w:rsidRDefault="00F509AE" w:rsidP="00B66B37">
      <w:pPr>
        <w:jc w:val="both"/>
      </w:pPr>
      <w:r w:rsidRPr="00165DF2">
        <w:t xml:space="preserve">Pentru a facilita utilizarea sistemului, s-a implementat o interfață grafică (GUI) cu biblioteca </w:t>
      </w:r>
      <w:r w:rsidRPr="00165DF2">
        <w:rPr>
          <w:b/>
          <w:bCs/>
        </w:rPr>
        <w:t>Tkinter</w:t>
      </w:r>
      <w:r w:rsidRPr="00165DF2">
        <w:t>, care permite:</w:t>
      </w:r>
    </w:p>
    <w:p w14:paraId="44E86EAC" w14:textId="77777777" w:rsidR="00F509AE" w:rsidRPr="00165DF2" w:rsidRDefault="00F509AE" w:rsidP="00B66B37">
      <w:pPr>
        <w:pStyle w:val="ListParagraph"/>
        <w:numPr>
          <w:ilvl w:val="0"/>
          <w:numId w:val="20"/>
        </w:numPr>
        <w:jc w:val="both"/>
      </w:pPr>
      <w:r w:rsidRPr="00165DF2">
        <w:t>afișarea fluxului video de la cameră;</w:t>
      </w:r>
    </w:p>
    <w:p w14:paraId="23EAA277" w14:textId="77777777" w:rsidR="00F509AE" w:rsidRPr="00165DF2" w:rsidRDefault="00F509AE" w:rsidP="00B66B37">
      <w:pPr>
        <w:pStyle w:val="ListParagraph"/>
        <w:numPr>
          <w:ilvl w:val="0"/>
          <w:numId w:val="20"/>
        </w:numPr>
        <w:jc w:val="both"/>
      </w:pPr>
      <w:r w:rsidRPr="00165DF2">
        <w:t>declanșarea manuală a procesului de inspecție;</w:t>
      </w:r>
    </w:p>
    <w:p w14:paraId="7B676ADF" w14:textId="77777777" w:rsidR="00F509AE" w:rsidRPr="00165DF2" w:rsidRDefault="00F509AE" w:rsidP="00B66B37">
      <w:pPr>
        <w:pStyle w:val="ListParagraph"/>
        <w:numPr>
          <w:ilvl w:val="0"/>
          <w:numId w:val="20"/>
        </w:numPr>
        <w:jc w:val="both"/>
      </w:pPr>
      <w:r w:rsidRPr="00165DF2">
        <w:t>afișarea imaginilor de analiză (originală, etalon, aliniată, marcată);</w:t>
      </w:r>
    </w:p>
    <w:p w14:paraId="497BDD54" w14:textId="77777777" w:rsidR="00F509AE" w:rsidRPr="00165DF2" w:rsidRDefault="00F509AE" w:rsidP="00B66B37">
      <w:pPr>
        <w:pStyle w:val="ListParagraph"/>
        <w:numPr>
          <w:ilvl w:val="0"/>
          <w:numId w:val="20"/>
        </w:numPr>
        <w:jc w:val="both"/>
      </w:pPr>
      <w:r w:rsidRPr="00165DF2">
        <w:t>generarea unui raport text cu rezultatele detecției.</w:t>
      </w:r>
    </w:p>
    <w:p w14:paraId="2FE6C425" w14:textId="77777777" w:rsidR="00F509AE" w:rsidRPr="00165DF2" w:rsidRDefault="00F509AE" w:rsidP="00B66B37">
      <w:pPr>
        <w:jc w:val="both"/>
      </w:pPr>
      <w:r w:rsidRPr="00165DF2">
        <w:t>GUI-ul este modular și adaptabil, oferind o bază solidă pentru extinderea ulterioară a aplicației.</w:t>
      </w:r>
    </w:p>
    <w:p w14:paraId="01FBAA81" w14:textId="77777777" w:rsidR="00F6237C" w:rsidRPr="00165DF2" w:rsidRDefault="00F6237C" w:rsidP="00B66B37">
      <w:pPr>
        <w:jc w:val="both"/>
      </w:pPr>
    </w:p>
    <w:p w14:paraId="6DCADC2E" w14:textId="5B832B4E" w:rsidR="00F509AE" w:rsidRPr="00165DF2" w:rsidRDefault="00F509AE" w:rsidP="00B66B37">
      <w:pPr>
        <w:pStyle w:val="Heading2"/>
        <w:jc w:val="both"/>
      </w:pPr>
      <w:bookmarkStart w:id="18" w:name="_Toc206503578"/>
      <w:r w:rsidRPr="00165DF2">
        <w:t>2.6 Integrarea software-hardware</w:t>
      </w:r>
      <w:bookmarkEnd w:id="18"/>
    </w:p>
    <w:p w14:paraId="06C2DAA5" w14:textId="0388A05E" w:rsidR="00F509AE" w:rsidRPr="00165DF2" w:rsidRDefault="00F6237C" w:rsidP="00B66B37">
      <w:pPr>
        <w:jc w:val="both"/>
      </w:pPr>
      <w:r w:rsidRPr="00165DF2">
        <w:t>S</w:t>
      </w:r>
      <w:r w:rsidR="00F509AE" w:rsidRPr="00165DF2">
        <w:t>oftware-ului dezvoltat</w:t>
      </w:r>
      <w:r w:rsidRPr="00165DF2">
        <w:t xml:space="preserve"> este integrat intr-un</w:t>
      </w:r>
      <w:r w:rsidR="00F509AE" w:rsidRPr="00165DF2">
        <w:t xml:space="preserve"> cu un sistem fizic, care include:</w:t>
      </w:r>
    </w:p>
    <w:p w14:paraId="7C4A9200" w14:textId="77777777" w:rsidR="00F509AE" w:rsidRPr="00165DF2" w:rsidRDefault="00F509AE" w:rsidP="00B66B37">
      <w:pPr>
        <w:pStyle w:val="ListParagraph"/>
        <w:numPr>
          <w:ilvl w:val="0"/>
          <w:numId w:val="22"/>
        </w:numPr>
        <w:jc w:val="both"/>
      </w:pPr>
      <w:r w:rsidRPr="00165DF2">
        <w:t xml:space="preserve">un </w:t>
      </w:r>
      <w:r w:rsidRPr="00165DF2">
        <w:rPr>
          <w:b/>
          <w:bCs/>
        </w:rPr>
        <w:t>conveyor belt</w:t>
      </w:r>
      <w:r w:rsidRPr="00165DF2">
        <w:t xml:space="preserve"> funcțional (proiectat în Fusion 360);</w:t>
      </w:r>
    </w:p>
    <w:p w14:paraId="53D014B1" w14:textId="5C2DFDE2" w:rsidR="00F509AE" w:rsidRPr="00165DF2" w:rsidRDefault="00F509AE" w:rsidP="00B66B37">
      <w:pPr>
        <w:pStyle w:val="ListParagraph"/>
        <w:numPr>
          <w:ilvl w:val="0"/>
          <w:numId w:val="22"/>
        </w:numPr>
        <w:jc w:val="both"/>
      </w:pPr>
      <w:r w:rsidRPr="00165DF2">
        <w:rPr>
          <w:b/>
          <w:bCs/>
        </w:rPr>
        <w:t>cameră video fixă</w:t>
      </w:r>
      <w:r w:rsidRPr="00165DF2">
        <w:t>;</w:t>
      </w:r>
    </w:p>
    <w:p w14:paraId="70B6AC87" w14:textId="77777777" w:rsidR="00F509AE" w:rsidRPr="00165DF2" w:rsidRDefault="00F509AE" w:rsidP="00B66B37">
      <w:pPr>
        <w:pStyle w:val="ListParagraph"/>
        <w:numPr>
          <w:ilvl w:val="0"/>
          <w:numId w:val="22"/>
        </w:numPr>
        <w:jc w:val="both"/>
      </w:pPr>
      <w:r w:rsidRPr="00165DF2">
        <w:t xml:space="preserve">un </w:t>
      </w:r>
      <w:r w:rsidRPr="00165DF2">
        <w:rPr>
          <w:b/>
          <w:bCs/>
        </w:rPr>
        <w:t>senzor de prezență</w:t>
      </w:r>
      <w:r w:rsidRPr="00165DF2">
        <w:t xml:space="preserve"> pentru PCB;</w:t>
      </w:r>
    </w:p>
    <w:p w14:paraId="2B05BC44" w14:textId="77777777" w:rsidR="00F509AE" w:rsidRPr="00165DF2" w:rsidRDefault="00F509AE" w:rsidP="00B66B37">
      <w:pPr>
        <w:pStyle w:val="ListParagraph"/>
        <w:numPr>
          <w:ilvl w:val="0"/>
          <w:numId w:val="22"/>
        </w:numPr>
        <w:jc w:val="both"/>
      </w:pPr>
      <w:r w:rsidRPr="00165DF2">
        <w:t>eventuale componente de control pentru lumină și mișcare.</w:t>
      </w:r>
    </w:p>
    <w:p w14:paraId="5847F9F0" w14:textId="415AF01A" w:rsidR="00F6237C" w:rsidRPr="00165DF2" w:rsidRDefault="00F509AE" w:rsidP="00B66B37">
      <w:pPr>
        <w:jc w:val="both"/>
      </w:pPr>
      <w:r w:rsidRPr="00165DF2">
        <w:t xml:space="preserve">Această integrare transformă aplicația dintr-un simplu software într-un </w:t>
      </w:r>
      <w:r w:rsidRPr="00165DF2">
        <w:rPr>
          <w:b/>
          <w:bCs/>
        </w:rPr>
        <w:t>sistem embedded real</w:t>
      </w:r>
      <w:r w:rsidRPr="00165DF2">
        <w:t>, aplicabil în medii industriale.</w:t>
      </w:r>
    </w:p>
    <w:p w14:paraId="6E8B274B" w14:textId="77777777" w:rsidR="00B66B37" w:rsidRPr="00165DF2" w:rsidRDefault="00B66B37" w:rsidP="00B66B37">
      <w:pPr>
        <w:jc w:val="both"/>
      </w:pPr>
    </w:p>
    <w:p w14:paraId="5D2B6BC2" w14:textId="6B6F697F" w:rsidR="00F6237C" w:rsidRPr="00165DF2" w:rsidRDefault="00F6237C" w:rsidP="00B66B37">
      <w:pPr>
        <w:pStyle w:val="Heading1"/>
        <w:jc w:val="both"/>
      </w:pPr>
      <w:bookmarkStart w:id="19" w:name="_Toc206503579"/>
      <w:r w:rsidRPr="00165DF2">
        <w:t>Capitolul 3- Implementarea sistemului de inspectie automata cu YOLOv8</w:t>
      </w:r>
      <w:bookmarkEnd w:id="19"/>
    </w:p>
    <w:p w14:paraId="4D66EAEB" w14:textId="77777777" w:rsidR="00E25B09" w:rsidRPr="00165DF2" w:rsidRDefault="00E25B09" w:rsidP="00B66B37">
      <w:pPr>
        <w:pStyle w:val="Heading2"/>
        <w:jc w:val="both"/>
      </w:pPr>
      <w:bookmarkStart w:id="20" w:name="_Toc206503580"/>
      <w:r w:rsidRPr="00165DF2">
        <w:t>3.1 Alegerea arhitecturii YOLOv8</w:t>
      </w:r>
      <w:bookmarkEnd w:id="20"/>
    </w:p>
    <w:p w14:paraId="004F1503" w14:textId="77777777" w:rsidR="00E25B09" w:rsidRPr="00165DF2" w:rsidRDefault="00E25B09" w:rsidP="00B66B37">
      <w:pPr>
        <w:jc w:val="both"/>
      </w:pPr>
      <w:r w:rsidRPr="00165DF2">
        <w:t xml:space="preserve">Pentru sistemul de detecție automată a defectelor de pe plăcile PCB, a fost selectat modelul </w:t>
      </w:r>
      <w:r w:rsidRPr="00165DF2">
        <w:rPr>
          <w:b/>
          <w:bCs/>
        </w:rPr>
        <w:t>YOLOv8n</w:t>
      </w:r>
      <w:r w:rsidRPr="00165DF2">
        <w:t xml:space="preserve">, cel mai compact model din familia YOLOv8, dezvoltată și întreținută de compania </w:t>
      </w:r>
      <w:r w:rsidRPr="00165DF2">
        <w:rPr>
          <w:b/>
          <w:bCs/>
        </w:rPr>
        <w:t>Ultralytics</w:t>
      </w:r>
      <w:r w:rsidRPr="00165DF2">
        <w:t>. Alegerea acestei arhitecturi s-a făcut în urma unei analize comparative între mai multe soluții moderne de detecție a obiectelor, ținând cont de resursele disponibile, viteza de inferență necesară și cerințele aplicației finale.</w:t>
      </w:r>
    </w:p>
    <w:p w14:paraId="74E5CD2F" w14:textId="32EF1B1F" w:rsidR="00E25B09" w:rsidRPr="00165DF2" w:rsidRDefault="00E25B09" w:rsidP="00B66B37">
      <w:pPr>
        <w:jc w:val="both"/>
      </w:pPr>
    </w:p>
    <w:p w14:paraId="2EFD6DA7" w14:textId="77777777" w:rsidR="00E25B09" w:rsidRPr="00165DF2" w:rsidRDefault="00E25B09" w:rsidP="00B66B37">
      <w:pPr>
        <w:pStyle w:val="Heading3"/>
        <w:jc w:val="both"/>
      </w:pPr>
      <w:bookmarkStart w:id="21" w:name="_Toc206503581"/>
      <w:r w:rsidRPr="00165DF2">
        <w:lastRenderedPageBreak/>
        <w:t>3.1.1 Scurt istoric al arhitecturii YOLO</w:t>
      </w:r>
      <w:bookmarkEnd w:id="21"/>
    </w:p>
    <w:p w14:paraId="4B645EFB" w14:textId="77777777" w:rsidR="00E25B09" w:rsidRPr="00165DF2" w:rsidRDefault="00E25B09" w:rsidP="00B66B37">
      <w:pPr>
        <w:jc w:val="both"/>
      </w:pPr>
      <w:r w:rsidRPr="00165DF2">
        <w:t>YOLO (</w:t>
      </w:r>
      <w:r w:rsidRPr="00165DF2">
        <w:rPr>
          <w:i/>
          <w:iCs/>
        </w:rPr>
        <w:t>You Only Look Once</w:t>
      </w:r>
      <w:r w:rsidRPr="00165DF2">
        <w:t xml:space="preserve">) este o familie de modele de detecție de obiecte în imagini, care a revoluționat domeniul viziunii artificiale prin viteza și simplitatea sa. Față de metodele clasice (ex. R-CNN, SSD), YOLO transformă detecția de obiecte într-o problemă de regresie, procesând imaginea într-o singură trecere (eng. </w:t>
      </w:r>
      <w:r w:rsidRPr="00165DF2">
        <w:rPr>
          <w:i/>
          <w:iCs/>
        </w:rPr>
        <w:t>forward pass</w:t>
      </w:r>
      <w:r w:rsidRPr="00165DF2">
        <w:t>).</w:t>
      </w:r>
    </w:p>
    <w:p w14:paraId="649CAFAE" w14:textId="77777777" w:rsidR="00E25B09" w:rsidRPr="00165DF2" w:rsidRDefault="00E25B09" w:rsidP="00B66B37">
      <w:pPr>
        <w:jc w:val="both"/>
      </w:pPr>
      <w:r w:rsidRPr="00165DF2">
        <w:t>Evoluția YOLO a cuprins mai multe versiuni:</w:t>
      </w:r>
    </w:p>
    <w:p w14:paraId="6A0C80A6" w14:textId="77777777" w:rsidR="00E25B09" w:rsidRPr="00165DF2" w:rsidRDefault="00E25B09" w:rsidP="00B66B37">
      <w:pPr>
        <w:jc w:val="both"/>
      </w:pPr>
      <w:r w:rsidRPr="00165DF2">
        <w:rPr>
          <w:b/>
          <w:bCs/>
        </w:rPr>
        <w:t>YOLOv1–v3</w:t>
      </w:r>
      <w:r w:rsidRPr="00165DF2">
        <w:t>: dezvoltate inițial de Joseph Redmon;</w:t>
      </w:r>
    </w:p>
    <w:p w14:paraId="7CB0435B" w14:textId="77777777" w:rsidR="00E25B09" w:rsidRPr="00165DF2" w:rsidRDefault="00E25B09" w:rsidP="00B66B37">
      <w:pPr>
        <w:jc w:val="both"/>
      </w:pPr>
      <w:r w:rsidRPr="00165DF2">
        <w:rPr>
          <w:b/>
          <w:bCs/>
        </w:rPr>
        <w:t>YOLOv4–v5</w:t>
      </w:r>
      <w:r w:rsidRPr="00165DF2">
        <w:t>: dezvoltate de comunitate și firme terțe;</w:t>
      </w:r>
    </w:p>
    <w:p w14:paraId="1114FF36" w14:textId="77777777" w:rsidR="00E25B09" w:rsidRPr="00165DF2" w:rsidRDefault="00E25B09" w:rsidP="00B66B37">
      <w:pPr>
        <w:jc w:val="both"/>
      </w:pPr>
      <w:r w:rsidRPr="00165DF2">
        <w:rPr>
          <w:b/>
          <w:bCs/>
        </w:rPr>
        <w:t>YOLOv8</w:t>
      </w:r>
      <w:r w:rsidRPr="00165DF2">
        <w:t xml:space="preserve">: dezvoltat oficial de </w:t>
      </w:r>
      <w:r w:rsidRPr="00165DF2">
        <w:rPr>
          <w:b/>
          <w:bCs/>
        </w:rPr>
        <w:t>Ultralytics</w:t>
      </w:r>
      <w:r w:rsidRPr="00165DF2">
        <w:t>, cu integrare completă în PyTorch, suport nativ pentru training și inferență, îmbunătățiri semnificative în precizie și modularitate.</w:t>
      </w:r>
    </w:p>
    <w:p w14:paraId="6D8F658C" w14:textId="19F0372D" w:rsidR="00E25B09" w:rsidRPr="00165DF2" w:rsidRDefault="00E25B09" w:rsidP="00B66B37">
      <w:pPr>
        <w:jc w:val="both"/>
      </w:pPr>
    </w:p>
    <w:p w14:paraId="3137AF23" w14:textId="77777777" w:rsidR="00E25B09" w:rsidRPr="00165DF2" w:rsidRDefault="00E25B09" w:rsidP="00B66B37">
      <w:pPr>
        <w:pStyle w:val="Heading3"/>
        <w:jc w:val="both"/>
      </w:pPr>
      <w:bookmarkStart w:id="22" w:name="_Toc206503582"/>
      <w:r w:rsidRPr="00165DF2">
        <w:t>3.1.2 Motivația alegerii YOLOv8</w:t>
      </w:r>
      <w:bookmarkEnd w:id="22"/>
    </w:p>
    <w:p w14:paraId="40468E2F" w14:textId="77777777" w:rsidR="00E25B09" w:rsidRPr="00165DF2" w:rsidRDefault="00E25B09" w:rsidP="00B66B37">
      <w:pPr>
        <w:jc w:val="both"/>
      </w:pPr>
      <w:r w:rsidRPr="00165DF2">
        <w:t>Arhitectura YOLOv8 aduce o serie de avantaje clare față de versiunile anterioare și alte modele competitive (ex. EfficientDet, Faster R-CNN), motiv pentru care a fost aleasă ca bază a acestui proiect:</w:t>
      </w:r>
    </w:p>
    <w:p w14:paraId="6DC96AF3" w14:textId="14667EBF" w:rsidR="00E25B09" w:rsidRPr="00165DF2" w:rsidRDefault="00E25B09" w:rsidP="00B66B37">
      <w:pPr>
        <w:pStyle w:val="ListParagraph"/>
        <w:numPr>
          <w:ilvl w:val="0"/>
          <w:numId w:val="31"/>
        </w:numPr>
        <w:jc w:val="both"/>
      </w:pPr>
      <w:r w:rsidRPr="00165DF2">
        <w:rPr>
          <w:b/>
          <w:bCs/>
        </w:rPr>
        <w:t>Performanță ridicată</w:t>
      </w:r>
      <w:r w:rsidRPr="00165DF2">
        <w:t>: YOLOv8 oferă un compromis excelent între precizie și viteză, cu o precizie mAP competitivă în benchmark-uri publice.</w:t>
      </w:r>
    </w:p>
    <w:p w14:paraId="6318F039" w14:textId="50EF1903" w:rsidR="00E25B09" w:rsidRPr="00165DF2" w:rsidRDefault="00E25B09" w:rsidP="00B66B37">
      <w:pPr>
        <w:pStyle w:val="ListParagraph"/>
        <w:numPr>
          <w:ilvl w:val="0"/>
          <w:numId w:val="31"/>
        </w:numPr>
        <w:jc w:val="both"/>
      </w:pPr>
      <w:r w:rsidRPr="00165DF2">
        <w:rPr>
          <w:b/>
          <w:bCs/>
        </w:rPr>
        <w:t>Suport oficial și documentație completă</w:t>
      </w:r>
      <w:r w:rsidRPr="00165DF2">
        <w:t>: Modelul este întreținut activ de Ultralytics, ceea ce asigură stabilitate, actualizări frecvente și compatibilitate cu cele mai recente versiuni de PyTorch.</w:t>
      </w:r>
    </w:p>
    <w:p w14:paraId="4EC4B5F7" w14:textId="20741986" w:rsidR="00E25B09" w:rsidRPr="00165DF2" w:rsidRDefault="00E25B09" w:rsidP="00B66B37">
      <w:pPr>
        <w:pStyle w:val="ListParagraph"/>
        <w:numPr>
          <w:ilvl w:val="0"/>
          <w:numId w:val="31"/>
        </w:numPr>
        <w:jc w:val="both"/>
      </w:pPr>
      <w:r w:rsidRPr="00165DF2">
        <w:rPr>
          <w:b/>
          <w:bCs/>
        </w:rPr>
        <w:t>Ușurință în antrenare și utilizare</w:t>
      </w:r>
      <w:r w:rsidRPr="00165DF2">
        <w:t>: YOLOv8 oferă funcții intuitive în Python pentru antrenare, testare și export, fără necesitatea unor scripturi externe complicate.</w:t>
      </w:r>
    </w:p>
    <w:p w14:paraId="6B8596D9" w14:textId="2E140483" w:rsidR="00E25B09" w:rsidRPr="00165DF2" w:rsidRDefault="00E25B09" w:rsidP="00B66B37">
      <w:pPr>
        <w:pStyle w:val="ListParagraph"/>
        <w:numPr>
          <w:ilvl w:val="0"/>
          <w:numId w:val="31"/>
        </w:numPr>
        <w:jc w:val="both"/>
      </w:pPr>
      <w:r w:rsidRPr="00165DF2">
        <w:rPr>
          <w:b/>
          <w:bCs/>
        </w:rPr>
        <w:t>Modularitate</w:t>
      </w:r>
      <w:r w:rsidRPr="00165DF2">
        <w:t>: modelul poate fi adaptat ușor pentru detecție, segmentare sau clasificare.</w:t>
      </w:r>
    </w:p>
    <w:p w14:paraId="25153CEB" w14:textId="77777777" w:rsidR="00E25B09" w:rsidRPr="00165DF2" w:rsidRDefault="00E25B09" w:rsidP="00B66B37">
      <w:pPr>
        <w:pStyle w:val="ListParagraph"/>
        <w:jc w:val="both"/>
      </w:pPr>
    </w:p>
    <w:p w14:paraId="6093F7DD" w14:textId="3720BCCD" w:rsidR="00E25B09" w:rsidRPr="00165DF2" w:rsidRDefault="00E25B09" w:rsidP="00B66B37">
      <w:pPr>
        <w:pStyle w:val="Heading3"/>
        <w:jc w:val="both"/>
      </w:pPr>
      <w:bookmarkStart w:id="23" w:name="_Toc206503583"/>
      <w:r w:rsidRPr="00165DF2">
        <w:t>3.1.3 De ce YOLOv8n?</w:t>
      </w:r>
      <w:bookmarkEnd w:id="23"/>
    </w:p>
    <w:tbl>
      <w:tblPr>
        <w:tblStyle w:val="TableGrid"/>
        <w:tblW w:w="9465" w:type="dxa"/>
        <w:tblLook w:val="04A0" w:firstRow="1" w:lastRow="0" w:firstColumn="1" w:lastColumn="0" w:noHBand="0" w:noVBand="1"/>
      </w:tblPr>
      <w:tblGrid>
        <w:gridCol w:w="1893"/>
        <w:gridCol w:w="1893"/>
        <w:gridCol w:w="1893"/>
        <w:gridCol w:w="1893"/>
        <w:gridCol w:w="1893"/>
      </w:tblGrid>
      <w:tr w:rsidR="00E25B09" w:rsidRPr="00165DF2" w14:paraId="1656455C" w14:textId="77777777" w:rsidTr="00E25B09">
        <w:trPr>
          <w:trHeight w:val="403"/>
        </w:trPr>
        <w:tc>
          <w:tcPr>
            <w:tcW w:w="1893" w:type="dxa"/>
          </w:tcPr>
          <w:p w14:paraId="658B2E95" w14:textId="592CA311" w:rsidR="00E25B09" w:rsidRPr="00165DF2" w:rsidRDefault="00E25B09" w:rsidP="00B66B37">
            <w:pPr>
              <w:tabs>
                <w:tab w:val="left" w:pos="1337"/>
              </w:tabs>
              <w:jc w:val="both"/>
            </w:pPr>
            <w:r w:rsidRPr="00165DF2">
              <w:t>Model</w:t>
            </w:r>
            <w:r w:rsidRPr="00165DF2">
              <w:tab/>
            </w:r>
          </w:p>
        </w:tc>
        <w:tc>
          <w:tcPr>
            <w:tcW w:w="1893" w:type="dxa"/>
          </w:tcPr>
          <w:p w14:paraId="2786F5E1" w14:textId="22D820DC" w:rsidR="00E25B09" w:rsidRPr="00165DF2" w:rsidRDefault="00E25B09" w:rsidP="00B66B37">
            <w:pPr>
              <w:jc w:val="both"/>
            </w:pPr>
            <w:r w:rsidRPr="00165DF2">
              <w:t>Parametri</w:t>
            </w:r>
          </w:p>
        </w:tc>
        <w:tc>
          <w:tcPr>
            <w:tcW w:w="1893" w:type="dxa"/>
          </w:tcPr>
          <w:p w14:paraId="7F9373DA" w14:textId="62D82BCF" w:rsidR="00E25B09" w:rsidRPr="00165DF2" w:rsidRDefault="00E25B09" w:rsidP="00B66B37">
            <w:pPr>
              <w:jc w:val="both"/>
            </w:pPr>
            <w:r w:rsidRPr="00165DF2">
              <w:t>Viteza(ms/img)</w:t>
            </w:r>
          </w:p>
        </w:tc>
        <w:tc>
          <w:tcPr>
            <w:tcW w:w="1893" w:type="dxa"/>
          </w:tcPr>
          <w:p w14:paraId="56D07E76" w14:textId="00A0506E" w:rsidR="00E25B09" w:rsidRPr="00165DF2" w:rsidRDefault="00E25B09" w:rsidP="00B66B37">
            <w:pPr>
              <w:jc w:val="both"/>
            </w:pPr>
            <w:r w:rsidRPr="00165DF2">
              <w:t>Precizie</w:t>
            </w:r>
          </w:p>
        </w:tc>
        <w:tc>
          <w:tcPr>
            <w:tcW w:w="1893" w:type="dxa"/>
          </w:tcPr>
          <w:p w14:paraId="17904FE8" w14:textId="1D46730F" w:rsidR="00E25B09" w:rsidRPr="00165DF2" w:rsidRDefault="00E25B09" w:rsidP="00B66B37">
            <w:pPr>
              <w:jc w:val="both"/>
            </w:pPr>
            <w:r w:rsidRPr="00165DF2">
              <w:t>Dimensiune</w:t>
            </w:r>
          </w:p>
        </w:tc>
      </w:tr>
      <w:tr w:rsidR="00E25B09" w:rsidRPr="00165DF2" w14:paraId="54CBA1D5" w14:textId="77777777" w:rsidTr="00E25B09">
        <w:trPr>
          <w:trHeight w:val="403"/>
        </w:trPr>
        <w:tc>
          <w:tcPr>
            <w:tcW w:w="1893" w:type="dxa"/>
          </w:tcPr>
          <w:p w14:paraId="46B80950" w14:textId="4CEF5FB0" w:rsidR="00E25B09" w:rsidRPr="00165DF2" w:rsidRDefault="00E25B09" w:rsidP="00B66B37">
            <w:pPr>
              <w:jc w:val="both"/>
            </w:pPr>
            <w:r w:rsidRPr="00165DF2">
              <w:t>YOLOv8n</w:t>
            </w:r>
          </w:p>
        </w:tc>
        <w:tc>
          <w:tcPr>
            <w:tcW w:w="1893" w:type="dxa"/>
          </w:tcPr>
          <w:p w14:paraId="1D4A1E74" w14:textId="1CEA3DA8" w:rsidR="00E25B09" w:rsidRPr="00165DF2" w:rsidRDefault="00E25B09" w:rsidP="00B66B37">
            <w:pPr>
              <w:jc w:val="both"/>
            </w:pPr>
            <w:r w:rsidRPr="00165DF2">
              <w:t>~3M</w:t>
            </w:r>
          </w:p>
        </w:tc>
        <w:tc>
          <w:tcPr>
            <w:tcW w:w="1893" w:type="dxa"/>
          </w:tcPr>
          <w:p w14:paraId="3F7EFA31" w14:textId="6CCE1E79" w:rsidR="00E25B09" w:rsidRPr="00165DF2" w:rsidRDefault="00E25B09" w:rsidP="00B66B37">
            <w:pPr>
              <w:jc w:val="both"/>
              <w:rPr>
                <w:b/>
                <w:bCs/>
              </w:rPr>
            </w:pPr>
            <w:r w:rsidRPr="00165DF2">
              <w:rPr>
                <w:b/>
                <w:bCs/>
              </w:rPr>
              <w:t>Foarte rapid</w:t>
            </w:r>
          </w:p>
        </w:tc>
        <w:tc>
          <w:tcPr>
            <w:tcW w:w="1893" w:type="dxa"/>
          </w:tcPr>
          <w:p w14:paraId="05511088" w14:textId="0D0FA0D4" w:rsidR="00E25B09" w:rsidRPr="00165DF2" w:rsidRDefault="00E25B09" w:rsidP="00B66B37">
            <w:pPr>
              <w:jc w:val="both"/>
            </w:pPr>
            <w:r w:rsidRPr="00165DF2">
              <w:t>Moderata</w:t>
            </w:r>
          </w:p>
        </w:tc>
        <w:tc>
          <w:tcPr>
            <w:tcW w:w="1893" w:type="dxa"/>
          </w:tcPr>
          <w:p w14:paraId="11F3E602" w14:textId="44D1AF13" w:rsidR="00E25B09" w:rsidRPr="00165DF2" w:rsidRDefault="00E25B09" w:rsidP="00B66B37">
            <w:pPr>
              <w:jc w:val="both"/>
              <w:rPr>
                <w:b/>
                <w:bCs/>
              </w:rPr>
            </w:pPr>
            <w:r w:rsidRPr="00165DF2">
              <w:rPr>
                <w:b/>
                <w:bCs/>
              </w:rPr>
              <w:t>Mica</w:t>
            </w:r>
          </w:p>
        </w:tc>
      </w:tr>
      <w:tr w:rsidR="00E25B09" w:rsidRPr="00165DF2" w14:paraId="1F7ED3CB" w14:textId="77777777" w:rsidTr="00E25B09">
        <w:trPr>
          <w:trHeight w:val="379"/>
        </w:trPr>
        <w:tc>
          <w:tcPr>
            <w:tcW w:w="1893" w:type="dxa"/>
          </w:tcPr>
          <w:p w14:paraId="230C50AE" w14:textId="7E84AD6B" w:rsidR="00E25B09" w:rsidRPr="00165DF2" w:rsidRDefault="00E25B09" w:rsidP="00B66B37">
            <w:pPr>
              <w:jc w:val="both"/>
            </w:pPr>
            <w:r w:rsidRPr="00165DF2">
              <w:t>YOLOv8s</w:t>
            </w:r>
          </w:p>
        </w:tc>
        <w:tc>
          <w:tcPr>
            <w:tcW w:w="1893" w:type="dxa"/>
          </w:tcPr>
          <w:p w14:paraId="2A7FF70F" w14:textId="1639AA56" w:rsidR="00E25B09" w:rsidRPr="00165DF2" w:rsidRDefault="00E25B09" w:rsidP="00B66B37">
            <w:pPr>
              <w:jc w:val="both"/>
            </w:pPr>
            <w:r w:rsidRPr="00165DF2">
              <w:t>~11M</w:t>
            </w:r>
          </w:p>
        </w:tc>
        <w:tc>
          <w:tcPr>
            <w:tcW w:w="1893" w:type="dxa"/>
          </w:tcPr>
          <w:p w14:paraId="0A35B7BF" w14:textId="1C36CE1C" w:rsidR="00E25B09" w:rsidRPr="00165DF2" w:rsidRDefault="00E25B09" w:rsidP="00B66B37">
            <w:pPr>
              <w:jc w:val="both"/>
            </w:pPr>
            <w:r w:rsidRPr="00165DF2">
              <w:t>Rapid</w:t>
            </w:r>
          </w:p>
        </w:tc>
        <w:tc>
          <w:tcPr>
            <w:tcW w:w="1893" w:type="dxa"/>
          </w:tcPr>
          <w:p w14:paraId="49D6BDD4" w14:textId="3B5B13BB" w:rsidR="00E25B09" w:rsidRPr="00165DF2" w:rsidRDefault="00E25B09" w:rsidP="00B66B37">
            <w:pPr>
              <w:jc w:val="both"/>
            </w:pPr>
            <w:r w:rsidRPr="00165DF2">
              <w:t>Buna</w:t>
            </w:r>
          </w:p>
        </w:tc>
        <w:tc>
          <w:tcPr>
            <w:tcW w:w="1893" w:type="dxa"/>
          </w:tcPr>
          <w:p w14:paraId="4E3D44A2" w14:textId="0809351E" w:rsidR="00E25B09" w:rsidRPr="00165DF2" w:rsidRDefault="00E25B09" w:rsidP="00B66B37">
            <w:pPr>
              <w:jc w:val="both"/>
            </w:pPr>
            <w:r w:rsidRPr="00165DF2">
              <w:t>Medie</w:t>
            </w:r>
          </w:p>
        </w:tc>
      </w:tr>
      <w:tr w:rsidR="00E25B09" w:rsidRPr="00165DF2" w14:paraId="13047B8D" w14:textId="77777777" w:rsidTr="00E25B09">
        <w:trPr>
          <w:trHeight w:val="403"/>
        </w:trPr>
        <w:tc>
          <w:tcPr>
            <w:tcW w:w="1893" w:type="dxa"/>
          </w:tcPr>
          <w:p w14:paraId="5F8FDD86" w14:textId="2288D133" w:rsidR="00E25B09" w:rsidRPr="00165DF2" w:rsidRDefault="00E25B09" w:rsidP="00B66B37">
            <w:pPr>
              <w:jc w:val="both"/>
            </w:pPr>
            <w:r w:rsidRPr="00165DF2">
              <w:t>YOLOv8m</w:t>
            </w:r>
          </w:p>
        </w:tc>
        <w:tc>
          <w:tcPr>
            <w:tcW w:w="1893" w:type="dxa"/>
          </w:tcPr>
          <w:p w14:paraId="2D324229" w14:textId="202D7D9F" w:rsidR="00E25B09" w:rsidRPr="00165DF2" w:rsidRDefault="00E25B09" w:rsidP="00B66B37">
            <w:pPr>
              <w:jc w:val="both"/>
            </w:pPr>
            <w:r w:rsidRPr="00165DF2">
              <w:t>~25M</w:t>
            </w:r>
          </w:p>
        </w:tc>
        <w:tc>
          <w:tcPr>
            <w:tcW w:w="1893" w:type="dxa"/>
          </w:tcPr>
          <w:p w14:paraId="7C20E89F" w14:textId="5D1AB1C1" w:rsidR="00E25B09" w:rsidRPr="00165DF2" w:rsidRDefault="00E25B09" w:rsidP="00B66B37">
            <w:pPr>
              <w:jc w:val="both"/>
            </w:pPr>
            <w:r w:rsidRPr="00165DF2">
              <w:t>Medie</w:t>
            </w:r>
          </w:p>
        </w:tc>
        <w:tc>
          <w:tcPr>
            <w:tcW w:w="1893" w:type="dxa"/>
          </w:tcPr>
          <w:p w14:paraId="158911C7" w14:textId="7BE153A6" w:rsidR="00E25B09" w:rsidRPr="00165DF2" w:rsidRDefault="00E25B09" w:rsidP="00B66B37">
            <w:pPr>
              <w:jc w:val="both"/>
            </w:pPr>
            <w:r w:rsidRPr="00165DF2">
              <w:t>Foarte buna</w:t>
            </w:r>
          </w:p>
        </w:tc>
        <w:tc>
          <w:tcPr>
            <w:tcW w:w="1893" w:type="dxa"/>
          </w:tcPr>
          <w:p w14:paraId="467BB611" w14:textId="107610EA" w:rsidR="00E25B09" w:rsidRPr="00165DF2" w:rsidRDefault="00E25B09" w:rsidP="00B66B37">
            <w:pPr>
              <w:jc w:val="both"/>
            </w:pPr>
            <w:r w:rsidRPr="00165DF2">
              <w:t>Mare</w:t>
            </w:r>
          </w:p>
        </w:tc>
      </w:tr>
      <w:tr w:rsidR="00E25B09" w:rsidRPr="00165DF2" w14:paraId="12B8C53A" w14:textId="77777777" w:rsidTr="00E25B09">
        <w:trPr>
          <w:trHeight w:val="379"/>
        </w:trPr>
        <w:tc>
          <w:tcPr>
            <w:tcW w:w="1893" w:type="dxa"/>
          </w:tcPr>
          <w:p w14:paraId="2E048DBD" w14:textId="05BC65DE" w:rsidR="00E25B09" w:rsidRPr="00165DF2" w:rsidRDefault="00E25B09" w:rsidP="00B66B37">
            <w:pPr>
              <w:jc w:val="both"/>
            </w:pPr>
            <w:r w:rsidRPr="00165DF2">
              <w:t>YOLOv8l/x</w:t>
            </w:r>
          </w:p>
        </w:tc>
        <w:tc>
          <w:tcPr>
            <w:tcW w:w="1893" w:type="dxa"/>
          </w:tcPr>
          <w:p w14:paraId="7FBE6A5E" w14:textId="6CDE1D93" w:rsidR="00E25B09" w:rsidRPr="00165DF2" w:rsidRDefault="00E25B09" w:rsidP="00B66B37">
            <w:pPr>
              <w:jc w:val="both"/>
            </w:pPr>
            <w:r w:rsidRPr="00165DF2">
              <w:t>&gt;40M</w:t>
            </w:r>
          </w:p>
        </w:tc>
        <w:tc>
          <w:tcPr>
            <w:tcW w:w="1893" w:type="dxa"/>
          </w:tcPr>
          <w:p w14:paraId="470388C4" w14:textId="1C6974B1" w:rsidR="00E25B09" w:rsidRPr="00165DF2" w:rsidRDefault="00E25B09" w:rsidP="00B66B37">
            <w:pPr>
              <w:jc w:val="both"/>
            </w:pPr>
            <w:r w:rsidRPr="00165DF2">
              <w:t>lent</w:t>
            </w:r>
          </w:p>
        </w:tc>
        <w:tc>
          <w:tcPr>
            <w:tcW w:w="1893" w:type="dxa"/>
          </w:tcPr>
          <w:p w14:paraId="6DA2A157" w14:textId="74B40EB8" w:rsidR="00E25B09" w:rsidRPr="00165DF2" w:rsidRDefault="00E25B09" w:rsidP="00B66B37">
            <w:pPr>
              <w:jc w:val="both"/>
            </w:pPr>
            <w:r w:rsidRPr="00165DF2">
              <w:t>Foarte ridicata</w:t>
            </w:r>
          </w:p>
        </w:tc>
        <w:tc>
          <w:tcPr>
            <w:tcW w:w="1893" w:type="dxa"/>
          </w:tcPr>
          <w:p w14:paraId="13147427" w14:textId="4ADFCD82" w:rsidR="00E25B09" w:rsidRPr="00165DF2" w:rsidRDefault="00E25B09" w:rsidP="00B66B37">
            <w:pPr>
              <w:jc w:val="both"/>
            </w:pPr>
            <w:r w:rsidRPr="00165DF2">
              <w:t>Mare</w:t>
            </w:r>
          </w:p>
        </w:tc>
      </w:tr>
    </w:tbl>
    <w:p w14:paraId="24ECF373" w14:textId="77777777" w:rsidR="00E25B09" w:rsidRPr="00165DF2" w:rsidRDefault="00E25B09" w:rsidP="00B66B37">
      <w:pPr>
        <w:jc w:val="both"/>
      </w:pPr>
    </w:p>
    <w:p w14:paraId="4B159509" w14:textId="77777777" w:rsidR="00E25B09" w:rsidRPr="00165DF2" w:rsidRDefault="00E25B09" w:rsidP="00B66B37">
      <w:pPr>
        <w:jc w:val="both"/>
      </w:pPr>
      <w:r w:rsidRPr="00165DF2">
        <w:rPr>
          <w:b/>
          <w:bCs/>
        </w:rPr>
        <w:lastRenderedPageBreak/>
        <w:t>YOLOv8n</w:t>
      </w:r>
      <w:r w:rsidRPr="00165DF2">
        <w:t xml:space="preserve"> a fost ales datorită următoarelor considerente practice:</w:t>
      </w:r>
    </w:p>
    <w:p w14:paraId="160354DC" w14:textId="4113B1A4" w:rsidR="00E25B09" w:rsidRPr="00165DF2" w:rsidRDefault="00E25B09" w:rsidP="00B66B37">
      <w:pPr>
        <w:pStyle w:val="ListParagraph"/>
        <w:numPr>
          <w:ilvl w:val="0"/>
          <w:numId w:val="33"/>
        </w:numPr>
        <w:jc w:val="both"/>
      </w:pPr>
      <w:r w:rsidRPr="00165DF2">
        <w:rPr>
          <w:b/>
          <w:bCs/>
        </w:rPr>
        <w:t>Limitări hardware</w:t>
      </w:r>
      <w:r w:rsidRPr="00165DF2">
        <w:t>: sistemul este rulat pe processor, fără GPU dedicat. Modelul yolov8n poate rula eficient și în acest context.</w:t>
      </w:r>
    </w:p>
    <w:p w14:paraId="30CB93CC" w14:textId="77777777" w:rsidR="00E25B09" w:rsidRPr="00165DF2" w:rsidRDefault="00E25B09" w:rsidP="00B66B37">
      <w:pPr>
        <w:pStyle w:val="ListParagraph"/>
        <w:numPr>
          <w:ilvl w:val="0"/>
          <w:numId w:val="33"/>
        </w:numPr>
        <w:jc w:val="both"/>
      </w:pPr>
      <w:r w:rsidRPr="00165DF2">
        <w:rPr>
          <w:b/>
          <w:bCs/>
        </w:rPr>
        <w:t>Timp redus de antrenare</w:t>
      </w:r>
      <w:r w:rsidRPr="00165DF2">
        <w:t>: dimensiunea mică a modelului permite antrenare rapidă chiar și pe seturi de date de dimensiuni mari.</w:t>
      </w:r>
    </w:p>
    <w:p w14:paraId="2F2E65C4" w14:textId="3F8FD4D9" w:rsidR="00E25B09" w:rsidRPr="00165DF2" w:rsidRDefault="00E25B09" w:rsidP="00B66B37">
      <w:pPr>
        <w:pStyle w:val="ListParagraph"/>
        <w:numPr>
          <w:ilvl w:val="0"/>
          <w:numId w:val="33"/>
        </w:numPr>
        <w:jc w:val="both"/>
      </w:pPr>
      <w:r w:rsidRPr="00165DF2">
        <w:rPr>
          <w:b/>
          <w:bCs/>
        </w:rPr>
        <w:t>Testare rapidă și prototipare</w:t>
      </w:r>
      <w:r w:rsidRPr="00165DF2">
        <w:t>: modelul este ideal pentru dezvoltarea și testarea rapidă a unei idei fără resurse extinse.</w:t>
      </w:r>
    </w:p>
    <w:p w14:paraId="2202E22D" w14:textId="31930458" w:rsidR="00E25B09" w:rsidRPr="00165DF2" w:rsidRDefault="00E25B09" w:rsidP="00B66B37">
      <w:pPr>
        <w:pStyle w:val="ListParagraph"/>
        <w:numPr>
          <w:ilvl w:val="0"/>
          <w:numId w:val="33"/>
        </w:numPr>
        <w:jc w:val="both"/>
      </w:pPr>
      <w:r w:rsidRPr="00165DF2">
        <w:rPr>
          <w:b/>
          <w:bCs/>
        </w:rPr>
        <w:t>Suficient pentru defecte vizuale evidente</w:t>
      </w:r>
      <w:r w:rsidRPr="00165DF2">
        <w:t>: deoarece proiectul presupune detectarea unor defecte vizuale clare (ex. scurtcircuite, revărsări de material de lipire), complexitatea redusă a modelului nu compromite în mod semnificativ rezultatele.</w:t>
      </w:r>
    </w:p>
    <w:p w14:paraId="48386100" w14:textId="77777777" w:rsidR="00832051" w:rsidRPr="00165DF2" w:rsidRDefault="00832051" w:rsidP="00B66B37">
      <w:pPr>
        <w:pStyle w:val="ListParagraph"/>
        <w:numPr>
          <w:ilvl w:val="0"/>
          <w:numId w:val="33"/>
        </w:numPr>
        <w:jc w:val="both"/>
      </w:pPr>
    </w:p>
    <w:p w14:paraId="47105359" w14:textId="26A273E4" w:rsidR="00E25B09" w:rsidRPr="00165DF2" w:rsidRDefault="00832051" w:rsidP="00B66B37">
      <w:pPr>
        <w:pStyle w:val="Heading2"/>
        <w:jc w:val="both"/>
      </w:pPr>
      <w:bookmarkStart w:id="24" w:name="_Toc206503584"/>
      <w:r w:rsidRPr="00165DF2">
        <w:t>3.2 Crearea si pregatirea dataset-ului personalizat</w:t>
      </w:r>
      <w:bookmarkEnd w:id="24"/>
    </w:p>
    <w:p w14:paraId="6826118D" w14:textId="1A479786" w:rsidR="00F509AE" w:rsidRPr="00165DF2" w:rsidRDefault="00832051" w:rsidP="00B66B37">
      <w:pPr>
        <w:jc w:val="both"/>
      </w:pPr>
      <w:r w:rsidRPr="00165DF2">
        <w:t>Printre cei mai importanti pasi in dezvoltarea unui sistem de detectie automata a defectelor este construirea si etichetarea unui set de date adecvat. Calitatea, diversitatea si catalogarea corecta a imaginilor influenteaza decisiv performanta modelului.</w:t>
      </w:r>
    </w:p>
    <w:p w14:paraId="7AC0772A" w14:textId="77777777" w:rsidR="00832051" w:rsidRPr="00165DF2" w:rsidRDefault="00832051" w:rsidP="00B66B37">
      <w:pPr>
        <w:jc w:val="both"/>
      </w:pPr>
    </w:p>
    <w:p w14:paraId="30F8D37E" w14:textId="2C2F13B7" w:rsidR="00832051" w:rsidRPr="00165DF2" w:rsidRDefault="00832051" w:rsidP="00B66B37">
      <w:pPr>
        <w:pStyle w:val="Heading3"/>
        <w:jc w:val="both"/>
      </w:pPr>
      <w:bookmarkStart w:id="25" w:name="_Toc206503585"/>
      <w:r w:rsidRPr="00165DF2">
        <w:t>3.2.1 Structura dataset-ului</w:t>
      </w:r>
      <w:bookmarkEnd w:id="25"/>
    </w:p>
    <w:p w14:paraId="77887E36" w14:textId="77777777" w:rsidR="00832051" w:rsidRPr="00165DF2" w:rsidRDefault="00832051" w:rsidP="00B66B37">
      <w:pPr>
        <w:jc w:val="both"/>
      </w:pPr>
      <w:r w:rsidRPr="00165DF2">
        <w:t>Dataset-ul utilizat în proiect a fost compus din două surse principale:</w:t>
      </w:r>
    </w:p>
    <w:p w14:paraId="4A5ED9EC" w14:textId="04EBDC9A" w:rsidR="00832051" w:rsidRPr="00165DF2" w:rsidRDefault="00832051" w:rsidP="00B66B37">
      <w:pPr>
        <w:numPr>
          <w:ilvl w:val="0"/>
          <w:numId w:val="34"/>
        </w:numPr>
        <w:jc w:val="both"/>
      </w:pPr>
      <w:r w:rsidRPr="00165DF2">
        <w:rPr>
          <w:b/>
          <w:bCs/>
        </w:rPr>
        <w:t>Un dataset public descărcat de pe Roboflow</w:t>
      </w:r>
      <w:r w:rsidRPr="00165DF2">
        <w:t xml:space="preserve"> – conținând imagini etichetate deja, cu diverse defecte PCB (aprox. </w:t>
      </w:r>
      <w:r w:rsidR="00AC3CF4">
        <w:t>1</w:t>
      </w:r>
      <w:r w:rsidRPr="00165DF2">
        <w:t>00):</w:t>
      </w:r>
    </w:p>
    <w:p w14:paraId="33DB19C3" w14:textId="77777777" w:rsidR="00832051" w:rsidRPr="00165DF2" w:rsidRDefault="00832051" w:rsidP="00B66B37">
      <w:pPr>
        <w:pStyle w:val="ListParagraph"/>
        <w:numPr>
          <w:ilvl w:val="0"/>
          <w:numId w:val="35"/>
        </w:numPr>
        <w:jc w:val="both"/>
      </w:pPr>
      <w:r w:rsidRPr="00165DF2">
        <w:t>scurtcircuite (shorted);</w:t>
      </w:r>
    </w:p>
    <w:p w14:paraId="77781E4F" w14:textId="77777777" w:rsidR="00832051" w:rsidRPr="00165DF2" w:rsidRDefault="00832051" w:rsidP="00B66B37">
      <w:pPr>
        <w:pStyle w:val="ListParagraph"/>
        <w:numPr>
          <w:ilvl w:val="0"/>
          <w:numId w:val="35"/>
        </w:numPr>
        <w:jc w:val="both"/>
      </w:pPr>
      <w:r w:rsidRPr="00165DF2">
        <w:t>lipituri excesive sau revărsate (spillover);</w:t>
      </w:r>
    </w:p>
    <w:p w14:paraId="562FC00C" w14:textId="77777777" w:rsidR="00832051" w:rsidRPr="00165DF2" w:rsidRDefault="00832051" w:rsidP="00B66B37">
      <w:pPr>
        <w:pStyle w:val="ListParagraph"/>
        <w:numPr>
          <w:ilvl w:val="0"/>
          <w:numId w:val="35"/>
        </w:numPr>
        <w:jc w:val="both"/>
      </w:pPr>
      <w:r w:rsidRPr="00165DF2">
        <w:t>defecte de tip "slug" (impurități metalice sau componente deteriorate).</w:t>
      </w:r>
    </w:p>
    <w:p w14:paraId="00E7763D" w14:textId="6AF13481" w:rsidR="00832051" w:rsidRPr="00165DF2" w:rsidRDefault="00832051" w:rsidP="00B66B37">
      <w:pPr>
        <w:numPr>
          <w:ilvl w:val="0"/>
          <w:numId w:val="34"/>
        </w:numPr>
        <w:jc w:val="both"/>
      </w:pPr>
      <w:r w:rsidRPr="00165DF2">
        <w:rPr>
          <w:b/>
          <w:bCs/>
        </w:rPr>
        <w:t>Imagini suplimentare descărcate și procesate manual</w:t>
      </w:r>
      <w:r w:rsidRPr="00165DF2">
        <w:t xml:space="preserve"> (aprox. </w:t>
      </w:r>
      <w:r w:rsidR="00AC3CF4">
        <w:t>3</w:t>
      </w:r>
      <w:r w:rsidRPr="00165DF2">
        <w:t>00), pentru a extinde varietatea vizuală și a introduce clase noi.</w:t>
      </w:r>
    </w:p>
    <w:p w14:paraId="4AAFA886" w14:textId="762E7DCB" w:rsidR="00832051" w:rsidRPr="00165DF2" w:rsidRDefault="00832051" w:rsidP="00B66B37">
      <w:pPr>
        <w:jc w:val="both"/>
      </w:pPr>
      <w:r w:rsidRPr="00165DF2">
        <w:t>Setul de date a fost organizat în formatul compatibil YOLOv8 intr-un director ce contine 2 foldere- „train” si „test”- fiecare continand cate un folder „images” si „labels”- si fisierul .yaml, „data”.</w:t>
      </w:r>
    </w:p>
    <w:p w14:paraId="763E0233" w14:textId="25142095" w:rsidR="0071108E" w:rsidRPr="00165DF2" w:rsidRDefault="00832051" w:rsidP="00B66B37">
      <w:pPr>
        <w:jc w:val="both"/>
      </w:pPr>
      <w:r w:rsidRPr="00165DF2">
        <w:t>Fiecare imagine are un fișier .txt asociat în folderul labels/, în care sunt descrise obiectele detectabile în formatul YOLO (clasa, x_center, y_center, width, height – toate normalizate la dimensiunea imaginii).</w:t>
      </w:r>
    </w:p>
    <w:p w14:paraId="5DF3D5C3" w14:textId="1E885728" w:rsidR="00832051" w:rsidRPr="00165DF2" w:rsidRDefault="0071108E" w:rsidP="00B66B37">
      <w:pPr>
        <w:pStyle w:val="Heading3"/>
        <w:jc w:val="both"/>
      </w:pPr>
      <w:bookmarkStart w:id="26" w:name="_Toc206503586"/>
      <w:r w:rsidRPr="00165DF2">
        <w:lastRenderedPageBreak/>
        <w:t>3.2.3 Fișierul de configurare data.yaml</w:t>
      </w:r>
      <w:bookmarkEnd w:id="26"/>
    </w:p>
    <w:p w14:paraId="531254C0" w14:textId="6681CD34" w:rsidR="00832051" w:rsidRPr="00165DF2" w:rsidRDefault="0071108E" w:rsidP="00B66B37">
      <w:pPr>
        <w:jc w:val="both"/>
      </w:pPr>
      <w:r w:rsidRPr="00165DF2">
        <w:t>Pentru a putea antrena modelul YOLOv8, este necesar un fișier data.yaml care descrie locația dataset-ului și numele claselor.</w:t>
      </w:r>
    </w:p>
    <w:p w14:paraId="00AB4135" w14:textId="719F435E" w:rsidR="0071108E" w:rsidRPr="00165DF2" w:rsidRDefault="0071108E" w:rsidP="00B66B37">
      <w:pPr>
        <w:jc w:val="both"/>
      </w:pPr>
      <w:r w:rsidRPr="00165DF2">
        <w:t>Exemplu:</w:t>
      </w:r>
    </w:p>
    <w:p w14:paraId="32F6ABFB" w14:textId="77777777" w:rsidR="0071108E" w:rsidRPr="00165DF2" w:rsidRDefault="0071108E" w:rsidP="00B66B37">
      <w:pPr>
        <w:jc w:val="both"/>
      </w:pPr>
      <w:r w:rsidRPr="00165DF2">
        <w:t>train: ../train/images</w:t>
      </w:r>
    </w:p>
    <w:p w14:paraId="3C307B93" w14:textId="77777777" w:rsidR="0071108E" w:rsidRPr="00165DF2" w:rsidRDefault="0071108E" w:rsidP="00B66B37">
      <w:pPr>
        <w:jc w:val="both"/>
      </w:pPr>
      <w:r w:rsidRPr="00165DF2">
        <w:t>val: ../valid/images</w:t>
      </w:r>
    </w:p>
    <w:p w14:paraId="2B018381" w14:textId="77777777" w:rsidR="0071108E" w:rsidRPr="00165DF2" w:rsidRDefault="0071108E" w:rsidP="00B66B37">
      <w:pPr>
        <w:jc w:val="both"/>
      </w:pPr>
      <w:r w:rsidRPr="00165DF2">
        <w:t>test: ../test/images</w:t>
      </w:r>
    </w:p>
    <w:p w14:paraId="741EC22E" w14:textId="77777777" w:rsidR="0071108E" w:rsidRPr="00165DF2" w:rsidRDefault="0071108E" w:rsidP="00B66B37">
      <w:pPr>
        <w:jc w:val="both"/>
      </w:pPr>
    </w:p>
    <w:p w14:paraId="5B0C4224" w14:textId="77777777" w:rsidR="0071108E" w:rsidRPr="00165DF2" w:rsidRDefault="0071108E" w:rsidP="00B66B37">
      <w:pPr>
        <w:jc w:val="both"/>
      </w:pPr>
      <w:r w:rsidRPr="00165DF2">
        <w:t>nc: 3</w:t>
      </w:r>
    </w:p>
    <w:p w14:paraId="3DB58A1A" w14:textId="00523A6C" w:rsidR="0071108E" w:rsidRPr="00165DF2" w:rsidRDefault="0071108E" w:rsidP="00B66B37">
      <w:pPr>
        <w:jc w:val="both"/>
      </w:pPr>
      <w:r w:rsidRPr="00165DF2">
        <w:t>names: ['shorted', 'slug', 'spillover']</w:t>
      </w:r>
    </w:p>
    <w:p w14:paraId="19F6EE0D" w14:textId="77777777" w:rsidR="0071108E" w:rsidRPr="00165DF2" w:rsidRDefault="0071108E" w:rsidP="00B66B37">
      <w:pPr>
        <w:jc w:val="both"/>
      </w:pPr>
    </w:p>
    <w:p w14:paraId="609E6B4F" w14:textId="16AA1299" w:rsidR="0071108E" w:rsidRPr="00165DF2" w:rsidRDefault="0071108E" w:rsidP="00B66B37">
      <w:pPr>
        <w:pStyle w:val="Heading2"/>
        <w:jc w:val="both"/>
      </w:pPr>
      <w:bookmarkStart w:id="27" w:name="_Toc206503587"/>
      <w:r w:rsidRPr="00165DF2">
        <w:t>3.3 Procesul de antrenare al rețelei YOLOv8</w:t>
      </w:r>
      <w:bookmarkEnd w:id="27"/>
    </w:p>
    <w:p w14:paraId="7002DF12" w14:textId="3934AE79" w:rsidR="0071108E" w:rsidRPr="00165DF2" w:rsidRDefault="0071108E" w:rsidP="00B66B37">
      <w:pPr>
        <w:jc w:val="both"/>
      </w:pPr>
      <w:r w:rsidRPr="00165DF2">
        <w:t>Antrenarea modelului YOLOv8 pentru detecția defectelor pe plăcile PCB a reprezentat o etapă esențială în dezvoltarea sistemului. Scopul acestei faze a fost ajustarea parametrilor rețelei neuronale pe baza unui set de date real, astfel încât aceasta să învețe să recunoască defectele vizuale cu o precizie cât mai mare.</w:t>
      </w:r>
    </w:p>
    <w:p w14:paraId="25F15CE6" w14:textId="77777777" w:rsidR="00B66B37" w:rsidRPr="00165DF2" w:rsidRDefault="00B66B37" w:rsidP="00B66B37">
      <w:pPr>
        <w:jc w:val="both"/>
      </w:pPr>
    </w:p>
    <w:p w14:paraId="307E2567" w14:textId="3FE69566" w:rsidR="0071108E" w:rsidRPr="00165DF2" w:rsidRDefault="0071108E" w:rsidP="00B66B37">
      <w:pPr>
        <w:pStyle w:val="Heading3"/>
        <w:jc w:val="both"/>
      </w:pPr>
      <w:bookmarkStart w:id="28" w:name="_Toc206503588"/>
      <w:r w:rsidRPr="00165DF2">
        <w:t>3.3.1 Configurația antrenării</w:t>
      </w:r>
      <w:bookmarkEnd w:id="28"/>
    </w:p>
    <w:p w14:paraId="0DF398E4" w14:textId="43A33F51" w:rsidR="00F509AE" w:rsidRPr="00165DF2" w:rsidRDefault="0071108E" w:rsidP="00B66B37">
      <w:pPr>
        <w:jc w:val="both"/>
      </w:pPr>
      <w:r w:rsidRPr="00165DF2">
        <w:t>Dupa cum am mentionat si anterior, pentru acest proiect s-a utilizat modelul YOLOv8n (nano) din motive ce tin de dimensiune, viteza si optimizare pentru CPU.</w:t>
      </w:r>
    </w:p>
    <w:p w14:paraId="48DE9418" w14:textId="498943C0" w:rsidR="0071108E" w:rsidRPr="00165DF2" w:rsidRDefault="0071108E" w:rsidP="00B66B37">
      <w:pPr>
        <w:jc w:val="both"/>
      </w:pPr>
      <w:r w:rsidRPr="00165DF2">
        <w:t>Parametrii de antrenare au fost configurati conform Fig. 1.</w:t>
      </w:r>
    </w:p>
    <w:tbl>
      <w:tblPr>
        <w:tblStyle w:val="TableGrid"/>
        <w:tblW w:w="0" w:type="auto"/>
        <w:tblLook w:val="04A0" w:firstRow="1" w:lastRow="0" w:firstColumn="1" w:lastColumn="0" w:noHBand="0" w:noVBand="1"/>
      </w:tblPr>
      <w:tblGrid>
        <w:gridCol w:w="9360"/>
      </w:tblGrid>
      <w:tr w:rsidR="0071108E" w:rsidRPr="00165DF2" w14:paraId="0287AF4B" w14:textId="77777777" w:rsidTr="0071108E">
        <w:tc>
          <w:tcPr>
            <w:tcW w:w="9360" w:type="dxa"/>
            <w:tcBorders>
              <w:top w:val="nil"/>
              <w:left w:val="nil"/>
              <w:bottom w:val="nil"/>
              <w:right w:val="nil"/>
            </w:tcBorders>
          </w:tcPr>
          <w:p w14:paraId="09B1BC0B" w14:textId="5245B74E" w:rsidR="0071108E" w:rsidRPr="00165DF2" w:rsidRDefault="0071108E" w:rsidP="00B66B37">
            <w:pPr>
              <w:jc w:val="both"/>
            </w:pPr>
            <w:r w:rsidRPr="00165DF2">
              <w:rPr>
                <w:noProof/>
              </w:rPr>
              <w:drawing>
                <wp:inline distT="0" distB="0" distL="0" distR="0" wp14:anchorId="57960B65" wp14:editId="323FF649">
                  <wp:extent cx="5943600" cy="1518920"/>
                  <wp:effectExtent l="0" t="0" r="0" b="5080"/>
                  <wp:docPr id="5689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53512" name=""/>
                          <pic:cNvPicPr/>
                        </pic:nvPicPr>
                        <pic:blipFill>
                          <a:blip r:embed="rId8"/>
                          <a:stretch>
                            <a:fillRect/>
                          </a:stretch>
                        </pic:blipFill>
                        <pic:spPr>
                          <a:xfrm>
                            <a:off x="0" y="0"/>
                            <a:ext cx="5943600" cy="1518920"/>
                          </a:xfrm>
                          <a:prstGeom prst="rect">
                            <a:avLst/>
                          </a:prstGeom>
                        </pic:spPr>
                      </pic:pic>
                    </a:graphicData>
                  </a:graphic>
                </wp:inline>
              </w:drawing>
            </w:r>
          </w:p>
        </w:tc>
      </w:tr>
      <w:tr w:rsidR="0071108E" w:rsidRPr="00165DF2" w14:paraId="37CEFD8F" w14:textId="77777777" w:rsidTr="0071108E">
        <w:tc>
          <w:tcPr>
            <w:tcW w:w="9360" w:type="dxa"/>
            <w:tcBorders>
              <w:top w:val="nil"/>
              <w:left w:val="nil"/>
              <w:bottom w:val="nil"/>
              <w:right w:val="nil"/>
            </w:tcBorders>
          </w:tcPr>
          <w:p w14:paraId="2A5C73B0" w14:textId="766C8DB6" w:rsidR="0071108E" w:rsidRPr="00165DF2" w:rsidRDefault="0071108E" w:rsidP="00B66B37">
            <w:pPr>
              <w:jc w:val="both"/>
            </w:pPr>
            <w:r w:rsidRPr="00165DF2">
              <w:t>Fig. 1</w:t>
            </w:r>
          </w:p>
        </w:tc>
      </w:tr>
    </w:tbl>
    <w:p w14:paraId="1FA3C099" w14:textId="68FED248" w:rsidR="007A480A" w:rsidRPr="00165DF2" w:rsidRDefault="0071108E" w:rsidP="00B66B37">
      <w:pPr>
        <w:jc w:val="both"/>
      </w:pPr>
      <w:r w:rsidRPr="00165DF2">
        <w:t>Această configurare salvează progresul la fiecare 10 epoci în folderul indicat.</w:t>
      </w:r>
    </w:p>
    <w:p w14:paraId="6D182B39" w14:textId="218F37F9" w:rsidR="00D153AB" w:rsidRPr="00165DF2" w:rsidRDefault="007A480A" w:rsidP="00B66B37">
      <w:pPr>
        <w:pStyle w:val="Heading3"/>
        <w:jc w:val="both"/>
      </w:pPr>
      <w:bookmarkStart w:id="29" w:name="_Toc206503589"/>
      <w:r w:rsidRPr="00165DF2">
        <w:lastRenderedPageBreak/>
        <w:t>3.3.2 Evoluția metricilor pe parcursul antrenării</w:t>
      </w:r>
      <w:bookmarkEnd w:id="29"/>
    </w:p>
    <w:p w14:paraId="1A08C60F" w14:textId="675ED8F8" w:rsidR="00C77BB1" w:rsidRPr="00165DF2" w:rsidRDefault="007A480A" w:rsidP="00B66B37">
      <w:pPr>
        <w:jc w:val="both"/>
      </w:pPr>
      <w:r w:rsidRPr="00165DF2">
        <w:t>În timpul antrenării, YOLOv8 a generat automat o serie de grafice și fișiere vizuale utile pentru evaluarea performanței.</w:t>
      </w:r>
    </w:p>
    <w:p w14:paraId="165E6987" w14:textId="77777777" w:rsidR="007A480A" w:rsidRPr="00165DF2" w:rsidRDefault="007A480A" w:rsidP="00B66B37">
      <w:pPr>
        <w:jc w:val="both"/>
      </w:pPr>
    </w:p>
    <w:p w14:paraId="407FA85C" w14:textId="17935327" w:rsidR="007A480A" w:rsidRPr="00165DF2" w:rsidRDefault="007A480A" w:rsidP="00B66B37">
      <w:pPr>
        <w:pStyle w:val="Heading3"/>
      </w:pPr>
      <w:bookmarkStart w:id="30" w:name="_Toc206503590"/>
      <w:r w:rsidRPr="00165DF2">
        <w:t>3.3.</w:t>
      </w:r>
      <w:r w:rsidR="00B66B37" w:rsidRPr="00165DF2">
        <w:t xml:space="preserve">3 </w:t>
      </w:r>
      <w:r w:rsidRPr="00165DF2">
        <w:t>Evoluția curbelor de performanță (Precision, Recall, F1, PR)</w:t>
      </w:r>
      <w:bookmarkEnd w:id="30"/>
    </w:p>
    <w:p w14:paraId="1ABCCD68" w14:textId="1B1F47AD" w:rsidR="007A480A" w:rsidRPr="00165DF2" w:rsidRDefault="00B66B37" w:rsidP="00B66B37">
      <w:pPr>
        <w:pStyle w:val="Heading4"/>
      </w:pPr>
      <w:r w:rsidRPr="00165DF2">
        <w:t xml:space="preserve">3.3.3.1 </w:t>
      </w:r>
      <w:r w:rsidR="007A480A" w:rsidRPr="00165DF2">
        <w:t>BoxP_curve.png (Precizia) (Fig. 2)</w:t>
      </w:r>
    </w:p>
    <w:p w14:paraId="5820C314" w14:textId="77777777" w:rsidR="007A480A" w:rsidRPr="00165DF2" w:rsidRDefault="007A480A" w:rsidP="00B66B37">
      <w:pPr>
        <w:jc w:val="both"/>
      </w:pPr>
      <w:r w:rsidRPr="00165DF2">
        <w:rPr>
          <w:b/>
          <w:bCs/>
        </w:rPr>
        <w:t>Analiză:</w:t>
      </w:r>
      <w:r w:rsidRPr="00165DF2">
        <w:t xml:space="preserve"> Curba arată o creștere rapidă a preciziei în primele 10 epoci, după care continuă să crească mai lent, atingând un platou în jurul epocii 40. Valoarea finală este de aproximativ </w:t>
      </w:r>
      <w:r w:rsidRPr="00165DF2">
        <w:rPr>
          <w:b/>
          <w:bCs/>
        </w:rPr>
        <w:t>0.78</w:t>
      </w:r>
      <w:r w:rsidRPr="00165DF2">
        <w:t>.</w:t>
      </w:r>
    </w:p>
    <w:p w14:paraId="7BE8CE39" w14:textId="77777777" w:rsidR="007A480A" w:rsidRPr="00165DF2" w:rsidRDefault="007A480A" w:rsidP="00B66B37">
      <w:pPr>
        <w:jc w:val="both"/>
      </w:pPr>
      <w:r w:rsidRPr="00165DF2">
        <w:rPr>
          <w:b/>
          <w:bCs/>
        </w:rPr>
        <w:t>Interpretare:</w:t>
      </w:r>
      <w:r w:rsidRPr="00165DF2">
        <w:t xml:space="preserve"> Aceasta indică faptul că modelul a devenit din ce în ce mai bun în a-și face predicțiile corect, dar rata de îmbunătățire scade spre final. Stagnarea sugerează că modelul a învățat deja majoritatea pattern-urilor din setul de date.</w:t>
      </w:r>
    </w:p>
    <w:p w14:paraId="0BF885D0" w14:textId="77777777" w:rsidR="007D6E91" w:rsidRPr="00165DF2" w:rsidRDefault="007D6E91" w:rsidP="00B66B37">
      <w:pPr>
        <w:jc w:val="both"/>
      </w:pPr>
    </w:p>
    <w:tbl>
      <w:tblPr>
        <w:tblStyle w:val="TableGrid"/>
        <w:tblW w:w="0" w:type="auto"/>
        <w:jc w:val="center"/>
        <w:tblLook w:val="04A0" w:firstRow="1" w:lastRow="0" w:firstColumn="1" w:lastColumn="0" w:noHBand="0" w:noVBand="1"/>
      </w:tblPr>
      <w:tblGrid>
        <w:gridCol w:w="7795"/>
      </w:tblGrid>
      <w:tr w:rsidR="007A480A" w:rsidRPr="00165DF2" w14:paraId="7AECB7DB" w14:textId="77777777" w:rsidTr="00B66B37">
        <w:trPr>
          <w:trHeight w:val="5388"/>
          <w:jc w:val="center"/>
        </w:trPr>
        <w:tc>
          <w:tcPr>
            <w:tcW w:w="7795" w:type="dxa"/>
            <w:tcBorders>
              <w:top w:val="nil"/>
              <w:left w:val="nil"/>
              <w:bottom w:val="nil"/>
              <w:right w:val="nil"/>
            </w:tcBorders>
          </w:tcPr>
          <w:p w14:paraId="061F542B" w14:textId="66739285" w:rsidR="007A480A" w:rsidRPr="00165DF2" w:rsidRDefault="007A480A" w:rsidP="00B66B37">
            <w:pPr>
              <w:jc w:val="center"/>
            </w:pPr>
            <w:r w:rsidRPr="00165DF2">
              <w:rPr>
                <w:noProof/>
              </w:rPr>
              <w:drawing>
                <wp:inline distT="0" distB="0" distL="0" distR="0" wp14:anchorId="2AEF0D50" wp14:editId="1E1BB17B">
                  <wp:extent cx="4800600" cy="3200400"/>
                  <wp:effectExtent l="0" t="0" r="0" b="0"/>
                  <wp:docPr id="79984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00600" cy="3200400"/>
                          </a:xfrm>
                          <a:prstGeom prst="rect">
                            <a:avLst/>
                          </a:prstGeom>
                          <a:noFill/>
                          <a:ln>
                            <a:noFill/>
                          </a:ln>
                        </pic:spPr>
                      </pic:pic>
                    </a:graphicData>
                  </a:graphic>
                </wp:inline>
              </w:drawing>
            </w:r>
          </w:p>
        </w:tc>
      </w:tr>
      <w:tr w:rsidR="007A480A" w:rsidRPr="00165DF2" w14:paraId="1553430B" w14:textId="77777777" w:rsidTr="00B66B37">
        <w:trPr>
          <w:trHeight w:val="247"/>
          <w:jc w:val="center"/>
        </w:trPr>
        <w:tc>
          <w:tcPr>
            <w:tcW w:w="7795" w:type="dxa"/>
            <w:tcBorders>
              <w:top w:val="nil"/>
              <w:left w:val="nil"/>
              <w:bottom w:val="nil"/>
              <w:right w:val="nil"/>
            </w:tcBorders>
          </w:tcPr>
          <w:p w14:paraId="66563C46" w14:textId="090A2DFA" w:rsidR="007A480A" w:rsidRPr="00165DF2" w:rsidRDefault="007A480A" w:rsidP="00B66B37">
            <w:pPr>
              <w:jc w:val="center"/>
            </w:pPr>
            <w:r w:rsidRPr="00165DF2">
              <w:t>Fig. 2</w:t>
            </w:r>
          </w:p>
        </w:tc>
      </w:tr>
    </w:tbl>
    <w:p w14:paraId="4521136B" w14:textId="77777777" w:rsidR="007A480A" w:rsidRPr="00165DF2" w:rsidRDefault="007A480A" w:rsidP="00B66B37">
      <w:pPr>
        <w:jc w:val="both"/>
      </w:pPr>
    </w:p>
    <w:p w14:paraId="3262ECA1" w14:textId="77777777" w:rsidR="007D6E91" w:rsidRPr="00165DF2" w:rsidRDefault="007D6E91" w:rsidP="00B66B37">
      <w:pPr>
        <w:jc w:val="both"/>
      </w:pPr>
    </w:p>
    <w:p w14:paraId="1F33BBBB" w14:textId="007A4FBB" w:rsidR="007A480A" w:rsidRPr="00165DF2" w:rsidRDefault="007A480A" w:rsidP="00B66B37">
      <w:pPr>
        <w:pStyle w:val="Heading4"/>
        <w:jc w:val="both"/>
      </w:pPr>
      <w:r w:rsidRPr="00165DF2">
        <w:lastRenderedPageBreak/>
        <w:t>3.3.</w:t>
      </w:r>
      <w:r w:rsidR="00B66B37" w:rsidRPr="00165DF2">
        <w:t>3</w:t>
      </w:r>
      <w:r w:rsidRPr="00165DF2">
        <w:t>.2 BoxR_curve.png (Recall) (Fig. 2.1)</w:t>
      </w:r>
    </w:p>
    <w:p w14:paraId="7C3BA5C6" w14:textId="762A0FB9" w:rsidR="007A480A" w:rsidRPr="00165DF2" w:rsidRDefault="007A480A" w:rsidP="00B66B37">
      <w:pPr>
        <w:jc w:val="both"/>
      </w:pPr>
      <w:r w:rsidRPr="00165DF2">
        <w:rPr>
          <w:b/>
          <w:bCs/>
        </w:rPr>
        <w:t>Analiză:</w:t>
      </w:r>
      <w:r w:rsidRPr="00165DF2">
        <w:t xml:space="preserve"> Curba recall (BoxR) arată o creștere similară, dar cu o creștere mai lentă decât a preciziei în primele epoci. Valoarea finală se stabilizează la aproximativ </w:t>
      </w:r>
      <w:r w:rsidRPr="00165DF2">
        <w:rPr>
          <w:b/>
          <w:bCs/>
        </w:rPr>
        <w:t>0.82</w:t>
      </w:r>
      <w:r w:rsidRPr="00165DF2">
        <w:t>.</w:t>
      </w:r>
    </w:p>
    <w:p w14:paraId="17538A7A" w14:textId="46AA1D0D" w:rsidR="007A480A" w:rsidRPr="00165DF2" w:rsidRDefault="007A480A" w:rsidP="00B66B37">
      <w:pPr>
        <w:jc w:val="both"/>
      </w:pPr>
      <w:r w:rsidRPr="00165DF2">
        <w:rPr>
          <w:b/>
          <w:bCs/>
        </w:rPr>
        <w:t>Interpretare:</w:t>
      </w:r>
      <w:r w:rsidRPr="00165DF2">
        <w:t xml:space="preserve"> Valoarea ridicată a recall-ului indică faptul că modelul este bun la a identifica majoritatea defectelor reale prezente în imagini. Combinația dintre o precizie bună și un recall bun este esențială.</w:t>
      </w:r>
    </w:p>
    <w:p w14:paraId="6E199957" w14:textId="77777777" w:rsidR="007D6E91" w:rsidRPr="00165DF2" w:rsidRDefault="007D6E91" w:rsidP="00B66B37">
      <w:pPr>
        <w:jc w:val="both"/>
      </w:pPr>
    </w:p>
    <w:tbl>
      <w:tblPr>
        <w:tblStyle w:val="TableGrid"/>
        <w:tblW w:w="0" w:type="auto"/>
        <w:jc w:val="center"/>
        <w:tblLook w:val="04A0" w:firstRow="1" w:lastRow="0" w:firstColumn="1" w:lastColumn="0" w:noHBand="0" w:noVBand="1"/>
      </w:tblPr>
      <w:tblGrid>
        <w:gridCol w:w="9186"/>
      </w:tblGrid>
      <w:tr w:rsidR="007A480A" w:rsidRPr="00165DF2" w14:paraId="31887F99" w14:textId="77777777" w:rsidTr="007D6E91">
        <w:trPr>
          <w:trHeight w:val="4027"/>
          <w:jc w:val="center"/>
        </w:trPr>
        <w:tc>
          <w:tcPr>
            <w:tcW w:w="6206" w:type="dxa"/>
            <w:tcBorders>
              <w:top w:val="nil"/>
              <w:left w:val="nil"/>
              <w:bottom w:val="nil"/>
              <w:right w:val="nil"/>
            </w:tcBorders>
          </w:tcPr>
          <w:p w14:paraId="4B8E6A15" w14:textId="3D1A93C7" w:rsidR="007A480A" w:rsidRPr="00165DF2" w:rsidRDefault="007A480A" w:rsidP="007D6E91">
            <w:pPr>
              <w:jc w:val="center"/>
            </w:pPr>
            <w:r w:rsidRPr="00165DF2">
              <w:rPr>
                <w:noProof/>
              </w:rPr>
              <w:drawing>
                <wp:inline distT="0" distB="0" distL="0" distR="0" wp14:anchorId="2ED45793" wp14:editId="7282AAAD">
                  <wp:extent cx="5692140" cy="3794760"/>
                  <wp:effectExtent l="0" t="0" r="3810" b="0"/>
                  <wp:docPr id="1083022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2140" cy="3794760"/>
                          </a:xfrm>
                          <a:prstGeom prst="rect">
                            <a:avLst/>
                          </a:prstGeom>
                          <a:noFill/>
                          <a:ln>
                            <a:noFill/>
                          </a:ln>
                        </pic:spPr>
                      </pic:pic>
                    </a:graphicData>
                  </a:graphic>
                </wp:inline>
              </w:drawing>
            </w:r>
          </w:p>
        </w:tc>
      </w:tr>
      <w:tr w:rsidR="007A480A" w:rsidRPr="00165DF2" w14:paraId="2D3F74D4" w14:textId="77777777" w:rsidTr="007D6E91">
        <w:trPr>
          <w:trHeight w:val="263"/>
          <w:jc w:val="center"/>
        </w:trPr>
        <w:tc>
          <w:tcPr>
            <w:tcW w:w="6206" w:type="dxa"/>
            <w:tcBorders>
              <w:top w:val="nil"/>
              <w:left w:val="nil"/>
              <w:bottom w:val="nil"/>
              <w:right w:val="nil"/>
            </w:tcBorders>
          </w:tcPr>
          <w:p w14:paraId="5C93CD7F" w14:textId="13D258C9" w:rsidR="007A480A" w:rsidRPr="00165DF2" w:rsidRDefault="007A480A" w:rsidP="00B66B37">
            <w:pPr>
              <w:jc w:val="center"/>
            </w:pPr>
            <w:r w:rsidRPr="00165DF2">
              <w:t>Fig. 2.1</w:t>
            </w:r>
          </w:p>
        </w:tc>
      </w:tr>
    </w:tbl>
    <w:p w14:paraId="2FC59FC1" w14:textId="27C72B0C" w:rsidR="007A480A" w:rsidRPr="00165DF2" w:rsidRDefault="007A480A" w:rsidP="00B66B37">
      <w:pPr>
        <w:jc w:val="both"/>
      </w:pPr>
    </w:p>
    <w:p w14:paraId="501C3BE9" w14:textId="77777777" w:rsidR="007D6E91" w:rsidRPr="00165DF2" w:rsidRDefault="007D6E91" w:rsidP="00B66B37">
      <w:pPr>
        <w:jc w:val="both"/>
      </w:pPr>
    </w:p>
    <w:p w14:paraId="5713F928" w14:textId="77777777" w:rsidR="007D6E91" w:rsidRPr="00165DF2" w:rsidRDefault="007D6E91" w:rsidP="00B66B37">
      <w:pPr>
        <w:jc w:val="both"/>
      </w:pPr>
    </w:p>
    <w:p w14:paraId="20FFED44" w14:textId="77777777" w:rsidR="007D6E91" w:rsidRPr="00165DF2" w:rsidRDefault="007D6E91" w:rsidP="00B66B37">
      <w:pPr>
        <w:jc w:val="both"/>
      </w:pPr>
    </w:p>
    <w:p w14:paraId="065D3CEE" w14:textId="77777777" w:rsidR="007D6E91" w:rsidRPr="00165DF2" w:rsidRDefault="007D6E91" w:rsidP="00B66B37">
      <w:pPr>
        <w:jc w:val="both"/>
      </w:pPr>
    </w:p>
    <w:p w14:paraId="41C3115A" w14:textId="77777777" w:rsidR="007D6E91" w:rsidRPr="00165DF2" w:rsidRDefault="007D6E91" w:rsidP="00B66B37">
      <w:pPr>
        <w:jc w:val="both"/>
      </w:pPr>
    </w:p>
    <w:p w14:paraId="09CCC160" w14:textId="77777777" w:rsidR="007D6E91" w:rsidRPr="00165DF2" w:rsidRDefault="007D6E91" w:rsidP="00B66B37">
      <w:pPr>
        <w:jc w:val="both"/>
      </w:pPr>
    </w:p>
    <w:p w14:paraId="5A775F19" w14:textId="1F6004D9" w:rsidR="007A480A" w:rsidRPr="00165DF2" w:rsidRDefault="007A480A" w:rsidP="00B66B37">
      <w:pPr>
        <w:pStyle w:val="Heading4"/>
        <w:jc w:val="both"/>
      </w:pPr>
      <w:r w:rsidRPr="00165DF2">
        <w:lastRenderedPageBreak/>
        <w:t>3.3.</w:t>
      </w:r>
      <w:r w:rsidR="00B66B37" w:rsidRPr="00165DF2">
        <w:t>3</w:t>
      </w:r>
      <w:r w:rsidRPr="00165DF2">
        <w:t>.3 BoxF1_curve.png (Scorul F1) (Fig. 2.2)</w:t>
      </w:r>
    </w:p>
    <w:p w14:paraId="7E987BB2" w14:textId="60B0A1D3" w:rsidR="007A480A" w:rsidRPr="00165DF2" w:rsidRDefault="007A480A" w:rsidP="00B66B37">
      <w:pPr>
        <w:jc w:val="both"/>
      </w:pPr>
      <w:r w:rsidRPr="00165DF2">
        <w:rPr>
          <w:b/>
          <w:bCs/>
        </w:rPr>
        <w:t>Analiză:</w:t>
      </w:r>
      <w:r w:rsidRPr="00165DF2">
        <w:t xml:space="preserve"> Curba F1 este o medie armonică a preciziei și a recall-ului. Aceasta a crescut progresiv și a atins punctul maxim în jurul epocii 40, stabilizându-se la o valoare de aproximativ </w:t>
      </w:r>
      <w:r w:rsidRPr="00165DF2">
        <w:rPr>
          <w:b/>
          <w:bCs/>
        </w:rPr>
        <w:t>0.80</w:t>
      </w:r>
      <w:r w:rsidRPr="00165DF2">
        <w:t>.</w:t>
      </w:r>
    </w:p>
    <w:p w14:paraId="3ACE69F4" w14:textId="39421B07" w:rsidR="007A480A" w:rsidRPr="00165DF2" w:rsidRDefault="007A480A" w:rsidP="00B66B37">
      <w:pPr>
        <w:jc w:val="both"/>
      </w:pPr>
      <w:r w:rsidRPr="00165DF2">
        <w:rPr>
          <w:b/>
          <w:bCs/>
        </w:rPr>
        <w:t>Interpretare:</w:t>
      </w:r>
      <w:r w:rsidRPr="00165DF2">
        <w:t xml:space="preserve"> Scorul F1 este un indicator excelent al echilibrului general al performanței. Faptul că se stabilizează sugerează, din nou, că 50 de epoci au fost suficiente. Continuarea antrenării ar fi adus, probabil, beneficii minime.</w:t>
      </w:r>
    </w:p>
    <w:p w14:paraId="1966B5ED" w14:textId="77777777" w:rsidR="007D6E91" w:rsidRPr="00165DF2" w:rsidRDefault="007D6E91" w:rsidP="00B66B37">
      <w:pPr>
        <w:jc w:val="both"/>
      </w:pPr>
    </w:p>
    <w:tbl>
      <w:tblPr>
        <w:tblStyle w:val="TableGrid"/>
        <w:tblW w:w="0" w:type="auto"/>
        <w:jc w:val="center"/>
        <w:tblLook w:val="04A0" w:firstRow="1" w:lastRow="0" w:firstColumn="1" w:lastColumn="0" w:noHBand="0" w:noVBand="1"/>
      </w:tblPr>
      <w:tblGrid>
        <w:gridCol w:w="9360"/>
      </w:tblGrid>
      <w:tr w:rsidR="007A480A" w:rsidRPr="00165DF2" w14:paraId="306DFFF8" w14:textId="77777777" w:rsidTr="007D6E91">
        <w:trPr>
          <w:trHeight w:val="4509"/>
          <w:jc w:val="center"/>
        </w:trPr>
        <w:tc>
          <w:tcPr>
            <w:tcW w:w="6997" w:type="dxa"/>
            <w:tcBorders>
              <w:top w:val="nil"/>
              <w:left w:val="nil"/>
              <w:bottom w:val="nil"/>
              <w:right w:val="nil"/>
            </w:tcBorders>
          </w:tcPr>
          <w:p w14:paraId="45498487" w14:textId="4D17F70D" w:rsidR="007A480A" w:rsidRPr="00165DF2" w:rsidRDefault="007A480A" w:rsidP="007D6E91">
            <w:pPr>
              <w:jc w:val="center"/>
            </w:pPr>
            <w:r w:rsidRPr="00165DF2">
              <w:rPr>
                <w:noProof/>
              </w:rPr>
              <w:drawing>
                <wp:inline distT="0" distB="0" distL="0" distR="0" wp14:anchorId="1DC73DF7" wp14:editId="1353020F">
                  <wp:extent cx="5897880" cy="3931920"/>
                  <wp:effectExtent l="0" t="0" r="7620" b="0"/>
                  <wp:docPr id="1102818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7880" cy="3931920"/>
                          </a:xfrm>
                          <a:prstGeom prst="rect">
                            <a:avLst/>
                          </a:prstGeom>
                          <a:noFill/>
                          <a:ln>
                            <a:noFill/>
                          </a:ln>
                        </pic:spPr>
                      </pic:pic>
                    </a:graphicData>
                  </a:graphic>
                </wp:inline>
              </w:drawing>
            </w:r>
          </w:p>
        </w:tc>
      </w:tr>
      <w:tr w:rsidR="007A480A" w:rsidRPr="00165DF2" w14:paraId="6262F38B" w14:textId="77777777" w:rsidTr="007D6E91">
        <w:trPr>
          <w:trHeight w:val="285"/>
          <w:jc w:val="center"/>
        </w:trPr>
        <w:tc>
          <w:tcPr>
            <w:tcW w:w="6997" w:type="dxa"/>
            <w:tcBorders>
              <w:top w:val="nil"/>
              <w:left w:val="nil"/>
              <w:bottom w:val="nil"/>
              <w:right w:val="nil"/>
            </w:tcBorders>
          </w:tcPr>
          <w:p w14:paraId="070192A2" w14:textId="26EA6EF9" w:rsidR="007A480A" w:rsidRPr="00165DF2" w:rsidRDefault="007A480A" w:rsidP="007D6E91">
            <w:pPr>
              <w:jc w:val="center"/>
            </w:pPr>
            <w:r w:rsidRPr="00165DF2">
              <w:t>Fig. 2.2</w:t>
            </w:r>
          </w:p>
        </w:tc>
      </w:tr>
    </w:tbl>
    <w:p w14:paraId="21AABD33" w14:textId="77777777" w:rsidR="007A480A" w:rsidRPr="00165DF2" w:rsidRDefault="007A480A" w:rsidP="00B66B37">
      <w:pPr>
        <w:jc w:val="both"/>
      </w:pPr>
    </w:p>
    <w:p w14:paraId="0B8A758B" w14:textId="77777777" w:rsidR="007A480A" w:rsidRPr="00165DF2" w:rsidRDefault="007A480A" w:rsidP="00B66B37">
      <w:pPr>
        <w:jc w:val="both"/>
      </w:pPr>
    </w:p>
    <w:p w14:paraId="7EF923BB" w14:textId="77777777" w:rsidR="007D6E91" w:rsidRPr="00165DF2" w:rsidRDefault="007D6E91" w:rsidP="00B66B37">
      <w:pPr>
        <w:jc w:val="both"/>
      </w:pPr>
    </w:p>
    <w:p w14:paraId="4F8CBFCD" w14:textId="77777777" w:rsidR="007D6E91" w:rsidRPr="00165DF2" w:rsidRDefault="007D6E91" w:rsidP="00B66B37">
      <w:pPr>
        <w:jc w:val="both"/>
      </w:pPr>
    </w:p>
    <w:p w14:paraId="50F8716A" w14:textId="77777777" w:rsidR="007D6E91" w:rsidRPr="00165DF2" w:rsidRDefault="007D6E91" w:rsidP="00B66B37">
      <w:pPr>
        <w:jc w:val="both"/>
      </w:pPr>
    </w:p>
    <w:p w14:paraId="08267388" w14:textId="77777777" w:rsidR="007D6E91" w:rsidRPr="00165DF2" w:rsidRDefault="007D6E91" w:rsidP="00B66B37">
      <w:pPr>
        <w:jc w:val="both"/>
      </w:pPr>
    </w:p>
    <w:p w14:paraId="46C124B5" w14:textId="3671733A" w:rsidR="00F77BDA" w:rsidRPr="00165DF2" w:rsidRDefault="00F77BDA" w:rsidP="00B66B37">
      <w:pPr>
        <w:pStyle w:val="Heading4"/>
        <w:jc w:val="both"/>
      </w:pPr>
      <w:r w:rsidRPr="00165DF2">
        <w:lastRenderedPageBreak/>
        <w:t>3.3.</w:t>
      </w:r>
      <w:r w:rsidR="00B66B37" w:rsidRPr="00165DF2">
        <w:t>3</w:t>
      </w:r>
      <w:r w:rsidRPr="00165DF2">
        <w:t>.4 BoxPR_curve.png (Curba Precision-Recall) (Fig. 2.3)</w:t>
      </w:r>
    </w:p>
    <w:p w14:paraId="46B408CF" w14:textId="3060659B" w:rsidR="00F77BDA" w:rsidRPr="00165DF2" w:rsidRDefault="00F77BDA" w:rsidP="00B66B37">
      <w:pPr>
        <w:jc w:val="both"/>
      </w:pPr>
      <w:r w:rsidRPr="00165DF2">
        <w:rPr>
          <w:b/>
          <w:bCs/>
        </w:rPr>
        <w:t>Analiză:</w:t>
      </w:r>
      <w:r w:rsidRPr="00165DF2">
        <w:t xml:space="preserve"> Curba PR afișează relația dintre precizie și recall pentru fiecare prag de încredere (confidence threshold). Cu cât curba este mai aproape de colțul din dreapta sus (unde P=1 și R=1), cu atât performanța modelului este mai bună.</w:t>
      </w:r>
    </w:p>
    <w:p w14:paraId="03C2D3EE" w14:textId="5C0782BC" w:rsidR="00F77BDA" w:rsidRPr="00165DF2" w:rsidRDefault="00F77BDA" w:rsidP="00B66B37">
      <w:pPr>
        <w:jc w:val="both"/>
      </w:pPr>
      <w:r w:rsidRPr="00165DF2">
        <w:t xml:space="preserve"> </w:t>
      </w:r>
      <w:r w:rsidRPr="00165DF2">
        <w:rPr>
          <w:b/>
          <w:bCs/>
        </w:rPr>
        <w:t>Interpretare:</w:t>
      </w:r>
      <w:r w:rsidRPr="00165DF2">
        <w:t xml:space="preserve"> Curba din grafic are o formă bună, arătând că modelul poate menține o precizie ridicată chiar și atunci când încearcă să detecteze un procent mai mare din totalul de defecte (recall).</w:t>
      </w:r>
    </w:p>
    <w:tbl>
      <w:tblPr>
        <w:tblStyle w:val="TableGrid"/>
        <w:tblW w:w="0" w:type="auto"/>
        <w:tblLook w:val="04A0" w:firstRow="1" w:lastRow="0" w:firstColumn="1" w:lastColumn="0" w:noHBand="0" w:noVBand="1"/>
      </w:tblPr>
      <w:tblGrid>
        <w:gridCol w:w="9360"/>
      </w:tblGrid>
      <w:tr w:rsidR="00F77BDA" w:rsidRPr="00165DF2" w14:paraId="7C245356" w14:textId="77777777" w:rsidTr="00D7491E">
        <w:tc>
          <w:tcPr>
            <w:tcW w:w="9360" w:type="dxa"/>
            <w:tcBorders>
              <w:top w:val="nil"/>
              <w:left w:val="nil"/>
              <w:bottom w:val="nil"/>
              <w:right w:val="nil"/>
            </w:tcBorders>
          </w:tcPr>
          <w:p w14:paraId="2E5E8BC2" w14:textId="7212B3C0" w:rsidR="00F77BDA" w:rsidRPr="00165DF2" w:rsidRDefault="00F77BDA" w:rsidP="00B66B37">
            <w:pPr>
              <w:jc w:val="both"/>
            </w:pPr>
            <w:r w:rsidRPr="00165DF2">
              <w:rPr>
                <w:noProof/>
              </w:rPr>
              <w:drawing>
                <wp:inline distT="0" distB="0" distL="0" distR="0" wp14:anchorId="38D371B9" wp14:editId="4342515A">
                  <wp:extent cx="5943600" cy="3962400"/>
                  <wp:effectExtent l="0" t="0" r="0" b="0"/>
                  <wp:docPr id="173225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tc>
      </w:tr>
      <w:tr w:rsidR="00F77BDA" w:rsidRPr="00165DF2" w14:paraId="00123F9D" w14:textId="77777777" w:rsidTr="00D7491E">
        <w:tc>
          <w:tcPr>
            <w:tcW w:w="9360" w:type="dxa"/>
            <w:tcBorders>
              <w:top w:val="nil"/>
              <w:left w:val="nil"/>
              <w:bottom w:val="nil"/>
              <w:right w:val="nil"/>
            </w:tcBorders>
          </w:tcPr>
          <w:p w14:paraId="189DFD7C" w14:textId="0ACEA093" w:rsidR="00F77BDA" w:rsidRPr="00165DF2" w:rsidRDefault="00F77BDA" w:rsidP="007D6E91">
            <w:pPr>
              <w:jc w:val="center"/>
            </w:pPr>
            <w:r w:rsidRPr="00165DF2">
              <w:t>Fig. 2.3</w:t>
            </w:r>
          </w:p>
        </w:tc>
      </w:tr>
    </w:tbl>
    <w:p w14:paraId="75969EFF" w14:textId="77777777" w:rsidR="00F77BDA" w:rsidRPr="00165DF2" w:rsidRDefault="00F77BDA" w:rsidP="00B66B37">
      <w:pPr>
        <w:jc w:val="both"/>
      </w:pPr>
    </w:p>
    <w:p w14:paraId="3DCF8F89" w14:textId="77777777" w:rsidR="00F77BDA" w:rsidRPr="00165DF2" w:rsidRDefault="00F77BDA" w:rsidP="00B66B37">
      <w:pPr>
        <w:jc w:val="both"/>
      </w:pPr>
    </w:p>
    <w:p w14:paraId="74426A48" w14:textId="77777777" w:rsidR="007D6E91" w:rsidRPr="00165DF2" w:rsidRDefault="007D6E91" w:rsidP="00B66B37">
      <w:pPr>
        <w:jc w:val="both"/>
      </w:pPr>
    </w:p>
    <w:p w14:paraId="5E8A34F7" w14:textId="77777777" w:rsidR="007D6E91" w:rsidRPr="00165DF2" w:rsidRDefault="007D6E91" w:rsidP="00B66B37">
      <w:pPr>
        <w:jc w:val="both"/>
      </w:pPr>
    </w:p>
    <w:p w14:paraId="76923A8E" w14:textId="77777777" w:rsidR="007D6E91" w:rsidRPr="00165DF2" w:rsidRDefault="007D6E91" w:rsidP="00B66B37">
      <w:pPr>
        <w:jc w:val="both"/>
      </w:pPr>
    </w:p>
    <w:p w14:paraId="1588FFD0" w14:textId="38DA746A" w:rsidR="00F77BDA" w:rsidRPr="00165DF2" w:rsidRDefault="00F77BDA" w:rsidP="00B66B37">
      <w:pPr>
        <w:pStyle w:val="Heading4"/>
        <w:jc w:val="both"/>
      </w:pPr>
      <w:r w:rsidRPr="00165DF2">
        <w:lastRenderedPageBreak/>
        <w:t>3.3.</w:t>
      </w:r>
      <w:r w:rsidR="00B66B37" w:rsidRPr="00165DF2">
        <w:t xml:space="preserve">4 </w:t>
      </w:r>
      <w:r w:rsidRPr="00165DF2">
        <w:t xml:space="preserve">Matricea de confuzie </w:t>
      </w:r>
    </w:p>
    <w:p w14:paraId="7F1CA163" w14:textId="4CD38CCA" w:rsidR="00F77BDA" w:rsidRPr="00165DF2" w:rsidRDefault="00B66B37" w:rsidP="00B66B37">
      <w:pPr>
        <w:pStyle w:val="Heading4"/>
      </w:pPr>
      <w:r w:rsidRPr="00165DF2">
        <w:t>3.3.4.1</w:t>
      </w:r>
      <w:r w:rsidR="00F77BDA" w:rsidRPr="00165DF2">
        <w:t xml:space="preserve"> confusion_matrix.png (Matricea de confuzie simplă) (Fig. 2.4)</w:t>
      </w:r>
    </w:p>
    <w:p w14:paraId="238A380C" w14:textId="77777777" w:rsidR="00F77BDA" w:rsidRPr="00165DF2" w:rsidRDefault="00F77BDA" w:rsidP="00B66B37">
      <w:pPr>
        <w:jc w:val="both"/>
      </w:pPr>
      <w:r w:rsidRPr="00165DF2">
        <w:rPr>
          <w:b/>
          <w:bCs/>
        </w:rPr>
        <w:t>Analiză:</w:t>
      </w:r>
      <w:r w:rsidRPr="00165DF2">
        <w:t xml:space="preserve"> Această matrice arată numărul absolut de predicții pentru fiecare clasă. Diagonala principală (valori mari) arată predicțiile corecte, în timp ce valorile din afara diagonalei arată confuziile.</w:t>
      </w:r>
    </w:p>
    <w:p w14:paraId="0894E567" w14:textId="77777777" w:rsidR="00F77BDA" w:rsidRPr="00165DF2" w:rsidRDefault="00F77BDA" w:rsidP="00B66B37">
      <w:pPr>
        <w:pStyle w:val="ListParagraph"/>
        <w:numPr>
          <w:ilvl w:val="0"/>
          <w:numId w:val="38"/>
        </w:numPr>
        <w:jc w:val="both"/>
      </w:pPr>
      <w:r w:rsidRPr="00165DF2">
        <w:t xml:space="preserve">Clasa </w:t>
      </w:r>
      <w:r w:rsidRPr="00165DF2">
        <w:rPr>
          <w:b/>
          <w:bCs/>
        </w:rPr>
        <w:t>slug</w:t>
      </w:r>
      <w:r w:rsidRPr="00165DF2">
        <w:t xml:space="preserve"> are un număr mare de predicții corecte (aproximativ 368 de exemple).</w:t>
      </w:r>
    </w:p>
    <w:p w14:paraId="53314701" w14:textId="77777777" w:rsidR="00F77BDA" w:rsidRPr="00165DF2" w:rsidRDefault="00F77BDA" w:rsidP="00B66B37">
      <w:pPr>
        <w:pStyle w:val="ListParagraph"/>
        <w:numPr>
          <w:ilvl w:val="0"/>
          <w:numId w:val="38"/>
        </w:numPr>
        <w:jc w:val="both"/>
      </w:pPr>
      <w:r w:rsidRPr="00165DF2">
        <w:t xml:space="preserve">Clasa </w:t>
      </w:r>
      <w:r w:rsidRPr="00165DF2">
        <w:rPr>
          <w:b/>
          <w:bCs/>
        </w:rPr>
        <w:t>shorted</w:t>
      </w:r>
      <w:r w:rsidRPr="00165DF2">
        <w:t xml:space="preserve"> a fost uneori confundată cu clasa spillover și invers. De asemenea, 34 de exemple de spillover au fost detectate ca shorted.</w:t>
      </w:r>
    </w:p>
    <w:p w14:paraId="47B5E821" w14:textId="7F6EBE4F" w:rsidR="00F77BDA" w:rsidRPr="00165DF2" w:rsidRDefault="00B66B37" w:rsidP="00B66B37">
      <w:pPr>
        <w:pStyle w:val="Heading4"/>
      </w:pPr>
      <w:r w:rsidRPr="00165DF2">
        <w:t xml:space="preserve">3.3.4.2 </w:t>
      </w:r>
      <w:r w:rsidR="00F77BDA" w:rsidRPr="00165DF2">
        <w:t>confusion_matrix_normalized.png (Matricea de confuzie normalizată) (Fig. 2.5)</w:t>
      </w:r>
    </w:p>
    <w:p w14:paraId="70773B8F" w14:textId="3A97C2A9" w:rsidR="00F77BDA" w:rsidRPr="00165DF2" w:rsidRDefault="00F77BDA" w:rsidP="00B66B37">
      <w:pPr>
        <w:jc w:val="both"/>
      </w:pPr>
      <w:r w:rsidRPr="00165DF2">
        <w:rPr>
          <w:b/>
          <w:bCs/>
        </w:rPr>
        <w:t>Analiză:</w:t>
      </w:r>
      <w:r w:rsidRPr="00165DF2">
        <w:t xml:space="preserve"> Această matrice normalizată pe rânduri arată procentul de predicții pentru fiecare clasă.</w:t>
      </w:r>
    </w:p>
    <w:p w14:paraId="2934C819" w14:textId="77777777" w:rsidR="00F77BDA" w:rsidRPr="00165DF2" w:rsidRDefault="00F77BDA" w:rsidP="00B66B37">
      <w:pPr>
        <w:pStyle w:val="ListParagraph"/>
        <w:numPr>
          <w:ilvl w:val="0"/>
          <w:numId w:val="40"/>
        </w:numPr>
        <w:jc w:val="both"/>
      </w:pPr>
      <w:r w:rsidRPr="00165DF2">
        <w:t xml:space="preserve">Clasa </w:t>
      </w:r>
      <w:r w:rsidRPr="00165DF2">
        <w:rPr>
          <w:b/>
          <w:bCs/>
        </w:rPr>
        <w:t>slug</w:t>
      </w:r>
      <w:r w:rsidRPr="00165DF2">
        <w:t xml:space="preserve"> a fost detectată corect în </w:t>
      </w:r>
      <w:r w:rsidRPr="00165DF2">
        <w:rPr>
          <w:b/>
          <w:bCs/>
        </w:rPr>
        <w:t>90%</w:t>
      </w:r>
      <w:r w:rsidRPr="00165DF2">
        <w:t xml:space="preserve"> din cazuri (valoarea de pe diagonală).</w:t>
      </w:r>
    </w:p>
    <w:p w14:paraId="68ED3754" w14:textId="77777777" w:rsidR="00F77BDA" w:rsidRPr="00165DF2" w:rsidRDefault="00F77BDA" w:rsidP="00B66B37">
      <w:pPr>
        <w:pStyle w:val="ListParagraph"/>
        <w:numPr>
          <w:ilvl w:val="0"/>
          <w:numId w:val="40"/>
        </w:numPr>
        <w:jc w:val="both"/>
      </w:pPr>
      <w:r w:rsidRPr="00165DF2">
        <w:t xml:space="preserve">Clasa </w:t>
      </w:r>
      <w:r w:rsidRPr="00165DF2">
        <w:rPr>
          <w:b/>
          <w:bCs/>
        </w:rPr>
        <w:t>spillover</w:t>
      </w:r>
      <w:r w:rsidRPr="00165DF2">
        <w:t xml:space="preserve"> are o acuratețe de doar </w:t>
      </w:r>
      <w:r w:rsidRPr="00165DF2">
        <w:rPr>
          <w:b/>
          <w:bCs/>
        </w:rPr>
        <w:t>51%</w:t>
      </w:r>
      <w:r w:rsidRPr="00165DF2">
        <w:t xml:space="preserve">, iar restul de </w:t>
      </w:r>
      <w:r w:rsidRPr="00165DF2">
        <w:rPr>
          <w:b/>
          <w:bCs/>
        </w:rPr>
        <w:t>49%</w:t>
      </w:r>
      <w:r w:rsidRPr="00165DF2">
        <w:t xml:space="preserve"> a fost distribuit în principal către alte clase. O confuzie majoră este cu clasa </w:t>
      </w:r>
      <w:r w:rsidRPr="00165DF2">
        <w:rPr>
          <w:b/>
          <w:bCs/>
        </w:rPr>
        <w:t>shorted</w:t>
      </w:r>
      <w:r w:rsidRPr="00165DF2">
        <w:t xml:space="preserve">, unde </w:t>
      </w:r>
      <w:r w:rsidRPr="00165DF2">
        <w:rPr>
          <w:b/>
          <w:bCs/>
        </w:rPr>
        <w:t>28%</w:t>
      </w:r>
      <w:r w:rsidRPr="00165DF2">
        <w:t xml:space="preserve"> din spillover-uri au fost greșit clasificate.</w:t>
      </w:r>
    </w:p>
    <w:p w14:paraId="1B35ABBE" w14:textId="02363928" w:rsidR="00F77BDA" w:rsidRPr="00165DF2" w:rsidRDefault="00B66B37" w:rsidP="00B66B37">
      <w:pPr>
        <w:pStyle w:val="Heading4"/>
      </w:pPr>
      <w:r w:rsidRPr="00165DF2">
        <w:t xml:space="preserve">3.3.4.3 </w:t>
      </w:r>
      <w:r w:rsidR="00F77BDA" w:rsidRPr="00165DF2">
        <w:t>Interpretare</w:t>
      </w:r>
      <w:r w:rsidRPr="00165DF2">
        <w:t xml:space="preserve"> a matricilor de confuzie</w:t>
      </w:r>
    </w:p>
    <w:p w14:paraId="750A6B91" w14:textId="77777777" w:rsidR="00F77BDA" w:rsidRPr="00165DF2" w:rsidRDefault="00F77BDA" w:rsidP="00B66B37">
      <w:pPr>
        <w:jc w:val="both"/>
      </w:pPr>
      <w:r w:rsidRPr="00165DF2">
        <w:t xml:space="preserve">Modelul excelează la detectarea clasei </w:t>
      </w:r>
      <w:r w:rsidRPr="00165DF2">
        <w:rPr>
          <w:b/>
          <w:bCs/>
        </w:rPr>
        <w:t>slug</w:t>
      </w:r>
      <w:r w:rsidRPr="00165DF2">
        <w:t>, cel mai probabil datorită unui număr suficient de mare de exemple în setul de date și a unor caracteristici vizuale distincte.</w:t>
      </w:r>
    </w:p>
    <w:p w14:paraId="2BCD87D2" w14:textId="77777777" w:rsidR="00F77BDA" w:rsidRPr="00165DF2" w:rsidRDefault="00F77BDA" w:rsidP="00B66B37">
      <w:pPr>
        <w:jc w:val="both"/>
      </w:pPr>
      <w:r w:rsidRPr="00165DF2">
        <w:t xml:space="preserve">Performanța slabă la clasa </w:t>
      </w:r>
      <w:r w:rsidRPr="00165DF2">
        <w:rPr>
          <w:b/>
          <w:bCs/>
        </w:rPr>
        <w:t>spillover</w:t>
      </w:r>
      <w:r w:rsidRPr="00165DF2">
        <w:t xml:space="preserve"> este o problemă critică. Confuzia cu shorted sugerează că modelul nu a reușit să diferențieze clar între caracteristicile acestor două tipuri de defecte, care ar putea fi similare. Aceasta ar putea fi cauzată de un număr insuficient de exemple de spillover sau de o variabilitate prea mare a defectului în imagini.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5"/>
        <w:gridCol w:w="4695"/>
      </w:tblGrid>
      <w:tr w:rsidR="00B66B37" w:rsidRPr="00165DF2" w14:paraId="56940D0F" w14:textId="77777777" w:rsidTr="00F77BDA">
        <w:tc>
          <w:tcPr>
            <w:tcW w:w="4675" w:type="dxa"/>
          </w:tcPr>
          <w:p w14:paraId="5AE6623F" w14:textId="57644799" w:rsidR="00F77BDA" w:rsidRPr="00165DF2" w:rsidRDefault="00F77BDA" w:rsidP="00B66B37">
            <w:pPr>
              <w:jc w:val="both"/>
            </w:pPr>
            <w:r w:rsidRPr="00165DF2">
              <w:rPr>
                <w:noProof/>
              </w:rPr>
              <w:drawing>
                <wp:inline distT="0" distB="0" distL="0" distR="0" wp14:anchorId="68E50420" wp14:editId="278F65D5">
                  <wp:extent cx="2886797" cy="2166257"/>
                  <wp:effectExtent l="0" t="0" r="8890" b="5715"/>
                  <wp:docPr id="568969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00454" cy="2176505"/>
                          </a:xfrm>
                          <a:prstGeom prst="rect">
                            <a:avLst/>
                          </a:prstGeom>
                          <a:noFill/>
                          <a:ln>
                            <a:noFill/>
                          </a:ln>
                        </pic:spPr>
                      </pic:pic>
                    </a:graphicData>
                  </a:graphic>
                </wp:inline>
              </w:drawing>
            </w:r>
          </w:p>
        </w:tc>
        <w:tc>
          <w:tcPr>
            <w:tcW w:w="4675" w:type="dxa"/>
          </w:tcPr>
          <w:p w14:paraId="5353F2BD" w14:textId="49E48BD5" w:rsidR="00F77BDA" w:rsidRPr="00165DF2" w:rsidRDefault="00F77BDA" w:rsidP="00B66B37">
            <w:pPr>
              <w:jc w:val="both"/>
            </w:pPr>
            <w:r w:rsidRPr="00165DF2">
              <w:rPr>
                <w:noProof/>
              </w:rPr>
              <w:drawing>
                <wp:inline distT="0" distB="0" distL="0" distR="0" wp14:anchorId="5FD556B9" wp14:editId="48FCDBF7">
                  <wp:extent cx="2915811" cy="2188029"/>
                  <wp:effectExtent l="0" t="0" r="0" b="3175"/>
                  <wp:docPr id="654617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30492" cy="2199045"/>
                          </a:xfrm>
                          <a:prstGeom prst="rect">
                            <a:avLst/>
                          </a:prstGeom>
                          <a:noFill/>
                          <a:ln>
                            <a:noFill/>
                          </a:ln>
                        </pic:spPr>
                      </pic:pic>
                    </a:graphicData>
                  </a:graphic>
                </wp:inline>
              </w:drawing>
            </w:r>
          </w:p>
        </w:tc>
      </w:tr>
      <w:tr w:rsidR="00F77BDA" w:rsidRPr="00165DF2" w14:paraId="2496328E" w14:textId="77777777" w:rsidTr="00F77BDA">
        <w:tc>
          <w:tcPr>
            <w:tcW w:w="4675" w:type="dxa"/>
          </w:tcPr>
          <w:p w14:paraId="08C5CE78" w14:textId="0F8FD8C6" w:rsidR="00F77BDA" w:rsidRPr="00165DF2" w:rsidRDefault="00F77BDA" w:rsidP="00B66B37">
            <w:pPr>
              <w:jc w:val="center"/>
            </w:pPr>
            <w:r w:rsidRPr="00165DF2">
              <w:t>Fig. 2.4</w:t>
            </w:r>
          </w:p>
        </w:tc>
        <w:tc>
          <w:tcPr>
            <w:tcW w:w="4675" w:type="dxa"/>
          </w:tcPr>
          <w:p w14:paraId="278E9927" w14:textId="5F91586C" w:rsidR="00F77BDA" w:rsidRPr="00165DF2" w:rsidRDefault="00F77BDA" w:rsidP="00B66B37">
            <w:pPr>
              <w:jc w:val="center"/>
            </w:pPr>
            <w:r w:rsidRPr="00165DF2">
              <w:t>Fig. 2.5</w:t>
            </w:r>
          </w:p>
        </w:tc>
      </w:tr>
    </w:tbl>
    <w:p w14:paraId="7F5E862A" w14:textId="77777777" w:rsidR="00F77BDA" w:rsidRPr="00165DF2" w:rsidRDefault="00F77BDA" w:rsidP="00B66B37">
      <w:pPr>
        <w:jc w:val="both"/>
      </w:pPr>
    </w:p>
    <w:p w14:paraId="13974E18" w14:textId="62DD53A4" w:rsidR="00F77BDA" w:rsidRPr="00165DF2" w:rsidRDefault="00F77BDA" w:rsidP="007D6E91">
      <w:pPr>
        <w:pStyle w:val="Heading4"/>
        <w:jc w:val="both"/>
      </w:pPr>
      <w:r w:rsidRPr="00165DF2">
        <w:lastRenderedPageBreak/>
        <w:t xml:space="preserve"> 3.3.</w:t>
      </w:r>
      <w:r w:rsidR="00B66B37" w:rsidRPr="00165DF2">
        <w:t>5</w:t>
      </w:r>
      <w:r w:rsidRPr="00165DF2">
        <w:t xml:space="preserve">  Vizualizări de rezultate- results.png (Graficul rezultatelor) (Fig. 2.6)</w:t>
      </w:r>
    </w:p>
    <w:p w14:paraId="17060C76" w14:textId="774C083E" w:rsidR="00F77BDA" w:rsidRPr="00165DF2" w:rsidRDefault="00F77BDA" w:rsidP="00B66B37">
      <w:pPr>
        <w:jc w:val="both"/>
      </w:pPr>
      <w:r w:rsidRPr="00165DF2">
        <w:rPr>
          <w:b/>
          <w:bCs/>
        </w:rPr>
        <w:t>Analiză:</w:t>
      </w:r>
      <w:r w:rsidRPr="00165DF2">
        <w:t xml:space="preserve"> Acest grafic consolidează mai multe metrici de performanță pe parcursul celor 50 de epoci: box_loss, cls_loss, mAP50, mAP50-95.</w:t>
      </w:r>
    </w:p>
    <w:p w14:paraId="5E18B713" w14:textId="77777777" w:rsidR="00F77BDA" w:rsidRPr="00165DF2" w:rsidRDefault="00F77BDA" w:rsidP="00B66B37">
      <w:pPr>
        <w:jc w:val="both"/>
      </w:pPr>
      <w:r w:rsidRPr="00165DF2">
        <w:rPr>
          <w:b/>
          <w:bCs/>
        </w:rPr>
        <w:t>mAP50</w:t>
      </w:r>
      <w:r w:rsidRPr="00165DF2">
        <w:t xml:space="preserve"> (medie de precizie la un prag de IOU de 50%) a crescut rapid și a atins aproximativ </w:t>
      </w:r>
      <w:r w:rsidRPr="00165DF2">
        <w:rPr>
          <w:b/>
          <w:bCs/>
        </w:rPr>
        <w:t>0.78</w:t>
      </w:r>
      <w:r w:rsidRPr="00165DF2">
        <w:t xml:space="preserve"> la final.</w:t>
      </w:r>
    </w:p>
    <w:p w14:paraId="7534342F" w14:textId="77777777" w:rsidR="00F77BDA" w:rsidRPr="00165DF2" w:rsidRDefault="00F77BDA" w:rsidP="00B66B37">
      <w:pPr>
        <w:jc w:val="both"/>
      </w:pPr>
      <w:r w:rsidRPr="00165DF2">
        <w:rPr>
          <w:b/>
          <w:bCs/>
        </w:rPr>
        <w:t>mAP50-95</w:t>
      </w:r>
      <w:r w:rsidRPr="00165DF2">
        <w:t xml:space="preserve"> (medie de precizie pe mai multe praguri de IOU, de la 50% la 95%) este mai scăzută, în jur de </w:t>
      </w:r>
      <w:r w:rsidRPr="00165DF2">
        <w:rPr>
          <w:b/>
          <w:bCs/>
        </w:rPr>
        <w:t>0.44</w:t>
      </w:r>
      <w:r w:rsidRPr="00165DF2">
        <w:t>, ceea ce este normal. Acest scor este mai strict și penalizează predicțiile care nu se suprapun perfect cu etichetele reale.</w:t>
      </w:r>
    </w:p>
    <w:p w14:paraId="6EC2D892" w14:textId="02C48A5E" w:rsidR="00F77BDA" w:rsidRPr="00165DF2" w:rsidRDefault="00F77BDA" w:rsidP="00B66B37">
      <w:pPr>
        <w:jc w:val="both"/>
      </w:pPr>
      <w:r w:rsidRPr="00165DF2">
        <w:rPr>
          <w:b/>
          <w:bCs/>
        </w:rPr>
        <w:t>Interpretare:</w:t>
      </w:r>
      <w:r w:rsidRPr="00165DF2">
        <w:t xml:space="preserve"> Scorul de </w:t>
      </w:r>
      <w:r w:rsidRPr="00165DF2">
        <w:rPr>
          <w:b/>
          <w:bCs/>
        </w:rPr>
        <w:t>mAP50 de 77.9%</w:t>
      </w:r>
      <w:r w:rsidRPr="00165DF2">
        <w:t xml:space="preserve"> este un indicator solid pentru performanța generală a modelului. Scorul mAP50-95 mai mic sugerează că modelul are uneori dificultăți în a genera "bounding boxes" perfecte, dar este totuși capabil să localizeze defectele cu o precizie bună.</w:t>
      </w:r>
    </w:p>
    <w:tbl>
      <w:tblPr>
        <w:tblStyle w:val="TableGrid"/>
        <w:tblW w:w="0" w:type="auto"/>
        <w:tblLook w:val="04A0" w:firstRow="1" w:lastRow="0" w:firstColumn="1" w:lastColumn="0" w:noHBand="0" w:noVBand="1"/>
      </w:tblPr>
      <w:tblGrid>
        <w:gridCol w:w="9360"/>
      </w:tblGrid>
      <w:tr w:rsidR="00B66B37" w:rsidRPr="00165DF2" w14:paraId="5A343225" w14:textId="77777777" w:rsidTr="00D7491E">
        <w:tc>
          <w:tcPr>
            <w:tcW w:w="9360" w:type="dxa"/>
            <w:tcBorders>
              <w:top w:val="nil"/>
              <w:left w:val="nil"/>
              <w:bottom w:val="nil"/>
              <w:right w:val="nil"/>
            </w:tcBorders>
          </w:tcPr>
          <w:p w14:paraId="7F577BC5" w14:textId="24826BC4" w:rsidR="00B66B37" w:rsidRPr="00165DF2" w:rsidRDefault="00B66B37" w:rsidP="00B66B37">
            <w:pPr>
              <w:jc w:val="both"/>
            </w:pPr>
            <w:r w:rsidRPr="00165DF2">
              <w:rPr>
                <w:noProof/>
              </w:rPr>
              <w:drawing>
                <wp:inline distT="0" distB="0" distL="0" distR="0" wp14:anchorId="7E9B7497" wp14:editId="65570CB1">
                  <wp:extent cx="5932805" cy="2971800"/>
                  <wp:effectExtent l="0" t="0" r="0" b="0"/>
                  <wp:docPr id="145696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5" cy="2971800"/>
                          </a:xfrm>
                          <a:prstGeom prst="rect">
                            <a:avLst/>
                          </a:prstGeom>
                          <a:noFill/>
                          <a:ln>
                            <a:noFill/>
                          </a:ln>
                        </pic:spPr>
                      </pic:pic>
                    </a:graphicData>
                  </a:graphic>
                </wp:inline>
              </w:drawing>
            </w:r>
          </w:p>
        </w:tc>
      </w:tr>
      <w:tr w:rsidR="00B66B37" w:rsidRPr="00165DF2" w14:paraId="5821F260" w14:textId="77777777" w:rsidTr="00D7491E">
        <w:tc>
          <w:tcPr>
            <w:tcW w:w="9360" w:type="dxa"/>
            <w:tcBorders>
              <w:top w:val="nil"/>
              <w:left w:val="nil"/>
              <w:bottom w:val="nil"/>
              <w:right w:val="nil"/>
            </w:tcBorders>
          </w:tcPr>
          <w:p w14:paraId="1F749FC4" w14:textId="08DCA843" w:rsidR="00B66B37" w:rsidRPr="00165DF2" w:rsidRDefault="00B66B37" w:rsidP="00B66B37">
            <w:pPr>
              <w:jc w:val="center"/>
            </w:pPr>
            <w:r w:rsidRPr="00165DF2">
              <w:t>Fig. 2.6</w:t>
            </w:r>
          </w:p>
        </w:tc>
      </w:tr>
    </w:tbl>
    <w:p w14:paraId="24E37BBE" w14:textId="77777777" w:rsidR="00F77BDA" w:rsidRPr="00165DF2" w:rsidRDefault="00F77BDA" w:rsidP="00B66B37">
      <w:pPr>
        <w:jc w:val="both"/>
      </w:pPr>
    </w:p>
    <w:p w14:paraId="566B54B6" w14:textId="4DE30C5A" w:rsidR="00F77BDA" w:rsidRPr="00165DF2" w:rsidRDefault="00B66B37" w:rsidP="00B66B37">
      <w:pPr>
        <w:pStyle w:val="Heading3"/>
        <w:jc w:val="both"/>
      </w:pPr>
      <w:bookmarkStart w:id="31" w:name="_Toc206503591"/>
      <w:r w:rsidRPr="00165DF2">
        <w:t>3.3.6  Concluzii generale prinvind antrenarea</w:t>
      </w:r>
      <w:bookmarkEnd w:id="31"/>
    </w:p>
    <w:p w14:paraId="54F54894" w14:textId="5FDEB6BC" w:rsidR="00D74E7A" w:rsidRPr="00165DF2" w:rsidRDefault="00B66B37" w:rsidP="00B66B37">
      <w:pPr>
        <w:jc w:val="both"/>
      </w:pPr>
      <w:r w:rsidRPr="00165DF2">
        <w:t>Analiza graficelor confirmă că modelul a fost antrenat cu succes, obținând o performanță generală bună. Punctele forte sunt detectarea precisă a defectului slug și scorul general mAP50 satisfăcător. Punctul slab major este performanța la clasa spillover și confuzia acesteia cu shorted. Pentru a îmbunătăți modelul, următorii pași ar trebui să se concentreze pe creșterea și diversificarea setului de date pentru clasele cu performanțe slabe, cum ar fi spillover.</w:t>
      </w:r>
    </w:p>
    <w:p w14:paraId="730CC61A" w14:textId="0A98E8AE" w:rsidR="007D6E91" w:rsidRPr="00165DF2" w:rsidRDefault="007D6E91" w:rsidP="00861DD8">
      <w:pPr>
        <w:pStyle w:val="Heading3"/>
        <w:jc w:val="both"/>
      </w:pPr>
      <w:bookmarkStart w:id="32" w:name="_Toc206503592"/>
      <w:r w:rsidRPr="00165DF2">
        <w:lastRenderedPageBreak/>
        <w:t>3.4 Testarea și integrarea modelului YOLOv8 în aplicația de detecție PCB</w:t>
      </w:r>
      <w:bookmarkEnd w:id="32"/>
    </w:p>
    <w:p w14:paraId="33245163" w14:textId="31ED3FC8" w:rsidR="007D6E91" w:rsidRPr="00165DF2" w:rsidRDefault="00383044" w:rsidP="00861DD8">
      <w:pPr>
        <w:jc w:val="both"/>
      </w:pPr>
      <w:r w:rsidRPr="00165DF2">
        <w:t>După finalizarea procesului de antrenare, modelul YOLOv8n antrenat pentru detecția defectelor pe plăcile PCB a fost testat în condiții reale, cu scopul de a valida performanța și robustetea acestuia într-un sistem de inspecție vizuală automatizată. Acest capitol descrie modalitățile prin care modelul a fost integrat într-un flux de lucru complet, utilizând camera video pentru captură în timp real, procesare inferență și vizualizare a rezultatelor.</w:t>
      </w:r>
    </w:p>
    <w:p w14:paraId="538CD82A" w14:textId="77777777" w:rsidR="00383044" w:rsidRPr="00165DF2" w:rsidRDefault="00383044" w:rsidP="00861DD8">
      <w:pPr>
        <w:jc w:val="both"/>
      </w:pPr>
    </w:p>
    <w:p w14:paraId="0E0E3585" w14:textId="526E1BD1" w:rsidR="00383044" w:rsidRPr="00165DF2" w:rsidRDefault="00383044" w:rsidP="00861DD8">
      <w:pPr>
        <w:pStyle w:val="Heading3"/>
        <w:jc w:val="both"/>
      </w:pPr>
      <w:bookmarkStart w:id="33" w:name="_Toc206503593"/>
      <w:r w:rsidRPr="00165DF2">
        <w:t>3.4.1 Configurația sistemului de testare</w:t>
      </w:r>
      <w:bookmarkEnd w:id="33"/>
    </w:p>
    <w:p w14:paraId="06DE5FAE" w14:textId="77777777" w:rsidR="00383044" w:rsidRPr="00165DF2" w:rsidRDefault="00383044" w:rsidP="00861DD8">
      <w:pPr>
        <w:jc w:val="both"/>
      </w:pPr>
      <w:r w:rsidRPr="00165DF2">
        <w:t>Pentru testarea în timp real a modelului, a fost folosit un script Python personalizat care:</w:t>
      </w:r>
    </w:p>
    <w:p w14:paraId="1C094DE3" w14:textId="77777777" w:rsidR="00383044" w:rsidRPr="00165DF2" w:rsidRDefault="00383044" w:rsidP="00861DD8">
      <w:pPr>
        <w:pStyle w:val="ListParagraph"/>
        <w:numPr>
          <w:ilvl w:val="0"/>
          <w:numId w:val="47"/>
        </w:numPr>
        <w:jc w:val="both"/>
      </w:pPr>
      <w:r w:rsidRPr="00165DF2">
        <w:t>Încarcă modelul YOLOv8 antrenat (best.pt);</w:t>
      </w:r>
    </w:p>
    <w:p w14:paraId="2BFDAF5E" w14:textId="77777777" w:rsidR="00383044" w:rsidRPr="00165DF2" w:rsidRDefault="00383044" w:rsidP="00861DD8">
      <w:pPr>
        <w:pStyle w:val="ListParagraph"/>
        <w:numPr>
          <w:ilvl w:val="0"/>
          <w:numId w:val="47"/>
        </w:numPr>
        <w:jc w:val="both"/>
      </w:pPr>
      <w:r w:rsidRPr="00165DF2">
        <w:t>Inițializează un stream video de la camera integrată;</w:t>
      </w:r>
    </w:p>
    <w:p w14:paraId="3E3D81F0" w14:textId="77777777" w:rsidR="00383044" w:rsidRPr="00165DF2" w:rsidRDefault="00383044" w:rsidP="00861DD8">
      <w:pPr>
        <w:pStyle w:val="ListParagraph"/>
        <w:numPr>
          <w:ilvl w:val="0"/>
          <w:numId w:val="47"/>
        </w:numPr>
        <w:jc w:val="both"/>
      </w:pPr>
      <w:r w:rsidRPr="00165DF2">
        <w:t>Procesează fiecare cadru în timp real;</w:t>
      </w:r>
    </w:p>
    <w:p w14:paraId="58AEB764" w14:textId="77777777" w:rsidR="00383044" w:rsidRPr="00165DF2" w:rsidRDefault="00383044" w:rsidP="00861DD8">
      <w:pPr>
        <w:pStyle w:val="ListParagraph"/>
        <w:numPr>
          <w:ilvl w:val="0"/>
          <w:numId w:val="47"/>
        </w:numPr>
        <w:jc w:val="both"/>
      </w:pPr>
      <w:r w:rsidRPr="00165DF2">
        <w:t>Desenează predicțiile (bounding boxes) și clasele detectate;</w:t>
      </w:r>
    </w:p>
    <w:p w14:paraId="41BE640D" w14:textId="77777777" w:rsidR="00383044" w:rsidRPr="00165DF2" w:rsidRDefault="00383044" w:rsidP="00861DD8">
      <w:pPr>
        <w:pStyle w:val="ListParagraph"/>
        <w:numPr>
          <w:ilvl w:val="0"/>
          <w:numId w:val="47"/>
        </w:numPr>
        <w:jc w:val="both"/>
      </w:pPr>
      <w:r w:rsidRPr="00165DF2">
        <w:t>Oferă o interfață simplă cu preview vizual</w:t>
      </w:r>
    </w:p>
    <w:p w14:paraId="439937F0" w14:textId="77777777" w:rsidR="00383044" w:rsidRPr="00165DF2" w:rsidRDefault="00383044" w:rsidP="00861DD8">
      <w:pPr>
        <w:pStyle w:val="ListParagraph"/>
        <w:jc w:val="both"/>
      </w:pPr>
    </w:p>
    <w:p w14:paraId="43CF02CE" w14:textId="78E8B249" w:rsidR="00383044" w:rsidRPr="00165DF2" w:rsidRDefault="00383044" w:rsidP="00861DD8">
      <w:pPr>
        <w:pStyle w:val="Heading3"/>
        <w:jc w:val="both"/>
      </w:pPr>
      <w:bookmarkStart w:id="34" w:name="_Toc206503594"/>
      <w:r w:rsidRPr="00165DF2">
        <w:t>3.4.2 Rezultate obținute în testare live</w:t>
      </w:r>
      <w:bookmarkEnd w:id="34"/>
    </w:p>
    <w:p w14:paraId="31227A2E" w14:textId="77777777" w:rsidR="00383044" w:rsidRPr="00165DF2" w:rsidRDefault="00383044" w:rsidP="00861DD8">
      <w:pPr>
        <w:jc w:val="both"/>
      </w:pPr>
      <w:r w:rsidRPr="00165DF2">
        <w:t>Modelul a reușit să identifice corect defectele prezente pe PCB-urile testate, chiar și în condiții de iluminare și unghiuri variabile. Rezultatele vizuale obținute în timp real au confirmat capacitatea modelului de a generaliza dincolo de setul de antrenament.</w:t>
      </w:r>
    </w:p>
    <w:p w14:paraId="12B60AC9" w14:textId="77777777" w:rsidR="00383044" w:rsidRPr="00165DF2" w:rsidRDefault="00383044" w:rsidP="00861DD8">
      <w:pPr>
        <w:jc w:val="both"/>
        <w:rPr>
          <w:b/>
          <w:bCs/>
        </w:rPr>
      </w:pPr>
      <w:r w:rsidRPr="00165DF2">
        <w:rPr>
          <w:b/>
          <w:bCs/>
        </w:rPr>
        <w:t>Exemple de observații:</w:t>
      </w:r>
    </w:p>
    <w:p w14:paraId="6CC86CDA" w14:textId="77777777" w:rsidR="00383044" w:rsidRPr="00165DF2" w:rsidRDefault="00383044" w:rsidP="00861DD8">
      <w:pPr>
        <w:jc w:val="both"/>
      </w:pPr>
      <w:r w:rsidRPr="00165DF2">
        <w:t xml:space="preserve">Clasa </w:t>
      </w:r>
      <w:r w:rsidRPr="00165DF2">
        <w:rPr>
          <w:b/>
          <w:bCs/>
        </w:rPr>
        <w:t>"slug"</w:t>
      </w:r>
      <w:r w:rsidRPr="00165DF2">
        <w:t xml:space="preserve"> a fost detectată corect în toate aparițiile;</w:t>
      </w:r>
    </w:p>
    <w:p w14:paraId="6004CB00" w14:textId="77777777" w:rsidR="00383044" w:rsidRPr="00165DF2" w:rsidRDefault="00383044" w:rsidP="00861DD8">
      <w:pPr>
        <w:jc w:val="both"/>
      </w:pPr>
      <w:r w:rsidRPr="00165DF2">
        <w:t xml:space="preserve">Clasa </w:t>
      </w:r>
      <w:r w:rsidRPr="00165DF2">
        <w:rPr>
          <w:b/>
          <w:bCs/>
        </w:rPr>
        <w:t>"shorted"</w:t>
      </w:r>
      <w:r w:rsidRPr="00165DF2">
        <w:t xml:space="preserve"> a fost identificată cu precizie ridicată;</w:t>
      </w:r>
    </w:p>
    <w:p w14:paraId="32EC96BE" w14:textId="77777777" w:rsidR="00383044" w:rsidRPr="00165DF2" w:rsidRDefault="00383044" w:rsidP="00861DD8">
      <w:pPr>
        <w:jc w:val="both"/>
      </w:pPr>
      <w:r w:rsidRPr="00165DF2">
        <w:t xml:space="preserve">Clasa </w:t>
      </w:r>
      <w:r w:rsidRPr="00165DF2">
        <w:rPr>
          <w:b/>
          <w:bCs/>
        </w:rPr>
        <w:t>"spillover"</w:t>
      </w:r>
      <w:r w:rsidRPr="00165DF2">
        <w:t xml:space="preserve"> a generat uneori confuzii, în special în zone cu reflexii.</w:t>
      </w:r>
    </w:p>
    <w:p w14:paraId="7DD3A294" w14:textId="77777777" w:rsidR="008D4A74" w:rsidRPr="00165DF2" w:rsidRDefault="008D4A74" w:rsidP="00861DD8">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D4A74" w:rsidRPr="00165DF2" w14:paraId="1862475B" w14:textId="77777777" w:rsidTr="008D4A74">
        <w:trPr>
          <w:trHeight w:val="4697"/>
        </w:trPr>
        <w:tc>
          <w:tcPr>
            <w:tcW w:w="8930" w:type="dxa"/>
          </w:tcPr>
          <w:p w14:paraId="39CD69D8" w14:textId="2137DA56" w:rsidR="008D4A74" w:rsidRPr="00165DF2" w:rsidRDefault="008D4A74" w:rsidP="00861DD8">
            <w:pPr>
              <w:jc w:val="both"/>
            </w:pPr>
            <w:r w:rsidRPr="00165DF2">
              <w:rPr>
                <w:noProof/>
              </w:rPr>
              <w:lastRenderedPageBreak/>
              <w:drawing>
                <wp:inline distT="0" distB="0" distL="0" distR="0" wp14:anchorId="76BFC678" wp14:editId="362DD065">
                  <wp:extent cx="5943600" cy="3145155"/>
                  <wp:effectExtent l="0" t="0" r="0" b="0"/>
                  <wp:docPr id="18162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923" name=""/>
                          <pic:cNvPicPr/>
                        </pic:nvPicPr>
                        <pic:blipFill>
                          <a:blip r:embed="rId16"/>
                          <a:stretch>
                            <a:fillRect/>
                          </a:stretch>
                        </pic:blipFill>
                        <pic:spPr>
                          <a:xfrm>
                            <a:off x="0" y="0"/>
                            <a:ext cx="5943600" cy="3145155"/>
                          </a:xfrm>
                          <a:prstGeom prst="rect">
                            <a:avLst/>
                          </a:prstGeom>
                        </pic:spPr>
                      </pic:pic>
                    </a:graphicData>
                  </a:graphic>
                </wp:inline>
              </w:drawing>
            </w:r>
          </w:p>
        </w:tc>
      </w:tr>
      <w:tr w:rsidR="008D4A74" w:rsidRPr="00165DF2" w14:paraId="5BB1D2E3" w14:textId="77777777" w:rsidTr="008D4A74">
        <w:trPr>
          <w:trHeight w:val="4697"/>
        </w:trPr>
        <w:tc>
          <w:tcPr>
            <w:tcW w:w="8930" w:type="dxa"/>
          </w:tcPr>
          <w:p w14:paraId="53AE2AEE" w14:textId="4FF433EB" w:rsidR="008D4A74" w:rsidRPr="00165DF2" w:rsidRDefault="008D4A74" w:rsidP="00861DD8">
            <w:pPr>
              <w:jc w:val="both"/>
            </w:pPr>
            <w:r w:rsidRPr="00165DF2">
              <w:rPr>
                <w:noProof/>
              </w:rPr>
              <w:drawing>
                <wp:inline distT="0" distB="0" distL="0" distR="0" wp14:anchorId="667895F6" wp14:editId="309AD109">
                  <wp:extent cx="5891777" cy="3113315"/>
                  <wp:effectExtent l="0" t="0" r="0" b="0"/>
                  <wp:docPr id="175716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07637" cy="3121695"/>
                          </a:xfrm>
                          <a:prstGeom prst="rect">
                            <a:avLst/>
                          </a:prstGeom>
                          <a:noFill/>
                          <a:ln>
                            <a:noFill/>
                          </a:ln>
                        </pic:spPr>
                      </pic:pic>
                    </a:graphicData>
                  </a:graphic>
                </wp:inline>
              </w:drawing>
            </w:r>
          </w:p>
        </w:tc>
      </w:tr>
      <w:tr w:rsidR="008D4A74" w:rsidRPr="00165DF2" w14:paraId="0C4CF0F1" w14:textId="77777777" w:rsidTr="008D4A74">
        <w:trPr>
          <w:trHeight w:val="257"/>
        </w:trPr>
        <w:tc>
          <w:tcPr>
            <w:tcW w:w="8930" w:type="dxa"/>
          </w:tcPr>
          <w:p w14:paraId="0D583744" w14:textId="28116ABB" w:rsidR="008D4A74" w:rsidRPr="00165DF2" w:rsidRDefault="008D4A74" w:rsidP="008D4A74">
            <w:pPr>
              <w:jc w:val="center"/>
            </w:pPr>
            <w:r w:rsidRPr="00165DF2">
              <w:t>Interfata aplicatiei de detectie folosind YOLOv8</w:t>
            </w:r>
          </w:p>
        </w:tc>
      </w:tr>
    </w:tbl>
    <w:p w14:paraId="1540BFE1" w14:textId="77777777" w:rsidR="008D4A74" w:rsidRPr="00165DF2" w:rsidRDefault="008D4A74" w:rsidP="00861DD8">
      <w:pPr>
        <w:jc w:val="both"/>
      </w:pPr>
    </w:p>
    <w:p w14:paraId="742D006B" w14:textId="77777777" w:rsidR="00383044" w:rsidRPr="00165DF2" w:rsidRDefault="00383044" w:rsidP="00861DD8">
      <w:pPr>
        <w:jc w:val="both"/>
      </w:pPr>
    </w:p>
    <w:p w14:paraId="351BA614" w14:textId="06CD2782" w:rsidR="00383044" w:rsidRPr="00165DF2" w:rsidRDefault="00383044" w:rsidP="00861DD8">
      <w:pPr>
        <w:pStyle w:val="Heading3"/>
        <w:jc w:val="both"/>
      </w:pPr>
      <w:bookmarkStart w:id="35" w:name="_Toc206503595"/>
      <w:r w:rsidRPr="00165DF2">
        <w:t>3.4.6 Concluzii ale testării</w:t>
      </w:r>
      <w:bookmarkEnd w:id="35"/>
    </w:p>
    <w:p w14:paraId="2A51FF23" w14:textId="03997143" w:rsidR="00A618F6" w:rsidRPr="00165DF2" w:rsidRDefault="00383044" w:rsidP="00861DD8">
      <w:pPr>
        <w:jc w:val="both"/>
      </w:pPr>
      <w:r w:rsidRPr="00165DF2">
        <w:t>Modelul YOLOv8 a fost integrat cu succes într-un pipeline de testare live. Chiar și în lipsa accelerării GPU, performanțele au fost promițătoare, iar sistemul s-a dovedit fiabil pentru inspecția vizuală a PCB-urilor. Acest pas validează utilitatea antrenării și pregătește terenul pentru implementarea sistemului complet automatizat.</w:t>
      </w:r>
    </w:p>
    <w:p w14:paraId="2184EF51" w14:textId="282060AA" w:rsidR="00A618F6" w:rsidRPr="00165DF2" w:rsidRDefault="00A618F6" w:rsidP="00861DD8">
      <w:pPr>
        <w:pStyle w:val="Heading1"/>
        <w:jc w:val="both"/>
      </w:pPr>
      <w:bookmarkStart w:id="36" w:name="_Toc206503596"/>
      <w:r w:rsidRPr="00165DF2">
        <w:lastRenderedPageBreak/>
        <w:t>Capitolul 4 – Aplicația de inspecție vizuală automată bazată pe template matching</w:t>
      </w:r>
      <w:bookmarkEnd w:id="36"/>
    </w:p>
    <w:p w14:paraId="04D653B1" w14:textId="3073D458" w:rsidR="00A618F6" w:rsidRPr="00165DF2" w:rsidRDefault="00A618F6" w:rsidP="00861DD8">
      <w:pPr>
        <w:pStyle w:val="Heading2"/>
        <w:jc w:val="both"/>
      </w:pPr>
      <w:bookmarkStart w:id="37" w:name="_Toc206503597"/>
      <w:r w:rsidRPr="00165DF2">
        <w:t>4.1 Scopul aplicației</w:t>
      </w:r>
      <w:bookmarkEnd w:id="37"/>
    </w:p>
    <w:p w14:paraId="2E1C97CD" w14:textId="77777777" w:rsidR="00A618F6" w:rsidRPr="00165DF2" w:rsidRDefault="00A618F6" w:rsidP="00861DD8">
      <w:pPr>
        <w:jc w:val="both"/>
      </w:pPr>
      <w:r w:rsidRPr="00165DF2">
        <w:t xml:space="preserve">Această aplicație are ca scop detectarea automată a defectelor fizice și a componentelor lipsă de pe plăcile PCB, prin comparația cu o imagine de referință (placa ideală) și folosirea tehnicilor de </w:t>
      </w:r>
      <w:r w:rsidRPr="00165DF2">
        <w:rPr>
          <w:b/>
          <w:bCs/>
        </w:rPr>
        <w:t>diferențiere de imagine</w:t>
      </w:r>
      <w:r w:rsidRPr="00165DF2">
        <w:t xml:space="preserve"> și </w:t>
      </w:r>
      <w:r w:rsidRPr="00165DF2">
        <w:rPr>
          <w:b/>
          <w:bCs/>
        </w:rPr>
        <w:t>template matching</w:t>
      </w:r>
      <w:r w:rsidRPr="00165DF2">
        <w:t>. Soluția este complet autonomă și integrează:</w:t>
      </w:r>
    </w:p>
    <w:p w14:paraId="19F86692" w14:textId="77777777" w:rsidR="00A618F6" w:rsidRPr="00165DF2" w:rsidRDefault="00A618F6" w:rsidP="00861DD8">
      <w:pPr>
        <w:pStyle w:val="ListParagraph"/>
        <w:numPr>
          <w:ilvl w:val="0"/>
          <w:numId w:val="50"/>
        </w:numPr>
        <w:jc w:val="both"/>
      </w:pPr>
      <w:r w:rsidRPr="00165DF2">
        <w:t>procesarea imaginii în timp real,</w:t>
      </w:r>
    </w:p>
    <w:p w14:paraId="6983B35F" w14:textId="77777777" w:rsidR="00A618F6" w:rsidRPr="00165DF2" w:rsidRDefault="00A618F6" w:rsidP="00861DD8">
      <w:pPr>
        <w:pStyle w:val="ListParagraph"/>
        <w:numPr>
          <w:ilvl w:val="0"/>
          <w:numId w:val="50"/>
        </w:numPr>
        <w:jc w:val="both"/>
      </w:pPr>
      <w:r w:rsidRPr="00165DF2">
        <w:t>detecția vizuală automată,</w:t>
      </w:r>
    </w:p>
    <w:p w14:paraId="672E764C" w14:textId="4762A9FB" w:rsidR="00A618F6" w:rsidRPr="00165DF2" w:rsidRDefault="00A618F6" w:rsidP="00861DD8">
      <w:pPr>
        <w:pStyle w:val="ListParagraph"/>
        <w:numPr>
          <w:ilvl w:val="0"/>
          <w:numId w:val="50"/>
        </w:numPr>
        <w:jc w:val="both"/>
      </w:pPr>
      <w:r w:rsidRPr="00165DF2">
        <w:t>interfață grafică ușor de utilizat.</w:t>
      </w:r>
    </w:p>
    <w:p w14:paraId="7725A2DF" w14:textId="77777777" w:rsidR="00A618F6" w:rsidRPr="00165DF2" w:rsidRDefault="00A618F6" w:rsidP="00861DD8">
      <w:pPr>
        <w:jc w:val="both"/>
      </w:pPr>
    </w:p>
    <w:p w14:paraId="6E1C6581" w14:textId="0C50F55B" w:rsidR="00A618F6" w:rsidRPr="00165DF2" w:rsidRDefault="00A618F6" w:rsidP="00861DD8">
      <w:pPr>
        <w:pStyle w:val="Heading2"/>
        <w:jc w:val="both"/>
      </w:pPr>
      <w:bookmarkStart w:id="38" w:name="_Toc206503598"/>
      <w:r w:rsidRPr="00165DF2">
        <w:t>4.2 Arhitectura aplicației</w:t>
      </w:r>
      <w:bookmarkEnd w:id="38"/>
    </w:p>
    <w:p w14:paraId="16325E4F" w14:textId="616B10DE" w:rsidR="00A618F6" w:rsidRPr="00165DF2" w:rsidRDefault="00A618F6" w:rsidP="00861DD8">
      <w:pPr>
        <w:jc w:val="both"/>
      </w:pPr>
      <w:r w:rsidRPr="00165DF2">
        <w:t>Aplicația realizată se bazează pe o arhitectură modulară, care separă clar partea de interfață grafică de logica de procesare a imaginilor și de analiza defectelor. Această abordare facilitează mentenanța, extinderea ulterioară și reutilizarea codului în alte proiecte industriale.</w:t>
      </w:r>
    </w:p>
    <w:p w14:paraId="18580F67" w14:textId="77777777" w:rsidR="00A618F6" w:rsidRPr="00165DF2" w:rsidRDefault="00A618F6" w:rsidP="00861DD8">
      <w:pPr>
        <w:jc w:val="both"/>
      </w:pPr>
    </w:p>
    <w:p w14:paraId="6A29B1E0" w14:textId="153FFBBE" w:rsidR="00A618F6" w:rsidRPr="00165DF2" w:rsidRDefault="00A618F6" w:rsidP="00861DD8">
      <w:pPr>
        <w:pStyle w:val="Heading3"/>
        <w:jc w:val="both"/>
      </w:pPr>
      <w:bookmarkStart w:id="39" w:name="_Toc206503599"/>
      <w:r w:rsidRPr="00165DF2">
        <w:t>4.2.1 Componentele principale ale arhitecturii</w:t>
      </w:r>
      <w:bookmarkEnd w:id="39"/>
    </w:p>
    <w:p w14:paraId="5C99D8CE" w14:textId="77777777" w:rsidR="00A618F6" w:rsidRPr="00165DF2" w:rsidRDefault="00A618F6" w:rsidP="00861DD8">
      <w:pPr>
        <w:jc w:val="both"/>
      </w:pPr>
      <w:r w:rsidRPr="00165DF2">
        <w:t>Aplicația este formată din următoarele componente principale:</w:t>
      </w:r>
    </w:p>
    <w:p w14:paraId="151F4F66" w14:textId="32E39FAE" w:rsidR="00A618F6" w:rsidRPr="00165DF2" w:rsidRDefault="00A618F6" w:rsidP="00861DD8">
      <w:pPr>
        <w:jc w:val="both"/>
        <w:rPr>
          <w:b/>
          <w:bCs/>
        </w:rPr>
      </w:pPr>
      <w:r w:rsidRPr="00165DF2">
        <w:rPr>
          <w:rFonts w:ascii="Segoe UI Emoji" w:hAnsi="Segoe UI Emoji" w:cs="Segoe UI Emoji"/>
          <w:b/>
          <w:bCs/>
        </w:rPr>
        <w:t>1</w:t>
      </w:r>
      <w:r w:rsidRPr="00165DF2">
        <w:rPr>
          <w:b/>
          <w:bCs/>
        </w:rPr>
        <w:t>. Interfața grafică – Tkinter</w:t>
      </w:r>
    </w:p>
    <w:p w14:paraId="6D35B97E" w14:textId="77777777" w:rsidR="00A618F6" w:rsidRPr="00165DF2" w:rsidRDefault="00A618F6" w:rsidP="00861DD8">
      <w:pPr>
        <w:jc w:val="both"/>
      </w:pPr>
      <w:r w:rsidRPr="00165DF2">
        <w:t>Interfața este realizată cu ajutorul bibliotecii Tkinter și oferă o experiență de utilizare intuitivă și modernă, fiind împărțită în mai multe secțiuni funcționale:</w:t>
      </w:r>
    </w:p>
    <w:p w14:paraId="411A14E1" w14:textId="77777777" w:rsidR="00A618F6" w:rsidRPr="00165DF2" w:rsidRDefault="00A618F6" w:rsidP="00861DD8">
      <w:pPr>
        <w:pStyle w:val="ListParagraph"/>
        <w:numPr>
          <w:ilvl w:val="0"/>
          <w:numId w:val="56"/>
        </w:numPr>
        <w:jc w:val="both"/>
      </w:pPr>
      <w:r w:rsidRPr="00165DF2">
        <w:rPr>
          <w:b/>
          <w:bCs/>
        </w:rPr>
        <w:t>Zona video principală</w:t>
      </w:r>
      <w:r w:rsidRPr="00165DF2">
        <w:t xml:space="preserve"> – afișează în timp real imaginea curentă analizată, cu marcaje vizuale ale defectelor;</w:t>
      </w:r>
    </w:p>
    <w:p w14:paraId="209FCA31" w14:textId="77777777" w:rsidR="00A618F6" w:rsidRPr="00165DF2" w:rsidRDefault="00A618F6" w:rsidP="00861DD8">
      <w:pPr>
        <w:pStyle w:val="ListParagraph"/>
        <w:numPr>
          <w:ilvl w:val="0"/>
          <w:numId w:val="56"/>
        </w:numPr>
        <w:jc w:val="both"/>
      </w:pPr>
      <w:r w:rsidRPr="00165DF2">
        <w:rPr>
          <w:b/>
          <w:bCs/>
        </w:rPr>
        <w:t>Panou de stare</w:t>
      </w:r>
      <w:r w:rsidRPr="00165DF2">
        <w:t xml:space="preserve"> – evidențiază dacă placa este „GOOD” sau „NOT GOOD” în funcție de rezultatele inspecției;</w:t>
      </w:r>
    </w:p>
    <w:p w14:paraId="2D1C7419" w14:textId="77777777" w:rsidR="00A618F6" w:rsidRPr="00165DF2" w:rsidRDefault="00A618F6" w:rsidP="00861DD8">
      <w:pPr>
        <w:pStyle w:val="ListParagraph"/>
        <w:numPr>
          <w:ilvl w:val="0"/>
          <w:numId w:val="56"/>
        </w:numPr>
        <w:jc w:val="both"/>
      </w:pPr>
      <w:r w:rsidRPr="00165DF2">
        <w:rPr>
          <w:b/>
          <w:bCs/>
        </w:rPr>
        <w:t>Panou informativ</w:t>
      </w:r>
      <w:r w:rsidRPr="00165DF2">
        <w:t xml:space="preserve"> – include numărul total de erori, tipurile de defecte identificate și dacă sunt detectate erori fatale;</w:t>
      </w:r>
    </w:p>
    <w:p w14:paraId="379EA2B2" w14:textId="77777777" w:rsidR="00A618F6" w:rsidRPr="00165DF2" w:rsidRDefault="00A618F6" w:rsidP="00861DD8">
      <w:pPr>
        <w:pStyle w:val="ListParagraph"/>
        <w:numPr>
          <w:ilvl w:val="0"/>
          <w:numId w:val="56"/>
        </w:numPr>
        <w:jc w:val="both"/>
      </w:pPr>
      <w:r w:rsidRPr="00165DF2">
        <w:rPr>
          <w:b/>
          <w:bCs/>
        </w:rPr>
        <w:t>Butoane de control</w:t>
      </w:r>
      <w:r w:rsidRPr="00165DF2">
        <w:t xml:space="preserve"> – permit inițializarea și oprirea inspecției (pornire/oprire cameră);</w:t>
      </w:r>
    </w:p>
    <w:p w14:paraId="5BD468AB" w14:textId="77777777" w:rsidR="00A618F6" w:rsidRPr="00165DF2" w:rsidRDefault="00A618F6" w:rsidP="00861DD8">
      <w:pPr>
        <w:pStyle w:val="ListParagraph"/>
        <w:numPr>
          <w:ilvl w:val="0"/>
          <w:numId w:val="56"/>
        </w:numPr>
        <w:jc w:val="both"/>
      </w:pPr>
      <w:r w:rsidRPr="00165DF2">
        <w:rPr>
          <w:b/>
          <w:bCs/>
        </w:rPr>
        <w:t>Zona de branding și copyright</w:t>
      </w:r>
      <w:r w:rsidRPr="00165DF2">
        <w:t xml:space="preserve"> – afișează logo-ul și informațiile proiectului.</w:t>
      </w:r>
    </w:p>
    <w:p w14:paraId="7EC0586F" w14:textId="77777777" w:rsidR="00A618F6" w:rsidRPr="00165DF2" w:rsidRDefault="00A618F6" w:rsidP="00861DD8">
      <w:pPr>
        <w:jc w:val="both"/>
      </w:pPr>
      <w:r w:rsidRPr="00165DF2">
        <w:lastRenderedPageBreak/>
        <w:t>Toate componentele grafice sunt adaptate pentru funcționare în mod full-screen, fiind potrivite pentru integrarea aplicației într-un mediu industrial cu touchscreen.</w:t>
      </w:r>
    </w:p>
    <w:p w14:paraId="1536411B" w14:textId="77777777" w:rsidR="00A618F6" w:rsidRPr="00165DF2" w:rsidRDefault="00A618F6" w:rsidP="00861DD8">
      <w:pPr>
        <w:jc w:val="both"/>
      </w:pPr>
    </w:p>
    <w:p w14:paraId="0A890C60" w14:textId="3788C690" w:rsidR="00A618F6" w:rsidRPr="00165DF2" w:rsidRDefault="00A618F6" w:rsidP="00861DD8">
      <w:pPr>
        <w:jc w:val="both"/>
        <w:rPr>
          <w:b/>
          <w:bCs/>
        </w:rPr>
      </w:pPr>
      <w:r w:rsidRPr="00165DF2">
        <w:rPr>
          <w:b/>
          <w:bCs/>
        </w:rPr>
        <w:t xml:space="preserve"> 2. Modulul de captură video – OpenCV</w:t>
      </w:r>
    </w:p>
    <w:p w14:paraId="46AC71FA" w14:textId="77777777" w:rsidR="00A618F6" w:rsidRPr="00165DF2" w:rsidRDefault="00A618F6" w:rsidP="00861DD8">
      <w:pPr>
        <w:pStyle w:val="ListParagraph"/>
        <w:numPr>
          <w:ilvl w:val="0"/>
          <w:numId w:val="57"/>
        </w:numPr>
        <w:jc w:val="both"/>
      </w:pPr>
      <w:r w:rsidRPr="00165DF2">
        <w:t>Modulul de captură preia în timp real imaginile de la o cameră web conectată (în mod implicit, camera 2);</w:t>
      </w:r>
    </w:p>
    <w:p w14:paraId="609D5903" w14:textId="77777777" w:rsidR="00A618F6" w:rsidRPr="00165DF2" w:rsidRDefault="00A618F6" w:rsidP="00861DD8">
      <w:pPr>
        <w:pStyle w:val="ListParagraph"/>
        <w:numPr>
          <w:ilvl w:val="0"/>
          <w:numId w:val="57"/>
        </w:numPr>
        <w:jc w:val="both"/>
      </w:pPr>
      <w:r w:rsidRPr="00165DF2">
        <w:t>Fluxul video este procesat cadru cu cadru într-un fir separat de execuție (thread) pentru a menține interfața receptivă;</w:t>
      </w:r>
    </w:p>
    <w:p w14:paraId="0F6CB616" w14:textId="77777777" w:rsidR="00A618F6" w:rsidRPr="00165DF2" w:rsidRDefault="00A618F6" w:rsidP="00861DD8">
      <w:pPr>
        <w:pStyle w:val="ListParagraph"/>
        <w:numPr>
          <w:ilvl w:val="0"/>
          <w:numId w:val="57"/>
        </w:numPr>
        <w:jc w:val="both"/>
      </w:pPr>
      <w:r w:rsidRPr="00165DF2">
        <w:t>Fiecare cadru este transmis către funcțiile de analiză vizuală.</w:t>
      </w:r>
    </w:p>
    <w:p w14:paraId="6E44D308" w14:textId="77777777" w:rsidR="00A618F6" w:rsidRPr="00165DF2" w:rsidRDefault="00A618F6" w:rsidP="00861DD8">
      <w:pPr>
        <w:jc w:val="both"/>
      </w:pPr>
    </w:p>
    <w:p w14:paraId="7C3BAB53" w14:textId="76B3E428" w:rsidR="00A618F6" w:rsidRPr="00165DF2" w:rsidRDefault="00A618F6" w:rsidP="00861DD8">
      <w:pPr>
        <w:jc w:val="both"/>
        <w:rPr>
          <w:b/>
          <w:bCs/>
        </w:rPr>
      </w:pPr>
      <w:r w:rsidRPr="00165DF2">
        <w:rPr>
          <w:b/>
          <w:bCs/>
        </w:rPr>
        <w:t xml:space="preserve"> 3. Algoritmul de inspecție vizuală – inspection_task()</w:t>
      </w:r>
    </w:p>
    <w:p w14:paraId="18289BCC" w14:textId="77777777" w:rsidR="00A618F6" w:rsidRPr="00165DF2" w:rsidRDefault="00A618F6" w:rsidP="00861DD8">
      <w:pPr>
        <w:jc w:val="both"/>
      </w:pPr>
      <w:r w:rsidRPr="00165DF2">
        <w:t>Aceasta este funcția care realizează efectiv inspecția plăcii PCB, prin două metode combinate:</w:t>
      </w:r>
    </w:p>
    <w:p w14:paraId="68ED9256" w14:textId="77777777" w:rsidR="00A618F6" w:rsidRPr="00165DF2" w:rsidRDefault="00A618F6" w:rsidP="00861DD8">
      <w:pPr>
        <w:jc w:val="both"/>
        <w:rPr>
          <w:b/>
          <w:bCs/>
        </w:rPr>
      </w:pPr>
      <w:r w:rsidRPr="00165DF2">
        <w:rPr>
          <w:b/>
          <w:bCs/>
        </w:rPr>
        <w:t>a) Compararea cu imaginea de referință</w:t>
      </w:r>
    </w:p>
    <w:p w14:paraId="7D13D40A" w14:textId="77777777" w:rsidR="00A618F6" w:rsidRPr="00165DF2" w:rsidRDefault="00A618F6" w:rsidP="00861DD8">
      <w:pPr>
        <w:pStyle w:val="ListParagraph"/>
        <w:numPr>
          <w:ilvl w:val="0"/>
          <w:numId w:val="58"/>
        </w:numPr>
        <w:jc w:val="both"/>
      </w:pPr>
      <w:r w:rsidRPr="00165DF2">
        <w:t>Se utilizează o imagine etalon (de tip .png sau .jpg) care reprezintă placa PCB corectă;</w:t>
      </w:r>
    </w:p>
    <w:p w14:paraId="7CBA8BED" w14:textId="77777777" w:rsidR="00A618F6" w:rsidRPr="00165DF2" w:rsidRDefault="00A618F6" w:rsidP="00861DD8">
      <w:pPr>
        <w:pStyle w:val="ListParagraph"/>
        <w:numPr>
          <w:ilvl w:val="0"/>
          <w:numId w:val="58"/>
        </w:numPr>
        <w:jc w:val="both"/>
      </w:pPr>
      <w:r w:rsidRPr="00165DF2">
        <w:t>Cadrul curent este aliniat la imaginea etalon (prin transformări geometrice simple);</w:t>
      </w:r>
    </w:p>
    <w:p w14:paraId="1B96EC86" w14:textId="77777777" w:rsidR="00A618F6" w:rsidRPr="00165DF2" w:rsidRDefault="00A618F6" w:rsidP="00861DD8">
      <w:pPr>
        <w:pStyle w:val="ListParagraph"/>
        <w:numPr>
          <w:ilvl w:val="0"/>
          <w:numId w:val="58"/>
        </w:numPr>
        <w:jc w:val="both"/>
      </w:pPr>
      <w:r w:rsidRPr="00165DF2">
        <w:t>Se aplică o diferență pixel-cu-pixel între imaginea curentă și referință;</w:t>
      </w:r>
    </w:p>
    <w:p w14:paraId="07FC9A0A" w14:textId="77777777" w:rsidR="00A618F6" w:rsidRPr="00165DF2" w:rsidRDefault="00A618F6" w:rsidP="00861DD8">
      <w:pPr>
        <w:pStyle w:val="ListParagraph"/>
        <w:numPr>
          <w:ilvl w:val="0"/>
          <w:numId w:val="58"/>
        </w:numPr>
        <w:jc w:val="both"/>
      </w:pPr>
      <w:r w:rsidRPr="00165DF2">
        <w:t>Zonele cu diferențe semnificative (componente lipsă, deformări) sunt evidențiate prin contururi roșii.</w:t>
      </w:r>
    </w:p>
    <w:p w14:paraId="00AE1E72" w14:textId="77777777" w:rsidR="00A618F6" w:rsidRPr="00165DF2" w:rsidRDefault="00A618F6" w:rsidP="00861DD8">
      <w:pPr>
        <w:jc w:val="both"/>
        <w:rPr>
          <w:b/>
          <w:bCs/>
        </w:rPr>
      </w:pPr>
      <w:r w:rsidRPr="00165DF2">
        <w:rPr>
          <w:b/>
          <w:bCs/>
        </w:rPr>
        <w:t>b) Template Matching cu componente specifice</w:t>
      </w:r>
    </w:p>
    <w:p w14:paraId="32D2A05B" w14:textId="77777777" w:rsidR="00A618F6" w:rsidRPr="00165DF2" w:rsidRDefault="00A618F6" w:rsidP="00861DD8">
      <w:pPr>
        <w:pStyle w:val="ListParagraph"/>
        <w:numPr>
          <w:ilvl w:val="0"/>
          <w:numId w:val="61"/>
        </w:numPr>
        <w:jc w:val="both"/>
      </w:pPr>
      <w:r w:rsidRPr="00165DF2">
        <w:t>Într-un folder dedicat templates/ se află imagini alb-negru cu componentele care trebuie detectate;</w:t>
      </w:r>
    </w:p>
    <w:p w14:paraId="555E8B97" w14:textId="77777777" w:rsidR="00A618F6" w:rsidRPr="00165DF2" w:rsidRDefault="00A618F6" w:rsidP="00861DD8">
      <w:pPr>
        <w:pStyle w:val="ListParagraph"/>
        <w:numPr>
          <w:ilvl w:val="0"/>
          <w:numId w:val="61"/>
        </w:numPr>
        <w:jc w:val="both"/>
      </w:pPr>
      <w:r w:rsidRPr="00165DF2">
        <w:t>Pentru fiecare template, se aplică cv2.matchTemplate() pentru a căuta componenta pe imaginea curentă;</w:t>
      </w:r>
    </w:p>
    <w:p w14:paraId="271DFE9B" w14:textId="77777777" w:rsidR="00A618F6" w:rsidRPr="00165DF2" w:rsidRDefault="00A618F6" w:rsidP="00861DD8">
      <w:pPr>
        <w:pStyle w:val="ListParagraph"/>
        <w:numPr>
          <w:ilvl w:val="0"/>
          <w:numId w:val="61"/>
        </w:numPr>
        <w:jc w:val="both"/>
      </w:pPr>
      <w:r w:rsidRPr="00165DF2">
        <w:t>Rezultatul este comparat cu un prag (threshold) și se decide dacă componenta este prezentă sau nu;</w:t>
      </w:r>
    </w:p>
    <w:p w14:paraId="44BD3AE7" w14:textId="77777777" w:rsidR="00A618F6" w:rsidRPr="00165DF2" w:rsidRDefault="00A618F6" w:rsidP="00861DD8">
      <w:pPr>
        <w:pStyle w:val="ListParagraph"/>
        <w:numPr>
          <w:ilvl w:val="0"/>
          <w:numId w:val="61"/>
        </w:numPr>
        <w:jc w:val="both"/>
      </w:pPr>
      <w:r w:rsidRPr="00165DF2">
        <w:t>Fiecare rezultat este evidențiat:</w:t>
      </w:r>
    </w:p>
    <w:p w14:paraId="2A898B68" w14:textId="77777777" w:rsidR="00A618F6" w:rsidRPr="00165DF2" w:rsidRDefault="00A618F6" w:rsidP="00861DD8">
      <w:pPr>
        <w:pStyle w:val="ListParagraph"/>
        <w:numPr>
          <w:ilvl w:val="0"/>
          <w:numId w:val="59"/>
        </w:numPr>
        <w:jc w:val="both"/>
      </w:pPr>
      <w:r w:rsidRPr="00165DF2">
        <w:t xml:space="preserve">cu </w:t>
      </w:r>
      <w:r w:rsidRPr="00165DF2">
        <w:rPr>
          <w:b/>
          <w:bCs/>
        </w:rPr>
        <w:t>chenar verde</w:t>
      </w:r>
      <w:r w:rsidRPr="00165DF2">
        <w:t xml:space="preserve"> dacă componenta este prezentă;</w:t>
      </w:r>
    </w:p>
    <w:p w14:paraId="79B5E64D" w14:textId="77777777" w:rsidR="00A618F6" w:rsidRPr="00165DF2" w:rsidRDefault="00A618F6" w:rsidP="00861DD8">
      <w:pPr>
        <w:pStyle w:val="ListParagraph"/>
        <w:numPr>
          <w:ilvl w:val="0"/>
          <w:numId w:val="59"/>
        </w:numPr>
        <w:jc w:val="both"/>
      </w:pPr>
      <w:r w:rsidRPr="00165DF2">
        <w:t xml:space="preserve">cu </w:t>
      </w:r>
      <w:r w:rsidRPr="00165DF2">
        <w:rPr>
          <w:b/>
          <w:bCs/>
        </w:rPr>
        <w:t>chenar roșu</w:t>
      </w:r>
      <w:r w:rsidRPr="00165DF2">
        <w:t xml:space="preserve"> dacă este lipsă.</w:t>
      </w:r>
    </w:p>
    <w:p w14:paraId="525109CA" w14:textId="19A37B60" w:rsidR="00A618F6" w:rsidRPr="00165DF2" w:rsidRDefault="00A618F6" w:rsidP="00861DD8">
      <w:pPr>
        <w:jc w:val="both"/>
      </w:pPr>
    </w:p>
    <w:p w14:paraId="24A9A01B" w14:textId="77777777" w:rsidR="00A618F6" w:rsidRPr="00165DF2" w:rsidRDefault="00A618F6" w:rsidP="00861DD8">
      <w:pPr>
        <w:jc w:val="both"/>
      </w:pPr>
    </w:p>
    <w:p w14:paraId="09F160EE" w14:textId="4869FA06" w:rsidR="00A618F6" w:rsidRPr="00165DF2" w:rsidRDefault="00A618F6" w:rsidP="00861DD8">
      <w:pPr>
        <w:jc w:val="both"/>
        <w:rPr>
          <w:b/>
          <w:bCs/>
        </w:rPr>
      </w:pPr>
      <w:r w:rsidRPr="00165DF2">
        <w:rPr>
          <w:b/>
          <w:bCs/>
        </w:rPr>
        <w:t>4. Logica de decizie și afișare</w:t>
      </w:r>
    </w:p>
    <w:p w14:paraId="0C203613" w14:textId="77777777" w:rsidR="00A618F6" w:rsidRPr="00165DF2" w:rsidRDefault="00A618F6" w:rsidP="00861DD8">
      <w:pPr>
        <w:jc w:val="both"/>
      </w:pPr>
      <w:r w:rsidRPr="00165DF2">
        <w:lastRenderedPageBreak/>
        <w:t>După rularea celor două metode de inspecție:</w:t>
      </w:r>
    </w:p>
    <w:p w14:paraId="4AC71F70" w14:textId="572C383D" w:rsidR="00A618F6" w:rsidRPr="00165DF2" w:rsidRDefault="00A618F6" w:rsidP="00861DD8">
      <w:pPr>
        <w:pStyle w:val="ListParagraph"/>
        <w:numPr>
          <w:ilvl w:val="0"/>
          <w:numId w:val="62"/>
        </w:numPr>
        <w:jc w:val="both"/>
      </w:pPr>
      <w:r w:rsidRPr="00165DF2">
        <w:t xml:space="preserve">Se agregă toate informațiile într-un </w:t>
      </w:r>
      <w:r w:rsidRPr="00165DF2">
        <w:rPr>
          <w:b/>
          <w:bCs/>
        </w:rPr>
        <w:t>raport text</w:t>
      </w:r>
    </w:p>
    <w:p w14:paraId="540DEFCA" w14:textId="77777777" w:rsidR="00A618F6" w:rsidRPr="00165DF2" w:rsidRDefault="00A618F6" w:rsidP="00861DD8">
      <w:pPr>
        <w:pStyle w:val="ListParagraph"/>
        <w:numPr>
          <w:ilvl w:val="0"/>
          <w:numId w:val="62"/>
        </w:numPr>
        <w:jc w:val="both"/>
      </w:pPr>
      <w:r w:rsidRPr="00165DF2">
        <w:t>Se actualizează în timp real componentele din interfață (label_numar_erori, label_tip_erori, etc.);</w:t>
      </w:r>
    </w:p>
    <w:p w14:paraId="35B50C00" w14:textId="77777777" w:rsidR="00A618F6" w:rsidRDefault="00A618F6" w:rsidP="00861DD8">
      <w:pPr>
        <w:pStyle w:val="ListParagraph"/>
        <w:numPr>
          <w:ilvl w:val="0"/>
          <w:numId w:val="62"/>
        </w:numPr>
        <w:jc w:val="both"/>
      </w:pPr>
      <w:r w:rsidRPr="00165DF2">
        <w:t>Cadrul este convertit în RGB, redimensionat la dimensiunile containerului video și afișat în 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26381" w14:paraId="1A0BA475" w14:textId="77777777" w:rsidTr="00526381">
        <w:tc>
          <w:tcPr>
            <w:tcW w:w="9350" w:type="dxa"/>
          </w:tcPr>
          <w:p w14:paraId="49E61049" w14:textId="6EAF35BE" w:rsidR="00526381" w:rsidRDefault="00526381" w:rsidP="00526381">
            <w:pPr>
              <w:jc w:val="center"/>
            </w:pPr>
            <w:r w:rsidRPr="00526381">
              <w:rPr>
                <w:noProof/>
              </w:rPr>
              <w:drawing>
                <wp:inline distT="0" distB="0" distL="0" distR="0" wp14:anchorId="52ADB4FB" wp14:editId="6D04DDDE">
                  <wp:extent cx="5943600" cy="3154680"/>
                  <wp:effectExtent l="0" t="0" r="0" b="7620"/>
                  <wp:docPr id="137454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41635" name=""/>
                          <pic:cNvPicPr/>
                        </pic:nvPicPr>
                        <pic:blipFill>
                          <a:blip r:embed="rId18"/>
                          <a:stretch>
                            <a:fillRect/>
                          </a:stretch>
                        </pic:blipFill>
                        <pic:spPr>
                          <a:xfrm>
                            <a:off x="0" y="0"/>
                            <a:ext cx="5943600" cy="3154680"/>
                          </a:xfrm>
                          <a:prstGeom prst="rect">
                            <a:avLst/>
                          </a:prstGeom>
                        </pic:spPr>
                      </pic:pic>
                    </a:graphicData>
                  </a:graphic>
                </wp:inline>
              </w:drawing>
            </w:r>
          </w:p>
        </w:tc>
      </w:tr>
      <w:tr w:rsidR="00526381" w14:paraId="5C1B9FD7" w14:textId="77777777" w:rsidTr="00526381">
        <w:tc>
          <w:tcPr>
            <w:tcW w:w="9350" w:type="dxa"/>
          </w:tcPr>
          <w:p w14:paraId="4BB0E3AF" w14:textId="5B277558" w:rsidR="00526381" w:rsidRDefault="00526381" w:rsidP="00526381">
            <w:pPr>
              <w:jc w:val="center"/>
            </w:pPr>
            <w:r>
              <w:t>Interfata aplicatiei de detectie bazata pe Template Matching</w:t>
            </w:r>
          </w:p>
        </w:tc>
      </w:tr>
    </w:tbl>
    <w:p w14:paraId="7D9A19E3" w14:textId="1A70032D" w:rsidR="00A618F6" w:rsidRPr="00165DF2" w:rsidRDefault="00A618F6" w:rsidP="00861DD8">
      <w:pPr>
        <w:jc w:val="both"/>
      </w:pPr>
    </w:p>
    <w:p w14:paraId="1BE01B05" w14:textId="18FB5F91" w:rsidR="00A618F6" w:rsidRPr="00165DF2" w:rsidRDefault="00076EEC" w:rsidP="00861DD8">
      <w:pPr>
        <w:pStyle w:val="Heading3"/>
        <w:jc w:val="both"/>
      </w:pPr>
      <w:bookmarkStart w:id="40" w:name="_Toc206503600"/>
      <w:r w:rsidRPr="00165DF2">
        <w:t>4</w:t>
      </w:r>
      <w:r w:rsidR="00A618F6" w:rsidRPr="00165DF2">
        <w:t>.2.2 Avantaje ale arhitecturii</w:t>
      </w:r>
      <w:bookmarkEnd w:id="40"/>
    </w:p>
    <w:p w14:paraId="7F794489" w14:textId="6AB298F2" w:rsidR="00A618F6" w:rsidRPr="00165DF2" w:rsidRDefault="00A618F6" w:rsidP="00861DD8">
      <w:pPr>
        <w:pStyle w:val="ListParagraph"/>
        <w:numPr>
          <w:ilvl w:val="0"/>
          <w:numId w:val="63"/>
        </w:numPr>
        <w:jc w:val="both"/>
      </w:pPr>
      <w:r w:rsidRPr="00165DF2">
        <w:t>Separare clară între GUI și logică → permite modificări fără a afecta întregul sistem;</w:t>
      </w:r>
    </w:p>
    <w:p w14:paraId="6B688E2E" w14:textId="77777777" w:rsidR="00A618F6" w:rsidRPr="00165DF2" w:rsidRDefault="00A618F6" w:rsidP="00861DD8">
      <w:pPr>
        <w:pStyle w:val="ListParagraph"/>
        <w:numPr>
          <w:ilvl w:val="0"/>
          <w:numId w:val="63"/>
        </w:numPr>
        <w:jc w:val="both"/>
      </w:pPr>
      <w:r w:rsidRPr="00165DF2">
        <w:t>lexibilitate ridicată → se pot adăuga noi șabloane (template-uri) fără modificări majore de cod;</w:t>
      </w:r>
    </w:p>
    <w:p w14:paraId="4B30617B" w14:textId="6972926F" w:rsidR="00A618F6" w:rsidRPr="00165DF2" w:rsidRDefault="00A618F6" w:rsidP="00861DD8">
      <w:pPr>
        <w:pStyle w:val="ListParagraph"/>
        <w:numPr>
          <w:ilvl w:val="0"/>
          <w:numId w:val="63"/>
        </w:numPr>
        <w:jc w:val="both"/>
      </w:pPr>
      <w:r w:rsidRPr="00165DF2">
        <w:t>Procesare în thread separat → UI nu se blochează în timpul inspecției;</w:t>
      </w:r>
    </w:p>
    <w:p w14:paraId="26917508" w14:textId="77777777" w:rsidR="00076EEC" w:rsidRPr="00165DF2" w:rsidRDefault="00076EEC" w:rsidP="00861DD8">
      <w:pPr>
        <w:jc w:val="both"/>
      </w:pPr>
    </w:p>
    <w:p w14:paraId="11EBBDDC" w14:textId="49F6B43A" w:rsidR="00076EEC" w:rsidRPr="00165DF2" w:rsidRDefault="00655336" w:rsidP="00861DD8">
      <w:pPr>
        <w:pStyle w:val="Heading2"/>
        <w:jc w:val="both"/>
      </w:pPr>
      <w:bookmarkStart w:id="41" w:name="_Toc206503601"/>
      <w:r w:rsidRPr="00165DF2">
        <w:t>4</w:t>
      </w:r>
      <w:r w:rsidR="00076EEC" w:rsidRPr="00165DF2">
        <w:t>.3 Funcționalități principale</w:t>
      </w:r>
      <w:bookmarkEnd w:id="41"/>
    </w:p>
    <w:p w14:paraId="7BA25910" w14:textId="0E3FD195" w:rsidR="00076EEC" w:rsidRPr="00165DF2" w:rsidRDefault="00076EEC" w:rsidP="00861DD8">
      <w:pPr>
        <w:jc w:val="both"/>
      </w:pPr>
      <w:r w:rsidRPr="00165DF2">
        <w:t>Aplicația dezvoltată oferă un set coerent de funcționalități esențiale pentru detectarea automată a defectelor pe plăcile electronice PCB, adresând cerințele unei inspecții rapide, fiabile și ușor de utilizat în medii industriale.</w:t>
      </w:r>
    </w:p>
    <w:p w14:paraId="197C1AB4" w14:textId="77777777" w:rsidR="00076EEC" w:rsidRPr="00165DF2" w:rsidRDefault="00076EEC" w:rsidP="00861DD8">
      <w:pPr>
        <w:jc w:val="both"/>
      </w:pPr>
    </w:p>
    <w:p w14:paraId="21448DC8" w14:textId="260D92B5" w:rsidR="00076EEC" w:rsidRPr="00165DF2" w:rsidRDefault="00655336" w:rsidP="00861DD8">
      <w:pPr>
        <w:pStyle w:val="Heading3"/>
        <w:jc w:val="both"/>
      </w:pPr>
      <w:bookmarkStart w:id="42" w:name="_Toc206503602"/>
      <w:r w:rsidRPr="00165DF2">
        <w:lastRenderedPageBreak/>
        <w:t>4</w:t>
      </w:r>
      <w:r w:rsidR="00076EEC" w:rsidRPr="00165DF2">
        <w:t>.3.1 Interfață intuitivă și interactivă</w:t>
      </w:r>
      <w:bookmarkEnd w:id="42"/>
    </w:p>
    <w:p w14:paraId="5E0008B9" w14:textId="77777777" w:rsidR="00076EEC" w:rsidRPr="00165DF2" w:rsidRDefault="00076EEC" w:rsidP="00861DD8">
      <w:pPr>
        <w:pStyle w:val="ListParagraph"/>
        <w:numPr>
          <w:ilvl w:val="0"/>
          <w:numId w:val="73"/>
        </w:numPr>
        <w:jc w:val="both"/>
      </w:pPr>
      <w:r w:rsidRPr="00165DF2">
        <w:rPr>
          <w:b/>
          <w:bCs/>
        </w:rPr>
        <w:t>Pornirea și oprirea inspecției</w:t>
      </w:r>
      <w:r w:rsidRPr="00165DF2">
        <w:t xml:space="preserve"> se face printr-un singur click, folosind butoanele „PORNESTE” și „OPRESTE”, fără necesitatea unor cunoștințe tehnice din partea operatorului.</w:t>
      </w:r>
    </w:p>
    <w:p w14:paraId="425B7D98" w14:textId="77777777" w:rsidR="00076EEC" w:rsidRPr="00165DF2" w:rsidRDefault="00076EEC" w:rsidP="00861DD8">
      <w:pPr>
        <w:pStyle w:val="ListParagraph"/>
        <w:numPr>
          <w:ilvl w:val="0"/>
          <w:numId w:val="72"/>
        </w:numPr>
        <w:jc w:val="both"/>
      </w:pPr>
      <w:r w:rsidRPr="00165DF2">
        <w:t>Interfața este împărțită în panouri logice, cu o delimitare vizuală clară:</w:t>
      </w:r>
    </w:p>
    <w:p w14:paraId="4AEE08A2" w14:textId="77777777" w:rsidR="00076EEC" w:rsidRPr="00165DF2" w:rsidRDefault="00076EEC" w:rsidP="00861DD8">
      <w:pPr>
        <w:pStyle w:val="ListParagraph"/>
        <w:numPr>
          <w:ilvl w:val="0"/>
          <w:numId w:val="72"/>
        </w:numPr>
        <w:jc w:val="both"/>
      </w:pPr>
      <w:r w:rsidRPr="00165DF2">
        <w:t>zona video;</w:t>
      </w:r>
    </w:p>
    <w:p w14:paraId="28CE1594" w14:textId="77777777" w:rsidR="00076EEC" w:rsidRPr="00165DF2" w:rsidRDefault="00076EEC" w:rsidP="00861DD8">
      <w:pPr>
        <w:pStyle w:val="ListParagraph"/>
        <w:numPr>
          <w:ilvl w:val="0"/>
          <w:numId w:val="72"/>
        </w:numPr>
        <w:jc w:val="both"/>
      </w:pPr>
      <w:r w:rsidRPr="00165DF2">
        <w:t>indicatori de stare;</w:t>
      </w:r>
    </w:p>
    <w:p w14:paraId="3BDA65F1" w14:textId="2B1B20F9" w:rsidR="00076EEC" w:rsidRPr="00165DF2" w:rsidRDefault="00076EEC" w:rsidP="00861DD8">
      <w:pPr>
        <w:pStyle w:val="ListParagraph"/>
        <w:numPr>
          <w:ilvl w:val="0"/>
          <w:numId w:val="72"/>
        </w:numPr>
        <w:jc w:val="both"/>
      </w:pPr>
      <w:r w:rsidRPr="00165DF2">
        <w:t>statistici despre defecte;</w:t>
      </w:r>
    </w:p>
    <w:p w14:paraId="50B951AB" w14:textId="3719FD8B" w:rsidR="00076EEC" w:rsidRPr="00165DF2" w:rsidRDefault="00655336" w:rsidP="00655336">
      <w:pPr>
        <w:pStyle w:val="Heading3"/>
      </w:pPr>
      <w:bookmarkStart w:id="43" w:name="_Toc206503603"/>
      <w:r w:rsidRPr="00165DF2">
        <w:t>4</w:t>
      </w:r>
      <w:r w:rsidR="00076EEC" w:rsidRPr="00165DF2">
        <w:t>.3.2 Captură video în timp real</w:t>
      </w:r>
      <w:bookmarkEnd w:id="43"/>
    </w:p>
    <w:p w14:paraId="707EF0C6" w14:textId="77777777" w:rsidR="00076EEC" w:rsidRPr="00165DF2" w:rsidRDefault="00076EEC" w:rsidP="00861DD8">
      <w:pPr>
        <w:pStyle w:val="ListParagraph"/>
        <w:numPr>
          <w:ilvl w:val="0"/>
          <w:numId w:val="74"/>
        </w:numPr>
        <w:jc w:val="both"/>
      </w:pPr>
      <w:r w:rsidRPr="00165DF2">
        <w:t>Aplicația preia flux video continuu de la o cameră web sau un modul de cameră industrială;</w:t>
      </w:r>
    </w:p>
    <w:p w14:paraId="41E9D8D7" w14:textId="2D737829" w:rsidR="00076EEC" w:rsidRPr="00165DF2" w:rsidRDefault="00076EEC" w:rsidP="00861DD8">
      <w:pPr>
        <w:pStyle w:val="ListParagraph"/>
        <w:numPr>
          <w:ilvl w:val="0"/>
          <w:numId w:val="74"/>
        </w:numPr>
        <w:jc w:val="both"/>
      </w:pPr>
      <w:r w:rsidRPr="00165DF2">
        <w:t>Fluxul video este afișat live în interfață;</w:t>
      </w:r>
    </w:p>
    <w:p w14:paraId="433076C3" w14:textId="0EBAE072" w:rsidR="00076EEC" w:rsidRPr="00165DF2" w:rsidRDefault="00655336" w:rsidP="00861DD8">
      <w:pPr>
        <w:pStyle w:val="Heading3"/>
        <w:jc w:val="both"/>
      </w:pPr>
      <w:bookmarkStart w:id="44" w:name="_Toc206503604"/>
      <w:r w:rsidRPr="00165DF2">
        <w:t>4</w:t>
      </w:r>
      <w:r w:rsidR="00076EEC" w:rsidRPr="00165DF2">
        <w:t>.3.3 Detecție automată a defectelor fizice (structurale)</w:t>
      </w:r>
      <w:bookmarkEnd w:id="44"/>
    </w:p>
    <w:p w14:paraId="3548FBB2" w14:textId="77777777" w:rsidR="00076EEC" w:rsidRPr="00165DF2" w:rsidRDefault="00076EEC" w:rsidP="00861DD8">
      <w:pPr>
        <w:jc w:val="both"/>
      </w:pPr>
      <w:r w:rsidRPr="00165DF2">
        <w:t>Funcția find_differences():</w:t>
      </w:r>
    </w:p>
    <w:p w14:paraId="4BECA1DF" w14:textId="77777777" w:rsidR="00076EEC" w:rsidRPr="00165DF2" w:rsidRDefault="00076EEC" w:rsidP="00861DD8">
      <w:pPr>
        <w:pStyle w:val="ListParagraph"/>
        <w:numPr>
          <w:ilvl w:val="0"/>
          <w:numId w:val="75"/>
        </w:numPr>
        <w:jc w:val="both"/>
      </w:pPr>
      <w:r w:rsidRPr="00165DF2">
        <w:t xml:space="preserve">Compară imaginea capturată cu o </w:t>
      </w:r>
      <w:r w:rsidRPr="00165DF2">
        <w:rPr>
          <w:b/>
          <w:bCs/>
        </w:rPr>
        <w:t>imagine de referință</w:t>
      </w:r>
      <w:r w:rsidRPr="00165DF2">
        <w:t xml:space="preserve"> a unei plăci corecte;</w:t>
      </w:r>
    </w:p>
    <w:p w14:paraId="500AC96B" w14:textId="77777777" w:rsidR="00076EEC" w:rsidRPr="00165DF2" w:rsidRDefault="00076EEC" w:rsidP="00861DD8">
      <w:pPr>
        <w:pStyle w:val="ListParagraph"/>
        <w:numPr>
          <w:ilvl w:val="0"/>
          <w:numId w:val="75"/>
        </w:numPr>
        <w:jc w:val="both"/>
      </w:pPr>
      <w:r w:rsidRPr="00165DF2">
        <w:t>Aliniază cele două imagini (dacă este necesar);</w:t>
      </w:r>
    </w:p>
    <w:p w14:paraId="48DDECCE" w14:textId="77777777" w:rsidR="00076EEC" w:rsidRPr="00165DF2" w:rsidRDefault="00076EEC" w:rsidP="00861DD8">
      <w:pPr>
        <w:pStyle w:val="ListParagraph"/>
        <w:numPr>
          <w:ilvl w:val="0"/>
          <w:numId w:val="75"/>
        </w:numPr>
        <w:jc w:val="both"/>
      </w:pPr>
      <w:r w:rsidRPr="00165DF2">
        <w:t xml:space="preserve">Detectează </w:t>
      </w:r>
      <w:r w:rsidRPr="00165DF2">
        <w:rPr>
          <w:b/>
          <w:bCs/>
        </w:rPr>
        <w:t>diferențe majore</w:t>
      </w:r>
      <w:r w:rsidRPr="00165DF2">
        <w:t xml:space="preserve"> (ex: zone negre, componente lipsă, elemente deplasate);</w:t>
      </w:r>
    </w:p>
    <w:p w14:paraId="04D27A00" w14:textId="77777777" w:rsidR="00076EEC" w:rsidRPr="00165DF2" w:rsidRDefault="00076EEC" w:rsidP="00861DD8">
      <w:pPr>
        <w:pStyle w:val="ListParagraph"/>
        <w:numPr>
          <w:ilvl w:val="0"/>
          <w:numId w:val="75"/>
        </w:numPr>
        <w:jc w:val="both"/>
      </w:pPr>
      <w:r w:rsidRPr="00165DF2">
        <w:t xml:space="preserve">Afișează diferențele prin </w:t>
      </w:r>
      <w:r w:rsidRPr="00165DF2">
        <w:rPr>
          <w:b/>
          <w:bCs/>
        </w:rPr>
        <w:t>contururi roșii</w:t>
      </w:r>
      <w:r w:rsidRPr="00165DF2">
        <w:t>, oferind operatorului un feedback vizual clar;</w:t>
      </w:r>
    </w:p>
    <w:p w14:paraId="199EF957" w14:textId="77777777" w:rsidR="00076EEC" w:rsidRPr="00165DF2" w:rsidRDefault="00076EEC" w:rsidP="00861DD8">
      <w:pPr>
        <w:pStyle w:val="ListParagraph"/>
        <w:numPr>
          <w:ilvl w:val="0"/>
          <w:numId w:val="75"/>
        </w:numPr>
        <w:jc w:val="both"/>
      </w:pPr>
      <w:r w:rsidRPr="00165DF2">
        <w:t>Această metodă este eficientă pentru defecte mari și vizibile.</w:t>
      </w:r>
    </w:p>
    <w:p w14:paraId="02D03FF2" w14:textId="2F70B0B5" w:rsidR="00076EEC" w:rsidRPr="00165DF2" w:rsidRDefault="00076EEC" w:rsidP="00861DD8">
      <w:pPr>
        <w:jc w:val="both"/>
      </w:pPr>
    </w:p>
    <w:p w14:paraId="0A31E961" w14:textId="5B214010" w:rsidR="00076EEC" w:rsidRPr="00165DF2" w:rsidRDefault="00655336" w:rsidP="00861DD8">
      <w:pPr>
        <w:pStyle w:val="Heading3"/>
        <w:jc w:val="both"/>
      </w:pPr>
      <w:bookmarkStart w:id="45" w:name="_Toc206503605"/>
      <w:r w:rsidRPr="00165DF2">
        <w:t>4</w:t>
      </w:r>
      <w:r w:rsidR="00076EEC" w:rsidRPr="00165DF2">
        <w:t>.3.4 Detecție de componente prin Template Matching</w:t>
      </w:r>
      <w:bookmarkEnd w:id="45"/>
    </w:p>
    <w:p w14:paraId="37D2E623" w14:textId="77777777" w:rsidR="00076EEC" w:rsidRPr="00165DF2" w:rsidRDefault="00076EEC" w:rsidP="00861DD8">
      <w:pPr>
        <w:jc w:val="both"/>
      </w:pPr>
      <w:r w:rsidRPr="00165DF2">
        <w:t>Funcția template_matching():</w:t>
      </w:r>
    </w:p>
    <w:p w14:paraId="30D3AA84" w14:textId="77777777" w:rsidR="00076EEC" w:rsidRPr="00165DF2" w:rsidRDefault="00076EEC" w:rsidP="00861DD8">
      <w:pPr>
        <w:pStyle w:val="ListParagraph"/>
        <w:numPr>
          <w:ilvl w:val="0"/>
          <w:numId w:val="76"/>
        </w:numPr>
        <w:jc w:val="both"/>
      </w:pPr>
      <w:r w:rsidRPr="00165DF2">
        <w:t>Verifică prezența unor componente esențiale de pe placă, folosind imagini de referință pentru fiecare componentă;</w:t>
      </w:r>
    </w:p>
    <w:p w14:paraId="43416464" w14:textId="77777777" w:rsidR="00076EEC" w:rsidRPr="00165DF2" w:rsidRDefault="00076EEC" w:rsidP="00861DD8">
      <w:pPr>
        <w:pStyle w:val="ListParagraph"/>
        <w:numPr>
          <w:ilvl w:val="0"/>
          <w:numId w:val="76"/>
        </w:numPr>
        <w:jc w:val="both"/>
      </w:pPr>
      <w:r w:rsidRPr="00165DF2">
        <w:t>Caută potriviri exacte în imaginea curentă prin metoda cv2.matchTemplate();</w:t>
      </w:r>
    </w:p>
    <w:p w14:paraId="3EB53362" w14:textId="77777777" w:rsidR="00076EEC" w:rsidRPr="00165DF2" w:rsidRDefault="00076EEC" w:rsidP="00861DD8">
      <w:pPr>
        <w:pStyle w:val="ListParagraph"/>
        <w:numPr>
          <w:ilvl w:val="0"/>
          <w:numId w:val="76"/>
        </w:numPr>
        <w:jc w:val="both"/>
      </w:pPr>
      <w:r w:rsidRPr="00165DF2">
        <w:t>Aplică un prag (threshold) pentru a decide dacă o componentă este detectată;</w:t>
      </w:r>
    </w:p>
    <w:p w14:paraId="485A8331" w14:textId="77777777" w:rsidR="00076EEC" w:rsidRPr="00165DF2" w:rsidRDefault="00076EEC" w:rsidP="00861DD8">
      <w:pPr>
        <w:pStyle w:val="ListParagraph"/>
        <w:numPr>
          <w:ilvl w:val="0"/>
          <w:numId w:val="76"/>
        </w:numPr>
        <w:jc w:val="both"/>
      </w:pPr>
      <w:r w:rsidRPr="00165DF2">
        <w:t>Metoda este potrivită pentru componente bine definite, aflate în poziții fixe.</w:t>
      </w:r>
    </w:p>
    <w:p w14:paraId="5367B874" w14:textId="1B27DB3B" w:rsidR="00076EEC" w:rsidRPr="00165DF2" w:rsidRDefault="00076EEC" w:rsidP="00861DD8">
      <w:pPr>
        <w:jc w:val="both"/>
      </w:pPr>
    </w:p>
    <w:p w14:paraId="4D1C292F" w14:textId="4E7A8857" w:rsidR="00076EEC" w:rsidRPr="00165DF2" w:rsidRDefault="00655336" w:rsidP="00861DD8">
      <w:pPr>
        <w:pStyle w:val="Heading3"/>
        <w:jc w:val="both"/>
      </w:pPr>
      <w:bookmarkStart w:id="46" w:name="_Toc206503606"/>
      <w:r w:rsidRPr="00165DF2">
        <w:t>4</w:t>
      </w:r>
      <w:r w:rsidR="00076EEC" w:rsidRPr="00165DF2">
        <w:t>.3.5 Afișarea rezultatelor în timp real</w:t>
      </w:r>
      <w:bookmarkEnd w:id="46"/>
    </w:p>
    <w:p w14:paraId="4C64D141" w14:textId="77777777" w:rsidR="00076EEC" w:rsidRPr="00165DF2" w:rsidRDefault="00076EEC" w:rsidP="00861DD8">
      <w:pPr>
        <w:pStyle w:val="ListParagraph"/>
        <w:numPr>
          <w:ilvl w:val="0"/>
          <w:numId w:val="79"/>
        </w:numPr>
        <w:jc w:val="both"/>
      </w:pPr>
      <w:r w:rsidRPr="00165DF2">
        <w:t>Imaginea finală (cu marcaje vizuale) este afișată live;</w:t>
      </w:r>
    </w:p>
    <w:p w14:paraId="52BC9B01" w14:textId="77777777" w:rsidR="00076EEC" w:rsidRPr="00165DF2" w:rsidRDefault="00076EEC" w:rsidP="00861DD8">
      <w:pPr>
        <w:pStyle w:val="ListParagraph"/>
        <w:numPr>
          <w:ilvl w:val="0"/>
          <w:numId w:val="79"/>
        </w:numPr>
        <w:jc w:val="both"/>
      </w:pPr>
      <w:r w:rsidRPr="00165DF2">
        <w:t>Se actualizează automat:</w:t>
      </w:r>
    </w:p>
    <w:p w14:paraId="289360E3" w14:textId="77777777" w:rsidR="00076EEC" w:rsidRPr="00165DF2" w:rsidRDefault="00076EEC" w:rsidP="00861DD8">
      <w:pPr>
        <w:pStyle w:val="ListParagraph"/>
        <w:numPr>
          <w:ilvl w:val="0"/>
          <w:numId w:val="80"/>
        </w:numPr>
        <w:jc w:val="both"/>
      </w:pPr>
      <w:r w:rsidRPr="00165DF2">
        <w:rPr>
          <w:b/>
          <w:bCs/>
        </w:rPr>
        <w:lastRenderedPageBreak/>
        <w:t>Numărul total de erori</w:t>
      </w:r>
      <w:r w:rsidRPr="00165DF2">
        <w:t xml:space="preserve"> detectate;</w:t>
      </w:r>
    </w:p>
    <w:p w14:paraId="38F8B10B" w14:textId="77777777" w:rsidR="00076EEC" w:rsidRPr="00165DF2" w:rsidRDefault="00076EEC" w:rsidP="00861DD8">
      <w:pPr>
        <w:pStyle w:val="ListParagraph"/>
        <w:numPr>
          <w:ilvl w:val="0"/>
          <w:numId w:val="80"/>
        </w:numPr>
        <w:jc w:val="both"/>
      </w:pPr>
      <w:r w:rsidRPr="00165DF2">
        <w:rPr>
          <w:b/>
          <w:bCs/>
        </w:rPr>
        <w:t>Tipurile de erori</w:t>
      </w:r>
      <w:r w:rsidRPr="00165DF2">
        <w:t xml:space="preserve"> (nume fișiere template lipsă sau diferențe majore);</w:t>
      </w:r>
    </w:p>
    <w:p w14:paraId="37ACBEE6" w14:textId="77777777" w:rsidR="00076EEC" w:rsidRPr="00165DF2" w:rsidRDefault="00076EEC" w:rsidP="00861DD8">
      <w:pPr>
        <w:pStyle w:val="ListParagraph"/>
        <w:numPr>
          <w:ilvl w:val="0"/>
          <w:numId w:val="80"/>
        </w:numPr>
        <w:jc w:val="both"/>
      </w:pPr>
      <w:r w:rsidRPr="00165DF2">
        <w:rPr>
          <w:b/>
          <w:bCs/>
        </w:rPr>
        <w:t>Numărul erorilor fatale</w:t>
      </w:r>
      <w:r w:rsidRPr="00165DF2">
        <w:t xml:space="preserve"> (opțional de definit în viitor: componente esențiale);</w:t>
      </w:r>
    </w:p>
    <w:p w14:paraId="79245777" w14:textId="2A9604AC" w:rsidR="00076EEC" w:rsidRPr="00165DF2" w:rsidRDefault="00076EEC" w:rsidP="00861DD8">
      <w:pPr>
        <w:pStyle w:val="ListParagraph"/>
        <w:numPr>
          <w:ilvl w:val="0"/>
          <w:numId w:val="79"/>
        </w:numPr>
        <w:jc w:val="both"/>
      </w:pPr>
      <w:r w:rsidRPr="00165DF2">
        <w:t>Panoul vizual „GOOD”/„NOT GOOD” oferă o concluzie instantanee</w:t>
      </w:r>
      <w:r w:rsidR="001500CA" w:rsidRPr="00165DF2">
        <w:t>;</w:t>
      </w:r>
    </w:p>
    <w:p w14:paraId="33A8A6DD" w14:textId="169248F9" w:rsidR="00076EEC" w:rsidRPr="00165DF2" w:rsidRDefault="00076EEC" w:rsidP="00861DD8">
      <w:pPr>
        <w:jc w:val="both"/>
      </w:pPr>
    </w:p>
    <w:p w14:paraId="68164586" w14:textId="43931E29" w:rsidR="00076EEC" w:rsidRPr="00165DF2" w:rsidRDefault="00655336" w:rsidP="00861DD8">
      <w:pPr>
        <w:pStyle w:val="Heading3"/>
        <w:jc w:val="both"/>
      </w:pPr>
      <w:bookmarkStart w:id="47" w:name="_Toc206503607"/>
      <w:r w:rsidRPr="00165DF2">
        <w:t>4</w:t>
      </w:r>
      <w:r w:rsidR="00076EEC" w:rsidRPr="00165DF2">
        <w:t>.3.</w:t>
      </w:r>
      <w:r w:rsidR="00861DD8" w:rsidRPr="00165DF2">
        <w:t xml:space="preserve">6 </w:t>
      </w:r>
      <w:r w:rsidR="00076EEC" w:rsidRPr="00165DF2">
        <w:t>Robusteză și rulare offline</w:t>
      </w:r>
      <w:bookmarkEnd w:id="47"/>
    </w:p>
    <w:p w14:paraId="39760C55" w14:textId="77777777" w:rsidR="00076EEC" w:rsidRPr="00165DF2" w:rsidRDefault="00076EEC" w:rsidP="00861DD8">
      <w:pPr>
        <w:pStyle w:val="ListParagraph"/>
        <w:numPr>
          <w:ilvl w:val="0"/>
          <w:numId w:val="82"/>
        </w:numPr>
        <w:jc w:val="both"/>
      </w:pPr>
      <w:r w:rsidRPr="00165DF2">
        <w:t>Aplicația rulează integral offline, fără nevoie de internet sau servere externe;</w:t>
      </w:r>
    </w:p>
    <w:p w14:paraId="00C3ECE1" w14:textId="77777777" w:rsidR="00076EEC" w:rsidRPr="00165DF2" w:rsidRDefault="00076EEC" w:rsidP="00861DD8">
      <w:pPr>
        <w:pStyle w:val="ListParagraph"/>
        <w:numPr>
          <w:ilvl w:val="0"/>
          <w:numId w:val="82"/>
        </w:numPr>
        <w:jc w:val="both"/>
      </w:pPr>
      <w:r w:rsidRPr="00165DF2">
        <w:t>Procesarea se face local, fiind potrivită pentru fabrici sau laboratoare;</w:t>
      </w:r>
    </w:p>
    <w:p w14:paraId="7763189A" w14:textId="1A535AF4" w:rsidR="00076EEC" w:rsidRPr="00165DF2" w:rsidRDefault="00076EEC" w:rsidP="00861DD8">
      <w:pPr>
        <w:pStyle w:val="ListParagraph"/>
        <w:numPr>
          <w:ilvl w:val="0"/>
          <w:numId w:val="82"/>
        </w:numPr>
        <w:jc w:val="both"/>
      </w:pPr>
      <w:r w:rsidRPr="00165DF2">
        <w:t>Sistemul este optimizat pentru funcționare pe CPU-uri standard</w:t>
      </w:r>
      <w:r w:rsidR="001500CA" w:rsidRPr="00165DF2">
        <w:t>;</w:t>
      </w:r>
    </w:p>
    <w:p w14:paraId="4320A553" w14:textId="2645935F" w:rsidR="00A618F6" w:rsidRPr="00165DF2" w:rsidRDefault="00A618F6" w:rsidP="00A618F6"/>
    <w:p w14:paraId="0F00E705" w14:textId="062C1E7A" w:rsidR="00FC3487" w:rsidRPr="00165DF2" w:rsidRDefault="00FC3487" w:rsidP="00FC3487">
      <w:pPr>
        <w:pStyle w:val="Heading1"/>
      </w:pPr>
      <w:bookmarkStart w:id="48" w:name="_Toc206503608"/>
      <w:r w:rsidRPr="00165DF2">
        <w:t>Capitolul 5- Analiză comparativă a celor două aplicații software de inspecție PCB</w:t>
      </w:r>
      <w:bookmarkEnd w:id="48"/>
    </w:p>
    <w:p w14:paraId="0DC1BA94" w14:textId="77777777" w:rsidR="00FC3487" w:rsidRPr="00165DF2" w:rsidRDefault="00FC3487" w:rsidP="00FC3487">
      <w:r w:rsidRPr="00165DF2">
        <w:t>În această secțiune sunt comparate cele două aplicații software dezvoltate în cadrul proiectului:</w:t>
      </w:r>
    </w:p>
    <w:p w14:paraId="5C1F7676" w14:textId="69B6DF0F" w:rsidR="00FC3487" w:rsidRPr="00165DF2" w:rsidRDefault="00FC3487" w:rsidP="00FC3487">
      <w:r w:rsidRPr="00165DF2">
        <w:rPr>
          <w:b/>
          <w:bCs/>
        </w:rPr>
        <w:t>Aplicația YOLOv8</w:t>
      </w:r>
      <w:r w:rsidRPr="00165DF2">
        <w:t>- bazată pe inteligență artificială (rețele neuronale convoluționale) pentru detecția obiectelor;</w:t>
      </w:r>
    </w:p>
    <w:p w14:paraId="3FAB71CD" w14:textId="583DF501" w:rsidR="00FC3487" w:rsidRPr="00165DF2" w:rsidRDefault="00FC3487" w:rsidP="00FC3487">
      <w:r w:rsidRPr="00165DF2">
        <w:rPr>
          <w:b/>
          <w:bCs/>
        </w:rPr>
        <w:t>Aplicația cu Template Matching</w:t>
      </w:r>
      <w:r w:rsidRPr="00165DF2">
        <w:t>- bazată pe procesare clasică de imagine, aliniere și potrivire de șabloane.</w:t>
      </w:r>
    </w:p>
    <w:p w14:paraId="2D87E2BF" w14:textId="77777777" w:rsidR="001500CA" w:rsidRPr="00165DF2" w:rsidRDefault="001500CA" w:rsidP="00FC3487"/>
    <w:p w14:paraId="2343567C" w14:textId="43F7C76C" w:rsidR="00FC3487" w:rsidRPr="00165DF2" w:rsidRDefault="00FC3487" w:rsidP="00FC3487">
      <w:pPr>
        <w:pStyle w:val="Heading2"/>
      </w:pPr>
      <w:bookmarkStart w:id="49" w:name="_Toc206503609"/>
      <w:r w:rsidRPr="00165DF2">
        <w:t>5.1 Scop și abordare tehnologică</w:t>
      </w:r>
      <w:bookmarkEnd w:id="49"/>
    </w:p>
    <w:tbl>
      <w:tblPr>
        <w:tblStyle w:val="TableGrid"/>
        <w:tblW w:w="0" w:type="auto"/>
        <w:tblLook w:val="04A0" w:firstRow="1" w:lastRow="0" w:firstColumn="1" w:lastColumn="0" w:noHBand="0" w:noVBand="1"/>
      </w:tblPr>
      <w:tblGrid>
        <w:gridCol w:w="3116"/>
        <w:gridCol w:w="3117"/>
        <w:gridCol w:w="3117"/>
      </w:tblGrid>
      <w:tr w:rsidR="00831A30" w:rsidRPr="00165DF2" w14:paraId="77A2B719" w14:textId="77777777" w:rsidTr="00831A30">
        <w:tc>
          <w:tcPr>
            <w:tcW w:w="3116" w:type="dxa"/>
          </w:tcPr>
          <w:p w14:paraId="3670224A" w14:textId="5783EBBE" w:rsidR="00831A30" w:rsidRPr="00165DF2" w:rsidRDefault="00831A30" w:rsidP="00FC3487">
            <w:r w:rsidRPr="00165DF2">
              <w:t>Criteriu</w:t>
            </w:r>
          </w:p>
        </w:tc>
        <w:tc>
          <w:tcPr>
            <w:tcW w:w="3117" w:type="dxa"/>
          </w:tcPr>
          <w:p w14:paraId="06E03213" w14:textId="3F4D030F" w:rsidR="00831A30" w:rsidRPr="00165DF2" w:rsidRDefault="00831A30" w:rsidP="00FC3487">
            <w:r w:rsidRPr="00165DF2">
              <w:t>YOLOv8</w:t>
            </w:r>
          </w:p>
        </w:tc>
        <w:tc>
          <w:tcPr>
            <w:tcW w:w="3117" w:type="dxa"/>
          </w:tcPr>
          <w:p w14:paraId="61EDB76D" w14:textId="619DF524" w:rsidR="00831A30" w:rsidRPr="00165DF2" w:rsidRDefault="00831A30" w:rsidP="00FC3487">
            <w:r w:rsidRPr="00165DF2">
              <w:t>Template Matching</w:t>
            </w:r>
          </w:p>
        </w:tc>
      </w:tr>
      <w:tr w:rsidR="00831A30" w:rsidRPr="00165DF2" w14:paraId="13291B64" w14:textId="77777777" w:rsidTr="00831A30">
        <w:tc>
          <w:tcPr>
            <w:tcW w:w="3116" w:type="dxa"/>
          </w:tcPr>
          <w:p w14:paraId="38572681" w14:textId="79E86563" w:rsidR="00831A30" w:rsidRPr="00165DF2" w:rsidRDefault="00831A30" w:rsidP="00FC3487">
            <w:r w:rsidRPr="00165DF2">
              <w:t>Scop principal</w:t>
            </w:r>
          </w:p>
        </w:tc>
        <w:tc>
          <w:tcPr>
            <w:tcW w:w="3117" w:type="dxa"/>
          </w:tcPr>
          <w:p w14:paraId="026CF66A" w14:textId="01BD7794" w:rsidR="00831A30" w:rsidRPr="00165DF2" w:rsidRDefault="00831A30" w:rsidP="00FC3487">
            <w:r w:rsidRPr="00165DF2">
              <w:t>Detectarea automată a defectelor vizibile</w:t>
            </w:r>
          </w:p>
        </w:tc>
        <w:tc>
          <w:tcPr>
            <w:tcW w:w="3117" w:type="dxa"/>
          </w:tcPr>
          <w:p w14:paraId="2935E1ED" w14:textId="1604310C" w:rsidR="00831A30" w:rsidRPr="00165DF2" w:rsidRDefault="00831A30" w:rsidP="00FC3487">
            <w:r w:rsidRPr="00165DF2">
              <w:t>Compararea imaginii curente cu o referință</w:t>
            </w:r>
          </w:p>
        </w:tc>
      </w:tr>
      <w:tr w:rsidR="00831A30" w:rsidRPr="00165DF2" w14:paraId="41031719" w14:textId="77777777" w:rsidTr="00831A30">
        <w:tc>
          <w:tcPr>
            <w:tcW w:w="3116" w:type="dxa"/>
          </w:tcPr>
          <w:p w14:paraId="2B0C9117" w14:textId="1412FAE7" w:rsidR="00831A30" w:rsidRPr="00165DF2" w:rsidRDefault="00831A30" w:rsidP="00FC3487">
            <w:r w:rsidRPr="00165DF2">
              <w:t>Tehnologie folosita</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1A30" w:rsidRPr="00165DF2" w14:paraId="42400215" w14:textId="77777777">
              <w:trPr>
                <w:tblCellSpacing w:w="15" w:type="dxa"/>
              </w:trPr>
              <w:tc>
                <w:tcPr>
                  <w:tcW w:w="0" w:type="auto"/>
                  <w:vAlign w:val="center"/>
                  <w:hideMark/>
                </w:tcPr>
                <w:p w14:paraId="12362542" w14:textId="77777777" w:rsidR="00831A30" w:rsidRPr="00165DF2" w:rsidRDefault="00831A30" w:rsidP="00831A30">
                  <w:pPr>
                    <w:spacing w:after="0" w:line="240" w:lineRule="auto"/>
                  </w:pPr>
                </w:p>
              </w:tc>
            </w:tr>
          </w:tbl>
          <w:p w14:paraId="2C9CC6CF" w14:textId="77777777" w:rsidR="00831A30" w:rsidRPr="00165DF2" w:rsidRDefault="00831A30" w:rsidP="00831A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tblGrid>
            <w:tr w:rsidR="00831A30" w:rsidRPr="00165DF2" w14:paraId="774D64A1" w14:textId="77777777">
              <w:trPr>
                <w:tblCellSpacing w:w="15" w:type="dxa"/>
              </w:trPr>
              <w:tc>
                <w:tcPr>
                  <w:tcW w:w="0" w:type="auto"/>
                  <w:vAlign w:val="center"/>
                  <w:hideMark/>
                </w:tcPr>
                <w:p w14:paraId="1583AB40" w14:textId="77777777" w:rsidR="00831A30" w:rsidRPr="00165DF2" w:rsidRDefault="00831A30" w:rsidP="00831A30">
                  <w:pPr>
                    <w:spacing w:after="0" w:line="240" w:lineRule="auto"/>
                  </w:pPr>
                  <w:r w:rsidRPr="00165DF2">
                    <w:t>YOLOv8n (deep learning)</w:t>
                  </w:r>
                </w:p>
              </w:tc>
            </w:tr>
          </w:tbl>
          <w:p w14:paraId="1C26D6F4" w14:textId="77777777" w:rsidR="00831A30" w:rsidRPr="00165DF2" w:rsidRDefault="00831A30" w:rsidP="00FC3487"/>
        </w:tc>
        <w:tc>
          <w:tcPr>
            <w:tcW w:w="3117" w:type="dxa"/>
          </w:tcPr>
          <w:p w14:paraId="19111FF1" w14:textId="3426076D" w:rsidR="00831A30" w:rsidRPr="00165DF2" w:rsidRDefault="00831A30" w:rsidP="00FC3487">
            <w:r w:rsidRPr="00165DF2">
              <w:t>OpenCV (image processing clasic)</w:t>
            </w:r>
          </w:p>
        </w:tc>
      </w:tr>
      <w:tr w:rsidR="00831A30" w:rsidRPr="00165DF2" w14:paraId="2D08F78B" w14:textId="77777777" w:rsidTr="00831A30">
        <w:tc>
          <w:tcPr>
            <w:tcW w:w="3116" w:type="dxa"/>
          </w:tcPr>
          <w:p w14:paraId="2E99FCEA" w14:textId="7FB45EE8" w:rsidR="00831A30" w:rsidRPr="00165DF2" w:rsidRDefault="00831A30" w:rsidP="00FC3487">
            <w:r w:rsidRPr="00165DF2">
              <w:t>Necesita antrenare?</w:t>
            </w:r>
          </w:p>
        </w:tc>
        <w:tc>
          <w:tcPr>
            <w:tcW w:w="3117" w:type="dxa"/>
          </w:tcPr>
          <w:p w14:paraId="648866E3" w14:textId="6887F22C" w:rsidR="00831A30" w:rsidRPr="00165DF2" w:rsidRDefault="00831A30" w:rsidP="00FC3487">
            <w:r w:rsidRPr="00165DF2">
              <w:t>Da – cu un set de imagini etichetate</w:t>
            </w:r>
          </w:p>
        </w:tc>
        <w:tc>
          <w:tcPr>
            <w:tcW w:w="3117" w:type="dxa"/>
          </w:tcPr>
          <w:p w14:paraId="5FDFF00C" w14:textId="400E1E6E" w:rsidR="00831A30" w:rsidRPr="00165DF2" w:rsidRDefault="00831A30" w:rsidP="00FC3487">
            <w:r w:rsidRPr="00165DF2">
              <w:t>Nu – folosește imagini predefinite</w:t>
            </w:r>
          </w:p>
        </w:tc>
      </w:tr>
      <w:tr w:rsidR="00831A30" w:rsidRPr="00165DF2" w14:paraId="2030128A" w14:textId="77777777" w:rsidTr="00831A30">
        <w:tc>
          <w:tcPr>
            <w:tcW w:w="3116" w:type="dxa"/>
          </w:tcPr>
          <w:p w14:paraId="4C0D5AA6" w14:textId="11F48F03" w:rsidR="00831A30" w:rsidRPr="00165DF2" w:rsidRDefault="00831A30" w:rsidP="00FC3487">
            <w:r w:rsidRPr="00165DF2">
              <w:t>Flexibilitate</w:t>
            </w:r>
          </w:p>
        </w:tc>
        <w:tc>
          <w:tcPr>
            <w:tcW w:w="3117" w:type="dxa"/>
          </w:tcPr>
          <w:p w14:paraId="375B7343" w14:textId="66925919" w:rsidR="00831A30" w:rsidRPr="00165DF2" w:rsidRDefault="00831A30" w:rsidP="00FC3487">
            <w:r w:rsidRPr="00165DF2">
              <w:t>Mare – poate detecta tipuri noi de defecte</w:t>
            </w:r>
          </w:p>
        </w:tc>
        <w:tc>
          <w:tcPr>
            <w:tcW w:w="3117" w:type="dxa"/>
          </w:tcPr>
          <w:p w14:paraId="4A61ACD4" w14:textId="243B0394" w:rsidR="00831A30" w:rsidRPr="00165DF2" w:rsidRDefault="00831A30" w:rsidP="00FC3487">
            <w:r w:rsidRPr="00165DF2">
              <w:t>Redusă – se bazează pe șabloane fixe</w:t>
            </w:r>
          </w:p>
        </w:tc>
      </w:tr>
    </w:tbl>
    <w:p w14:paraId="21A1AB07" w14:textId="77777777" w:rsidR="00FC3487" w:rsidRPr="00165DF2" w:rsidRDefault="00FC3487" w:rsidP="00FC3487"/>
    <w:p w14:paraId="49DC662A" w14:textId="2A97938F" w:rsidR="00831A30" w:rsidRPr="00165DF2" w:rsidRDefault="00831A30" w:rsidP="00831A30">
      <w:pPr>
        <w:pStyle w:val="Heading2"/>
      </w:pPr>
      <w:bookmarkStart w:id="50" w:name="_Toc206503610"/>
      <w:r w:rsidRPr="00165DF2">
        <w:lastRenderedPageBreak/>
        <w:t>5.2 Precizie si adaptabilitate</w:t>
      </w:r>
      <w:bookmarkEnd w:id="50"/>
    </w:p>
    <w:tbl>
      <w:tblPr>
        <w:tblStyle w:val="TableGrid"/>
        <w:tblW w:w="0" w:type="auto"/>
        <w:tblLook w:val="04A0" w:firstRow="1" w:lastRow="0" w:firstColumn="1" w:lastColumn="0" w:noHBand="0" w:noVBand="1"/>
      </w:tblPr>
      <w:tblGrid>
        <w:gridCol w:w="3116"/>
        <w:gridCol w:w="3117"/>
        <w:gridCol w:w="3117"/>
      </w:tblGrid>
      <w:tr w:rsidR="00831A30" w:rsidRPr="00165DF2" w14:paraId="5D627869" w14:textId="77777777" w:rsidTr="00831A30">
        <w:tc>
          <w:tcPr>
            <w:tcW w:w="3116" w:type="dxa"/>
          </w:tcPr>
          <w:p w14:paraId="668A1F1A" w14:textId="32807855" w:rsidR="00831A30" w:rsidRPr="00165DF2" w:rsidRDefault="00831A30" w:rsidP="00831A30">
            <w:r w:rsidRPr="00165DF2">
              <w:t>Criteriu</w:t>
            </w:r>
          </w:p>
        </w:tc>
        <w:tc>
          <w:tcPr>
            <w:tcW w:w="3117" w:type="dxa"/>
          </w:tcPr>
          <w:p w14:paraId="5BD827D2" w14:textId="05951DF0" w:rsidR="00831A30" w:rsidRPr="00165DF2" w:rsidRDefault="00831A30" w:rsidP="00831A30">
            <w:r w:rsidRPr="00165DF2">
              <w:t>YOLOv8</w:t>
            </w:r>
          </w:p>
        </w:tc>
        <w:tc>
          <w:tcPr>
            <w:tcW w:w="3117" w:type="dxa"/>
          </w:tcPr>
          <w:p w14:paraId="0E7C9B67" w14:textId="44AA377C" w:rsidR="00831A30" w:rsidRPr="00165DF2" w:rsidRDefault="00831A30" w:rsidP="00831A30">
            <w:r w:rsidRPr="00165DF2">
              <w:t>Template Matching</w:t>
            </w:r>
          </w:p>
        </w:tc>
      </w:tr>
      <w:tr w:rsidR="00831A30" w:rsidRPr="00165DF2" w14:paraId="614F9EC1" w14:textId="77777777" w:rsidTr="00831A30">
        <w:tc>
          <w:tcPr>
            <w:tcW w:w="3116" w:type="dxa"/>
          </w:tcPr>
          <w:p w14:paraId="25B2449D" w14:textId="1F64A7B9" w:rsidR="00831A30" w:rsidRPr="00165DF2" w:rsidRDefault="00831A30" w:rsidP="00831A30">
            <w:r w:rsidRPr="00165DF2">
              <w:t>Numar clase detectate</w:t>
            </w:r>
          </w:p>
        </w:tc>
        <w:tc>
          <w:tcPr>
            <w:tcW w:w="3117" w:type="dxa"/>
          </w:tcPr>
          <w:p w14:paraId="42FF072A" w14:textId="778C1DD7" w:rsidR="00831A30" w:rsidRPr="00165DF2" w:rsidRDefault="00831A30" w:rsidP="00831A30">
            <w:r w:rsidRPr="00165DF2">
              <w:t>3 (shorted, slug, spillover – extensibil)</w:t>
            </w:r>
          </w:p>
        </w:tc>
        <w:tc>
          <w:tcPr>
            <w:tcW w:w="3117" w:type="dxa"/>
          </w:tcPr>
          <w:p w14:paraId="4CC29EB7" w14:textId="60CFCCDF" w:rsidR="00831A30" w:rsidRPr="00165DF2" w:rsidRDefault="00831A30" w:rsidP="00831A30">
            <w:r w:rsidRPr="00165DF2">
              <w:t>Oricâte șabloane sunt definite</w:t>
            </w:r>
          </w:p>
        </w:tc>
      </w:tr>
      <w:tr w:rsidR="00831A30" w:rsidRPr="00165DF2" w14:paraId="543CB5DB" w14:textId="77777777" w:rsidTr="00831A30">
        <w:tc>
          <w:tcPr>
            <w:tcW w:w="3116" w:type="dxa"/>
          </w:tcPr>
          <w:p w14:paraId="468A4EDE" w14:textId="4AC8D55B" w:rsidR="00831A30" w:rsidRPr="00165DF2" w:rsidRDefault="00831A30" w:rsidP="00831A30">
            <w:r w:rsidRPr="00165DF2">
              <w:t>Toleranta la pozitii diferite</w:t>
            </w:r>
          </w:p>
        </w:tc>
        <w:tc>
          <w:tcPr>
            <w:tcW w:w="3117" w:type="dxa"/>
          </w:tcPr>
          <w:p w14:paraId="4300850C" w14:textId="723D92D5" w:rsidR="00831A30" w:rsidRPr="00165DF2" w:rsidRDefault="00831A30" w:rsidP="00831A30">
            <w:r w:rsidRPr="00165DF2">
              <w:t>Ridicată</w:t>
            </w:r>
          </w:p>
        </w:tc>
        <w:tc>
          <w:tcPr>
            <w:tcW w:w="3117" w:type="dxa"/>
          </w:tcPr>
          <w:p w14:paraId="05FCF481" w14:textId="45F5E569" w:rsidR="00831A30" w:rsidRPr="00165DF2" w:rsidRDefault="00831A30" w:rsidP="00831A30">
            <w:r w:rsidRPr="00165DF2">
              <w:t>Scăzută (șabloanele trebuie să coincidă)</w:t>
            </w:r>
          </w:p>
        </w:tc>
      </w:tr>
      <w:tr w:rsidR="00831A30" w:rsidRPr="00165DF2" w14:paraId="775EDA96" w14:textId="77777777" w:rsidTr="00831A30">
        <w:tc>
          <w:tcPr>
            <w:tcW w:w="3116" w:type="dxa"/>
          </w:tcPr>
          <w:p w14:paraId="381966DB" w14:textId="48A3B109" w:rsidR="00831A30" w:rsidRPr="00165DF2" w:rsidRDefault="00831A30" w:rsidP="00831A30">
            <w:r w:rsidRPr="00165DF2">
              <w:t>Rezultate testare</w:t>
            </w:r>
          </w:p>
        </w:tc>
        <w:tc>
          <w:tcPr>
            <w:tcW w:w="3117" w:type="dxa"/>
          </w:tcPr>
          <w:p w14:paraId="418BA04C" w14:textId="6305561A" w:rsidR="00831A30" w:rsidRPr="00165DF2" w:rsidRDefault="00831A30" w:rsidP="00831A30">
            <w:r w:rsidRPr="00165DF2">
              <w:t>mAP50 ≈ 77.9%, mAP50-95 ≈ 46.5%</w:t>
            </w:r>
          </w:p>
        </w:tc>
        <w:tc>
          <w:tcPr>
            <w:tcW w:w="3117" w:type="dxa"/>
          </w:tcPr>
          <w:p w14:paraId="24915B0D" w14:textId="512D6322" w:rsidR="00831A30" w:rsidRPr="00165DF2" w:rsidRDefault="00831A30" w:rsidP="00831A30">
            <w:r w:rsidRPr="00165DF2">
              <w:t>Funcționează bine doar în condiții ideale</w:t>
            </w:r>
          </w:p>
        </w:tc>
      </w:tr>
    </w:tbl>
    <w:p w14:paraId="10598816" w14:textId="77777777" w:rsidR="00831A30" w:rsidRPr="00165DF2" w:rsidRDefault="00831A30" w:rsidP="00831A30"/>
    <w:p w14:paraId="26A5C809" w14:textId="077353ED" w:rsidR="00831A30" w:rsidRPr="00165DF2" w:rsidRDefault="00831A30" w:rsidP="00831A30">
      <w:pPr>
        <w:pStyle w:val="Heading2"/>
      </w:pPr>
      <w:bookmarkStart w:id="51" w:name="_Toc206503611"/>
      <w:r w:rsidRPr="00165DF2">
        <w:t>5.3 Performanta si resurse necesare</w:t>
      </w:r>
      <w:bookmarkEnd w:id="51"/>
    </w:p>
    <w:tbl>
      <w:tblPr>
        <w:tblStyle w:val="TableGrid"/>
        <w:tblW w:w="0" w:type="auto"/>
        <w:tblLook w:val="04A0" w:firstRow="1" w:lastRow="0" w:firstColumn="1" w:lastColumn="0" w:noHBand="0" w:noVBand="1"/>
      </w:tblPr>
      <w:tblGrid>
        <w:gridCol w:w="3116"/>
        <w:gridCol w:w="3117"/>
        <w:gridCol w:w="3117"/>
      </w:tblGrid>
      <w:tr w:rsidR="00831A30" w:rsidRPr="00165DF2" w14:paraId="023685B9" w14:textId="77777777" w:rsidTr="00831A30">
        <w:tc>
          <w:tcPr>
            <w:tcW w:w="3116" w:type="dxa"/>
          </w:tcPr>
          <w:p w14:paraId="77194099" w14:textId="673D6FA3" w:rsidR="00831A30" w:rsidRPr="00165DF2" w:rsidRDefault="00831A30" w:rsidP="00831A30">
            <w:r w:rsidRPr="00165DF2">
              <w:t>Criteriu</w:t>
            </w:r>
          </w:p>
        </w:tc>
        <w:tc>
          <w:tcPr>
            <w:tcW w:w="3117" w:type="dxa"/>
          </w:tcPr>
          <w:p w14:paraId="1ED02FBC" w14:textId="3AF0BC4C" w:rsidR="00831A30" w:rsidRPr="00165DF2" w:rsidRDefault="00831A30" w:rsidP="00831A30">
            <w:r w:rsidRPr="00165DF2">
              <w:t>YOLOv8</w:t>
            </w:r>
          </w:p>
        </w:tc>
        <w:tc>
          <w:tcPr>
            <w:tcW w:w="3117" w:type="dxa"/>
          </w:tcPr>
          <w:p w14:paraId="33C40668" w14:textId="407481A8" w:rsidR="00831A30" w:rsidRPr="00165DF2" w:rsidRDefault="00831A30" w:rsidP="00831A30">
            <w:r w:rsidRPr="00165DF2">
              <w:t>Template Matching</w:t>
            </w:r>
          </w:p>
        </w:tc>
      </w:tr>
      <w:tr w:rsidR="00831A30" w:rsidRPr="00165DF2" w14:paraId="14BBD697" w14:textId="77777777" w:rsidTr="00831A30">
        <w:tc>
          <w:tcPr>
            <w:tcW w:w="3116" w:type="dxa"/>
          </w:tcPr>
          <w:p w14:paraId="00B4B7B1" w14:textId="6978CD72" w:rsidR="00831A30" w:rsidRPr="00165DF2" w:rsidRDefault="00831A30" w:rsidP="00831A30">
            <w:r w:rsidRPr="00165DF2">
              <w:t>Timp de procesare</w:t>
            </w:r>
          </w:p>
        </w:tc>
        <w:tc>
          <w:tcPr>
            <w:tcW w:w="3117" w:type="dxa"/>
          </w:tcPr>
          <w:p w14:paraId="2FF7BE99" w14:textId="5DFC2507" w:rsidR="00831A30" w:rsidRPr="00165DF2" w:rsidRDefault="00831A30" w:rsidP="00831A30">
            <w:r w:rsidRPr="00165DF2">
              <w:t>Mediu (75 ms/inferință pe CPU)</w:t>
            </w:r>
          </w:p>
        </w:tc>
        <w:tc>
          <w:tcPr>
            <w:tcW w:w="3117" w:type="dxa"/>
          </w:tcPr>
          <w:p w14:paraId="4E57AE05" w14:textId="5845E1DD" w:rsidR="00831A30" w:rsidRPr="00165DF2" w:rsidRDefault="00831A30" w:rsidP="00831A30">
            <w:r w:rsidRPr="00165DF2">
              <w:t>Rapid (sub 50 ms/frame)</w:t>
            </w:r>
          </w:p>
        </w:tc>
      </w:tr>
      <w:tr w:rsidR="00831A30" w:rsidRPr="00165DF2" w14:paraId="4AAD1862" w14:textId="77777777" w:rsidTr="00831A30">
        <w:tc>
          <w:tcPr>
            <w:tcW w:w="3116" w:type="dxa"/>
          </w:tcPr>
          <w:p w14:paraId="052415B5" w14:textId="00E74F7F" w:rsidR="00831A30" w:rsidRPr="00165DF2" w:rsidRDefault="00831A30" w:rsidP="00831A30">
            <w:r w:rsidRPr="00165DF2">
              <w:t>Consum resurse</w:t>
            </w:r>
          </w:p>
        </w:tc>
        <w:tc>
          <w:tcPr>
            <w:tcW w:w="3117" w:type="dxa"/>
          </w:tcPr>
          <w:p w14:paraId="546172BB" w14:textId="1D49ED02" w:rsidR="00831A30" w:rsidRPr="00165DF2" w:rsidRDefault="00831A30" w:rsidP="00831A30">
            <w:r w:rsidRPr="00165DF2">
              <w:t>Mediu – necesită PyTorch, Ultralytics etc.</w:t>
            </w:r>
          </w:p>
        </w:tc>
        <w:tc>
          <w:tcPr>
            <w:tcW w:w="3117" w:type="dxa"/>
          </w:tcPr>
          <w:p w14:paraId="397B4FB1" w14:textId="1CA1B1D6" w:rsidR="00831A30" w:rsidRPr="00165DF2" w:rsidRDefault="00831A30" w:rsidP="00831A30">
            <w:r w:rsidRPr="00165DF2">
              <w:t>Foarte redus</w:t>
            </w:r>
          </w:p>
        </w:tc>
      </w:tr>
      <w:tr w:rsidR="00831A30" w:rsidRPr="00165DF2" w14:paraId="60D22ECA" w14:textId="77777777" w:rsidTr="00831A30">
        <w:tc>
          <w:tcPr>
            <w:tcW w:w="3116" w:type="dxa"/>
          </w:tcPr>
          <w:p w14:paraId="6D8D54B2" w14:textId="55A966D5" w:rsidR="00831A30" w:rsidRPr="00165DF2" w:rsidRDefault="00831A30" w:rsidP="00831A30">
            <w:r w:rsidRPr="00165DF2">
              <w:t>Poate rula offline?</w:t>
            </w:r>
          </w:p>
        </w:tc>
        <w:tc>
          <w:tcPr>
            <w:tcW w:w="3117" w:type="dxa"/>
          </w:tcPr>
          <w:p w14:paraId="61F71C7C" w14:textId="78FC6668" w:rsidR="00831A30" w:rsidRPr="00165DF2" w:rsidRDefault="00831A30" w:rsidP="00831A30">
            <w:pPr>
              <w:jc w:val="center"/>
            </w:pPr>
            <w:r w:rsidRPr="00165DF2">
              <w:t>Da</w:t>
            </w:r>
          </w:p>
        </w:tc>
        <w:tc>
          <w:tcPr>
            <w:tcW w:w="3117" w:type="dxa"/>
          </w:tcPr>
          <w:p w14:paraId="600CA992" w14:textId="4D246753" w:rsidR="00831A30" w:rsidRPr="00165DF2" w:rsidRDefault="00831A30" w:rsidP="00831A30">
            <w:pPr>
              <w:jc w:val="center"/>
            </w:pPr>
            <w:r w:rsidRPr="00165DF2">
              <w:t>Da</w:t>
            </w:r>
          </w:p>
        </w:tc>
      </w:tr>
      <w:tr w:rsidR="00831A30" w:rsidRPr="00165DF2" w14:paraId="625B46D1" w14:textId="77777777" w:rsidTr="00831A30">
        <w:tc>
          <w:tcPr>
            <w:tcW w:w="3116" w:type="dxa"/>
          </w:tcPr>
          <w:p w14:paraId="7A59D2AC" w14:textId="1C4405E5" w:rsidR="00831A30" w:rsidRPr="00165DF2" w:rsidRDefault="00831A30" w:rsidP="00831A30">
            <w:r w:rsidRPr="00165DF2">
              <w:t>Hardware necesar</w:t>
            </w:r>
          </w:p>
        </w:tc>
        <w:tc>
          <w:tcPr>
            <w:tcW w:w="3117" w:type="dxa"/>
          </w:tcPr>
          <w:p w14:paraId="62F401C6" w14:textId="0FEE218F" w:rsidR="00831A30" w:rsidRPr="00165DF2" w:rsidRDefault="00831A30" w:rsidP="00831A30">
            <w:r w:rsidRPr="00165DF2">
              <w:t>CPU/GPU (ideal GPU, dar merge și pe CPU)</w:t>
            </w:r>
          </w:p>
        </w:tc>
        <w:tc>
          <w:tcPr>
            <w:tcW w:w="3117" w:type="dxa"/>
          </w:tcPr>
          <w:p w14:paraId="45F4FB58" w14:textId="7216261C" w:rsidR="00831A30" w:rsidRPr="00165DF2" w:rsidRDefault="00831A30" w:rsidP="00831A30">
            <w:r w:rsidRPr="00165DF2">
              <w:t>Doar CPU, inclusiv sisteme embedded</w:t>
            </w:r>
          </w:p>
        </w:tc>
      </w:tr>
    </w:tbl>
    <w:p w14:paraId="10A97ECB" w14:textId="77777777" w:rsidR="00831A30" w:rsidRPr="00165DF2" w:rsidRDefault="00831A30" w:rsidP="00831A30"/>
    <w:p w14:paraId="6BDE4A7C" w14:textId="62D63403" w:rsidR="00831A30" w:rsidRPr="00165DF2" w:rsidRDefault="00831A30" w:rsidP="00831A30">
      <w:pPr>
        <w:pStyle w:val="Heading2"/>
      </w:pPr>
      <w:bookmarkStart w:id="52" w:name="_Toc206503612"/>
      <w:r w:rsidRPr="00165DF2">
        <w:t>5.4 Interfata grafica si utilizare</w:t>
      </w:r>
      <w:bookmarkEnd w:id="52"/>
    </w:p>
    <w:tbl>
      <w:tblPr>
        <w:tblStyle w:val="TableGrid"/>
        <w:tblW w:w="0" w:type="auto"/>
        <w:tblLook w:val="04A0" w:firstRow="1" w:lastRow="0" w:firstColumn="1" w:lastColumn="0" w:noHBand="0" w:noVBand="1"/>
      </w:tblPr>
      <w:tblGrid>
        <w:gridCol w:w="3116"/>
        <w:gridCol w:w="3117"/>
        <w:gridCol w:w="3117"/>
      </w:tblGrid>
      <w:tr w:rsidR="00831A30" w:rsidRPr="00165DF2" w14:paraId="68059C54" w14:textId="77777777" w:rsidTr="00831A30">
        <w:tc>
          <w:tcPr>
            <w:tcW w:w="3116" w:type="dxa"/>
          </w:tcPr>
          <w:p w14:paraId="23C4FCEE" w14:textId="5A346BD9" w:rsidR="00831A30" w:rsidRPr="00165DF2" w:rsidRDefault="00831A30" w:rsidP="00831A30">
            <w:r w:rsidRPr="00165DF2">
              <w:t>Criteriu</w:t>
            </w:r>
          </w:p>
        </w:tc>
        <w:tc>
          <w:tcPr>
            <w:tcW w:w="3117" w:type="dxa"/>
          </w:tcPr>
          <w:p w14:paraId="5727EF68" w14:textId="281A39A0" w:rsidR="00831A30" w:rsidRPr="00165DF2" w:rsidRDefault="00831A30" w:rsidP="00831A30">
            <w:r w:rsidRPr="00165DF2">
              <w:t>YOLOv8</w:t>
            </w:r>
          </w:p>
        </w:tc>
        <w:tc>
          <w:tcPr>
            <w:tcW w:w="3117" w:type="dxa"/>
          </w:tcPr>
          <w:p w14:paraId="3218446B" w14:textId="11218825" w:rsidR="00831A30" w:rsidRPr="00165DF2" w:rsidRDefault="00831A30" w:rsidP="00831A30">
            <w:r w:rsidRPr="00165DF2">
              <w:t>Template Matching</w:t>
            </w:r>
          </w:p>
        </w:tc>
      </w:tr>
      <w:tr w:rsidR="00831A30" w:rsidRPr="00165DF2" w14:paraId="7F66AC08" w14:textId="77777777" w:rsidTr="00831A30">
        <w:tc>
          <w:tcPr>
            <w:tcW w:w="3116" w:type="dxa"/>
          </w:tcPr>
          <w:p w14:paraId="3A4B2C17" w14:textId="7366DF22" w:rsidR="00831A30" w:rsidRPr="00165DF2" w:rsidRDefault="00831A30" w:rsidP="00831A30">
            <w:r w:rsidRPr="00165DF2">
              <w:t>Interfata grafica (GUI)</w:t>
            </w:r>
          </w:p>
        </w:tc>
        <w:tc>
          <w:tcPr>
            <w:tcW w:w="3117" w:type="dxa"/>
          </w:tcPr>
          <w:p w14:paraId="70E74592" w14:textId="389523CE" w:rsidR="00831A30" w:rsidRPr="00165DF2" w:rsidRDefault="00207CD3" w:rsidP="00831A30">
            <w:r w:rsidRPr="00165DF2">
              <w:t>Intuitiva, moderna, feedback vizual</w:t>
            </w:r>
          </w:p>
        </w:tc>
        <w:tc>
          <w:tcPr>
            <w:tcW w:w="3117" w:type="dxa"/>
          </w:tcPr>
          <w:p w14:paraId="7364DC5C" w14:textId="1CB10F98" w:rsidR="00831A30" w:rsidRPr="00165DF2" w:rsidRDefault="00207CD3" w:rsidP="00831A30">
            <w:r w:rsidRPr="00165DF2">
              <w:t>Simpla, feedback vizual+ raport text</w:t>
            </w:r>
          </w:p>
        </w:tc>
      </w:tr>
      <w:tr w:rsidR="00831A30" w:rsidRPr="00165DF2" w14:paraId="1B690130" w14:textId="77777777" w:rsidTr="00831A30">
        <w:tc>
          <w:tcPr>
            <w:tcW w:w="3116" w:type="dxa"/>
          </w:tcPr>
          <w:p w14:paraId="20E29D6D" w14:textId="4CCC9CA5" w:rsidR="00831A30" w:rsidRPr="00165DF2" w:rsidRDefault="00831A30" w:rsidP="00831A30">
            <w:r w:rsidRPr="00165DF2">
              <w:t>Complexitate pentru utilizator</w:t>
            </w:r>
          </w:p>
        </w:tc>
        <w:tc>
          <w:tcPr>
            <w:tcW w:w="3117" w:type="dxa"/>
          </w:tcPr>
          <w:p w14:paraId="30BE3571" w14:textId="7468424E" w:rsidR="00831A30" w:rsidRPr="00165DF2" w:rsidRDefault="00207CD3" w:rsidP="00831A30">
            <w:r w:rsidRPr="00165DF2">
              <w:t xml:space="preserve">Scazuta </w:t>
            </w:r>
          </w:p>
        </w:tc>
        <w:tc>
          <w:tcPr>
            <w:tcW w:w="3117" w:type="dxa"/>
          </w:tcPr>
          <w:p w14:paraId="0C14F789" w14:textId="7CFCE31F" w:rsidR="00831A30" w:rsidRPr="00165DF2" w:rsidRDefault="00207CD3" w:rsidP="00831A30">
            <w:r w:rsidRPr="00165DF2">
              <w:t>Scazuta</w:t>
            </w:r>
          </w:p>
        </w:tc>
      </w:tr>
      <w:tr w:rsidR="00831A30" w:rsidRPr="00165DF2" w14:paraId="53338501" w14:textId="77777777" w:rsidTr="00831A30">
        <w:tc>
          <w:tcPr>
            <w:tcW w:w="3116" w:type="dxa"/>
          </w:tcPr>
          <w:p w14:paraId="265F4DAE" w14:textId="64AE7702" w:rsidR="00831A30" w:rsidRPr="00165DF2" w:rsidRDefault="00831A30" w:rsidP="00831A30">
            <w:r w:rsidRPr="00165DF2">
              <w:t>Nivel detalii raport</w:t>
            </w:r>
          </w:p>
        </w:tc>
        <w:tc>
          <w:tcPr>
            <w:tcW w:w="3117" w:type="dxa"/>
          </w:tcPr>
          <w:p w14:paraId="3133CB60" w14:textId="5C993054" w:rsidR="00831A30" w:rsidRPr="00165DF2" w:rsidRDefault="00207CD3" w:rsidP="00831A30">
            <w:r w:rsidRPr="00165DF2">
              <w:t>Numar, tipuri</w:t>
            </w:r>
          </w:p>
        </w:tc>
        <w:tc>
          <w:tcPr>
            <w:tcW w:w="3117" w:type="dxa"/>
          </w:tcPr>
          <w:p w14:paraId="2B0E0070" w14:textId="0FECFEB0" w:rsidR="00831A30" w:rsidRPr="00165DF2" w:rsidRDefault="00207CD3" w:rsidP="00831A30">
            <w:r w:rsidRPr="00165DF2">
              <w:t>Zone defecte, componente lipsa/ gasite</w:t>
            </w:r>
          </w:p>
        </w:tc>
      </w:tr>
      <w:tr w:rsidR="00831A30" w:rsidRPr="00165DF2" w14:paraId="5CB7B879" w14:textId="77777777" w:rsidTr="00831A30">
        <w:tc>
          <w:tcPr>
            <w:tcW w:w="3116" w:type="dxa"/>
          </w:tcPr>
          <w:p w14:paraId="7A8259AA" w14:textId="75EA70B4" w:rsidR="00831A30" w:rsidRPr="00165DF2" w:rsidRDefault="00831A30" w:rsidP="00831A30">
            <w:r w:rsidRPr="00165DF2">
              <w:t>Marcaje vizuale</w:t>
            </w:r>
          </w:p>
        </w:tc>
        <w:tc>
          <w:tcPr>
            <w:tcW w:w="3117" w:type="dxa"/>
          </w:tcPr>
          <w:p w14:paraId="75B6DAF2" w14:textId="6B7044CD" w:rsidR="00831A30" w:rsidRPr="00165DF2" w:rsidRDefault="00831A30" w:rsidP="00831A30">
            <w:r w:rsidRPr="00165DF2">
              <w:t>Da</w:t>
            </w:r>
          </w:p>
        </w:tc>
        <w:tc>
          <w:tcPr>
            <w:tcW w:w="3117" w:type="dxa"/>
          </w:tcPr>
          <w:p w14:paraId="02FA706D" w14:textId="6F700914" w:rsidR="00831A30" w:rsidRPr="00165DF2" w:rsidRDefault="00831A30" w:rsidP="00831A30">
            <w:r w:rsidRPr="00165DF2">
              <w:t>Da</w:t>
            </w:r>
          </w:p>
        </w:tc>
      </w:tr>
    </w:tbl>
    <w:p w14:paraId="7530117D" w14:textId="77777777" w:rsidR="00831A30" w:rsidRPr="00165DF2" w:rsidRDefault="00831A30" w:rsidP="00831A30"/>
    <w:p w14:paraId="2E639656" w14:textId="378C705E" w:rsidR="00207CD3" w:rsidRPr="00165DF2" w:rsidRDefault="00207CD3" w:rsidP="00207CD3">
      <w:pPr>
        <w:pStyle w:val="Heading2"/>
      </w:pPr>
      <w:bookmarkStart w:id="53" w:name="_Toc206503613"/>
      <w:r w:rsidRPr="00165DF2">
        <w:t>5.5 Avantaje si limitari</w:t>
      </w:r>
      <w:bookmarkEnd w:id="53"/>
    </w:p>
    <w:tbl>
      <w:tblPr>
        <w:tblStyle w:val="TableGrid"/>
        <w:tblW w:w="0" w:type="auto"/>
        <w:tblLook w:val="04A0" w:firstRow="1" w:lastRow="0" w:firstColumn="1" w:lastColumn="0" w:noHBand="0" w:noVBand="1"/>
      </w:tblPr>
      <w:tblGrid>
        <w:gridCol w:w="2336"/>
        <w:gridCol w:w="2338"/>
        <w:gridCol w:w="2338"/>
        <w:gridCol w:w="2338"/>
      </w:tblGrid>
      <w:tr w:rsidR="00207CD3" w:rsidRPr="00165DF2" w14:paraId="007B1074" w14:textId="77777777" w:rsidTr="00F07AA7">
        <w:tc>
          <w:tcPr>
            <w:tcW w:w="4674" w:type="dxa"/>
            <w:gridSpan w:val="2"/>
          </w:tcPr>
          <w:p w14:paraId="0CF957AF" w14:textId="28E69B26" w:rsidR="00207CD3" w:rsidRPr="00165DF2" w:rsidRDefault="00207CD3" w:rsidP="00207CD3">
            <w:pPr>
              <w:jc w:val="center"/>
            </w:pPr>
            <w:r w:rsidRPr="00165DF2">
              <w:t>YOLOv8</w:t>
            </w:r>
          </w:p>
        </w:tc>
        <w:tc>
          <w:tcPr>
            <w:tcW w:w="4676" w:type="dxa"/>
            <w:gridSpan w:val="2"/>
          </w:tcPr>
          <w:p w14:paraId="706C2958" w14:textId="13A7DE10" w:rsidR="00207CD3" w:rsidRPr="00165DF2" w:rsidRDefault="00207CD3" w:rsidP="00207CD3">
            <w:pPr>
              <w:jc w:val="center"/>
            </w:pPr>
            <w:r w:rsidRPr="00165DF2">
              <w:t>Template Matching</w:t>
            </w:r>
          </w:p>
        </w:tc>
      </w:tr>
      <w:tr w:rsidR="00207CD3" w:rsidRPr="00165DF2" w14:paraId="10D0E5DA" w14:textId="77777777" w:rsidTr="00207CD3">
        <w:tc>
          <w:tcPr>
            <w:tcW w:w="2336" w:type="dxa"/>
          </w:tcPr>
          <w:p w14:paraId="0C32F2CF" w14:textId="1F988306" w:rsidR="00207CD3" w:rsidRPr="00165DF2" w:rsidRDefault="00207CD3" w:rsidP="00207CD3">
            <w:r w:rsidRPr="00165DF2">
              <w:t xml:space="preserve">Avantaje  </w:t>
            </w:r>
          </w:p>
        </w:tc>
        <w:tc>
          <w:tcPr>
            <w:tcW w:w="2338" w:type="dxa"/>
          </w:tcPr>
          <w:p w14:paraId="19999950" w14:textId="13280BDC" w:rsidR="00207CD3" w:rsidRPr="00165DF2" w:rsidRDefault="00207CD3" w:rsidP="00207CD3">
            <w:r w:rsidRPr="00165DF2">
              <w:t>Limitari</w:t>
            </w:r>
          </w:p>
        </w:tc>
        <w:tc>
          <w:tcPr>
            <w:tcW w:w="2338" w:type="dxa"/>
          </w:tcPr>
          <w:p w14:paraId="349B5430" w14:textId="383141EB" w:rsidR="00207CD3" w:rsidRPr="00165DF2" w:rsidRDefault="00207CD3" w:rsidP="00207CD3">
            <w:r w:rsidRPr="00165DF2">
              <w:t xml:space="preserve">Avantaje  </w:t>
            </w:r>
          </w:p>
        </w:tc>
        <w:tc>
          <w:tcPr>
            <w:tcW w:w="2338" w:type="dxa"/>
          </w:tcPr>
          <w:p w14:paraId="45F98785" w14:textId="6BAF2B0F" w:rsidR="00207CD3" w:rsidRPr="00165DF2" w:rsidRDefault="00207CD3" w:rsidP="00207CD3">
            <w:r w:rsidRPr="00165DF2">
              <w:t>Limitari</w:t>
            </w:r>
          </w:p>
        </w:tc>
      </w:tr>
      <w:tr w:rsidR="00207CD3" w:rsidRPr="00165DF2" w14:paraId="09EB88E2" w14:textId="77777777" w:rsidTr="00207CD3">
        <w:tc>
          <w:tcPr>
            <w:tcW w:w="2336" w:type="dxa"/>
          </w:tcPr>
          <w:p w14:paraId="390EA6F9" w14:textId="6BA94037" w:rsidR="00207CD3" w:rsidRPr="00165DF2" w:rsidRDefault="00207CD3" w:rsidP="00207CD3">
            <w:r w:rsidRPr="00165DF2">
              <w:t>Poate detecta mai multe clase de defecte simultan;</w:t>
            </w:r>
          </w:p>
        </w:tc>
        <w:tc>
          <w:tcPr>
            <w:tcW w:w="2338" w:type="dxa"/>
          </w:tcPr>
          <w:p w14:paraId="022882F1" w14:textId="6D5B7BED" w:rsidR="00207CD3" w:rsidRPr="00165DF2" w:rsidRDefault="00207CD3" w:rsidP="00207CD3">
            <w:r w:rsidRPr="00165DF2">
              <w:t>Necesită antrenare pe seturi de date bine etichetate;</w:t>
            </w:r>
          </w:p>
        </w:tc>
        <w:tc>
          <w:tcPr>
            <w:tcW w:w="2338" w:type="dxa"/>
          </w:tcPr>
          <w:p w14:paraId="6733FAEA" w14:textId="6465AF25" w:rsidR="00207CD3" w:rsidRPr="00165DF2" w:rsidRDefault="00207CD3" w:rsidP="00207CD3">
            <w:r w:rsidRPr="00165DF2">
              <w:t>Rapiditate și simplitate;</w:t>
            </w:r>
          </w:p>
        </w:tc>
        <w:tc>
          <w:tcPr>
            <w:tcW w:w="2338" w:type="dxa"/>
          </w:tcPr>
          <w:p w14:paraId="502DD906" w14:textId="4E52C810" w:rsidR="00207CD3" w:rsidRPr="00165DF2" w:rsidRDefault="00207CD3" w:rsidP="00207CD3">
            <w:r w:rsidRPr="00165DF2">
              <w:t>Nu detectează erori necunoscute;</w:t>
            </w:r>
          </w:p>
        </w:tc>
      </w:tr>
      <w:tr w:rsidR="00207CD3" w:rsidRPr="00165DF2" w14:paraId="4B943FCA" w14:textId="77777777" w:rsidTr="00207CD3">
        <w:tc>
          <w:tcPr>
            <w:tcW w:w="2336" w:type="dxa"/>
          </w:tcPr>
          <w:p w14:paraId="2BEF0771" w14:textId="52D0F5AC" w:rsidR="00207CD3" w:rsidRPr="00165DF2" w:rsidRDefault="00207CD3" w:rsidP="00207CD3">
            <w:r w:rsidRPr="00165DF2">
              <w:t>Nu necesită referință de comparație;</w:t>
            </w:r>
          </w:p>
        </w:tc>
        <w:tc>
          <w:tcPr>
            <w:tcW w:w="2338" w:type="dxa"/>
          </w:tcPr>
          <w:p w14:paraId="0BFD3C84" w14:textId="3D85CB1F" w:rsidR="00207CD3" w:rsidRPr="00165DF2" w:rsidRDefault="00207CD3" w:rsidP="00207CD3">
            <w:r w:rsidRPr="00165DF2">
              <w:t>Mai complexă ca implementare și integrare;</w:t>
            </w:r>
          </w:p>
        </w:tc>
        <w:tc>
          <w:tcPr>
            <w:tcW w:w="2338" w:type="dxa"/>
          </w:tcPr>
          <w:p w14:paraId="0D074BDA" w14:textId="5498E956" w:rsidR="00207CD3" w:rsidRPr="00165DF2" w:rsidRDefault="00207CD3" w:rsidP="00207CD3">
            <w:r w:rsidRPr="00165DF2">
              <w:t>Eficientă pentru defecte clare și structuri repetitive;</w:t>
            </w:r>
          </w:p>
        </w:tc>
        <w:tc>
          <w:tcPr>
            <w:tcW w:w="2338" w:type="dxa"/>
          </w:tcPr>
          <w:p w14:paraId="6BF5B100" w14:textId="03357D7D" w:rsidR="00207CD3" w:rsidRPr="00165DF2" w:rsidRDefault="00207CD3" w:rsidP="00207CD3">
            <w:r w:rsidRPr="00165DF2">
              <w:t>Necesită imagini de referință de calitate;</w:t>
            </w:r>
          </w:p>
        </w:tc>
      </w:tr>
      <w:tr w:rsidR="00207CD3" w:rsidRPr="00165DF2" w14:paraId="4C30D5E4" w14:textId="77777777" w:rsidTr="00207CD3">
        <w:tc>
          <w:tcPr>
            <w:tcW w:w="2336" w:type="dxa"/>
          </w:tcPr>
          <w:p w14:paraId="11600CB7" w14:textId="2D80B603" w:rsidR="00207CD3" w:rsidRPr="00165DF2" w:rsidRDefault="00207CD3" w:rsidP="00207CD3">
            <w:r w:rsidRPr="00165DF2">
              <w:lastRenderedPageBreak/>
              <w:t>Robustețe la variații</w:t>
            </w:r>
            <w:r w:rsidR="001500CA" w:rsidRPr="00165DF2">
              <w:t>;</w:t>
            </w:r>
          </w:p>
        </w:tc>
        <w:tc>
          <w:tcPr>
            <w:tcW w:w="2338" w:type="dxa"/>
          </w:tcPr>
          <w:p w14:paraId="2CD48446" w14:textId="3A939078" w:rsidR="00207CD3" w:rsidRPr="00165DF2" w:rsidRDefault="00207CD3" w:rsidP="00207CD3">
            <w:r w:rsidRPr="00165DF2">
              <w:t>Mai lentă în execuție pe CPU</w:t>
            </w:r>
            <w:r w:rsidR="001500CA" w:rsidRPr="00165DF2">
              <w:t>;</w:t>
            </w:r>
          </w:p>
        </w:tc>
        <w:tc>
          <w:tcPr>
            <w:tcW w:w="2338" w:type="dxa"/>
          </w:tcPr>
          <w:p w14:paraId="6FE34951" w14:textId="59256799" w:rsidR="00207CD3" w:rsidRPr="00165DF2" w:rsidRDefault="00207CD3" w:rsidP="00207CD3">
            <w:r w:rsidRPr="00165DF2">
              <w:t xml:space="preserve">Nu necesită antrenare </w:t>
            </w:r>
            <w:r w:rsidR="001500CA" w:rsidRPr="00165DF2">
              <w:t>;</w:t>
            </w:r>
          </w:p>
        </w:tc>
        <w:tc>
          <w:tcPr>
            <w:tcW w:w="2338" w:type="dxa"/>
          </w:tcPr>
          <w:p w14:paraId="7D80AB19" w14:textId="2E324247" w:rsidR="00207CD3" w:rsidRPr="00165DF2" w:rsidRDefault="00207CD3" w:rsidP="00207CD3">
            <w:r w:rsidRPr="00165DF2">
              <w:t>Sensibilitate mare la poziționare</w:t>
            </w:r>
            <w:r w:rsidR="001500CA" w:rsidRPr="00165DF2">
              <w:t>;</w:t>
            </w:r>
          </w:p>
        </w:tc>
      </w:tr>
    </w:tbl>
    <w:p w14:paraId="4EEB0446" w14:textId="77777777" w:rsidR="00207CD3" w:rsidRPr="00165DF2" w:rsidRDefault="00207CD3" w:rsidP="00207CD3"/>
    <w:p w14:paraId="49DE769F" w14:textId="44C9B370" w:rsidR="00207CD3" w:rsidRPr="00165DF2" w:rsidRDefault="00207CD3" w:rsidP="00207CD3">
      <w:pPr>
        <w:pStyle w:val="Heading2"/>
      </w:pPr>
      <w:bookmarkStart w:id="54" w:name="_Toc206503614"/>
      <w:r w:rsidRPr="00165DF2">
        <w:t>5.6 Concluzii preliminare</w:t>
      </w:r>
      <w:bookmarkEnd w:id="54"/>
    </w:p>
    <w:p w14:paraId="59E17C8D" w14:textId="77777777" w:rsidR="00207CD3" w:rsidRPr="00165DF2" w:rsidRDefault="00207CD3" w:rsidP="001500CA">
      <w:pPr>
        <w:spacing w:line="240" w:lineRule="auto"/>
      </w:pPr>
      <w:r w:rsidRPr="00165DF2">
        <w:t>Ambele aplicații oferă soluții funcționale pentru detecția defectelor pe plăci PCB, dar au paradigme diferite:</w:t>
      </w:r>
    </w:p>
    <w:p w14:paraId="3A742509" w14:textId="77777777" w:rsidR="00207CD3" w:rsidRPr="00165DF2" w:rsidRDefault="00207CD3" w:rsidP="001500CA">
      <w:pPr>
        <w:spacing w:line="240" w:lineRule="auto"/>
      </w:pPr>
      <w:r w:rsidRPr="00165DF2">
        <w:rPr>
          <w:b/>
          <w:bCs/>
        </w:rPr>
        <w:t>Aplicația YOLOv8</w:t>
      </w:r>
      <w:r w:rsidRPr="00165DF2">
        <w:t xml:space="preserve"> este potrivită pentru </w:t>
      </w:r>
      <w:r w:rsidRPr="00165DF2">
        <w:rPr>
          <w:b/>
          <w:bCs/>
        </w:rPr>
        <w:t>detectarea automată inteligentă</w:t>
      </w:r>
      <w:r w:rsidRPr="00165DF2">
        <w:t>, într-un context industrial variabil și complex;</w:t>
      </w:r>
    </w:p>
    <w:p w14:paraId="14BD8EC2" w14:textId="77777777" w:rsidR="00207CD3" w:rsidRDefault="00207CD3" w:rsidP="001500CA">
      <w:pPr>
        <w:spacing w:line="240" w:lineRule="auto"/>
      </w:pPr>
      <w:r w:rsidRPr="00165DF2">
        <w:rPr>
          <w:b/>
          <w:bCs/>
        </w:rPr>
        <w:t>Aplicația Template Matching</w:t>
      </w:r>
      <w:r w:rsidRPr="00165DF2">
        <w:t xml:space="preserve"> este ideală pentru </w:t>
      </w:r>
      <w:r w:rsidRPr="00165DF2">
        <w:rPr>
          <w:b/>
          <w:bCs/>
        </w:rPr>
        <w:t>medii controlate</w:t>
      </w:r>
      <w:r w:rsidRPr="00165DF2">
        <w:t>, unde structura plăcii este fixă și consistentă.</w:t>
      </w:r>
    </w:p>
    <w:p w14:paraId="21F5D6B7" w14:textId="77777777" w:rsidR="00526381" w:rsidRDefault="00526381" w:rsidP="001500CA">
      <w:pPr>
        <w:spacing w:line="240" w:lineRule="auto"/>
      </w:pPr>
    </w:p>
    <w:p w14:paraId="426CFA23" w14:textId="77777777" w:rsidR="00526381" w:rsidRDefault="00526381" w:rsidP="001500CA">
      <w:pPr>
        <w:spacing w:line="240" w:lineRule="auto"/>
      </w:pPr>
    </w:p>
    <w:p w14:paraId="7E308BD3" w14:textId="77777777" w:rsidR="00526381" w:rsidRDefault="00526381" w:rsidP="001500CA">
      <w:pPr>
        <w:spacing w:line="240" w:lineRule="auto"/>
      </w:pPr>
    </w:p>
    <w:p w14:paraId="3C4C709B" w14:textId="77777777" w:rsidR="00526381" w:rsidRDefault="00526381" w:rsidP="001500CA">
      <w:pPr>
        <w:spacing w:line="240" w:lineRule="auto"/>
      </w:pPr>
    </w:p>
    <w:p w14:paraId="52BD0474" w14:textId="77777777" w:rsidR="00526381" w:rsidRDefault="00526381" w:rsidP="001500CA">
      <w:pPr>
        <w:spacing w:line="240" w:lineRule="auto"/>
      </w:pPr>
    </w:p>
    <w:p w14:paraId="13CBE825" w14:textId="77777777" w:rsidR="00526381" w:rsidRDefault="00526381" w:rsidP="001500CA">
      <w:pPr>
        <w:spacing w:line="240" w:lineRule="auto"/>
      </w:pPr>
    </w:p>
    <w:p w14:paraId="3E51DE26" w14:textId="77777777" w:rsidR="00526381" w:rsidRDefault="00526381" w:rsidP="001500CA">
      <w:pPr>
        <w:spacing w:line="240" w:lineRule="auto"/>
      </w:pPr>
    </w:p>
    <w:p w14:paraId="039AAD7D" w14:textId="77777777" w:rsidR="00526381" w:rsidRDefault="00526381" w:rsidP="001500CA">
      <w:pPr>
        <w:spacing w:line="240" w:lineRule="auto"/>
      </w:pPr>
    </w:p>
    <w:p w14:paraId="3ABE5F7F" w14:textId="77777777" w:rsidR="00526381" w:rsidRDefault="00526381" w:rsidP="001500CA">
      <w:pPr>
        <w:spacing w:line="240" w:lineRule="auto"/>
      </w:pPr>
    </w:p>
    <w:p w14:paraId="12F1CDE9" w14:textId="77777777" w:rsidR="00526381" w:rsidRDefault="00526381" w:rsidP="001500CA">
      <w:pPr>
        <w:spacing w:line="240" w:lineRule="auto"/>
      </w:pPr>
    </w:p>
    <w:p w14:paraId="0208CD2E" w14:textId="77777777" w:rsidR="00526381" w:rsidRDefault="00526381" w:rsidP="001500CA">
      <w:pPr>
        <w:spacing w:line="240" w:lineRule="auto"/>
      </w:pPr>
    </w:p>
    <w:p w14:paraId="2A99B1F0" w14:textId="77777777" w:rsidR="00526381" w:rsidRDefault="00526381" w:rsidP="001500CA">
      <w:pPr>
        <w:spacing w:line="240" w:lineRule="auto"/>
      </w:pPr>
    </w:p>
    <w:p w14:paraId="037A645E" w14:textId="77777777" w:rsidR="00526381" w:rsidRDefault="00526381" w:rsidP="001500CA">
      <w:pPr>
        <w:spacing w:line="240" w:lineRule="auto"/>
      </w:pPr>
    </w:p>
    <w:p w14:paraId="0F4847E1" w14:textId="77777777" w:rsidR="00526381" w:rsidRDefault="00526381" w:rsidP="001500CA">
      <w:pPr>
        <w:spacing w:line="240" w:lineRule="auto"/>
      </w:pPr>
    </w:p>
    <w:p w14:paraId="2566E645" w14:textId="77777777" w:rsidR="00526381" w:rsidRDefault="00526381" w:rsidP="001500CA">
      <w:pPr>
        <w:spacing w:line="240" w:lineRule="auto"/>
      </w:pPr>
    </w:p>
    <w:p w14:paraId="137B5496" w14:textId="77777777" w:rsidR="00526381" w:rsidRPr="00165DF2" w:rsidRDefault="00526381" w:rsidP="001500CA">
      <w:pPr>
        <w:spacing w:line="240" w:lineRule="auto"/>
      </w:pPr>
    </w:p>
    <w:p w14:paraId="79D5111E" w14:textId="312E61D8" w:rsidR="00B91C69" w:rsidRPr="00165DF2" w:rsidRDefault="00B91C69" w:rsidP="001500CA">
      <w:pPr>
        <w:pStyle w:val="Heading1"/>
        <w:spacing w:line="240" w:lineRule="auto"/>
      </w:pPr>
      <w:bookmarkStart w:id="55" w:name="_Toc206503615"/>
      <w:r w:rsidRPr="00165DF2">
        <w:lastRenderedPageBreak/>
        <w:t>Capitolul 6- Implementarea fizică a sistemului de inspecție PCB</w:t>
      </w:r>
      <w:bookmarkEnd w:id="55"/>
    </w:p>
    <w:p w14:paraId="7DFE9D1D" w14:textId="77777777" w:rsidR="00B91C69" w:rsidRPr="00B91C69" w:rsidRDefault="00B91C69" w:rsidP="00B91C69">
      <w:r w:rsidRPr="00B91C69">
        <w:t>Acest capitol descrie în detaliu construcția și funcționarea componentei fizice a sistemului de inspecție vizuală automată, integrată cu aplicația software de detecție a defectelor. Prototipul realizat urmărește replicarea unei linii industriale de testare la scară redusă, păstrând totodată funcționalitatea esențială pentru identificarea automată a plăcilor conforme și neconforme.</w:t>
      </w:r>
    </w:p>
    <w:p w14:paraId="536FB1F9" w14:textId="77777777" w:rsidR="00207CD3" w:rsidRPr="00165DF2" w:rsidRDefault="00207CD3" w:rsidP="00207CD3"/>
    <w:p w14:paraId="5A658F6A" w14:textId="77777777" w:rsidR="00B91C69" w:rsidRPr="00165DF2" w:rsidRDefault="00B91C69" w:rsidP="00B91C69">
      <w:pPr>
        <w:pStyle w:val="Heading2"/>
      </w:pPr>
      <w:bookmarkStart w:id="56" w:name="_Toc206503616"/>
      <w:r w:rsidRPr="00165DF2">
        <w:t>6.1 Structura generală a ansamblului</w:t>
      </w:r>
      <w:bookmarkEnd w:id="56"/>
    </w:p>
    <w:p w14:paraId="053BCC33" w14:textId="3C53BB85" w:rsidR="00B91C69" w:rsidRDefault="00B91C69" w:rsidP="00B91C69">
      <w:r w:rsidRPr="00B91C69">
        <w:t xml:space="preserve">Sistemul fizic este construit în jurul unei </w:t>
      </w:r>
      <w:r w:rsidRPr="00B91C69">
        <w:rPr>
          <w:b/>
          <w:bCs/>
        </w:rPr>
        <w:t>benzi transportoare (conveyor)</w:t>
      </w:r>
      <w:r w:rsidRPr="00B91C69">
        <w:t xml:space="preserve"> cu o lungime de </w:t>
      </w:r>
      <w:r w:rsidRPr="00B91C69">
        <w:rPr>
          <w:b/>
          <w:bCs/>
        </w:rPr>
        <w:t>30 cm</w:t>
      </w:r>
      <w:r w:rsidRPr="00B91C69">
        <w:t>, dimensionată pentru a permite testarea rapidă a plăcilor PCB de dimensiuni uzuale. Structura este modulară, compactă și ușor de asamblat, fiind ideală pentru un prototip de laborator sau pentru testare în condiții semi-industriale.</w:t>
      </w:r>
      <w:r w:rsidRPr="00165DF2">
        <w:t xml:space="preserve"> </w:t>
      </w:r>
    </w:p>
    <w:p w14:paraId="32846791" w14:textId="77777777" w:rsidR="00744C08" w:rsidRDefault="00744C08" w:rsidP="00B91C6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44C08" w14:paraId="08F29102" w14:textId="77777777" w:rsidTr="00744C08">
        <w:tc>
          <w:tcPr>
            <w:tcW w:w="9350" w:type="dxa"/>
          </w:tcPr>
          <w:p w14:paraId="31E713E2" w14:textId="7C8E896E" w:rsidR="00744C08" w:rsidRDefault="00744C08" w:rsidP="00744C08">
            <w:pPr>
              <w:jc w:val="center"/>
            </w:pPr>
            <w:r>
              <w:rPr>
                <w:noProof/>
              </w:rPr>
              <w:drawing>
                <wp:inline distT="0" distB="0" distL="0" distR="0" wp14:anchorId="651DD4B4" wp14:editId="0402DABF">
                  <wp:extent cx="5934075" cy="3848100"/>
                  <wp:effectExtent l="0" t="0" r="9525" b="0"/>
                  <wp:docPr id="468428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3848100"/>
                          </a:xfrm>
                          <a:prstGeom prst="rect">
                            <a:avLst/>
                          </a:prstGeom>
                          <a:noFill/>
                          <a:ln>
                            <a:noFill/>
                          </a:ln>
                        </pic:spPr>
                      </pic:pic>
                    </a:graphicData>
                  </a:graphic>
                </wp:inline>
              </w:drawing>
            </w:r>
          </w:p>
        </w:tc>
      </w:tr>
      <w:tr w:rsidR="00744C08" w14:paraId="2751556F" w14:textId="77777777" w:rsidTr="00744C08">
        <w:tc>
          <w:tcPr>
            <w:tcW w:w="9350" w:type="dxa"/>
          </w:tcPr>
          <w:p w14:paraId="5CB1AD47" w14:textId="54CD4C51" w:rsidR="00744C08" w:rsidRDefault="00744C08" w:rsidP="00744C08">
            <w:pPr>
              <w:jc w:val="center"/>
            </w:pPr>
            <w:r>
              <w:t>Componenta fizica a sistemului de detectie</w:t>
            </w:r>
          </w:p>
        </w:tc>
      </w:tr>
    </w:tbl>
    <w:p w14:paraId="59FBEFE5" w14:textId="77777777" w:rsidR="00744C08" w:rsidRPr="00165DF2" w:rsidRDefault="00744C08" w:rsidP="00B91C69"/>
    <w:tbl>
      <w:tblPr>
        <w:tblStyle w:val="TableGrid"/>
        <w:tblW w:w="0" w:type="auto"/>
        <w:tblLook w:val="04A0" w:firstRow="1" w:lastRow="0" w:firstColumn="1" w:lastColumn="0" w:noHBand="0" w:noVBand="1"/>
      </w:tblPr>
      <w:tblGrid>
        <w:gridCol w:w="2456"/>
        <w:gridCol w:w="2268"/>
        <w:gridCol w:w="2255"/>
        <w:gridCol w:w="2371"/>
      </w:tblGrid>
      <w:tr w:rsidR="00500431" w:rsidRPr="00165DF2" w14:paraId="09F6C3E3" w14:textId="77777777" w:rsidTr="00B91C69">
        <w:tc>
          <w:tcPr>
            <w:tcW w:w="2130" w:type="dxa"/>
          </w:tcPr>
          <w:p w14:paraId="7118B643" w14:textId="39469549" w:rsidR="00B91C69" w:rsidRPr="00165DF2" w:rsidRDefault="00B91C69" w:rsidP="00B91C69">
            <w:r w:rsidRPr="00165DF2">
              <w:rPr>
                <w:noProof/>
              </w:rPr>
              <w:lastRenderedPageBreak/>
              <w:drawing>
                <wp:inline distT="0" distB="0" distL="0" distR="0" wp14:anchorId="63D9F1A7" wp14:editId="432EBA88">
                  <wp:extent cx="1152525" cy="1072921"/>
                  <wp:effectExtent l="0" t="0" r="0" b="0"/>
                  <wp:docPr id="18230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055" name=""/>
                          <pic:cNvPicPr/>
                        </pic:nvPicPr>
                        <pic:blipFill>
                          <a:blip r:embed="rId20"/>
                          <a:stretch>
                            <a:fillRect/>
                          </a:stretch>
                        </pic:blipFill>
                        <pic:spPr>
                          <a:xfrm>
                            <a:off x="0" y="0"/>
                            <a:ext cx="1164599" cy="1084161"/>
                          </a:xfrm>
                          <a:prstGeom prst="rect">
                            <a:avLst/>
                          </a:prstGeom>
                        </pic:spPr>
                      </pic:pic>
                    </a:graphicData>
                  </a:graphic>
                </wp:inline>
              </w:drawing>
            </w:r>
          </w:p>
        </w:tc>
        <w:tc>
          <w:tcPr>
            <w:tcW w:w="2365" w:type="dxa"/>
          </w:tcPr>
          <w:p w14:paraId="5C151D60" w14:textId="018EB968" w:rsidR="00B91C69" w:rsidRPr="00165DF2" w:rsidRDefault="00B91C69" w:rsidP="00B91C69">
            <w:r w:rsidRPr="00165DF2">
              <w:rPr>
                <w:noProof/>
              </w:rPr>
              <w:drawing>
                <wp:inline distT="0" distB="0" distL="0" distR="0" wp14:anchorId="5B6B751D" wp14:editId="161BE85C">
                  <wp:extent cx="1200150" cy="1083240"/>
                  <wp:effectExtent l="0" t="0" r="0" b="3175"/>
                  <wp:docPr id="195418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87845" name=""/>
                          <pic:cNvPicPr/>
                        </pic:nvPicPr>
                        <pic:blipFill>
                          <a:blip r:embed="rId21"/>
                          <a:stretch>
                            <a:fillRect/>
                          </a:stretch>
                        </pic:blipFill>
                        <pic:spPr>
                          <a:xfrm>
                            <a:off x="0" y="0"/>
                            <a:ext cx="1217808" cy="1099178"/>
                          </a:xfrm>
                          <a:prstGeom prst="rect">
                            <a:avLst/>
                          </a:prstGeom>
                        </pic:spPr>
                      </pic:pic>
                    </a:graphicData>
                  </a:graphic>
                </wp:inline>
              </w:drawing>
            </w:r>
          </w:p>
        </w:tc>
        <w:tc>
          <w:tcPr>
            <w:tcW w:w="2700" w:type="dxa"/>
          </w:tcPr>
          <w:p w14:paraId="3114E197" w14:textId="3577C476" w:rsidR="00B91C69" w:rsidRPr="00165DF2" w:rsidRDefault="00B91C69" w:rsidP="00B91C69">
            <w:r w:rsidRPr="00165DF2">
              <w:rPr>
                <w:noProof/>
              </w:rPr>
              <w:drawing>
                <wp:inline distT="0" distB="0" distL="0" distR="0" wp14:anchorId="4EB8B7FC" wp14:editId="40F6D1E3">
                  <wp:extent cx="1404700" cy="1162050"/>
                  <wp:effectExtent l="0" t="0" r="5080" b="0"/>
                  <wp:docPr id="116614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6796" name=""/>
                          <pic:cNvPicPr/>
                        </pic:nvPicPr>
                        <pic:blipFill>
                          <a:blip r:embed="rId22"/>
                          <a:stretch>
                            <a:fillRect/>
                          </a:stretch>
                        </pic:blipFill>
                        <pic:spPr>
                          <a:xfrm>
                            <a:off x="0" y="0"/>
                            <a:ext cx="1414489" cy="1170148"/>
                          </a:xfrm>
                          <a:prstGeom prst="rect">
                            <a:avLst/>
                          </a:prstGeom>
                        </pic:spPr>
                      </pic:pic>
                    </a:graphicData>
                  </a:graphic>
                </wp:inline>
              </w:drawing>
            </w:r>
          </w:p>
        </w:tc>
        <w:tc>
          <w:tcPr>
            <w:tcW w:w="2155" w:type="dxa"/>
          </w:tcPr>
          <w:p w14:paraId="091F1F0C" w14:textId="42850E1F" w:rsidR="00B91C69" w:rsidRPr="00165DF2" w:rsidRDefault="00500431" w:rsidP="00B91C69">
            <w:r w:rsidRPr="00165DF2">
              <w:rPr>
                <w:noProof/>
              </w:rPr>
              <w:drawing>
                <wp:inline distT="0" distB="0" distL="0" distR="0" wp14:anchorId="057B946E" wp14:editId="7F20FC25">
                  <wp:extent cx="1193800" cy="1136589"/>
                  <wp:effectExtent l="0" t="0" r="6350" b="6985"/>
                  <wp:docPr id="196176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63239" name=""/>
                          <pic:cNvPicPr/>
                        </pic:nvPicPr>
                        <pic:blipFill>
                          <a:blip r:embed="rId23"/>
                          <a:stretch>
                            <a:fillRect/>
                          </a:stretch>
                        </pic:blipFill>
                        <pic:spPr>
                          <a:xfrm>
                            <a:off x="0" y="0"/>
                            <a:ext cx="1206914" cy="1149074"/>
                          </a:xfrm>
                          <a:prstGeom prst="rect">
                            <a:avLst/>
                          </a:prstGeom>
                        </pic:spPr>
                      </pic:pic>
                    </a:graphicData>
                  </a:graphic>
                </wp:inline>
              </w:drawing>
            </w:r>
          </w:p>
        </w:tc>
      </w:tr>
      <w:tr w:rsidR="00500431" w:rsidRPr="00165DF2" w14:paraId="06EF25D1" w14:textId="77777777" w:rsidTr="00B91C69">
        <w:tc>
          <w:tcPr>
            <w:tcW w:w="2130" w:type="dxa"/>
          </w:tcPr>
          <w:p w14:paraId="5AC59B9A" w14:textId="661F4364" w:rsidR="00B91C69" w:rsidRPr="00165DF2" w:rsidRDefault="00B91C69" w:rsidP="00B91C69">
            <w:r w:rsidRPr="00165DF2">
              <w:t>5V Stepper Motor</w:t>
            </w:r>
          </w:p>
        </w:tc>
        <w:tc>
          <w:tcPr>
            <w:tcW w:w="2365" w:type="dxa"/>
          </w:tcPr>
          <w:p w14:paraId="69EF4F5D" w14:textId="50459B63" w:rsidR="00B91C69" w:rsidRPr="00165DF2" w:rsidRDefault="00B91C69" w:rsidP="00B91C69">
            <w:r w:rsidRPr="00165DF2">
              <w:t>4x Rulmenti</w:t>
            </w:r>
          </w:p>
        </w:tc>
        <w:tc>
          <w:tcPr>
            <w:tcW w:w="2700" w:type="dxa"/>
          </w:tcPr>
          <w:p w14:paraId="1CC49C9F" w14:textId="791E6834" w:rsidR="00B91C69" w:rsidRPr="00165DF2" w:rsidRDefault="007C615B" w:rsidP="00B91C69">
            <w:r w:rsidRPr="00165DF2">
              <w:t>5x</w:t>
            </w:r>
            <w:r w:rsidR="00B91C69" w:rsidRPr="00165DF2">
              <w:t>Legaturi imbinare</w:t>
            </w:r>
          </w:p>
        </w:tc>
        <w:tc>
          <w:tcPr>
            <w:tcW w:w="2155" w:type="dxa"/>
          </w:tcPr>
          <w:p w14:paraId="3DB94093" w14:textId="69EE204C" w:rsidR="00B91C69" w:rsidRPr="00165DF2" w:rsidRDefault="00B91C69" w:rsidP="00B91C69">
            <w:r w:rsidRPr="00165DF2">
              <w:t>Camera Web</w:t>
            </w:r>
          </w:p>
        </w:tc>
      </w:tr>
      <w:tr w:rsidR="00500431" w:rsidRPr="00165DF2" w14:paraId="7BA934B1" w14:textId="77777777" w:rsidTr="00B91C69">
        <w:tc>
          <w:tcPr>
            <w:tcW w:w="2130" w:type="dxa"/>
          </w:tcPr>
          <w:p w14:paraId="1F8A714F" w14:textId="227F87E2" w:rsidR="00B91C69" w:rsidRPr="00165DF2" w:rsidRDefault="00B91C69" w:rsidP="00B91C69">
            <w:r w:rsidRPr="00165DF2">
              <w:rPr>
                <w:noProof/>
              </w:rPr>
              <w:drawing>
                <wp:inline distT="0" distB="0" distL="0" distR="0" wp14:anchorId="118CA8DE" wp14:editId="67F8BCC4">
                  <wp:extent cx="1095375" cy="1006779"/>
                  <wp:effectExtent l="0" t="0" r="0" b="3175"/>
                  <wp:docPr id="95539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93131" name=""/>
                          <pic:cNvPicPr/>
                        </pic:nvPicPr>
                        <pic:blipFill>
                          <a:blip r:embed="rId24"/>
                          <a:stretch>
                            <a:fillRect/>
                          </a:stretch>
                        </pic:blipFill>
                        <pic:spPr>
                          <a:xfrm>
                            <a:off x="0" y="0"/>
                            <a:ext cx="1105425" cy="1016016"/>
                          </a:xfrm>
                          <a:prstGeom prst="rect">
                            <a:avLst/>
                          </a:prstGeom>
                        </pic:spPr>
                      </pic:pic>
                    </a:graphicData>
                  </a:graphic>
                </wp:inline>
              </w:drawing>
            </w:r>
          </w:p>
        </w:tc>
        <w:tc>
          <w:tcPr>
            <w:tcW w:w="2365" w:type="dxa"/>
          </w:tcPr>
          <w:p w14:paraId="1D29A7E3" w14:textId="27FA7CFA" w:rsidR="00B91C69" w:rsidRPr="00165DF2" w:rsidRDefault="00B91C69" w:rsidP="00B91C69">
            <w:r w:rsidRPr="00165DF2">
              <w:rPr>
                <w:noProof/>
              </w:rPr>
              <w:drawing>
                <wp:inline distT="0" distB="0" distL="0" distR="0" wp14:anchorId="4F9946A1" wp14:editId="36F3C1B7">
                  <wp:extent cx="1276350" cy="1041045"/>
                  <wp:effectExtent l="0" t="0" r="0" b="6985"/>
                  <wp:docPr id="123502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20910" name=""/>
                          <pic:cNvPicPr/>
                        </pic:nvPicPr>
                        <pic:blipFill>
                          <a:blip r:embed="rId25"/>
                          <a:stretch>
                            <a:fillRect/>
                          </a:stretch>
                        </pic:blipFill>
                        <pic:spPr>
                          <a:xfrm>
                            <a:off x="0" y="0"/>
                            <a:ext cx="1284124" cy="1047386"/>
                          </a:xfrm>
                          <a:prstGeom prst="rect">
                            <a:avLst/>
                          </a:prstGeom>
                        </pic:spPr>
                      </pic:pic>
                    </a:graphicData>
                  </a:graphic>
                </wp:inline>
              </w:drawing>
            </w:r>
          </w:p>
        </w:tc>
        <w:tc>
          <w:tcPr>
            <w:tcW w:w="2700" w:type="dxa"/>
          </w:tcPr>
          <w:p w14:paraId="621A6E2E" w14:textId="4411C479" w:rsidR="00B91C69" w:rsidRPr="00165DF2" w:rsidRDefault="00B91C69" w:rsidP="00B91C69">
            <w:r w:rsidRPr="00165DF2">
              <w:rPr>
                <w:noProof/>
              </w:rPr>
              <w:drawing>
                <wp:inline distT="0" distB="0" distL="0" distR="0" wp14:anchorId="78AB3470" wp14:editId="3140FFBB">
                  <wp:extent cx="1314450" cy="954326"/>
                  <wp:effectExtent l="0" t="0" r="0" b="0"/>
                  <wp:docPr id="127588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2775" name=""/>
                          <pic:cNvPicPr/>
                        </pic:nvPicPr>
                        <pic:blipFill>
                          <a:blip r:embed="rId26"/>
                          <a:stretch>
                            <a:fillRect/>
                          </a:stretch>
                        </pic:blipFill>
                        <pic:spPr>
                          <a:xfrm>
                            <a:off x="0" y="0"/>
                            <a:ext cx="1327188" cy="963574"/>
                          </a:xfrm>
                          <a:prstGeom prst="rect">
                            <a:avLst/>
                          </a:prstGeom>
                        </pic:spPr>
                      </pic:pic>
                    </a:graphicData>
                  </a:graphic>
                </wp:inline>
              </w:drawing>
            </w:r>
          </w:p>
        </w:tc>
        <w:tc>
          <w:tcPr>
            <w:tcW w:w="2155" w:type="dxa"/>
          </w:tcPr>
          <w:p w14:paraId="2B01B5D3" w14:textId="50888CCA" w:rsidR="00B91C69" w:rsidRPr="00165DF2" w:rsidRDefault="001500CA" w:rsidP="00B91C69">
            <w:r w:rsidRPr="00165DF2">
              <w:rPr>
                <w:noProof/>
              </w:rPr>
              <w:drawing>
                <wp:inline distT="0" distB="0" distL="0" distR="0" wp14:anchorId="218E0DA8" wp14:editId="77661466">
                  <wp:extent cx="1596390" cy="1108341"/>
                  <wp:effectExtent l="0" t="0" r="3810" b="0"/>
                  <wp:docPr id="181906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69504" name=""/>
                          <pic:cNvPicPr/>
                        </pic:nvPicPr>
                        <pic:blipFill>
                          <a:blip r:embed="rId27"/>
                          <a:stretch>
                            <a:fillRect/>
                          </a:stretch>
                        </pic:blipFill>
                        <pic:spPr>
                          <a:xfrm>
                            <a:off x="0" y="0"/>
                            <a:ext cx="1602553" cy="1112620"/>
                          </a:xfrm>
                          <a:prstGeom prst="rect">
                            <a:avLst/>
                          </a:prstGeom>
                        </pic:spPr>
                      </pic:pic>
                    </a:graphicData>
                  </a:graphic>
                </wp:inline>
              </w:drawing>
            </w:r>
          </w:p>
        </w:tc>
      </w:tr>
      <w:tr w:rsidR="00500431" w:rsidRPr="00165DF2" w14:paraId="1DEA9D20" w14:textId="77777777" w:rsidTr="00B91C69">
        <w:tc>
          <w:tcPr>
            <w:tcW w:w="2130" w:type="dxa"/>
          </w:tcPr>
          <w:p w14:paraId="255770B9" w14:textId="3AA1DEE5" w:rsidR="00B91C69" w:rsidRPr="00165DF2" w:rsidRDefault="00B91C69" w:rsidP="00B91C69">
            <w:r w:rsidRPr="00165DF2">
              <w:t>2x Perete conveyor</w:t>
            </w:r>
          </w:p>
        </w:tc>
        <w:tc>
          <w:tcPr>
            <w:tcW w:w="2365" w:type="dxa"/>
          </w:tcPr>
          <w:p w14:paraId="268C3DF4" w14:textId="02401C35" w:rsidR="00B91C69" w:rsidRPr="00165DF2" w:rsidRDefault="00B91C69" w:rsidP="00B91C69">
            <w:r w:rsidRPr="00165DF2">
              <w:t>2x Rola Conveyor</w:t>
            </w:r>
          </w:p>
        </w:tc>
        <w:tc>
          <w:tcPr>
            <w:tcW w:w="2700" w:type="dxa"/>
          </w:tcPr>
          <w:p w14:paraId="6D317DD3" w14:textId="60207A80" w:rsidR="00B91C69" w:rsidRPr="00165DF2" w:rsidRDefault="001500CA" w:rsidP="00B91C69">
            <w:r w:rsidRPr="00165DF2">
              <w:t>2x Suport Banda</w:t>
            </w:r>
          </w:p>
        </w:tc>
        <w:tc>
          <w:tcPr>
            <w:tcW w:w="2155" w:type="dxa"/>
          </w:tcPr>
          <w:p w14:paraId="1EB4ECBC" w14:textId="13145C74" w:rsidR="00B91C69" w:rsidRPr="00165DF2" w:rsidRDefault="00B91C69" w:rsidP="00B91C69">
            <w:r w:rsidRPr="00165DF2">
              <w:t>Senzor IR</w:t>
            </w:r>
          </w:p>
        </w:tc>
      </w:tr>
      <w:tr w:rsidR="00500431" w:rsidRPr="00165DF2" w14:paraId="17B847A1" w14:textId="77777777" w:rsidTr="001500CA">
        <w:trPr>
          <w:trHeight w:val="1700"/>
        </w:trPr>
        <w:tc>
          <w:tcPr>
            <w:tcW w:w="2130" w:type="dxa"/>
          </w:tcPr>
          <w:p w14:paraId="59FE641C" w14:textId="77777777" w:rsidR="00500431" w:rsidRPr="00165DF2" w:rsidRDefault="00500431" w:rsidP="00B91C69">
            <w:pPr>
              <w:rPr>
                <w:noProof/>
              </w:rPr>
            </w:pPr>
          </w:p>
          <w:p w14:paraId="4C9A8A46" w14:textId="57FB2D1C" w:rsidR="00B91C69" w:rsidRPr="00165DF2" w:rsidRDefault="00500431" w:rsidP="00B91C69">
            <w:r w:rsidRPr="00165DF2">
              <w:rPr>
                <w:noProof/>
              </w:rPr>
              <w:drawing>
                <wp:inline distT="0" distB="0" distL="0" distR="0" wp14:anchorId="60C80224" wp14:editId="40743114">
                  <wp:extent cx="977265" cy="905510"/>
                  <wp:effectExtent l="0" t="0" r="0" b="8890"/>
                  <wp:docPr id="904974806" name="Picture 2" descr="Banda cu leduri smd - of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da cu leduri smd - ofert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33316"/>
                          <a:stretch>
                            <a:fillRect/>
                          </a:stretch>
                        </pic:blipFill>
                        <pic:spPr bwMode="auto">
                          <a:xfrm>
                            <a:off x="0" y="0"/>
                            <a:ext cx="990255" cy="9175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65" w:type="dxa"/>
          </w:tcPr>
          <w:p w14:paraId="5FB77B5D" w14:textId="77777777" w:rsidR="00B91C69" w:rsidRPr="00165DF2" w:rsidRDefault="00B91C69" w:rsidP="00B91C69"/>
        </w:tc>
        <w:tc>
          <w:tcPr>
            <w:tcW w:w="2700" w:type="dxa"/>
          </w:tcPr>
          <w:p w14:paraId="1D049A1F" w14:textId="19FA73A1" w:rsidR="00B91C69" w:rsidRPr="00165DF2" w:rsidRDefault="007C615B" w:rsidP="00B91C69">
            <w:r w:rsidRPr="00165DF2">
              <w:rPr>
                <w:noProof/>
              </w:rPr>
              <w:drawing>
                <wp:inline distT="0" distB="0" distL="0" distR="0" wp14:anchorId="3832B890" wp14:editId="234957D6">
                  <wp:extent cx="1155700" cy="1083642"/>
                  <wp:effectExtent l="0" t="0" r="6350" b="2540"/>
                  <wp:docPr id="61459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7637" name=""/>
                          <pic:cNvPicPr/>
                        </pic:nvPicPr>
                        <pic:blipFill>
                          <a:blip r:embed="rId29"/>
                          <a:stretch>
                            <a:fillRect/>
                          </a:stretch>
                        </pic:blipFill>
                        <pic:spPr>
                          <a:xfrm>
                            <a:off x="0" y="0"/>
                            <a:ext cx="1162309" cy="1089839"/>
                          </a:xfrm>
                          <a:prstGeom prst="rect">
                            <a:avLst/>
                          </a:prstGeom>
                        </pic:spPr>
                      </pic:pic>
                    </a:graphicData>
                  </a:graphic>
                </wp:inline>
              </w:drawing>
            </w:r>
          </w:p>
        </w:tc>
        <w:tc>
          <w:tcPr>
            <w:tcW w:w="2155" w:type="dxa"/>
          </w:tcPr>
          <w:p w14:paraId="549949FD" w14:textId="1C9302E7" w:rsidR="00B91C69" w:rsidRPr="00165DF2" w:rsidRDefault="007C615B" w:rsidP="00B91C69">
            <w:r w:rsidRPr="00165DF2">
              <w:rPr>
                <w:noProof/>
              </w:rPr>
              <w:drawing>
                <wp:inline distT="0" distB="0" distL="0" distR="0" wp14:anchorId="4EE32AB7" wp14:editId="421B1367">
                  <wp:extent cx="1401269" cy="1028700"/>
                  <wp:effectExtent l="0" t="0" r="8890" b="0"/>
                  <wp:docPr id="17747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66653" name=""/>
                          <pic:cNvPicPr/>
                        </pic:nvPicPr>
                        <pic:blipFill>
                          <a:blip r:embed="rId30"/>
                          <a:stretch>
                            <a:fillRect/>
                          </a:stretch>
                        </pic:blipFill>
                        <pic:spPr>
                          <a:xfrm>
                            <a:off x="0" y="0"/>
                            <a:ext cx="1416430" cy="1039830"/>
                          </a:xfrm>
                          <a:prstGeom prst="rect">
                            <a:avLst/>
                          </a:prstGeom>
                        </pic:spPr>
                      </pic:pic>
                    </a:graphicData>
                  </a:graphic>
                </wp:inline>
              </w:drawing>
            </w:r>
          </w:p>
        </w:tc>
      </w:tr>
      <w:tr w:rsidR="00500431" w:rsidRPr="00165DF2" w14:paraId="1CE66329" w14:textId="77777777" w:rsidTr="001500CA">
        <w:trPr>
          <w:trHeight w:val="350"/>
        </w:trPr>
        <w:tc>
          <w:tcPr>
            <w:tcW w:w="2130" w:type="dxa"/>
          </w:tcPr>
          <w:p w14:paraId="13A0A15D" w14:textId="00FF2C56" w:rsidR="00B91C69" w:rsidRPr="00165DF2" w:rsidRDefault="001500CA" w:rsidP="00B91C69">
            <w:r w:rsidRPr="00165DF2">
              <w:t>2x Banda Led</w:t>
            </w:r>
          </w:p>
        </w:tc>
        <w:tc>
          <w:tcPr>
            <w:tcW w:w="2365" w:type="dxa"/>
          </w:tcPr>
          <w:p w14:paraId="145B3744" w14:textId="4980BF24" w:rsidR="00B91C69" w:rsidRPr="00165DF2" w:rsidRDefault="007C615B" w:rsidP="00B91C69">
            <w:r w:rsidRPr="00165DF2">
              <w:t xml:space="preserve">2x </w:t>
            </w:r>
            <w:r w:rsidR="001500CA" w:rsidRPr="00165DF2">
              <w:t>Suruburi hexagonale</w:t>
            </w:r>
          </w:p>
        </w:tc>
        <w:tc>
          <w:tcPr>
            <w:tcW w:w="2700" w:type="dxa"/>
          </w:tcPr>
          <w:p w14:paraId="0A63F450" w14:textId="48B9A59C" w:rsidR="00B91C69" w:rsidRPr="00165DF2" w:rsidRDefault="007C615B" w:rsidP="00B91C69">
            <w:r w:rsidRPr="00165DF2">
              <w:t xml:space="preserve">8x </w:t>
            </w:r>
            <w:r w:rsidR="001500CA" w:rsidRPr="00165DF2">
              <w:t>Piulite</w:t>
            </w:r>
          </w:p>
        </w:tc>
        <w:tc>
          <w:tcPr>
            <w:tcW w:w="2155" w:type="dxa"/>
          </w:tcPr>
          <w:p w14:paraId="37A054EA" w14:textId="6FFF76BA" w:rsidR="00B91C69" w:rsidRPr="00165DF2" w:rsidRDefault="001500CA" w:rsidP="00B91C69">
            <w:r w:rsidRPr="00165DF2">
              <w:t>Banda transportoare</w:t>
            </w:r>
          </w:p>
        </w:tc>
      </w:tr>
      <w:tr w:rsidR="00500431" w:rsidRPr="00165DF2" w14:paraId="34907DE8" w14:textId="77777777" w:rsidTr="001500CA">
        <w:trPr>
          <w:trHeight w:val="2321"/>
        </w:trPr>
        <w:tc>
          <w:tcPr>
            <w:tcW w:w="2130" w:type="dxa"/>
          </w:tcPr>
          <w:p w14:paraId="35C3C817" w14:textId="3734DF85" w:rsidR="001500CA" w:rsidRPr="00165DF2" w:rsidRDefault="00500431" w:rsidP="00B91C69">
            <w:r w:rsidRPr="00165DF2">
              <w:rPr>
                <w:noProof/>
              </w:rPr>
              <w:drawing>
                <wp:inline distT="0" distB="0" distL="0" distR="0" wp14:anchorId="026FCDD2" wp14:editId="21CF99CA">
                  <wp:extent cx="1663700" cy="1404483"/>
                  <wp:effectExtent l="0" t="0" r="0" b="5715"/>
                  <wp:docPr id="58859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5375" name=""/>
                          <pic:cNvPicPr/>
                        </pic:nvPicPr>
                        <pic:blipFill>
                          <a:blip r:embed="rId31"/>
                          <a:stretch>
                            <a:fillRect/>
                          </a:stretch>
                        </pic:blipFill>
                        <pic:spPr>
                          <a:xfrm>
                            <a:off x="0" y="0"/>
                            <a:ext cx="1684494" cy="1422037"/>
                          </a:xfrm>
                          <a:prstGeom prst="rect">
                            <a:avLst/>
                          </a:prstGeom>
                        </pic:spPr>
                      </pic:pic>
                    </a:graphicData>
                  </a:graphic>
                </wp:inline>
              </w:drawing>
            </w:r>
          </w:p>
        </w:tc>
        <w:tc>
          <w:tcPr>
            <w:tcW w:w="2365" w:type="dxa"/>
          </w:tcPr>
          <w:p w14:paraId="32DFE762" w14:textId="5F5D9F45" w:rsidR="001500CA" w:rsidRPr="00165DF2" w:rsidRDefault="007C615B" w:rsidP="00B91C69">
            <w:r w:rsidRPr="00165DF2">
              <w:rPr>
                <w:noProof/>
              </w:rPr>
              <w:drawing>
                <wp:inline distT="0" distB="0" distL="0" distR="0" wp14:anchorId="25B40B96" wp14:editId="7020A7D9">
                  <wp:extent cx="1521513" cy="1266825"/>
                  <wp:effectExtent l="0" t="0" r="2540" b="0"/>
                  <wp:docPr id="19403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83701" name=""/>
                          <pic:cNvPicPr/>
                        </pic:nvPicPr>
                        <pic:blipFill>
                          <a:blip r:embed="rId32"/>
                          <a:stretch>
                            <a:fillRect/>
                          </a:stretch>
                        </pic:blipFill>
                        <pic:spPr>
                          <a:xfrm>
                            <a:off x="0" y="0"/>
                            <a:ext cx="1525654" cy="1270273"/>
                          </a:xfrm>
                          <a:prstGeom prst="rect">
                            <a:avLst/>
                          </a:prstGeom>
                        </pic:spPr>
                      </pic:pic>
                    </a:graphicData>
                  </a:graphic>
                </wp:inline>
              </w:drawing>
            </w:r>
          </w:p>
        </w:tc>
        <w:tc>
          <w:tcPr>
            <w:tcW w:w="2700" w:type="dxa"/>
          </w:tcPr>
          <w:p w14:paraId="52BC69F3" w14:textId="198F130C" w:rsidR="001500CA" w:rsidRPr="00165DF2" w:rsidRDefault="001500CA" w:rsidP="00B91C69">
            <w:r w:rsidRPr="00165DF2">
              <w:rPr>
                <w:noProof/>
              </w:rPr>
              <w:drawing>
                <wp:inline distT="0" distB="0" distL="0" distR="0" wp14:anchorId="20DA7047" wp14:editId="2D6DA507">
                  <wp:extent cx="1514475" cy="1444729"/>
                  <wp:effectExtent l="0" t="0" r="0" b="3175"/>
                  <wp:docPr id="131582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29212" name=""/>
                          <pic:cNvPicPr/>
                        </pic:nvPicPr>
                        <pic:blipFill>
                          <a:blip r:embed="rId33"/>
                          <a:stretch>
                            <a:fillRect/>
                          </a:stretch>
                        </pic:blipFill>
                        <pic:spPr>
                          <a:xfrm>
                            <a:off x="0" y="0"/>
                            <a:ext cx="1529753" cy="1459303"/>
                          </a:xfrm>
                          <a:prstGeom prst="rect">
                            <a:avLst/>
                          </a:prstGeom>
                        </pic:spPr>
                      </pic:pic>
                    </a:graphicData>
                  </a:graphic>
                </wp:inline>
              </w:drawing>
            </w:r>
          </w:p>
        </w:tc>
        <w:tc>
          <w:tcPr>
            <w:tcW w:w="2155" w:type="dxa"/>
          </w:tcPr>
          <w:p w14:paraId="213976D5" w14:textId="77777777" w:rsidR="001500CA" w:rsidRPr="00165DF2" w:rsidRDefault="001500CA" w:rsidP="00B91C69"/>
        </w:tc>
      </w:tr>
      <w:tr w:rsidR="00500431" w:rsidRPr="00165DF2" w14:paraId="5D7B8244" w14:textId="77777777" w:rsidTr="001500CA">
        <w:trPr>
          <w:trHeight w:val="350"/>
        </w:trPr>
        <w:tc>
          <w:tcPr>
            <w:tcW w:w="2130" w:type="dxa"/>
          </w:tcPr>
          <w:p w14:paraId="10420872" w14:textId="1C2A010E" w:rsidR="001500CA" w:rsidRPr="00165DF2" w:rsidRDefault="001500CA" w:rsidP="00B91C69">
            <w:r w:rsidRPr="00165DF2">
              <w:t>Driver Motor</w:t>
            </w:r>
          </w:p>
        </w:tc>
        <w:tc>
          <w:tcPr>
            <w:tcW w:w="2365" w:type="dxa"/>
          </w:tcPr>
          <w:p w14:paraId="504AABCB" w14:textId="363DEC1B" w:rsidR="001500CA" w:rsidRPr="00165DF2" w:rsidRDefault="001500CA" w:rsidP="00B91C69">
            <w:r w:rsidRPr="00165DF2">
              <w:t>Arduino UNO</w:t>
            </w:r>
          </w:p>
        </w:tc>
        <w:tc>
          <w:tcPr>
            <w:tcW w:w="2700" w:type="dxa"/>
          </w:tcPr>
          <w:p w14:paraId="5BAD754B" w14:textId="4B059089" w:rsidR="001500CA" w:rsidRPr="00165DF2" w:rsidRDefault="001500CA" w:rsidP="00B91C69">
            <w:r w:rsidRPr="00165DF2">
              <w:t>2x Geam fumuriu</w:t>
            </w:r>
          </w:p>
        </w:tc>
        <w:tc>
          <w:tcPr>
            <w:tcW w:w="2155" w:type="dxa"/>
          </w:tcPr>
          <w:p w14:paraId="2879A353" w14:textId="77777777" w:rsidR="001500CA" w:rsidRPr="00165DF2" w:rsidRDefault="001500CA" w:rsidP="00B91C69"/>
        </w:tc>
      </w:tr>
    </w:tbl>
    <w:p w14:paraId="2EAC3976" w14:textId="77777777" w:rsidR="00744C08" w:rsidRPr="00B91C69" w:rsidRDefault="00744C08" w:rsidP="00B91C69"/>
    <w:p w14:paraId="5EF78035" w14:textId="7D68B7CF" w:rsidR="00874206" w:rsidRPr="00165DF2" w:rsidRDefault="00500431" w:rsidP="00874206">
      <w:pPr>
        <w:pStyle w:val="Heading2"/>
      </w:pPr>
      <w:bookmarkStart w:id="57" w:name="_Toc206503617"/>
      <w:r w:rsidRPr="00165DF2">
        <w:t>6.2 Analiza detaliată a componentelor și construcției</w:t>
      </w:r>
      <w:bookmarkEnd w:id="57"/>
    </w:p>
    <w:p w14:paraId="35C642CB" w14:textId="3C04C51B" w:rsidR="00874206" w:rsidRPr="00165DF2" w:rsidRDefault="00874206" w:rsidP="00874206">
      <w:pPr>
        <w:rPr>
          <w:b/>
          <w:bCs/>
        </w:rPr>
      </w:pPr>
      <w:r w:rsidRPr="00165DF2">
        <w:rPr>
          <w:b/>
          <w:bCs/>
        </w:rPr>
        <w:t>A. Componente mecanica si structurale</w:t>
      </w:r>
    </w:p>
    <w:tbl>
      <w:tblPr>
        <w:tblStyle w:val="TableGrid"/>
        <w:tblW w:w="0" w:type="auto"/>
        <w:tblLook w:val="04A0" w:firstRow="1" w:lastRow="0" w:firstColumn="1" w:lastColumn="0" w:noHBand="0" w:noVBand="1"/>
      </w:tblPr>
      <w:tblGrid>
        <w:gridCol w:w="3116"/>
        <w:gridCol w:w="3117"/>
        <w:gridCol w:w="3117"/>
      </w:tblGrid>
      <w:tr w:rsidR="00500431" w:rsidRPr="00165DF2" w14:paraId="52AEB493" w14:textId="77777777" w:rsidTr="00500431">
        <w:tc>
          <w:tcPr>
            <w:tcW w:w="3116" w:type="dxa"/>
          </w:tcPr>
          <w:p w14:paraId="6337AA22" w14:textId="77777777" w:rsidR="00500431" w:rsidRPr="00165DF2" w:rsidRDefault="00500431" w:rsidP="00500431">
            <w:pPr>
              <w:rPr>
                <w:b/>
                <w:bCs/>
              </w:rPr>
            </w:pPr>
            <w:r w:rsidRPr="00165DF2">
              <w:rPr>
                <w:b/>
                <w:bCs/>
              </w:rPr>
              <w:t>Componentă</w:t>
            </w:r>
          </w:p>
          <w:p w14:paraId="609FA578" w14:textId="77777777" w:rsidR="00500431" w:rsidRPr="00165DF2" w:rsidRDefault="00500431" w:rsidP="00500431"/>
        </w:tc>
        <w:tc>
          <w:tcPr>
            <w:tcW w:w="3117" w:type="dxa"/>
          </w:tcPr>
          <w:p w14:paraId="679BCADA" w14:textId="57A16AB1" w:rsidR="00500431" w:rsidRPr="00165DF2" w:rsidRDefault="00874206" w:rsidP="00500431">
            <w:pPr>
              <w:rPr>
                <w:b/>
                <w:bCs/>
              </w:rPr>
            </w:pPr>
            <w:r w:rsidRPr="00165DF2">
              <w:rPr>
                <w:b/>
                <w:bCs/>
              </w:rPr>
              <w:t>Funcție principală</w:t>
            </w:r>
          </w:p>
        </w:tc>
        <w:tc>
          <w:tcPr>
            <w:tcW w:w="3117" w:type="dxa"/>
          </w:tcPr>
          <w:p w14:paraId="5EC1FA5D" w14:textId="6C9DC452" w:rsidR="00500431" w:rsidRPr="00165DF2" w:rsidRDefault="00874206" w:rsidP="00500431">
            <w:pPr>
              <w:rPr>
                <w:b/>
                <w:bCs/>
              </w:rPr>
            </w:pPr>
            <w:r w:rsidRPr="00165DF2">
              <w:rPr>
                <w:b/>
                <w:bCs/>
              </w:rPr>
              <w:t>Observații</w:t>
            </w:r>
          </w:p>
        </w:tc>
      </w:tr>
      <w:tr w:rsidR="00500431" w:rsidRPr="00165DF2" w14:paraId="44B6E233" w14:textId="77777777" w:rsidTr="00500431">
        <w:tc>
          <w:tcPr>
            <w:tcW w:w="3116" w:type="dxa"/>
          </w:tcPr>
          <w:p w14:paraId="13524FBC" w14:textId="0C1D37BE" w:rsidR="00500431" w:rsidRPr="00165DF2" w:rsidRDefault="00500431" w:rsidP="00500431">
            <w:r w:rsidRPr="00165DF2">
              <w:t>2x Perete conveyor</w:t>
            </w:r>
          </w:p>
        </w:tc>
        <w:tc>
          <w:tcPr>
            <w:tcW w:w="3117" w:type="dxa"/>
          </w:tcPr>
          <w:p w14:paraId="57C99B17" w14:textId="78E2FBEE" w:rsidR="00500431" w:rsidRPr="00165DF2" w:rsidRDefault="00874206" w:rsidP="00500431">
            <w:r w:rsidRPr="00165DF2">
              <w:t>Suport lateral pentru bandă și axele rolelor</w:t>
            </w:r>
          </w:p>
        </w:tc>
        <w:tc>
          <w:tcPr>
            <w:tcW w:w="3117" w:type="dxa"/>
          </w:tcPr>
          <w:p w14:paraId="6C4F993E" w14:textId="6A7EF344" w:rsidR="00500431" w:rsidRPr="00165DF2" w:rsidRDefault="00874206" w:rsidP="00500431">
            <w:r w:rsidRPr="00165DF2">
              <w:t>Se pot printa 3D din PLA/ABS sau obtine prin aschiere cu un CNC;</w:t>
            </w:r>
          </w:p>
        </w:tc>
      </w:tr>
      <w:tr w:rsidR="00500431" w:rsidRPr="00165DF2" w14:paraId="6CA08EB9" w14:textId="77777777" w:rsidTr="00500431">
        <w:tc>
          <w:tcPr>
            <w:tcW w:w="3116" w:type="dxa"/>
          </w:tcPr>
          <w:p w14:paraId="37108FFA" w14:textId="1ACAE59D" w:rsidR="00500431" w:rsidRPr="00165DF2" w:rsidRDefault="00500431" w:rsidP="00500431">
            <w:r w:rsidRPr="00165DF2">
              <w:lastRenderedPageBreak/>
              <w:t>2x Rola conveyor</w:t>
            </w:r>
          </w:p>
        </w:tc>
        <w:tc>
          <w:tcPr>
            <w:tcW w:w="3117" w:type="dxa"/>
          </w:tcPr>
          <w:p w14:paraId="11702E4F" w14:textId="2F7CEF0C" w:rsidR="00500431" w:rsidRPr="00165DF2" w:rsidRDefault="00874206" w:rsidP="00500431">
            <w:r w:rsidRPr="00165DF2">
              <w:t>Asigură mișcarea benzii</w:t>
            </w:r>
          </w:p>
        </w:tc>
        <w:tc>
          <w:tcPr>
            <w:tcW w:w="3117" w:type="dxa"/>
          </w:tcPr>
          <w:p w14:paraId="17AD40ED" w14:textId="34F65DF3" w:rsidR="00500431" w:rsidRPr="00165DF2" w:rsidRDefault="00874206" w:rsidP="00500431">
            <w:r w:rsidRPr="00165DF2">
              <w:t>Se pot printa 3D din PLA/ABS sau obtine cu un strung;</w:t>
            </w:r>
          </w:p>
        </w:tc>
      </w:tr>
      <w:tr w:rsidR="00500431" w:rsidRPr="00165DF2" w14:paraId="51BC719E" w14:textId="77777777" w:rsidTr="00500431">
        <w:tc>
          <w:tcPr>
            <w:tcW w:w="3116" w:type="dxa"/>
          </w:tcPr>
          <w:p w14:paraId="66904C1C" w14:textId="19880342" w:rsidR="00500431" w:rsidRPr="00165DF2" w:rsidRDefault="00874206" w:rsidP="00500431">
            <w:r w:rsidRPr="00165DF2">
              <w:t>5x Legături îmbinare</w:t>
            </w:r>
          </w:p>
        </w:tc>
        <w:tc>
          <w:tcPr>
            <w:tcW w:w="3117" w:type="dxa"/>
          </w:tcPr>
          <w:p w14:paraId="48C4C695" w14:textId="5BCDEB8E" w:rsidR="00500431" w:rsidRPr="00165DF2" w:rsidRDefault="00874206" w:rsidP="00500431">
            <w:r w:rsidRPr="00165DF2">
              <w:t>Conectează pereții și suporturile între ele</w:t>
            </w:r>
          </w:p>
        </w:tc>
        <w:tc>
          <w:tcPr>
            <w:tcW w:w="3117" w:type="dxa"/>
          </w:tcPr>
          <w:p w14:paraId="400317FF" w14:textId="150D9170" w:rsidR="00500431" w:rsidRPr="00165DF2" w:rsidRDefault="00874206" w:rsidP="00500431">
            <w:r w:rsidRPr="00165DF2">
              <w:t>Se pot printa 3D;</w:t>
            </w:r>
          </w:p>
        </w:tc>
      </w:tr>
      <w:tr w:rsidR="00500431" w:rsidRPr="00165DF2" w14:paraId="662B1F8F" w14:textId="77777777" w:rsidTr="00500431">
        <w:tc>
          <w:tcPr>
            <w:tcW w:w="3116" w:type="dxa"/>
          </w:tcPr>
          <w:p w14:paraId="455FAE63" w14:textId="6609F80F" w:rsidR="00500431" w:rsidRPr="00165DF2" w:rsidRDefault="00874206" w:rsidP="00500431">
            <w:r w:rsidRPr="00165DF2">
              <w:t>2x Suport bandă</w:t>
            </w:r>
          </w:p>
        </w:tc>
        <w:tc>
          <w:tcPr>
            <w:tcW w:w="3117" w:type="dxa"/>
          </w:tcPr>
          <w:p w14:paraId="02B1ECB4" w14:textId="37B587CC" w:rsidR="00500431" w:rsidRPr="00165DF2" w:rsidRDefault="00874206" w:rsidP="00500431">
            <w:r w:rsidRPr="00165DF2">
              <w:t>Mențin banda tensionată și fixată</w:t>
            </w:r>
          </w:p>
        </w:tc>
        <w:tc>
          <w:tcPr>
            <w:tcW w:w="3117" w:type="dxa"/>
          </w:tcPr>
          <w:p w14:paraId="7ED2559B" w14:textId="4251DA64" w:rsidR="00500431" w:rsidRPr="00165DF2" w:rsidRDefault="00874206" w:rsidP="00500431">
            <w:r w:rsidRPr="00165DF2">
              <w:t>Se pot printa 3D;</w:t>
            </w:r>
          </w:p>
        </w:tc>
      </w:tr>
      <w:tr w:rsidR="00500431" w:rsidRPr="00165DF2" w14:paraId="35E915D3" w14:textId="77777777" w:rsidTr="00500431">
        <w:tc>
          <w:tcPr>
            <w:tcW w:w="3116" w:type="dxa"/>
          </w:tcPr>
          <w:p w14:paraId="1F669249" w14:textId="5F0DA93D" w:rsidR="00500431" w:rsidRPr="00165DF2" w:rsidRDefault="00874206" w:rsidP="00500431">
            <w:r w:rsidRPr="00165DF2">
              <w:t>4x Rulmenți</w:t>
            </w:r>
          </w:p>
        </w:tc>
        <w:tc>
          <w:tcPr>
            <w:tcW w:w="3117" w:type="dxa"/>
          </w:tcPr>
          <w:p w14:paraId="3D06AC1F" w14:textId="44B13717" w:rsidR="00500431" w:rsidRPr="00165DF2" w:rsidRDefault="00874206" w:rsidP="00500431">
            <w:r w:rsidRPr="00165DF2">
              <w:t>Minimizează frecarea la contactul axelor cu pereții</w:t>
            </w:r>
          </w:p>
        </w:tc>
        <w:tc>
          <w:tcPr>
            <w:tcW w:w="3117" w:type="dxa"/>
          </w:tcPr>
          <w:p w14:paraId="4406048B" w14:textId="59F94349" w:rsidR="00500431" w:rsidRPr="00165DF2" w:rsidRDefault="00874206" w:rsidP="00500431">
            <w:r w:rsidRPr="00165DF2">
              <w:t>Elemente standard;</w:t>
            </w:r>
          </w:p>
        </w:tc>
      </w:tr>
      <w:tr w:rsidR="00874206" w:rsidRPr="00165DF2" w14:paraId="7E45FA11" w14:textId="77777777" w:rsidTr="00500431">
        <w:tc>
          <w:tcPr>
            <w:tcW w:w="3116" w:type="dxa"/>
          </w:tcPr>
          <w:p w14:paraId="4E6A28E8" w14:textId="5A04F9B5" w:rsidR="00874206" w:rsidRPr="00165DF2" w:rsidRDefault="00874206" w:rsidP="00500431">
            <w:r w:rsidRPr="00165DF2">
              <w:t>2x Șuruburi hexagonale + 8x Piulițe</w:t>
            </w:r>
          </w:p>
        </w:tc>
        <w:tc>
          <w:tcPr>
            <w:tcW w:w="3117" w:type="dxa"/>
          </w:tcPr>
          <w:p w14:paraId="59B03C26" w14:textId="71092EBC" w:rsidR="00874206" w:rsidRPr="00165DF2" w:rsidRDefault="00874206" w:rsidP="00500431">
            <w:r w:rsidRPr="00165DF2">
              <w:t>Fixare structurală</w:t>
            </w:r>
          </w:p>
        </w:tc>
        <w:tc>
          <w:tcPr>
            <w:tcW w:w="3117" w:type="dxa"/>
          </w:tcPr>
          <w:p w14:paraId="59005EE9" w14:textId="4A9737D6" w:rsidR="00874206" w:rsidRPr="00165DF2" w:rsidRDefault="00874206" w:rsidP="00500431">
            <w:r w:rsidRPr="00165DF2">
              <w:t>Elemente standard;</w:t>
            </w:r>
          </w:p>
        </w:tc>
      </w:tr>
    </w:tbl>
    <w:p w14:paraId="1C7616E0" w14:textId="77777777" w:rsidR="00500431" w:rsidRPr="00165DF2" w:rsidRDefault="00500431" w:rsidP="00500431"/>
    <w:p w14:paraId="52384BE0" w14:textId="54C3BF0B" w:rsidR="00744C08" w:rsidRDefault="00874206" w:rsidP="00500431">
      <w:r w:rsidRPr="00165DF2">
        <w:rPr>
          <w:b/>
          <w:bCs/>
        </w:rPr>
        <w:t>Printabilitate</w:t>
      </w:r>
      <w:r w:rsidRPr="00165DF2">
        <w:t xml:space="preserve">: Majoritatea pieselor structurale pot fi </w:t>
      </w:r>
      <w:r w:rsidRPr="00165DF2">
        <w:rPr>
          <w:b/>
          <w:bCs/>
        </w:rPr>
        <w:t>printate 3D</w:t>
      </w:r>
      <w:r w:rsidRPr="00165DF2">
        <w:t xml:space="preserve"> la cost redus, reducând necesitatea pieselor metalice complexe.</w:t>
      </w:r>
      <w:r w:rsidRPr="00165DF2">
        <w:br/>
      </w:r>
      <w:r w:rsidRPr="00165DF2">
        <w:rPr>
          <w:b/>
          <w:bCs/>
        </w:rPr>
        <w:t>Modularitate</w:t>
      </w:r>
      <w:r w:rsidRPr="00165DF2">
        <w:t xml:space="preserve">: Asamblarea este </w:t>
      </w:r>
      <w:r w:rsidRPr="00165DF2">
        <w:rPr>
          <w:b/>
          <w:bCs/>
        </w:rPr>
        <w:t>non-permanentă</w:t>
      </w:r>
      <w:r w:rsidRPr="00165DF2">
        <w:t xml:space="preserve"> (cu piulițe/șuruburi), ceea ce permite </w:t>
      </w:r>
      <w:r w:rsidRPr="00165DF2">
        <w:rPr>
          <w:b/>
          <w:bCs/>
        </w:rPr>
        <w:t>demontarea și înlocuirea rapidă</w:t>
      </w:r>
      <w:r w:rsidRPr="00165DF2">
        <w:t xml:space="preserve"> a oricărei piese.</w:t>
      </w:r>
    </w:p>
    <w:p w14:paraId="2A9FCAAA" w14:textId="77777777" w:rsidR="00744C08" w:rsidRPr="00165DF2" w:rsidRDefault="00744C08" w:rsidP="00500431"/>
    <w:p w14:paraId="00902AF7" w14:textId="0BE15568" w:rsidR="00874206" w:rsidRPr="00165DF2" w:rsidRDefault="00874206" w:rsidP="00500431">
      <w:pPr>
        <w:rPr>
          <w:b/>
          <w:bCs/>
        </w:rPr>
      </w:pPr>
      <w:r w:rsidRPr="00165DF2">
        <w:rPr>
          <w:b/>
          <w:bCs/>
        </w:rPr>
        <w:t>B. Componente electronice si de automatizare</w:t>
      </w:r>
    </w:p>
    <w:tbl>
      <w:tblPr>
        <w:tblStyle w:val="TableGrid"/>
        <w:tblW w:w="0" w:type="auto"/>
        <w:tblLook w:val="04A0" w:firstRow="1" w:lastRow="0" w:firstColumn="1" w:lastColumn="0" w:noHBand="0" w:noVBand="1"/>
      </w:tblPr>
      <w:tblGrid>
        <w:gridCol w:w="3116"/>
        <w:gridCol w:w="3117"/>
        <w:gridCol w:w="3117"/>
      </w:tblGrid>
      <w:tr w:rsidR="003A6E4A" w:rsidRPr="00165DF2" w14:paraId="406D23C0" w14:textId="77777777" w:rsidTr="00376E05">
        <w:tc>
          <w:tcPr>
            <w:tcW w:w="3116" w:type="dxa"/>
          </w:tcPr>
          <w:p w14:paraId="34BA3D79" w14:textId="77777777" w:rsidR="003A6E4A" w:rsidRPr="00165DF2" w:rsidRDefault="003A6E4A" w:rsidP="00376E05">
            <w:pPr>
              <w:rPr>
                <w:b/>
                <w:bCs/>
              </w:rPr>
            </w:pPr>
            <w:r w:rsidRPr="00165DF2">
              <w:rPr>
                <w:b/>
                <w:bCs/>
              </w:rPr>
              <w:t>Componentă</w:t>
            </w:r>
          </w:p>
          <w:p w14:paraId="67D51908" w14:textId="77777777" w:rsidR="003A6E4A" w:rsidRPr="00165DF2" w:rsidRDefault="003A6E4A" w:rsidP="00376E05"/>
        </w:tc>
        <w:tc>
          <w:tcPr>
            <w:tcW w:w="3117" w:type="dxa"/>
          </w:tcPr>
          <w:p w14:paraId="752E2C15" w14:textId="77777777" w:rsidR="003A6E4A" w:rsidRPr="00165DF2" w:rsidRDefault="003A6E4A" w:rsidP="00376E05">
            <w:pPr>
              <w:rPr>
                <w:b/>
                <w:bCs/>
              </w:rPr>
            </w:pPr>
            <w:r w:rsidRPr="00165DF2">
              <w:rPr>
                <w:b/>
                <w:bCs/>
              </w:rPr>
              <w:t>Funcție principală</w:t>
            </w:r>
          </w:p>
        </w:tc>
        <w:tc>
          <w:tcPr>
            <w:tcW w:w="3117" w:type="dxa"/>
          </w:tcPr>
          <w:p w14:paraId="075E1C37" w14:textId="77777777" w:rsidR="003A6E4A" w:rsidRPr="00165DF2" w:rsidRDefault="003A6E4A" w:rsidP="00376E05">
            <w:pPr>
              <w:rPr>
                <w:b/>
                <w:bCs/>
              </w:rPr>
            </w:pPr>
            <w:r w:rsidRPr="00165DF2">
              <w:rPr>
                <w:b/>
                <w:bCs/>
              </w:rPr>
              <w:t>Observații</w:t>
            </w:r>
          </w:p>
        </w:tc>
      </w:tr>
      <w:tr w:rsidR="003A6E4A" w:rsidRPr="00165DF2" w14:paraId="2E2A1937" w14:textId="77777777" w:rsidTr="00376E05">
        <w:tc>
          <w:tcPr>
            <w:tcW w:w="3116" w:type="dxa"/>
          </w:tcPr>
          <w:p w14:paraId="36015850" w14:textId="2E505BD3" w:rsidR="003A6E4A" w:rsidRPr="00165DF2" w:rsidRDefault="003A6E4A" w:rsidP="00376E05">
            <w:r w:rsidRPr="00165DF2">
              <w:t>5V Stepper Motor</w:t>
            </w:r>
          </w:p>
        </w:tc>
        <w:tc>
          <w:tcPr>
            <w:tcW w:w="3117" w:type="dxa"/>
          </w:tcPr>
          <w:p w14:paraId="6CA5CD8D" w14:textId="6699042C" w:rsidR="003A6E4A" w:rsidRPr="00165DF2" w:rsidRDefault="003A6E4A" w:rsidP="00376E05">
            <w:r w:rsidRPr="00165DF2">
              <w:t>Acționează banda cu precizie;</w:t>
            </w:r>
          </w:p>
        </w:tc>
        <w:tc>
          <w:tcPr>
            <w:tcW w:w="3117" w:type="dxa"/>
          </w:tcPr>
          <w:p w14:paraId="2FCB87EB" w14:textId="545B14C1" w:rsidR="003A6E4A" w:rsidRPr="00165DF2" w:rsidRDefault="003A6E4A" w:rsidP="00376E05">
            <w:r w:rsidRPr="00165DF2">
              <w:t>Necesita control prin Driver- compatibil cu Arduino;</w:t>
            </w:r>
          </w:p>
        </w:tc>
      </w:tr>
      <w:tr w:rsidR="003A6E4A" w:rsidRPr="00165DF2" w14:paraId="6AAD6A06" w14:textId="77777777" w:rsidTr="00376E05">
        <w:tc>
          <w:tcPr>
            <w:tcW w:w="3116" w:type="dxa"/>
          </w:tcPr>
          <w:p w14:paraId="20161A77" w14:textId="0BD442A8" w:rsidR="003A6E4A" w:rsidRPr="00165DF2" w:rsidRDefault="003A6E4A" w:rsidP="00376E05">
            <w:r w:rsidRPr="00165DF2">
              <w:t>Driver motor</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3A6E4A" w:rsidRPr="003A6E4A" w14:paraId="07381229" w14:textId="77777777">
              <w:trPr>
                <w:tblCellSpacing w:w="15" w:type="dxa"/>
              </w:trPr>
              <w:tc>
                <w:tcPr>
                  <w:tcW w:w="0" w:type="auto"/>
                  <w:vAlign w:val="center"/>
                  <w:hideMark/>
                </w:tcPr>
                <w:p w14:paraId="6929E4B6" w14:textId="30206A41" w:rsidR="003A6E4A" w:rsidRPr="003A6E4A" w:rsidRDefault="003A6E4A" w:rsidP="003A6E4A">
                  <w:pPr>
                    <w:spacing w:after="0" w:line="240" w:lineRule="auto"/>
                  </w:pPr>
                  <w:r w:rsidRPr="003A6E4A">
                    <w:t>Conversie semnale logice</w:t>
                  </w:r>
                  <w:r w:rsidRPr="00165DF2">
                    <w:t>-</w:t>
                  </w:r>
                  <w:r w:rsidRPr="003A6E4A">
                    <w:t xml:space="preserve"> curent motor</w:t>
                  </w:r>
                  <w:r w:rsidRPr="00165DF2">
                    <w:t>;</w:t>
                  </w:r>
                </w:p>
              </w:tc>
            </w:tr>
          </w:tbl>
          <w:p w14:paraId="0D1D5290" w14:textId="77777777" w:rsidR="003A6E4A" w:rsidRPr="003A6E4A" w:rsidRDefault="003A6E4A" w:rsidP="003A6E4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6E4A" w:rsidRPr="003A6E4A" w14:paraId="2F5EA589" w14:textId="77777777">
              <w:trPr>
                <w:tblCellSpacing w:w="15" w:type="dxa"/>
              </w:trPr>
              <w:tc>
                <w:tcPr>
                  <w:tcW w:w="0" w:type="auto"/>
                  <w:vAlign w:val="center"/>
                  <w:hideMark/>
                </w:tcPr>
                <w:p w14:paraId="38F52379" w14:textId="77777777" w:rsidR="003A6E4A" w:rsidRPr="003A6E4A" w:rsidRDefault="003A6E4A" w:rsidP="003A6E4A">
                  <w:pPr>
                    <w:spacing w:after="0" w:line="240" w:lineRule="auto"/>
                  </w:pPr>
                </w:p>
              </w:tc>
            </w:tr>
          </w:tbl>
          <w:p w14:paraId="0B0205A6" w14:textId="030EC861" w:rsidR="003A6E4A" w:rsidRPr="00165DF2" w:rsidRDefault="003A6E4A" w:rsidP="00376E05"/>
        </w:tc>
        <w:tc>
          <w:tcPr>
            <w:tcW w:w="3117" w:type="dxa"/>
          </w:tcPr>
          <w:p w14:paraId="679F708B" w14:textId="5D2AF738" w:rsidR="003A6E4A" w:rsidRPr="00165DF2" w:rsidRDefault="003A6E4A" w:rsidP="00376E05">
            <w:r w:rsidRPr="00165DF2">
              <w:t>-</w:t>
            </w:r>
          </w:p>
        </w:tc>
      </w:tr>
      <w:tr w:rsidR="003A6E4A" w:rsidRPr="00165DF2" w14:paraId="08962A7A" w14:textId="77777777" w:rsidTr="00376E05">
        <w:tc>
          <w:tcPr>
            <w:tcW w:w="3116" w:type="dxa"/>
          </w:tcPr>
          <w:p w14:paraId="19C946BE" w14:textId="3E381B0C" w:rsidR="003A6E4A" w:rsidRPr="00165DF2" w:rsidRDefault="003A6E4A" w:rsidP="00376E05">
            <w:r w:rsidRPr="00165DF2">
              <w:t>Arduino UNO</w:t>
            </w:r>
          </w:p>
        </w:tc>
        <w:tc>
          <w:tcPr>
            <w:tcW w:w="3117" w:type="dxa"/>
          </w:tcPr>
          <w:p w14:paraId="59ABA357" w14:textId="50E30415" w:rsidR="003A6E4A" w:rsidRPr="00165DF2" w:rsidRDefault="003A6E4A" w:rsidP="00376E05">
            <w:r w:rsidRPr="00165DF2">
              <w:t>Unitatea de control a sistemului;</w:t>
            </w:r>
          </w:p>
        </w:tc>
        <w:tc>
          <w:tcPr>
            <w:tcW w:w="3117" w:type="dxa"/>
          </w:tcPr>
          <w:p w14:paraId="28A622EA" w14:textId="2E1782BE" w:rsidR="003A6E4A" w:rsidRPr="00165DF2" w:rsidRDefault="003A6E4A" w:rsidP="00376E05">
            <w:r w:rsidRPr="00165DF2">
              <w:t>Usor de programat;</w:t>
            </w:r>
          </w:p>
        </w:tc>
      </w:tr>
      <w:tr w:rsidR="003A6E4A" w:rsidRPr="00165DF2" w14:paraId="5B2DB0F8" w14:textId="77777777" w:rsidTr="00376E05">
        <w:tc>
          <w:tcPr>
            <w:tcW w:w="3116" w:type="dxa"/>
          </w:tcPr>
          <w:p w14:paraId="03E83808" w14:textId="181D4259" w:rsidR="003A6E4A" w:rsidRPr="00165DF2" w:rsidRDefault="003A6E4A" w:rsidP="00376E05">
            <w:r w:rsidRPr="00165DF2">
              <w:t>Senzor IR</w:t>
            </w:r>
          </w:p>
        </w:tc>
        <w:tc>
          <w:tcPr>
            <w:tcW w:w="3117" w:type="dxa"/>
          </w:tcPr>
          <w:p w14:paraId="7EBA36BC" w14:textId="36A0C645" w:rsidR="003A6E4A" w:rsidRPr="00165DF2" w:rsidRDefault="003A6E4A" w:rsidP="00376E05">
            <w:r w:rsidRPr="00165DF2">
              <w:t>Detecteaza prezenta placii;</w:t>
            </w:r>
          </w:p>
        </w:tc>
        <w:tc>
          <w:tcPr>
            <w:tcW w:w="3117" w:type="dxa"/>
          </w:tcPr>
          <w:p w14:paraId="48D2D477" w14:textId="5D7D48B6" w:rsidR="003A6E4A" w:rsidRPr="00165DF2" w:rsidRDefault="003A6E4A" w:rsidP="00376E05">
            <w:r w:rsidRPr="00165DF2">
              <w:t>Precizie sufiecienta pentru a opri banda;</w:t>
            </w:r>
          </w:p>
        </w:tc>
      </w:tr>
      <w:tr w:rsidR="003A6E4A" w:rsidRPr="00165DF2" w14:paraId="55584710" w14:textId="77777777" w:rsidTr="00376E05">
        <w:tc>
          <w:tcPr>
            <w:tcW w:w="3116" w:type="dxa"/>
          </w:tcPr>
          <w:p w14:paraId="02EB0ED6" w14:textId="221DD57B" w:rsidR="003A6E4A" w:rsidRPr="00165DF2" w:rsidRDefault="003A6E4A" w:rsidP="00376E05">
            <w:r w:rsidRPr="00165DF2">
              <w:t>2x Banda LED</w:t>
            </w:r>
          </w:p>
        </w:tc>
        <w:tc>
          <w:tcPr>
            <w:tcW w:w="3117" w:type="dxa"/>
          </w:tcPr>
          <w:p w14:paraId="0EA4DB12" w14:textId="58D90459" w:rsidR="003A6E4A" w:rsidRPr="00165DF2" w:rsidRDefault="003A6E4A" w:rsidP="00376E05">
            <w:r w:rsidRPr="00165DF2">
              <w:t>Iluminarea uniforma a zonei de inspectie</w:t>
            </w:r>
          </w:p>
        </w:tc>
        <w:tc>
          <w:tcPr>
            <w:tcW w:w="3117" w:type="dxa"/>
          </w:tcPr>
          <w:p w14:paraId="65750546" w14:textId="0A90F76E" w:rsidR="003A6E4A" w:rsidRPr="00165DF2" w:rsidRDefault="003A6E4A" w:rsidP="00376E05">
            <w:r w:rsidRPr="00165DF2">
              <w:t>-</w:t>
            </w:r>
          </w:p>
        </w:tc>
      </w:tr>
    </w:tbl>
    <w:p w14:paraId="6E0B8F38" w14:textId="77777777" w:rsidR="003A6E4A" w:rsidRPr="00165DF2" w:rsidRDefault="003A6E4A" w:rsidP="00500431"/>
    <w:p w14:paraId="6576F581" w14:textId="6C76B5F7" w:rsidR="003A6E4A" w:rsidRPr="00165DF2" w:rsidRDefault="003A6E4A" w:rsidP="00500431">
      <w:r w:rsidRPr="00165DF2">
        <w:rPr>
          <w:b/>
          <w:bCs/>
        </w:rPr>
        <w:t>Compatibilitate software</w:t>
      </w:r>
      <w:r w:rsidRPr="00165DF2">
        <w:t xml:space="preserve">: Toate componentele sunt complet </w:t>
      </w:r>
      <w:r w:rsidRPr="00165DF2">
        <w:rPr>
          <w:b/>
          <w:bCs/>
        </w:rPr>
        <w:t>compatibile cu Arduino</w:t>
      </w:r>
      <w:r w:rsidRPr="00165DF2">
        <w:t>.</w:t>
      </w:r>
      <w:r w:rsidRPr="00165DF2">
        <w:br/>
      </w:r>
      <w:r w:rsidRPr="00165DF2">
        <w:rPr>
          <w:b/>
          <w:bCs/>
        </w:rPr>
        <w:t>Consum redus</w:t>
      </w:r>
      <w:r w:rsidRPr="00165DF2">
        <w:t xml:space="preserve">: Sistemul poate funcționa la </w:t>
      </w:r>
      <w:r w:rsidRPr="00165DF2">
        <w:rPr>
          <w:b/>
          <w:bCs/>
        </w:rPr>
        <w:t>5V</w:t>
      </w:r>
      <w:r w:rsidRPr="00165DF2">
        <w:t>, deci este sigur și eficient energetic.</w:t>
      </w:r>
    </w:p>
    <w:p w14:paraId="40DC53FC" w14:textId="77777777" w:rsidR="003A6E4A" w:rsidRPr="00165DF2" w:rsidRDefault="003A6E4A" w:rsidP="00500431"/>
    <w:p w14:paraId="03307A38" w14:textId="7876FB13" w:rsidR="003A6E4A" w:rsidRPr="00165DF2" w:rsidRDefault="003A6E4A" w:rsidP="00500431">
      <w:pPr>
        <w:rPr>
          <w:b/>
          <w:bCs/>
        </w:rPr>
      </w:pPr>
      <w:r w:rsidRPr="00165DF2">
        <w:rPr>
          <w:b/>
          <w:bCs/>
        </w:rPr>
        <w:t>C. Componente optice si de inspectie</w:t>
      </w:r>
    </w:p>
    <w:tbl>
      <w:tblPr>
        <w:tblStyle w:val="TableGrid"/>
        <w:tblW w:w="0" w:type="auto"/>
        <w:tblLook w:val="04A0" w:firstRow="1" w:lastRow="0" w:firstColumn="1" w:lastColumn="0" w:noHBand="0" w:noVBand="1"/>
      </w:tblPr>
      <w:tblGrid>
        <w:gridCol w:w="3116"/>
        <w:gridCol w:w="3117"/>
        <w:gridCol w:w="3117"/>
      </w:tblGrid>
      <w:tr w:rsidR="003A6E4A" w:rsidRPr="00165DF2" w14:paraId="353370AA" w14:textId="77777777" w:rsidTr="003A6E4A">
        <w:tc>
          <w:tcPr>
            <w:tcW w:w="3116" w:type="dxa"/>
          </w:tcPr>
          <w:p w14:paraId="4EC46103" w14:textId="77777777" w:rsidR="003A6E4A" w:rsidRPr="00165DF2" w:rsidRDefault="003A6E4A" w:rsidP="003A6E4A">
            <w:pPr>
              <w:rPr>
                <w:b/>
                <w:bCs/>
              </w:rPr>
            </w:pPr>
            <w:r w:rsidRPr="00165DF2">
              <w:rPr>
                <w:b/>
                <w:bCs/>
              </w:rPr>
              <w:lastRenderedPageBreak/>
              <w:t>Componentă</w:t>
            </w:r>
          </w:p>
          <w:p w14:paraId="5D2B95ED" w14:textId="77777777" w:rsidR="003A6E4A" w:rsidRPr="00165DF2" w:rsidRDefault="003A6E4A" w:rsidP="003A6E4A">
            <w:pPr>
              <w:rPr>
                <w:b/>
                <w:bCs/>
              </w:rPr>
            </w:pPr>
          </w:p>
        </w:tc>
        <w:tc>
          <w:tcPr>
            <w:tcW w:w="3117" w:type="dxa"/>
          </w:tcPr>
          <w:p w14:paraId="6C239F01" w14:textId="5ECA8B0D" w:rsidR="003A6E4A" w:rsidRPr="00165DF2" w:rsidRDefault="003A6E4A" w:rsidP="003A6E4A">
            <w:pPr>
              <w:rPr>
                <w:b/>
                <w:bCs/>
              </w:rPr>
            </w:pPr>
            <w:r w:rsidRPr="00165DF2">
              <w:rPr>
                <w:b/>
                <w:bCs/>
              </w:rPr>
              <w:t>Funcție principală</w:t>
            </w:r>
          </w:p>
        </w:tc>
        <w:tc>
          <w:tcPr>
            <w:tcW w:w="3117" w:type="dxa"/>
          </w:tcPr>
          <w:p w14:paraId="2D97D782" w14:textId="1B455F32" w:rsidR="003A6E4A" w:rsidRPr="00165DF2" w:rsidRDefault="003A6E4A" w:rsidP="003A6E4A">
            <w:pPr>
              <w:rPr>
                <w:b/>
                <w:bCs/>
              </w:rPr>
            </w:pPr>
            <w:r w:rsidRPr="00165DF2">
              <w:rPr>
                <w:b/>
                <w:bCs/>
              </w:rPr>
              <w:t>Observații</w:t>
            </w:r>
          </w:p>
        </w:tc>
      </w:tr>
      <w:tr w:rsidR="003A6E4A" w:rsidRPr="00165DF2" w14:paraId="19105E88" w14:textId="77777777" w:rsidTr="003A6E4A">
        <w:tc>
          <w:tcPr>
            <w:tcW w:w="3116" w:type="dxa"/>
          </w:tcPr>
          <w:p w14:paraId="11760CD1" w14:textId="21DD3C2E" w:rsidR="003A6E4A" w:rsidRPr="00165DF2" w:rsidRDefault="003A6E4A" w:rsidP="003A6E4A">
            <w:r w:rsidRPr="00165DF2">
              <w:t>2x Geam fumuriu</w:t>
            </w:r>
          </w:p>
        </w:tc>
        <w:tc>
          <w:tcPr>
            <w:tcW w:w="3117" w:type="dxa"/>
          </w:tcPr>
          <w:p w14:paraId="78D66658" w14:textId="78CFC837" w:rsidR="003A6E4A" w:rsidRPr="00165DF2" w:rsidRDefault="003A6E4A" w:rsidP="003A6E4A">
            <w:r w:rsidRPr="00165DF2">
              <w:t>Asigură un fundal opac și difuzează lumina LED</w:t>
            </w:r>
          </w:p>
        </w:tc>
        <w:tc>
          <w:tcPr>
            <w:tcW w:w="3117" w:type="dxa"/>
          </w:tcPr>
          <w:p w14:paraId="5421358E" w14:textId="14F98F0C" w:rsidR="003A6E4A" w:rsidRPr="00165DF2" w:rsidRDefault="003A6E4A" w:rsidP="003A6E4A">
            <w:r w:rsidRPr="00165DF2">
              <w:t>Material acrilic fumuriu; poate fi înlocuit cu sticlă securizată</w:t>
            </w:r>
          </w:p>
        </w:tc>
      </w:tr>
      <w:tr w:rsidR="003A6E4A" w:rsidRPr="00165DF2" w14:paraId="11C2C580" w14:textId="77777777" w:rsidTr="003A6E4A">
        <w:tc>
          <w:tcPr>
            <w:tcW w:w="3116" w:type="dxa"/>
          </w:tcPr>
          <w:p w14:paraId="240747FF" w14:textId="32E3D0D9" w:rsidR="003A6E4A" w:rsidRPr="00165DF2" w:rsidRDefault="003A6E4A" w:rsidP="003A6E4A">
            <w:r w:rsidRPr="00165DF2">
              <w:t>Camera video</w:t>
            </w:r>
          </w:p>
        </w:tc>
        <w:tc>
          <w:tcPr>
            <w:tcW w:w="3117" w:type="dxa"/>
          </w:tcPr>
          <w:p w14:paraId="4661CB24" w14:textId="71E66883" w:rsidR="003A6E4A" w:rsidRPr="00165DF2" w:rsidRDefault="003A6E4A" w:rsidP="003A6E4A">
            <w:r w:rsidRPr="00165DF2">
              <w:t>Captură imagine PCB</w:t>
            </w:r>
          </w:p>
        </w:tc>
        <w:tc>
          <w:tcPr>
            <w:tcW w:w="3117" w:type="dxa"/>
          </w:tcPr>
          <w:p w14:paraId="30BB0530" w14:textId="3BF7FEB1" w:rsidR="003A6E4A" w:rsidRPr="00165DF2" w:rsidRDefault="003A6E4A" w:rsidP="003A6E4A">
            <w:r w:rsidRPr="00165DF2">
              <w:t>Webcam 720p/1080p este suficientă pentru prima versiune</w:t>
            </w:r>
          </w:p>
        </w:tc>
      </w:tr>
    </w:tbl>
    <w:p w14:paraId="7CD998EF" w14:textId="77777777" w:rsidR="003A6E4A" w:rsidRPr="00165DF2" w:rsidRDefault="003A6E4A" w:rsidP="00500431">
      <w:pPr>
        <w:rPr>
          <w:b/>
          <w:bCs/>
        </w:rPr>
      </w:pPr>
    </w:p>
    <w:p w14:paraId="53A89A15" w14:textId="11124E7A" w:rsidR="003A6E4A" w:rsidRPr="00165DF2" w:rsidRDefault="003A6E4A" w:rsidP="00500431">
      <w:r w:rsidRPr="00165DF2">
        <w:rPr>
          <w:b/>
          <w:bCs/>
        </w:rPr>
        <w:t xml:space="preserve">Importanță: </w:t>
      </w:r>
      <w:r w:rsidRPr="00165DF2">
        <w:t>Geamul fumuriu îmbunătățește contrastul imaginii, esențial pentru detectarea precisă.</w:t>
      </w:r>
      <w:r w:rsidRPr="00165DF2">
        <w:rPr>
          <w:b/>
          <w:bCs/>
        </w:rPr>
        <w:br/>
        <w:t xml:space="preserve">Poziționare fixă: </w:t>
      </w:r>
      <w:r w:rsidRPr="00165DF2">
        <w:t>Camera montată perpendicular elimină erorile de perspectivă.</w:t>
      </w:r>
    </w:p>
    <w:p w14:paraId="2B61BF42" w14:textId="77777777" w:rsidR="003A6E4A" w:rsidRPr="00165DF2" w:rsidRDefault="003A6E4A" w:rsidP="00500431"/>
    <w:p w14:paraId="0C547E24" w14:textId="7F508145" w:rsidR="003A6E4A" w:rsidRPr="00165DF2" w:rsidRDefault="003A6E4A" w:rsidP="003A6E4A">
      <w:pPr>
        <w:pStyle w:val="Heading2"/>
      </w:pPr>
      <w:bookmarkStart w:id="58" w:name="_Toc206503618"/>
      <w:r w:rsidRPr="00165DF2">
        <w:t>6.3 Analiza costurilor estimative</w:t>
      </w:r>
      <w:bookmarkEnd w:id="58"/>
    </w:p>
    <w:tbl>
      <w:tblPr>
        <w:tblStyle w:val="TableGrid"/>
        <w:tblW w:w="0" w:type="auto"/>
        <w:tblLook w:val="04A0" w:firstRow="1" w:lastRow="0" w:firstColumn="1" w:lastColumn="0" w:noHBand="0" w:noVBand="1"/>
      </w:tblPr>
      <w:tblGrid>
        <w:gridCol w:w="3116"/>
        <w:gridCol w:w="3117"/>
        <w:gridCol w:w="3117"/>
      </w:tblGrid>
      <w:tr w:rsidR="003A6E4A" w:rsidRPr="00165DF2" w14:paraId="75B110E2" w14:textId="77777777" w:rsidTr="003A6E4A">
        <w:tc>
          <w:tcPr>
            <w:tcW w:w="3116" w:type="dxa"/>
          </w:tcPr>
          <w:p w14:paraId="1917F8B3" w14:textId="2C90D28F" w:rsidR="003A6E4A" w:rsidRPr="00165DF2" w:rsidRDefault="003A6E4A" w:rsidP="003A6E4A">
            <w:pPr>
              <w:rPr>
                <w:b/>
                <w:bCs/>
              </w:rPr>
            </w:pPr>
            <w:r w:rsidRPr="00165DF2">
              <w:rPr>
                <w:b/>
                <w:bCs/>
              </w:rPr>
              <w:t>Componenta</w:t>
            </w:r>
          </w:p>
        </w:tc>
        <w:tc>
          <w:tcPr>
            <w:tcW w:w="3117" w:type="dxa"/>
          </w:tcPr>
          <w:p w14:paraId="47ACAF23" w14:textId="0371710B" w:rsidR="003A6E4A" w:rsidRPr="00165DF2" w:rsidRDefault="003A6E4A" w:rsidP="003A6E4A">
            <w:pPr>
              <w:rPr>
                <w:b/>
                <w:bCs/>
              </w:rPr>
            </w:pPr>
            <w:r w:rsidRPr="00165DF2">
              <w:rPr>
                <w:b/>
                <w:bCs/>
              </w:rPr>
              <w:t>Pret estimativ (lei)</w:t>
            </w:r>
          </w:p>
        </w:tc>
        <w:tc>
          <w:tcPr>
            <w:tcW w:w="3117" w:type="dxa"/>
          </w:tcPr>
          <w:p w14:paraId="46C7AFD3" w14:textId="3305B510" w:rsidR="003A6E4A" w:rsidRPr="00165DF2" w:rsidRDefault="003A6E4A" w:rsidP="003A6E4A">
            <w:pPr>
              <w:rPr>
                <w:b/>
                <w:bCs/>
              </w:rPr>
            </w:pPr>
            <w:r w:rsidRPr="00165DF2">
              <w:rPr>
                <w:b/>
                <w:bCs/>
              </w:rPr>
              <w:t>Observatii</w:t>
            </w:r>
          </w:p>
        </w:tc>
      </w:tr>
      <w:tr w:rsidR="003A6E4A" w:rsidRPr="00165DF2" w14:paraId="2A07C8EB" w14:textId="77777777" w:rsidTr="003A6E4A">
        <w:tc>
          <w:tcPr>
            <w:tcW w:w="3116" w:type="dxa"/>
          </w:tcPr>
          <w:p w14:paraId="24E1A923" w14:textId="463F1E70" w:rsidR="003A6E4A" w:rsidRPr="00165DF2" w:rsidRDefault="00165DF2" w:rsidP="003A6E4A">
            <w:r w:rsidRPr="00165DF2">
              <w:t>Stepper motor 5V</w:t>
            </w:r>
          </w:p>
        </w:tc>
        <w:tc>
          <w:tcPr>
            <w:tcW w:w="3117" w:type="dxa"/>
          </w:tcPr>
          <w:p w14:paraId="00226116" w14:textId="4437CC84" w:rsidR="003A6E4A" w:rsidRPr="00165DF2" w:rsidRDefault="00165DF2" w:rsidP="003A6E4A">
            <w:r w:rsidRPr="00165DF2">
              <w:t>20-30</w:t>
            </w:r>
          </w:p>
        </w:tc>
        <w:tc>
          <w:tcPr>
            <w:tcW w:w="3117" w:type="dxa"/>
          </w:tcPr>
          <w:p w14:paraId="41F33367" w14:textId="3828EA9E" w:rsidR="003A6E4A" w:rsidRPr="00165DF2" w:rsidRDefault="00165DF2" w:rsidP="003A6E4A">
            <w:r w:rsidRPr="00165DF2">
              <w:t>-</w:t>
            </w:r>
          </w:p>
        </w:tc>
      </w:tr>
      <w:tr w:rsidR="003A6E4A" w:rsidRPr="00165DF2" w14:paraId="5E699759" w14:textId="77777777" w:rsidTr="003A6E4A">
        <w:tc>
          <w:tcPr>
            <w:tcW w:w="3116" w:type="dxa"/>
          </w:tcPr>
          <w:p w14:paraId="07B3A0B6" w14:textId="4AC87690" w:rsidR="003A6E4A" w:rsidRPr="00165DF2" w:rsidRDefault="00165DF2" w:rsidP="003A6E4A">
            <w:r w:rsidRPr="00165DF2">
              <w:t>Driver motor (ex. A4988)</w:t>
            </w:r>
          </w:p>
        </w:tc>
        <w:tc>
          <w:tcPr>
            <w:tcW w:w="3117" w:type="dxa"/>
          </w:tcPr>
          <w:p w14:paraId="11292895" w14:textId="563A813E" w:rsidR="003A6E4A" w:rsidRPr="00165DF2" w:rsidRDefault="00165DF2" w:rsidP="003A6E4A">
            <w:r w:rsidRPr="00165DF2">
              <w:t>10-15</w:t>
            </w:r>
          </w:p>
        </w:tc>
        <w:tc>
          <w:tcPr>
            <w:tcW w:w="3117" w:type="dxa"/>
          </w:tcPr>
          <w:p w14:paraId="73069406" w14:textId="14BD90CF" w:rsidR="003A6E4A" w:rsidRPr="00165DF2" w:rsidRDefault="00165DF2" w:rsidP="003A6E4A">
            <w:r w:rsidRPr="00165DF2">
              <w:t>-</w:t>
            </w:r>
          </w:p>
        </w:tc>
      </w:tr>
      <w:tr w:rsidR="003A6E4A" w:rsidRPr="00165DF2" w14:paraId="551C772F" w14:textId="77777777" w:rsidTr="003A6E4A">
        <w:tc>
          <w:tcPr>
            <w:tcW w:w="3116" w:type="dxa"/>
          </w:tcPr>
          <w:p w14:paraId="13E02433" w14:textId="282EC331" w:rsidR="003A6E4A" w:rsidRPr="00165DF2" w:rsidRDefault="00165DF2" w:rsidP="003A6E4A">
            <w:r w:rsidRPr="00165DF2">
              <w:t>Arduino UNO</w:t>
            </w:r>
          </w:p>
        </w:tc>
        <w:tc>
          <w:tcPr>
            <w:tcW w:w="3117" w:type="dxa"/>
          </w:tcPr>
          <w:p w14:paraId="18D97D77" w14:textId="46865CFA" w:rsidR="003A6E4A" w:rsidRPr="00165DF2" w:rsidRDefault="00165DF2" w:rsidP="003A6E4A">
            <w:r w:rsidRPr="00165DF2">
              <w:t>30-50</w:t>
            </w:r>
          </w:p>
        </w:tc>
        <w:tc>
          <w:tcPr>
            <w:tcW w:w="3117" w:type="dxa"/>
          </w:tcPr>
          <w:p w14:paraId="6AAEF5E6" w14:textId="47690DC5" w:rsidR="003A6E4A" w:rsidRPr="00165DF2" w:rsidRDefault="00165DF2" w:rsidP="003A6E4A">
            <w:r w:rsidRPr="00165DF2">
              <w:t>-</w:t>
            </w:r>
          </w:p>
        </w:tc>
      </w:tr>
      <w:tr w:rsidR="003A6E4A" w:rsidRPr="00165DF2" w14:paraId="2F374855" w14:textId="77777777" w:rsidTr="003A6E4A">
        <w:tc>
          <w:tcPr>
            <w:tcW w:w="3116" w:type="dxa"/>
          </w:tcPr>
          <w:p w14:paraId="40151EDD" w14:textId="5B523ED4" w:rsidR="003A6E4A" w:rsidRPr="00165DF2" w:rsidRDefault="00165DF2" w:rsidP="003A6E4A">
            <w:r w:rsidRPr="00165DF2">
              <w:t>Senzor IR</w:t>
            </w:r>
          </w:p>
        </w:tc>
        <w:tc>
          <w:tcPr>
            <w:tcW w:w="3117" w:type="dxa"/>
          </w:tcPr>
          <w:p w14:paraId="054DE77E" w14:textId="743350CC" w:rsidR="003A6E4A" w:rsidRPr="00165DF2" w:rsidRDefault="00165DF2" w:rsidP="003A6E4A">
            <w:r w:rsidRPr="00165DF2">
              <w:t>5-10</w:t>
            </w:r>
          </w:p>
        </w:tc>
        <w:tc>
          <w:tcPr>
            <w:tcW w:w="3117" w:type="dxa"/>
          </w:tcPr>
          <w:p w14:paraId="18B69322" w14:textId="2D3B97EE" w:rsidR="003A6E4A" w:rsidRPr="00165DF2" w:rsidRDefault="00165DF2" w:rsidP="003A6E4A">
            <w:r w:rsidRPr="00165DF2">
              <w:t>Modul simplu;</w:t>
            </w:r>
          </w:p>
        </w:tc>
      </w:tr>
      <w:tr w:rsidR="00165DF2" w:rsidRPr="00165DF2" w14:paraId="5082CC73" w14:textId="77777777" w:rsidTr="003A6E4A">
        <w:tc>
          <w:tcPr>
            <w:tcW w:w="3116" w:type="dxa"/>
          </w:tcPr>
          <w:p w14:paraId="61FE58B5" w14:textId="3BDA9851" w:rsidR="00165DF2" w:rsidRPr="00165DF2" w:rsidRDefault="00165DF2" w:rsidP="003A6E4A">
            <w:r w:rsidRPr="00165DF2">
              <w:t>2x LED bandă (albă)</w:t>
            </w:r>
          </w:p>
        </w:tc>
        <w:tc>
          <w:tcPr>
            <w:tcW w:w="3117" w:type="dxa"/>
          </w:tcPr>
          <w:p w14:paraId="759E146E" w14:textId="3FF2A8CF" w:rsidR="00165DF2" w:rsidRPr="00165DF2" w:rsidRDefault="00165DF2" w:rsidP="003A6E4A">
            <w:r w:rsidRPr="00165DF2">
              <w:t>10</w:t>
            </w:r>
          </w:p>
        </w:tc>
        <w:tc>
          <w:tcPr>
            <w:tcW w:w="3117" w:type="dxa"/>
          </w:tcPr>
          <w:p w14:paraId="4C82C9C1" w14:textId="24395862" w:rsidR="00165DF2" w:rsidRPr="00165DF2" w:rsidRDefault="00165DF2" w:rsidP="003A6E4A">
            <w:r w:rsidRPr="00165DF2">
              <w:t>Segment scurt, 5V;</w:t>
            </w:r>
          </w:p>
        </w:tc>
      </w:tr>
      <w:tr w:rsidR="00165DF2" w:rsidRPr="00165DF2" w14:paraId="3C85A1E3" w14:textId="77777777" w:rsidTr="003A6E4A">
        <w:tc>
          <w:tcPr>
            <w:tcW w:w="3116" w:type="dxa"/>
          </w:tcPr>
          <w:p w14:paraId="37D4FF48" w14:textId="5546B1C4" w:rsidR="00165DF2" w:rsidRPr="00165DF2" w:rsidRDefault="00165DF2" w:rsidP="003A6E4A">
            <w:r w:rsidRPr="00165DF2">
              <w:t>2x Geam fumuriu acrilic</w:t>
            </w:r>
          </w:p>
        </w:tc>
        <w:tc>
          <w:tcPr>
            <w:tcW w:w="3117" w:type="dxa"/>
          </w:tcPr>
          <w:p w14:paraId="01524307" w14:textId="781353B0" w:rsidR="00165DF2" w:rsidRPr="00165DF2" w:rsidRDefault="00165DF2" w:rsidP="003A6E4A">
            <w:r w:rsidRPr="00165DF2">
              <w:t>20-30</w:t>
            </w:r>
          </w:p>
        </w:tc>
        <w:tc>
          <w:tcPr>
            <w:tcW w:w="3117" w:type="dxa"/>
          </w:tcPr>
          <w:p w14:paraId="4BE21D2A" w14:textId="47007A2C" w:rsidR="00165DF2" w:rsidRPr="00165DF2" w:rsidRDefault="00165DF2" w:rsidP="003A6E4A">
            <w:r w:rsidRPr="00165DF2">
              <w:t>-</w:t>
            </w:r>
          </w:p>
        </w:tc>
      </w:tr>
      <w:tr w:rsidR="00165DF2" w:rsidRPr="00165DF2" w14:paraId="46BA94C6" w14:textId="77777777" w:rsidTr="003A6E4A">
        <w:tc>
          <w:tcPr>
            <w:tcW w:w="3116" w:type="dxa"/>
          </w:tcPr>
          <w:p w14:paraId="3A592DDB" w14:textId="1F062A5B" w:rsidR="00165DF2" w:rsidRPr="00165DF2" w:rsidRDefault="00165DF2" w:rsidP="003A6E4A">
            <w:r w:rsidRPr="00165DF2">
              <w:t>4x Rulmenți</w:t>
            </w:r>
          </w:p>
        </w:tc>
        <w:tc>
          <w:tcPr>
            <w:tcW w:w="3117" w:type="dxa"/>
          </w:tcPr>
          <w:p w14:paraId="0A4105E6" w14:textId="6225D012" w:rsidR="00165DF2" w:rsidRPr="00165DF2" w:rsidRDefault="00165DF2" w:rsidP="003A6E4A">
            <w:r w:rsidRPr="00165DF2">
              <w:t>10-15</w:t>
            </w:r>
          </w:p>
        </w:tc>
        <w:tc>
          <w:tcPr>
            <w:tcW w:w="3117" w:type="dxa"/>
          </w:tcPr>
          <w:p w14:paraId="7B8C0C23" w14:textId="785BCA44" w:rsidR="00165DF2" w:rsidRPr="00165DF2" w:rsidRDefault="00165DF2" w:rsidP="003A6E4A">
            <w:r w:rsidRPr="00165DF2">
              <w:t>-</w:t>
            </w:r>
          </w:p>
        </w:tc>
      </w:tr>
      <w:tr w:rsidR="00165DF2" w:rsidRPr="00165DF2" w14:paraId="40342A5A" w14:textId="77777777" w:rsidTr="003A6E4A">
        <w:tc>
          <w:tcPr>
            <w:tcW w:w="3116" w:type="dxa"/>
          </w:tcPr>
          <w:p w14:paraId="3D0374CE" w14:textId="4529CCE0" w:rsidR="00165DF2" w:rsidRPr="00165DF2" w:rsidRDefault="00165DF2" w:rsidP="003A6E4A">
            <w:r w:rsidRPr="00165DF2">
              <w:t>Piulițe, șuruburi</w:t>
            </w:r>
          </w:p>
        </w:tc>
        <w:tc>
          <w:tcPr>
            <w:tcW w:w="3117" w:type="dxa"/>
          </w:tcPr>
          <w:p w14:paraId="48A4C90B" w14:textId="7D0A4A74" w:rsidR="00165DF2" w:rsidRPr="00165DF2" w:rsidRDefault="00165DF2" w:rsidP="003A6E4A">
            <w:r w:rsidRPr="00165DF2">
              <w:t>5-10</w:t>
            </w:r>
          </w:p>
        </w:tc>
        <w:tc>
          <w:tcPr>
            <w:tcW w:w="3117" w:type="dxa"/>
          </w:tcPr>
          <w:p w14:paraId="74C18C66" w14:textId="746B7C33" w:rsidR="00165DF2" w:rsidRPr="00165DF2" w:rsidRDefault="00165DF2" w:rsidP="003A6E4A">
            <w:r w:rsidRPr="00165DF2">
              <w:t>-</w:t>
            </w:r>
          </w:p>
        </w:tc>
      </w:tr>
      <w:tr w:rsidR="003A6E4A" w:rsidRPr="00165DF2" w14:paraId="74A98CAD" w14:textId="77777777" w:rsidTr="003A6E4A">
        <w:tc>
          <w:tcPr>
            <w:tcW w:w="3116" w:type="dxa"/>
          </w:tcPr>
          <w:p w14:paraId="76DEBB91" w14:textId="2A178232" w:rsidR="003A6E4A" w:rsidRPr="00165DF2" w:rsidRDefault="00165DF2" w:rsidP="003A6E4A">
            <w:r w:rsidRPr="00165DF2">
              <w:t>Piese printate 3D (material)</w:t>
            </w:r>
          </w:p>
        </w:tc>
        <w:tc>
          <w:tcPr>
            <w:tcW w:w="3117" w:type="dxa"/>
          </w:tcPr>
          <w:p w14:paraId="59CEAFF2" w14:textId="2BF861B6" w:rsidR="003A6E4A" w:rsidRPr="00165DF2" w:rsidRDefault="00165DF2" w:rsidP="003A6E4A">
            <w:r w:rsidRPr="00165DF2">
              <w:t>15-20</w:t>
            </w:r>
          </w:p>
        </w:tc>
        <w:tc>
          <w:tcPr>
            <w:tcW w:w="3117" w:type="dxa"/>
          </w:tcPr>
          <w:p w14:paraId="6940C3EF" w14:textId="5900EE83" w:rsidR="003A6E4A" w:rsidRPr="00165DF2" w:rsidRDefault="00165DF2" w:rsidP="003A6E4A">
            <w:r w:rsidRPr="00165DF2">
              <w:t>200-300g PLA</w:t>
            </w:r>
          </w:p>
        </w:tc>
      </w:tr>
      <w:tr w:rsidR="00165DF2" w:rsidRPr="00165DF2" w14:paraId="533ED675" w14:textId="77777777" w:rsidTr="003A6E4A">
        <w:tc>
          <w:tcPr>
            <w:tcW w:w="3116" w:type="dxa"/>
          </w:tcPr>
          <w:p w14:paraId="79126E7C" w14:textId="03317DF5" w:rsidR="00165DF2" w:rsidRPr="00165DF2" w:rsidRDefault="00165DF2" w:rsidP="003A6E4A">
            <w:pPr>
              <w:rPr>
                <w:b/>
                <w:bCs/>
              </w:rPr>
            </w:pPr>
            <w:r w:rsidRPr="00165DF2">
              <w:rPr>
                <w:b/>
                <w:bCs/>
              </w:rPr>
              <w:t>Total estimativ</w:t>
            </w:r>
          </w:p>
        </w:tc>
        <w:tc>
          <w:tcPr>
            <w:tcW w:w="3117" w:type="dxa"/>
          </w:tcPr>
          <w:p w14:paraId="5325949D" w14:textId="32A67D7D" w:rsidR="00165DF2" w:rsidRPr="00165DF2" w:rsidRDefault="00165DF2" w:rsidP="003A6E4A">
            <w:pPr>
              <w:rPr>
                <w:b/>
                <w:bCs/>
              </w:rPr>
            </w:pPr>
            <w:r w:rsidRPr="00165DF2">
              <w:rPr>
                <w:b/>
                <w:bCs/>
              </w:rPr>
              <w:t>125-190 lei</w:t>
            </w:r>
          </w:p>
        </w:tc>
        <w:tc>
          <w:tcPr>
            <w:tcW w:w="3117" w:type="dxa"/>
          </w:tcPr>
          <w:p w14:paraId="63C337C1" w14:textId="77777777" w:rsidR="00165DF2" w:rsidRPr="00165DF2" w:rsidRDefault="00165DF2" w:rsidP="003A6E4A"/>
        </w:tc>
      </w:tr>
    </w:tbl>
    <w:p w14:paraId="42022FB3" w14:textId="77777777" w:rsidR="003A6E4A" w:rsidRDefault="003A6E4A" w:rsidP="003A6E4A"/>
    <w:p w14:paraId="4A9B270D" w14:textId="77777777" w:rsidR="00744C08" w:rsidRPr="00165DF2" w:rsidRDefault="00744C08" w:rsidP="003A6E4A"/>
    <w:p w14:paraId="6BBF5914" w14:textId="39216EB6" w:rsidR="00165DF2" w:rsidRPr="00165DF2" w:rsidRDefault="00165DF2" w:rsidP="00165DF2">
      <w:pPr>
        <w:pStyle w:val="Heading2"/>
      </w:pPr>
      <w:bookmarkStart w:id="59" w:name="_Toc206503619"/>
      <w:r w:rsidRPr="00165DF2">
        <w:t>6.4 Evaluarea eficientei</w:t>
      </w:r>
      <w:bookmarkEnd w:id="59"/>
    </w:p>
    <w:tbl>
      <w:tblPr>
        <w:tblStyle w:val="TableGrid"/>
        <w:tblW w:w="0" w:type="auto"/>
        <w:tblLook w:val="04A0" w:firstRow="1" w:lastRow="0" w:firstColumn="1" w:lastColumn="0" w:noHBand="0" w:noVBand="1"/>
      </w:tblPr>
      <w:tblGrid>
        <w:gridCol w:w="4675"/>
        <w:gridCol w:w="4675"/>
      </w:tblGrid>
      <w:tr w:rsidR="00165DF2" w:rsidRPr="00165DF2" w14:paraId="0BC42FD8" w14:textId="77777777" w:rsidTr="00165DF2">
        <w:tc>
          <w:tcPr>
            <w:tcW w:w="4675" w:type="dxa"/>
          </w:tcPr>
          <w:p w14:paraId="5BA2A146" w14:textId="764A36DD" w:rsidR="00165DF2" w:rsidRPr="00165DF2" w:rsidRDefault="00165DF2" w:rsidP="00165DF2">
            <w:r w:rsidRPr="00165DF2">
              <w:t>Criteriu</w:t>
            </w:r>
          </w:p>
        </w:tc>
        <w:tc>
          <w:tcPr>
            <w:tcW w:w="4675" w:type="dxa"/>
          </w:tcPr>
          <w:p w14:paraId="0911D279" w14:textId="31C84EF2" w:rsidR="00165DF2" w:rsidRPr="00165DF2" w:rsidRDefault="00165DF2" w:rsidP="00165DF2">
            <w:r w:rsidRPr="00165DF2">
              <w:t>Evaluare</w:t>
            </w:r>
          </w:p>
        </w:tc>
      </w:tr>
      <w:tr w:rsidR="00165DF2" w:rsidRPr="00165DF2" w14:paraId="6594F8D2" w14:textId="77777777" w:rsidTr="00165DF2">
        <w:tc>
          <w:tcPr>
            <w:tcW w:w="4675" w:type="dxa"/>
          </w:tcPr>
          <w:p w14:paraId="7C5032F1" w14:textId="11126A09" w:rsidR="00165DF2" w:rsidRPr="00165DF2" w:rsidRDefault="00165DF2" w:rsidP="00165DF2">
            <w:r w:rsidRPr="00165DF2">
              <w:t>Cost</w:t>
            </w:r>
          </w:p>
        </w:tc>
        <w:tc>
          <w:tcPr>
            <w:tcW w:w="4675" w:type="dxa"/>
          </w:tcPr>
          <w:p w14:paraId="2BBF510C" w14:textId="2539F919" w:rsidR="00165DF2" w:rsidRPr="00165DF2" w:rsidRDefault="00165DF2" w:rsidP="00165DF2">
            <w:r w:rsidRPr="00165DF2">
              <w:t>Foarte scazut (sub 200 lei);</w:t>
            </w:r>
          </w:p>
        </w:tc>
      </w:tr>
      <w:tr w:rsidR="00165DF2" w:rsidRPr="00165DF2" w14:paraId="38562D2D" w14:textId="77777777" w:rsidTr="00165DF2">
        <w:tc>
          <w:tcPr>
            <w:tcW w:w="4675" w:type="dxa"/>
          </w:tcPr>
          <w:p w14:paraId="006C3AAE" w14:textId="4F57CD9A" w:rsidR="00165DF2" w:rsidRPr="00165DF2" w:rsidRDefault="00165DF2" w:rsidP="00165DF2">
            <w:r w:rsidRPr="00165DF2">
              <w:t>Fiabilitate</w:t>
            </w:r>
          </w:p>
        </w:tc>
        <w:tc>
          <w:tcPr>
            <w:tcW w:w="4675" w:type="dxa"/>
          </w:tcPr>
          <w:p w14:paraId="5313C415" w14:textId="770C12CB" w:rsidR="00165DF2" w:rsidRPr="00165DF2" w:rsidRDefault="00165DF2" w:rsidP="00165DF2">
            <w:r w:rsidRPr="00165DF2">
              <w:t>Buna pentru testare, medie pentru uz industrial;</w:t>
            </w:r>
          </w:p>
        </w:tc>
      </w:tr>
      <w:tr w:rsidR="00165DF2" w:rsidRPr="00165DF2" w14:paraId="2704F52F" w14:textId="77777777" w:rsidTr="00165DF2">
        <w:tc>
          <w:tcPr>
            <w:tcW w:w="4675" w:type="dxa"/>
          </w:tcPr>
          <w:p w14:paraId="5D0FEA97" w14:textId="3A70C1B3" w:rsidR="00165DF2" w:rsidRPr="00165DF2" w:rsidRDefault="00165DF2" w:rsidP="00165DF2">
            <w:r w:rsidRPr="00165DF2">
              <w:t>Usurinta de constructie</w:t>
            </w:r>
          </w:p>
        </w:tc>
        <w:tc>
          <w:tcPr>
            <w:tcW w:w="4675" w:type="dxa"/>
          </w:tcPr>
          <w:p w14:paraId="46A79B7D" w14:textId="48AEDAC8" w:rsidR="00165DF2" w:rsidRPr="00165DF2" w:rsidRDefault="00165DF2" w:rsidP="00165DF2">
            <w:r w:rsidRPr="00165DF2">
              <w:t>Usor de asamblat, modular;</w:t>
            </w:r>
          </w:p>
        </w:tc>
      </w:tr>
      <w:tr w:rsidR="00165DF2" w:rsidRPr="00165DF2" w14:paraId="75B67EAC" w14:textId="77777777" w:rsidTr="00165DF2">
        <w:tc>
          <w:tcPr>
            <w:tcW w:w="4675" w:type="dxa"/>
          </w:tcPr>
          <w:p w14:paraId="043EDFB3" w14:textId="0A40E877" w:rsidR="00165DF2" w:rsidRPr="00165DF2" w:rsidRDefault="00165DF2" w:rsidP="00165DF2">
            <w:r w:rsidRPr="00165DF2">
              <w:t>Calitate captura</w:t>
            </w:r>
          </w:p>
        </w:tc>
        <w:tc>
          <w:tcPr>
            <w:tcW w:w="4675" w:type="dxa"/>
          </w:tcPr>
          <w:p w14:paraId="7B187E69" w14:textId="07865D1D" w:rsidR="00165DF2" w:rsidRPr="00165DF2" w:rsidRDefault="00165DF2" w:rsidP="00165DF2">
            <w:r w:rsidRPr="00165DF2">
              <w:t>Buna cu iluminare corecta si camera decenta;</w:t>
            </w:r>
          </w:p>
        </w:tc>
      </w:tr>
      <w:tr w:rsidR="00165DF2" w:rsidRPr="00165DF2" w14:paraId="0EE2A922" w14:textId="77777777" w:rsidTr="00165DF2">
        <w:tc>
          <w:tcPr>
            <w:tcW w:w="4675" w:type="dxa"/>
          </w:tcPr>
          <w:p w14:paraId="7526887D" w14:textId="1FEA555D" w:rsidR="00165DF2" w:rsidRPr="00165DF2" w:rsidRDefault="00165DF2" w:rsidP="00165DF2">
            <w:r w:rsidRPr="00165DF2">
              <w:t>Extensibilitate</w:t>
            </w:r>
          </w:p>
        </w:tc>
        <w:tc>
          <w:tcPr>
            <w:tcW w:w="4675" w:type="dxa"/>
          </w:tcPr>
          <w:p w14:paraId="624F14ED" w14:textId="71856B79" w:rsidR="00165DF2" w:rsidRPr="00165DF2" w:rsidRDefault="00165DF2" w:rsidP="00165DF2">
            <w:r w:rsidRPr="00165DF2">
              <w:t>Usor de extins cu alte module (sortare, ecran, etc.);</w:t>
            </w:r>
          </w:p>
        </w:tc>
      </w:tr>
      <w:tr w:rsidR="00165DF2" w:rsidRPr="00165DF2" w14:paraId="248BF8C1" w14:textId="77777777" w:rsidTr="00165DF2">
        <w:tc>
          <w:tcPr>
            <w:tcW w:w="4675" w:type="dxa"/>
          </w:tcPr>
          <w:p w14:paraId="287F3972" w14:textId="00E15C94" w:rsidR="00165DF2" w:rsidRPr="00165DF2" w:rsidRDefault="00165DF2" w:rsidP="00165DF2">
            <w:r w:rsidRPr="00165DF2">
              <w:lastRenderedPageBreak/>
              <w:t>Nivel tehnologic</w:t>
            </w:r>
          </w:p>
        </w:tc>
        <w:tc>
          <w:tcPr>
            <w:tcW w:w="4675" w:type="dxa"/>
          </w:tcPr>
          <w:p w14:paraId="33CB97D1" w14:textId="52E44991" w:rsidR="00165DF2" w:rsidRPr="00165DF2" w:rsidRDefault="00165DF2" w:rsidP="00165DF2">
            <w:r w:rsidRPr="00165DF2">
              <w:t>Potrivit pentru prototipuri;</w:t>
            </w:r>
          </w:p>
        </w:tc>
      </w:tr>
    </w:tbl>
    <w:p w14:paraId="0E132BC6" w14:textId="77777777" w:rsidR="00165DF2" w:rsidRPr="00165DF2" w:rsidRDefault="00165DF2" w:rsidP="00165DF2"/>
    <w:p w14:paraId="32D2A033" w14:textId="7AD3806D" w:rsidR="00165DF2" w:rsidRPr="00165DF2" w:rsidRDefault="00165DF2" w:rsidP="00165DF2">
      <w:pPr>
        <w:pStyle w:val="Heading2"/>
      </w:pPr>
      <w:bookmarkStart w:id="60" w:name="_Toc206503620"/>
      <w:r w:rsidRPr="00165DF2">
        <w:t>6.5 Logica de functionare fizica a sistemului de inspectie</w:t>
      </w:r>
      <w:bookmarkEnd w:id="60"/>
    </w:p>
    <w:p w14:paraId="67DD96D3" w14:textId="77777777" w:rsidR="00165DF2" w:rsidRPr="00165DF2" w:rsidRDefault="00165DF2" w:rsidP="00165DF2">
      <w:r w:rsidRPr="00165DF2">
        <w:t>Sistemul fizic de inspecție vizuală funcționează ca un ansamblu coordonat de componente mecanice, electronice și optice, al cărui scop este detectarea automată a defectelor pe plăcile PCB aflate în mișcare pe un conveyor.</w:t>
      </w:r>
    </w:p>
    <w:p w14:paraId="3AEFFA8A" w14:textId="45C247EC" w:rsidR="00165DF2" w:rsidRPr="00165DF2" w:rsidRDefault="007B7FB0" w:rsidP="007B7FB0">
      <w:pPr>
        <w:pStyle w:val="Heading3"/>
      </w:pPr>
      <w:bookmarkStart w:id="61" w:name="_Toc206503621"/>
      <w:r>
        <w:t>6.5.</w:t>
      </w:r>
      <w:r w:rsidR="00165DF2" w:rsidRPr="00165DF2">
        <w:t>1 Fluxul de funcționare</w:t>
      </w:r>
      <w:r w:rsidR="00165DF2">
        <w:t>-</w:t>
      </w:r>
      <w:r w:rsidR="00165DF2" w:rsidRPr="00165DF2">
        <w:t xml:space="preserve"> pas cu pas</w:t>
      </w:r>
      <w:bookmarkEnd w:id="61"/>
    </w:p>
    <w:p w14:paraId="236B4A77" w14:textId="77777777" w:rsidR="00165DF2" w:rsidRPr="00165DF2" w:rsidRDefault="00165DF2" w:rsidP="00165DF2">
      <w:pPr>
        <w:numPr>
          <w:ilvl w:val="0"/>
          <w:numId w:val="86"/>
        </w:numPr>
      </w:pPr>
      <w:r w:rsidRPr="00165DF2">
        <w:rPr>
          <w:b/>
          <w:bCs/>
        </w:rPr>
        <w:t>Pornirea sistemului</w:t>
      </w:r>
      <w:r w:rsidRPr="00165DF2">
        <w:br/>
        <w:t>La inițializare, Arduino pornește iluminarea LED și setează motorul pas cu pas în stare de funcționare continuă, antrenând banda conveyorului.</w:t>
      </w:r>
    </w:p>
    <w:p w14:paraId="661471E6" w14:textId="77777777" w:rsidR="00165DF2" w:rsidRPr="00165DF2" w:rsidRDefault="00165DF2" w:rsidP="00165DF2">
      <w:pPr>
        <w:numPr>
          <w:ilvl w:val="0"/>
          <w:numId w:val="86"/>
        </w:numPr>
      </w:pPr>
      <w:r w:rsidRPr="00165DF2">
        <w:rPr>
          <w:b/>
          <w:bCs/>
        </w:rPr>
        <w:t>Plasarea obiectului pe bandă</w:t>
      </w:r>
      <w:r w:rsidRPr="00165DF2">
        <w:br/>
        <w:t xml:space="preserve">O placă PCB este introdusă pe bandă la capătul de intrare. Banda transportoare este antrenată de </w:t>
      </w:r>
      <w:r w:rsidRPr="00165DF2">
        <w:rPr>
          <w:b/>
          <w:bCs/>
        </w:rPr>
        <w:t>un motor pas cu pas 5V</w:t>
      </w:r>
      <w:r w:rsidRPr="00165DF2">
        <w:t xml:space="preserve">, controlat printr-un </w:t>
      </w:r>
      <w:r w:rsidRPr="00165DF2">
        <w:rPr>
          <w:b/>
          <w:bCs/>
        </w:rPr>
        <w:t>driver motor</w:t>
      </w:r>
      <w:r w:rsidRPr="00165DF2">
        <w:t>.</w:t>
      </w:r>
    </w:p>
    <w:p w14:paraId="39626703" w14:textId="77777777" w:rsidR="00165DF2" w:rsidRPr="00165DF2" w:rsidRDefault="00165DF2" w:rsidP="00165DF2">
      <w:pPr>
        <w:numPr>
          <w:ilvl w:val="0"/>
          <w:numId w:val="86"/>
        </w:numPr>
      </w:pPr>
      <w:r w:rsidRPr="00165DF2">
        <w:rPr>
          <w:b/>
          <w:bCs/>
        </w:rPr>
        <w:t>Detectarea obiectului</w:t>
      </w:r>
      <w:r w:rsidRPr="00165DF2">
        <w:br/>
        <w:t xml:space="preserve">Un </w:t>
      </w:r>
      <w:r w:rsidRPr="00165DF2">
        <w:rPr>
          <w:b/>
          <w:bCs/>
        </w:rPr>
        <w:t>senzor de prezență IR</w:t>
      </w:r>
      <w:r w:rsidRPr="00165DF2">
        <w:t>, montat în apropierea centrului conveyorului (sub fereastra de sticlă fumurie), detectează intrarea plăcii în zona de inspecție.</w:t>
      </w:r>
    </w:p>
    <w:p w14:paraId="0F16AB7E" w14:textId="77777777" w:rsidR="00165DF2" w:rsidRPr="00165DF2" w:rsidRDefault="00165DF2" w:rsidP="00165DF2">
      <w:pPr>
        <w:numPr>
          <w:ilvl w:val="0"/>
          <w:numId w:val="86"/>
        </w:numPr>
      </w:pPr>
      <w:r w:rsidRPr="00165DF2">
        <w:rPr>
          <w:b/>
          <w:bCs/>
        </w:rPr>
        <w:t>Oprirea temporară a benzii</w:t>
      </w:r>
      <w:r w:rsidRPr="00165DF2">
        <w:br/>
        <w:t xml:space="preserve">La detectarea unei plăci, Arduino </w:t>
      </w:r>
      <w:r w:rsidRPr="00165DF2">
        <w:rPr>
          <w:b/>
          <w:bCs/>
        </w:rPr>
        <w:t>oprește motorul pentru 0,5–1 secunde</w:t>
      </w:r>
      <w:r w:rsidRPr="00165DF2">
        <w:t>, pentru a permite obținerea unei imagini clare de către cameră, fără blur.</w:t>
      </w:r>
    </w:p>
    <w:p w14:paraId="73BDCC99" w14:textId="3B7F9CC2" w:rsidR="00165DF2" w:rsidRPr="00165DF2" w:rsidRDefault="00165DF2" w:rsidP="00165DF2">
      <w:pPr>
        <w:numPr>
          <w:ilvl w:val="0"/>
          <w:numId w:val="86"/>
        </w:numPr>
      </w:pPr>
      <w:r w:rsidRPr="00165DF2">
        <w:rPr>
          <w:b/>
          <w:bCs/>
        </w:rPr>
        <w:t>Captura imaginii și inspecția</w:t>
      </w:r>
      <w:r w:rsidRPr="00165DF2">
        <w:br/>
        <w:t xml:space="preserve">O </w:t>
      </w:r>
      <w:r w:rsidRPr="00165DF2">
        <w:rPr>
          <w:b/>
          <w:bCs/>
        </w:rPr>
        <w:t>cameră montată perpendicular</w:t>
      </w:r>
      <w:r w:rsidRPr="00165DF2">
        <w:t xml:space="preserve"> deasupra benzii, în zona acoperită cu </w:t>
      </w:r>
      <w:r w:rsidRPr="00165DF2">
        <w:rPr>
          <w:b/>
          <w:bCs/>
        </w:rPr>
        <w:t>sticlă fumurie și iluminată de LED-uri albe</w:t>
      </w:r>
      <w:r w:rsidRPr="00165DF2">
        <w:t>, captează o imagine a plăcii. Această imagine este transmisă către modulul software</w:t>
      </w:r>
      <w:r w:rsidR="007B7FB0">
        <w:t xml:space="preserve">, </w:t>
      </w:r>
      <w:r w:rsidRPr="00165DF2">
        <w:t>care decide dacă placa este „GOOD” sau „NOT GOOD”.</w:t>
      </w:r>
    </w:p>
    <w:p w14:paraId="535F02E4" w14:textId="77777777" w:rsidR="00165DF2" w:rsidRPr="00165DF2" w:rsidRDefault="00165DF2" w:rsidP="00165DF2">
      <w:pPr>
        <w:numPr>
          <w:ilvl w:val="0"/>
          <w:numId w:val="86"/>
        </w:numPr>
      </w:pPr>
      <w:r w:rsidRPr="00165DF2">
        <w:rPr>
          <w:b/>
          <w:bCs/>
        </w:rPr>
        <w:t>Decizie: continuare sau oprire</w:t>
      </w:r>
    </w:p>
    <w:p w14:paraId="7EFEC1A9" w14:textId="77777777" w:rsidR="00165DF2" w:rsidRPr="00165DF2" w:rsidRDefault="00165DF2" w:rsidP="007B7FB0">
      <w:r w:rsidRPr="00165DF2">
        <w:t xml:space="preserve">Dacă verdictul este </w:t>
      </w:r>
      <w:r w:rsidRPr="00165DF2">
        <w:rPr>
          <w:b/>
          <w:bCs/>
        </w:rPr>
        <w:t>GOOD</w:t>
      </w:r>
      <w:r w:rsidRPr="00165DF2">
        <w:t>, Arduino repornește motorul, iar banda continuă transportul plăcii până la ieșire.</w:t>
      </w:r>
    </w:p>
    <w:p w14:paraId="0E5872A0" w14:textId="77777777" w:rsidR="00165DF2" w:rsidRPr="00165DF2" w:rsidRDefault="00165DF2" w:rsidP="007B7FB0">
      <w:r w:rsidRPr="00165DF2">
        <w:t xml:space="preserve">Dacă verdictul este </w:t>
      </w:r>
      <w:r w:rsidRPr="00165DF2">
        <w:rPr>
          <w:b/>
          <w:bCs/>
        </w:rPr>
        <w:t>NOT GOOD</w:t>
      </w:r>
      <w:r w:rsidRPr="00165DF2">
        <w:t>, banda rămâne oprită, semnalizând că placa trebuie preluată manual sau sortată automat (într-o versiune extinsă).</w:t>
      </w:r>
    </w:p>
    <w:p w14:paraId="72320BE9" w14:textId="4CCD2FE4" w:rsidR="00165DF2" w:rsidRPr="00165DF2" w:rsidRDefault="00165DF2" w:rsidP="00165DF2"/>
    <w:p w14:paraId="04FFD4CC" w14:textId="4B0AE661" w:rsidR="00165DF2" w:rsidRPr="00165DF2" w:rsidRDefault="007B7FB0" w:rsidP="007B7FB0">
      <w:pPr>
        <w:pStyle w:val="Heading3"/>
      </w:pPr>
      <w:bookmarkStart w:id="62" w:name="_Toc206503622"/>
      <w:r>
        <w:lastRenderedPageBreak/>
        <w:t>6.5.</w:t>
      </w:r>
      <w:r w:rsidR="00165DF2" w:rsidRPr="00165DF2">
        <w:t>2 Poziționarea camerei</w:t>
      </w:r>
      <w:bookmarkEnd w:id="62"/>
    </w:p>
    <w:p w14:paraId="65933FFE" w14:textId="77777777" w:rsidR="00165DF2" w:rsidRPr="00165DF2" w:rsidRDefault="00165DF2" w:rsidP="00165DF2">
      <w:r w:rsidRPr="00165DF2">
        <w:t xml:space="preserve">Pentru acuratețea maximă a inspecției vizuale, </w:t>
      </w:r>
      <w:r w:rsidRPr="00165DF2">
        <w:rPr>
          <w:b/>
          <w:bCs/>
        </w:rPr>
        <w:t>camera este poziționată perpendicular</w:t>
      </w:r>
      <w:r w:rsidRPr="00165DF2">
        <w:t xml:space="preserve"> față de planul benzii transportoare, exact deasupra porțiunii centrale acoperite cu </w:t>
      </w:r>
      <w:r w:rsidRPr="00165DF2">
        <w:rPr>
          <w:b/>
          <w:bCs/>
        </w:rPr>
        <w:t>sticlă fumurie</w:t>
      </w:r>
      <w:r w:rsidRPr="00165DF2">
        <w:t>.</w:t>
      </w:r>
    </w:p>
    <w:p w14:paraId="5D0AE1B7" w14:textId="77777777" w:rsidR="00165DF2" w:rsidRPr="00165DF2" w:rsidRDefault="00165DF2" w:rsidP="00165DF2">
      <w:pPr>
        <w:rPr>
          <w:b/>
          <w:bCs/>
        </w:rPr>
      </w:pPr>
      <w:r w:rsidRPr="00165DF2">
        <w:rPr>
          <w:b/>
          <w:bCs/>
        </w:rPr>
        <w:t>Detalii despre poziționare:</w:t>
      </w:r>
    </w:p>
    <w:p w14:paraId="05821FA5" w14:textId="77D2FA49" w:rsidR="00165DF2" w:rsidRPr="00165DF2" w:rsidRDefault="00165DF2" w:rsidP="00165DF2">
      <w:pPr>
        <w:numPr>
          <w:ilvl w:val="0"/>
          <w:numId w:val="87"/>
        </w:numPr>
      </w:pPr>
      <w:r w:rsidRPr="00165DF2">
        <w:rPr>
          <w:b/>
          <w:bCs/>
        </w:rPr>
        <w:t>Înălțime</w:t>
      </w:r>
      <w:r w:rsidRPr="00165DF2">
        <w:t>: 20–25 cm față de bandă</w:t>
      </w:r>
      <w:r w:rsidR="007B7FB0">
        <w:t>.</w:t>
      </w:r>
    </w:p>
    <w:p w14:paraId="0D830CEE" w14:textId="0568D265" w:rsidR="00165DF2" w:rsidRPr="00165DF2" w:rsidRDefault="00165DF2" w:rsidP="007B7FB0">
      <w:pPr>
        <w:numPr>
          <w:ilvl w:val="0"/>
          <w:numId w:val="87"/>
        </w:numPr>
      </w:pPr>
      <w:r w:rsidRPr="00165DF2">
        <w:rPr>
          <w:b/>
          <w:bCs/>
        </w:rPr>
        <w:t>Unghi</w:t>
      </w:r>
      <w:r w:rsidRPr="00165DF2">
        <w:t>: 90° față de bandă (vedere top-down), pentru a evita deformările de perspectivă și a ușura detecția automată..</w:t>
      </w:r>
    </w:p>
    <w:p w14:paraId="7793C8EB" w14:textId="77777777" w:rsidR="00165DF2" w:rsidRPr="00165DF2" w:rsidRDefault="00165DF2" w:rsidP="00165DF2">
      <w:pPr>
        <w:numPr>
          <w:ilvl w:val="0"/>
          <w:numId w:val="87"/>
        </w:numPr>
      </w:pPr>
      <w:r w:rsidRPr="00165DF2">
        <w:rPr>
          <w:b/>
          <w:bCs/>
        </w:rPr>
        <w:t>Iluminare optimă</w:t>
      </w:r>
      <w:r w:rsidRPr="00165DF2">
        <w:t>: LED-urile laterale oferă lumină difuză, iar sticla fumurie reduce reflexiile, rezultând un contrast bun între componente și fundal.</w:t>
      </w:r>
    </w:p>
    <w:p w14:paraId="7B8FE3FE" w14:textId="73D8A9B1" w:rsidR="00165DF2" w:rsidRPr="00165DF2" w:rsidRDefault="00165DF2" w:rsidP="00165DF2"/>
    <w:p w14:paraId="5A2A7498" w14:textId="76EFE157" w:rsidR="00165DF2" w:rsidRPr="00165DF2" w:rsidRDefault="007B7FB0" w:rsidP="007B7FB0">
      <w:pPr>
        <w:pStyle w:val="Heading3"/>
      </w:pPr>
      <w:bookmarkStart w:id="63" w:name="_Toc206503623"/>
      <w:r>
        <w:t>6.5.3</w:t>
      </w:r>
      <w:r w:rsidR="00165DF2" w:rsidRPr="00165DF2">
        <w:t xml:space="preserve"> Rolul iluminării și geamului fumuriu</w:t>
      </w:r>
      <w:bookmarkEnd w:id="63"/>
    </w:p>
    <w:p w14:paraId="29C7C5A9" w14:textId="59F2F026" w:rsidR="00165DF2" w:rsidRPr="00165DF2" w:rsidRDefault="00165DF2" w:rsidP="00165DF2">
      <w:pPr>
        <w:numPr>
          <w:ilvl w:val="0"/>
          <w:numId w:val="88"/>
        </w:numPr>
      </w:pPr>
      <w:r w:rsidRPr="00165DF2">
        <w:rPr>
          <w:b/>
          <w:bCs/>
        </w:rPr>
        <w:t>Banda LED albă</w:t>
      </w:r>
      <w:r w:rsidRPr="00165DF2">
        <w:t xml:space="preserve">, montată în lateral, asigură </w:t>
      </w:r>
      <w:r w:rsidRPr="00165DF2">
        <w:rPr>
          <w:b/>
          <w:bCs/>
        </w:rPr>
        <w:t>o iluminare uniformă</w:t>
      </w:r>
      <w:r w:rsidRPr="00165DF2">
        <w:t xml:space="preserve"> a plăcii.</w:t>
      </w:r>
    </w:p>
    <w:p w14:paraId="6FF6A115" w14:textId="77777777" w:rsidR="00165DF2" w:rsidRPr="00165DF2" w:rsidRDefault="00165DF2" w:rsidP="00165DF2">
      <w:pPr>
        <w:numPr>
          <w:ilvl w:val="0"/>
          <w:numId w:val="88"/>
        </w:numPr>
      </w:pPr>
      <w:r w:rsidRPr="00165DF2">
        <w:rPr>
          <w:b/>
          <w:bCs/>
        </w:rPr>
        <w:t>Sticla fumurie</w:t>
      </w:r>
      <w:r w:rsidRPr="00165DF2">
        <w:t xml:space="preserve"> joacă un dublu rol:</w:t>
      </w:r>
    </w:p>
    <w:p w14:paraId="638EA7C6" w14:textId="1B9A9FF2" w:rsidR="00165DF2" w:rsidRPr="00165DF2" w:rsidRDefault="007B7FB0" w:rsidP="007B7FB0">
      <w:r>
        <w:rPr>
          <w:b/>
          <w:bCs/>
        </w:rPr>
        <w:t>-</w:t>
      </w:r>
      <w:r w:rsidR="00165DF2" w:rsidRPr="00165DF2">
        <w:rPr>
          <w:b/>
          <w:bCs/>
        </w:rPr>
        <w:t>difuzează lumina</w:t>
      </w:r>
      <w:r w:rsidR="00165DF2" w:rsidRPr="00165DF2">
        <w:t xml:space="preserve"> și previne reflexiile puternice,</w:t>
      </w:r>
    </w:p>
    <w:p w14:paraId="631ED3C4" w14:textId="13146A37" w:rsidR="00165DF2" w:rsidRPr="00165DF2" w:rsidRDefault="007B7FB0" w:rsidP="00165DF2">
      <w:r>
        <w:rPr>
          <w:b/>
          <w:bCs/>
        </w:rPr>
        <w:t>-</w:t>
      </w:r>
      <w:r w:rsidR="00165DF2" w:rsidRPr="00165DF2">
        <w:rPr>
          <w:b/>
          <w:bCs/>
        </w:rPr>
        <w:t>îmbunătățește contrastul</w:t>
      </w:r>
      <w:r w:rsidR="00165DF2" w:rsidRPr="00165DF2">
        <w:t xml:space="preserve"> în imaginea captată</w:t>
      </w:r>
      <w:r>
        <w:t>.</w:t>
      </w:r>
    </w:p>
    <w:p w14:paraId="30AEE909" w14:textId="02360A99" w:rsidR="00165DF2" w:rsidRPr="00165DF2" w:rsidRDefault="007B7FB0" w:rsidP="007B7FB0">
      <w:pPr>
        <w:pStyle w:val="Heading3"/>
      </w:pPr>
      <w:bookmarkStart w:id="64" w:name="_Toc206503624"/>
      <w:r>
        <w:t>6.5.</w:t>
      </w:r>
      <w:r w:rsidR="00165DF2" w:rsidRPr="00165DF2">
        <w:t>4 Comportamentul motorului și controlul sincronizat</w:t>
      </w:r>
      <w:bookmarkEnd w:id="64"/>
    </w:p>
    <w:p w14:paraId="412EC826" w14:textId="77777777" w:rsidR="00165DF2" w:rsidRPr="00165DF2" w:rsidRDefault="00165DF2" w:rsidP="00165DF2">
      <w:pPr>
        <w:numPr>
          <w:ilvl w:val="0"/>
          <w:numId w:val="89"/>
        </w:numPr>
      </w:pPr>
      <w:r w:rsidRPr="00165DF2">
        <w:rPr>
          <w:b/>
          <w:bCs/>
        </w:rPr>
        <w:t>Motorul pas cu pas</w:t>
      </w:r>
      <w:r w:rsidRPr="00165DF2">
        <w:t xml:space="preserve"> permite control precis asupra poziției benzii, astfel încât oprirea exactă în zona de inspecție să fie fiabilă.</w:t>
      </w:r>
    </w:p>
    <w:p w14:paraId="3AC13764" w14:textId="77777777" w:rsidR="00165DF2" w:rsidRPr="00165DF2" w:rsidRDefault="00165DF2" w:rsidP="00165DF2">
      <w:pPr>
        <w:numPr>
          <w:ilvl w:val="0"/>
          <w:numId w:val="89"/>
        </w:numPr>
      </w:pPr>
      <w:r w:rsidRPr="00165DF2">
        <w:rPr>
          <w:b/>
          <w:bCs/>
        </w:rPr>
        <w:t>Comanda motorului</w:t>
      </w:r>
      <w:r w:rsidRPr="00165DF2">
        <w:t xml:space="preserve"> este dictată exclusiv de senzorul IR și de verdictul software.</w:t>
      </w:r>
    </w:p>
    <w:p w14:paraId="658298F5" w14:textId="487396EF" w:rsidR="00165DF2" w:rsidRDefault="00165DF2" w:rsidP="00165DF2">
      <w:pPr>
        <w:numPr>
          <w:ilvl w:val="0"/>
          <w:numId w:val="89"/>
        </w:numPr>
      </w:pPr>
      <w:r w:rsidRPr="00165DF2">
        <w:t xml:space="preserve">Arduino poate introduce o </w:t>
      </w:r>
      <w:r w:rsidRPr="00165DF2">
        <w:rPr>
          <w:b/>
          <w:bCs/>
        </w:rPr>
        <w:t>pauză programabilă de 0.5–1.5 secunde</w:t>
      </w:r>
      <w:r w:rsidRPr="00165DF2">
        <w:t>, ajustabilă în funcție de viteza camerei și latența modelului de recunoaștere.</w:t>
      </w:r>
    </w:p>
    <w:p w14:paraId="5A6332D7" w14:textId="77777777" w:rsidR="007B7FB0" w:rsidRPr="00165DF2" w:rsidRDefault="007B7FB0" w:rsidP="007B7FB0">
      <w:pPr>
        <w:ind w:left="720"/>
      </w:pPr>
    </w:p>
    <w:p w14:paraId="5E32CFF6" w14:textId="1A91558D" w:rsidR="00165DF2" w:rsidRPr="00165DF2" w:rsidRDefault="007B7FB0" w:rsidP="007B7FB0">
      <w:pPr>
        <w:pStyle w:val="Heading3"/>
      </w:pPr>
      <w:bookmarkStart w:id="65" w:name="_Toc206503625"/>
      <w:r>
        <w:lastRenderedPageBreak/>
        <w:t>6.5.</w:t>
      </w:r>
      <w:r w:rsidR="00165DF2" w:rsidRPr="00165DF2">
        <w:t>5 Comportament în buclă (loop-ul fizic)</w:t>
      </w:r>
      <w:bookmarkEnd w:id="6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C11B2" w14:paraId="64BFCDDD" w14:textId="77777777" w:rsidTr="00BC11B2">
        <w:tc>
          <w:tcPr>
            <w:tcW w:w="9350" w:type="dxa"/>
          </w:tcPr>
          <w:p w14:paraId="15FB4CD9" w14:textId="14C0FA6F" w:rsidR="00BC11B2" w:rsidRDefault="00BC11B2" w:rsidP="00BC11B2">
            <w:pPr>
              <w:jc w:val="center"/>
            </w:pPr>
            <w:r w:rsidRPr="00BC11B2">
              <w:rPr>
                <w:noProof/>
              </w:rPr>
              <w:drawing>
                <wp:inline distT="0" distB="0" distL="0" distR="0" wp14:anchorId="4A543FED" wp14:editId="71DD38C9">
                  <wp:extent cx="3795692" cy="4749800"/>
                  <wp:effectExtent l="0" t="0" r="0" b="0"/>
                  <wp:docPr id="130481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18315" name=""/>
                          <pic:cNvPicPr/>
                        </pic:nvPicPr>
                        <pic:blipFill>
                          <a:blip r:embed="rId34"/>
                          <a:stretch>
                            <a:fillRect/>
                          </a:stretch>
                        </pic:blipFill>
                        <pic:spPr>
                          <a:xfrm>
                            <a:off x="0" y="0"/>
                            <a:ext cx="3799771" cy="4754905"/>
                          </a:xfrm>
                          <a:prstGeom prst="rect">
                            <a:avLst/>
                          </a:prstGeom>
                        </pic:spPr>
                      </pic:pic>
                    </a:graphicData>
                  </a:graphic>
                </wp:inline>
              </w:drawing>
            </w:r>
          </w:p>
        </w:tc>
      </w:tr>
      <w:tr w:rsidR="00BC11B2" w14:paraId="7679FF4D" w14:textId="77777777" w:rsidTr="00BC11B2">
        <w:tc>
          <w:tcPr>
            <w:tcW w:w="9350" w:type="dxa"/>
          </w:tcPr>
          <w:p w14:paraId="5BA352C2" w14:textId="77777777" w:rsidR="00744C08" w:rsidRDefault="00744C08" w:rsidP="00BC11B2">
            <w:pPr>
              <w:jc w:val="center"/>
            </w:pPr>
          </w:p>
          <w:p w14:paraId="2D49777F" w14:textId="3D35FFCE" w:rsidR="00BC11B2" w:rsidRDefault="00BC11B2" w:rsidP="00BC11B2">
            <w:pPr>
              <w:jc w:val="center"/>
            </w:pPr>
            <w:r>
              <w:t>Schema logica de functionare a sistemului</w:t>
            </w:r>
          </w:p>
        </w:tc>
      </w:tr>
    </w:tbl>
    <w:p w14:paraId="7E2E981C" w14:textId="77777777" w:rsidR="00165DF2" w:rsidRPr="00165DF2" w:rsidRDefault="00165DF2" w:rsidP="00165DF2"/>
    <w:sectPr w:rsidR="00165DF2" w:rsidRPr="00165DF2" w:rsidSect="000F6C75">
      <w:head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AAA7" w14:textId="77777777" w:rsidR="00AC604A" w:rsidRDefault="00AC604A" w:rsidP="000F6C75">
      <w:pPr>
        <w:spacing w:after="0" w:line="240" w:lineRule="auto"/>
      </w:pPr>
      <w:r>
        <w:separator/>
      </w:r>
    </w:p>
  </w:endnote>
  <w:endnote w:type="continuationSeparator" w:id="0">
    <w:p w14:paraId="623AFE7E" w14:textId="77777777" w:rsidR="00AC604A" w:rsidRDefault="00AC604A" w:rsidP="000F6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6C59" w14:textId="77777777" w:rsidR="00AC604A" w:rsidRDefault="00AC604A" w:rsidP="000F6C75">
      <w:pPr>
        <w:spacing w:after="0" w:line="240" w:lineRule="auto"/>
      </w:pPr>
      <w:r>
        <w:separator/>
      </w:r>
    </w:p>
  </w:footnote>
  <w:footnote w:type="continuationSeparator" w:id="0">
    <w:p w14:paraId="238718AB" w14:textId="77777777" w:rsidR="00AC604A" w:rsidRDefault="00AC604A" w:rsidP="000F6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6C4B" w14:textId="0FCFC36D" w:rsidR="000F6C75" w:rsidRDefault="000F6C75">
    <w:pPr>
      <w:pStyle w:val="Header"/>
    </w:pPr>
    <w:r w:rsidRPr="000F6C75">
      <w:rPr>
        <w:noProof/>
      </w:rPr>
      <w:drawing>
        <wp:anchor distT="0" distB="0" distL="114300" distR="114300" simplePos="0" relativeHeight="251658240" behindDoc="0" locked="0" layoutInCell="1" allowOverlap="1" wp14:anchorId="3088E6BE" wp14:editId="1B1BAE7D">
          <wp:simplePos x="0" y="0"/>
          <wp:positionH relativeFrom="column">
            <wp:posOffset>-419100</wp:posOffset>
          </wp:positionH>
          <wp:positionV relativeFrom="paragraph">
            <wp:posOffset>-276225</wp:posOffset>
          </wp:positionV>
          <wp:extent cx="1116806" cy="638175"/>
          <wp:effectExtent l="0" t="0" r="7620" b="0"/>
          <wp:wrapNone/>
          <wp:docPr id="8" name="Picture 7" descr="A logo with black text&#10;&#10;AI-generated content may be incorrect.">
            <a:extLst xmlns:a="http://schemas.openxmlformats.org/drawingml/2006/main">
              <a:ext uri="{FF2B5EF4-FFF2-40B4-BE49-F238E27FC236}">
                <a16:creationId xmlns:a16="http://schemas.microsoft.com/office/drawing/2014/main" id="{14E4B9E1-B38D-AB78-6584-B933F98F4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logo with black text&#10;&#10;AI-generated content may be incorrect.">
                    <a:extLst>
                      <a:ext uri="{FF2B5EF4-FFF2-40B4-BE49-F238E27FC236}">
                        <a16:creationId xmlns:a16="http://schemas.microsoft.com/office/drawing/2014/main" id="{14E4B9E1-B38D-AB78-6584-B933F98F4E2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806" cy="6381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117"/>
    <w:multiLevelType w:val="multilevel"/>
    <w:tmpl w:val="F9E4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979C5"/>
    <w:multiLevelType w:val="multilevel"/>
    <w:tmpl w:val="A19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2F30"/>
    <w:multiLevelType w:val="multilevel"/>
    <w:tmpl w:val="E9D8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D07F5"/>
    <w:multiLevelType w:val="multilevel"/>
    <w:tmpl w:val="069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464CB"/>
    <w:multiLevelType w:val="hybridMultilevel"/>
    <w:tmpl w:val="4FE2FB6E"/>
    <w:lvl w:ilvl="0" w:tplc="F9306B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47329"/>
    <w:multiLevelType w:val="multilevel"/>
    <w:tmpl w:val="5DB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360DF"/>
    <w:multiLevelType w:val="hybridMultilevel"/>
    <w:tmpl w:val="807A3000"/>
    <w:lvl w:ilvl="0" w:tplc="4A96CA6A">
      <w:start w:val="1"/>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7A7C1A"/>
    <w:multiLevelType w:val="multilevel"/>
    <w:tmpl w:val="8838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B20D9"/>
    <w:multiLevelType w:val="hybridMultilevel"/>
    <w:tmpl w:val="D2882F38"/>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92498A"/>
    <w:multiLevelType w:val="multilevel"/>
    <w:tmpl w:val="D60C1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935C4"/>
    <w:multiLevelType w:val="hybridMultilevel"/>
    <w:tmpl w:val="23586E0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730B85"/>
    <w:multiLevelType w:val="hybridMultilevel"/>
    <w:tmpl w:val="3C28264A"/>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5C71C6"/>
    <w:multiLevelType w:val="multilevel"/>
    <w:tmpl w:val="02F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5EF3"/>
    <w:multiLevelType w:val="multilevel"/>
    <w:tmpl w:val="9B5C84EA"/>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0234866"/>
    <w:multiLevelType w:val="hybridMultilevel"/>
    <w:tmpl w:val="78B2C2A6"/>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1624C6"/>
    <w:multiLevelType w:val="hybridMultilevel"/>
    <w:tmpl w:val="03485F06"/>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6618DC"/>
    <w:multiLevelType w:val="hybridMultilevel"/>
    <w:tmpl w:val="EB408036"/>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AA3F99"/>
    <w:multiLevelType w:val="hybridMultilevel"/>
    <w:tmpl w:val="0E564216"/>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FA6093"/>
    <w:multiLevelType w:val="multilevel"/>
    <w:tmpl w:val="843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72E6E"/>
    <w:multiLevelType w:val="multilevel"/>
    <w:tmpl w:val="FB78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F12CA"/>
    <w:multiLevelType w:val="multilevel"/>
    <w:tmpl w:val="FDF0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11A32"/>
    <w:multiLevelType w:val="hybridMultilevel"/>
    <w:tmpl w:val="2CC2828C"/>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8A0932"/>
    <w:multiLevelType w:val="multilevel"/>
    <w:tmpl w:val="0AE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B2F24"/>
    <w:multiLevelType w:val="multilevel"/>
    <w:tmpl w:val="853CE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A324B"/>
    <w:multiLevelType w:val="multilevel"/>
    <w:tmpl w:val="5B0E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35529"/>
    <w:multiLevelType w:val="hybridMultilevel"/>
    <w:tmpl w:val="B5921BBE"/>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A75020"/>
    <w:multiLevelType w:val="multilevel"/>
    <w:tmpl w:val="53A2C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DD1255"/>
    <w:multiLevelType w:val="multilevel"/>
    <w:tmpl w:val="E42A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923FA"/>
    <w:multiLevelType w:val="hybridMultilevel"/>
    <w:tmpl w:val="F2ECCF86"/>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8363CD"/>
    <w:multiLevelType w:val="multilevel"/>
    <w:tmpl w:val="E23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CF7D88"/>
    <w:multiLevelType w:val="hybridMultilevel"/>
    <w:tmpl w:val="2B80114A"/>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5E0A7D"/>
    <w:multiLevelType w:val="multilevel"/>
    <w:tmpl w:val="24263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FD07C5"/>
    <w:multiLevelType w:val="hybridMultilevel"/>
    <w:tmpl w:val="86A277FC"/>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6A484C"/>
    <w:multiLevelType w:val="hybridMultilevel"/>
    <w:tmpl w:val="90C0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600682"/>
    <w:multiLevelType w:val="multilevel"/>
    <w:tmpl w:val="8ECC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A14BB6"/>
    <w:multiLevelType w:val="multilevel"/>
    <w:tmpl w:val="833A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3B775D"/>
    <w:multiLevelType w:val="multilevel"/>
    <w:tmpl w:val="188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52BD6"/>
    <w:multiLevelType w:val="hybridMultilevel"/>
    <w:tmpl w:val="C5CCBD7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F971CF"/>
    <w:multiLevelType w:val="hybridMultilevel"/>
    <w:tmpl w:val="CC5C8432"/>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071CA6"/>
    <w:multiLevelType w:val="multilevel"/>
    <w:tmpl w:val="6198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2E5FA6"/>
    <w:multiLevelType w:val="multilevel"/>
    <w:tmpl w:val="4506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90452E"/>
    <w:multiLevelType w:val="multilevel"/>
    <w:tmpl w:val="91EE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083F4F"/>
    <w:multiLevelType w:val="hybridMultilevel"/>
    <w:tmpl w:val="F564A130"/>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4B41C9"/>
    <w:multiLevelType w:val="multilevel"/>
    <w:tmpl w:val="0BB43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960434"/>
    <w:multiLevelType w:val="hybridMultilevel"/>
    <w:tmpl w:val="EB9C6B56"/>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483ABA"/>
    <w:multiLevelType w:val="multilevel"/>
    <w:tmpl w:val="471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301D3"/>
    <w:multiLevelType w:val="hybridMultilevel"/>
    <w:tmpl w:val="DF52FE74"/>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DF36A9"/>
    <w:multiLevelType w:val="multilevel"/>
    <w:tmpl w:val="74CA013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F62C79"/>
    <w:multiLevelType w:val="hybridMultilevel"/>
    <w:tmpl w:val="D4F07F8C"/>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0C7826"/>
    <w:multiLevelType w:val="hybridMultilevel"/>
    <w:tmpl w:val="317A8C00"/>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39B5AAF"/>
    <w:multiLevelType w:val="multilevel"/>
    <w:tmpl w:val="452AD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3E6CA1"/>
    <w:multiLevelType w:val="multilevel"/>
    <w:tmpl w:val="790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3E480E"/>
    <w:multiLevelType w:val="multilevel"/>
    <w:tmpl w:val="E81E560A"/>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4897174B"/>
    <w:multiLevelType w:val="hybridMultilevel"/>
    <w:tmpl w:val="B1F46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DA2A92"/>
    <w:multiLevelType w:val="multilevel"/>
    <w:tmpl w:val="9738B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3E2453"/>
    <w:multiLevelType w:val="multilevel"/>
    <w:tmpl w:val="8B52490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4E2C27D9"/>
    <w:multiLevelType w:val="multilevel"/>
    <w:tmpl w:val="CFB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B6A30"/>
    <w:multiLevelType w:val="hybridMultilevel"/>
    <w:tmpl w:val="F3128CEA"/>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5430BA"/>
    <w:multiLevelType w:val="multilevel"/>
    <w:tmpl w:val="FC5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D6BFC"/>
    <w:multiLevelType w:val="hybridMultilevel"/>
    <w:tmpl w:val="03C4C756"/>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9C4AC0"/>
    <w:multiLevelType w:val="multilevel"/>
    <w:tmpl w:val="DC6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D20C01"/>
    <w:multiLevelType w:val="hybridMultilevel"/>
    <w:tmpl w:val="4EE05104"/>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7C79CC"/>
    <w:multiLevelType w:val="hybridMultilevel"/>
    <w:tmpl w:val="0556EC20"/>
    <w:lvl w:ilvl="0" w:tplc="4A96CA6A">
      <w:start w:val="1"/>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38E31CD"/>
    <w:multiLevelType w:val="multilevel"/>
    <w:tmpl w:val="A0F8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F40527"/>
    <w:multiLevelType w:val="multilevel"/>
    <w:tmpl w:val="C226D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7557E0"/>
    <w:multiLevelType w:val="hybridMultilevel"/>
    <w:tmpl w:val="0140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8B73348"/>
    <w:multiLevelType w:val="hybridMultilevel"/>
    <w:tmpl w:val="3A60C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9305A0F"/>
    <w:multiLevelType w:val="hybridMultilevel"/>
    <w:tmpl w:val="75A47414"/>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986374B"/>
    <w:multiLevelType w:val="hybridMultilevel"/>
    <w:tmpl w:val="75C2FF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5A373E77"/>
    <w:multiLevelType w:val="hybridMultilevel"/>
    <w:tmpl w:val="1AD22B46"/>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A385966"/>
    <w:multiLevelType w:val="hybridMultilevel"/>
    <w:tmpl w:val="AD2AA694"/>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1210915"/>
    <w:multiLevelType w:val="hybridMultilevel"/>
    <w:tmpl w:val="1D1071B8"/>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17758A4"/>
    <w:multiLevelType w:val="multilevel"/>
    <w:tmpl w:val="B2A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3659F9"/>
    <w:multiLevelType w:val="hybridMultilevel"/>
    <w:tmpl w:val="EBB292B0"/>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4B77D47"/>
    <w:multiLevelType w:val="multilevel"/>
    <w:tmpl w:val="DE60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76011C"/>
    <w:multiLevelType w:val="hybridMultilevel"/>
    <w:tmpl w:val="7436DD50"/>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8C345DF"/>
    <w:multiLevelType w:val="multilevel"/>
    <w:tmpl w:val="8A90606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68D15A2B"/>
    <w:multiLevelType w:val="multilevel"/>
    <w:tmpl w:val="C26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0D32ED"/>
    <w:multiLevelType w:val="hybridMultilevel"/>
    <w:tmpl w:val="EA7AF532"/>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A5632A0"/>
    <w:multiLevelType w:val="multilevel"/>
    <w:tmpl w:val="C602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D047D1"/>
    <w:multiLevelType w:val="hybridMultilevel"/>
    <w:tmpl w:val="C8BC7E18"/>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DA769BB"/>
    <w:multiLevelType w:val="hybridMultilevel"/>
    <w:tmpl w:val="CDAE1AFE"/>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F2B0EF8"/>
    <w:multiLevelType w:val="multilevel"/>
    <w:tmpl w:val="C44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663146"/>
    <w:multiLevelType w:val="hybridMultilevel"/>
    <w:tmpl w:val="22C2F092"/>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6933E19"/>
    <w:multiLevelType w:val="hybridMultilevel"/>
    <w:tmpl w:val="FDF44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6C410F2"/>
    <w:multiLevelType w:val="hybridMultilevel"/>
    <w:tmpl w:val="6C9AF270"/>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33151C"/>
    <w:multiLevelType w:val="hybridMultilevel"/>
    <w:tmpl w:val="1616BE74"/>
    <w:lvl w:ilvl="0" w:tplc="4A96CA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97E37D3"/>
    <w:multiLevelType w:val="multilevel"/>
    <w:tmpl w:val="AF5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392EBA"/>
    <w:multiLevelType w:val="multilevel"/>
    <w:tmpl w:val="BCE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691200">
    <w:abstractNumId w:val="55"/>
  </w:num>
  <w:num w:numId="2" w16cid:durableId="373040868">
    <w:abstractNumId w:val="52"/>
  </w:num>
  <w:num w:numId="3" w16cid:durableId="1413427926">
    <w:abstractNumId w:val="4"/>
  </w:num>
  <w:num w:numId="4" w16cid:durableId="1297760797">
    <w:abstractNumId w:val="46"/>
  </w:num>
  <w:num w:numId="5" w16cid:durableId="1556232117">
    <w:abstractNumId w:val="3"/>
  </w:num>
  <w:num w:numId="6" w16cid:durableId="422459197">
    <w:abstractNumId w:val="63"/>
  </w:num>
  <w:num w:numId="7" w16cid:durableId="779225946">
    <w:abstractNumId w:val="58"/>
  </w:num>
  <w:num w:numId="8" w16cid:durableId="158741194">
    <w:abstractNumId w:val="24"/>
  </w:num>
  <w:num w:numId="9" w16cid:durableId="2137404075">
    <w:abstractNumId w:val="29"/>
  </w:num>
  <w:num w:numId="10" w16cid:durableId="438986260">
    <w:abstractNumId w:val="20"/>
  </w:num>
  <w:num w:numId="11" w16cid:durableId="91780672">
    <w:abstractNumId w:val="76"/>
  </w:num>
  <w:num w:numId="12" w16cid:durableId="1532768643">
    <w:abstractNumId w:val="47"/>
  </w:num>
  <w:num w:numId="13" w16cid:durableId="2055227014">
    <w:abstractNumId w:val="48"/>
  </w:num>
  <w:num w:numId="14" w16cid:durableId="1134837708">
    <w:abstractNumId w:val="77"/>
  </w:num>
  <w:num w:numId="15" w16cid:durableId="1218933994">
    <w:abstractNumId w:val="14"/>
  </w:num>
  <w:num w:numId="16" w16cid:durableId="467671892">
    <w:abstractNumId w:val="21"/>
  </w:num>
  <w:num w:numId="17" w16cid:durableId="1052004362">
    <w:abstractNumId w:val="2"/>
  </w:num>
  <w:num w:numId="18" w16cid:durableId="1471363834">
    <w:abstractNumId w:val="67"/>
  </w:num>
  <w:num w:numId="19" w16cid:durableId="551960224">
    <w:abstractNumId w:val="7"/>
  </w:num>
  <w:num w:numId="20" w16cid:durableId="1779062467">
    <w:abstractNumId w:val="32"/>
  </w:num>
  <w:num w:numId="21" w16cid:durableId="1385107770">
    <w:abstractNumId w:val="22"/>
  </w:num>
  <w:num w:numId="22" w16cid:durableId="571933785">
    <w:abstractNumId w:val="83"/>
  </w:num>
  <w:num w:numId="23" w16cid:durableId="1961640428">
    <w:abstractNumId w:val="38"/>
  </w:num>
  <w:num w:numId="24" w16cid:durableId="14037019">
    <w:abstractNumId w:val="44"/>
  </w:num>
  <w:num w:numId="25" w16cid:durableId="1282302385">
    <w:abstractNumId w:val="15"/>
  </w:num>
  <w:num w:numId="26" w16cid:durableId="697240341">
    <w:abstractNumId w:val="61"/>
  </w:num>
  <w:num w:numId="27" w16cid:durableId="1751662111">
    <w:abstractNumId w:val="85"/>
  </w:num>
  <w:num w:numId="28" w16cid:durableId="905651822">
    <w:abstractNumId w:val="8"/>
  </w:num>
  <w:num w:numId="29" w16cid:durableId="1165440894">
    <w:abstractNumId w:val="60"/>
  </w:num>
  <w:num w:numId="30" w16cid:durableId="1409842081">
    <w:abstractNumId w:val="27"/>
  </w:num>
  <w:num w:numId="31" w16cid:durableId="1441952360">
    <w:abstractNumId w:val="42"/>
  </w:num>
  <w:num w:numId="32" w16cid:durableId="785083427">
    <w:abstractNumId w:val="1"/>
  </w:num>
  <w:num w:numId="33" w16cid:durableId="662926787">
    <w:abstractNumId w:val="11"/>
  </w:num>
  <w:num w:numId="34" w16cid:durableId="616259372">
    <w:abstractNumId w:val="9"/>
  </w:num>
  <w:num w:numId="35" w16cid:durableId="287467532">
    <w:abstractNumId w:val="73"/>
  </w:num>
  <w:num w:numId="36" w16cid:durableId="1320502268">
    <w:abstractNumId w:val="82"/>
  </w:num>
  <w:num w:numId="37" w16cid:durableId="1836219815">
    <w:abstractNumId w:val="74"/>
  </w:num>
  <w:num w:numId="38" w16cid:durableId="1211575837">
    <w:abstractNumId w:val="49"/>
  </w:num>
  <w:num w:numId="39" w16cid:durableId="718944531">
    <w:abstractNumId w:val="19"/>
  </w:num>
  <w:num w:numId="40" w16cid:durableId="383912212">
    <w:abstractNumId w:val="75"/>
  </w:num>
  <w:num w:numId="41" w16cid:durableId="1780371326">
    <w:abstractNumId w:val="37"/>
  </w:num>
  <w:num w:numId="42" w16cid:durableId="326636605">
    <w:abstractNumId w:val="10"/>
  </w:num>
  <w:num w:numId="43" w16cid:durableId="102380004">
    <w:abstractNumId w:val="72"/>
  </w:num>
  <w:num w:numId="44" w16cid:durableId="467279332">
    <w:abstractNumId w:val="81"/>
  </w:num>
  <w:num w:numId="45" w16cid:durableId="1480612121">
    <w:abstractNumId w:val="36"/>
  </w:num>
  <w:num w:numId="46" w16cid:durableId="1441677714">
    <w:abstractNumId w:val="34"/>
  </w:num>
  <w:num w:numId="47" w16cid:durableId="1882935510">
    <w:abstractNumId w:val="78"/>
  </w:num>
  <w:num w:numId="48" w16cid:durableId="799954632">
    <w:abstractNumId w:val="41"/>
  </w:num>
  <w:num w:numId="49" w16cid:durableId="816725296">
    <w:abstractNumId w:val="39"/>
  </w:num>
  <w:num w:numId="50" w16cid:durableId="716667403">
    <w:abstractNumId w:val="57"/>
  </w:num>
  <w:num w:numId="51" w16cid:durableId="1707869009">
    <w:abstractNumId w:val="51"/>
  </w:num>
  <w:num w:numId="52" w16cid:durableId="1405638174">
    <w:abstractNumId w:val="87"/>
  </w:num>
  <w:num w:numId="53" w16cid:durableId="240869480">
    <w:abstractNumId w:val="12"/>
  </w:num>
  <w:num w:numId="54" w16cid:durableId="1084491493">
    <w:abstractNumId w:val="50"/>
  </w:num>
  <w:num w:numId="55" w16cid:durableId="1640527539">
    <w:abstractNumId w:val="45"/>
  </w:num>
  <w:num w:numId="56" w16cid:durableId="440953318">
    <w:abstractNumId w:val="70"/>
  </w:num>
  <w:num w:numId="57" w16cid:durableId="1850632084">
    <w:abstractNumId w:val="71"/>
  </w:num>
  <w:num w:numId="58" w16cid:durableId="1837383603">
    <w:abstractNumId w:val="86"/>
  </w:num>
  <w:num w:numId="59" w16cid:durableId="1691029997">
    <w:abstractNumId w:val="84"/>
  </w:num>
  <w:num w:numId="60" w16cid:durableId="989484243">
    <w:abstractNumId w:val="66"/>
  </w:num>
  <w:num w:numId="61" w16cid:durableId="794643512">
    <w:abstractNumId w:val="59"/>
  </w:num>
  <w:num w:numId="62" w16cid:durableId="1701853780">
    <w:abstractNumId w:val="69"/>
  </w:num>
  <w:num w:numId="63" w16cid:durableId="1037974375">
    <w:abstractNumId w:val="17"/>
  </w:num>
  <w:num w:numId="64" w16cid:durableId="2044789327">
    <w:abstractNumId w:val="26"/>
  </w:num>
  <w:num w:numId="65" w16cid:durableId="740102291">
    <w:abstractNumId w:val="56"/>
  </w:num>
  <w:num w:numId="66" w16cid:durableId="927619573">
    <w:abstractNumId w:val="18"/>
  </w:num>
  <w:num w:numId="67" w16cid:durableId="725685343">
    <w:abstractNumId w:val="64"/>
  </w:num>
  <w:num w:numId="68" w16cid:durableId="852039131">
    <w:abstractNumId w:val="31"/>
  </w:num>
  <w:num w:numId="69" w16cid:durableId="927424708">
    <w:abstractNumId w:val="23"/>
  </w:num>
  <w:num w:numId="70" w16cid:durableId="1904681332">
    <w:abstractNumId w:val="0"/>
  </w:num>
  <w:num w:numId="71" w16cid:durableId="1475029643">
    <w:abstractNumId w:val="5"/>
  </w:num>
  <w:num w:numId="72" w16cid:durableId="1970818615">
    <w:abstractNumId w:val="80"/>
  </w:num>
  <w:num w:numId="73" w16cid:durableId="173345329">
    <w:abstractNumId w:val="25"/>
  </w:num>
  <w:num w:numId="74" w16cid:durableId="566691276">
    <w:abstractNumId w:val="16"/>
  </w:num>
  <w:num w:numId="75" w16cid:durableId="1607692402">
    <w:abstractNumId w:val="28"/>
  </w:num>
  <w:num w:numId="76" w16cid:durableId="1300305294">
    <w:abstractNumId w:val="30"/>
  </w:num>
  <w:num w:numId="77" w16cid:durableId="1234509987">
    <w:abstractNumId w:val="33"/>
  </w:num>
  <w:num w:numId="78" w16cid:durableId="1980575374">
    <w:abstractNumId w:val="53"/>
  </w:num>
  <w:num w:numId="79" w16cid:durableId="467741549">
    <w:abstractNumId w:val="6"/>
  </w:num>
  <w:num w:numId="80" w16cid:durableId="1681882948">
    <w:abstractNumId w:val="68"/>
  </w:num>
  <w:num w:numId="81" w16cid:durableId="1354695481">
    <w:abstractNumId w:val="65"/>
  </w:num>
  <w:num w:numId="82" w16cid:durableId="1737971150">
    <w:abstractNumId w:val="62"/>
  </w:num>
  <w:num w:numId="83" w16cid:durableId="889343073">
    <w:abstractNumId w:val="13"/>
  </w:num>
  <w:num w:numId="84" w16cid:durableId="1077022881">
    <w:abstractNumId w:val="40"/>
  </w:num>
  <w:num w:numId="85" w16cid:durableId="55594559">
    <w:abstractNumId w:val="35"/>
  </w:num>
  <w:num w:numId="86" w16cid:durableId="994146908">
    <w:abstractNumId w:val="43"/>
  </w:num>
  <w:num w:numId="87" w16cid:durableId="1364597566">
    <w:abstractNumId w:val="79"/>
  </w:num>
  <w:num w:numId="88" w16cid:durableId="848906714">
    <w:abstractNumId w:val="54"/>
  </w:num>
  <w:num w:numId="89" w16cid:durableId="1739862427">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57"/>
    <w:rsid w:val="00017986"/>
    <w:rsid w:val="00076EEC"/>
    <w:rsid w:val="000F6C75"/>
    <w:rsid w:val="0011199A"/>
    <w:rsid w:val="001500CA"/>
    <w:rsid w:val="00165DF2"/>
    <w:rsid w:val="0018774A"/>
    <w:rsid w:val="00207CD3"/>
    <w:rsid w:val="00383044"/>
    <w:rsid w:val="003A6E4A"/>
    <w:rsid w:val="00405BF6"/>
    <w:rsid w:val="00442183"/>
    <w:rsid w:val="004B2300"/>
    <w:rsid w:val="004B645B"/>
    <w:rsid w:val="00500431"/>
    <w:rsid w:val="00526381"/>
    <w:rsid w:val="00655336"/>
    <w:rsid w:val="006D46A9"/>
    <w:rsid w:val="0071108E"/>
    <w:rsid w:val="00744C08"/>
    <w:rsid w:val="007A480A"/>
    <w:rsid w:val="007B7FB0"/>
    <w:rsid w:val="007C615B"/>
    <w:rsid w:val="007D6E91"/>
    <w:rsid w:val="00804F57"/>
    <w:rsid w:val="00823EA2"/>
    <w:rsid w:val="00831A30"/>
    <w:rsid w:val="00832051"/>
    <w:rsid w:val="00861DD8"/>
    <w:rsid w:val="00874206"/>
    <w:rsid w:val="008B2F98"/>
    <w:rsid w:val="008D4A74"/>
    <w:rsid w:val="00A618F6"/>
    <w:rsid w:val="00AC06E0"/>
    <w:rsid w:val="00AC3CF4"/>
    <w:rsid w:val="00AC604A"/>
    <w:rsid w:val="00B66B37"/>
    <w:rsid w:val="00B91C69"/>
    <w:rsid w:val="00BC11B2"/>
    <w:rsid w:val="00BD78D7"/>
    <w:rsid w:val="00C77BB1"/>
    <w:rsid w:val="00CB6655"/>
    <w:rsid w:val="00D023D4"/>
    <w:rsid w:val="00D153AB"/>
    <w:rsid w:val="00D46B8B"/>
    <w:rsid w:val="00D74E7A"/>
    <w:rsid w:val="00E25B09"/>
    <w:rsid w:val="00E63B5D"/>
    <w:rsid w:val="00E936FA"/>
    <w:rsid w:val="00F25A38"/>
    <w:rsid w:val="00F509AE"/>
    <w:rsid w:val="00F6237C"/>
    <w:rsid w:val="00F77BDA"/>
    <w:rsid w:val="00F93506"/>
    <w:rsid w:val="00FC3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586DF"/>
  <w15:chartTrackingRefBased/>
  <w15:docId w15:val="{7E2F1195-350B-4D3B-92F4-497F57A97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804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4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4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4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4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4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04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57"/>
    <w:rPr>
      <w:rFonts w:eastAsiaTheme="majorEastAsia" w:cstheme="majorBidi"/>
      <w:color w:val="272727" w:themeColor="text1" w:themeTint="D8"/>
    </w:rPr>
  </w:style>
  <w:style w:type="paragraph" w:styleId="Title">
    <w:name w:val="Title"/>
    <w:basedOn w:val="Normal"/>
    <w:next w:val="Normal"/>
    <w:link w:val="TitleChar"/>
    <w:uiPriority w:val="10"/>
    <w:qFormat/>
    <w:rsid w:val="00804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57"/>
    <w:pPr>
      <w:spacing w:before="160"/>
      <w:jc w:val="center"/>
    </w:pPr>
    <w:rPr>
      <w:i/>
      <w:iCs/>
      <w:color w:val="404040" w:themeColor="text1" w:themeTint="BF"/>
    </w:rPr>
  </w:style>
  <w:style w:type="character" w:customStyle="1" w:styleId="QuoteChar">
    <w:name w:val="Quote Char"/>
    <w:basedOn w:val="DefaultParagraphFont"/>
    <w:link w:val="Quote"/>
    <w:uiPriority w:val="29"/>
    <w:rsid w:val="00804F57"/>
    <w:rPr>
      <w:i/>
      <w:iCs/>
      <w:color w:val="404040" w:themeColor="text1" w:themeTint="BF"/>
    </w:rPr>
  </w:style>
  <w:style w:type="paragraph" w:styleId="ListParagraph">
    <w:name w:val="List Paragraph"/>
    <w:basedOn w:val="Normal"/>
    <w:uiPriority w:val="34"/>
    <w:qFormat/>
    <w:rsid w:val="00804F57"/>
    <w:pPr>
      <w:ind w:left="720"/>
      <w:contextualSpacing/>
    </w:pPr>
  </w:style>
  <w:style w:type="character" w:styleId="IntenseEmphasis">
    <w:name w:val="Intense Emphasis"/>
    <w:basedOn w:val="DefaultParagraphFont"/>
    <w:uiPriority w:val="21"/>
    <w:qFormat/>
    <w:rsid w:val="00804F57"/>
    <w:rPr>
      <w:i/>
      <w:iCs/>
      <w:color w:val="0F4761" w:themeColor="accent1" w:themeShade="BF"/>
    </w:rPr>
  </w:style>
  <w:style w:type="paragraph" w:styleId="IntenseQuote">
    <w:name w:val="Intense Quote"/>
    <w:basedOn w:val="Normal"/>
    <w:next w:val="Normal"/>
    <w:link w:val="IntenseQuoteChar"/>
    <w:uiPriority w:val="30"/>
    <w:qFormat/>
    <w:rsid w:val="00804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57"/>
    <w:rPr>
      <w:i/>
      <w:iCs/>
      <w:color w:val="0F4761" w:themeColor="accent1" w:themeShade="BF"/>
    </w:rPr>
  </w:style>
  <w:style w:type="character" w:styleId="IntenseReference">
    <w:name w:val="Intense Reference"/>
    <w:basedOn w:val="DefaultParagraphFont"/>
    <w:uiPriority w:val="32"/>
    <w:qFormat/>
    <w:rsid w:val="00804F57"/>
    <w:rPr>
      <w:b/>
      <w:bCs/>
      <w:smallCaps/>
      <w:color w:val="0F4761" w:themeColor="accent1" w:themeShade="BF"/>
      <w:spacing w:val="5"/>
    </w:rPr>
  </w:style>
  <w:style w:type="table" w:styleId="TableGrid">
    <w:name w:val="Table Grid"/>
    <w:basedOn w:val="TableNormal"/>
    <w:uiPriority w:val="39"/>
    <w:rsid w:val="00E25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533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55336"/>
    <w:pPr>
      <w:spacing w:after="100"/>
    </w:pPr>
  </w:style>
  <w:style w:type="paragraph" w:styleId="TOC2">
    <w:name w:val="toc 2"/>
    <w:basedOn w:val="Normal"/>
    <w:next w:val="Normal"/>
    <w:autoRedefine/>
    <w:uiPriority w:val="39"/>
    <w:unhideWhenUsed/>
    <w:rsid w:val="00655336"/>
    <w:pPr>
      <w:spacing w:after="100"/>
      <w:ind w:left="240"/>
    </w:pPr>
  </w:style>
  <w:style w:type="paragraph" w:styleId="TOC3">
    <w:name w:val="toc 3"/>
    <w:basedOn w:val="Normal"/>
    <w:next w:val="Normal"/>
    <w:autoRedefine/>
    <w:uiPriority w:val="39"/>
    <w:unhideWhenUsed/>
    <w:rsid w:val="00655336"/>
    <w:pPr>
      <w:spacing w:after="100"/>
      <w:ind w:left="480"/>
    </w:pPr>
  </w:style>
  <w:style w:type="character" w:styleId="Hyperlink">
    <w:name w:val="Hyperlink"/>
    <w:basedOn w:val="DefaultParagraphFont"/>
    <w:uiPriority w:val="99"/>
    <w:unhideWhenUsed/>
    <w:rsid w:val="00655336"/>
    <w:rPr>
      <w:color w:val="467886" w:themeColor="hyperlink"/>
      <w:u w:val="single"/>
    </w:rPr>
  </w:style>
  <w:style w:type="paragraph" w:styleId="Header">
    <w:name w:val="header"/>
    <w:basedOn w:val="Normal"/>
    <w:link w:val="HeaderChar"/>
    <w:uiPriority w:val="99"/>
    <w:unhideWhenUsed/>
    <w:rsid w:val="000F6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C75"/>
    <w:rPr>
      <w:lang w:val="ro-RO"/>
    </w:rPr>
  </w:style>
  <w:style w:type="paragraph" w:styleId="Footer">
    <w:name w:val="footer"/>
    <w:basedOn w:val="Normal"/>
    <w:link w:val="FooterChar"/>
    <w:uiPriority w:val="99"/>
    <w:unhideWhenUsed/>
    <w:rsid w:val="000F6C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C75"/>
    <w:rPr>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E8AC1-01FE-47A3-B6D5-D81540FFA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1845</TotalTime>
  <Pages>35</Pages>
  <Words>6604</Words>
  <Characters>37647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Leo</dc:creator>
  <cp:keywords/>
  <dc:description/>
  <cp:lastModifiedBy>Leonard  Popescu</cp:lastModifiedBy>
  <cp:revision>5</cp:revision>
  <dcterms:created xsi:type="dcterms:W3CDTF">2025-08-05T07:56:00Z</dcterms:created>
  <dcterms:modified xsi:type="dcterms:W3CDTF">2026-01-20T14:32:00Z</dcterms:modified>
</cp:coreProperties>
</file>