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proofErr w:type="gramStart"/>
      <w:r w:rsidR="002F79DE">
        <w:t>\ref{</w:t>
      </w:r>
      <w:proofErr w:type="spellStart"/>
      <w:r w:rsidR="007D1FE0" w:rsidRPr="007D1FE0">
        <w:t>fig:shift_x_axis</w:t>
      </w:r>
      <w:proofErr w:type="spellEnd"/>
      <w:r w:rsidR="002F79DE">
        <w:t>}</w:t>
      </w:r>
      <w:r w:rsidR="0059632E">
        <w:t xml:space="preserve"> and Fig.</w:t>
      </w:r>
      <w:proofErr w:type="gramEnd"/>
      <w:r w:rsidR="0059632E">
        <w:t xml:space="preserve"> </w:t>
      </w:r>
      <w:proofErr w:type="gramStart"/>
      <w:r w:rsidR="0059632E">
        <w:t>\ref{</w:t>
      </w:r>
      <w:proofErr w:type="spellStart"/>
      <w:r w:rsidR="0059632E" w:rsidRPr="007D1FE0">
        <w:t>fig:</w:t>
      </w:r>
      <w:r w:rsidR="0059632E">
        <w:t>shift_y</w:t>
      </w:r>
      <w:r w:rsidR="0059632E" w:rsidRPr="007D1FE0">
        <w:t>_axis</w:t>
      </w:r>
      <w:proofErr w:type="spellEnd"/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proofErr w:type="gramEnd"/>
      <w:r w:rsidR="00491BF7">
        <w:t xml:space="preserve"> </w:t>
      </w:r>
      <w:r w:rsidR="002F79DE">
        <w:t>\</w:t>
      </w:r>
      <w:proofErr w:type="gramStart"/>
      <w:r w:rsidR="002F79DE">
        <w:t>ref{</w:t>
      </w:r>
      <w:proofErr w:type="gramEnd"/>
      <w:r w:rsidR="007D1FE0" w:rsidRPr="0059632E">
        <w:t xml:space="preserve"> </w:t>
      </w:r>
      <w:proofErr w:type="spellStart"/>
      <w:r w:rsidR="007D1FE0" w:rsidRPr="0059632E">
        <w:t>fig:shift_</w:t>
      </w:r>
      <w:r w:rsidR="0059632E" w:rsidRPr="0059632E">
        <w:t>z</w:t>
      </w:r>
      <w:r w:rsidR="007D1FE0" w:rsidRPr="0059632E">
        <w:t>_axis</w:t>
      </w:r>
      <w:proofErr w:type="spellEnd"/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</w:t>
      </w:r>
      <w:proofErr w:type="spellStart"/>
      <w:r w:rsidRPr="00491BF7">
        <w:rPr>
          <w:lang w:val="de-DE"/>
        </w:rPr>
        <w:t>label</w:t>
      </w:r>
      <w:proofErr w:type="spellEnd"/>
      <w:r w:rsidRPr="00491BF7">
        <w:rPr>
          <w:lang w:val="de-DE"/>
        </w:rPr>
        <w:t>{</w:t>
      </w:r>
      <w:proofErr w:type="spellStart"/>
      <w:r w:rsidRPr="00491BF7">
        <w:rPr>
          <w:lang w:val="de-DE"/>
        </w:rPr>
        <w:t>fig:shift_x_axis</w:t>
      </w:r>
      <w:proofErr w:type="spellEnd"/>
      <w:r w:rsidRPr="00491BF7">
        <w:rPr>
          <w:lang w:val="de-DE"/>
        </w:rPr>
        <w:t>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fig:shift_y_axis</w:t>
      </w:r>
      <w:proofErr w:type="spellEnd"/>
      <w:r w:rsidRPr="007D1FE0">
        <w:t>}</w:t>
      </w:r>
    </w:p>
    <w:p w:rsidR="0059632E" w:rsidRPr="004D013C" w:rsidRDefault="0059632E" w:rsidP="0059632E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</w:t>
      </w:r>
      <w:r>
        <w:t>z</w:t>
      </w:r>
      <w:r w:rsidRPr="007D1FE0">
        <w:t>_axis</w:t>
      </w:r>
      <w:proofErr w:type="spellEnd"/>
      <w:r w:rsidRPr="007D1FE0">
        <w:t>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x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391CFB" w:rsidRDefault="0059632E" w:rsidP="00AB330A"/>
    <w:p w:rsidR="005C3D84" w:rsidRDefault="005C3D84" w:rsidP="00AB330A">
      <w:r>
        <w:t>Shift the waveguide along Y-Axis: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y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</w:t>
      </w:r>
      <w:r w:rsidR="00391CFB">
        <w:t>elocate the waveguide from $-0.4\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z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</w:t>
      </w:r>
      <w:r w:rsidR="00A27A1B">
        <w:t xml:space="preserve"> </w:t>
      </w:r>
      <w:r>
        <w:t>\</w:t>
      </w:r>
      <w:proofErr w:type="gramStart"/>
      <w:r>
        <w:t>ref{</w:t>
      </w:r>
      <w:proofErr w:type="spellStart"/>
      <w:proofErr w:type="gramEnd"/>
      <w:r w:rsidRPr="005C3D84">
        <w:t>tab:shift_result</w:t>
      </w:r>
      <w:proofErr w:type="spellEnd"/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</w:t>
      </w:r>
      <w:proofErr w:type="spellStart"/>
      <w:r w:rsidR="00A906EC">
        <w:t>cccc</w:t>
      </w:r>
      <w:proofErr w:type="spellEnd"/>
      <w:r w:rsidR="00A906EC">
        <w:t>}</w:t>
      </w:r>
    </w:p>
    <w:p w:rsidR="00A906EC" w:rsidRPr="00A81D14" w:rsidRDefault="00A906EC" w:rsidP="00AB330A">
      <w:r w:rsidRPr="00A81D14">
        <w:t>\</w:t>
      </w:r>
      <w:proofErr w:type="spellStart"/>
      <w:r w:rsidRPr="00A81D14">
        <w:t>hline</w:t>
      </w:r>
      <w:proofErr w:type="spellEnd"/>
    </w:p>
    <w:p w:rsidR="00A906EC" w:rsidRPr="00A906EC" w:rsidRDefault="00A906EC" w:rsidP="00AB330A">
      <w:proofErr w:type="spellStart"/>
      <w:r w:rsidRPr="00A906EC">
        <w:t>Shift|direction</w:t>
      </w:r>
      <w:proofErr w:type="spellEnd"/>
      <w:r w:rsidRPr="00A906EC">
        <w:t>&amp;</w:t>
      </w:r>
      <w:r>
        <w:t xml:space="preserve"> X-</w:t>
      </w:r>
      <w:proofErr w:type="spellStart"/>
      <w:r>
        <w:t>Asis</w:t>
      </w:r>
      <w:proofErr w:type="spellEnd"/>
      <w:r>
        <w:t xml:space="preserve"> &amp; Y-Axis &amp;</w:t>
      </w:r>
      <w:r w:rsidRPr="00A906EC">
        <w:t xml:space="preserve"> Z-Axis </w:t>
      </w:r>
      <w: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391CFB" w:rsidRPr="00A906EC" w:rsidRDefault="00391CFB" w:rsidP="00AB330A">
      <w:pPr>
        <w:rPr>
          <w:lang w:val="de-DE"/>
        </w:rPr>
      </w:pPr>
      <w:r>
        <w:rPr>
          <w:lang w:val="de-DE"/>
        </w:rPr>
        <w:t>$-0.4\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391CFB" w:rsidRDefault="00391CFB" w:rsidP="00AB330A">
      <w:pPr>
        <w:rPr>
          <w:lang w:val="de-DE"/>
        </w:rPr>
      </w:pPr>
      <w:r>
        <w:rPr>
          <w:lang w:val="de-DE"/>
        </w:rPr>
        <w:t>$0.3\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&amp;\\</w:t>
      </w:r>
    </w:p>
    <w:p w:rsidR="00A906EC" w:rsidRDefault="00391CFB" w:rsidP="00AB330A">
      <w:pPr>
        <w:rPr>
          <w:lang w:val="de-DE"/>
        </w:rPr>
      </w:pPr>
      <w:r>
        <w:rPr>
          <w:lang w:val="de-DE"/>
        </w:rPr>
        <w:t>$0.4</w:t>
      </w:r>
      <w:r w:rsidR="00A906EC">
        <w:rPr>
          <w:lang w:val="de-DE"/>
        </w:rPr>
        <w:t>\</w:t>
      </w:r>
      <w:proofErr w:type="spellStart"/>
      <w:r w:rsidR="00A906EC">
        <w:rPr>
          <w:lang w:val="de-DE"/>
        </w:rPr>
        <w:t>mu$m</w:t>
      </w:r>
      <w:proofErr w:type="spellEnd"/>
      <w:r w:rsidR="00A906EC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</w:t>
      </w:r>
      <w:proofErr w:type="spellStart"/>
      <w:r>
        <w:rPr>
          <w:lang w:val="de-DE"/>
        </w:rPr>
        <w:t>tabular</w:t>
      </w:r>
      <w:proofErr w:type="spellEnd"/>
      <w:r>
        <w:rPr>
          <w:lang w:val="de-DE"/>
        </w:rPr>
        <w:t>}</w:t>
      </w:r>
    </w:p>
    <w:p w:rsidR="005C3D84" w:rsidRPr="00A95415" w:rsidRDefault="005C3D84" w:rsidP="00AB330A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label</w:t>
      </w:r>
      <w:proofErr w:type="spellEnd"/>
      <w:r w:rsidRPr="00A95415">
        <w:rPr>
          <w:lang w:val="de-DE"/>
        </w:rPr>
        <w:t>{</w:t>
      </w:r>
      <w:proofErr w:type="spellStart"/>
      <w:r w:rsidRPr="00A95415">
        <w:rPr>
          <w:lang w:val="de-DE"/>
        </w:rPr>
        <w:t>tab:shift_result</w:t>
      </w:r>
      <w:proofErr w:type="spellEnd"/>
      <w:r w:rsidRPr="00A95415">
        <w:rPr>
          <w:lang w:val="de-DE"/>
        </w:rPr>
        <w:t>}</w:t>
      </w:r>
    </w:p>
    <w:p w:rsidR="00A906EC" w:rsidRPr="00A95415" w:rsidRDefault="00A906EC" w:rsidP="00AB330A">
      <w:pPr>
        <w:rPr>
          <w:lang w:val="de-DE"/>
        </w:rPr>
      </w:pPr>
      <w:r w:rsidRPr="00A95415">
        <w:rPr>
          <w:lang w:val="de-DE"/>
        </w:rPr>
        <w:t>\end{</w:t>
      </w:r>
      <w:proofErr w:type="spellStart"/>
      <w:r w:rsidRPr="00A95415">
        <w:rPr>
          <w:lang w:val="de-DE"/>
        </w:rPr>
        <w:t>table</w:t>
      </w:r>
      <w:proofErr w:type="spellEnd"/>
      <w:r w:rsidRPr="00A95415">
        <w:rPr>
          <w:lang w:val="de-DE"/>
        </w:rPr>
        <w:t>}</w:t>
      </w:r>
    </w:p>
    <w:p w:rsidR="0023637A" w:rsidRDefault="007B71AD" w:rsidP="002772AD">
      <w:r>
        <w:t>Load all shifting data and draw their curves in Fig</w:t>
      </w:r>
      <w:r w:rsidR="0052283A">
        <w:t xml:space="preserve">. </w:t>
      </w:r>
      <w:proofErr w:type="gramStart"/>
      <w:r>
        <w:t>\ref{</w:t>
      </w:r>
      <w:proofErr w:type="spellStart"/>
      <w:r>
        <w:t>fig:shift_curve</w:t>
      </w:r>
      <w:proofErr w:type="spellEnd"/>
      <w:r>
        <w:t>}</w:t>
      </w:r>
      <w:r w:rsidR="00693BC5">
        <w:t xml:space="preserve">, </w:t>
      </w:r>
      <w:r w:rsidR="004E4507">
        <w:t>which present</w:t>
      </w:r>
      <w:r w:rsidR="00693BC5">
        <w:t>s</w:t>
      </w:r>
      <w:r w:rsidR="004E4507">
        <w:t xml:space="preserve"> us </w:t>
      </w:r>
      <w:r w:rsidR="00EE28F9">
        <w:t>their coupling efficiency be</w:t>
      </w:r>
      <w:r w:rsidR="000421BA">
        <w:t>hav</w:t>
      </w:r>
      <w:r w:rsidR="00EE28F9">
        <w:t>ior.</w:t>
      </w:r>
      <w:proofErr w:type="gramEnd"/>
      <w:r w:rsidR="00EE28F9">
        <w:t xml:space="preserve"> </w:t>
      </w:r>
      <w:r w:rsidR="00693BC5">
        <w:t xml:space="preserve">It is obvious that the coupling efficiency falls very quickly for vertical </w:t>
      </w:r>
      <w:r w:rsidR="00693BC5">
        <w:lastRenderedPageBreak/>
        <w:t>or horizontal shifting,</w:t>
      </w:r>
      <w:r w:rsidR="00693BC5" w:rsidRPr="0052283A">
        <w:t xml:space="preserve"> </w:t>
      </w:r>
      <w:r w:rsidR="00693BC5">
        <w:t xml:space="preserve">while it stays relative stable for longitude displacement. </w:t>
      </w:r>
      <w:r w:rsidR="0023637A">
        <w:t xml:space="preserve">From this Figure we can </w:t>
      </w:r>
      <w:r w:rsidR="00693BC5">
        <w:t xml:space="preserve">also </w:t>
      </w:r>
      <w:r w:rsidR="0023637A">
        <w:t>reveal that coupling efficienc</w:t>
      </w:r>
      <w:r w:rsidR="00B12DF4">
        <w:t>ies</w:t>
      </w:r>
      <w:r w:rsidR="0023637A">
        <w:t xml:space="preserve"> </w:t>
      </w:r>
      <w:r w:rsidR="00B12DF4">
        <w:t>are</w:t>
      </w:r>
      <w:r w:rsidR="0023637A">
        <w:t xml:space="preserve"> symmetric due to positive and negative </w:t>
      </w:r>
      <w:r w:rsidR="00B12DF4">
        <w:t xml:space="preserve">X-Axis shifting. While the coupling efficiencies due to negative and positive Y-Axis shifting </w:t>
      </w:r>
      <w:proofErr w:type="gramStart"/>
      <w:r w:rsidR="00DB2C7C">
        <w:t>are</w:t>
      </w:r>
      <w:proofErr w:type="gramEnd"/>
      <w:r w:rsidR="00B12DF4">
        <w:t xml:space="preserve"> </w:t>
      </w:r>
      <w:r w:rsidR="00DB2C7C">
        <w:t>not symmetric.</w:t>
      </w:r>
      <w:r w:rsidR="00B12DF4">
        <w:t xml:space="preserve"> </w:t>
      </w:r>
      <w:r w:rsidR="00693BC5">
        <w:t>This trend can be explained by the geometric characters of the waveguide, which is same in X-Dimension</w:t>
      </w:r>
      <w:r w:rsidR="0023637A">
        <w:t xml:space="preserve"> </w:t>
      </w:r>
      <w:r w:rsidR="00693BC5">
        <w:t>and different in Y-Dimension.</w:t>
      </w:r>
      <w:r w:rsidR="007315A5">
        <w:t xml:space="preserve"> And </w:t>
      </w:r>
      <w:r w:rsidR="00C607BF">
        <w:t>the highest coupling efficiency due to shifting along Z-Axis stands not at working distance $4\</w:t>
      </w:r>
      <w:proofErr w:type="spellStart"/>
      <w:r w:rsidR="00C607BF">
        <w:t>mu$m</w:t>
      </w:r>
      <w:proofErr w:type="spellEnd"/>
      <w:r w:rsidR="00C607BF">
        <w:t xml:space="preserve"> but $4.3\</w:t>
      </w:r>
      <w:proofErr w:type="spellStart"/>
      <w:r w:rsidR="00C607BF">
        <w:t>mu$m</w:t>
      </w:r>
      <w:proofErr w:type="spellEnd"/>
      <w:r w:rsidR="00C607BF">
        <w:t xml:space="preserve">, which agree with the estimation of minimum spot location </w:t>
      </w:r>
      <w:r w:rsidR="00810939">
        <w:t>about $</w:t>
      </w:r>
      <w:r w:rsidR="00C23964">
        <w:t>4.26\</w:t>
      </w:r>
      <w:proofErr w:type="spellStart"/>
      <w:r w:rsidR="00C23964">
        <w:t>mu</w:t>
      </w:r>
      <w:r w:rsidR="00810939">
        <w:t>$</w:t>
      </w:r>
      <w:r w:rsidR="00C23964">
        <w:t>m</w:t>
      </w:r>
      <w:proofErr w:type="spellEnd"/>
      <w:r w:rsidR="00C23964">
        <w:t xml:space="preserve"> </w:t>
      </w:r>
      <w:r w:rsidR="00C607BF">
        <w:t xml:space="preserve">at </w:t>
      </w:r>
      <w:proofErr w:type="spellStart"/>
      <w:r w:rsidR="00C607BF">
        <w:t>sectionXXXXX</w:t>
      </w:r>
      <w:proofErr w:type="spellEnd"/>
      <w:r w:rsidR="00C607BF">
        <w:t>.</w:t>
      </w:r>
    </w:p>
    <w:p w:rsidR="002772AD" w:rsidRPr="00090055" w:rsidRDefault="00D845E8" w:rsidP="002772AD">
      <w:r>
        <w:t xml:space="preserve"> </w:t>
      </w:r>
      <w:r w:rsidR="00090055">
        <w:t xml:space="preserve"> 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shift_curve</w:t>
      </w:r>
      <w:proofErr w:type="spellEnd"/>
      <w:r>
        <w:t>}</w:t>
      </w:r>
    </w:p>
    <w:p w:rsidR="00491BF7" w:rsidRDefault="00491BF7" w:rsidP="00491BF7">
      <w:proofErr w:type="gramStart"/>
      <w:r>
        <w:t xml:space="preserve">\caption{Coupling efficiency due to the displacement of the </w:t>
      </w:r>
      <w:proofErr w:type="spellStart"/>
      <w:r>
        <w:t>wavguide</w:t>
      </w:r>
      <w:proofErr w:type="spellEnd"/>
      <w:r>
        <w:t>.}</w:t>
      </w:r>
      <w:proofErr w:type="gramEnd"/>
    </w:p>
    <w:p w:rsidR="00491BF7" w:rsidRPr="0052283A" w:rsidRDefault="00491BF7" w:rsidP="00491BF7">
      <w:r w:rsidRPr="0052283A">
        <w:t>\</w:t>
      </w:r>
      <w:proofErr w:type="gramStart"/>
      <w:r w:rsidRPr="0052283A">
        <w:t>label{</w:t>
      </w:r>
      <w:proofErr w:type="gramEnd"/>
      <w:r w:rsidRPr="0052283A">
        <w:t>fig:</w:t>
      </w:r>
      <w:r w:rsidRPr="00491BF7">
        <w:t xml:space="preserve"> </w:t>
      </w:r>
      <w:proofErr w:type="spellStart"/>
      <w:r>
        <w:t>shift_curve</w:t>
      </w:r>
      <w:proofErr w:type="spellEnd"/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Default="00565D36" w:rsidP="007B29F4">
      <w:pPr>
        <w:pStyle w:val="berschrift2"/>
      </w:pPr>
      <w:r>
        <w:t>\section{</w:t>
      </w:r>
      <w:r w:rsidR="00EE2CF6">
        <w:t xml:space="preserve">Simulation in </w:t>
      </w:r>
      <w:r w:rsidR="001E485D">
        <w:t xml:space="preserve">oil </w:t>
      </w:r>
      <w:r w:rsidR="00EE2CF6">
        <w:t>e</w:t>
      </w:r>
      <w:r w:rsidR="001E485D">
        <w:t>nvironment</w:t>
      </w:r>
      <w:r>
        <w:t>}</w:t>
      </w:r>
    </w:p>
    <w:p w:rsidR="00435F81" w:rsidRPr="008041CB" w:rsidRDefault="00435F81" w:rsidP="00435F81">
      <w:r w:rsidRPr="008041CB">
        <w:t>%</w:t>
      </w:r>
      <w:r w:rsidRPr="00435F81">
        <w:t xml:space="preserve"> </w:t>
      </w:r>
      <w:proofErr w:type="spellStart"/>
      <w:r w:rsidRPr="008041CB">
        <w:t>coupling_oil</w:t>
      </w:r>
      <w:proofErr w:type="spellEnd"/>
    </w:p>
    <w:p w:rsidR="00A96DAA" w:rsidRPr="000D15CB" w:rsidRDefault="00A96DAA" w:rsidP="000D15CB">
      <w:pPr>
        <w:ind w:firstLineChars="50" w:firstLine="105"/>
      </w:pPr>
      <w:r>
        <w:t xml:space="preserve">In this section </w:t>
      </w:r>
      <w:r w:rsidR="00736AB9">
        <w:t xml:space="preserve">a different background environment is contained in </w:t>
      </w:r>
      <w:r w:rsidR="009641F0">
        <w:t>the</w:t>
      </w:r>
      <w:r w:rsidR="00736AB9">
        <w:t xml:space="preserve"> coupling</w:t>
      </w:r>
      <w:r w:rsidR="009641F0">
        <w:t xml:space="preserve"> simulation</w:t>
      </w:r>
      <w:r w:rsidR="00736AB9">
        <w:t>.</w:t>
      </w:r>
      <w:r w:rsidR="009641F0">
        <w:t xml:space="preserve"> </w:t>
      </w:r>
      <w:r w:rsidR="00736AB9">
        <w:t>For the practical experiment t</w:t>
      </w:r>
      <w:r>
        <w:t xml:space="preserve">here </w:t>
      </w:r>
      <w:r w:rsidR="00EF02E0">
        <w:t>are</w:t>
      </w:r>
      <w:r>
        <w:t xml:space="preserve"> no</w:t>
      </w:r>
      <w:r w:rsidR="00EF02E0">
        <w:t xml:space="preserve"> </w:t>
      </w:r>
      <w:r>
        <w:t>many options for</w:t>
      </w:r>
      <w:r w:rsidR="00736AB9">
        <w:t xml:space="preserve"> changing the environment. Here th</w:t>
      </w:r>
      <w:r w:rsidR="00464EC0">
        <w:t>e coupling configuration in section \ref{</w:t>
      </w:r>
      <w:r w:rsidR="00464EC0" w:rsidRPr="00464EC0">
        <w:t>sect:model_model_fiber2chip</w:t>
      </w:r>
      <w:r w:rsidR="00464EC0">
        <w:t>} will be placed</w:t>
      </w:r>
      <w:r w:rsidR="00736AB9">
        <w:t xml:space="preserve"> in a</w:t>
      </w:r>
      <w:r w:rsidR="00464EC0">
        <w:t>n</w:t>
      </w:r>
      <w:r w:rsidR="00736AB9">
        <w:t xml:space="preserve"> environment </w:t>
      </w:r>
      <w:r w:rsidR="00464EC0">
        <w:t xml:space="preserve">full of oil. </w:t>
      </w:r>
      <w:r w:rsidR="001D7ECE">
        <w:t xml:space="preserve">Changing the background may greatly affect the </w:t>
      </w:r>
      <w:r w:rsidR="00C817D4">
        <w:t xml:space="preserve">working distance of </w:t>
      </w:r>
      <w:proofErr w:type="gramStart"/>
      <w:r w:rsidR="00C817D4">
        <w:t>the  TLF</w:t>
      </w:r>
      <w:proofErr w:type="gramEnd"/>
      <w:r w:rsidR="00C817D4">
        <w:t>. Therefore determining the new working distance is necessary</w:t>
      </w:r>
      <w:r w:rsidR="00761CDB">
        <w:t xml:space="preserve"> before couple the TLF to the waveguide.</w:t>
      </w:r>
      <w:r w:rsidR="00EF02E0">
        <w:t xml:space="preserve">  Similar as in section \ref{</w:t>
      </w:r>
      <w:proofErr w:type="spellStart"/>
      <w:r w:rsidR="00EF02E0" w:rsidRPr="00EF02E0">
        <w:t>sect:model_model_model_TLF</w:t>
      </w:r>
      <w:proofErr w:type="spellEnd"/>
      <w:r w:rsidR="00EF02E0">
        <w:t>} the spot size curve Fig. \ref{</w:t>
      </w:r>
      <w:proofErr w:type="spellStart"/>
      <w:r w:rsidR="00EF02E0">
        <w:t>fig:oil_spot_curve</w:t>
      </w:r>
      <w:proofErr w:type="spellEnd"/>
      <w:r w:rsidR="00EF02E0">
        <w:t xml:space="preserve">} can be drawn by loading data from </w:t>
      </w:r>
      <w:r w:rsidR="00B70E20">
        <w:t>the simulation</w:t>
      </w:r>
      <w:r w:rsidR="000D15CB">
        <w:t xml:space="preserve"> of TLF beam propagation in oil</w:t>
      </w:r>
      <w:r w:rsidR="00EF02E0">
        <w:t>.</w:t>
      </w:r>
      <w:r w:rsidR="000D15CB">
        <w:t xml:space="preserve"> Here we can tell from the spot size cure that the minimum spot</w:t>
      </w:r>
      <w:r w:rsidR="00443246">
        <w:t xml:space="preserve"> in oil</w:t>
      </w:r>
      <w:r w:rsidR="000D15CB">
        <w:t xml:space="preserve"> </w:t>
      </w:r>
      <w:r w:rsidR="00443246">
        <w:t xml:space="preserve">lies at the position farmer than the original minimum spot in air.  </w:t>
      </w:r>
      <w:r w:rsidR="000D15CB">
        <w:t xml:space="preserve">  </w:t>
      </w:r>
    </w:p>
    <w:p w:rsidR="00C817D4" w:rsidRDefault="00C817D4" w:rsidP="00C817D4">
      <w:r>
        <w:t>\begin{figure}[!ht]</w:t>
      </w:r>
    </w:p>
    <w:p w:rsidR="00C817D4" w:rsidRDefault="00C817D4" w:rsidP="00C817D4">
      <w:r>
        <w:t>\centering</w:t>
      </w:r>
    </w:p>
    <w:p w:rsidR="00C817D4" w:rsidRDefault="00C817D4" w:rsidP="00C817D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oil_spot_curve</w:t>
      </w:r>
      <w:proofErr w:type="spellEnd"/>
      <w:r>
        <w:t>}</w:t>
      </w:r>
    </w:p>
    <w:p w:rsidR="00C817D4" w:rsidRDefault="00C817D4" w:rsidP="00C817D4">
      <w:proofErr w:type="gramStart"/>
      <w:r>
        <w:t>\caption{Spot size curve of TLF in oil.}</w:t>
      </w:r>
      <w:proofErr w:type="gramEnd"/>
    </w:p>
    <w:p w:rsidR="00C817D4" w:rsidRDefault="00C817D4" w:rsidP="00C817D4">
      <w:r>
        <w:t>\label{</w:t>
      </w:r>
      <w:proofErr w:type="spellStart"/>
      <w:r>
        <w:t>fig:oil_spot_curve</w:t>
      </w:r>
      <w:proofErr w:type="spellEnd"/>
      <w:r>
        <w:t>}</w:t>
      </w:r>
    </w:p>
    <w:p w:rsidR="0014106A" w:rsidRPr="00676075" w:rsidRDefault="00C817D4" w:rsidP="00C817D4">
      <w:r>
        <w:t>\end{figure}</w:t>
      </w:r>
    </w:p>
    <w:p w:rsidR="0014106A" w:rsidRDefault="00443246" w:rsidP="0014106A">
      <w:r>
        <w:t>Place the waveguide at the new working distance and execute the coupling simulation. T</w:t>
      </w:r>
      <w:r w:rsidR="000D15CB">
        <w:t>he coupling</w:t>
      </w:r>
      <w:r>
        <w:t xml:space="preserve"> efficiency of Fiber-to-Chip </w:t>
      </w:r>
      <w:r w:rsidR="00435F81">
        <w:t xml:space="preserve">in oil </w:t>
      </w:r>
      <w:r>
        <w:t>can be found in curve Fig. \</w:t>
      </w:r>
      <w:proofErr w:type="gramStart"/>
      <w:r>
        <w:t>ref{</w:t>
      </w:r>
      <w:proofErr w:type="spellStart"/>
      <w:proofErr w:type="gramEnd"/>
      <w:r>
        <w:t>fig:oil_coupling_curve</w:t>
      </w:r>
      <w:proofErr w:type="spellEnd"/>
      <w:r>
        <w:t>}.</w:t>
      </w:r>
      <w:r w:rsidR="00435F81">
        <w:t xml:space="preserve"> The result shows that the coupling efficiency at working frequency $282$THZ achieves about $\%$, which is lower than that of the original configuration in section \</w:t>
      </w:r>
      <w:proofErr w:type="gramStart"/>
      <w:r w:rsidR="00435F81">
        <w:t>ref{</w:t>
      </w:r>
      <w:proofErr w:type="gramEnd"/>
      <w:r w:rsidR="00435F81" w:rsidRPr="00435F81">
        <w:t xml:space="preserve"> </w:t>
      </w:r>
      <w:proofErr w:type="spellStart"/>
      <w:r w:rsidR="00435F81" w:rsidRPr="00EF02E0">
        <w:t>sect:model_model_model_TLF</w:t>
      </w:r>
      <w:proofErr w:type="spellEnd"/>
      <w:r w:rsidR="00435F81">
        <w:t>}.</w:t>
      </w:r>
    </w:p>
    <w:p w:rsidR="00443246" w:rsidRDefault="00443246" w:rsidP="00443246">
      <w:r>
        <w:t>\begin{figure}[!ht]</w:t>
      </w:r>
    </w:p>
    <w:p w:rsidR="00443246" w:rsidRDefault="00443246" w:rsidP="00443246">
      <w:r>
        <w:t>\centering</w:t>
      </w:r>
    </w:p>
    <w:p w:rsidR="00443246" w:rsidRDefault="00443246" w:rsidP="00443246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oil_</w:t>
      </w:r>
      <w:r w:rsidR="00435F81">
        <w:t>coupling</w:t>
      </w:r>
      <w:r>
        <w:t>_curve</w:t>
      </w:r>
      <w:proofErr w:type="spellEnd"/>
      <w:r>
        <w:t>}</w:t>
      </w:r>
    </w:p>
    <w:p w:rsidR="00443246" w:rsidRDefault="00443246" w:rsidP="00443246">
      <w:proofErr w:type="gramStart"/>
      <w:r>
        <w:t>\caption{Coupling efficiency between TLF and the rib waveguide due to frequency domain in oil background.}</w:t>
      </w:r>
      <w:proofErr w:type="gramEnd"/>
    </w:p>
    <w:p w:rsidR="00443246" w:rsidRDefault="00443246" w:rsidP="00443246">
      <w:r>
        <w:lastRenderedPageBreak/>
        <w:t>\label{</w:t>
      </w:r>
      <w:proofErr w:type="spellStart"/>
      <w:r>
        <w:t>fig:oil_coupling_curve</w:t>
      </w:r>
      <w:proofErr w:type="spellEnd"/>
      <w:r>
        <w:t>}</w:t>
      </w:r>
    </w:p>
    <w:p w:rsidR="00443246" w:rsidRPr="00676075" w:rsidRDefault="00443246" w:rsidP="00443246">
      <w:r>
        <w:t>\end{figure}</w:t>
      </w:r>
    </w:p>
    <w:p w:rsidR="00443246" w:rsidRPr="00676075" w:rsidRDefault="00443246" w:rsidP="0014106A"/>
    <w:p w:rsidR="0014106A" w:rsidRPr="00676075" w:rsidRDefault="0014106A" w:rsidP="0014106A"/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514653" w:rsidRPr="00F643BC" w:rsidRDefault="00354167" w:rsidP="00514653">
      <w:r>
        <w:t>Tapered waveguide</w:t>
      </w:r>
      <w:r w:rsidR="005956B3" w:rsidRPr="003D6659">
        <w:t xml:space="preserve"> </w:t>
      </w:r>
      <w:r w:rsidR="006F5843">
        <w:t xml:space="preserve">is </w:t>
      </w:r>
      <w:r w:rsidR="006F5843" w:rsidRPr="006F5843">
        <w:t>inhomogeneous</w:t>
      </w:r>
      <w:r w:rsidR="006F5843">
        <w:t xml:space="preserve"> waveguide on shape</w:t>
      </w:r>
      <w:r w:rsidR="006B7E30">
        <w:t xml:space="preserve">, whose dimensions in the tapered section </w:t>
      </w:r>
      <w:r w:rsidR="00DA1606">
        <w:t xml:space="preserve">changes slowly along the longitude </w:t>
      </w:r>
      <w:proofErr w:type="spellStart"/>
      <w:r w:rsidR="007745E8">
        <w:t>dirccetion</w:t>
      </w:r>
      <w:proofErr w:type="spellEnd"/>
      <w:r w:rsidR="00625F8C">
        <w:t>\</w:t>
      </w:r>
      <w:proofErr w:type="gramStart"/>
      <w:r w:rsidR="00625F8C">
        <w:t>cite{</w:t>
      </w:r>
      <w:proofErr w:type="spellStart"/>
      <w:proofErr w:type="gramEnd"/>
      <w:r w:rsidR="00625F8C" w:rsidRPr="00625F8C">
        <w:t>linear_tapered_waveguides</w:t>
      </w:r>
      <w:proofErr w:type="spellEnd"/>
      <w:r w:rsidR="00625F8C">
        <w:t>}</w:t>
      </w:r>
      <w:r w:rsidR="007745E8">
        <w:t>.</w:t>
      </w:r>
      <w:r w:rsidR="0059371B">
        <w:t xml:space="preserve"> </w:t>
      </w:r>
      <w:r w:rsidR="00514653">
        <w:t xml:space="preserve">Tapered structure enables the waveguide to receive more light so that improve the coupling efficiency between beam source and waveguide.  </w:t>
      </w:r>
    </w:p>
    <w:p w:rsidR="00156021" w:rsidRDefault="00156021" w:rsidP="002772AD">
      <w:r>
        <w:t>The author of \cite{</w:t>
      </w:r>
      <w:proofErr w:type="spellStart"/>
      <w:r w:rsidRPr="00354167">
        <w:t>design_fabrication_tapered_waveguide</w:t>
      </w:r>
      <w:proofErr w:type="spellEnd"/>
      <w:r w:rsidRPr="00354167">
        <w:t>}</w:t>
      </w:r>
      <w:r>
        <w:t xml:space="preserve"> has presented two general types of tapered waveguide: conventional</w:t>
      </w:r>
      <w:r w:rsidR="00260F2D">
        <w:t xml:space="preserve"> </w:t>
      </w:r>
      <w:r>
        <w:t xml:space="preserve">taper </w:t>
      </w:r>
      <w:r w:rsidR="00260F2D">
        <w:t>like Fig. \ref{</w:t>
      </w:r>
      <w:proofErr w:type="spellStart"/>
      <w:r w:rsidR="00C23964">
        <w:t>fig</w:t>
      </w:r>
      <w:r w:rsidR="00260F2D">
        <w:t>:conventional_taper</w:t>
      </w:r>
      <w:proofErr w:type="spellEnd"/>
      <w:r w:rsidR="00260F2D">
        <w:t xml:space="preserve">} </w:t>
      </w:r>
      <w:r>
        <w:t>and inverse taper</w:t>
      </w:r>
      <w:r w:rsidR="00260F2D">
        <w:t xml:space="preserve"> like Fig. \</w:t>
      </w:r>
      <w:proofErr w:type="gramStart"/>
      <w:r w:rsidR="00260F2D">
        <w:t>ref{</w:t>
      </w:r>
      <w:proofErr w:type="spellStart"/>
      <w:proofErr w:type="gramEnd"/>
      <w:r w:rsidR="00C23964">
        <w:t>fig</w:t>
      </w:r>
      <w:r w:rsidR="00260F2D">
        <w:t>:inverse_taper</w:t>
      </w:r>
      <w:proofErr w:type="spellEnd"/>
      <w:r w:rsidR="00260F2D">
        <w:t>}</w:t>
      </w:r>
      <w:r>
        <w:t xml:space="preserve">. </w:t>
      </w:r>
      <w:r w:rsidR="00191BE0">
        <w:t>For a conventional taper the entry is wider than the exit while for a</w:t>
      </w:r>
      <w:r w:rsidR="003C6CC7">
        <w:t>n</w:t>
      </w:r>
      <w:r w:rsidR="00191BE0">
        <w:t xml:space="preserve"> inverse taper the entry is narrow</w:t>
      </w:r>
      <w:r w:rsidR="003C6CC7">
        <w:t>er than the exit</w:t>
      </w:r>
      <w:r w:rsidR="00191BE0">
        <w:t>.</w:t>
      </w:r>
      <w:r w:rsidR="00623F8C" w:rsidRPr="00623F8C">
        <w:t xml:space="preserve"> </w:t>
      </w:r>
      <w:r w:rsidR="00623F8C">
        <w:t>In this section the conventional taper will be discussed</w:t>
      </w:r>
    </w:p>
    <w:p w:rsidR="001E485D" w:rsidRDefault="00260F2D" w:rsidP="002772AD">
      <w:r>
        <w:t>\begin{figure}[!ht]</w:t>
      </w:r>
    </w:p>
    <w:p w:rsidR="00260F2D" w:rsidRDefault="00260F2D" w:rsidP="002772AD">
      <w:r>
        <w:t>\centering</w:t>
      </w:r>
    </w:p>
    <w:p w:rsidR="00260F2D" w:rsidRDefault="00260F2D" w:rsidP="002772AD">
      <w:r>
        <w:t>\includegraphics[width=0.7\textwidth]{bilder/</w:t>
      </w:r>
      <w:r w:rsidR="00C23964">
        <w:t>convernational_taper</w:t>
      </w:r>
      <w:r>
        <w:t>}</w:t>
      </w:r>
    </w:p>
    <w:p w:rsidR="00C23964" w:rsidRDefault="00C23964" w:rsidP="002772AD">
      <w:proofErr w:type="gramStart"/>
      <w:r>
        <w:t>\caption{Schema of the conventional taper.}</w:t>
      </w:r>
      <w:proofErr w:type="gramEnd"/>
    </w:p>
    <w:p w:rsidR="00C23964" w:rsidRDefault="00C23964" w:rsidP="002772AD">
      <w:r>
        <w:t>\label{</w:t>
      </w:r>
      <w:proofErr w:type="spellStart"/>
      <w:r>
        <w:t>fig:conventional_taper</w:t>
      </w:r>
      <w:proofErr w:type="spellEnd"/>
      <w:r>
        <w:t>}</w:t>
      </w:r>
    </w:p>
    <w:p w:rsidR="00260F2D" w:rsidRDefault="00260F2D" w:rsidP="002772AD">
      <w:r>
        <w:t>\end{figure}</w:t>
      </w:r>
    </w:p>
    <w:p w:rsidR="00C23964" w:rsidRDefault="00C23964" w:rsidP="00C23964">
      <w:r>
        <w:t>\begin{figure}[!ht]</w:t>
      </w:r>
    </w:p>
    <w:p w:rsidR="00C23964" w:rsidRDefault="00C23964" w:rsidP="00C23964">
      <w:r>
        <w:t>\centering</w:t>
      </w:r>
    </w:p>
    <w:p w:rsidR="00C23964" w:rsidRDefault="00C23964" w:rsidP="00C2396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proofErr w:type="gramStart"/>
      <w:r>
        <w:t xml:space="preserve">\caption{Schema of the </w:t>
      </w:r>
      <w:r w:rsidR="003B7887">
        <w:t>inverse</w:t>
      </w:r>
      <w:r>
        <w:t xml:space="preserve"> taper.}</w:t>
      </w:r>
      <w:proofErr w:type="gramEnd"/>
    </w:p>
    <w:p w:rsidR="00C23964" w:rsidRDefault="00C23964" w:rsidP="00C23964">
      <w:r>
        <w:t>\label{</w:t>
      </w:r>
      <w:proofErr w:type="spellStart"/>
      <w:r>
        <w:t>fig:</w:t>
      </w:r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r>
        <w:t>\end{figure}</w:t>
      </w:r>
    </w:p>
    <w:p w:rsidR="004B081A" w:rsidRPr="00C23964" w:rsidRDefault="004B081A" w:rsidP="002772AD"/>
    <w:p w:rsidR="00354167" w:rsidRDefault="00056B85" w:rsidP="002772AD">
      <w:r>
        <w:t>.</w:t>
      </w:r>
    </w:p>
    <w:p w:rsidR="00B61C67" w:rsidRDefault="00A26B18" w:rsidP="002772AD">
      <w:r w:rsidRPr="00A26B18">
        <w:t>Two properties</w:t>
      </w:r>
      <w:r>
        <w:t>, the width of a taper interface and the taper angle,</w:t>
      </w:r>
      <w:r w:rsidRPr="00A26B18">
        <w:t xml:space="preserve"> of the taper may strongly</w:t>
      </w:r>
      <w:r>
        <w:t xml:space="preserve"> affect the coupling efficiency.</w:t>
      </w:r>
      <w:r w:rsidR="00A27A1B">
        <w:t xml:space="preserve"> For</w:t>
      </w:r>
      <w:r>
        <w:t xml:space="preserve"> </w:t>
      </w:r>
      <w:r w:rsidR="00A27A1B">
        <w:t>convenient calculations simulations are running due to variations of taper width and taper length respectively.</w:t>
      </w:r>
    </w:p>
    <w:p w:rsidR="00623F8C" w:rsidRPr="00A26B18" w:rsidRDefault="00B61C67" w:rsidP="00E770A5">
      <w:pPr>
        <w:pStyle w:val="berschrift2"/>
      </w:pPr>
      <w:r>
        <w:t>\subsection{</w:t>
      </w:r>
      <w:r w:rsidR="00850892">
        <w:t>Tapered waveguide due to inter</w:t>
      </w:r>
      <w:r>
        <w:t>face width}</w:t>
      </w:r>
      <w:r w:rsidR="00A27A1B">
        <w:t xml:space="preserve"> </w:t>
      </w:r>
    </w:p>
    <w:p w:rsidR="00FA7008" w:rsidRDefault="00C708A1" w:rsidP="002772AD">
      <w:r w:rsidRPr="00C708A1">
        <w:t xml:space="preserve">Considering </w:t>
      </w:r>
      <w:r>
        <w:t xml:space="preserve">the </w:t>
      </w:r>
      <w:r w:rsidRPr="00C708A1">
        <w:t>beam spot diameter of about $1.5\</w:t>
      </w:r>
      <w:proofErr w:type="spellStart"/>
      <w:r w:rsidRPr="00C708A1">
        <w:t>mu$</w:t>
      </w:r>
      <w:r>
        <w:t>m</w:t>
      </w:r>
      <w:proofErr w:type="spellEnd"/>
      <w:r>
        <w:t xml:space="preserve"> at the working location, the taper width in this case can be designed greater than </w:t>
      </w:r>
      <w:r w:rsidRPr="00C708A1">
        <w:t>$1.5\</w:t>
      </w:r>
      <w:proofErr w:type="spellStart"/>
      <w:r w:rsidRPr="00C708A1">
        <w:t>mu$</w:t>
      </w:r>
      <w:r>
        <w:t>m</w:t>
      </w:r>
      <w:proofErr w:type="spellEnd"/>
      <w:r>
        <w:t xml:space="preserve">. Here we discuss the tapered waveguide starting with </w:t>
      </w:r>
      <w:r w:rsidRPr="00C708A1">
        <w:t>$</w:t>
      </w:r>
      <w:r>
        <w:t>1.6</w:t>
      </w:r>
      <w:r w:rsidRPr="00C708A1">
        <w:t>\</w:t>
      </w:r>
      <w:proofErr w:type="spellStart"/>
      <w:r w:rsidRPr="00C708A1">
        <w:t>mu$</w:t>
      </w:r>
      <w:r>
        <w:t>m</w:t>
      </w:r>
      <w:proofErr w:type="spellEnd"/>
      <w:r w:rsidR="0027183C">
        <w:t xml:space="preserve"> to match the beam</w:t>
      </w:r>
      <w:r w:rsidR="001C4DCA">
        <w:t xml:space="preserve"> spot.</w:t>
      </w:r>
      <w:r w:rsidR="00B61C67">
        <w:t xml:space="preserve"> Fig. </w:t>
      </w:r>
      <w:proofErr w:type="gramStart"/>
      <w:r w:rsidR="00B61C67">
        <w:t>ref{</w:t>
      </w:r>
      <w:proofErr w:type="gramEnd"/>
      <w:r w:rsidR="008D1E7D" w:rsidRPr="008D1E7D">
        <w:t xml:space="preserve"> </w:t>
      </w:r>
      <w:proofErr w:type="spellStart"/>
      <w:r w:rsidR="008D1E7D" w:rsidRPr="00B61C67">
        <w:t>fig:</w:t>
      </w:r>
      <w:r w:rsidR="008D1E7D">
        <w:t>tapered_waveguide_wxx</w:t>
      </w:r>
      <w:proofErr w:type="spellEnd"/>
      <w:r w:rsidR="00B61C67">
        <w:t>}</w:t>
      </w:r>
      <w:r w:rsidR="008D1E7D">
        <w:t xml:space="preserve"> presents the coupling behavior of the tapered waveguide along the variation of the interface width.</w:t>
      </w:r>
      <w:r w:rsidR="00E770A5">
        <w:t xml:space="preserve"> From the figure it can be told that the coupling efficiency of this arrangement rise firstly with the width increasing and achieve its peak value at the width$=2$ and $2.2\</w:t>
      </w:r>
      <w:proofErr w:type="spellStart"/>
      <w:r w:rsidR="00E770A5">
        <w:t>mu$m</w:t>
      </w:r>
      <w:proofErr w:type="spellEnd"/>
      <w:r w:rsidR="00E770A5">
        <w:t>. Then</w:t>
      </w:r>
      <w:r w:rsidR="001375DA">
        <w:t xml:space="preserve"> the efficiency falls along the interface width.</w:t>
      </w:r>
      <w:r w:rsidR="00E63CE5">
        <w:t xml:space="preserve"> </w:t>
      </w:r>
      <w:r w:rsidR="00F03360">
        <w:t>This phenomenon</w:t>
      </w:r>
      <w:r w:rsidR="00E63CE5">
        <w:t xml:space="preserve"> </w:t>
      </w:r>
      <w:r w:rsidR="00E63CE5">
        <w:lastRenderedPageBreak/>
        <w:t xml:space="preserve">can be </w:t>
      </w:r>
      <w:r w:rsidR="00F03360">
        <w:t xml:space="preserve">explained that a wider interface can confine more </w:t>
      </w:r>
      <w:r w:rsidR="007A60D9">
        <w:t>incident</w:t>
      </w:r>
      <w:r w:rsidR="00F03360">
        <w:t xml:space="preserve"> </w:t>
      </w:r>
      <w:r w:rsidR="007A60D9">
        <w:t>wave</w:t>
      </w:r>
      <w:r w:rsidR="00F03360">
        <w:t xml:space="preserve"> into propagation tunnel but if</w:t>
      </w:r>
      <w:r w:rsidR="001A6765">
        <w:t xml:space="preserve"> the interface expands too </w:t>
      </w:r>
      <w:r w:rsidR="00D52632">
        <w:t>wide,</w:t>
      </w:r>
      <w:r w:rsidR="001A6765">
        <w:t xml:space="preserve"> other aspects may cause the decline of the coupling ability</w:t>
      </w:r>
      <w:r w:rsidR="00D52632">
        <w:t xml:space="preserve"> over the effect of the interface width</w:t>
      </w:r>
      <w:r w:rsidR="001A6765">
        <w:t>.</w:t>
      </w:r>
      <w:r>
        <w:t xml:space="preserve"> </w:t>
      </w:r>
    </w:p>
    <w:p w:rsidR="007F2678" w:rsidRDefault="007F2678" w:rsidP="007F2678"/>
    <w:p w:rsidR="00A26B18" w:rsidRPr="007A60D9" w:rsidRDefault="00A26B18" w:rsidP="002772AD"/>
    <w:p w:rsidR="007B63A0" w:rsidRDefault="006443EA" w:rsidP="002772AD">
      <w:r w:rsidRPr="006443EA">
        <w:t>\</w:t>
      </w:r>
      <w:r>
        <w:t>begin{figure}[!ht]</w:t>
      </w:r>
    </w:p>
    <w:p w:rsidR="00E53C14" w:rsidRPr="005C50E7" w:rsidRDefault="00E53C14" w:rsidP="002772AD">
      <w:r w:rsidRPr="005C50E7">
        <w:t>\centering</w:t>
      </w:r>
    </w:p>
    <w:p w:rsidR="00B61C67" w:rsidRPr="005C50E7" w:rsidRDefault="00E53C14" w:rsidP="002772AD">
      <w:r w:rsidRPr="005C50E7">
        <w:t>\includegraphis[width=0.7\textwidth]{bilder/tapered_waveguide_wxx}</w:t>
      </w:r>
    </w:p>
    <w:p w:rsidR="006443EA" w:rsidRDefault="00B61C67" w:rsidP="002772AD">
      <w:r>
        <w:t>\caption{Coupling efficiency between TLF and tapered waveguide due to interface width</w:t>
      </w:r>
      <w:r w:rsidR="00C27637" w:rsidRPr="00C27637">
        <w:t xml:space="preserve"> </w:t>
      </w:r>
      <w:r w:rsidR="00C27637">
        <w:t>and taper length = $5.5\</w:t>
      </w:r>
      <w:proofErr w:type="spellStart"/>
      <w:r w:rsidR="00C27637">
        <w:t>mu$</w:t>
      </w:r>
      <w:proofErr w:type="gramStart"/>
      <w:r w:rsidR="00C27637">
        <w:t>m</w:t>
      </w:r>
      <w:proofErr w:type="spellEnd"/>
      <w:r w:rsidR="00C27637">
        <w:t xml:space="preserve"> </w:t>
      </w:r>
      <w:r>
        <w:t>}</w:t>
      </w:r>
      <w:proofErr w:type="gramEnd"/>
    </w:p>
    <w:p w:rsidR="006443EA" w:rsidRPr="00B61C67" w:rsidRDefault="00A26B18" w:rsidP="002772AD">
      <w:r w:rsidRPr="00B61C67">
        <w:t>\label{</w:t>
      </w:r>
      <w:proofErr w:type="spellStart"/>
      <w:r w:rsidRPr="00B61C67">
        <w:t>fig:</w:t>
      </w:r>
      <w:r w:rsidR="00B61C67">
        <w:t>tapered_waveguide_wxx</w:t>
      </w:r>
      <w:proofErr w:type="spellEnd"/>
      <w:r w:rsidRPr="00B61C67">
        <w:t>}</w:t>
      </w:r>
    </w:p>
    <w:p w:rsidR="006443EA" w:rsidRPr="006443EA" w:rsidRDefault="006443EA" w:rsidP="002772AD">
      <w:r>
        <w:t>\end{figure}</w:t>
      </w:r>
    </w:p>
    <w:p w:rsidR="007B63A0" w:rsidRPr="00676075" w:rsidRDefault="007B63A0" w:rsidP="002772AD"/>
    <w:p w:rsidR="00E770A5" w:rsidRPr="00676075" w:rsidRDefault="00E770A5" w:rsidP="002772AD"/>
    <w:p w:rsidR="00E770A5" w:rsidRPr="00676075" w:rsidRDefault="00E770A5" w:rsidP="002772AD"/>
    <w:p w:rsidR="00E770A5" w:rsidRPr="00E770A5" w:rsidRDefault="00E770A5" w:rsidP="00E770A5">
      <w:pPr>
        <w:pStyle w:val="berschrift2"/>
      </w:pPr>
      <w:r>
        <w:t>\subsection{Tapered waveguide due to taper length}</w:t>
      </w:r>
    </w:p>
    <w:p w:rsidR="002679F2" w:rsidRDefault="005C50E7" w:rsidP="002772AD">
      <w:r w:rsidRPr="00B04994">
        <w:t xml:space="preserve">The </w:t>
      </w:r>
      <w:r w:rsidR="00D16D4F">
        <w:t xml:space="preserve">value of the divergence angle </w:t>
      </w:r>
      <w:r w:rsidR="000D2615">
        <w:t xml:space="preserve">is also </w:t>
      </w:r>
      <w:proofErr w:type="gramStart"/>
      <w:r w:rsidR="000D2615">
        <w:t>a</w:t>
      </w:r>
      <w:proofErr w:type="gramEnd"/>
      <w:r w:rsidR="000D2615">
        <w:t xml:space="preserve"> important character of the tapered waveguide to determine the coupling ability.</w:t>
      </w:r>
      <w:r w:rsidR="000D2615" w:rsidRPr="000D2615">
        <w:t xml:space="preserve"> </w:t>
      </w:r>
      <w:r w:rsidR="000D2615">
        <w:t xml:space="preserve">The author of </w:t>
      </w:r>
      <w:r w:rsidR="000D2615" w:rsidRPr="00B04994">
        <w:t>\cite{</w:t>
      </w:r>
      <w:proofErr w:type="spellStart"/>
      <w:r w:rsidR="000D2615" w:rsidRPr="00B04994">
        <w:t>study_linear_tapered_waveguides</w:t>
      </w:r>
      <w:proofErr w:type="spellEnd"/>
      <w:r w:rsidR="000D2615" w:rsidRPr="00B04994">
        <w:t>}</w:t>
      </w:r>
      <w:r w:rsidR="000D2615">
        <w:t xml:space="preserve"> has presented that the smaller the divergence angle is, the more power of fundamental mode propagates in the taper. In order to </w:t>
      </w:r>
      <w:r w:rsidR="00C82092">
        <w:t>simplify the modeling process</w:t>
      </w:r>
      <w:r w:rsidR="000D2615">
        <w:t xml:space="preserve"> the variation of taper length will be performed in the fowling coupling simulations</w:t>
      </w:r>
      <w:r w:rsidR="005E337E">
        <w:t xml:space="preserve"> to discuss the effect of the divergence angle</w:t>
      </w:r>
      <w:r w:rsidR="000D2615">
        <w:t>.</w:t>
      </w:r>
    </w:p>
    <w:p w:rsidR="00B04994" w:rsidRPr="00B04994" w:rsidRDefault="002679F2" w:rsidP="002772AD">
      <w:r>
        <w:t>Keep the taper interface width of the waveguide as a constant $2\</w:t>
      </w:r>
      <w:proofErr w:type="spellStart"/>
      <w:r>
        <w:t>mu$m</w:t>
      </w:r>
      <w:proofErr w:type="spellEnd"/>
      <w:r w:rsidR="00C82092">
        <w:t xml:space="preserve"> and change the taper</w:t>
      </w:r>
      <w:r w:rsidR="005E337E">
        <w:t xml:space="preserve"> length from $2\</w:t>
      </w:r>
      <w:proofErr w:type="spellStart"/>
      <w:r w:rsidR="005E337E">
        <w:t>mu$m</w:t>
      </w:r>
      <w:proofErr w:type="spellEnd"/>
      <w:r w:rsidR="005E337E">
        <w:t xml:space="preserve"> to $5</w:t>
      </w:r>
      <w:r w:rsidR="00623A6E">
        <w:t>.5</w:t>
      </w:r>
      <w:r w:rsidR="005E337E">
        <w:t>\</w:t>
      </w:r>
      <w:proofErr w:type="spellStart"/>
      <w:r w:rsidR="005E337E">
        <w:t>mu$m</w:t>
      </w:r>
      <w:proofErr w:type="spellEnd"/>
      <w:r w:rsidR="005E337E">
        <w:t xml:space="preserve"> in our coupling arrangement.</w:t>
      </w:r>
      <w:r w:rsidR="000D2615">
        <w:t xml:space="preserve">  </w:t>
      </w:r>
    </w:p>
    <w:p w:rsidR="00E770A5" w:rsidRPr="00E770A5" w:rsidRDefault="00E770A5" w:rsidP="002772AD"/>
    <w:p w:rsidR="00623A6E" w:rsidRDefault="00623A6E" w:rsidP="00623A6E">
      <w:r w:rsidRPr="006443EA">
        <w:t>\</w:t>
      </w:r>
      <w:r>
        <w:t>begin{figure}[!ht]</w:t>
      </w:r>
    </w:p>
    <w:p w:rsidR="00623A6E" w:rsidRPr="005C50E7" w:rsidRDefault="00623A6E" w:rsidP="00623A6E">
      <w:r w:rsidRPr="005C50E7">
        <w:t>\centering</w:t>
      </w:r>
    </w:p>
    <w:p w:rsidR="00623A6E" w:rsidRPr="005C50E7" w:rsidRDefault="00623A6E" w:rsidP="00623A6E">
      <w:r w:rsidRPr="005C50E7">
        <w:t>\includegraphis[width=0.7\textwidth]{bilder/tapered_waveguide_</w:t>
      </w:r>
      <w:r>
        <w:t>d</w:t>
      </w:r>
      <w:r w:rsidRPr="005C50E7">
        <w:t>xx}</w:t>
      </w:r>
    </w:p>
    <w:p w:rsidR="00623A6E" w:rsidRDefault="00623A6E" w:rsidP="00623A6E">
      <w:r>
        <w:t>\caption{Coupling efficiency between TLF and tapered waveguide due to taper length</w:t>
      </w:r>
      <w:r w:rsidR="00C27637">
        <w:t xml:space="preserve"> and taper width = $2\</w:t>
      </w:r>
      <w:proofErr w:type="spellStart"/>
      <w:r w:rsidR="00C27637">
        <w:t>mu$m</w:t>
      </w:r>
      <w:proofErr w:type="spellEnd"/>
      <w:r>
        <w:t>}</w:t>
      </w:r>
    </w:p>
    <w:p w:rsidR="00623A6E" w:rsidRPr="00B61C67" w:rsidRDefault="00623A6E" w:rsidP="00623A6E">
      <w:r w:rsidRPr="00B61C67">
        <w:t>\label{</w:t>
      </w:r>
      <w:proofErr w:type="spellStart"/>
      <w:r w:rsidRPr="00B61C67">
        <w:t>fig:</w:t>
      </w:r>
      <w:r>
        <w:t>tapered_waveguide_</w:t>
      </w:r>
      <w:r w:rsidR="00295A36">
        <w:t>d</w:t>
      </w:r>
      <w:r>
        <w:t>xx</w:t>
      </w:r>
      <w:proofErr w:type="spellEnd"/>
      <w:r w:rsidRPr="00B61C67">
        <w:t>}</w:t>
      </w:r>
    </w:p>
    <w:p w:rsidR="00623A6E" w:rsidRDefault="00623A6E" w:rsidP="00623A6E">
      <w:r>
        <w:t>\end{figure}</w:t>
      </w:r>
    </w:p>
    <w:p w:rsidR="00E770A5" w:rsidRPr="000E5358" w:rsidRDefault="000E5358" w:rsidP="002772AD">
      <w:r>
        <w:t>The coupling behavior of the arrangement, the taper length var</w:t>
      </w:r>
      <w:r w:rsidR="00DB231F">
        <w:t>y from $2\</w:t>
      </w:r>
      <w:proofErr w:type="spellStart"/>
      <w:r w:rsidR="00DB231F">
        <w:t>mu$m</w:t>
      </w:r>
      <w:proofErr w:type="spellEnd"/>
      <w:r w:rsidR="00DB231F">
        <w:t xml:space="preserve"> to $5.5\</w:t>
      </w:r>
      <w:proofErr w:type="spellStart"/>
      <w:r w:rsidR="00DB231F">
        <w:t>mu$m</w:t>
      </w:r>
      <w:proofErr w:type="spellEnd"/>
      <w:r>
        <w:t>,</w:t>
      </w:r>
      <w:r w:rsidR="00DB231F">
        <w:t xml:space="preserve"> is shown in</w:t>
      </w:r>
      <w:r w:rsidR="00DB231F" w:rsidRPr="00DB231F">
        <w:t xml:space="preserve"> </w:t>
      </w:r>
      <w:r w:rsidRPr="000E5358">
        <w:t xml:space="preserve">Fig. </w:t>
      </w:r>
      <w:r>
        <w:t>\ref{</w:t>
      </w:r>
      <w:proofErr w:type="spellStart"/>
      <w:r w:rsidRPr="00B61C67">
        <w:t>fig:</w:t>
      </w:r>
      <w:r>
        <w:t>tapered_waveguide_</w:t>
      </w:r>
      <w:proofErr w:type="gramStart"/>
      <w:r>
        <w:t>dxx</w:t>
      </w:r>
      <w:proofErr w:type="spellEnd"/>
      <w:r>
        <w:t xml:space="preserve"> }</w:t>
      </w:r>
      <w:proofErr w:type="gramEnd"/>
      <w:r w:rsidR="00DB231F">
        <w:t>.</w:t>
      </w:r>
      <w:r w:rsidR="00511231">
        <w:t xml:space="preserve"> </w:t>
      </w:r>
      <w:r w:rsidR="005621D7">
        <w:t xml:space="preserve"> The figure illustrate that the coupling efficiency increase m</w:t>
      </w:r>
      <w:r w:rsidR="00511231">
        <w:t>ono</w:t>
      </w:r>
      <w:r w:rsidR="00DF1B7C">
        <w:t>tonously</w:t>
      </w:r>
      <w:r w:rsidR="00511231">
        <w:t xml:space="preserve"> </w:t>
      </w:r>
      <w:r w:rsidR="005621D7">
        <w:t>with the taper length expanding.</w:t>
      </w:r>
      <w:r w:rsidR="001B77DB">
        <w:t xml:space="preserve"> </w:t>
      </w:r>
      <w:r w:rsidR="00BF1ADE">
        <w:t>After</w:t>
      </w:r>
      <w:r w:rsidR="00720E30">
        <w:t xml:space="preserve"> taper length $xx\</w:t>
      </w:r>
      <w:proofErr w:type="spellStart"/>
      <w:r w:rsidR="00720E30">
        <w:t>mu$m</w:t>
      </w:r>
      <w:proofErr w:type="spellEnd"/>
      <w:r w:rsidR="001B77DB">
        <w:t xml:space="preserve"> </w:t>
      </w:r>
      <w:r w:rsidR="00720E30">
        <w:t xml:space="preserve">of the coupling efficiency rise more and more gently, close to a constant $xx%$. </w:t>
      </w:r>
    </w:p>
    <w:p w:rsidR="00720E30" w:rsidRDefault="00720E30" w:rsidP="002772AD">
      <w:r>
        <w:t xml:space="preserve">Therefore for </w:t>
      </w:r>
      <w:r w:rsidR="001B4563">
        <w:t xml:space="preserve">an </w:t>
      </w:r>
      <w:r>
        <w:t xml:space="preserve">efficient coupling </w:t>
      </w:r>
      <w:r w:rsidR="001B4563">
        <w:t>the optimal divergence angle of the taper is less than:</w:t>
      </w:r>
    </w:p>
    <w:p w:rsidR="001B4563" w:rsidRDefault="001B4563" w:rsidP="002772AD">
      <w:r>
        <w:t>\begin{equation}</w:t>
      </w:r>
    </w:p>
    <w:p w:rsidR="001B4563" w:rsidRDefault="001B4563" w:rsidP="002772AD">
      <w:r>
        <w:t>\theta=</w:t>
      </w:r>
      <w:proofErr w:type="spellStart"/>
      <w:r>
        <w:t>atan</w:t>
      </w:r>
      <w:proofErr w:type="spellEnd"/>
      <w:r>
        <w:t>\</w:t>
      </w:r>
      <w:proofErr w:type="spellStart"/>
      <w:r>
        <w:t>frac</w:t>
      </w:r>
      <w:proofErr w:type="spellEnd"/>
      <w:r>
        <w:t>{d_{1}-d_{0}}{L}</w:t>
      </w:r>
    </w:p>
    <w:p w:rsidR="001B4563" w:rsidRDefault="001B4563" w:rsidP="002772AD">
      <w:r>
        <w:t>\label{</w:t>
      </w:r>
      <w:proofErr w:type="spellStart"/>
      <w:r>
        <w:t>eq:divergence_angle</w:t>
      </w:r>
      <w:proofErr w:type="spellEnd"/>
      <w:r>
        <w:t>}</w:t>
      </w:r>
    </w:p>
    <w:p w:rsidR="001B4563" w:rsidRPr="00720E30" w:rsidRDefault="001B4563" w:rsidP="002772AD">
      <w:r>
        <w:t>\end{equation}</w:t>
      </w:r>
    </w:p>
    <w:p w:rsidR="00F643BC" w:rsidRDefault="00B61C67" w:rsidP="00E770A5">
      <w:pPr>
        <w:pStyle w:val="berschrift2"/>
      </w:pPr>
      <w:r>
        <w:lastRenderedPageBreak/>
        <w:t>\subsection{</w:t>
      </w:r>
      <w:r w:rsidR="00F643BC">
        <w:t>Extension</w:t>
      </w:r>
      <w:r>
        <w:t>}</w:t>
      </w:r>
    </w:p>
    <w:p w:rsidR="008C4EFA" w:rsidRPr="00C753AD" w:rsidRDefault="00C753AD" w:rsidP="002772AD">
      <w:r w:rsidRPr="00C753AD">
        <w:t>Moreover, there are other optional design</w:t>
      </w:r>
      <w:r>
        <w:t>s</w:t>
      </w:r>
      <w:r w:rsidRPr="00C753AD">
        <w:t xml:space="preserve"> </w:t>
      </w:r>
      <w:r>
        <w:t xml:space="preserve">for tapered waveguide </w:t>
      </w:r>
      <w:r w:rsidRPr="00C753AD">
        <w:t xml:space="preserve">can be involved </w:t>
      </w:r>
      <w:r>
        <w:t>to improve the Fiber-to-Chip coupling.</w:t>
      </w:r>
      <w:r w:rsidRPr="00C753AD">
        <w:t xml:space="preserve">  </w:t>
      </w:r>
    </w:p>
    <w:p w:rsidR="0027183C" w:rsidRPr="0027183C" w:rsidRDefault="0027183C" w:rsidP="002772AD">
      <w:r>
        <w:t xml:space="preserve">In the other simulations of coupling between TLF and tapered waveguide there is another interesting result. </w:t>
      </w:r>
      <w:r w:rsidRPr="0027183C">
        <w:t xml:space="preserve">If the taper is made from a </w:t>
      </w:r>
      <w:r>
        <w:t xml:space="preserve">proper </w:t>
      </w:r>
      <w:r w:rsidRPr="0027183C">
        <w:t>material different from both guide and substrate,</w:t>
      </w:r>
      <w:r>
        <w:t xml:space="preserve"> a </w:t>
      </w:r>
      <w:r w:rsidR="001C4DCA">
        <w:t xml:space="preserve">more efficient </w:t>
      </w:r>
      <w:r>
        <w:t>coupling</w:t>
      </w:r>
      <w:r w:rsidR="001C4DCA">
        <w:t xml:space="preserve"> can be achieved in compare with our previous designs.</w:t>
      </w:r>
      <w:r w:rsidR="005067C2">
        <w:t xml:space="preserve"> For example, </w:t>
      </w:r>
      <w:r w:rsidR="00620C02">
        <w:t xml:space="preserve">for a </w:t>
      </w:r>
      <w:r w:rsidR="005067C2">
        <w:t>taper chosen for $n=2.0$</w:t>
      </w:r>
      <w:r w:rsidR="00620C02">
        <w:t>, $w=2\</w:t>
      </w:r>
      <w:proofErr w:type="spellStart"/>
      <w:r w:rsidR="00620C02">
        <w:t>mu$m</w:t>
      </w:r>
      <w:proofErr w:type="spellEnd"/>
      <w:r w:rsidR="00620C02">
        <w:t xml:space="preserve"> and $h=5\</w:t>
      </w:r>
      <w:proofErr w:type="spellStart"/>
      <w:r w:rsidR="00620C02">
        <w:t>mu$m</w:t>
      </w:r>
      <w:proofErr w:type="spellEnd"/>
      <w:r w:rsidR="00620C02">
        <w:t xml:space="preserve"> the coupling efficiency reaches $%$. </w:t>
      </w:r>
      <w:r w:rsidR="005067C2">
        <w:t xml:space="preserve"> </w:t>
      </w:r>
      <w:r w:rsidR="00FC44AF">
        <w:t>Because t</w:t>
      </w:r>
      <w:r w:rsidR="00C753AD">
        <w:t>his design is not easy for fabrication,</w:t>
      </w:r>
      <w:r w:rsidR="00FC44AF">
        <w:t xml:space="preserve"> </w:t>
      </w:r>
      <w:r w:rsidR="005067C2">
        <w:t xml:space="preserve">in this section </w:t>
      </w:r>
      <w:r w:rsidR="00FC44AF">
        <w:t>no more attention will be paid on it.</w:t>
      </w:r>
      <w:r>
        <w:t xml:space="preserve">  </w:t>
      </w:r>
      <w:r w:rsidRPr="0027183C">
        <w:t xml:space="preserve"> </w:t>
      </w:r>
    </w:p>
    <w:p w:rsidR="0027183C" w:rsidRPr="00FC44AF" w:rsidRDefault="0027183C" w:rsidP="002772AD"/>
    <w:p w:rsidR="000E5358" w:rsidRDefault="00026D38" w:rsidP="002772AD">
      <w:r w:rsidRPr="00026D38">
        <w:t>\cite{</w:t>
      </w:r>
      <w:proofErr w:type="spellStart"/>
      <w:r w:rsidR="008C4EFA" w:rsidRPr="008C4EFA">
        <w:t>tapered_plasmonic_waveguides</w:t>
      </w:r>
      <w:proofErr w:type="spellEnd"/>
      <w:r w:rsidR="008C4EFA">
        <w:t>} me</w:t>
      </w:r>
      <w:r w:rsidRPr="00026D38">
        <w:t>n</w:t>
      </w:r>
      <w:r w:rsidR="008C4EFA">
        <w:t>t</w:t>
      </w:r>
      <w:r w:rsidRPr="00026D38">
        <w:t xml:space="preserve">ions a tapered </w:t>
      </w:r>
      <w:proofErr w:type="spellStart"/>
      <w:r w:rsidRPr="00026D38">
        <w:t>plasmonic</w:t>
      </w:r>
      <w:proofErr w:type="spellEnd"/>
      <w:r w:rsidRPr="00026D38">
        <w:t xml:space="preserve">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</w:t>
      </w:r>
      <w:r w:rsidR="001C4DCA">
        <w:t xml:space="preserve">Under </w:t>
      </w:r>
      <w:r>
        <w:t xml:space="preserve">surface Plasmon </w:t>
      </w:r>
      <w:proofErr w:type="spellStart"/>
      <w:r>
        <w:t>polariton</w:t>
      </w:r>
      <w:proofErr w:type="spellEnd"/>
      <w:r>
        <w:t xml:space="preserve"> (SPP) </w:t>
      </w:r>
      <w:r w:rsidR="004C41FB">
        <w:t>wave</w:t>
      </w:r>
      <w:r w:rsidRPr="00026D38">
        <w:t xml:space="preserve"> </w:t>
      </w:r>
    </w:p>
    <w:p w:rsidR="003D6659" w:rsidRDefault="00026D38" w:rsidP="002772AD">
      <w:r w:rsidRPr="00026D38">
        <w:t xml:space="preserve"> </w:t>
      </w:r>
    </w:p>
    <w:p w:rsidR="00F643BC" w:rsidRPr="00FA7008" w:rsidRDefault="00FA7008" w:rsidP="002772AD">
      <w:r w:rsidRPr="00FA7008">
        <w:t>\cite{</w:t>
      </w:r>
      <w:proofErr w:type="spellStart"/>
      <w:r w:rsidRPr="00FA7008">
        <w:t>fiber_to_chip_grating_waveguides</w:t>
      </w:r>
      <w:proofErr w:type="spellEnd"/>
      <w:r w:rsidRPr="00FA7008">
        <w:t xml:space="preserve">} provide </w:t>
      </w:r>
      <w:proofErr w:type="gramStart"/>
      <w:r w:rsidRPr="00FA7008">
        <w:t>a</w:t>
      </w:r>
      <w:proofErr w:type="gramEnd"/>
      <w:r w:rsidRPr="00FA7008">
        <w:t xml:space="preserve"> </w:t>
      </w:r>
      <w:r w:rsidR="006342BB">
        <w:t xml:space="preserve">inversely tapered </w:t>
      </w:r>
      <w:r w:rsidRPr="00FA7008">
        <w:t>waveguide with grating</w:t>
      </w:r>
      <w:r>
        <w:t>s.</w:t>
      </w:r>
    </w:p>
    <w:p w:rsidR="006342BB" w:rsidRDefault="006342BB" w:rsidP="006342BB">
      <w:r w:rsidRPr="006443EA">
        <w:t>\</w:t>
      </w:r>
      <w:r>
        <w:t>begin{figure}[!ht]</w:t>
      </w:r>
    </w:p>
    <w:p w:rsidR="006342BB" w:rsidRPr="005C50E7" w:rsidRDefault="006342BB" w:rsidP="006342BB">
      <w:r w:rsidRPr="005C50E7">
        <w:t>\centering</w:t>
      </w:r>
    </w:p>
    <w:p w:rsidR="006342BB" w:rsidRPr="005C50E7" w:rsidRDefault="006342BB" w:rsidP="006342BB">
      <w:r w:rsidRPr="005C50E7">
        <w:t>\includegraphis[width=0.7\textwidth]{bilder/tapered_waveguide_</w:t>
      </w:r>
      <w:r>
        <w:t>grating</w:t>
      </w:r>
      <w:r w:rsidRPr="005C50E7">
        <w:t>}</w:t>
      </w:r>
    </w:p>
    <w:p w:rsidR="006342BB" w:rsidRDefault="006342BB" w:rsidP="006342BB">
      <w:proofErr w:type="gramStart"/>
      <w:r>
        <w:t xml:space="preserve">\caption{Schema of a </w:t>
      </w:r>
      <w:proofErr w:type="spellStart"/>
      <w:r>
        <w:t>taperd</w:t>
      </w:r>
      <w:proofErr w:type="spellEnd"/>
      <w:r>
        <w:t xml:space="preserve"> waveguide with grating.}</w:t>
      </w:r>
      <w:proofErr w:type="gramEnd"/>
    </w:p>
    <w:p w:rsidR="006342BB" w:rsidRPr="00B61C67" w:rsidRDefault="006342BB" w:rsidP="006342BB">
      <w:r w:rsidRPr="00B61C67">
        <w:t>\label{</w:t>
      </w:r>
      <w:proofErr w:type="spellStart"/>
      <w:r w:rsidRPr="00B61C67">
        <w:t>fig:</w:t>
      </w:r>
      <w:r>
        <w:t>tapered_waveguide_dxx</w:t>
      </w:r>
      <w:proofErr w:type="spellEnd"/>
      <w:r w:rsidRPr="00B61C67">
        <w:t>}</w:t>
      </w:r>
    </w:p>
    <w:p w:rsidR="006342BB" w:rsidRPr="006443EA" w:rsidRDefault="006342BB" w:rsidP="006342BB">
      <w:r>
        <w:t>\end{figure}</w:t>
      </w:r>
    </w:p>
    <w:p w:rsidR="00F643BC" w:rsidRPr="00676075" w:rsidRDefault="00F643BC" w:rsidP="002772AD"/>
    <w:p w:rsidR="006342BB" w:rsidRPr="00676075" w:rsidRDefault="006342BB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</w:t>
      </w:r>
      <w:r w:rsidR="0014106A">
        <w:t>\</w:t>
      </w:r>
      <w:r w:rsidR="000D2EB8">
        <w:t>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lastRenderedPageBreak/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  <w:r w:rsidR="00884E32">
        <w:t>}</w:t>
      </w:r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</w:t>
      </w:r>
      <w:r w:rsidR="00884E32">
        <w:t>\</w:t>
      </w:r>
      <w:r w:rsidR="00F92748">
        <w:t xml:space="preserve">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  <w:r w:rsidR="00884E32">
        <w:t>}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\ref{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} </w:t>
      </w:r>
      <w:r w:rsidR="00312B50">
        <w:t xml:space="preserve">the coupling efficiency for these arrangements </w:t>
      </w:r>
      <w:proofErr w:type="gramStart"/>
      <w:r w:rsidR="00312B50">
        <w:t>are</w:t>
      </w:r>
      <w:proofErr w:type="gramEnd"/>
      <w:r w:rsidR="00312B50">
        <w:t xml:space="preserve">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884E32" w:rsidRDefault="00884E32" w:rsidP="00884E32">
      <w:r>
        <w:t>$0.4$&amp;$54\%$&amp;$53.4\%$&amp;$52.9\%$\\</w:t>
      </w:r>
    </w:p>
    <w:p w:rsidR="00884E32" w:rsidRDefault="00884E32" w:rsidP="00884E32">
      <w:r>
        <w:t>$0.6$&amp;$58.35\%$&amp;$57.4\%$&amp;$56.9\%$\\</w:t>
      </w:r>
    </w:p>
    <w:p w:rsidR="00884E32" w:rsidRDefault="00884E32" w:rsidP="00884E32">
      <w:r>
        <w:t>$0.8$&amp;$57.3\%$&amp;$56.7\%$&amp;$56.3\%$\\</w:t>
      </w:r>
    </w:p>
    <w:p w:rsidR="00884E32" w:rsidRDefault="00884E32" w:rsidP="00884E32">
      <w:r>
        <w:lastRenderedPageBreak/>
        <w:t>$1.0$&amp;$60\%$&amp;$58.8\%$&amp;$57.8\%$\\</w:t>
      </w:r>
    </w:p>
    <w:p w:rsidR="00884E32" w:rsidRDefault="00884E32" w:rsidP="00884E32">
      <w:r>
        <w:t>$1.2$&amp;$60.7\%$&amp;$59.1\%$&amp;$57.9\%$\\</w:t>
      </w:r>
    </w:p>
    <w:p w:rsidR="00884E32" w:rsidRDefault="00884E32" w:rsidP="00884E32">
      <w:r>
        <w:t>$1.4$&amp;$61.7\%$&amp;$59.9\%$&amp;$58.8\%$\\</w:t>
      </w:r>
    </w:p>
    <w:p w:rsidR="00884E32" w:rsidRDefault="00884E32" w:rsidP="00884E32">
      <w:r>
        <w:t>$1.6$&amp;$65.1\%$&amp;$62.7\%$&amp;$60.7\%$\\</w:t>
      </w:r>
    </w:p>
    <w:p w:rsidR="00884E32" w:rsidRDefault="00884E32" w:rsidP="00884E32">
      <w:r>
        <w:t>$1.8$&amp;$62.9\%$&amp;$60.9\%$&amp;$59.9\%$\\</w:t>
      </w:r>
    </w:p>
    <w:p w:rsidR="00884E32" w:rsidRDefault="00884E32" w:rsidP="00884E32">
      <w:r>
        <w:t>$2.0$&amp;$69\%</w:t>
      </w:r>
      <w:proofErr w:type="gramStart"/>
      <w:r>
        <w:t>$  &amp;</w:t>
      </w:r>
      <w:proofErr w:type="gramEnd"/>
      <w:r>
        <w:t xml:space="preserve">  $66\%$&amp;$63\%$\\</w:t>
      </w:r>
    </w:p>
    <w:p w:rsidR="00884E32" w:rsidRDefault="00884E32" w:rsidP="00884E32">
      <w:r>
        <w:t>$2.2$&amp;--------&amp;$62.5\%$&amp;$61.6\%$\\</w:t>
      </w:r>
    </w:p>
    <w:p w:rsidR="00884E32" w:rsidRDefault="00884E32" w:rsidP="00884E32">
      <w:r>
        <w:t>$2.4$&amp;--------&amp;$68.8\%$&amp;$64.4\%$\\</w:t>
      </w:r>
    </w:p>
    <w:p w:rsidR="00884E32" w:rsidRDefault="00884E32" w:rsidP="00884E32">
      <w:r>
        <w:t>$2.6$&amp;--------&amp;--------&amp;$66.7\%$\\</w:t>
      </w:r>
    </w:p>
    <w:p w:rsidR="00884E32" w:rsidRDefault="00884E32" w:rsidP="00884E32">
      <w:r>
        <w:t>$2.8$&amp;--------&amp;--------&amp;$64.8\%$\\</w:t>
      </w:r>
    </w:p>
    <w:p w:rsidR="00ED72C4" w:rsidRPr="00B05E53" w:rsidRDefault="00884E32" w:rsidP="00884E32">
      <w:r>
        <w:t>$3.0$&amp;--------&amp;--------&amp;$68.9\%$\\</w:t>
      </w:r>
      <w:r w:rsidR="00ED72C4">
        <w:t>\</w:t>
      </w:r>
      <w:proofErr w:type="spellStart"/>
      <w:r w:rsidR="00ED72C4">
        <w:t>hline</w:t>
      </w:r>
      <w:proofErr w:type="spellEnd"/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>a 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4B081A" w:rsidP="003530C4">
      <w:r>
        <w:lastRenderedPageBreak/>
        <w:t>\</w:t>
      </w:r>
      <w:proofErr w:type="gramStart"/>
      <w:r>
        <w:t>label{</w:t>
      </w:r>
      <w:proofErr w:type="gramEnd"/>
      <w:r w:rsidR="003530C4">
        <w:t xml:space="preserve">fig: </w:t>
      </w:r>
      <w:proofErr w:type="spellStart"/>
      <w:r w:rsidR="003530C4">
        <w:t>lensed_guide_spot_size</w:t>
      </w:r>
      <w:proofErr w:type="spellEnd"/>
      <w:r w:rsidR="003530C4">
        <w:t>_</w:t>
      </w:r>
      <w:r w:rsidR="003530C4" w:rsidRPr="003530C4">
        <w:t xml:space="preserve"> </w:t>
      </w:r>
      <w:r w:rsidR="003530C4"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676075" w:rsidRDefault="00676075" w:rsidP="00676075">
      <w:r>
        <w:t>In this part we are going to fixed height of the lens on the waveguide and change the lens radium.</w:t>
      </w:r>
    </w:p>
    <w:p w:rsidR="00676075" w:rsidRDefault="00676075" w:rsidP="00676075">
      <w:r>
        <w:t>In Tab. \ref{</w:t>
      </w:r>
      <w:proofErr w:type="spellStart"/>
      <w:r>
        <w:t>tab:coupling_lensed_waveguide_radium</w:t>
      </w:r>
      <w:proofErr w:type="spellEnd"/>
      <w:r>
        <w:t xml:space="preserve">}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Change the lens radium from $2\</w:t>
      </w:r>
      <w:proofErr w:type="spellStart"/>
      <w:r>
        <w:t>mu$m</w:t>
      </w:r>
      <w:proofErr w:type="spellEnd"/>
      <w:r>
        <w:t xml:space="preserve"> to $3.6\</w:t>
      </w:r>
      <w:proofErr w:type="spellStart"/>
      <w:r>
        <w:t>mu$m</w:t>
      </w:r>
      <w:proofErr w:type="spellEnd"/>
      <w:r>
        <w:t xml:space="preserve"> and observe $|S21|$ as coupling efficiency.</w:t>
      </w:r>
    </w:p>
    <w:p w:rsidR="00676075" w:rsidRDefault="00676075" w:rsidP="00676075"/>
    <w:p w:rsidR="00676075" w:rsidRDefault="00676075" w:rsidP="00676075">
      <w:r>
        <w:t>\begin{table}</w:t>
      </w:r>
    </w:p>
    <w:p w:rsidR="00676075" w:rsidRDefault="00676075" w:rsidP="00676075">
      <w:r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radium}</w:t>
      </w:r>
    </w:p>
    <w:p w:rsidR="00676075" w:rsidRDefault="00676075" w:rsidP="00676075">
      <w:r>
        <w:t>\centering</w:t>
      </w:r>
    </w:p>
    <w:p w:rsidR="00676075" w:rsidRDefault="00676075" w:rsidP="00676075">
      <w:r>
        <w:t>\begin{tabular}{|</w:t>
      </w:r>
      <w:proofErr w:type="spellStart"/>
      <w:r>
        <w:t>c|c|c|c</w:t>
      </w:r>
      <w:proofErr w:type="spellEnd"/>
      <w:r>
        <w:t>|}</w:t>
      </w:r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t>\</w:t>
      </w:r>
      <w:proofErr w:type="spellStart"/>
      <w:r w:rsidRPr="00676075">
        <w:rPr>
          <w:lang w:val="de-DE"/>
        </w:rPr>
        <w:t>hline</w:t>
      </w:r>
      <w:proofErr w:type="spellEnd"/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t>Radium($\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)|Height($\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)&amp;</w:t>
      </w:r>
      <w:r w:rsidRPr="00676075">
        <w:rPr>
          <w:lang w:val="de-DE"/>
        </w:rPr>
        <w:tab/>
        <w:t>1&amp;</w:t>
      </w:r>
      <w:r w:rsidRPr="00676075">
        <w:rPr>
          <w:lang w:val="de-DE"/>
        </w:rPr>
        <w:tab/>
        <w:t>1.5&amp;2\\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$2.0$&amp; $59.5\%$</w:t>
      </w:r>
      <w:r w:rsidRPr="008041CB">
        <w:rPr>
          <w:lang w:val="de-DE"/>
        </w:rPr>
        <w:tab/>
        <w:t>&amp;$61.3\%$</w:t>
      </w:r>
      <w:r w:rsidRPr="008041CB">
        <w:rPr>
          <w:lang w:val="de-DE"/>
        </w:rPr>
        <w:tab/>
        <w:t>&amp;$69\%$\\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$2.2$&amp; 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&amp;$60.8\%$</w:t>
      </w:r>
      <w:r w:rsidRPr="008041CB">
        <w:rPr>
          <w:lang w:val="de-DE"/>
        </w:rPr>
        <w:tab/>
        <w:t>&amp;$68.3\%$\\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$2.4$&amp;$59\%$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&amp;$60.3\%$</w:t>
      </w:r>
      <w:r w:rsidRPr="008041CB">
        <w:rPr>
          <w:lang w:val="de-DE"/>
        </w:rPr>
        <w:tab/>
        <w:t>&amp;$66.8\%$\\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$2.6$&amp;$58.6\%$</w:t>
      </w:r>
      <w:r w:rsidRPr="008041CB">
        <w:rPr>
          <w:lang w:val="de-DE"/>
        </w:rPr>
        <w:tab/>
        <w:t>&amp;$59.9\%$</w:t>
      </w:r>
      <w:r w:rsidRPr="008041CB">
        <w:rPr>
          <w:lang w:val="de-DE"/>
        </w:rPr>
        <w:tab/>
        <w:t>&amp;$65.3\%$\\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$2.8$&amp;$58.2\%$</w:t>
      </w:r>
      <w:r w:rsidRPr="008041CB">
        <w:rPr>
          <w:lang w:val="de-DE"/>
        </w:rPr>
        <w:tab/>
        <w:t>&amp;$59.3\%$</w:t>
      </w:r>
      <w:r w:rsidRPr="008041CB">
        <w:rPr>
          <w:lang w:val="de-DE"/>
        </w:rPr>
        <w:tab/>
        <w:t>&amp;$64\%$\\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$3.0$&amp;$57.8\%$</w:t>
      </w:r>
      <w:r w:rsidRPr="008041CB">
        <w:rPr>
          <w:lang w:val="de-DE"/>
        </w:rPr>
        <w:tab/>
        <w:t>&amp;$58.7\%$</w:t>
      </w:r>
      <w:r w:rsidRPr="008041CB">
        <w:rPr>
          <w:lang w:val="de-DE"/>
        </w:rPr>
        <w:tab/>
        <w:t>&amp;$63\%$\\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tabular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label</w:t>
      </w:r>
      <w:proofErr w:type="spellEnd"/>
      <w:r w:rsidRPr="008041CB">
        <w:rPr>
          <w:lang w:val="de-DE"/>
        </w:rPr>
        <w:t>{</w:t>
      </w:r>
      <w:proofErr w:type="spellStart"/>
      <w:r w:rsidRPr="008041CB">
        <w:rPr>
          <w:lang w:val="de-DE"/>
        </w:rPr>
        <w:t>tab:coupling_lensed_waveguide_radium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table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</w:p>
    <w:p w:rsidR="00676075" w:rsidRDefault="00676075" w:rsidP="00676075">
      <w:r>
        <w:t>According above data the coupling behavior curve can be mapped in Fig. \</w:t>
      </w:r>
      <w:proofErr w:type="gramStart"/>
      <w:r>
        <w:t>ref{</w:t>
      </w:r>
      <w:proofErr w:type="spellStart"/>
      <w:proofErr w:type="gramEnd"/>
      <w:r>
        <w:t>fig:coupling_lenses_curve_rxx</w:t>
      </w:r>
      <w:proofErr w:type="spellEnd"/>
      <w:r>
        <w:t>}. Apparently</w:t>
      </w:r>
      <w:r>
        <w:rPr>
          <w:rFonts w:hint="eastAsia"/>
        </w:rPr>
        <w:t xml:space="preserve"> it </w:t>
      </w:r>
      <w:r w:rsidRPr="00676075">
        <w:t>can be told that</w:t>
      </w:r>
      <w:r>
        <w:t xml:space="preserve"> the coupling efficiencies under different lens heights </w:t>
      </w:r>
      <w:r w:rsidRPr="00676075">
        <w:t>are</w:t>
      </w:r>
      <w:r>
        <w:t xml:space="preserve"> </w:t>
      </w:r>
      <w:r w:rsidRPr="00676075">
        <w:t>monotonously</w:t>
      </w:r>
      <w:r>
        <w:t xml:space="preserve"> declining due to the variation of the lens radium.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\includegraphics[width=0.8\textwidth]{bilder/s21_fix_lens_height_rxx}</w:t>
      </w:r>
    </w:p>
    <w:p w:rsidR="00676075" w:rsidRDefault="00676075" w:rsidP="00676075">
      <w:r>
        <w:t>\caption{Coupling efficiency due to changing the lens radium}</w:t>
      </w:r>
    </w:p>
    <w:p w:rsidR="00676075" w:rsidRDefault="00676075" w:rsidP="00676075">
      <w:r>
        <w:t>\label{</w:t>
      </w:r>
      <w:proofErr w:type="spellStart"/>
      <w:r>
        <w:t>fig:coupling_lenses_curve_rxx</w:t>
      </w:r>
      <w:proofErr w:type="spellEnd"/>
      <w:r>
        <w:t>}</w:t>
      </w:r>
    </w:p>
    <w:p w:rsidR="00676075" w:rsidRDefault="00676075" w:rsidP="00676075">
      <w:r>
        <w:t>\end{figure}</w:t>
      </w:r>
    </w:p>
    <w:p w:rsidR="00676075" w:rsidRDefault="00676075" w:rsidP="00676075"/>
    <w:p w:rsidR="00676075" w:rsidRPr="008A10EF" w:rsidRDefault="008A10EF" w:rsidP="00676075">
      <w:r>
        <w:t xml:space="preserve">And the spot size curve in </w:t>
      </w:r>
      <w:r w:rsidR="00676075" w:rsidRPr="008A10EF">
        <w:t>Fig. \</w:t>
      </w:r>
      <w:proofErr w:type="gramStart"/>
      <w:r w:rsidR="00676075" w:rsidRPr="008A10EF">
        <w:t>ref{</w:t>
      </w:r>
      <w:proofErr w:type="gramEnd"/>
      <w:r w:rsidR="00676075">
        <w:t xml:space="preserve">fig: </w:t>
      </w:r>
      <w:proofErr w:type="spellStart"/>
      <w:r w:rsidR="00676075">
        <w:t>lensed_guide_spot_size</w:t>
      </w:r>
      <w:proofErr w:type="spellEnd"/>
      <w:r w:rsidR="00676075">
        <w:t>_ curve</w:t>
      </w:r>
      <w:r w:rsidR="00676075" w:rsidRPr="008A10EF">
        <w:t>}</w:t>
      </w:r>
      <w:r>
        <w:t xml:space="preserve"> along the variation of the lens radium behave inversely in compare with the trends of coupling efficiency.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\includegraphics[width=0.8\textwidth]{bilder/spot_fix_lens_height_rxx}</w:t>
      </w:r>
    </w:p>
    <w:p w:rsidR="00676075" w:rsidRDefault="00676075" w:rsidP="00676075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676075" w:rsidRDefault="00676075" w:rsidP="00676075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 curve}</w:t>
      </w:r>
    </w:p>
    <w:p w:rsidR="007C56C7" w:rsidRPr="00676075" w:rsidRDefault="00676075" w:rsidP="00676075">
      <w:r>
        <w:lastRenderedPageBreak/>
        <w:t>\end{figure}</w:t>
      </w:r>
    </w:p>
    <w:p w:rsidR="00F03360" w:rsidRPr="00676075" w:rsidRDefault="00F03360"/>
    <w:p w:rsidR="00F03360" w:rsidRPr="00676075" w:rsidRDefault="00F03360" w:rsidP="00B61376">
      <w:pPr>
        <w:pStyle w:val="berschrift3"/>
      </w:pPr>
      <w:proofErr w:type="gramStart"/>
      <w:r w:rsidRPr="00676075">
        <w:t>Subsection{</w:t>
      </w:r>
      <w:proofErr w:type="gramEnd"/>
      <w:r w:rsidR="00884E32" w:rsidRPr="00676075">
        <w:t>Extens</w:t>
      </w:r>
      <w:r w:rsidRPr="00676075">
        <w:t>ion}</w:t>
      </w:r>
    </w:p>
    <w:p w:rsidR="00F03360" w:rsidRDefault="00366297">
      <w:r>
        <w:t>Fr</w:t>
      </w:r>
      <w:r w:rsidRPr="00366297">
        <w:t>om \cite{</w:t>
      </w:r>
      <w:proofErr w:type="spellStart"/>
      <w:r w:rsidR="000E5358" w:rsidRPr="000E5358">
        <w:t>integrated_coupling_between_LD_SMF</w:t>
      </w:r>
      <w:proofErr w:type="spellEnd"/>
      <w:r w:rsidRPr="00366297">
        <w:t>} we can find m</w:t>
      </w:r>
      <w:r>
        <w:t xml:space="preserve">ore ideas to promote the coupling efficiency between TLF and </w:t>
      </w:r>
      <w:proofErr w:type="spellStart"/>
      <w:r>
        <w:t>lensed</w:t>
      </w:r>
      <w:proofErr w:type="spellEnd"/>
      <w:r>
        <w:t xml:space="preserve"> waveguide. The author at the end has presented a tapered core fiber, with which the core is capable to confine more beam rays. And we also get to know there is a small distance between the lens end and core interface</w:t>
      </w:r>
      <w:r w:rsidR="00772F0E">
        <w:t xml:space="preserve"> because the lens end may not be the minimum spot location for a </w:t>
      </w:r>
      <w:proofErr w:type="spellStart"/>
      <w:r w:rsidR="00772F0E">
        <w:t>lensed</w:t>
      </w:r>
      <w:proofErr w:type="spellEnd"/>
      <w:r w:rsidR="00772F0E">
        <w:t xml:space="preserve"> waveguide. </w:t>
      </w:r>
      <w:r w:rsidR="006F6D57">
        <w:t xml:space="preserve">Thus is it possible to </w:t>
      </w:r>
      <w:r w:rsidR="00E245F1">
        <w:t xml:space="preserve">gain higher coupling efficiency by </w:t>
      </w:r>
      <w:r w:rsidR="006F6D57">
        <w:t>expand</w:t>
      </w:r>
      <w:r w:rsidR="00E245F1">
        <w:t>ing</w:t>
      </w:r>
      <w:r w:rsidR="006F6D57">
        <w:t xml:space="preserve"> properly</w:t>
      </w:r>
      <w:r>
        <w:t xml:space="preserve"> </w:t>
      </w:r>
      <w:r w:rsidR="00E245F1">
        <w:t xml:space="preserve">the distance between the lens and the core within the </w:t>
      </w:r>
      <w:proofErr w:type="spellStart"/>
      <w:r w:rsidR="00E245F1">
        <w:t>lensed</w:t>
      </w:r>
      <w:proofErr w:type="spellEnd"/>
      <w:r w:rsidR="00E245F1">
        <w:t xml:space="preserve"> waveguide.</w:t>
      </w:r>
    </w:p>
    <w:p w:rsidR="00A96DAA" w:rsidRDefault="00A96DAA"/>
    <w:p w:rsidR="00A96DAA" w:rsidRPr="008041CB" w:rsidRDefault="00A96DAA"/>
    <w:p w:rsidR="00435F81" w:rsidRPr="008041CB" w:rsidRDefault="00435F81"/>
    <w:p w:rsidR="00435F81" w:rsidRPr="008041CB" w:rsidRDefault="00435F81"/>
    <w:p w:rsidR="00435F81" w:rsidRPr="008041CB" w:rsidRDefault="00435F81">
      <w:r w:rsidRPr="008041CB">
        <w:t>Conclusion</w:t>
      </w:r>
    </w:p>
    <w:p w:rsidR="00435F81" w:rsidRPr="008041CB" w:rsidRDefault="00435F81"/>
    <w:p w:rsidR="007C788B" w:rsidRPr="008041CB" w:rsidRDefault="007C788B">
      <w:proofErr w:type="gramStart"/>
      <w:r w:rsidRPr="008041CB">
        <w:t>%description of the project</w:t>
      </w:r>
      <w:r w:rsidR="00E440C9" w:rsidRPr="008041CB">
        <w:t xml:space="preserve"> and theory.</w:t>
      </w:r>
      <w:proofErr w:type="gramEnd"/>
    </w:p>
    <w:p w:rsidR="007C788B" w:rsidRPr="00770770" w:rsidRDefault="00770770">
      <w:r w:rsidRPr="00770770">
        <w:t xml:space="preserve">Coupling the light from optical fiber to photonic waveguide </w:t>
      </w:r>
      <w:r w:rsidR="00B238A6">
        <w:t>(fiber-to-chip) is a common topic for research and application in optical communication.</w:t>
      </w:r>
      <w:r w:rsidR="009E2133">
        <w:t xml:space="preserve"> As the light source the normal fiber has a generally</w:t>
      </w:r>
      <w:r w:rsidR="001F4A2D">
        <w:t xml:space="preserve"> a</w:t>
      </w:r>
      <w:r w:rsidR="00271B71">
        <w:t>n interface bigger than the dimension of the photonic waveguide. In order to promote the coupling efficiency</w:t>
      </w:r>
      <w:r w:rsidR="001C4BEB">
        <w:t xml:space="preserve"> the lens-shaped fibers are usually applied as the light source. </w:t>
      </w:r>
      <w:r w:rsidR="009E2133">
        <w:t xml:space="preserve"> </w:t>
      </w:r>
    </w:p>
    <w:p w:rsidR="007C788B" w:rsidRPr="008041CB" w:rsidRDefault="007C788B">
      <w:r w:rsidRPr="008041CB">
        <w:t>%purpose of this work</w:t>
      </w:r>
    </w:p>
    <w:p w:rsidR="007C788B" w:rsidRPr="001C4BEB" w:rsidRDefault="001C4BEB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purpose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stays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application </w:t>
      </w:r>
    </w:p>
    <w:p w:rsidR="007C788B" w:rsidRPr="00AC6CC5" w:rsidRDefault="007C788B">
      <w:r w:rsidRPr="00AC6CC5">
        <w:t>%the content and the result of this work</w:t>
      </w:r>
    </w:p>
    <w:p w:rsidR="00AC6CC5" w:rsidRPr="008041CB" w:rsidRDefault="008041CB" w:rsidP="008041CB">
      <w:pPr>
        <w:ind w:firstLine="420"/>
      </w:pPr>
      <w:r>
        <w:rPr>
          <w:rFonts w:hint="eastAsia"/>
        </w:rPr>
        <w:t>%</w:t>
      </w:r>
      <w:r w:rsidRPr="008041CB">
        <w:t xml:space="preserve">summary of each chapter, </w:t>
      </w:r>
    </w:p>
    <w:p w:rsidR="008041CB" w:rsidRPr="008041CB" w:rsidRDefault="008041CB" w:rsidP="008041CB">
      <w:pPr>
        <w:ind w:firstLine="420"/>
      </w:pPr>
      <w:r w:rsidRPr="008041CB">
        <w:t>%</w:t>
      </w:r>
      <w:proofErr w:type="gramStart"/>
      <w:r w:rsidRPr="008041CB">
        <w:t>compare</w:t>
      </w:r>
      <w:proofErr w:type="gramEnd"/>
      <w:r w:rsidRPr="008041CB">
        <w:t xml:space="preserve"> and conclude the results, advice for experiment </w:t>
      </w:r>
    </w:p>
    <w:p w:rsidR="00AC6CC5" w:rsidRPr="00AC6CC5" w:rsidRDefault="00AC6CC5">
      <w:proofErr w:type="gramStart"/>
      <w:r>
        <w:t xml:space="preserve">% the </w:t>
      </w:r>
      <w:proofErr w:type="spellStart"/>
      <w:r>
        <w:t>extention</w:t>
      </w:r>
      <w:proofErr w:type="spellEnd"/>
      <w:r>
        <w:t xml:space="preserve"> of this work.</w:t>
      </w:r>
      <w:proofErr w:type="gramEnd"/>
    </w:p>
    <w:p w:rsidR="00435F81" w:rsidRPr="00AC6CC5" w:rsidRDefault="00435F81"/>
    <w:sectPr w:rsidR="00435F81" w:rsidRPr="00AC6CC5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158C9"/>
    <w:rsid w:val="00026D38"/>
    <w:rsid w:val="000421BA"/>
    <w:rsid w:val="00050F99"/>
    <w:rsid w:val="0005386A"/>
    <w:rsid w:val="00056B85"/>
    <w:rsid w:val="00087A0B"/>
    <w:rsid w:val="00090055"/>
    <w:rsid w:val="00091F2D"/>
    <w:rsid w:val="000D15CB"/>
    <w:rsid w:val="000D1775"/>
    <w:rsid w:val="000D2615"/>
    <w:rsid w:val="000D2EB8"/>
    <w:rsid w:val="000D55BC"/>
    <w:rsid w:val="000E5358"/>
    <w:rsid w:val="00121416"/>
    <w:rsid w:val="00131D23"/>
    <w:rsid w:val="001375DA"/>
    <w:rsid w:val="0014106A"/>
    <w:rsid w:val="00156021"/>
    <w:rsid w:val="00163464"/>
    <w:rsid w:val="00172223"/>
    <w:rsid w:val="00172451"/>
    <w:rsid w:val="00191BE0"/>
    <w:rsid w:val="001A2896"/>
    <w:rsid w:val="001A6765"/>
    <w:rsid w:val="001B2823"/>
    <w:rsid w:val="001B4563"/>
    <w:rsid w:val="001B77DB"/>
    <w:rsid w:val="001C4BEB"/>
    <w:rsid w:val="001C4DCA"/>
    <w:rsid w:val="001D7ECE"/>
    <w:rsid w:val="001E485D"/>
    <w:rsid w:val="001F3C13"/>
    <w:rsid w:val="001F4A2D"/>
    <w:rsid w:val="0023637A"/>
    <w:rsid w:val="0023654F"/>
    <w:rsid w:val="00255D1C"/>
    <w:rsid w:val="00260F2D"/>
    <w:rsid w:val="002679F2"/>
    <w:rsid w:val="0027183C"/>
    <w:rsid w:val="00271B71"/>
    <w:rsid w:val="002772AD"/>
    <w:rsid w:val="002938DE"/>
    <w:rsid w:val="00295A36"/>
    <w:rsid w:val="002A62D0"/>
    <w:rsid w:val="002F79DE"/>
    <w:rsid w:val="00304FB3"/>
    <w:rsid w:val="00312B50"/>
    <w:rsid w:val="003135FC"/>
    <w:rsid w:val="003530C4"/>
    <w:rsid w:val="00354167"/>
    <w:rsid w:val="00366297"/>
    <w:rsid w:val="00391CFB"/>
    <w:rsid w:val="00393879"/>
    <w:rsid w:val="003A1889"/>
    <w:rsid w:val="003B6E44"/>
    <w:rsid w:val="003B7887"/>
    <w:rsid w:val="003C2776"/>
    <w:rsid w:val="003C6CC7"/>
    <w:rsid w:val="003D6659"/>
    <w:rsid w:val="003E1EE7"/>
    <w:rsid w:val="00407995"/>
    <w:rsid w:val="004110EA"/>
    <w:rsid w:val="004200F6"/>
    <w:rsid w:val="004230A7"/>
    <w:rsid w:val="00435F81"/>
    <w:rsid w:val="00443246"/>
    <w:rsid w:val="0045539F"/>
    <w:rsid w:val="00464EC0"/>
    <w:rsid w:val="00491BF7"/>
    <w:rsid w:val="004B081A"/>
    <w:rsid w:val="004C41FB"/>
    <w:rsid w:val="004D013C"/>
    <w:rsid w:val="004D0338"/>
    <w:rsid w:val="004E4507"/>
    <w:rsid w:val="00503B80"/>
    <w:rsid w:val="005067C2"/>
    <w:rsid w:val="005071B0"/>
    <w:rsid w:val="00511231"/>
    <w:rsid w:val="00514653"/>
    <w:rsid w:val="0052283A"/>
    <w:rsid w:val="005621D7"/>
    <w:rsid w:val="0056328E"/>
    <w:rsid w:val="00565D36"/>
    <w:rsid w:val="005754E7"/>
    <w:rsid w:val="005874B0"/>
    <w:rsid w:val="0059371B"/>
    <w:rsid w:val="005956B3"/>
    <w:rsid w:val="0059632E"/>
    <w:rsid w:val="005C3D84"/>
    <w:rsid w:val="005C50E7"/>
    <w:rsid w:val="005C5D27"/>
    <w:rsid w:val="005D6B4F"/>
    <w:rsid w:val="005E337E"/>
    <w:rsid w:val="00620C02"/>
    <w:rsid w:val="00623A6E"/>
    <w:rsid w:val="00623F8C"/>
    <w:rsid w:val="00625F8C"/>
    <w:rsid w:val="006342BB"/>
    <w:rsid w:val="006443EA"/>
    <w:rsid w:val="00651537"/>
    <w:rsid w:val="00651E3B"/>
    <w:rsid w:val="00676075"/>
    <w:rsid w:val="006926EC"/>
    <w:rsid w:val="00693BC5"/>
    <w:rsid w:val="00695B9F"/>
    <w:rsid w:val="006A7C13"/>
    <w:rsid w:val="006B7E30"/>
    <w:rsid w:val="006F5843"/>
    <w:rsid w:val="006F6D57"/>
    <w:rsid w:val="00704866"/>
    <w:rsid w:val="00720E30"/>
    <w:rsid w:val="007315A5"/>
    <w:rsid w:val="00736AB9"/>
    <w:rsid w:val="00740D6C"/>
    <w:rsid w:val="00751569"/>
    <w:rsid w:val="00761CDB"/>
    <w:rsid w:val="00770770"/>
    <w:rsid w:val="00772F0E"/>
    <w:rsid w:val="007745E8"/>
    <w:rsid w:val="00782E16"/>
    <w:rsid w:val="00797E79"/>
    <w:rsid w:val="007A60D9"/>
    <w:rsid w:val="007B29F4"/>
    <w:rsid w:val="007B63A0"/>
    <w:rsid w:val="007B71AD"/>
    <w:rsid w:val="007C56C7"/>
    <w:rsid w:val="007C788B"/>
    <w:rsid w:val="007D1FE0"/>
    <w:rsid w:val="007F2678"/>
    <w:rsid w:val="008041CB"/>
    <w:rsid w:val="00810557"/>
    <w:rsid w:val="00810939"/>
    <w:rsid w:val="00834295"/>
    <w:rsid w:val="00835C50"/>
    <w:rsid w:val="00850892"/>
    <w:rsid w:val="00864BDE"/>
    <w:rsid w:val="00884E32"/>
    <w:rsid w:val="008A10EF"/>
    <w:rsid w:val="008A4552"/>
    <w:rsid w:val="008C4EFA"/>
    <w:rsid w:val="008C6FE2"/>
    <w:rsid w:val="008D1E7D"/>
    <w:rsid w:val="008F1C3C"/>
    <w:rsid w:val="009041EA"/>
    <w:rsid w:val="00934E2E"/>
    <w:rsid w:val="00941DFA"/>
    <w:rsid w:val="009641F0"/>
    <w:rsid w:val="00966EA2"/>
    <w:rsid w:val="00967865"/>
    <w:rsid w:val="0098101D"/>
    <w:rsid w:val="009D4732"/>
    <w:rsid w:val="009D4B6F"/>
    <w:rsid w:val="009E2133"/>
    <w:rsid w:val="009E2713"/>
    <w:rsid w:val="009F007C"/>
    <w:rsid w:val="009F4EF1"/>
    <w:rsid w:val="00A120D7"/>
    <w:rsid w:val="00A26B18"/>
    <w:rsid w:val="00A27A1B"/>
    <w:rsid w:val="00A432C8"/>
    <w:rsid w:val="00A5612B"/>
    <w:rsid w:val="00A81D14"/>
    <w:rsid w:val="00A906EC"/>
    <w:rsid w:val="00A95415"/>
    <w:rsid w:val="00A96DAA"/>
    <w:rsid w:val="00AB330A"/>
    <w:rsid w:val="00AC6CC5"/>
    <w:rsid w:val="00AD0F7B"/>
    <w:rsid w:val="00AF3329"/>
    <w:rsid w:val="00B04994"/>
    <w:rsid w:val="00B05E53"/>
    <w:rsid w:val="00B1212D"/>
    <w:rsid w:val="00B12DF4"/>
    <w:rsid w:val="00B238A6"/>
    <w:rsid w:val="00B5251B"/>
    <w:rsid w:val="00B61376"/>
    <w:rsid w:val="00B61C67"/>
    <w:rsid w:val="00B70E20"/>
    <w:rsid w:val="00B85DAE"/>
    <w:rsid w:val="00B93247"/>
    <w:rsid w:val="00B93809"/>
    <w:rsid w:val="00B93F1A"/>
    <w:rsid w:val="00BC47B6"/>
    <w:rsid w:val="00BC4B9D"/>
    <w:rsid w:val="00BC607B"/>
    <w:rsid w:val="00BC73C2"/>
    <w:rsid w:val="00BF1ADE"/>
    <w:rsid w:val="00BF5ABC"/>
    <w:rsid w:val="00BF6579"/>
    <w:rsid w:val="00C05C22"/>
    <w:rsid w:val="00C23964"/>
    <w:rsid w:val="00C27637"/>
    <w:rsid w:val="00C46A8C"/>
    <w:rsid w:val="00C52635"/>
    <w:rsid w:val="00C607BF"/>
    <w:rsid w:val="00C708A1"/>
    <w:rsid w:val="00C753AD"/>
    <w:rsid w:val="00C817D4"/>
    <w:rsid w:val="00C82092"/>
    <w:rsid w:val="00CA3449"/>
    <w:rsid w:val="00CB234E"/>
    <w:rsid w:val="00CB503E"/>
    <w:rsid w:val="00CB5415"/>
    <w:rsid w:val="00CD0AE2"/>
    <w:rsid w:val="00CF5340"/>
    <w:rsid w:val="00D16D4F"/>
    <w:rsid w:val="00D30ABB"/>
    <w:rsid w:val="00D52632"/>
    <w:rsid w:val="00D765F0"/>
    <w:rsid w:val="00D845E8"/>
    <w:rsid w:val="00DA1183"/>
    <w:rsid w:val="00DA1606"/>
    <w:rsid w:val="00DB231F"/>
    <w:rsid w:val="00DB2C7C"/>
    <w:rsid w:val="00DB379C"/>
    <w:rsid w:val="00DB76B7"/>
    <w:rsid w:val="00DF1B7C"/>
    <w:rsid w:val="00E16051"/>
    <w:rsid w:val="00E221A7"/>
    <w:rsid w:val="00E245F1"/>
    <w:rsid w:val="00E30683"/>
    <w:rsid w:val="00E351A2"/>
    <w:rsid w:val="00E440C9"/>
    <w:rsid w:val="00E51A8C"/>
    <w:rsid w:val="00E53C14"/>
    <w:rsid w:val="00E61501"/>
    <w:rsid w:val="00E62051"/>
    <w:rsid w:val="00E63CE5"/>
    <w:rsid w:val="00E770A5"/>
    <w:rsid w:val="00E87CF5"/>
    <w:rsid w:val="00EA5F40"/>
    <w:rsid w:val="00EC0A28"/>
    <w:rsid w:val="00ED72C4"/>
    <w:rsid w:val="00EE28F9"/>
    <w:rsid w:val="00EE2CF6"/>
    <w:rsid w:val="00EF02E0"/>
    <w:rsid w:val="00EF1546"/>
    <w:rsid w:val="00F00698"/>
    <w:rsid w:val="00F03360"/>
    <w:rsid w:val="00F0338D"/>
    <w:rsid w:val="00F47915"/>
    <w:rsid w:val="00F643BC"/>
    <w:rsid w:val="00F72DC1"/>
    <w:rsid w:val="00F92748"/>
    <w:rsid w:val="00FA203C"/>
    <w:rsid w:val="00FA6492"/>
    <w:rsid w:val="00FA7008"/>
    <w:rsid w:val="00FB3454"/>
    <w:rsid w:val="00FC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2011-03-07T18:12:00Z</dcterms:created>
  <dcterms:modified xsi:type="dcterms:W3CDTF">2011-03-07T21:31:00Z</dcterms:modified>
</cp:coreProperties>
</file>