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8E" w:rsidRPr="008365B7" w:rsidRDefault="00A1318E">
      <w:pPr>
        <w:rPr>
          <w:b/>
        </w:rPr>
      </w:pPr>
      <w:r w:rsidRPr="008365B7">
        <w:rPr>
          <w:b/>
        </w:rPr>
        <w:t>Chapter Introduction</w:t>
      </w:r>
    </w:p>
    <w:p w:rsidR="00D67BA0" w:rsidRPr="00D67BA0" w:rsidRDefault="00D67BA0" w:rsidP="00D67BA0">
      <w:pPr>
        <w:rPr>
          <w:b/>
        </w:rPr>
      </w:pPr>
      <w:r w:rsidRPr="00D67BA0">
        <w:rPr>
          <w:b/>
        </w:rPr>
        <w:t>%Introduction</w:t>
      </w:r>
    </w:p>
    <w:p w:rsidR="00D67BA0" w:rsidRDefault="00D67BA0" w:rsidP="00D67BA0">
      <w:pPr>
        <w:rPr>
          <w:b/>
        </w:rPr>
      </w:pPr>
      <w:r w:rsidRPr="00D67BA0">
        <w:rPr>
          <w:b/>
        </w:rPr>
        <w:t>%\</w:t>
      </w:r>
      <w:proofErr w:type="gramStart"/>
      <w:r w:rsidRPr="00D67BA0">
        <w:rPr>
          <w:b/>
        </w:rPr>
        <w:t>chapter{</w:t>
      </w:r>
      <w:proofErr w:type="gramEnd"/>
      <w:r w:rsidRPr="00D67BA0">
        <w:rPr>
          <w:b/>
        </w:rPr>
        <w:t>Introduction}</w:t>
      </w:r>
    </w:p>
    <w:p w:rsidR="00B4738D" w:rsidRDefault="00B4738D" w:rsidP="00D67BA0">
      <w:pPr>
        <w:rPr>
          <w:b/>
        </w:rPr>
      </w:pPr>
    </w:p>
    <w:p w:rsidR="00B4738D" w:rsidRDefault="00B4738D" w:rsidP="00D67BA0">
      <w:pPr>
        <w:rPr>
          <w:b/>
        </w:rPr>
      </w:pPr>
    </w:p>
    <w:p w:rsidR="00B4738D" w:rsidRDefault="00B4738D" w:rsidP="00D67BA0">
      <w:pPr>
        <w:rPr>
          <w:b/>
        </w:rPr>
      </w:pPr>
    </w:p>
    <w:p w:rsidR="00B4738D" w:rsidRDefault="00B4738D" w:rsidP="00D67BA0">
      <w:pPr>
        <w:rPr>
          <w:b/>
        </w:rPr>
      </w:pPr>
    </w:p>
    <w:p w:rsidR="00B4738D" w:rsidRPr="00D67BA0" w:rsidRDefault="00B4738D" w:rsidP="00D67BA0">
      <w:pPr>
        <w:rPr>
          <w:b/>
        </w:rPr>
      </w:pPr>
    </w:p>
    <w:p w:rsidR="00D67BA0" w:rsidRPr="00D67BA0" w:rsidRDefault="00D67BA0" w:rsidP="00D67BA0">
      <w:pPr>
        <w:rPr>
          <w:b/>
        </w:rPr>
      </w:pPr>
    </w:p>
    <w:p w:rsidR="00606875" w:rsidRPr="00606875" w:rsidRDefault="00606875" w:rsidP="00606875">
      <w:pPr>
        <w:rPr>
          <w:b/>
        </w:rPr>
      </w:pPr>
      <w:r w:rsidRPr="00606875">
        <w:rPr>
          <w:b/>
        </w:rPr>
        <w:t>Chapter2</w:t>
      </w:r>
    </w:p>
    <w:p w:rsidR="00606875" w:rsidRPr="00606875" w:rsidRDefault="00606875" w:rsidP="00606875">
      <w:pPr>
        <w:rPr>
          <w:b/>
        </w:rPr>
      </w:pPr>
      <w:r w:rsidRPr="00606875">
        <w:rPr>
          <w:b/>
        </w:rPr>
        <w:t>%description</w:t>
      </w:r>
    </w:p>
    <w:p w:rsidR="00606875" w:rsidRPr="00606875" w:rsidRDefault="00606875" w:rsidP="00606875">
      <w:pPr>
        <w:rPr>
          <w:b/>
        </w:rPr>
      </w:pPr>
    </w:p>
    <w:p w:rsidR="00A1318E" w:rsidRDefault="00606875" w:rsidP="00606875">
      <w:pPr>
        <w:rPr>
          <w:b/>
        </w:rPr>
      </w:pPr>
      <w:r w:rsidRPr="00606875">
        <w:rPr>
          <w:b/>
        </w:rPr>
        <w:t xml:space="preserve">In this chapter the </w:t>
      </w:r>
      <w:proofErr w:type="spellStart"/>
      <w:r w:rsidRPr="00606875">
        <w:rPr>
          <w:b/>
        </w:rPr>
        <w:t>modelling</w:t>
      </w:r>
      <w:proofErr w:type="spellEnd"/>
      <w:r w:rsidRPr="00606875">
        <w:rPr>
          <w:b/>
        </w:rPr>
        <w:t xml:space="preserve"> process of the experimental setup will be addressed. Firstly, we will describe the experimental arrangement and the corresponding technical detail. Then through the approximation of these technical details the fiber-to-chip models for the simulation can be constructed with the aid of CST MWS (CST Microwave Studio 2010). At the end of this chapter, the original arrangement is simulated for addressing the </w:t>
      </w:r>
      <w:proofErr w:type="spellStart"/>
      <w:r w:rsidRPr="00606875">
        <w:rPr>
          <w:b/>
        </w:rPr>
        <w:t>unoptimized</w:t>
      </w:r>
      <w:proofErr w:type="spellEnd"/>
      <w:r w:rsidRPr="00606875">
        <w:rPr>
          <w:b/>
        </w:rPr>
        <w:t xml:space="preserve"> performance.</w:t>
      </w:r>
      <w:r w:rsidR="00D67BA0" w:rsidRPr="00D67BA0">
        <w:rPr>
          <w:b/>
        </w:rPr>
        <w:t xml:space="preserve"> </w:t>
      </w:r>
    </w:p>
    <w:p w:rsidR="00A1318E" w:rsidRDefault="00A1318E">
      <w:pPr>
        <w:rPr>
          <w:b/>
        </w:rPr>
      </w:pPr>
    </w:p>
    <w:p w:rsidR="00A1318E" w:rsidRDefault="00A1318E">
      <w:pPr>
        <w:rPr>
          <w:b/>
        </w:rPr>
      </w:pPr>
    </w:p>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6B46EE" w:rsidRDefault="00806445">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806445" w:rsidRPr="00DE6351" w:rsidRDefault="00806445">
      <w:pPr>
        <w:rPr>
          <w:b/>
        </w:rPr>
      </w:pPr>
    </w:p>
    <w:p w:rsidR="00456FFA" w:rsidRPr="00DE6351" w:rsidRDefault="00456FFA" w:rsidP="00456FFA">
      <w:pPr>
        <w:pStyle w:val="berschrift1"/>
      </w:pPr>
      <w:r w:rsidRPr="00DE6351">
        <w:t xml:space="preserve">Chapter </w:t>
      </w:r>
      <w:proofErr w:type="spellStart"/>
      <w:r w:rsidRPr="00DE6351">
        <w:t>Modelling</w:t>
      </w:r>
      <w:proofErr w:type="spellEnd"/>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5A0CA9" w:rsidRDefault="005A0CA9" w:rsidP="005A0CA9">
      <w:r>
        <w:t>Chapter2</w:t>
      </w:r>
    </w:p>
    <w:p w:rsidR="005A0CA9" w:rsidRDefault="005A0CA9" w:rsidP="005A0CA9">
      <w:r>
        <w:t>%description</w:t>
      </w:r>
    </w:p>
    <w:p w:rsidR="005A0CA9" w:rsidRDefault="005A0CA9" w:rsidP="005A0CA9"/>
    <w:p w:rsidR="00D70D49" w:rsidRPr="00570784" w:rsidRDefault="005A0CA9" w:rsidP="005A0CA9">
      <w:r>
        <w:t xml:space="preserve">In this chapter the </w:t>
      </w:r>
      <w:proofErr w:type="spellStart"/>
      <w:r>
        <w:t>modelling</w:t>
      </w:r>
      <w:proofErr w:type="spellEnd"/>
      <w:r>
        <w:t xml:space="preserve"> process of the experimental setup will be addressed. Firstly, we will describe the experimental arrangement and the corresponding technical detail. Then through the approximation of these technical details the fiber-to-chip models for the simulation can be constructed with the aid of CST MWS (CST Microwave Studio 2010). At the end of this chapter, the original arrangement is simulated for addressing the </w:t>
      </w:r>
      <w:proofErr w:type="spellStart"/>
      <w:r>
        <w:t>unoptimized</w:t>
      </w:r>
      <w:proofErr w:type="spellEnd"/>
      <w:r>
        <w:t xml:space="preserve"> performance.</w:t>
      </w:r>
      <w:r w:rsidR="00570784" w:rsidRPr="00570784">
        <w:t xml:space="preserve"> </w:t>
      </w:r>
    </w:p>
    <w:p w:rsidR="00770F67" w:rsidRDefault="00812173" w:rsidP="00456FFA">
      <w:pPr>
        <w:pStyle w:val="berschrift2"/>
        <w:rPr>
          <w:b w:val="0"/>
        </w:rPr>
      </w:pPr>
      <w:r w:rsidRPr="00812173">
        <w:rPr>
          <w:rFonts w:hint="eastAsia"/>
        </w:rPr>
        <w:lastRenderedPageBreak/>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5A0CA9" w:rsidRDefault="005A0CA9" w:rsidP="005A0CA9">
      <w:r>
        <w:t>% Problem description</w:t>
      </w:r>
    </w:p>
    <w:p w:rsidR="005A0CA9" w:rsidRDefault="005A0CA9" w:rsidP="005A0CA9">
      <w:r>
        <w:t xml:space="preserve">Coupling single-mode fibers to waveguides with the help of </w:t>
      </w:r>
      <w:proofErr w:type="spellStart"/>
      <w:r>
        <w:t>microlenses</w:t>
      </w:r>
      <w:proofErr w:type="spellEnd"/>
      <w:r>
        <w:t xml:space="preserve"> is a very common setup in integrated optics \</w:t>
      </w:r>
      <w:proofErr w:type="gramStart"/>
      <w:r>
        <w:t>cite{</w:t>
      </w:r>
      <w:proofErr w:type="spellStart"/>
      <w:proofErr w:type="gramEnd"/>
      <w:r>
        <w:t>integrated_optics</w:t>
      </w:r>
      <w:proofErr w:type="spellEnd"/>
      <w:r>
        <w:t xml:space="preserve">}. Because a </w:t>
      </w:r>
      <w:proofErr w:type="spellStart"/>
      <w:r>
        <w:t>lensed</w:t>
      </w:r>
      <w:proofErr w:type="spellEnd"/>
      <w:r>
        <w:t xml:space="preserve"> fiber has a minimum focal length, by means of this technique simple and reliable optical systems with a small size become possible. In this work the implement of the </w:t>
      </w:r>
      <w:proofErr w:type="spellStart"/>
      <w:r>
        <w:t>lensed</w:t>
      </w:r>
      <w:proofErr w:type="spellEnd"/>
      <w:r>
        <w:t xml:space="preserve"> fiber-to-chip will be discussed and it coupling efficiency will be discussed.\\</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5A0CA9" w:rsidRDefault="005A0CA9" w:rsidP="005A0CA9">
      <w:r>
        <w:t>\caption{Fiber-to-Chip interface}</w:t>
      </w:r>
    </w:p>
    <w:p w:rsidR="005A0CA9" w:rsidRDefault="005A0CA9" w:rsidP="005A0CA9">
      <w:r>
        <w:t>\label{</w:t>
      </w:r>
      <w:proofErr w:type="spellStart"/>
      <w:r>
        <w:t>fig:experiment_object</w:t>
      </w:r>
      <w:proofErr w:type="spellEnd"/>
      <w:r>
        <w:t>}</w:t>
      </w:r>
    </w:p>
    <w:p w:rsidR="005A0CA9" w:rsidRDefault="005A0CA9" w:rsidP="005A0CA9">
      <w:r>
        <w:t>\end{figure}</w:t>
      </w:r>
    </w:p>
    <w:p w:rsidR="005A0CA9" w:rsidRDefault="005A0CA9" w:rsidP="005A0CA9">
      <w:proofErr w:type="gramStart"/>
      <w:r>
        <w:t>Fig.</w:t>
      </w:r>
      <w:proofErr w:type="gramEnd"/>
      <w:r>
        <w:t xml:space="preserve"> \ref{</w:t>
      </w:r>
      <w:proofErr w:type="spellStart"/>
      <w:r>
        <w:t>fig:experiment_object</w:t>
      </w:r>
      <w:proofErr w:type="spellEnd"/>
      <w:r>
        <w:t xml:space="preserve">} is a schematic demonstration of fiber-to-chip interface. At the one side there is a </w:t>
      </w:r>
      <w:proofErr w:type="spellStart"/>
      <w:r>
        <w:t>lensed</w:t>
      </w:r>
      <w:proofErr w:type="spellEnd"/>
      <w:r>
        <w:t xml:space="preserve"> tapered fiber as laser source and at another side there is a rib waveguide\</w:t>
      </w:r>
      <w:proofErr w:type="gramStart"/>
      <w:r>
        <w:t>cite{</w:t>
      </w:r>
      <w:proofErr w:type="spellStart"/>
      <w:proofErr w:type="gramEnd"/>
      <w:r>
        <w:t>integrated_optics</w:t>
      </w:r>
      <w:proofErr w:type="spellEnd"/>
      <w:r>
        <w:t>}, located at the working distance of the fiber, as the signal receiver.\\</w:t>
      </w:r>
    </w:p>
    <w:p w:rsidR="005A0CA9" w:rsidRDefault="005A0CA9" w:rsidP="005A0CA9">
      <w:r>
        <w:t xml:space="preserve"> </w:t>
      </w:r>
    </w:p>
    <w:p w:rsidR="005A0CA9" w:rsidRDefault="005A0CA9" w:rsidP="005A0CA9">
      <w:r>
        <w:t>\begin{figure}[!ht]</w:t>
      </w:r>
    </w:p>
    <w:p w:rsidR="005A0CA9" w:rsidRDefault="005A0CA9" w:rsidP="005A0CA9">
      <w:r>
        <w:t>\centering</w:t>
      </w:r>
    </w:p>
    <w:p w:rsidR="005A0CA9" w:rsidRDefault="005A0CA9" w:rsidP="005A0CA9">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\includegraphics[width=0.3\textwidth]{bilder/single_mode_lensed_fibber}</w:t>
      </w:r>
    </w:p>
    <w:p w:rsidR="005A0CA9" w:rsidRDefault="005A0CA9" w:rsidP="005A0CA9">
      <w:r>
        <w:t>\label{</w:t>
      </w:r>
      <w:proofErr w:type="spellStart"/>
      <w:r>
        <w:t>fig:single_mode_lensed_fiber</w:t>
      </w:r>
      <w:proofErr w:type="spellEnd"/>
      <w:r>
        <w:t>}</w:t>
      </w:r>
    </w:p>
    <w:p w:rsidR="005A0CA9" w:rsidRDefault="005A0CA9" w:rsidP="005A0CA9">
      <w:r>
        <w:t>}</w:t>
      </w:r>
    </w:p>
    <w:p w:rsidR="005A0CA9" w:rsidRDefault="005A0CA9" w:rsidP="005A0CA9">
      <w:r>
        <w:t>\</w:t>
      </w:r>
      <w:proofErr w:type="spellStart"/>
      <w:r>
        <w:t>hfill</w:t>
      </w:r>
      <w:proofErr w:type="spellEnd"/>
    </w:p>
    <w:p w:rsidR="005A0CA9" w:rsidRDefault="005A0CA9" w:rsidP="005A0CA9">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\includegraphics[width=0.6\textwidth]{bilder/tapered_lensed_fiber}</w:t>
      </w:r>
    </w:p>
    <w:p w:rsidR="005A0CA9" w:rsidRDefault="005A0CA9" w:rsidP="005A0CA9">
      <w:r>
        <w:t>\label{</w:t>
      </w:r>
      <w:proofErr w:type="spellStart"/>
      <w:r>
        <w:t>fig:tapered_lensed_fiber</w:t>
      </w:r>
      <w:proofErr w:type="spellEnd"/>
      <w:r>
        <w:t>}</w:t>
      </w:r>
    </w:p>
    <w:p w:rsidR="005A0CA9" w:rsidRDefault="005A0CA9" w:rsidP="005A0CA9">
      <w:r>
        <w:t>}</w:t>
      </w:r>
    </w:p>
    <w:p w:rsidR="005A0CA9" w:rsidRDefault="005A0CA9" w:rsidP="005A0CA9">
      <w:r>
        <w:t>\label{</w:t>
      </w:r>
      <w:proofErr w:type="spellStart"/>
      <w:r>
        <w:t>fig:TLFs</w:t>
      </w:r>
      <w:proofErr w:type="spellEnd"/>
      <w:r>
        <w:t>}</w:t>
      </w:r>
    </w:p>
    <w:p w:rsidR="005A0CA9" w:rsidRDefault="005A0CA9" w:rsidP="005A0CA9">
      <w:r>
        <w:t>\</w:t>
      </w:r>
      <w:proofErr w:type="gramStart"/>
      <w:r>
        <w:t>caption{</w:t>
      </w:r>
      <w:proofErr w:type="gramEnd"/>
      <w:r>
        <w:t xml:space="preserve"> Tapered and </w:t>
      </w:r>
      <w:proofErr w:type="spellStart"/>
      <w:r>
        <w:t>Lensed</w:t>
      </w:r>
      <w:proofErr w:type="spellEnd"/>
      <w:r>
        <w:t xml:space="preserve"> Fibers by NANOICS }</w:t>
      </w:r>
    </w:p>
    <w:p w:rsidR="005A0CA9" w:rsidRDefault="005A0CA9" w:rsidP="005A0CA9">
      <w:r>
        <w:t>\end{figure}</w:t>
      </w:r>
    </w:p>
    <w:p w:rsidR="005A0CA9" w:rsidRDefault="005A0CA9" w:rsidP="005A0CA9">
      <w:r>
        <w:t xml:space="preserve">In the experimental setup for this works the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xml:space="preserve">} is used. </w:t>
      </w:r>
      <w:proofErr w:type="gramStart"/>
      <w:r>
        <w:t>Fig.</w:t>
      </w:r>
      <w:proofErr w:type="gramEnd"/>
      <w:r>
        <w:t xml:space="preserve"> \ref{</w:t>
      </w:r>
      <w:proofErr w:type="spellStart"/>
      <w:r>
        <w:t>fig:single_mode_lensed_fiber</w:t>
      </w:r>
      <w:proofErr w:type="spellEnd"/>
      <w:r>
        <w:t xml:space="preserve">} shows the </w:t>
      </w:r>
      <w:proofErr w:type="spellStart"/>
      <w:r>
        <w:t>orignial</w:t>
      </w:r>
      <w:proofErr w:type="spellEnd"/>
      <w:r>
        <w:t xml:space="preserve"> image of the tapered fiber by NANONICS and Fig. \ref{</w:t>
      </w:r>
      <w:proofErr w:type="spellStart"/>
      <w:r>
        <w:t>fig:tapered_lensed_fiber</w:t>
      </w:r>
      <w:proofErr w:type="spellEnd"/>
      <w:r>
        <w:t>} indicate its schema. In Tab. \ref{</w:t>
      </w:r>
      <w:proofErr w:type="spellStart"/>
      <w:r>
        <w:t>tab:technical</w:t>
      </w:r>
      <w:proofErr w:type="spellEnd"/>
      <w:r>
        <w:t xml:space="preserve"> </w:t>
      </w:r>
      <w:proofErr w:type="spellStart"/>
      <w:r>
        <w:t>parameters_lensed_fiber</w:t>
      </w:r>
      <w:proofErr w:type="spellEnd"/>
      <w:r>
        <w:t>} parts of technical parameters are listed. Additional information about the experimental setup is that the working wavelength is $\lambda=1064$nm (working frequency $f=282$THz) and working distance $4\</w:t>
      </w:r>
      <w:proofErr w:type="spellStart"/>
      <w:r>
        <w:t>mu$m</w:t>
      </w:r>
      <w:proofErr w:type="spellEnd"/>
      <w:r>
        <w:t>.\\</w:t>
      </w:r>
    </w:p>
    <w:p w:rsidR="005A0CA9" w:rsidRDefault="005A0CA9" w:rsidP="005A0CA9">
      <w:r>
        <w:t xml:space="preserve"> </w:t>
      </w:r>
    </w:p>
    <w:p w:rsidR="005A0CA9" w:rsidRDefault="005A0CA9" w:rsidP="005A0CA9">
      <w:r>
        <w:lastRenderedPageBreak/>
        <w:t>\begin{table}</w:t>
      </w:r>
    </w:p>
    <w:p w:rsidR="005A0CA9" w:rsidRDefault="005A0CA9" w:rsidP="005A0CA9">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\begin{tabular}{</w:t>
      </w:r>
      <w:proofErr w:type="spellStart"/>
      <w:r>
        <w:t>c|c|c</w:t>
      </w:r>
      <w:proofErr w:type="spellEnd"/>
      <w:r>
        <w:t>}</w:t>
      </w:r>
    </w:p>
    <w:p w:rsidR="005A0CA9" w:rsidRDefault="005A0CA9" w:rsidP="005A0CA9">
      <w:r>
        <w:t>\</w:t>
      </w:r>
      <w:proofErr w:type="spellStart"/>
      <w:r>
        <w:t>hline</w:t>
      </w:r>
      <w:proofErr w:type="spellEnd"/>
    </w:p>
    <w:p w:rsidR="005A0CA9" w:rsidRDefault="005A0CA9" w:rsidP="005A0CA9">
      <w:r>
        <w:t>\</w:t>
      </w:r>
      <w:proofErr w:type="gramStart"/>
      <w:r>
        <w:t>multicolumn{</w:t>
      </w:r>
      <w:proofErr w:type="gramEnd"/>
      <w:r>
        <w:t>2}{c|}{\textbf{Parameter}}&amp;\textbf{Specification(Single-Mode)}\\</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5A0CA9" w:rsidRPr="005A0CA9" w:rsidRDefault="005A0CA9" w:rsidP="005A0CA9">
      <w:pPr>
        <w:rPr>
          <w:lang w:val="de-DE"/>
        </w:rPr>
      </w:pPr>
      <w:r w:rsidRPr="005A0CA9">
        <w:rPr>
          <w:lang w:val="de-DE"/>
        </w:rPr>
        <w:t>&amp;</w:t>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&amp;$0.6\</w:t>
      </w:r>
      <w:proofErr w:type="spellStart"/>
      <w:r w:rsidRPr="005A0CA9">
        <w:rPr>
          <w:lang w:val="de-DE"/>
        </w:rPr>
        <w:t>mu$m</w:t>
      </w:r>
      <w:proofErr w:type="spellEnd"/>
      <w:r w:rsidRPr="005A0CA9">
        <w:rPr>
          <w:lang w:val="de-DE"/>
        </w:rPr>
        <w:t>($\</w:t>
      </w:r>
      <w:proofErr w:type="spellStart"/>
      <w:r w:rsidRPr="005A0CA9">
        <w:rPr>
          <w:lang w:val="de-DE"/>
        </w:rPr>
        <w:t>lambda</w:t>
      </w:r>
      <w:proofErr w:type="spellEnd"/>
      <w:r w:rsidRPr="005A0CA9">
        <w:rPr>
          <w:lang w:val="de-DE"/>
        </w:rPr>
        <w:t>=0.6\</w:t>
      </w:r>
      <w:proofErr w:type="spellStart"/>
      <w:r w:rsidRPr="005A0CA9">
        <w:rPr>
          <w:lang w:val="de-DE"/>
        </w:rPr>
        <w:t>mu$m</w:t>
      </w:r>
      <w:proofErr w:type="spellEnd"/>
      <w:r w:rsidRPr="005A0CA9">
        <w:rPr>
          <w:lang w:val="de-DE"/>
        </w:rPr>
        <w:t>)\\</w:t>
      </w:r>
    </w:p>
    <w:p w:rsidR="005A0CA9" w:rsidRPr="005A0CA9" w:rsidRDefault="005A0CA9" w:rsidP="005A0CA9">
      <w:pPr>
        <w:rPr>
          <w:lang w:val="de-DE"/>
        </w:rPr>
      </w:pPr>
      <w:r w:rsidRPr="005A0CA9">
        <w:rPr>
          <w:lang w:val="de-DE"/>
        </w:rPr>
        <w:t>\</w:t>
      </w:r>
      <w:proofErr w:type="spellStart"/>
      <w:r w:rsidRPr="005A0CA9">
        <w:rPr>
          <w:lang w:val="de-DE"/>
        </w:rPr>
        <w:t>cline</w:t>
      </w:r>
      <w:proofErr w:type="spellEnd"/>
      <w:r w:rsidRPr="005A0CA9">
        <w:rPr>
          <w:lang w:val="de-DE"/>
        </w:rPr>
        <w:t>{2-3}</w:t>
      </w:r>
    </w:p>
    <w:p w:rsidR="005A0CA9" w:rsidRPr="005A0CA9" w:rsidRDefault="005A0CA9" w:rsidP="005A0CA9">
      <w:pPr>
        <w:rPr>
          <w:lang w:val="de-DE"/>
        </w:rPr>
      </w:pPr>
      <w:r w:rsidRPr="005A0CA9">
        <w:rPr>
          <w:lang w:val="de-DE"/>
        </w:rPr>
        <w:t>&amp;</w:t>
      </w:r>
      <w:proofErr w:type="spellStart"/>
      <w:r w:rsidRPr="005A0CA9">
        <w:rPr>
          <w:lang w:val="de-DE"/>
        </w:rPr>
        <w:t>Maxium</w:t>
      </w:r>
      <w:proofErr w:type="spellEnd"/>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&amp;$6.0\</w:t>
      </w:r>
      <w:proofErr w:type="spellStart"/>
      <w:r w:rsidRPr="005A0CA9">
        <w:rPr>
          <w:lang w:val="de-DE"/>
        </w:rPr>
        <w:t>mu$m</w:t>
      </w:r>
      <w:proofErr w:type="spellEnd"/>
      <w:r w:rsidRPr="005A0CA9">
        <w:rPr>
          <w:lang w:val="de-DE"/>
        </w:rPr>
        <w:t>($\</w:t>
      </w:r>
      <w:proofErr w:type="spellStart"/>
      <w:r w:rsidRPr="005A0CA9">
        <w:rPr>
          <w:lang w:val="de-DE"/>
        </w:rPr>
        <w:t>lambda</w:t>
      </w:r>
      <w:proofErr w:type="spellEnd"/>
      <w:r w:rsidRPr="005A0CA9">
        <w:rPr>
          <w:lang w:val="de-DE"/>
        </w:rPr>
        <w:t>=1.5\</w:t>
      </w:r>
      <w:proofErr w:type="spellStart"/>
      <w:r w:rsidRPr="005A0CA9">
        <w:rPr>
          <w:lang w:val="de-DE"/>
        </w:rPr>
        <w:t>mu$m</w:t>
      </w:r>
      <w:proofErr w:type="spellEnd"/>
      <w:r w:rsidRPr="005A0CA9">
        <w:rPr>
          <w:lang w:val="de-DE"/>
        </w:rPr>
        <w:t>)\\</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5A0CA9" w:rsidRDefault="005A0CA9" w:rsidP="005A0CA9">
      <w:r>
        <w:t>\cline{2-3}</w:t>
      </w:r>
    </w:p>
    <w:p w:rsidR="005A0CA9" w:rsidRDefault="005A0CA9" w:rsidP="005A0CA9">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 xml:space="preserve">{2}{*}{Working Distance} &amp;Minimum &amp;$5\mu$ </w:t>
      </w:r>
      <w:proofErr w:type="gramStart"/>
      <w:r>
        <w:t>m(</w:t>
      </w:r>
      <w:proofErr w:type="gramEnd"/>
      <w:r>
        <w:t>$\lambda=1.5\</w:t>
      </w:r>
      <w:proofErr w:type="spellStart"/>
      <w:r>
        <w:t>mu$m</w:t>
      </w:r>
      <w:proofErr w:type="spellEnd"/>
      <w:r>
        <w:t>)\\</w:t>
      </w:r>
    </w:p>
    <w:p w:rsidR="005A0CA9" w:rsidRDefault="005A0CA9" w:rsidP="005A0CA9">
      <w:r>
        <w:t>\cline{2-3}</w:t>
      </w:r>
    </w:p>
    <w:p w:rsidR="005A0CA9" w:rsidRPr="00E64248" w:rsidRDefault="005A0CA9" w:rsidP="005A0CA9">
      <w:pPr>
        <w:rPr>
          <w:lang w:val="de-DE"/>
        </w:rPr>
      </w:pPr>
      <w:r w:rsidRPr="00E64248">
        <w:rPr>
          <w:lang w:val="de-DE"/>
        </w:rPr>
        <w:t>&amp;</w:t>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r>
      <w:r w:rsidRPr="00E64248">
        <w:rPr>
          <w:lang w:val="de-DE"/>
        </w:rPr>
        <w:tab/>
        <w:t>Maximum &amp;$50\</w:t>
      </w:r>
      <w:proofErr w:type="spellStart"/>
      <w:r w:rsidRPr="00E64248">
        <w:rPr>
          <w:lang w:val="de-DE"/>
        </w:rPr>
        <w:t>mu</w:t>
      </w:r>
      <w:proofErr w:type="spellEnd"/>
      <w:r w:rsidRPr="00E64248">
        <w:rPr>
          <w:lang w:val="de-DE"/>
        </w:rPr>
        <w:t>$ m($\</w:t>
      </w:r>
      <w:proofErr w:type="spellStart"/>
      <w:r w:rsidRPr="00E64248">
        <w:rPr>
          <w:lang w:val="de-DE"/>
        </w:rPr>
        <w:t>lambda</w:t>
      </w:r>
      <w:proofErr w:type="spellEnd"/>
      <w:r w:rsidRPr="00E64248">
        <w:rPr>
          <w:lang w:val="de-DE"/>
        </w:rPr>
        <w:t>=1.5\</w:t>
      </w:r>
      <w:proofErr w:type="spellStart"/>
      <w:r w:rsidRPr="00E64248">
        <w:rPr>
          <w:lang w:val="de-DE"/>
        </w:rPr>
        <w:t>mu$m</w:t>
      </w:r>
      <w:proofErr w:type="spellEnd"/>
      <w:r w:rsidRPr="00E64248">
        <w:rPr>
          <w:lang w:val="de-DE"/>
        </w:rPr>
        <w:t>)\\</w:t>
      </w:r>
    </w:p>
    <w:p w:rsidR="005A0CA9" w:rsidRDefault="005A0CA9" w:rsidP="005A0CA9">
      <w:r>
        <w:t>\</w:t>
      </w:r>
      <w:proofErr w:type="spellStart"/>
      <w:r>
        <w:t>hline</w:t>
      </w:r>
      <w:proofErr w:type="spellEnd"/>
    </w:p>
    <w:p w:rsidR="005A0CA9" w:rsidRDefault="005A0CA9" w:rsidP="005A0CA9">
      <w:r>
        <w:t>\end {tabular}</w:t>
      </w:r>
    </w:p>
    <w:p w:rsidR="005A0CA9" w:rsidRDefault="005A0CA9" w:rsidP="005A0CA9">
      <w:r>
        <w:t>\label{</w:t>
      </w:r>
      <w:proofErr w:type="spellStart"/>
      <w:r>
        <w:t>tab:technical</w:t>
      </w:r>
      <w:proofErr w:type="spellEnd"/>
      <w:r>
        <w:t xml:space="preserve"> </w:t>
      </w:r>
      <w:proofErr w:type="spellStart"/>
      <w:r>
        <w:t>parameters_lensed_fiber</w:t>
      </w:r>
      <w:proofErr w:type="spellEnd"/>
      <w:r>
        <w:t>}</w:t>
      </w:r>
    </w:p>
    <w:p w:rsidR="005A0CA9" w:rsidRDefault="005A0CA9" w:rsidP="005A0CA9">
      <w:r>
        <w:t>\end{table}</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orignial_waveguide</w:t>
      </w:r>
      <w:proofErr w:type="spellEnd"/>
      <w:r>
        <w:t>}</w:t>
      </w:r>
    </w:p>
    <w:p w:rsidR="005A0CA9" w:rsidRDefault="005A0CA9" w:rsidP="005A0CA9">
      <w:r>
        <w:t>%\</w:t>
      </w:r>
      <w:proofErr w:type="gramStart"/>
      <w:r>
        <w:t>subfigure[</w:t>
      </w:r>
      <w:proofErr w:type="gramEnd"/>
      <w:r>
        <w:t>Schema of a real waveguide.]{</w:t>
      </w:r>
    </w:p>
    <w:p w:rsidR="005A0CA9" w:rsidRDefault="005A0CA9" w:rsidP="005A0CA9">
      <w:r>
        <w:t>%\includegraphics[width=0.4\textwidth]{bilder/orignial_waveguide}</w:t>
      </w:r>
    </w:p>
    <w:p w:rsidR="005A0CA9" w:rsidRDefault="005A0CA9" w:rsidP="005A0CA9">
      <w:r>
        <w:t>%\</w:t>
      </w:r>
      <w:proofErr w:type="gramStart"/>
      <w:r>
        <w:t>label{</w:t>
      </w:r>
      <w:proofErr w:type="spellStart"/>
      <w:proofErr w:type="gramEnd"/>
      <w:r>
        <w:t>fig:orignial_waveguide</w:t>
      </w:r>
      <w:proofErr w:type="spellEnd"/>
      <w:r>
        <w:t>}</w:t>
      </w:r>
    </w:p>
    <w:p w:rsidR="005A0CA9" w:rsidRDefault="005A0CA9" w:rsidP="005A0CA9">
      <w:r>
        <w:t>%}</w:t>
      </w:r>
    </w:p>
    <w:p w:rsidR="005A0CA9" w:rsidRDefault="005A0CA9" w:rsidP="005A0CA9">
      <w:r>
        <w:t>%\</w:t>
      </w:r>
      <w:proofErr w:type="spellStart"/>
      <w:r>
        <w:t>hfill</w:t>
      </w:r>
      <w:proofErr w:type="spellEnd"/>
    </w:p>
    <w:p w:rsidR="005A0CA9" w:rsidRDefault="005A0CA9" w:rsidP="005A0CA9">
      <w:r>
        <w:t>%\</w:t>
      </w:r>
      <w:proofErr w:type="gramStart"/>
      <w:r>
        <w:t>subfigure[</w:t>
      </w:r>
      <w:proofErr w:type="gramEnd"/>
      <w:r>
        <w:t xml:space="preserve">Schema of a </w:t>
      </w:r>
      <w:proofErr w:type="spellStart"/>
      <w:r>
        <w:t>approxmate</w:t>
      </w:r>
      <w:proofErr w:type="spellEnd"/>
      <w:r>
        <w:t xml:space="preserve"> waveguide.]{</w:t>
      </w:r>
    </w:p>
    <w:p w:rsidR="005A0CA9" w:rsidRDefault="005A0CA9" w:rsidP="005A0CA9">
      <w:r>
        <w:t>%\includegraphics[width=0.4\textwidth]{bilder/approxmate_waveguide}</w:t>
      </w:r>
    </w:p>
    <w:p w:rsidR="005A0CA9" w:rsidRDefault="005A0CA9" w:rsidP="005A0CA9">
      <w:r>
        <w:t>%\</w:t>
      </w:r>
      <w:proofErr w:type="gramStart"/>
      <w:r>
        <w:t>label{</w:t>
      </w:r>
      <w:proofErr w:type="spellStart"/>
      <w:proofErr w:type="gramEnd"/>
      <w:r>
        <w:t>fig:approxmate_waveguide</w:t>
      </w:r>
      <w:proofErr w:type="spellEnd"/>
      <w:r>
        <w:t>}</w:t>
      </w:r>
    </w:p>
    <w:p w:rsidR="005A0CA9" w:rsidRDefault="005A0CA9" w:rsidP="005A0CA9">
      <w:r>
        <w:t>%}</w:t>
      </w:r>
    </w:p>
    <w:p w:rsidR="005A0CA9" w:rsidRDefault="005A0CA9" w:rsidP="005A0CA9">
      <w:r>
        <w:t>\caption{Schema of the photonic waveguide}</w:t>
      </w:r>
    </w:p>
    <w:p w:rsidR="005A0CA9" w:rsidRDefault="005A0CA9" w:rsidP="005A0CA9">
      <w:r>
        <w:t>\label{</w:t>
      </w:r>
      <w:proofErr w:type="spellStart"/>
      <w:r>
        <w:t>fig:photonic_waveguide</w:t>
      </w:r>
      <w:proofErr w:type="spellEnd"/>
      <w:r>
        <w:t>}</w:t>
      </w:r>
    </w:p>
    <w:p w:rsidR="005A0CA9" w:rsidRDefault="005A0CA9" w:rsidP="005A0CA9">
      <w:r>
        <w:t>\end{figure}</w:t>
      </w:r>
    </w:p>
    <w:p w:rsidR="005A0CA9" w:rsidRDefault="005A0CA9" w:rsidP="005A0CA9">
      <w:r>
        <w:t xml:space="preserve">Actually, the waveguide in experimental setup is a trapezoid guide on a semiconductor like Fig. </w:t>
      </w:r>
      <w:r>
        <w:lastRenderedPageBreak/>
        <w:t>\</w:t>
      </w:r>
      <w:proofErr w:type="gramStart"/>
      <w:r>
        <w:t>ref{</w:t>
      </w:r>
      <w:proofErr w:type="spellStart"/>
      <w:proofErr w:type="gramEnd"/>
      <w:r>
        <w:t>fig:photonic_waveguide</w:t>
      </w:r>
      <w:proofErr w:type="spellEnd"/>
      <w:r>
        <w:t>}. The angles $\theta$ of this guide approximate to $90</w:t>
      </w:r>
      <w:proofErr w:type="gramStart"/>
      <w:r>
        <w:t>^{</w:t>
      </w:r>
      <w:proofErr w:type="gramEnd"/>
      <w:r>
        <w:t>o}$ and is not easy to measure because of the micro-size of the structure. Thus a simplified guide model with $\theta=90</w:t>
      </w:r>
      <w:proofErr w:type="gramStart"/>
      <w:r>
        <w:t>^{</w:t>
      </w:r>
      <w:proofErr w:type="gramEnd"/>
      <w:r>
        <w:t>o}$ will be used in this work. The detailed technical properties of the photonic waveguide used in the experimental setup are given as following:</w:t>
      </w:r>
    </w:p>
    <w:p w:rsidR="005A0CA9" w:rsidRDefault="005A0CA9" w:rsidP="005A0CA9">
      <w:r>
        <w:t>\begin{itemize}</w:t>
      </w:r>
    </w:p>
    <w:p w:rsidR="005A0CA9" w:rsidRDefault="005A0CA9" w:rsidP="005A0CA9">
      <w:r>
        <w:t>\item Working wavelength: $\lambda=1064$nm</w:t>
      </w:r>
    </w:p>
    <w:p w:rsidR="005A0CA9" w:rsidRDefault="005A0CA9" w:rsidP="005A0CA9">
      <w:r>
        <w:t xml:space="preserve">\item Waveguide: </w:t>
      </w:r>
      <w:proofErr w:type="spellStart"/>
      <w:r>
        <w:t>LiNbO</w:t>
      </w:r>
      <w:proofErr w:type="spellEnd"/>
      <w:r>
        <w:t>$</w:t>
      </w:r>
      <w:proofErr w:type="gramStart"/>
      <w:r>
        <w:t>_{</w:t>
      </w:r>
      <w:proofErr w:type="gramEnd"/>
      <w:r>
        <w:t>3}$ with $n_{1}=2.516, w\approx 1\</w:t>
      </w:r>
      <w:proofErr w:type="spellStart"/>
      <w:r>
        <w:t>mu$m</w:t>
      </w:r>
      <w:proofErr w:type="spellEnd"/>
      <w:r>
        <w:t>, $h\approx 0.5 \</w:t>
      </w:r>
      <w:proofErr w:type="spellStart"/>
      <w:r>
        <w:t>mu$m</w:t>
      </w:r>
      <w:proofErr w:type="spellEnd"/>
    </w:p>
    <w:p w:rsidR="005A0CA9" w:rsidRDefault="005A0CA9" w:rsidP="005A0CA9">
      <w:r>
        <w:t xml:space="preserve">\item Substrate: </w:t>
      </w:r>
      <w:proofErr w:type="spellStart"/>
      <w:r>
        <w:t>SiO</w:t>
      </w:r>
      <w:proofErr w:type="spellEnd"/>
      <w:r>
        <w:t>$</w:t>
      </w:r>
      <w:proofErr w:type="gramStart"/>
      <w:r>
        <w:t>_{</w:t>
      </w:r>
      <w:proofErr w:type="gramEnd"/>
      <w:r>
        <w:t>2}$ with $n_{2}=1.544 $</w:t>
      </w:r>
    </w:p>
    <w:p w:rsidR="00D05537" w:rsidRDefault="005A0CA9" w:rsidP="005A0CA9">
      <w:r>
        <w:t>\end{itemize}</w:t>
      </w:r>
    </w:p>
    <w:p w:rsidR="007C2402" w:rsidRPr="00DE6351" w:rsidRDefault="007C2402" w:rsidP="007C2402"/>
    <w:p w:rsidR="003961C3" w:rsidRPr="00C8161D" w:rsidRDefault="003961C3" w:rsidP="003961C3">
      <w:pPr>
        <w:pStyle w:val="berschrift2"/>
      </w:pPr>
      <w:r w:rsidRPr="00C8161D">
        <w:t>\section{</w:t>
      </w:r>
      <w:proofErr w:type="spellStart"/>
      <w:r w:rsidRPr="00C8161D">
        <w:t>Modelling</w:t>
      </w:r>
      <w:proofErr w:type="spellEnd"/>
      <w:r w:rsidR="00A1318E">
        <w:t xml:space="preserve"> and </w:t>
      </w:r>
      <w:r w:rsidR="0055647D">
        <w:t>Simulation</w:t>
      </w:r>
      <w:r w:rsidR="0055647D" w:rsidRPr="00C8161D">
        <w:t>}</w:t>
      </w:r>
    </w:p>
    <w:p w:rsidR="005A0CA9" w:rsidRDefault="005A0CA9" w:rsidP="005A0CA9">
      <w:r>
        <w:t>%</w:t>
      </w:r>
      <w:proofErr w:type="spellStart"/>
      <w:r>
        <w:t>modeling_introduction</w:t>
      </w:r>
      <w:proofErr w:type="spellEnd"/>
    </w:p>
    <w:p w:rsidR="003961C3" w:rsidRPr="00C8161D" w:rsidRDefault="005A0CA9" w:rsidP="005A0CA9">
      <w:r>
        <w:t>In \cite{</w:t>
      </w:r>
      <w:proofErr w:type="spellStart"/>
      <w:r>
        <w:t>nanoscal_tapered_fiber</w:t>
      </w:r>
      <w:proofErr w:type="spellEnd"/>
      <w:r>
        <w:t>} the maximum diameter of the TLF in experimental setup is $150\</w:t>
      </w:r>
      <w:proofErr w:type="spellStart"/>
      <w:r>
        <w:t>mu$m</w:t>
      </w:r>
      <w:proofErr w:type="spellEnd"/>
      <w:r>
        <w:t>, which is very larger than the working wavelength $\lambda=1064$nm and the dimensions of the waveguide, $w\approx 1\</w:t>
      </w:r>
      <w:proofErr w:type="spellStart"/>
      <w:r>
        <w:t>mu$m</w:t>
      </w:r>
      <w:proofErr w:type="spellEnd"/>
      <w:r>
        <w:t>, $h\approx 0.5\</w:t>
      </w:r>
      <w:proofErr w:type="spellStart"/>
      <w:r>
        <w:t>mu$m</w:t>
      </w:r>
      <w:proofErr w:type="spellEnd"/>
      <w:r>
        <w:t xml:space="preserve">. If a full-size TLF model is used, it takes a great long time for the simulation. For an economic simulation there is no need to create exactly identical models and only parts of the specifics are requested for </w:t>
      </w:r>
      <w:proofErr w:type="spellStart"/>
      <w:r>
        <w:t>modelling</w:t>
      </w:r>
      <w:proofErr w:type="spellEnd"/>
      <w:r>
        <w:t xml:space="preserve">. In this section the </w:t>
      </w:r>
      <w:proofErr w:type="spellStart"/>
      <w:r>
        <w:t>modelling</w:t>
      </w:r>
      <w:proofErr w:type="spellEnd"/>
      <w:r>
        <w:t xml:space="preserve"> process will be discussed.</w:t>
      </w:r>
    </w:p>
    <w:p w:rsidR="003961C3" w:rsidRPr="00C8161D" w:rsidRDefault="003961C3">
      <w:r w:rsidRPr="00C8161D">
        <w:t xml:space="preserve"> </w:t>
      </w:r>
    </w:p>
    <w:p w:rsidR="00C8161D" w:rsidRDefault="005D7549" w:rsidP="000C16FB">
      <w:pPr>
        <w:pStyle w:val="berschrift3"/>
      </w:pPr>
      <w:r w:rsidRPr="00812173">
        <w:t>\</w:t>
      </w:r>
      <w:r w:rsidR="00456FFA">
        <w:rPr>
          <w:b w:val="0"/>
        </w:rPr>
        <w:t>sub</w:t>
      </w:r>
      <w:r w:rsidRPr="00812173">
        <w:t xml:space="preserve">section{Modeling the </w:t>
      </w:r>
      <w:proofErr w:type="spellStart"/>
      <w:r w:rsidRPr="00812173">
        <w:t>Lensed</w:t>
      </w:r>
      <w:proofErr w:type="spellEnd"/>
      <w:r w:rsidRPr="00812173">
        <w:t xml:space="preserve"> Fiber}</w:t>
      </w:r>
    </w:p>
    <w:p w:rsidR="007F47A0" w:rsidRDefault="007F47A0" w:rsidP="007F47A0">
      <w:r>
        <w:t>%fiber_modeling.tex</w:t>
      </w:r>
    </w:p>
    <w:p w:rsidR="007F47A0" w:rsidRDefault="007F47A0" w:rsidP="007F47A0">
      <w:r>
        <w:t xml:space="preserve">The first agenda is to determine the Tapered and </w:t>
      </w:r>
      <w:proofErr w:type="spellStart"/>
      <w:r>
        <w:t>Lensed</w:t>
      </w:r>
      <w:proofErr w:type="spellEnd"/>
      <w:r>
        <w:t xml:space="preserve"> Fiber (TLF) model. Because of the heave computing cost creating a full size fiber is not economical. Therefore only the end of the fiber, which provides approximately the equal technical properties, will be modeled in this work. In \cite{</w:t>
      </w:r>
      <w:proofErr w:type="spellStart"/>
      <w:r>
        <w:t>TLF_analysis</w:t>
      </w:r>
      <w:proofErr w:type="gramStart"/>
      <w:r>
        <w:t>,TLF</w:t>
      </w:r>
      <w:proofErr w:type="gramEnd"/>
      <w:r>
        <w:t>_mode_transforming</w:t>
      </w:r>
      <w:proofErr w:type="spellEnd"/>
      <w:r>
        <w:t xml:space="preserve">} two types of TLF configurations are described.\\ </w:t>
      </w:r>
    </w:p>
    <w:p w:rsidR="007F47A0" w:rsidRDefault="007F47A0" w:rsidP="007F47A0"/>
    <w:p w:rsidR="007F47A0" w:rsidRDefault="007F47A0" w:rsidP="007F47A0">
      <w:r>
        <w:t>\begin{figure}[!ht]</w:t>
      </w:r>
    </w:p>
    <w:p w:rsidR="007F47A0" w:rsidRDefault="007F47A0" w:rsidP="007F47A0">
      <w:r>
        <w:t>\centering</w:t>
      </w:r>
    </w:p>
    <w:p w:rsidR="007F47A0" w:rsidRDefault="007F47A0" w:rsidP="007F47A0">
      <w:proofErr w:type="gramStart"/>
      <w:r>
        <w:t>\subfigure[Tapered cladding TLF.]</w:t>
      </w:r>
      <w:proofErr w:type="gramEnd"/>
      <w:r>
        <w:t>{</w:t>
      </w:r>
    </w:p>
    <w:p w:rsidR="007F47A0" w:rsidRDefault="007F47A0" w:rsidP="007F47A0">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7F47A0" w:rsidRDefault="007F47A0" w:rsidP="007F47A0">
      <w:r>
        <w:t>\label{fig:lense_fiber_01}</w:t>
      </w:r>
    </w:p>
    <w:p w:rsidR="007F47A0" w:rsidRDefault="007F47A0" w:rsidP="007F47A0">
      <w:r>
        <w:t>}</w:t>
      </w:r>
    </w:p>
    <w:p w:rsidR="007F47A0" w:rsidRDefault="007F47A0" w:rsidP="007F47A0">
      <w:r>
        <w:t>\</w:t>
      </w:r>
      <w:proofErr w:type="spellStart"/>
      <w:r>
        <w:t>hfill</w:t>
      </w:r>
      <w:proofErr w:type="spellEnd"/>
    </w:p>
    <w:p w:rsidR="007F47A0" w:rsidRDefault="007F47A0" w:rsidP="007F47A0">
      <w:r>
        <w:t>\subfigure[Tapered core TLF.]{</w:t>
      </w:r>
    </w:p>
    <w:p w:rsidR="007F47A0" w:rsidRDefault="007F47A0" w:rsidP="007F47A0">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7F47A0" w:rsidRDefault="007F47A0" w:rsidP="007F47A0">
      <w:r>
        <w:t>\label{fig:lense_fiber_02}</w:t>
      </w:r>
    </w:p>
    <w:p w:rsidR="007F47A0" w:rsidRDefault="007F47A0" w:rsidP="007F47A0">
      <w:r>
        <w:t>}</w:t>
      </w:r>
    </w:p>
    <w:p w:rsidR="007F47A0" w:rsidRDefault="007F47A0" w:rsidP="007F47A0">
      <w:r>
        <w:t>\label{</w:t>
      </w:r>
      <w:proofErr w:type="spellStart"/>
      <w:r>
        <w:t>fig:two_TLF</w:t>
      </w:r>
      <w:proofErr w:type="spellEnd"/>
      <w:r>
        <w:t>}</w:t>
      </w:r>
    </w:p>
    <w:p w:rsidR="007F47A0" w:rsidRDefault="007F47A0" w:rsidP="007F47A0">
      <w:r>
        <w:t xml:space="preserve">\caption{Two types of Tapered and </w:t>
      </w:r>
      <w:proofErr w:type="spellStart"/>
      <w:r>
        <w:t>Lensed</w:t>
      </w:r>
      <w:proofErr w:type="spellEnd"/>
      <w:r>
        <w:t xml:space="preserve"> Fibers.}</w:t>
      </w:r>
    </w:p>
    <w:p w:rsidR="007F47A0" w:rsidRDefault="007F47A0" w:rsidP="007F47A0">
      <w:r>
        <w:lastRenderedPageBreak/>
        <w:t>\end{figure}</w:t>
      </w:r>
    </w:p>
    <w:p w:rsidR="007F47A0" w:rsidRDefault="007F47A0" w:rsidP="007F47A0">
      <w:proofErr w:type="gramStart"/>
      <w:r>
        <w:t>The tapered cladding TLF Fig.</w:t>
      </w:r>
      <w:proofErr w:type="gramEnd"/>
      <w:r>
        <w:t xml:space="preserve"> \ref{fig:lense_fiber_01} shows that its cladding diameter decreases along the propagation direction (O-O' Axis) and the core diameter stays a constant. For the tapered core TLF Fig. \ref{fig:lense_fiber_02} its cladding diameter and core diameter both decrease along the propagation direction. In \cite{</w:t>
      </w:r>
      <w:proofErr w:type="spellStart"/>
      <w:r>
        <w:t>TLF_mode_transforming</w:t>
      </w:r>
      <w:proofErr w:type="spellEnd"/>
      <w:r>
        <w:t>} the Author tried to develop methods to estimate the performance of both type of TLF. Results in \cite{</w:t>
      </w:r>
      <w:proofErr w:type="spellStart"/>
      <w:r>
        <w:t>TLF_mode_transforming</w:t>
      </w:r>
      <w:proofErr w:type="spellEnd"/>
      <w:r>
        <w:t xml:space="preserve">} show that the performance of the Tapered cladding TLF agrees well with the estimation and that of the Tapered core TLF is unpredictable. In this section two simulation models of each type are created to compare the efficiency of spot size and working distance.\\  </w:t>
      </w:r>
    </w:p>
    <w:p w:rsidR="007F47A0" w:rsidRDefault="007F47A0" w:rsidP="007F47A0"/>
    <w:p w:rsidR="007F47A0" w:rsidRDefault="007F47A0" w:rsidP="007F47A0">
      <w:r>
        <w:t xml:space="preserve">First of all, determination the lens of both types is the primary work. In order to simplify the lens structure, a hemispherical lens is assumed at the end of the fiber. </w:t>
      </w:r>
      <w:r w:rsidR="000F0030">
        <w:t>Referring</w:t>
      </w:r>
      <w:r>
        <w:t xml:space="preserve"> to the working distance </w:t>
      </w:r>
      <w:r w:rsidR="000F0030">
        <w:t>of</w:t>
      </w:r>
      <w:r>
        <w:t xml:space="preserve"> the experimental TLF, the lens configuration can be estimated through lens theory. Combining calculations in </w:t>
      </w:r>
      <w:proofErr w:type="spellStart"/>
      <w:r>
        <w:t>Matlab</w:t>
      </w:r>
      <w:proofErr w:type="spellEnd"/>
      <w:r>
        <w:t xml:space="preserve"> and simulations in CST MWS</w:t>
      </w:r>
      <w:r w:rsidR="000F0030">
        <w:t>,</w:t>
      </w:r>
      <w:r>
        <w:t xml:space="preserve"> one configuration of the parameters of the lens can be carefully selected. Tab. \ref{</w:t>
      </w:r>
      <w:proofErr w:type="spellStart"/>
      <w:r>
        <w:t>tab:model_fiber_configuration</w:t>
      </w:r>
      <w:proofErr w:type="spellEnd"/>
      <w:r>
        <w:t xml:space="preserve">} summarizes the closest parameters for the TLF designs in this work.\\   </w:t>
      </w:r>
    </w:p>
    <w:p w:rsidR="007F47A0" w:rsidRDefault="007F47A0" w:rsidP="007F47A0"/>
    <w:p w:rsidR="007F47A0" w:rsidRDefault="007F47A0" w:rsidP="007F47A0">
      <w:r>
        <w:t>\begin{table}[!ht]</w:t>
      </w:r>
    </w:p>
    <w:p w:rsidR="007F47A0" w:rsidRDefault="007F47A0" w:rsidP="007F47A0">
      <w:proofErr w:type="gramStart"/>
      <w:r>
        <w:t>\caption{Configurations of the TLF Models.}</w:t>
      </w:r>
      <w:proofErr w:type="gramEnd"/>
    </w:p>
    <w:p w:rsidR="007F47A0" w:rsidRDefault="007F47A0" w:rsidP="007F47A0">
      <w:r>
        <w:t>\centering</w:t>
      </w:r>
    </w:p>
    <w:p w:rsidR="007F47A0" w:rsidRDefault="007F47A0" w:rsidP="007F47A0">
      <w:r>
        <w:t>\begin{tabular}{</w:t>
      </w:r>
      <w:proofErr w:type="spellStart"/>
      <w:r>
        <w:t>ccc</w:t>
      </w:r>
      <w:proofErr w:type="spellEnd"/>
      <w:r>
        <w:t>}</w:t>
      </w:r>
    </w:p>
    <w:p w:rsidR="007F47A0" w:rsidRDefault="007F47A0" w:rsidP="007F47A0">
      <w:r>
        <w:t>\</w:t>
      </w:r>
      <w:proofErr w:type="spellStart"/>
      <w:r>
        <w:t>hline</w:t>
      </w:r>
      <w:proofErr w:type="spellEnd"/>
    </w:p>
    <w:p w:rsidR="007F47A0" w:rsidRDefault="007F47A0" w:rsidP="007F47A0">
      <w:r>
        <w:tab/>
      </w:r>
      <w:r>
        <w:tab/>
      </w:r>
      <w:r>
        <w:tab/>
      </w:r>
      <w:r>
        <w:tab/>
      </w:r>
      <w:r>
        <w:tab/>
      </w:r>
      <w:r>
        <w:tab/>
      </w:r>
      <w:r>
        <w:tab/>
        <w:t xml:space="preserve">&amp;Tapered </w:t>
      </w:r>
      <w:proofErr w:type="spellStart"/>
      <w:r>
        <w:t>Cladding&amp;Tapered</w:t>
      </w:r>
      <w:proofErr w:type="spellEnd"/>
      <w:r>
        <w:t xml:space="preserve"> Core\\</w:t>
      </w:r>
    </w:p>
    <w:p w:rsidR="007F47A0" w:rsidRPr="007F47A0" w:rsidRDefault="007F47A0" w:rsidP="007F47A0">
      <w:pPr>
        <w:rPr>
          <w:lang w:val="de-DE"/>
        </w:rPr>
      </w:pPr>
      <w:r w:rsidRPr="007F47A0">
        <w:rPr>
          <w:lang w:val="de-DE"/>
        </w:rPr>
        <w:t>\</w:t>
      </w:r>
      <w:proofErr w:type="spellStart"/>
      <w:r w:rsidRPr="007F47A0">
        <w:rPr>
          <w:lang w:val="de-DE"/>
        </w:rPr>
        <w:t>hline</w:t>
      </w:r>
      <w:proofErr w:type="spellEnd"/>
    </w:p>
    <w:p w:rsidR="007F47A0" w:rsidRPr="007F47A0" w:rsidRDefault="007F47A0" w:rsidP="007F47A0">
      <w:pPr>
        <w:rPr>
          <w:lang w:val="de-DE"/>
        </w:rPr>
      </w:pPr>
      <w:r w:rsidRPr="007F47A0">
        <w:rPr>
          <w:lang w:val="de-DE"/>
        </w:rPr>
        <w:t>R($\</w:t>
      </w:r>
      <w:proofErr w:type="spellStart"/>
      <w:r w:rsidRPr="007F47A0">
        <w:rPr>
          <w:lang w:val="de-DE"/>
        </w:rPr>
        <w:t>mu$m</w:t>
      </w:r>
      <w:proofErr w:type="spellEnd"/>
      <w:r w:rsidRPr="007F47A0">
        <w:rPr>
          <w:lang w:val="de-DE"/>
        </w:rPr>
        <w:t>) &amp; $6$</w:t>
      </w:r>
      <w:r w:rsidRPr="007F47A0">
        <w:rPr>
          <w:lang w:val="de-DE"/>
        </w:rPr>
        <w:tab/>
      </w:r>
      <w:r w:rsidRPr="007F47A0">
        <w:rPr>
          <w:lang w:val="de-DE"/>
        </w:rPr>
        <w:tab/>
      </w:r>
      <w:r w:rsidRPr="007F47A0">
        <w:rPr>
          <w:lang w:val="de-DE"/>
        </w:rPr>
        <w:tab/>
      </w:r>
      <w:r w:rsidRPr="007F47A0">
        <w:rPr>
          <w:lang w:val="de-DE"/>
        </w:rPr>
        <w:tab/>
      </w:r>
      <w:r w:rsidRPr="007F47A0">
        <w:rPr>
          <w:lang w:val="de-DE"/>
        </w:rPr>
        <w:tab/>
      </w:r>
      <w:r w:rsidRPr="007F47A0">
        <w:rPr>
          <w:lang w:val="de-DE"/>
        </w:rPr>
        <w:tab/>
        <w:t xml:space="preserve"> &amp;$6$</w:t>
      </w:r>
      <w:r w:rsidRPr="007F47A0">
        <w:rPr>
          <w:lang w:val="de-DE"/>
        </w:rPr>
        <w:tab/>
        <w:t>\\</w:t>
      </w:r>
    </w:p>
    <w:p w:rsidR="007F47A0" w:rsidRPr="007F47A0" w:rsidRDefault="007F47A0" w:rsidP="007F47A0">
      <w:pPr>
        <w:rPr>
          <w:lang w:val="de-DE"/>
        </w:rPr>
      </w:pPr>
      <w:r w:rsidRPr="007F47A0">
        <w:rPr>
          <w:lang w:val="de-DE"/>
        </w:rPr>
        <w:t>n$_{</w:t>
      </w:r>
      <w:proofErr w:type="spellStart"/>
      <w:r w:rsidRPr="007F47A0">
        <w:rPr>
          <w:lang w:val="de-DE"/>
        </w:rPr>
        <w:t>core</w:t>
      </w:r>
      <w:proofErr w:type="spellEnd"/>
      <w:r w:rsidRPr="007F47A0">
        <w:rPr>
          <w:lang w:val="de-DE"/>
        </w:rPr>
        <w:t>}$&amp;$1.68$&amp;$1.68$\\</w:t>
      </w:r>
    </w:p>
    <w:p w:rsidR="007F47A0" w:rsidRPr="007F47A0" w:rsidRDefault="007F47A0" w:rsidP="007F47A0">
      <w:pPr>
        <w:rPr>
          <w:lang w:val="de-DE"/>
        </w:rPr>
      </w:pPr>
      <w:r w:rsidRPr="007F47A0">
        <w:rPr>
          <w:lang w:val="de-DE"/>
        </w:rPr>
        <w:t>n$_{</w:t>
      </w:r>
      <w:proofErr w:type="spellStart"/>
      <w:r w:rsidRPr="007F47A0">
        <w:rPr>
          <w:lang w:val="de-DE"/>
        </w:rPr>
        <w:t>cladding</w:t>
      </w:r>
      <w:proofErr w:type="spellEnd"/>
      <w:r w:rsidRPr="007F47A0">
        <w:rPr>
          <w:lang w:val="de-DE"/>
        </w:rPr>
        <w:t>}$&amp;$1.66$&amp;$1.66$\\</w:t>
      </w:r>
    </w:p>
    <w:p w:rsidR="007F47A0" w:rsidRPr="007F47A0" w:rsidRDefault="007F47A0" w:rsidP="007F47A0">
      <w:pPr>
        <w:rPr>
          <w:lang w:val="de-DE"/>
        </w:rPr>
      </w:pPr>
      <w:r w:rsidRPr="007F47A0">
        <w:rPr>
          <w:lang w:val="de-DE"/>
        </w:rPr>
        <w:t>D$_{</w:t>
      </w:r>
      <w:proofErr w:type="spellStart"/>
      <w:r w:rsidRPr="007F47A0">
        <w:rPr>
          <w:lang w:val="de-DE"/>
        </w:rPr>
        <w:t>clad</w:t>
      </w:r>
      <w:proofErr w:type="spellEnd"/>
      <w:r w:rsidRPr="007F47A0">
        <w:rPr>
          <w:lang w:val="de-DE"/>
        </w:rPr>
        <w:t>}$($\</w:t>
      </w:r>
      <w:proofErr w:type="spellStart"/>
      <w:r w:rsidRPr="007F47A0">
        <w:rPr>
          <w:lang w:val="de-DE"/>
        </w:rPr>
        <w:t>mu$m</w:t>
      </w:r>
      <w:proofErr w:type="spellEnd"/>
      <w:r w:rsidRPr="007F47A0">
        <w:rPr>
          <w:lang w:val="de-DE"/>
        </w:rPr>
        <w:t>) &amp;</w:t>
      </w:r>
      <w:r w:rsidRPr="007F47A0">
        <w:rPr>
          <w:lang w:val="de-DE"/>
        </w:rPr>
        <w:tab/>
        <w:t>$17$ &amp;</w:t>
      </w:r>
      <w:r w:rsidRPr="007F47A0">
        <w:rPr>
          <w:lang w:val="de-DE"/>
        </w:rPr>
        <w:tab/>
        <w:t>$17$\\</w:t>
      </w:r>
    </w:p>
    <w:p w:rsidR="007F47A0" w:rsidRPr="007F47A0" w:rsidRDefault="007F47A0" w:rsidP="007F47A0">
      <w:pPr>
        <w:rPr>
          <w:lang w:val="de-DE"/>
        </w:rPr>
      </w:pPr>
      <w:r w:rsidRPr="007F47A0">
        <w:rPr>
          <w:lang w:val="de-DE"/>
        </w:rPr>
        <w:t>D$_{</w:t>
      </w:r>
      <w:proofErr w:type="spellStart"/>
      <w:r w:rsidRPr="007F47A0">
        <w:rPr>
          <w:lang w:val="de-DE"/>
        </w:rPr>
        <w:t>core</w:t>
      </w:r>
      <w:proofErr w:type="spellEnd"/>
      <w:r w:rsidRPr="007F47A0">
        <w:rPr>
          <w:lang w:val="de-DE"/>
        </w:rPr>
        <w:t>}$($\</w:t>
      </w:r>
      <w:proofErr w:type="spellStart"/>
      <w:r w:rsidRPr="007F47A0">
        <w:rPr>
          <w:lang w:val="de-DE"/>
        </w:rPr>
        <w:t>mu$m</w:t>
      </w:r>
      <w:proofErr w:type="spellEnd"/>
      <w:r w:rsidRPr="007F47A0">
        <w:rPr>
          <w:lang w:val="de-DE"/>
        </w:rPr>
        <w:t>) &amp; $10$ &amp;</w:t>
      </w:r>
      <w:r w:rsidRPr="007F47A0">
        <w:rPr>
          <w:lang w:val="de-DE"/>
        </w:rPr>
        <w:tab/>
        <w:t>$17$\\</w:t>
      </w:r>
    </w:p>
    <w:p w:rsidR="007F47A0" w:rsidRPr="007F47A0" w:rsidRDefault="007F47A0" w:rsidP="007F47A0">
      <w:pPr>
        <w:rPr>
          <w:lang w:val="de-DE"/>
        </w:rPr>
      </w:pPr>
      <w:r w:rsidRPr="007F47A0">
        <w:rPr>
          <w:lang w:val="de-DE"/>
        </w:rPr>
        <w:t>D$_{</w:t>
      </w:r>
      <w:proofErr w:type="spellStart"/>
      <w:r w:rsidRPr="007F47A0">
        <w:rPr>
          <w:lang w:val="de-DE"/>
        </w:rPr>
        <w:t>tip</w:t>
      </w:r>
      <w:proofErr w:type="spellEnd"/>
      <w:r w:rsidRPr="007F47A0">
        <w:rPr>
          <w:lang w:val="de-DE"/>
        </w:rPr>
        <w:t>}$ ($\</w:t>
      </w:r>
      <w:proofErr w:type="spellStart"/>
      <w:r w:rsidRPr="007F47A0">
        <w:rPr>
          <w:lang w:val="de-DE"/>
        </w:rPr>
        <w:t>mu$m</w:t>
      </w:r>
      <w:proofErr w:type="spellEnd"/>
      <w:r w:rsidRPr="007F47A0">
        <w:rPr>
          <w:lang w:val="de-DE"/>
        </w:rPr>
        <w:t>) &amp; --   &amp;</w:t>
      </w:r>
      <w:r w:rsidRPr="007F47A0">
        <w:rPr>
          <w:lang w:val="de-DE"/>
        </w:rPr>
        <w:tab/>
        <w:t>$6$\\</w:t>
      </w:r>
    </w:p>
    <w:p w:rsidR="007F47A0" w:rsidRDefault="007F47A0" w:rsidP="007F47A0">
      <w:r>
        <w:t>\</w:t>
      </w:r>
      <w:proofErr w:type="spellStart"/>
      <w:r>
        <w:t>hline</w:t>
      </w:r>
      <w:proofErr w:type="spellEnd"/>
    </w:p>
    <w:p w:rsidR="007F47A0" w:rsidRDefault="007F47A0" w:rsidP="007F47A0">
      <w:r>
        <w:t>\end{tabular}</w:t>
      </w:r>
    </w:p>
    <w:p w:rsidR="007F47A0" w:rsidRDefault="007F47A0" w:rsidP="007F47A0">
      <w:r>
        <w:t>\label{</w:t>
      </w:r>
      <w:proofErr w:type="spellStart"/>
      <w:r>
        <w:t>tab:model_fiber_configuration</w:t>
      </w:r>
      <w:proofErr w:type="spellEnd"/>
      <w:r>
        <w:t>}</w:t>
      </w:r>
    </w:p>
    <w:p w:rsidR="007F47A0" w:rsidRDefault="007F47A0" w:rsidP="007F47A0">
      <w:r>
        <w:t>\end{table}</w:t>
      </w:r>
    </w:p>
    <w:p w:rsidR="007F47A0" w:rsidRDefault="007F47A0" w:rsidP="007F47A0">
      <w:r>
        <w:t>With the parameters in Tab. \ref{</w:t>
      </w:r>
      <w:proofErr w:type="spellStart"/>
      <w:r>
        <w:t>tab:model_fiber_configuration</w:t>
      </w:r>
      <w:proofErr w:type="spellEnd"/>
      <w:r>
        <w:t xml:space="preserve">} the minimum spot location can be estimated. </w:t>
      </w:r>
      <w:proofErr w:type="gramStart"/>
      <w:r>
        <w:t>Fig.</w:t>
      </w:r>
      <w:proofErr w:type="gramEnd"/>
      <w:r>
        <w:t xml:space="preserve"> \ref{</w:t>
      </w:r>
      <w:proofErr w:type="spellStart"/>
      <w:r>
        <w:t>fig:lens_spot</w:t>
      </w:r>
      <w:proofErr w:type="spellEnd"/>
      <w:r>
        <w:t>} demonstrates the beam propagation from the lens based on lens theory. As in previous section \ref{</w:t>
      </w:r>
      <w:proofErr w:type="spellStart"/>
      <w:r>
        <w:t>sect:background_optics</w:t>
      </w:r>
      <w:proofErr w:type="spellEnd"/>
      <w:r>
        <w:t xml:space="preserve">} described, the minimum spot not exactly locates at coordinate calculated through the focal length. From measurements of the location of Paraxial focal plane (PP) and that of </w:t>
      </w:r>
      <w:proofErr w:type="spellStart"/>
      <w:r>
        <w:t>meridional</w:t>
      </w:r>
      <w:proofErr w:type="spellEnd"/>
      <w:r>
        <w:t xml:space="preserve"> plane (MP) the location of the minimum spot (MS) can be estimated. In the above configuration the theoretical distance from lens end to PP is $8.82 \</w:t>
      </w:r>
      <w:proofErr w:type="spellStart"/>
      <w:r>
        <w:t>mu$m</w:t>
      </w:r>
      <w:proofErr w:type="spellEnd"/>
      <w:r>
        <w:t xml:space="preserve"> and the distance from lens end to MP is about $2.74 \</w:t>
      </w:r>
      <w:proofErr w:type="spellStart"/>
      <w:r>
        <w:t>mu$m</w:t>
      </w:r>
      <w:proofErr w:type="spellEnd"/>
      <w:r>
        <w:t>. Backward $3/4$ longitudinal spherical aberration (</w:t>
      </w:r>
      <w:proofErr w:type="spellStart"/>
      <w:r>
        <w:t>LAm</w:t>
      </w:r>
      <w:proofErr w:type="spellEnd"/>
      <w:r>
        <w:t>) form PP, the MS is found at the place about $4.26 \</w:t>
      </w:r>
      <w:proofErr w:type="spellStart"/>
      <w:r>
        <w:t>mu$m</w:t>
      </w:r>
      <w:proofErr w:type="spellEnd"/>
      <w:r>
        <w:t xml:space="preserve"> away from lens end. \\ </w:t>
      </w:r>
    </w:p>
    <w:p w:rsidR="007F47A0" w:rsidRDefault="007F47A0" w:rsidP="007F47A0"/>
    <w:p w:rsidR="007F47A0" w:rsidRDefault="007F47A0" w:rsidP="007F47A0">
      <w:r>
        <w:t>\begin{figure}[!ht]</w:t>
      </w:r>
    </w:p>
    <w:p w:rsidR="007F47A0" w:rsidRDefault="007F47A0" w:rsidP="007F47A0">
      <w:r>
        <w:t>\centering</w:t>
      </w:r>
    </w:p>
    <w:p w:rsidR="007F47A0" w:rsidRDefault="007F47A0" w:rsidP="007F47A0">
      <w:r>
        <w:tab/>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cal_min_spot</w:t>
      </w:r>
      <w:proofErr w:type="spellEnd"/>
      <w:r>
        <w:t>}</w:t>
      </w:r>
    </w:p>
    <w:p w:rsidR="007F47A0" w:rsidRDefault="007F47A0" w:rsidP="007F47A0">
      <w:proofErr w:type="gramStart"/>
      <w:r>
        <w:t xml:space="preserve">\caption{Beam </w:t>
      </w:r>
      <w:proofErr w:type="spellStart"/>
      <w:r>
        <w:t>Propogation</w:t>
      </w:r>
      <w:proofErr w:type="spellEnd"/>
      <w:r>
        <w:t xml:space="preserve"> from lens.}</w:t>
      </w:r>
      <w:proofErr w:type="gramEnd"/>
    </w:p>
    <w:p w:rsidR="007F47A0" w:rsidRPr="007F47A0" w:rsidRDefault="007F47A0" w:rsidP="007F47A0">
      <w:pPr>
        <w:rPr>
          <w:lang w:val="de-DE"/>
        </w:rPr>
      </w:pPr>
      <w:r w:rsidRPr="007F47A0">
        <w:rPr>
          <w:lang w:val="de-DE"/>
        </w:rPr>
        <w:t>\</w:t>
      </w:r>
      <w:proofErr w:type="spellStart"/>
      <w:r w:rsidRPr="007F47A0">
        <w:rPr>
          <w:lang w:val="de-DE"/>
        </w:rPr>
        <w:t>label</w:t>
      </w:r>
      <w:proofErr w:type="spellEnd"/>
      <w:r w:rsidRPr="007F47A0">
        <w:rPr>
          <w:lang w:val="de-DE"/>
        </w:rPr>
        <w:t>{</w:t>
      </w:r>
      <w:proofErr w:type="spellStart"/>
      <w:r w:rsidRPr="007F47A0">
        <w:rPr>
          <w:lang w:val="de-DE"/>
        </w:rPr>
        <w:t>fig:lens_spot</w:t>
      </w:r>
      <w:proofErr w:type="spellEnd"/>
      <w:r w:rsidRPr="007F47A0">
        <w:rPr>
          <w:lang w:val="de-DE"/>
        </w:rPr>
        <w:t>}</w:t>
      </w:r>
    </w:p>
    <w:p w:rsidR="007F47A0" w:rsidRPr="007F47A0" w:rsidRDefault="007F47A0" w:rsidP="007F47A0">
      <w:pPr>
        <w:rPr>
          <w:lang w:val="de-DE"/>
        </w:rPr>
      </w:pPr>
      <w:r w:rsidRPr="007F47A0">
        <w:rPr>
          <w:lang w:val="de-DE"/>
        </w:rPr>
        <w:t>\end{</w:t>
      </w:r>
      <w:proofErr w:type="spellStart"/>
      <w:r w:rsidRPr="007F47A0">
        <w:rPr>
          <w:lang w:val="de-DE"/>
        </w:rPr>
        <w:t>figure</w:t>
      </w:r>
      <w:proofErr w:type="spellEnd"/>
      <w:r w:rsidRPr="007F47A0">
        <w:rPr>
          <w:lang w:val="de-DE"/>
        </w:rPr>
        <w:t>}</w:t>
      </w:r>
    </w:p>
    <w:p w:rsidR="007F47A0" w:rsidRDefault="007F47A0" w:rsidP="007F47A0">
      <w:r>
        <w:t>\begin{figure}[!ht]</w:t>
      </w:r>
    </w:p>
    <w:p w:rsidR="007F47A0" w:rsidRDefault="007F47A0" w:rsidP="007F47A0">
      <w:r>
        <w:tab/>
        <w:t>\centering</w:t>
      </w:r>
    </w:p>
    <w:p w:rsidR="007F47A0" w:rsidRDefault="007F47A0" w:rsidP="007F47A0">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cst_lensed_fiber_equ_efield</w:t>
      </w:r>
      <w:proofErr w:type="spellEnd"/>
      <w:r>
        <w:t>}</w:t>
      </w:r>
    </w:p>
    <w:p w:rsidR="007F47A0" w:rsidRDefault="007F47A0" w:rsidP="007F47A0">
      <w:r>
        <w:tab/>
      </w:r>
      <w:r>
        <w:tab/>
      </w:r>
      <w:proofErr w:type="gramStart"/>
      <w:r>
        <w:t>\caption{E-Field demonstration in logarithmic scale of Tapered cladding TLF.}</w:t>
      </w:r>
      <w:proofErr w:type="gramEnd"/>
    </w:p>
    <w:p w:rsidR="007F47A0" w:rsidRDefault="007F47A0" w:rsidP="007F47A0">
      <w:r>
        <w:t xml:space="preserve"> </w:t>
      </w:r>
      <w:r>
        <w:tab/>
      </w:r>
      <w:r>
        <w:tab/>
        <w:t>\label{</w:t>
      </w:r>
      <w:proofErr w:type="spellStart"/>
      <w:r>
        <w:t>fig:Tapered_cladding_efield</w:t>
      </w:r>
      <w:proofErr w:type="spellEnd"/>
      <w:r>
        <w:t>}</w:t>
      </w:r>
    </w:p>
    <w:p w:rsidR="007F47A0" w:rsidRDefault="007F47A0" w:rsidP="007F47A0">
      <w:r>
        <w:t>\end{figure}</w:t>
      </w:r>
    </w:p>
    <w:p w:rsidR="007F47A0" w:rsidRDefault="007F47A0" w:rsidP="007F47A0"/>
    <w:p w:rsidR="007F47A0" w:rsidRDefault="007F47A0" w:rsidP="007F47A0">
      <w:r>
        <w:t>\begin{figure}[!ht]</w:t>
      </w:r>
    </w:p>
    <w:p w:rsidR="007F47A0" w:rsidRDefault="007F47A0" w:rsidP="007F47A0">
      <w:r>
        <w:tab/>
        <w:t>\centering</w:t>
      </w:r>
    </w:p>
    <w:p w:rsidR="007F47A0" w:rsidRDefault="007F47A0" w:rsidP="007F47A0">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cst_lensed_fiber_efield</w:t>
      </w:r>
      <w:proofErr w:type="spellEnd"/>
      <w:r>
        <w:t>}</w:t>
      </w:r>
    </w:p>
    <w:p w:rsidR="007F47A0" w:rsidRDefault="007F47A0" w:rsidP="007F47A0">
      <w:r>
        <w:tab/>
      </w:r>
      <w:r>
        <w:tab/>
      </w:r>
      <w:proofErr w:type="gramStart"/>
      <w:r>
        <w:t>\caption{E-Field demonstration in logarithmic scale of Tapered core TLF.}</w:t>
      </w:r>
      <w:proofErr w:type="gramEnd"/>
    </w:p>
    <w:p w:rsidR="007F47A0" w:rsidRDefault="007F47A0" w:rsidP="007F47A0">
      <w:r>
        <w:t xml:space="preserve"> </w:t>
      </w:r>
      <w:r>
        <w:tab/>
      </w:r>
      <w:r>
        <w:tab/>
        <w:t>\label{</w:t>
      </w:r>
      <w:proofErr w:type="spellStart"/>
      <w:r>
        <w:t>fig:Tapered_core_efield</w:t>
      </w:r>
      <w:proofErr w:type="spellEnd"/>
      <w:r>
        <w:t>}</w:t>
      </w:r>
      <w:r>
        <w:tab/>
      </w:r>
    </w:p>
    <w:p w:rsidR="007F47A0" w:rsidRDefault="007F47A0" w:rsidP="007F47A0">
      <w:r>
        <w:t>\end{figure}</w:t>
      </w:r>
    </w:p>
    <w:p w:rsidR="007F47A0" w:rsidRDefault="007F47A0" w:rsidP="007F47A0">
      <w:r>
        <w:t xml:space="preserve">Above we only estimated the theoretical working distance of the lens. To determine the actual working distance and actual spot size we have to analyze the simulation results from CST MVS. </w:t>
      </w:r>
      <w:proofErr w:type="gramStart"/>
      <w:r>
        <w:t>Fig.</w:t>
      </w:r>
      <w:proofErr w:type="gramEnd"/>
      <w:r>
        <w:t xml:space="preserve"> </w:t>
      </w:r>
      <w:proofErr w:type="gramStart"/>
      <w:r>
        <w:t>\ref{</w:t>
      </w:r>
      <w:proofErr w:type="spellStart"/>
      <w:r>
        <w:t>fig:Tapered_cladding_efield</w:t>
      </w:r>
      <w:proofErr w:type="spellEnd"/>
      <w:r>
        <w:t>} and Fig.</w:t>
      </w:r>
      <w:proofErr w:type="gramEnd"/>
      <w:r>
        <w:t xml:space="preserve"> \ref{</w:t>
      </w:r>
      <w:proofErr w:type="spellStart"/>
      <w:r>
        <w:t>fig:Tapered_core_efield</w:t>
      </w:r>
      <w:proofErr w:type="spellEnd"/>
      <w:r>
        <w:t xml:space="preserve">} </w:t>
      </w:r>
      <w:proofErr w:type="gramStart"/>
      <w:r>
        <w:t>show  E</w:t>
      </w:r>
      <w:proofErr w:type="gramEnd"/>
      <w:r>
        <w:t xml:space="preserve">-Field demonstrations  in logarithm value in the </w:t>
      </w:r>
      <w:proofErr w:type="spellStart"/>
      <w:r>
        <w:t>xz</w:t>
      </w:r>
      <w:proofErr w:type="spellEnd"/>
      <w:r>
        <w:t>-plane of both types of TLFs.</w:t>
      </w:r>
      <w:r w:rsidR="00BB3536">
        <w:t xml:space="preserve"> E-Field in both figure are concentrated along the optic axis. </w:t>
      </w:r>
      <w:r>
        <w:t xml:space="preserve">We load the power flow data into </w:t>
      </w:r>
      <w:proofErr w:type="spellStart"/>
      <w:r>
        <w:t>matlab</w:t>
      </w:r>
      <w:proofErr w:type="spellEnd"/>
      <w:r>
        <w:t xml:space="preserve"> workspace and draw Fig. </w:t>
      </w:r>
      <w:proofErr w:type="gramStart"/>
      <w:r>
        <w:t>\ref{</w:t>
      </w:r>
      <w:proofErr w:type="spellStart"/>
      <w:r>
        <w:t>fig:Tapered_cladding_spot_curve</w:t>
      </w:r>
      <w:proofErr w:type="spellEnd"/>
      <w:r>
        <w:t>} and Fig.</w:t>
      </w:r>
      <w:proofErr w:type="gramEnd"/>
      <w:r>
        <w:t xml:space="preserve"> \ref{</w:t>
      </w:r>
      <w:proofErr w:type="spellStart"/>
      <w:r>
        <w:t>fig:Tapered_core_spot_curve</w:t>
      </w:r>
      <w:proofErr w:type="spellEnd"/>
      <w:r>
        <w:t>}, which show the beam spot diameters through their absolute beam power flow density or its z-</w:t>
      </w:r>
      <w:proofErr w:type="spellStart"/>
      <w:r>
        <w:t>compents</w:t>
      </w:r>
      <w:proofErr w:type="spellEnd"/>
      <w:r>
        <w:t xml:space="preserve"> (propagation direction) of the beam power flow density along the propagation distance. </w:t>
      </w:r>
      <w:r w:rsidR="00C76DCE">
        <w:t xml:space="preserve">It is obvious that </w:t>
      </w:r>
      <w:r>
        <w:t xml:space="preserve">curves of the absolute value of their power flow density </w:t>
      </w:r>
      <w:r w:rsidR="00C76DCE">
        <w:t>indicate</w:t>
      </w:r>
      <w:r>
        <w:t xml:space="preserve"> the location of the minimum spot </w:t>
      </w:r>
      <w:r w:rsidR="00C76DCE">
        <w:t>more clearly and their results also agree with</w:t>
      </w:r>
      <w:r>
        <w:t xml:space="preserve"> the previous theoretical location of the minimum spot of lenses. This guess will also be verified in section \</w:t>
      </w:r>
      <w:proofErr w:type="gramStart"/>
      <w:r>
        <w:t>ref{</w:t>
      </w:r>
      <w:proofErr w:type="spellStart"/>
      <w:proofErr w:type="gramEnd"/>
      <w:r>
        <w:t>sect:optim_shift</w:t>
      </w:r>
      <w:proofErr w:type="spellEnd"/>
      <w:r>
        <w:t xml:space="preserve">}. </w:t>
      </w:r>
      <w:proofErr w:type="gramStart"/>
      <w:r>
        <w:t>In Fig.</w:t>
      </w:r>
      <w:proofErr w:type="gramEnd"/>
      <w:r>
        <w:t xml:space="preserve"> </w:t>
      </w:r>
      <w:proofErr w:type="gramStart"/>
      <w:r>
        <w:t>\ref{</w:t>
      </w:r>
      <w:proofErr w:type="spellStart"/>
      <w:r>
        <w:t>fig:Tapered_cladding_spot_curve</w:t>
      </w:r>
      <w:proofErr w:type="spellEnd"/>
      <w:r>
        <w:t>} that the minimum spot size locate at about $4.1 \</w:t>
      </w:r>
      <w:proofErr w:type="spellStart"/>
      <w:r>
        <w:t>mu$m</w:t>
      </w:r>
      <w:proofErr w:type="spellEnd"/>
      <w:r>
        <w:t xml:space="preserve"> from </w:t>
      </w:r>
      <w:proofErr w:type="spellStart"/>
      <w:r>
        <w:t>lense</w:t>
      </w:r>
      <w:proofErr w:type="spellEnd"/>
      <w:r>
        <w:t xml:space="preserve"> end and spot size equal about $1.5 \</w:t>
      </w:r>
      <w:proofErr w:type="spellStart"/>
      <w:r>
        <w:t>mu$m</w:t>
      </w:r>
      <w:proofErr w:type="spellEnd"/>
      <w:r>
        <w:t>, while in Fig.</w:t>
      </w:r>
      <w:proofErr w:type="gramEnd"/>
      <w:r>
        <w:t xml:space="preserve"> \ref{</w:t>
      </w:r>
      <w:proofErr w:type="spellStart"/>
      <w:r>
        <w:t>fig:Tapered_core_spot_curve</w:t>
      </w:r>
      <w:proofErr w:type="spellEnd"/>
      <w:r>
        <w:t xml:space="preserve">} that the minimum spot size is found </w:t>
      </w:r>
      <w:proofErr w:type="gramStart"/>
      <w:r>
        <w:t>at  $</w:t>
      </w:r>
      <w:proofErr w:type="gramEnd"/>
      <w:r>
        <w:t xml:space="preserve">4.3 \mu m$ from </w:t>
      </w:r>
      <w:proofErr w:type="spellStart"/>
      <w:r>
        <w:t>lense</w:t>
      </w:r>
      <w:proofErr w:type="spellEnd"/>
      <w:r>
        <w:t xml:space="preserve"> end and spot size equal about $1.5 \</w:t>
      </w:r>
      <w:proofErr w:type="spellStart"/>
      <w:r>
        <w:t>mu$m</w:t>
      </w:r>
      <w:proofErr w:type="spellEnd"/>
      <w:r>
        <w:t xml:space="preserve">. Thus </w:t>
      </w:r>
      <w:r w:rsidR="00E31A9F">
        <w:t>output properties of</w:t>
      </w:r>
      <w:r>
        <w:t xml:space="preserve"> </w:t>
      </w:r>
      <w:r w:rsidR="00E31A9F">
        <w:t>both</w:t>
      </w:r>
      <w:r>
        <w:t xml:space="preserve"> configuration</w:t>
      </w:r>
      <w:r w:rsidR="00E31A9F">
        <w:t>s have only</w:t>
      </w:r>
      <w:r>
        <w:t xml:space="preserve"> small difference</w:t>
      </w:r>
      <w:r w:rsidR="00E31A9F">
        <w:t>s</w:t>
      </w:r>
      <w:r>
        <w:t>. Comparing with the properties given by experimental setup: minimum spot diameter $0.6&lt;d&lt;1.7 \</w:t>
      </w:r>
      <w:proofErr w:type="spellStart"/>
      <w:r>
        <w:t>mu$m</w:t>
      </w:r>
      <w:proofErr w:type="spellEnd"/>
      <w:r>
        <w:t xml:space="preserve"> and working distance $4\</w:t>
      </w:r>
      <w:proofErr w:type="spellStart"/>
      <w:r>
        <w:t>mu$m</w:t>
      </w:r>
      <w:proofErr w:type="spellEnd"/>
      <w:r>
        <w:t>, both TLF model</w:t>
      </w:r>
      <w:r w:rsidR="00E31A9F">
        <w:t>s</w:t>
      </w:r>
      <w:r>
        <w:t xml:space="preserve"> can be acceptable for the following development. In this works the tapered core TLF will be used for further simulations.</w:t>
      </w:r>
      <w:r w:rsidR="00E31A9F">
        <w:t>\\</w:t>
      </w:r>
    </w:p>
    <w:p w:rsidR="00E31A9F" w:rsidRDefault="00E31A9F" w:rsidP="007F47A0"/>
    <w:p w:rsidR="007F47A0" w:rsidRDefault="007F47A0" w:rsidP="007F47A0">
      <w:r>
        <w:t>\begin{figure}[!ht]</w:t>
      </w:r>
    </w:p>
    <w:p w:rsidR="007F47A0" w:rsidRDefault="007F47A0" w:rsidP="007F47A0">
      <w:r>
        <w:tab/>
      </w:r>
      <w:r>
        <w:tab/>
        <w:t>\centering</w:t>
      </w:r>
    </w:p>
    <w:p w:rsidR="007F47A0" w:rsidRDefault="007F47A0" w:rsidP="007F47A0">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Tapered_cladding_spot_curve</w:t>
      </w:r>
      <w:proofErr w:type="spellEnd"/>
      <w:r>
        <w:t>}</w:t>
      </w:r>
    </w:p>
    <w:p w:rsidR="007F47A0" w:rsidRDefault="007F47A0" w:rsidP="007F47A0">
      <w:r>
        <w:tab/>
      </w:r>
      <w:r>
        <w:tab/>
      </w:r>
      <w:proofErr w:type="gramStart"/>
      <w:r>
        <w:t>\caption{Spot Size Curve of Tapered cladding TLF.}</w:t>
      </w:r>
      <w:proofErr w:type="gramEnd"/>
    </w:p>
    <w:p w:rsidR="007F47A0" w:rsidRDefault="007F47A0" w:rsidP="007F47A0">
      <w:r>
        <w:lastRenderedPageBreak/>
        <w:tab/>
      </w:r>
      <w:r>
        <w:tab/>
        <w:t>\label{</w:t>
      </w:r>
      <w:proofErr w:type="spellStart"/>
      <w:r>
        <w:t>fig:Tapered_cladding_spot_curve</w:t>
      </w:r>
      <w:proofErr w:type="spellEnd"/>
      <w:r>
        <w:t>}</w:t>
      </w:r>
    </w:p>
    <w:p w:rsidR="007F47A0" w:rsidRDefault="007F47A0" w:rsidP="007F47A0">
      <w:r>
        <w:t xml:space="preserve">\end{figure} </w:t>
      </w:r>
    </w:p>
    <w:p w:rsidR="007F47A0" w:rsidRDefault="007F47A0" w:rsidP="007F47A0">
      <w:r>
        <w:t>\begin{figure}[!ht]</w:t>
      </w:r>
    </w:p>
    <w:p w:rsidR="007F47A0" w:rsidRDefault="007F47A0" w:rsidP="007F47A0">
      <w:r>
        <w:tab/>
      </w:r>
      <w:r>
        <w:tab/>
        <w:t>\centering</w:t>
      </w:r>
    </w:p>
    <w:p w:rsidR="007F47A0" w:rsidRDefault="007F47A0" w:rsidP="007F47A0">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Tapered_core_spot_curve</w:t>
      </w:r>
      <w:proofErr w:type="spellEnd"/>
      <w:r>
        <w:t>}</w:t>
      </w:r>
    </w:p>
    <w:p w:rsidR="007F47A0" w:rsidRDefault="007F47A0" w:rsidP="007F47A0">
      <w:r>
        <w:tab/>
      </w:r>
      <w:r>
        <w:tab/>
        <w:t>\caption{Spot Size Curve of Tapered core TLF.}</w:t>
      </w:r>
    </w:p>
    <w:p w:rsidR="007F47A0" w:rsidRDefault="007F47A0" w:rsidP="007F47A0">
      <w:r>
        <w:t xml:space="preserve"> </w:t>
      </w:r>
      <w:r>
        <w:tab/>
      </w:r>
      <w:r>
        <w:tab/>
        <w:t>\label{</w:t>
      </w:r>
      <w:proofErr w:type="spellStart"/>
      <w:r>
        <w:t>fig:Tapered_core_spot_curve</w:t>
      </w:r>
      <w:proofErr w:type="spellEnd"/>
      <w:r>
        <w:t>}</w:t>
      </w:r>
      <w:r>
        <w:tab/>
      </w:r>
    </w:p>
    <w:p w:rsidR="007F47A0" w:rsidRDefault="007F47A0" w:rsidP="007F47A0">
      <w:r>
        <w:t>\end{figure}</w:t>
      </w:r>
    </w:p>
    <w:p w:rsidR="007F47A0" w:rsidRDefault="007F47A0" w:rsidP="007F47A0">
      <w:r>
        <w:t xml:space="preserve">For a more </w:t>
      </w:r>
      <w:r w:rsidR="00BB3536">
        <w:t xml:space="preserve">vivid </w:t>
      </w:r>
      <w:r>
        <w:t>impression of the relation between beam power density and beam propagation distance of the tapered core TLF, 3D Fig. \ref{fig:3d_spot_sub1}-</w:t>
      </w:r>
      <w:r w:rsidR="00E31A9F">
        <w:t xml:space="preserve">Fig. </w:t>
      </w:r>
      <w:r>
        <w:t>\ref{fig:3d_spot_sub6} are drawn as demonstrations. It is obvious that the power density of the beam center rises firstly along the distance and at $4\</w:t>
      </w:r>
      <w:proofErr w:type="spellStart"/>
      <w:r>
        <w:t>mu$m</w:t>
      </w:r>
      <w:proofErr w:type="spellEnd"/>
      <w:r>
        <w:t xml:space="preserve"> reaches the highest value. Then it falls slowly. This tendency agrees with the spot size curve inversely. \\</w:t>
      </w:r>
    </w:p>
    <w:p w:rsidR="007F47A0" w:rsidRDefault="007F47A0" w:rsidP="007F47A0"/>
    <w:p w:rsidR="007F47A0" w:rsidRDefault="007F47A0" w:rsidP="007F47A0">
      <w:r>
        <w:t>\begin{figure}[!ht]</w:t>
      </w:r>
    </w:p>
    <w:p w:rsidR="007F47A0" w:rsidRDefault="007F47A0" w:rsidP="007F47A0">
      <w:r>
        <w:t>\centering</w:t>
      </w:r>
    </w:p>
    <w:p w:rsidR="007F47A0" w:rsidRDefault="007F47A0" w:rsidP="007F47A0">
      <w:r>
        <w:t>\</w:t>
      </w:r>
      <w:proofErr w:type="spellStart"/>
      <w:r>
        <w:t>setlength</w:t>
      </w:r>
      <w:proofErr w:type="spellEnd"/>
      <w:r>
        <w:t>{\</w:t>
      </w:r>
      <w:proofErr w:type="spellStart"/>
      <w:r>
        <w:t>abovecaptionskip</w:t>
      </w:r>
      <w:proofErr w:type="spellEnd"/>
      <w:r>
        <w:t xml:space="preserve">}{0pt}% </w:t>
      </w:r>
    </w:p>
    <w:p w:rsidR="007F47A0" w:rsidRDefault="007F47A0" w:rsidP="007F47A0">
      <w:r>
        <w:t>\</w:t>
      </w:r>
      <w:proofErr w:type="spellStart"/>
      <w:r>
        <w:t>flushleft</w:t>
      </w:r>
      <w:proofErr w:type="spellEnd"/>
    </w:p>
    <w:p w:rsidR="007F47A0" w:rsidRDefault="007F47A0" w:rsidP="007F47A0">
      <w:r>
        <w:tab/>
        <w:t>\subfigure[3D Beam Power at distance $1\mu m$</w:t>
      </w:r>
      <w:proofErr w:type="gramStart"/>
      <w:r>
        <w:t>]{</w:t>
      </w:r>
      <w:proofErr w:type="gramEnd"/>
    </w:p>
    <w:p w:rsidR="007F47A0" w:rsidRDefault="007F47A0" w:rsidP="007F47A0">
      <w:r>
        <w:tab/>
        <w:t>\</w:t>
      </w:r>
      <w:proofErr w:type="spellStart"/>
      <w:r>
        <w:t>includegraphics</w:t>
      </w:r>
      <w:proofErr w:type="spellEnd"/>
      <w:r>
        <w:t>[width=0.38 \</w:t>
      </w:r>
      <w:proofErr w:type="spellStart"/>
      <w:r>
        <w:t>textwidth</w:t>
      </w:r>
      <w:proofErr w:type="spellEnd"/>
      <w:r>
        <w:t>]{</w:t>
      </w:r>
      <w:proofErr w:type="spellStart"/>
      <w:r>
        <w:t>bilder</w:t>
      </w:r>
      <w:proofErr w:type="spellEnd"/>
      <w:r>
        <w:t>/surf_spot_1um}</w:t>
      </w:r>
    </w:p>
    <w:p w:rsidR="007F47A0" w:rsidRDefault="007F47A0" w:rsidP="007F47A0">
      <w:r>
        <w:tab/>
        <w:t>\label{fig:3d_spot_sub1}%</w:t>
      </w:r>
    </w:p>
    <w:p w:rsidR="007F47A0" w:rsidRDefault="007F47A0" w:rsidP="007F47A0">
      <w:r>
        <w:tab/>
        <w:t>}</w:t>
      </w:r>
    </w:p>
    <w:p w:rsidR="007F47A0" w:rsidRDefault="007F47A0" w:rsidP="007F47A0">
      <w:r>
        <w:t xml:space="preserve"> </w:t>
      </w:r>
      <w:r>
        <w:tab/>
        <w:t>\subfigure[3D Beam Power at distance $2\mu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/surf_spot_2um}</w:t>
      </w:r>
    </w:p>
    <w:p w:rsidR="007F47A0" w:rsidRDefault="007F47A0" w:rsidP="007F47A0">
      <w:r>
        <w:t xml:space="preserve"> </w:t>
      </w:r>
      <w:r>
        <w:tab/>
        <w:t>\label{fig:3d_spot_sub2}</w:t>
      </w:r>
    </w:p>
    <w:p w:rsidR="007F47A0" w:rsidRDefault="007F47A0" w:rsidP="007F47A0">
      <w:r>
        <w:t xml:space="preserve"> </w:t>
      </w:r>
      <w:r>
        <w:tab/>
        <w:t>}</w:t>
      </w:r>
    </w:p>
    <w:p w:rsidR="007F47A0" w:rsidRDefault="007F47A0" w:rsidP="007F47A0">
      <w:r>
        <w:t>%\</w:t>
      </w:r>
      <w:proofErr w:type="gramStart"/>
      <w:r>
        <w:t>end{</w:t>
      </w:r>
      <w:proofErr w:type="gramEnd"/>
      <w:r>
        <w:t>figure}</w:t>
      </w:r>
      <w:r>
        <w:tab/>
      </w:r>
    </w:p>
    <w:p w:rsidR="007F47A0" w:rsidRDefault="007F47A0" w:rsidP="007F47A0">
      <w:r>
        <w:t>%\</w:t>
      </w:r>
      <w:proofErr w:type="gramStart"/>
      <w:r>
        <w:t>begin{</w:t>
      </w:r>
      <w:proofErr w:type="gramEnd"/>
      <w:r>
        <w:t>figure}[!ht]</w:t>
      </w:r>
    </w:p>
    <w:p w:rsidR="007F47A0" w:rsidRDefault="007F47A0" w:rsidP="007F47A0">
      <w:r>
        <w:t>%\</w:t>
      </w:r>
      <w:proofErr w:type="spellStart"/>
      <w:proofErr w:type="gramStart"/>
      <w:r>
        <w:t>setlength</w:t>
      </w:r>
      <w:proofErr w:type="spellEnd"/>
      <w:r>
        <w:t>{</w:t>
      </w:r>
      <w:proofErr w:type="gramEnd"/>
      <w:r>
        <w:t>\</w:t>
      </w:r>
      <w:proofErr w:type="spellStart"/>
      <w:r>
        <w:t>abovecaptionskip</w:t>
      </w:r>
      <w:proofErr w:type="spellEnd"/>
      <w:r>
        <w:t xml:space="preserve">}{0pt}% </w:t>
      </w:r>
    </w:p>
    <w:p w:rsidR="007F47A0" w:rsidRDefault="007F47A0" w:rsidP="007F47A0">
      <w:r>
        <w:t>%\</w:t>
      </w:r>
      <w:proofErr w:type="spellStart"/>
      <w:r>
        <w:t>flushleft</w:t>
      </w:r>
      <w:proofErr w:type="spellEnd"/>
    </w:p>
    <w:p w:rsidR="007F47A0" w:rsidRDefault="007F47A0" w:rsidP="007F47A0">
      <w:r>
        <w:t xml:space="preserve"> </w:t>
      </w:r>
      <w:r>
        <w:tab/>
        <w:t xml:space="preserve"> </w:t>
      </w:r>
      <w:r>
        <w:tab/>
        <w:t>\subfigure[3D Beam Power at distance $3\mu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/surf_spot_3um}</w:t>
      </w:r>
    </w:p>
    <w:p w:rsidR="007F47A0" w:rsidRDefault="007F47A0" w:rsidP="007F47A0">
      <w:r>
        <w:t xml:space="preserve"> </w:t>
      </w:r>
      <w:r>
        <w:tab/>
        <w:t>\label{fig:3d_spot_sub3}</w:t>
      </w:r>
    </w:p>
    <w:p w:rsidR="007F47A0" w:rsidRDefault="007F47A0" w:rsidP="007F47A0">
      <w:r>
        <w:t xml:space="preserve"> </w:t>
      </w:r>
      <w:r>
        <w:tab/>
        <w:t>}</w:t>
      </w:r>
    </w:p>
    <w:p w:rsidR="007F47A0" w:rsidRDefault="007F47A0" w:rsidP="007F47A0">
      <w:r>
        <w:t xml:space="preserve"> </w:t>
      </w:r>
      <w:r>
        <w:tab/>
        <w:t>\subfigure[3D Beam Power at distance $4\mu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/surf_spot_4um}</w:t>
      </w:r>
    </w:p>
    <w:p w:rsidR="007F47A0" w:rsidRDefault="007F47A0" w:rsidP="007F47A0">
      <w:r>
        <w:t xml:space="preserve"> </w:t>
      </w:r>
      <w:r>
        <w:tab/>
        <w:t>\label{fig:3d_spot_sub4}</w:t>
      </w:r>
    </w:p>
    <w:p w:rsidR="007F47A0" w:rsidRDefault="007F47A0" w:rsidP="007F47A0">
      <w:r>
        <w:t xml:space="preserve"> </w:t>
      </w:r>
      <w:r>
        <w:tab/>
        <w:t>}</w:t>
      </w:r>
    </w:p>
    <w:p w:rsidR="007F47A0" w:rsidRDefault="007F47A0" w:rsidP="007F47A0">
      <w:r>
        <w:t>%\</w:t>
      </w:r>
      <w:proofErr w:type="gramStart"/>
      <w:r>
        <w:t>end{</w:t>
      </w:r>
      <w:proofErr w:type="gramEnd"/>
      <w:r>
        <w:t>figure}</w:t>
      </w:r>
      <w:r>
        <w:tab/>
      </w:r>
    </w:p>
    <w:p w:rsidR="007F47A0" w:rsidRDefault="007F47A0" w:rsidP="007F47A0">
      <w:r>
        <w:t>%\</w:t>
      </w:r>
      <w:proofErr w:type="gramStart"/>
      <w:r>
        <w:t>begin{</w:t>
      </w:r>
      <w:proofErr w:type="gramEnd"/>
      <w:r>
        <w:t>figure}[!ht]</w:t>
      </w:r>
    </w:p>
    <w:p w:rsidR="007F47A0" w:rsidRDefault="007F47A0" w:rsidP="007F47A0">
      <w:r>
        <w:t>%\</w:t>
      </w:r>
      <w:proofErr w:type="spellStart"/>
      <w:proofErr w:type="gramStart"/>
      <w:r>
        <w:t>setlength</w:t>
      </w:r>
      <w:proofErr w:type="spellEnd"/>
      <w:r>
        <w:t>{</w:t>
      </w:r>
      <w:proofErr w:type="gramEnd"/>
      <w:r>
        <w:t>\</w:t>
      </w:r>
      <w:proofErr w:type="spellStart"/>
      <w:r>
        <w:t>abovecaptionskip</w:t>
      </w:r>
      <w:proofErr w:type="spellEnd"/>
      <w:r>
        <w:t xml:space="preserve">}{0pt}% </w:t>
      </w:r>
    </w:p>
    <w:p w:rsidR="007F47A0" w:rsidRDefault="007F47A0" w:rsidP="007F47A0">
      <w:r>
        <w:t>%\</w:t>
      </w:r>
      <w:proofErr w:type="spellStart"/>
      <w:r>
        <w:t>flushleft</w:t>
      </w:r>
      <w:proofErr w:type="spellEnd"/>
    </w:p>
    <w:p w:rsidR="007F47A0" w:rsidRDefault="007F47A0" w:rsidP="007F47A0">
      <w:r>
        <w:t xml:space="preserve"> </w:t>
      </w:r>
      <w:r>
        <w:tab/>
        <w:t xml:space="preserve"> \subfigure[3D Beam Power at distance $5\mu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/surf_spot_5um}</w:t>
      </w:r>
    </w:p>
    <w:p w:rsidR="007F47A0" w:rsidRDefault="007F47A0" w:rsidP="007F47A0">
      <w:r>
        <w:lastRenderedPageBreak/>
        <w:t xml:space="preserve"> </w:t>
      </w:r>
      <w:r>
        <w:tab/>
        <w:t>\label{fig:3d_spot_sub5}</w:t>
      </w:r>
    </w:p>
    <w:p w:rsidR="007F47A0" w:rsidRDefault="007F47A0" w:rsidP="007F47A0">
      <w:r>
        <w:t xml:space="preserve"> </w:t>
      </w:r>
      <w:r>
        <w:tab/>
        <w:t>}</w:t>
      </w:r>
    </w:p>
    <w:p w:rsidR="007F47A0" w:rsidRDefault="007F47A0" w:rsidP="007F47A0">
      <w:r>
        <w:t xml:space="preserve"> </w:t>
      </w:r>
      <w:r>
        <w:tab/>
        <w:t xml:space="preserve"> </w:t>
      </w:r>
      <w:r>
        <w:tab/>
        <w:t>\subfigure[3D Beam Power at distance $6\mu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/surf_spot_6um}</w:t>
      </w:r>
    </w:p>
    <w:p w:rsidR="007F47A0" w:rsidRDefault="007F47A0" w:rsidP="007F47A0">
      <w:r>
        <w:t xml:space="preserve"> </w:t>
      </w:r>
      <w:r>
        <w:tab/>
        <w:t>\label{fig:3d_spot_sub6}</w:t>
      </w:r>
    </w:p>
    <w:p w:rsidR="007F47A0" w:rsidRDefault="007F47A0" w:rsidP="007F47A0">
      <w:r>
        <w:t xml:space="preserve"> </w:t>
      </w:r>
      <w:r>
        <w:tab/>
        <w:t>}</w:t>
      </w:r>
    </w:p>
    <w:p w:rsidR="007F47A0" w:rsidRDefault="007F47A0" w:rsidP="007F47A0">
      <w:r>
        <w:t xml:space="preserve"> </w:t>
      </w:r>
      <w:r>
        <w:tab/>
      </w:r>
      <w:proofErr w:type="gramStart"/>
      <w:r>
        <w:t>\caption{Demonstrations of 3D Beam Power.}</w:t>
      </w:r>
      <w:proofErr w:type="gramEnd"/>
    </w:p>
    <w:p w:rsidR="001919C4" w:rsidRDefault="007F47A0" w:rsidP="007F47A0">
      <w:r>
        <w:t>\end{figure}</w:t>
      </w:r>
    </w:p>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A1318E" w:rsidP="000C16FB">
      <w:pPr>
        <w:pStyle w:val="berschrift3"/>
        <w:rPr>
          <w:b w:val="0"/>
        </w:rPr>
      </w:pPr>
      <w:r>
        <w:t>\subsection{Modeling the Fiber-to-</w:t>
      </w:r>
      <w:r w:rsidR="001919C4" w:rsidRPr="00812173">
        <w:t>Chip</w:t>
      </w:r>
      <w:r w:rsidR="005F1B29">
        <w:t>-Interface</w:t>
      </w:r>
      <w:r w:rsidR="001919C4" w:rsidRPr="00812173">
        <w:t>}</w:t>
      </w:r>
    </w:p>
    <w:p w:rsidR="00E64248" w:rsidRDefault="00E64248" w:rsidP="00E64248">
      <w:r>
        <w:t>%fiber2chip_modelings</w:t>
      </w:r>
    </w:p>
    <w:p w:rsidR="00E64248" w:rsidRDefault="00E64248" w:rsidP="00E64248">
      <w:r>
        <w:t>\begin{figure}[!ht]</w:t>
      </w:r>
    </w:p>
    <w:p w:rsidR="00E64248" w:rsidRDefault="00E64248" w:rsidP="00E64248">
      <w:r>
        <w:t>\centering</w:t>
      </w:r>
    </w:p>
    <w:p w:rsidR="00E64248" w:rsidRDefault="00E64248" w:rsidP="00E64248">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cst_basic_waveguide_efield</w:t>
      </w:r>
      <w:proofErr w:type="spellEnd"/>
      <w:r>
        <w:t>}</w:t>
      </w:r>
    </w:p>
    <w:p w:rsidR="00E64248" w:rsidRDefault="00E64248" w:rsidP="00E64248">
      <w:r>
        <w:tab/>
      </w:r>
      <w:proofErr w:type="gramStart"/>
      <w:r>
        <w:t>\caption{E-Field distribution in logarithm value for the Fiber-to-Chip-Interface.}</w:t>
      </w:r>
      <w:proofErr w:type="gramEnd"/>
      <w:r>
        <w:tab/>
      </w:r>
    </w:p>
    <w:p w:rsidR="00E64248" w:rsidRDefault="00E64248" w:rsidP="00E64248">
      <w:r>
        <w:tab/>
        <w:t>\label{</w:t>
      </w:r>
      <w:proofErr w:type="spellStart"/>
      <w:r>
        <w:t>fig:coupling_e_field</w:t>
      </w:r>
      <w:proofErr w:type="spellEnd"/>
      <w:r>
        <w:t>}</w:t>
      </w:r>
    </w:p>
    <w:p w:rsidR="00E64248" w:rsidRDefault="00E64248" w:rsidP="00E64248">
      <w:r>
        <w:t>\end{figure}</w:t>
      </w:r>
    </w:p>
    <w:p w:rsidR="00E64248" w:rsidRDefault="00E64248" w:rsidP="00E64248">
      <w:r>
        <w:t>At the beginning of this chapter the waveguide has been approximated to a rectangular waveguide. To model the coupling interface the waveguide is placed at the distance of $4\</w:t>
      </w:r>
      <w:proofErr w:type="spellStart"/>
      <w:r>
        <w:t>mu$m</w:t>
      </w:r>
      <w:proofErr w:type="spellEnd"/>
      <w:r>
        <w:t xml:space="preserve"> in front of the TLF.  </w:t>
      </w:r>
      <w:proofErr w:type="gramStart"/>
      <w:r>
        <w:t>Fig.</w:t>
      </w:r>
      <w:proofErr w:type="gramEnd"/>
      <w:r>
        <w:t xml:space="preserve"> \ref{</w:t>
      </w:r>
      <w:proofErr w:type="spellStart"/>
      <w:r>
        <w:t>fig:coupling_e_field</w:t>
      </w:r>
      <w:proofErr w:type="spellEnd"/>
      <w:r>
        <w:t xml:space="preserve">} demonstrate the E-Field distribution of this configuration. It can be seen that the E-Field spreads more widely at the interface of the waveguide than that in the case without the waveguide and a great part of E-Field penetrates into the </w:t>
      </w:r>
      <w:r w:rsidR="00CA743C">
        <w:t>substrate</w:t>
      </w:r>
      <w:r>
        <w:t xml:space="preserve"> rather than accepted by guide.\\</w:t>
      </w:r>
    </w:p>
    <w:p w:rsidR="00E64248" w:rsidRDefault="00E64248" w:rsidP="00E64248">
      <w:r>
        <w:t xml:space="preserve"> </w:t>
      </w:r>
    </w:p>
    <w:p w:rsidR="00E64248" w:rsidRDefault="00E64248" w:rsidP="00E64248">
      <w:r>
        <w:t>\begin{figure}[!ht]</w:t>
      </w:r>
    </w:p>
    <w:p w:rsidR="00E64248" w:rsidRDefault="00E64248" w:rsidP="00E64248">
      <w:r>
        <w:t>\centering</w:t>
      </w:r>
    </w:p>
    <w:p w:rsidR="00E64248" w:rsidRDefault="00E64248" w:rsidP="00E64248">
      <w:r>
        <w:t>\includegraphics[width=0.7\textwidth]{bilder/original_coupling_efficiency}</w:t>
      </w:r>
    </w:p>
    <w:p w:rsidR="00E64248" w:rsidRDefault="00E64248" w:rsidP="00E64248">
      <w:proofErr w:type="gramStart"/>
      <w:r>
        <w:t>\caption{Coupling efficiency in Frequency domain.}</w:t>
      </w:r>
      <w:proofErr w:type="gramEnd"/>
    </w:p>
    <w:p w:rsidR="00E64248" w:rsidRDefault="00E64248" w:rsidP="00E64248">
      <w:r>
        <w:t>\label{</w:t>
      </w:r>
      <w:proofErr w:type="spellStart"/>
      <w:r>
        <w:t>fig:orignial_coupling_efficiency</w:t>
      </w:r>
      <w:proofErr w:type="spellEnd"/>
      <w:r>
        <w:t>}</w:t>
      </w:r>
    </w:p>
    <w:p w:rsidR="00E64248" w:rsidRDefault="00E64248" w:rsidP="00E64248">
      <w:r>
        <w:t>\end{figure}</w:t>
      </w:r>
    </w:p>
    <w:p w:rsidR="00E64248" w:rsidRDefault="00E54747" w:rsidP="00E64248">
      <w:r>
        <w:t>Fig.\</w:t>
      </w:r>
      <w:proofErr w:type="gramStart"/>
      <w:r>
        <w:t>ref{</w:t>
      </w:r>
      <w:proofErr w:type="spellStart"/>
      <w:proofErr w:type="gramEnd"/>
      <w:r>
        <w:t>fig:orignial_coupling_efficiency</w:t>
      </w:r>
      <w:proofErr w:type="spellEnd"/>
      <w:r>
        <w:t>} exhibits the coupling efficiency of this configuration in frequency domain. It can be seen that</w:t>
      </w:r>
      <w:r w:rsidR="00E64248">
        <w:t xml:space="preserve"> the coupling efficiency</w:t>
      </w:r>
      <w:r w:rsidRPr="00E54747">
        <w:t xml:space="preserve"> </w:t>
      </w:r>
      <w:r>
        <w:t>at the working frequency $282$THz ($\lambda=1064$nm)</w:t>
      </w:r>
      <w:r w:rsidR="00E64248">
        <w:t xml:space="preserve"> is about $48.8\%$. This result will act as the reference sample for the following simulations.\\ </w:t>
      </w:r>
    </w:p>
    <w:p w:rsidR="00E64248" w:rsidRDefault="00E64248" w:rsidP="00E64248"/>
    <w:p w:rsidR="00E64248" w:rsidRDefault="00E64248" w:rsidP="00E64248">
      <w:r>
        <w:t>Furthermore we can analyze the power distribution in this arrangement by executing the integral operation of power flow density over the cross-section of the waveguide (seeing Appendix. \</w:t>
      </w:r>
      <w:proofErr w:type="gramStart"/>
      <w:r>
        <w:t>ref{</w:t>
      </w:r>
      <w:proofErr w:type="spellStart"/>
      <w:proofErr w:type="gramEnd"/>
      <w:r>
        <w:t>app:powwer_distribution</w:t>
      </w:r>
      <w:proofErr w:type="spellEnd"/>
      <w:r>
        <w:t xml:space="preserve">}).  </w:t>
      </w:r>
      <w:proofErr w:type="gramStart"/>
      <w:r>
        <w:t>In Fig.</w:t>
      </w:r>
      <w:proofErr w:type="gramEnd"/>
      <w:r>
        <w:t xml:space="preserve"> \ref{</w:t>
      </w:r>
      <w:proofErr w:type="spellStart"/>
      <w:r>
        <w:t>fig:power_distribution</w:t>
      </w:r>
      <w:proofErr w:type="spellEnd"/>
      <w:r>
        <w:t xml:space="preserve">} about $40\%$ of the power propagates in the guide while another $40\%$ in the substrate and the rest is losing in the </w:t>
      </w:r>
      <w:r w:rsidR="00E54747">
        <w:lastRenderedPageBreak/>
        <w:t>surrounding enviroment</w:t>
      </w:r>
      <w:r>
        <w:t xml:space="preserve"> or reflected, etc.</w:t>
      </w:r>
    </w:p>
    <w:p w:rsidR="00E64248" w:rsidRDefault="00E64248" w:rsidP="00E64248">
      <w:r>
        <w:t>\begin{figure}[!ht]</w:t>
      </w:r>
    </w:p>
    <w:p w:rsidR="00E64248" w:rsidRDefault="00E64248" w:rsidP="00E64248">
      <w:r>
        <w:t>\centering</w:t>
      </w:r>
    </w:p>
    <w:p w:rsidR="00E64248" w:rsidRDefault="00E64248" w:rsidP="00E64248">
      <w:r>
        <w:t>\includegraphics[width=0.7\textwidth]{bilder/power_distribution1}</w:t>
      </w:r>
    </w:p>
    <w:p w:rsidR="00E64248" w:rsidRDefault="00E64248" w:rsidP="00E64248">
      <w:proofErr w:type="gramStart"/>
      <w:r>
        <w:t>\caption{Power distribution along the waveguide.}</w:t>
      </w:r>
      <w:proofErr w:type="gramEnd"/>
    </w:p>
    <w:p w:rsidR="00E64248" w:rsidRDefault="00E64248" w:rsidP="00E64248">
      <w:r>
        <w:t>\label{</w:t>
      </w:r>
      <w:proofErr w:type="spellStart"/>
      <w:r>
        <w:t>fig:power_distribution</w:t>
      </w:r>
      <w:proofErr w:type="spellEnd"/>
      <w:r>
        <w:t>}</w:t>
      </w:r>
    </w:p>
    <w:p w:rsidR="00C8161D" w:rsidRDefault="00E64248" w:rsidP="00E64248">
      <w:r>
        <w:t>\end{figure}</w:t>
      </w:r>
    </w:p>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6" o:title=""/>
          </v:shape>
          <o:OLEObject Type="Embed" ProgID="Word.Document.12" ShapeID="_x0000_i1025" DrawAspect="Content" ObjectID="_1363543646" r:id="rId7"/>
        </w:object>
      </w:r>
    </w:p>
    <w:p w:rsidR="00FB0DFE" w:rsidRDefault="0067367A">
      <w:pPr>
        <w:rPr>
          <w:lang w:val="de-DE"/>
        </w:rPr>
      </w:pPr>
      <w:r w:rsidRPr="0067367A">
        <w:rPr>
          <w:lang w:val="de-DE"/>
        </w:rPr>
        <w:t xml:space="preserve">Hallo, </w:t>
      </w:r>
      <w:proofErr w:type="spellStart"/>
      <w:r w:rsidRPr="0067367A">
        <w:rPr>
          <w:lang w:val="de-DE"/>
        </w:rPr>
        <w:t>Muhand</w:t>
      </w:r>
      <w:proofErr w:type="spellEnd"/>
      <w:proofErr w:type="gramStart"/>
      <w:r w:rsidRPr="0067367A">
        <w:rPr>
          <w:lang w:val="de-DE"/>
        </w:rPr>
        <w:t>,</w:t>
      </w:r>
      <w:proofErr w:type="gramEnd"/>
      <w:r w:rsidRPr="0067367A">
        <w:rPr>
          <w:lang w:val="de-DE"/>
        </w:rPr>
        <w:br/>
        <w:t>wie geht's dir? Hast du vieleicht einige Zeit für mich meine Masterarbeit korrigieren</w:t>
      </w:r>
      <w:r>
        <w:rPr>
          <w:lang w:val="de-DE"/>
        </w:rPr>
        <w:t>. Wenn du nicht genug zeit hast, kannst du nur ein Kapitel durchlesen? Kannst du so prüfen, ob es grammatisch Fehler gibt, ob die Satze lesbar und klar sind? Bitte! Bitte diese Woche fertig!</w:t>
      </w:r>
    </w:p>
    <w:p w:rsidR="0067367A" w:rsidRDefault="0067367A">
      <w:pPr>
        <w:rPr>
          <w:lang w:val="de-DE"/>
        </w:rPr>
      </w:pPr>
    </w:p>
    <w:p w:rsidR="0067367A" w:rsidRDefault="0067367A">
      <w:pPr>
        <w:rPr>
          <w:lang w:val="de-DE"/>
        </w:rPr>
      </w:pPr>
      <w:r>
        <w:rPr>
          <w:lang w:val="de-DE"/>
        </w:rPr>
        <w:t>Grüße,</w:t>
      </w:r>
    </w:p>
    <w:p w:rsidR="0067367A" w:rsidRPr="0067367A" w:rsidRDefault="0067367A">
      <w:pPr>
        <w:rPr>
          <w:lang w:val="de-DE"/>
        </w:rPr>
      </w:pPr>
      <w:proofErr w:type="spellStart"/>
      <w:r>
        <w:rPr>
          <w:lang w:val="de-DE"/>
        </w:rPr>
        <w:t>Buyu</w:t>
      </w:r>
      <w:proofErr w:type="spellEnd"/>
    </w:p>
    <w:sectPr w:rsidR="0067367A" w:rsidRPr="0067367A"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23E7"/>
    <w:rsid w:val="000354D2"/>
    <w:rsid w:val="000452F3"/>
    <w:rsid w:val="00053BCA"/>
    <w:rsid w:val="00061864"/>
    <w:rsid w:val="000628F3"/>
    <w:rsid w:val="000668F0"/>
    <w:rsid w:val="000A7686"/>
    <w:rsid w:val="000B4839"/>
    <w:rsid w:val="000B7D65"/>
    <w:rsid w:val="000C16FB"/>
    <w:rsid w:val="000D08EC"/>
    <w:rsid w:val="000D2B34"/>
    <w:rsid w:val="000E0BB3"/>
    <w:rsid w:val="000F0030"/>
    <w:rsid w:val="001005AA"/>
    <w:rsid w:val="00101945"/>
    <w:rsid w:val="001030C4"/>
    <w:rsid w:val="00106E8C"/>
    <w:rsid w:val="00121B80"/>
    <w:rsid w:val="001238E8"/>
    <w:rsid w:val="00152639"/>
    <w:rsid w:val="00157707"/>
    <w:rsid w:val="00157837"/>
    <w:rsid w:val="00177326"/>
    <w:rsid w:val="001905E1"/>
    <w:rsid w:val="001919C4"/>
    <w:rsid w:val="001932B1"/>
    <w:rsid w:val="001A5897"/>
    <w:rsid w:val="001A5A3C"/>
    <w:rsid w:val="001B351E"/>
    <w:rsid w:val="001C53AC"/>
    <w:rsid w:val="001F2270"/>
    <w:rsid w:val="00205E40"/>
    <w:rsid w:val="00210EDE"/>
    <w:rsid w:val="002406C2"/>
    <w:rsid w:val="0024630B"/>
    <w:rsid w:val="00266B25"/>
    <w:rsid w:val="002841CC"/>
    <w:rsid w:val="00293333"/>
    <w:rsid w:val="002A57B0"/>
    <w:rsid w:val="002B63CA"/>
    <w:rsid w:val="002C391D"/>
    <w:rsid w:val="002D6BDA"/>
    <w:rsid w:val="002E13E0"/>
    <w:rsid w:val="002E7956"/>
    <w:rsid w:val="002F010B"/>
    <w:rsid w:val="002F1D0B"/>
    <w:rsid w:val="002F25FC"/>
    <w:rsid w:val="00310E17"/>
    <w:rsid w:val="00312759"/>
    <w:rsid w:val="00313D01"/>
    <w:rsid w:val="00314261"/>
    <w:rsid w:val="00314EE8"/>
    <w:rsid w:val="00323202"/>
    <w:rsid w:val="00323C51"/>
    <w:rsid w:val="00325B67"/>
    <w:rsid w:val="0033132C"/>
    <w:rsid w:val="00341095"/>
    <w:rsid w:val="00343B32"/>
    <w:rsid w:val="0035531F"/>
    <w:rsid w:val="00361B53"/>
    <w:rsid w:val="00392C4F"/>
    <w:rsid w:val="00395D24"/>
    <w:rsid w:val="003961C3"/>
    <w:rsid w:val="003A108A"/>
    <w:rsid w:val="003A2ABF"/>
    <w:rsid w:val="003A4451"/>
    <w:rsid w:val="003B05C2"/>
    <w:rsid w:val="003C6E9D"/>
    <w:rsid w:val="003E2ECE"/>
    <w:rsid w:val="003E64B0"/>
    <w:rsid w:val="003E6698"/>
    <w:rsid w:val="003F2879"/>
    <w:rsid w:val="003F2A34"/>
    <w:rsid w:val="004005BE"/>
    <w:rsid w:val="004111CA"/>
    <w:rsid w:val="00417B9A"/>
    <w:rsid w:val="004306DA"/>
    <w:rsid w:val="00434BCD"/>
    <w:rsid w:val="004416F5"/>
    <w:rsid w:val="0044276F"/>
    <w:rsid w:val="00450EE6"/>
    <w:rsid w:val="00456FFA"/>
    <w:rsid w:val="00471D4C"/>
    <w:rsid w:val="00490586"/>
    <w:rsid w:val="00497CD5"/>
    <w:rsid w:val="004B3859"/>
    <w:rsid w:val="004B590B"/>
    <w:rsid w:val="004C64CA"/>
    <w:rsid w:val="004E0273"/>
    <w:rsid w:val="004E29E6"/>
    <w:rsid w:val="004E4FCE"/>
    <w:rsid w:val="004E60CD"/>
    <w:rsid w:val="004F5596"/>
    <w:rsid w:val="0050047A"/>
    <w:rsid w:val="00501A88"/>
    <w:rsid w:val="00503447"/>
    <w:rsid w:val="0050601E"/>
    <w:rsid w:val="00521376"/>
    <w:rsid w:val="0053547D"/>
    <w:rsid w:val="00541EF4"/>
    <w:rsid w:val="00543155"/>
    <w:rsid w:val="005523C0"/>
    <w:rsid w:val="00555ED0"/>
    <w:rsid w:val="0055647D"/>
    <w:rsid w:val="00561D98"/>
    <w:rsid w:val="00561EB6"/>
    <w:rsid w:val="00570784"/>
    <w:rsid w:val="00597C81"/>
    <w:rsid w:val="005A0CA9"/>
    <w:rsid w:val="005A64C3"/>
    <w:rsid w:val="005C192F"/>
    <w:rsid w:val="005D390A"/>
    <w:rsid w:val="005D7549"/>
    <w:rsid w:val="005F1B29"/>
    <w:rsid w:val="00606875"/>
    <w:rsid w:val="006069A2"/>
    <w:rsid w:val="00611C26"/>
    <w:rsid w:val="006259E1"/>
    <w:rsid w:val="00635567"/>
    <w:rsid w:val="00635A92"/>
    <w:rsid w:val="00635FB4"/>
    <w:rsid w:val="006430E2"/>
    <w:rsid w:val="0065071B"/>
    <w:rsid w:val="00651593"/>
    <w:rsid w:val="0067367A"/>
    <w:rsid w:val="00694C3E"/>
    <w:rsid w:val="00697357"/>
    <w:rsid w:val="006A6D99"/>
    <w:rsid w:val="006B2312"/>
    <w:rsid w:val="006B46EE"/>
    <w:rsid w:val="006C05A9"/>
    <w:rsid w:val="006D2E31"/>
    <w:rsid w:val="006D4F6C"/>
    <w:rsid w:val="006D69CC"/>
    <w:rsid w:val="006E1A26"/>
    <w:rsid w:val="0071788A"/>
    <w:rsid w:val="00731FBB"/>
    <w:rsid w:val="0074017F"/>
    <w:rsid w:val="00761167"/>
    <w:rsid w:val="00770F67"/>
    <w:rsid w:val="0079123B"/>
    <w:rsid w:val="007913A9"/>
    <w:rsid w:val="00793469"/>
    <w:rsid w:val="00794FD3"/>
    <w:rsid w:val="007B7781"/>
    <w:rsid w:val="007C2402"/>
    <w:rsid w:val="007C2D62"/>
    <w:rsid w:val="007C3F62"/>
    <w:rsid w:val="007C7D39"/>
    <w:rsid w:val="007D0AC7"/>
    <w:rsid w:val="007D0DF6"/>
    <w:rsid w:val="007F2547"/>
    <w:rsid w:val="007F47A0"/>
    <w:rsid w:val="007F7C4A"/>
    <w:rsid w:val="00806445"/>
    <w:rsid w:val="00812173"/>
    <w:rsid w:val="008365B7"/>
    <w:rsid w:val="00842FF0"/>
    <w:rsid w:val="00851C69"/>
    <w:rsid w:val="0085702B"/>
    <w:rsid w:val="008615EA"/>
    <w:rsid w:val="008665B1"/>
    <w:rsid w:val="008774AA"/>
    <w:rsid w:val="00892CCD"/>
    <w:rsid w:val="008A588C"/>
    <w:rsid w:val="008E2168"/>
    <w:rsid w:val="008E4279"/>
    <w:rsid w:val="0090359B"/>
    <w:rsid w:val="0090401D"/>
    <w:rsid w:val="009059C0"/>
    <w:rsid w:val="00911040"/>
    <w:rsid w:val="00911DFD"/>
    <w:rsid w:val="009234D1"/>
    <w:rsid w:val="0092786F"/>
    <w:rsid w:val="00930B95"/>
    <w:rsid w:val="00936AF8"/>
    <w:rsid w:val="00945809"/>
    <w:rsid w:val="00946FCE"/>
    <w:rsid w:val="00954AA1"/>
    <w:rsid w:val="00965202"/>
    <w:rsid w:val="0099173C"/>
    <w:rsid w:val="0099670F"/>
    <w:rsid w:val="009A0F82"/>
    <w:rsid w:val="009B48E6"/>
    <w:rsid w:val="009C5CC4"/>
    <w:rsid w:val="009D1E4A"/>
    <w:rsid w:val="009E7142"/>
    <w:rsid w:val="00A1318E"/>
    <w:rsid w:val="00A2230D"/>
    <w:rsid w:val="00A23515"/>
    <w:rsid w:val="00A275F3"/>
    <w:rsid w:val="00A27E12"/>
    <w:rsid w:val="00A32BE6"/>
    <w:rsid w:val="00A42652"/>
    <w:rsid w:val="00A63E77"/>
    <w:rsid w:val="00A70B28"/>
    <w:rsid w:val="00A76537"/>
    <w:rsid w:val="00A77561"/>
    <w:rsid w:val="00A802E5"/>
    <w:rsid w:val="00A867E9"/>
    <w:rsid w:val="00A9554B"/>
    <w:rsid w:val="00AA44F8"/>
    <w:rsid w:val="00AA5D88"/>
    <w:rsid w:val="00AB2CAC"/>
    <w:rsid w:val="00AC1A26"/>
    <w:rsid w:val="00AC5832"/>
    <w:rsid w:val="00AE36A0"/>
    <w:rsid w:val="00AE4019"/>
    <w:rsid w:val="00AE78A0"/>
    <w:rsid w:val="00AF5D27"/>
    <w:rsid w:val="00B00175"/>
    <w:rsid w:val="00B06E52"/>
    <w:rsid w:val="00B157DD"/>
    <w:rsid w:val="00B326C3"/>
    <w:rsid w:val="00B3616A"/>
    <w:rsid w:val="00B4738D"/>
    <w:rsid w:val="00B51808"/>
    <w:rsid w:val="00B75A20"/>
    <w:rsid w:val="00B775F1"/>
    <w:rsid w:val="00B837AA"/>
    <w:rsid w:val="00B8422A"/>
    <w:rsid w:val="00B86AA7"/>
    <w:rsid w:val="00B930AA"/>
    <w:rsid w:val="00BB3536"/>
    <w:rsid w:val="00BB7B90"/>
    <w:rsid w:val="00BD7181"/>
    <w:rsid w:val="00C000F1"/>
    <w:rsid w:val="00C028B7"/>
    <w:rsid w:val="00C11260"/>
    <w:rsid w:val="00C455EB"/>
    <w:rsid w:val="00C565E5"/>
    <w:rsid w:val="00C76DCE"/>
    <w:rsid w:val="00C8161D"/>
    <w:rsid w:val="00C923A5"/>
    <w:rsid w:val="00C971E4"/>
    <w:rsid w:val="00CA743C"/>
    <w:rsid w:val="00CD0775"/>
    <w:rsid w:val="00CD5184"/>
    <w:rsid w:val="00CD6D67"/>
    <w:rsid w:val="00CE0C64"/>
    <w:rsid w:val="00CF6EC8"/>
    <w:rsid w:val="00D05537"/>
    <w:rsid w:val="00D133CA"/>
    <w:rsid w:val="00D22E0F"/>
    <w:rsid w:val="00D310AF"/>
    <w:rsid w:val="00D50D7C"/>
    <w:rsid w:val="00D61813"/>
    <w:rsid w:val="00D67228"/>
    <w:rsid w:val="00D67BA0"/>
    <w:rsid w:val="00D70D49"/>
    <w:rsid w:val="00D9050F"/>
    <w:rsid w:val="00D96202"/>
    <w:rsid w:val="00D965F8"/>
    <w:rsid w:val="00DA2D46"/>
    <w:rsid w:val="00DB1CCD"/>
    <w:rsid w:val="00DB5660"/>
    <w:rsid w:val="00DD3960"/>
    <w:rsid w:val="00DD6418"/>
    <w:rsid w:val="00DE1DDD"/>
    <w:rsid w:val="00DE5C24"/>
    <w:rsid w:val="00DE6351"/>
    <w:rsid w:val="00DF6CC6"/>
    <w:rsid w:val="00E00813"/>
    <w:rsid w:val="00E12C9D"/>
    <w:rsid w:val="00E13FAB"/>
    <w:rsid w:val="00E2502C"/>
    <w:rsid w:val="00E31A9F"/>
    <w:rsid w:val="00E54747"/>
    <w:rsid w:val="00E64248"/>
    <w:rsid w:val="00E733AA"/>
    <w:rsid w:val="00E73D0F"/>
    <w:rsid w:val="00E90C21"/>
    <w:rsid w:val="00EE2909"/>
    <w:rsid w:val="00EF26EB"/>
    <w:rsid w:val="00F0555A"/>
    <w:rsid w:val="00F254B3"/>
    <w:rsid w:val="00F27BF1"/>
    <w:rsid w:val="00F3312E"/>
    <w:rsid w:val="00F3574F"/>
    <w:rsid w:val="00F52666"/>
    <w:rsid w:val="00F53408"/>
    <w:rsid w:val="00F54155"/>
    <w:rsid w:val="00F712B0"/>
    <w:rsid w:val="00F82CE5"/>
    <w:rsid w:val="00FA0FFF"/>
    <w:rsid w:val="00FA258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divs>
    <w:div w:id="1221288201">
      <w:bodyDiv w:val="1"/>
      <w:marLeft w:val="0"/>
      <w:marRight w:val="0"/>
      <w:marTop w:val="0"/>
      <w:marBottom w:val="0"/>
      <w:divBdr>
        <w:top w:val="none" w:sz="0" w:space="0" w:color="auto"/>
        <w:left w:val="none" w:sz="0" w:space="0" w:color="auto"/>
        <w:bottom w:val="none" w:sz="0" w:space="0" w:color="auto"/>
        <w:right w:val="none" w:sz="0" w:space="0" w:color="auto"/>
      </w:divBdr>
      <w:divsChild>
        <w:div w:id="1377048433">
          <w:marLeft w:val="0"/>
          <w:marRight w:val="0"/>
          <w:marTop w:val="0"/>
          <w:marBottom w:val="0"/>
          <w:divBdr>
            <w:top w:val="none" w:sz="0" w:space="0" w:color="auto"/>
            <w:left w:val="none" w:sz="0" w:space="0" w:color="auto"/>
            <w:bottom w:val="none" w:sz="0" w:space="0" w:color="auto"/>
            <w:right w:val="none" w:sz="0" w:space="0" w:color="auto"/>
          </w:divBdr>
          <w:divsChild>
            <w:div w:id="825318168">
              <w:marLeft w:val="0"/>
              <w:marRight w:val="0"/>
              <w:marTop w:val="0"/>
              <w:marBottom w:val="0"/>
              <w:divBdr>
                <w:top w:val="none" w:sz="0" w:space="0" w:color="auto"/>
                <w:left w:val="none" w:sz="0" w:space="0" w:color="auto"/>
                <w:bottom w:val="none" w:sz="0" w:space="0" w:color="auto"/>
                <w:right w:val="none" w:sz="0" w:space="0" w:color="auto"/>
              </w:divBdr>
              <w:divsChild>
                <w:div w:id="974794373">
                  <w:marLeft w:val="0"/>
                  <w:marRight w:val="0"/>
                  <w:marTop w:val="0"/>
                  <w:marBottom w:val="0"/>
                  <w:divBdr>
                    <w:top w:val="none" w:sz="0" w:space="0" w:color="auto"/>
                    <w:left w:val="none" w:sz="0" w:space="0" w:color="auto"/>
                    <w:bottom w:val="none" w:sz="0" w:space="0" w:color="auto"/>
                    <w:right w:val="none" w:sz="0" w:space="0" w:color="auto"/>
                  </w:divBdr>
                  <w:divsChild>
                    <w:div w:id="1319771233">
                      <w:marLeft w:val="0"/>
                      <w:marRight w:val="0"/>
                      <w:marTop w:val="0"/>
                      <w:marBottom w:val="0"/>
                      <w:divBdr>
                        <w:top w:val="none" w:sz="0" w:space="0" w:color="auto"/>
                        <w:left w:val="none" w:sz="0" w:space="0" w:color="auto"/>
                        <w:bottom w:val="none" w:sz="0" w:space="0" w:color="auto"/>
                        <w:right w:val="none" w:sz="0" w:space="0" w:color="auto"/>
                      </w:divBdr>
                      <w:divsChild>
                        <w:div w:id="43412459">
                          <w:marLeft w:val="0"/>
                          <w:marRight w:val="0"/>
                          <w:marTop w:val="0"/>
                          <w:marBottom w:val="0"/>
                          <w:divBdr>
                            <w:top w:val="none" w:sz="0" w:space="0" w:color="auto"/>
                            <w:left w:val="none" w:sz="0" w:space="0" w:color="auto"/>
                            <w:bottom w:val="none" w:sz="0" w:space="0" w:color="auto"/>
                            <w:right w:val="none" w:sz="0" w:space="0" w:color="auto"/>
                          </w:divBdr>
                          <w:divsChild>
                            <w:div w:id="1920871714">
                              <w:marLeft w:val="0"/>
                              <w:marRight w:val="0"/>
                              <w:marTop w:val="75"/>
                              <w:marBottom w:val="75"/>
                              <w:divBdr>
                                <w:top w:val="none" w:sz="0" w:space="0" w:color="auto"/>
                                <w:left w:val="none" w:sz="0" w:space="0" w:color="auto"/>
                                <w:bottom w:val="none" w:sz="0" w:space="0" w:color="auto"/>
                                <w:right w:val="none" w:sz="0" w:space="0" w:color="auto"/>
                              </w:divBdr>
                              <w:divsChild>
                                <w:div w:id="1379280942">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sChild>
                                        <w:div w:id="1902672594">
                                          <w:marLeft w:val="0"/>
                                          <w:marRight w:val="0"/>
                                          <w:marTop w:val="0"/>
                                          <w:marBottom w:val="75"/>
                                          <w:divBdr>
                                            <w:top w:val="none" w:sz="0" w:space="0" w:color="auto"/>
                                            <w:left w:val="none" w:sz="0" w:space="0" w:color="auto"/>
                                            <w:bottom w:val="none" w:sz="0" w:space="0" w:color="auto"/>
                                            <w:right w:val="none" w:sz="0" w:space="0" w:color="auto"/>
                                          </w:divBdr>
                                          <w:divsChild>
                                            <w:div w:id="18983206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Word-Dok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2344</Words>
  <Characters>13361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52</cp:revision>
  <dcterms:created xsi:type="dcterms:W3CDTF">2011-03-11T10:27:00Z</dcterms:created>
  <dcterms:modified xsi:type="dcterms:W3CDTF">2011-04-05T19:21:00Z</dcterms:modified>
</cp:coreProperties>
</file>