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28802">
      <w:pPr>
        <w:pStyle w:val="8"/>
        <w:rPr>
          <w:rFonts w:ascii="Times New Roman"/>
          <w:sz w:val="20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5267325</wp:posOffset>
                </wp:positionH>
                <wp:positionV relativeFrom="page">
                  <wp:posOffset>16510</wp:posOffset>
                </wp:positionV>
                <wp:extent cx="2295525" cy="2276475"/>
                <wp:effectExtent l="0" t="0" r="3175" b="0"/>
                <wp:wrapNone/>
                <wp:docPr id="1421905502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2276475"/>
                          <a:chOff x="8295" y="180"/>
                          <a:chExt cx="3615" cy="3585"/>
                        </a:xfrm>
                      </wpg:grpSpPr>
                      <pic:pic xmlns:pic="http://schemas.openxmlformats.org/drawingml/2006/picture">
                        <pic:nvPicPr>
                          <pic:cNvPr id="1795642023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295" y="180"/>
                            <a:ext cx="3615" cy="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24547829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865" y="1455"/>
                            <a:ext cx="2820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docshapegroup1" o:spid="_x0000_s1026" o:spt="203" style="position:absolute;left:0pt;margin-left:414.75pt;margin-top:1.3pt;height:179.25pt;width:180.75pt;mso-position-horizontal-relative:page;mso-position-vertical-relative:page;z-index:251660288;mso-width-relative:page;mso-height-relative:page;" coordorigin="8295,180" coordsize="3615,3585" o:gfxdata="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">
                <o:lock v:ext="edit" aspectratio="f"/>
                <v:shape id="docshape2" o:spid="_x0000_s1026" o:spt="75" type="#_x0000_t75" style="position:absolute;left:8295;top:180;height:3585;width:3615;" filled="f" o:preferrelative="t" stroked="f" coordsize="21600,21600" o:gfxdata="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h8M&#10;J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" o:title=""/>
                  <o:lock v:ext="edit" aspectratio="t"/>
                </v:shape>
                <v:shape id="docshape3" o:spid="_x0000_s1026" o:spt="75" type="#_x0000_t75" style="position:absolute;left:8865;top:1455;height:645;width:2820;" filled="f" o:preferrelative="t" stroked="f" coordsize="21600,21600" o:gfxdata="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vF7c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114300</wp:posOffset>
            </wp:positionV>
            <wp:extent cx="4467225" cy="726757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4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8710C">
      <w:pPr>
        <w:pStyle w:val="8"/>
        <w:rPr>
          <w:rFonts w:ascii="Times New Roman"/>
          <w:sz w:val="20"/>
        </w:rPr>
      </w:pPr>
    </w:p>
    <w:p w14:paraId="2555954E">
      <w:pPr>
        <w:pStyle w:val="8"/>
        <w:rPr>
          <w:rFonts w:ascii="Times New Roman"/>
          <w:sz w:val="20"/>
        </w:rPr>
      </w:pPr>
    </w:p>
    <w:p w14:paraId="5F4D90CC">
      <w:pPr>
        <w:pStyle w:val="8"/>
        <w:rPr>
          <w:rFonts w:ascii="Times New Roman"/>
          <w:sz w:val="20"/>
        </w:rPr>
      </w:pPr>
    </w:p>
    <w:p w14:paraId="3DB8DC8B">
      <w:pPr>
        <w:pStyle w:val="8"/>
        <w:rPr>
          <w:rFonts w:ascii="Times New Roman"/>
          <w:sz w:val="20"/>
        </w:rPr>
      </w:pPr>
    </w:p>
    <w:p w14:paraId="77F192B0">
      <w:pPr>
        <w:pStyle w:val="8"/>
        <w:rPr>
          <w:rFonts w:ascii="Times New Roman"/>
          <w:sz w:val="20"/>
        </w:rPr>
      </w:pPr>
    </w:p>
    <w:p w14:paraId="0995741C">
      <w:pPr>
        <w:pStyle w:val="8"/>
        <w:rPr>
          <w:rFonts w:ascii="Times New Roman"/>
          <w:sz w:val="20"/>
        </w:rPr>
      </w:pPr>
    </w:p>
    <w:p w14:paraId="4594078D">
      <w:pPr>
        <w:pStyle w:val="8"/>
        <w:rPr>
          <w:rFonts w:ascii="Times New Roman"/>
          <w:sz w:val="20"/>
        </w:rPr>
      </w:pPr>
    </w:p>
    <w:p w14:paraId="5AF27A99">
      <w:pPr>
        <w:pStyle w:val="8"/>
        <w:rPr>
          <w:rFonts w:ascii="Times New Roman"/>
          <w:sz w:val="20"/>
        </w:rPr>
      </w:pPr>
    </w:p>
    <w:p w14:paraId="23561946">
      <w:pPr>
        <w:pStyle w:val="8"/>
        <w:rPr>
          <w:rFonts w:ascii="Times New Roman"/>
          <w:sz w:val="20"/>
        </w:rPr>
      </w:pPr>
    </w:p>
    <w:p w14:paraId="3914562A">
      <w:pPr>
        <w:pStyle w:val="8"/>
        <w:rPr>
          <w:rFonts w:ascii="Times New Roman"/>
          <w:sz w:val="20"/>
        </w:rPr>
      </w:pPr>
    </w:p>
    <w:p w14:paraId="5C3A6AE3">
      <w:pPr>
        <w:pStyle w:val="8"/>
        <w:rPr>
          <w:rFonts w:ascii="Times New Roman"/>
          <w:sz w:val="20"/>
        </w:rPr>
      </w:pPr>
    </w:p>
    <w:p w14:paraId="48237A4E">
      <w:pPr>
        <w:pStyle w:val="8"/>
        <w:rPr>
          <w:rFonts w:ascii="Times New Roman"/>
          <w:sz w:val="20"/>
        </w:rPr>
      </w:pPr>
    </w:p>
    <w:p w14:paraId="6973AF59">
      <w:pPr>
        <w:pStyle w:val="8"/>
        <w:spacing w:before="3"/>
        <w:rPr>
          <w:rFonts w:ascii="Times New Roman"/>
          <w:sz w:val="29"/>
        </w:rPr>
      </w:pPr>
    </w:p>
    <w:p w14:paraId="161ADA54">
      <w:pPr>
        <w:pStyle w:val="17"/>
        <w:rPr>
          <w:rFonts w:ascii="Calibri" w:hAnsi="Calibri" w:cs="Calibri"/>
        </w:rPr>
      </w:pPr>
      <w:r>
        <w:rPr>
          <w:rFonts w:ascii="Calibri" w:hAnsi="Calibri" w:cs="Calibri"/>
        </w:rPr>
        <w:t xml:space="preserve">Scope of </w:t>
      </w:r>
      <w:r>
        <w:rPr>
          <w:rFonts w:ascii="Calibri" w:hAnsi="Calibri" w:cs="Calibri"/>
          <w:spacing w:val="-2"/>
        </w:rPr>
        <w:t>Works</w:t>
      </w:r>
    </w:p>
    <w:p w14:paraId="4C95B5AB">
      <w:pPr>
        <w:pStyle w:val="17"/>
        <w:spacing w:before="345" w:line="360" w:lineRule="auto"/>
        <w:ind w:right="420"/>
        <w:rPr>
          <w:rFonts w:hint="default" w:ascii="Arial"/>
          <w:b/>
          <w:bCs/>
          <w:sz w:val="20"/>
          <w:szCs w:val="20"/>
          <w:lang w:val="en-US"/>
        </w:rPr>
      </w:pPr>
      <w:r>
        <w:rPr>
          <w:rFonts w:ascii="Calibri" w:hAnsi="Calibri" w:cs="Calibri"/>
        </w:rPr>
        <w:t>API PrivyPass Document</w:t>
      </w:r>
      <w:r>
        <w:rPr>
          <w:rFonts w:ascii="Calibri" w:hAnsi="Calibri" w:cs="Calibri"/>
          <w:spacing w:val="-13"/>
        </w:rPr>
        <w:t xml:space="preserve"> – </w:t>
      </w:r>
      <w:r>
        <w:rPr>
          <w:rFonts w:hint="default" w:ascii="Calibri" w:hAnsi="Calibri" w:cs="Calibri"/>
          <w:spacing w:val="-13"/>
          <w:lang w:val="en-US"/>
        </w:rPr>
        <w:t>{{ enterprise_name }}</w:t>
      </w:r>
    </w:p>
    <w:p w14:paraId="08AFE606">
      <w:pPr>
        <w:pStyle w:val="8"/>
        <w:rPr>
          <w:rFonts w:ascii="Arial"/>
          <w:b/>
          <w:bCs/>
          <w:sz w:val="20"/>
          <w:szCs w:val="20"/>
        </w:rPr>
      </w:pPr>
    </w:p>
    <w:p w14:paraId="20AEFB83">
      <w:pPr>
        <w:pStyle w:val="8"/>
        <w:rPr>
          <w:rFonts w:ascii="Arial"/>
          <w:b/>
          <w:bCs/>
          <w:sz w:val="20"/>
          <w:szCs w:val="20"/>
        </w:rPr>
      </w:pPr>
    </w:p>
    <w:p w14:paraId="7BE206AB">
      <w:pPr>
        <w:pStyle w:val="8"/>
        <w:rPr>
          <w:rFonts w:ascii="Arial"/>
          <w:b/>
          <w:bCs/>
          <w:sz w:val="20"/>
          <w:szCs w:val="20"/>
        </w:rPr>
      </w:pPr>
    </w:p>
    <w:p w14:paraId="2A813D16">
      <w:pPr>
        <w:pStyle w:val="8"/>
        <w:rPr>
          <w:rFonts w:ascii="Arial"/>
          <w:b/>
          <w:bCs/>
          <w:sz w:val="20"/>
          <w:szCs w:val="20"/>
        </w:rPr>
      </w:pPr>
    </w:p>
    <w:p w14:paraId="4D0E2C72">
      <w:pPr>
        <w:pStyle w:val="8"/>
        <w:rPr>
          <w:rFonts w:ascii="Arial"/>
          <w:b/>
          <w:bCs/>
          <w:sz w:val="20"/>
          <w:szCs w:val="20"/>
        </w:rPr>
      </w:pPr>
    </w:p>
    <w:p w14:paraId="279D49C5">
      <w:pPr>
        <w:pStyle w:val="8"/>
        <w:rPr>
          <w:rFonts w:ascii="Arial"/>
          <w:b/>
          <w:bCs/>
          <w:sz w:val="20"/>
          <w:szCs w:val="20"/>
        </w:rPr>
      </w:pPr>
    </w:p>
    <w:p w14:paraId="1132503A">
      <w:pPr>
        <w:pStyle w:val="8"/>
        <w:rPr>
          <w:rFonts w:ascii="Arial"/>
          <w:b/>
          <w:bCs/>
          <w:sz w:val="20"/>
          <w:szCs w:val="20"/>
        </w:rPr>
      </w:pPr>
    </w:p>
    <w:p w14:paraId="20CB5577">
      <w:pPr>
        <w:pStyle w:val="8"/>
        <w:rPr>
          <w:rFonts w:ascii="Arial"/>
          <w:b/>
          <w:bCs/>
          <w:sz w:val="20"/>
          <w:szCs w:val="20"/>
        </w:rPr>
      </w:pPr>
    </w:p>
    <w:p w14:paraId="7CC45C6E">
      <w:pPr>
        <w:pStyle w:val="8"/>
        <w:rPr>
          <w:rFonts w:ascii="Arial"/>
          <w:b/>
          <w:bCs/>
          <w:sz w:val="20"/>
          <w:szCs w:val="20"/>
        </w:rPr>
      </w:pPr>
    </w:p>
    <w:tbl>
      <w:tblPr>
        <w:tblStyle w:val="7"/>
        <w:tblW w:w="0" w:type="auto"/>
        <w:tblInd w:w="158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4"/>
        <w:gridCol w:w="5476"/>
      </w:tblGrid>
      <w:tr w14:paraId="09D43792">
        <w:trPr>
          <w:trHeight w:val="600" w:hRule="atLeast"/>
        </w:trPr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611CB2">
            <w:pPr>
              <w:pStyle w:val="21"/>
              <w:widowControl w:val="0"/>
              <w:spacing w:before="113"/>
              <w:ind w:left="100"/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Document Number</w:t>
            </w: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804FFE">
            <w:pPr>
              <w:pStyle w:val="21"/>
              <w:widowControl w:val="0"/>
              <w:spacing w:before="113"/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: {{ nomor_surat }}</w:t>
            </w:r>
          </w:p>
        </w:tc>
      </w:tr>
      <w:tr w14:paraId="7A4DF88D">
        <w:trPr>
          <w:trHeight w:val="600" w:hRule="atLeast"/>
        </w:trPr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E6F0A0D">
            <w:pPr>
              <w:pStyle w:val="21"/>
              <w:widowControl w:val="0"/>
              <w:spacing w:before="112"/>
              <w:ind w:left="100"/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Release Date</w:t>
            </w: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373C4E">
            <w:pPr>
              <w:pStyle w:val="21"/>
              <w:widowControl w:val="0"/>
              <w:spacing w:before="112"/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: {{ release_date }}</w:t>
            </w:r>
          </w:p>
        </w:tc>
      </w:tr>
      <w:tr w14:paraId="138339C2">
        <w:trPr>
          <w:trHeight w:val="600" w:hRule="atLeast"/>
        </w:trPr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6DCBA9F">
            <w:pPr>
              <w:pStyle w:val="21"/>
              <w:widowControl w:val="0"/>
              <w:spacing w:before="111"/>
              <w:ind w:left="100"/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Revision Number</w:t>
            </w: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7C8C52">
            <w:pPr>
              <w:pStyle w:val="21"/>
              <w:widowControl w:val="0"/>
              <w:spacing w:before="111"/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Segoe UI" w:cs="Segoe UI" w:asciiTheme="minorAscii" w:hAnsi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: {{ revision_number }}</w:t>
            </w:r>
          </w:p>
        </w:tc>
      </w:tr>
    </w:tbl>
    <w:p w14:paraId="0C1A069C">
      <w:pPr>
        <w:pStyle w:val="8"/>
        <w:rPr>
          <w:rFonts w:ascii="Arial"/>
          <w:b/>
          <w:bCs/>
          <w:sz w:val="20"/>
          <w:szCs w:val="20"/>
        </w:rPr>
      </w:pPr>
    </w:p>
    <w:p w14:paraId="26674407">
      <w:pPr>
        <w:pStyle w:val="8"/>
        <w:rPr>
          <w:rFonts w:ascii="Arial"/>
          <w:b/>
          <w:sz w:val="20"/>
        </w:rPr>
      </w:pPr>
    </w:p>
    <w:p w14:paraId="62A99164">
      <w:pPr>
        <w:pStyle w:val="8"/>
        <w:rPr>
          <w:rFonts w:ascii="Arial"/>
          <w:b/>
          <w:sz w:val="20"/>
        </w:rPr>
      </w:pPr>
    </w:p>
    <w:p w14:paraId="1E3B82CB">
      <w:pPr>
        <w:pStyle w:val="8"/>
        <w:rPr>
          <w:rFonts w:ascii="Arial"/>
          <w:b/>
          <w:sz w:val="20"/>
        </w:rPr>
      </w:pPr>
    </w:p>
    <w:p w14:paraId="6C157AF0">
      <w:pPr>
        <w:pStyle w:val="8"/>
        <w:rPr>
          <w:rFonts w:ascii="Arial"/>
          <w:b/>
          <w:sz w:val="20"/>
        </w:rPr>
      </w:pPr>
    </w:p>
    <w:p w14:paraId="0F1A372F">
      <w:pPr>
        <w:pStyle w:val="8"/>
        <w:rPr>
          <w:rFonts w:ascii="Arial"/>
          <w:b/>
          <w:sz w:val="20"/>
        </w:rPr>
      </w:pPr>
    </w:p>
    <w:p w14:paraId="7BC3D26C">
      <w:pPr>
        <w:pStyle w:val="8"/>
        <w:rPr>
          <w:rFonts w:ascii="Arial"/>
          <w:b/>
          <w:sz w:val="20"/>
        </w:rPr>
      </w:pPr>
    </w:p>
    <w:p w14:paraId="226C7CF6">
      <w:pPr>
        <w:pStyle w:val="8"/>
        <w:spacing w:before="5"/>
        <w:rPr>
          <w:rFonts w:ascii="Arial"/>
          <w:b/>
          <w:sz w:val="16"/>
        </w:rPr>
      </w:pPr>
    </w:p>
    <w:p w14:paraId="3702A948">
      <w:pPr>
        <w:rPr>
          <w:sz w:val="24"/>
        </w:rPr>
        <w:sectPr>
          <w:headerReference r:id="rId3" w:type="default"/>
          <w:footerReference r:id="rId4" w:type="default"/>
          <w:footerReference r:id="rId5" w:type="even"/>
          <w:type w:val="continuous"/>
          <w:pgSz w:w="11920" w:h="16840"/>
          <w:pgMar w:top="180" w:right="870" w:bottom="280" w:left="560" w:header="720" w:footer="720" w:gutter="0"/>
          <w:pgNumType w:fmt="lowerRoman"/>
          <w:cols w:space="720" w:num="1"/>
        </w:sectPr>
      </w:pPr>
    </w:p>
    <w:p w14:paraId="05A2E489">
      <w:pPr>
        <w:pStyle w:val="2"/>
        <w:numPr>
          <w:ilvl w:val="0"/>
          <w:numId w:val="0"/>
        </w:numPr>
        <w:ind w:left="284"/>
      </w:pPr>
      <w:bookmarkStart w:id="0" w:name="_Toc195726337"/>
      <w:r>
        <w:t>Document History</w:t>
      </w:r>
      <w:bookmarkEnd w:id="0"/>
    </w:p>
    <w:p w14:paraId="552608F3">
      <w:pPr>
        <w:pStyle w:val="8"/>
        <w:spacing w:before="9"/>
        <w:rPr>
          <w:rFonts w:ascii="Arial"/>
          <w:b/>
          <w:sz w:val="10"/>
        </w:rPr>
      </w:pPr>
    </w:p>
    <w:tbl>
      <w:tblPr>
        <w:tblStyle w:val="7"/>
        <w:tblW w:w="10160" w:type="dxa"/>
        <w:tblInd w:w="30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1220"/>
        <w:gridCol w:w="4600"/>
        <w:gridCol w:w="2180"/>
      </w:tblGrid>
      <w:tr w14:paraId="3F0E6230">
        <w:trPr>
          <w:trHeight w:val="300" w:hRule="atLeast"/>
        </w:trPr>
        <w:tc>
          <w:tcPr>
            <w:tcW w:w="2160" w:type="dxa"/>
            <w:shd w:val="clear" w:color="auto" w:fill="CCCCCC"/>
            <w:vAlign w:val="center"/>
          </w:tcPr>
          <w:p w14:paraId="2F32406C">
            <w:pPr>
              <w:pStyle w:val="21"/>
              <w:spacing w:before="114" w:line="240" w:lineRule="auto"/>
              <w:ind w:left="812" w:right="783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1220" w:type="dxa"/>
            <w:shd w:val="clear" w:color="auto" w:fill="CCCCCC"/>
            <w:vAlign w:val="center"/>
          </w:tcPr>
          <w:p w14:paraId="35DE4986">
            <w:pPr>
              <w:pStyle w:val="21"/>
              <w:spacing w:before="114" w:line="240" w:lineRule="auto"/>
              <w:ind w:left="178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4600" w:type="dxa"/>
            <w:shd w:val="clear" w:color="auto" w:fill="CCCCCC"/>
            <w:vAlign w:val="center"/>
          </w:tcPr>
          <w:p w14:paraId="2BB76ECD">
            <w:pPr>
              <w:pStyle w:val="21"/>
              <w:spacing w:before="114" w:line="240" w:lineRule="auto"/>
              <w:ind w:left="1625" w:right="1615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180" w:type="dxa"/>
            <w:shd w:val="clear" w:color="auto" w:fill="CCCCCC"/>
            <w:vAlign w:val="center"/>
          </w:tcPr>
          <w:p w14:paraId="37226F23">
            <w:pPr>
              <w:pStyle w:val="21"/>
              <w:spacing w:before="114" w:line="240" w:lineRule="auto"/>
              <w:ind w:left="491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>Requestor</w:t>
            </w:r>
          </w:p>
        </w:tc>
      </w:tr>
      <w:tr w14:paraId="2347242A">
        <w:trPr>
          <w:trHeight w:val="300" w:hRule="atLeast"/>
        </w:trPr>
        <w:tc>
          <w:tcPr>
            <w:tcW w:w="2160" w:type="dxa"/>
            <w:vAlign w:val="center"/>
          </w:tcPr>
          <w:p w14:paraId="25D9A86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leftChars="0" w:firstLine="0" w:firstLineChars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{{ created_date }}</w:t>
            </w:r>
          </w:p>
        </w:tc>
        <w:tc>
          <w:tcPr>
            <w:tcW w:w="1220" w:type="dxa"/>
            <w:vAlign w:val="center"/>
          </w:tcPr>
          <w:p w14:paraId="2A1F210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leftChars="0" w:firstLine="0" w:firstLineChars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{{ revision_number }}</w:t>
            </w:r>
          </w:p>
        </w:tc>
        <w:tc>
          <w:tcPr>
            <w:tcW w:w="4600" w:type="dxa"/>
            <w:vAlign w:val="center"/>
          </w:tcPr>
          <w:p w14:paraId="07431C08">
            <w:pPr>
              <w:pStyle w:val="21"/>
              <w:spacing w:before="113" w:line="360" w:lineRule="auto"/>
              <w:ind w:left="104"/>
              <w:jc w:val="both"/>
            </w:pPr>
            <w:r>
              <w:rPr>
                <w:rFonts w:ascii="Calibri" w:hAnsi="Calibri" w:cs="Calibri"/>
                <w:sz w:val="24"/>
                <w:szCs w:val="24"/>
              </w:rPr>
              <w:t>Create SOW Document for</w:t>
            </w: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{{ merchant_name }}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with API PrivyPass Services</w:t>
            </w:r>
          </w:p>
        </w:tc>
        <w:tc>
          <w:tcPr>
            <w:tcW w:w="2180" w:type="dxa"/>
            <w:vAlign w:val="center"/>
          </w:tcPr>
          <w:p w14:paraId="34971681">
            <w:pPr>
              <w:pStyle w:val="21"/>
              <w:spacing w:before="113" w:line="360" w:lineRule="auto"/>
              <w:ind w:left="94"/>
              <w:jc w:val="center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pic_ve_name }}</w:t>
            </w:r>
          </w:p>
        </w:tc>
      </w:tr>
    </w:tbl>
    <w:p w14:paraId="4F66066D"/>
    <w:p w14:paraId="71DE0413">
      <w:pPr>
        <w:spacing w:before="8"/>
        <w:ind w:left="880"/>
        <w:rPr>
          <w:rFonts w:ascii="Calibri" w:hAnsi="Calibri" w:cs="Calibri"/>
          <w:i/>
          <w:spacing w:val="-2"/>
          <w:sz w:val="20"/>
        </w:rPr>
      </w:pPr>
      <w:r>
        <w:rPr>
          <w:rFonts w:ascii="Calibri" w:hAnsi="Calibri" w:cs="Calibri"/>
          <w:i/>
          <w:sz w:val="20"/>
        </w:rPr>
        <w:t>*Please</w:t>
      </w:r>
      <w:r>
        <w:rPr>
          <w:rFonts w:ascii="Calibri" w:hAnsi="Calibri" w:cs="Calibri"/>
          <w:i/>
          <w:spacing w:val="-9"/>
          <w:sz w:val="20"/>
        </w:rPr>
        <w:t xml:space="preserve"> </w:t>
      </w:r>
      <w:r>
        <w:rPr>
          <w:rFonts w:ascii="Calibri" w:hAnsi="Calibri" w:cs="Calibri"/>
          <w:i/>
          <w:sz w:val="20"/>
        </w:rPr>
        <w:t>update</w:t>
      </w:r>
      <w:r>
        <w:rPr>
          <w:rFonts w:ascii="Calibri" w:hAnsi="Calibri" w:cs="Calibri"/>
          <w:i/>
          <w:spacing w:val="-7"/>
          <w:sz w:val="20"/>
        </w:rPr>
        <w:t xml:space="preserve"> </w:t>
      </w:r>
      <w:r>
        <w:rPr>
          <w:rFonts w:ascii="Calibri" w:hAnsi="Calibri" w:cs="Calibri"/>
          <w:i/>
          <w:sz w:val="20"/>
        </w:rPr>
        <w:t>everytime</w:t>
      </w:r>
      <w:r>
        <w:rPr>
          <w:rFonts w:ascii="Calibri" w:hAnsi="Calibri" w:cs="Calibri"/>
          <w:i/>
          <w:spacing w:val="-7"/>
          <w:sz w:val="20"/>
        </w:rPr>
        <w:t xml:space="preserve"> </w:t>
      </w:r>
      <w:r>
        <w:rPr>
          <w:rFonts w:ascii="Calibri" w:hAnsi="Calibri" w:cs="Calibri"/>
          <w:i/>
          <w:sz w:val="20"/>
        </w:rPr>
        <w:t>request</w:t>
      </w:r>
      <w:r>
        <w:rPr>
          <w:rFonts w:ascii="Calibri" w:hAnsi="Calibri" w:cs="Calibri"/>
          <w:i/>
          <w:spacing w:val="-7"/>
          <w:sz w:val="20"/>
        </w:rPr>
        <w:t xml:space="preserve"> </w:t>
      </w:r>
      <w:r>
        <w:rPr>
          <w:rFonts w:ascii="Calibri" w:hAnsi="Calibri" w:cs="Calibri"/>
          <w:i/>
          <w:sz w:val="20"/>
        </w:rPr>
        <w:t>update</w:t>
      </w:r>
      <w:r>
        <w:rPr>
          <w:rFonts w:ascii="Calibri" w:hAnsi="Calibri" w:cs="Calibri"/>
          <w:i/>
          <w:spacing w:val="-7"/>
          <w:sz w:val="20"/>
        </w:rPr>
        <w:t xml:space="preserve"> </w:t>
      </w:r>
      <w:r>
        <w:rPr>
          <w:rFonts w:ascii="Calibri" w:hAnsi="Calibri" w:cs="Calibri"/>
          <w:i/>
          <w:spacing w:val="-2"/>
          <w:sz w:val="20"/>
        </w:rPr>
        <w:t>config</w:t>
      </w:r>
      <w:r>
        <w:rPr>
          <w:rFonts w:ascii="Calibri" w:hAnsi="Calibri" w:cs="Calibri"/>
          <w:i/>
          <w:spacing w:val="-2"/>
          <w:sz w:val="20"/>
        </w:rPr>
        <w:br w:type="page"/>
      </w:r>
    </w:p>
    <w:p w14:paraId="6D4F3174">
      <w:pPr>
        <w:pStyle w:val="8"/>
      </w:pPr>
    </w:p>
    <w:p w14:paraId="2BEB679A">
      <w:pPr>
        <w:pStyle w:val="2"/>
      </w:pPr>
      <w:bookmarkStart w:id="1" w:name="_Toc195726341"/>
      <w:r>
        <w:t>Introduction</w:t>
      </w:r>
      <w:bookmarkEnd w:id="1"/>
    </w:p>
    <w:p w14:paraId="00F24B3A">
      <w:pPr>
        <w:pStyle w:val="8"/>
        <w:spacing w:line="360" w:lineRule="auto"/>
        <w:ind w:left="745" w:right="895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This document outlines the scope of work for the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 xml:space="preserve">API </w:t>
      </w:r>
      <w:r>
        <w:rPr>
          <w:rFonts w:ascii="Calibri" w:hAnsi="Calibri" w:cs="Calibri"/>
          <w:spacing w:val="-3"/>
        </w:rPr>
        <w:t>PrivyPass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detailing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the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product requirements, deliverables, timelines, and responsibilities. The purpose of this document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is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to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provide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a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clear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understanding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of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the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requirements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expectations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for the development and implementation of the API PrivyPass.</w:t>
      </w:r>
    </w:p>
    <w:p w14:paraId="6A3CA019">
      <w:pPr>
        <w:pStyle w:val="8"/>
        <w:spacing w:line="360" w:lineRule="auto"/>
        <w:ind w:left="745" w:right="895"/>
        <w:jc w:val="both"/>
        <w:rPr>
          <w:rFonts w:ascii="Calibri" w:hAnsi="Calibri" w:cs="Calibri"/>
        </w:rPr>
      </w:pPr>
    </w:p>
    <w:p w14:paraId="32D6C97C">
      <w:pPr>
        <w:pStyle w:val="2"/>
      </w:pPr>
      <w:bookmarkStart w:id="2" w:name="_Toc195726342"/>
      <w:r>
        <w:t>Client Information</w:t>
      </w:r>
      <w:bookmarkEnd w:id="2"/>
    </w:p>
    <w:p w14:paraId="74FC5649">
      <w:pPr>
        <w:pStyle w:val="9"/>
        <w:keepNext/>
        <w:jc w:val="center"/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3" w:name="_Toc195726549"/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Table 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instrText xml:space="preserve"> SEQ Table \* ARABIC </w:instrTex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 Client Information</w:t>
      </w:r>
      <w:bookmarkEnd w:id="3"/>
    </w:p>
    <w:tbl>
      <w:tblPr>
        <w:tblStyle w:val="7"/>
        <w:tblW w:w="0" w:type="auto"/>
        <w:tblInd w:w="9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580"/>
        <w:gridCol w:w="1560"/>
        <w:gridCol w:w="2340"/>
      </w:tblGrid>
      <w:tr w14:paraId="6B00F6CF">
        <w:trPr>
          <w:trHeight w:val="599" w:hRule="atLeast"/>
        </w:trPr>
        <w:tc>
          <w:tcPr>
            <w:tcW w:w="2860" w:type="dxa"/>
            <w:shd w:val="clear" w:color="auto" w:fill="CCCCCC"/>
          </w:tcPr>
          <w:p w14:paraId="0F873039">
            <w:pPr>
              <w:pStyle w:val="21"/>
              <w:spacing w:before="118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Company</w:t>
            </w:r>
          </w:p>
        </w:tc>
        <w:tc>
          <w:tcPr>
            <w:tcW w:w="6480" w:type="dxa"/>
            <w:gridSpan w:val="3"/>
          </w:tcPr>
          <w:p w14:paraId="5051BE5E">
            <w:pPr>
              <w:pStyle w:val="21"/>
              <w:spacing w:before="118" w:line="360" w:lineRule="auto"/>
              <w:ind w:left="107"/>
              <w:rPr>
                <w:rFonts w:hint="default" w:asciiTheme="minorHAnsi" w:hAnsiTheme="minorHAnsi" w:eastAsiaTheme="minorEastAsia" w:cstheme="minorBidi"/>
                <w:color w:val="001D35"/>
                <w:sz w:val="24"/>
                <w:szCs w:val="24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1D35"/>
                <w:sz w:val="24"/>
                <w:szCs w:val="24"/>
                <w:lang w:val="en-US"/>
              </w:rPr>
              <w:t>{{ enterprise_name }}</w:t>
            </w:r>
          </w:p>
        </w:tc>
      </w:tr>
      <w:tr w14:paraId="6D3103A4">
        <w:trPr>
          <w:trHeight w:val="580" w:hRule="atLeast"/>
        </w:trPr>
        <w:tc>
          <w:tcPr>
            <w:tcW w:w="2860" w:type="dxa"/>
            <w:shd w:val="clear" w:color="auto" w:fill="CCCCCC"/>
          </w:tcPr>
          <w:p w14:paraId="1F095B29">
            <w:pPr>
              <w:pStyle w:val="21"/>
              <w:spacing w:before="102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Business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Development</w:t>
            </w:r>
          </w:p>
        </w:tc>
        <w:tc>
          <w:tcPr>
            <w:tcW w:w="6480" w:type="dxa"/>
            <w:gridSpan w:val="3"/>
          </w:tcPr>
          <w:p w14:paraId="44FB0664">
            <w:pPr>
              <w:pStyle w:val="21"/>
              <w:spacing w:before="101" w:line="360" w:lineRule="auto"/>
              <w:ind w:left="107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pic_bd_name }}</w:t>
            </w:r>
          </w:p>
        </w:tc>
      </w:tr>
      <w:tr w14:paraId="3B86E0AC">
        <w:trPr>
          <w:trHeight w:val="580" w:hRule="atLeast"/>
        </w:trPr>
        <w:tc>
          <w:tcPr>
            <w:tcW w:w="2860" w:type="dxa"/>
            <w:shd w:val="clear" w:color="auto" w:fill="CCCCCC"/>
          </w:tcPr>
          <w:p w14:paraId="0C659834">
            <w:pPr>
              <w:pStyle w:val="21"/>
              <w:spacing w:before="107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Value Engineering</w:t>
            </w:r>
          </w:p>
        </w:tc>
        <w:tc>
          <w:tcPr>
            <w:tcW w:w="2580" w:type="dxa"/>
          </w:tcPr>
          <w:p w14:paraId="308CAC7A">
            <w:pPr>
              <w:pStyle w:val="21"/>
              <w:spacing w:before="107" w:line="360" w:lineRule="auto"/>
              <w:ind w:left="99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pic_ve_name }}</w:t>
            </w:r>
          </w:p>
        </w:tc>
        <w:tc>
          <w:tcPr>
            <w:tcW w:w="1560" w:type="dxa"/>
            <w:shd w:val="clear" w:color="auto" w:fill="CCCCCC"/>
          </w:tcPr>
          <w:p w14:paraId="1FC196E5">
            <w:pPr>
              <w:pStyle w:val="21"/>
              <w:spacing w:before="107" w:line="360" w:lineRule="auto"/>
              <w:ind w:left="99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>PrivyID</w:t>
            </w:r>
          </w:p>
        </w:tc>
        <w:tc>
          <w:tcPr>
            <w:tcW w:w="2340" w:type="dxa"/>
          </w:tcPr>
          <w:p w14:paraId="60C6891C">
            <w:pPr>
              <w:pStyle w:val="21"/>
              <w:spacing w:before="107" w:line="360" w:lineRule="auto"/>
              <w:ind w:left="99"/>
              <w:rPr>
                <w:rFonts w:hint="default"/>
                <w:lang w:val="en-US"/>
              </w:rPr>
            </w:pPr>
            <w:r>
              <w:t>{{ PIC_VE_PrivyID }}</w:t>
            </w:r>
          </w:p>
        </w:tc>
      </w:tr>
    </w:tbl>
    <w:p w14:paraId="4065F6BC">
      <w:pPr>
        <w:pStyle w:val="3"/>
        <w:tabs>
          <w:tab w:val="left" w:pos="745"/>
        </w:tabs>
        <w:spacing w:before="7"/>
        <w:ind w:left="745" w:firstLine="0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B75261">
      <w:pPr>
        <w:pStyle w:val="2"/>
      </w:pPr>
      <w:bookmarkStart w:id="4" w:name="_Toc195726343"/>
      <w:r>
        <w:t>Application Setup</w:t>
      </w:r>
      <w:bookmarkEnd w:id="4"/>
    </w:p>
    <w:p w14:paraId="6DE02309">
      <w:pPr>
        <w:pStyle w:val="9"/>
        <w:keepNext/>
        <w:jc w:val="center"/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5" w:name="_Toc195726550"/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Table 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instrText xml:space="preserve"> SEQ Table \* ARABIC </w:instrTex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 Application Setup</w:t>
      </w:r>
      <w:bookmarkEnd w:id="5"/>
    </w:p>
    <w:tbl>
      <w:tblPr>
        <w:tblStyle w:val="7"/>
        <w:tblW w:w="0" w:type="auto"/>
        <w:tblInd w:w="90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6480"/>
      </w:tblGrid>
      <w:tr w14:paraId="7C4FC1D1">
        <w:trPr>
          <w:trHeight w:val="300" w:hRule="atLeast"/>
        </w:trPr>
        <w:tc>
          <w:tcPr>
            <w:tcW w:w="2860" w:type="dxa"/>
            <w:shd w:val="clear" w:color="auto" w:fill="CCCCCC"/>
          </w:tcPr>
          <w:p w14:paraId="4AACFB44">
            <w:pPr>
              <w:pStyle w:val="21"/>
              <w:spacing w:before="118" w:line="360" w:lineRule="auto"/>
              <w:ind w:left="94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Enterprise Name</w:t>
            </w:r>
          </w:p>
        </w:tc>
        <w:tc>
          <w:tcPr>
            <w:tcW w:w="6480" w:type="dxa"/>
          </w:tcPr>
          <w:p w14:paraId="00C1D45C">
            <w:pPr>
              <w:pStyle w:val="21"/>
              <w:spacing w:before="118" w:line="360" w:lineRule="auto"/>
              <w:rPr>
                <w:rFonts w:hint="default" w:asciiTheme="minorHAnsi" w:hAnsiTheme="minorHAnsi" w:eastAsiaTheme="minorEastAsia" w:cstheme="minorBidi"/>
                <w:color w:val="001D35"/>
                <w:sz w:val="24"/>
                <w:szCs w:val="24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1D35"/>
                <w:sz w:val="24"/>
                <w:szCs w:val="24"/>
                <w:lang w:val="en-US"/>
              </w:rPr>
              <w:t>{{ enterprise_name }}</w:t>
            </w:r>
          </w:p>
        </w:tc>
      </w:tr>
      <w:tr w14:paraId="6FC95168">
        <w:trPr>
          <w:trHeight w:val="300" w:hRule="atLeast"/>
        </w:trPr>
        <w:tc>
          <w:tcPr>
            <w:tcW w:w="2860" w:type="dxa"/>
            <w:shd w:val="clear" w:color="auto" w:fill="CCCCCC"/>
          </w:tcPr>
          <w:p w14:paraId="3EED2DED">
            <w:pPr>
              <w:pStyle w:val="21"/>
              <w:spacing w:before="118" w:line="360" w:lineRule="auto"/>
              <w:ind w:left="94"/>
              <w:rPr>
                <w:rFonts w:hint="default"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/>
              </w:rPr>
              <w:t>Enterprise PrivyID</w:t>
            </w:r>
          </w:p>
        </w:tc>
        <w:tc>
          <w:tcPr>
            <w:tcW w:w="6480" w:type="dxa"/>
          </w:tcPr>
          <w:p w14:paraId="2393FAD0">
            <w:pPr>
              <w:pStyle w:val="21"/>
              <w:spacing w:before="118" w:line="360" w:lineRule="auto"/>
              <w:rPr>
                <w:rFonts w:hint="default" w:asciiTheme="minorHAnsi" w:hAnsiTheme="minorHAnsi" w:eastAsiaTheme="minorEastAsia" w:cstheme="minorBidi"/>
                <w:color w:val="001D35"/>
                <w:sz w:val="24"/>
                <w:szCs w:val="24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1D35"/>
                <w:sz w:val="24"/>
                <w:szCs w:val="24"/>
                <w:lang w:val="en-US"/>
              </w:rPr>
              <w:t>{{ enterprise_privyid }}</w:t>
            </w:r>
          </w:p>
        </w:tc>
      </w:tr>
      <w:tr w14:paraId="79E1FA5E">
        <w:trPr>
          <w:trHeight w:val="300" w:hRule="atLeast"/>
        </w:trPr>
        <w:tc>
          <w:tcPr>
            <w:tcW w:w="2860" w:type="dxa"/>
            <w:shd w:val="clear" w:color="auto" w:fill="CCCCCC"/>
          </w:tcPr>
          <w:p w14:paraId="1ACB6C95">
            <w:pPr>
              <w:pStyle w:val="21"/>
              <w:spacing w:before="102" w:line="360" w:lineRule="auto"/>
              <w:ind w:left="94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Merchant Name</w:t>
            </w:r>
          </w:p>
        </w:tc>
        <w:tc>
          <w:tcPr>
            <w:tcW w:w="6480" w:type="dxa"/>
          </w:tcPr>
          <w:p w14:paraId="09115B23">
            <w:pPr>
              <w:pStyle w:val="21"/>
              <w:spacing w:before="101" w:line="360" w:lineRule="auto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merchant_name }}</w:t>
            </w:r>
          </w:p>
        </w:tc>
      </w:tr>
      <w:tr w14:paraId="0291F4AE">
        <w:trPr>
          <w:trHeight w:val="300" w:hRule="atLeast"/>
        </w:trPr>
        <w:tc>
          <w:tcPr>
            <w:tcW w:w="2860" w:type="dxa"/>
            <w:shd w:val="clear" w:color="auto" w:fill="CCCCCC"/>
          </w:tcPr>
          <w:p w14:paraId="093EE60B">
            <w:pPr>
              <w:pStyle w:val="21"/>
              <w:spacing w:before="102" w:line="360" w:lineRule="auto"/>
              <w:ind w:left="94"/>
              <w:rPr>
                <w:rFonts w:hint="default"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/>
              </w:rPr>
              <w:t>Application Name</w:t>
            </w:r>
          </w:p>
        </w:tc>
        <w:tc>
          <w:tcPr>
            <w:tcW w:w="6480" w:type="dxa"/>
          </w:tcPr>
          <w:p w14:paraId="75CC5A16">
            <w:pPr>
              <w:pStyle w:val="21"/>
              <w:spacing w:before="101" w:line="360" w:lineRule="auto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application_name }}</w:t>
            </w:r>
          </w:p>
        </w:tc>
      </w:tr>
    </w:tbl>
    <w:p w14:paraId="2028A24F"/>
    <w:p w14:paraId="21FDFCFA">
      <w:pPr>
        <w:spacing w:before="9"/>
        <w:rPr>
          <w:rFonts w:ascii="Arial" w:hAnsi="Arial" w:eastAsia="Arial" w:cs="Arial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</w:p>
    <w:p w14:paraId="55EB1E16">
      <w:bookmarkStart w:id="6" w:name="_Toc195726344"/>
      <w:r>
        <w:br w:type="page"/>
      </w:r>
    </w:p>
    <w:p w14:paraId="185C1178">
      <w:pPr>
        <w:pStyle w:val="2"/>
      </w:pPr>
      <w:r>
        <w:t>Product Features Configuration</w:t>
      </w:r>
      <w:bookmarkEnd w:id="6"/>
    </w:p>
    <w:p w14:paraId="1F16DFBE">
      <w:pPr>
        <w:pStyle w:val="9"/>
        <w:keepNext/>
        <w:jc w:val="center"/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7" w:name="_Toc195726551"/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Table 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instrText xml:space="preserve"> SEQ Table \* ARABIC </w:instrTex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 Product Features Configuration</w:t>
      </w:r>
      <w:bookmarkEnd w:id="7"/>
    </w:p>
    <w:tbl>
      <w:tblPr>
        <w:tblStyle w:val="7"/>
        <w:tblpPr w:leftFromText="180" w:rightFromText="180" w:vertAnchor="text" w:tblpX="738" w:tblpY="1"/>
        <w:tblOverlap w:val="never"/>
        <w:tblW w:w="9903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2"/>
        <w:gridCol w:w="3260"/>
        <w:gridCol w:w="4101"/>
      </w:tblGrid>
      <w:tr w14:paraId="4628E5A6">
        <w:trPr>
          <w:trHeight w:val="460" w:hRule="atLeast"/>
          <w:tblHeader/>
        </w:trPr>
        <w:tc>
          <w:tcPr>
            <w:tcW w:w="9903" w:type="dxa"/>
            <w:gridSpan w:val="3"/>
            <w:shd w:val="clear" w:color="auto" w:fill="CCCCCC"/>
          </w:tcPr>
          <w:p w14:paraId="4B9249E0">
            <w:pPr>
              <w:pStyle w:val="21"/>
              <w:spacing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Basic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Setup</w:t>
            </w:r>
          </w:p>
        </w:tc>
      </w:tr>
      <w:tr w14:paraId="042FED93">
        <w:trPr>
          <w:trHeight w:val="400" w:hRule="atLeast"/>
          <w:tblHeader/>
        </w:trPr>
        <w:tc>
          <w:tcPr>
            <w:tcW w:w="2542" w:type="dxa"/>
            <w:shd w:val="clear" w:color="auto" w:fill="CCCCCC"/>
          </w:tcPr>
          <w:p w14:paraId="29FEF1E4">
            <w:pPr>
              <w:pStyle w:val="21"/>
              <w:spacing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Features</w:t>
            </w:r>
          </w:p>
        </w:tc>
        <w:tc>
          <w:tcPr>
            <w:tcW w:w="3260" w:type="dxa"/>
            <w:shd w:val="clear" w:color="auto" w:fill="CCCCCC"/>
          </w:tcPr>
          <w:p w14:paraId="3492707A">
            <w:pPr>
              <w:pStyle w:val="21"/>
              <w:spacing w:line="360" w:lineRule="auto"/>
              <w:ind w:left="1259" w:right="1244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</w:t>
            </w:r>
          </w:p>
        </w:tc>
        <w:tc>
          <w:tcPr>
            <w:tcW w:w="4101" w:type="dxa"/>
            <w:shd w:val="clear" w:color="auto" w:fill="CCCCCC"/>
          </w:tcPr>
          <w:p w14:paraId="70F1B815">
            <w:pPr>
              <w:pStyle w:val="21"/>
              <w:spacing w:line="360" w:lineRule="auto"/>
              <w:ind w:left="935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           Description</w:t>
            </w:r>
          </w:p>
        </w:tc>
      </w:tr>
      <w:tr w14:paraId="71B35540">
        <w:trPr>
          <w:cantSplit/>
          <w:trHeight w:val="859" w:hRule="atLeast"/>
        </w:trPr>
        <w:tc>
          <w:tcPr>
            <w:tcW w:w="2542" w:type="dxa"/>
            <w:vAlign w:val="center"/>
          </w:tcPr>
          <w:p w14:paraId="3DB9E21D">
            <w:pPr>
              <w:pStyle w:val="21"/>
              <w:spacing w:line="360" w:lineRule="auto"/>
              <w:ind w:left="122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Check Subscription Type</w:t>
            </w:r>
          </w:p>
        </w:tc>
        <w:tc>
          <w:tcPr>
            <w:tcW w:w="3260" w:type="dxa"/>
            <w:vAlign w:val="center"/>
          </w:tcPr>
          <w:p w14:paraId="504A9CC2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subsciption_type }}</w:t>
            </w:r>
          </w:p>
        </w:tc>
        <w:tc>
          <w:tcPr>
            <w:tcW w:w="4101" w:type="dxa"/>
            <w:vAlign w:val="center"/>
          </w:tcPr>
          <w:p w14:paraId="596CAD85">
            <w:pPr>
              <w:spacing w:line="360" w:lineRule="auto"/>
              <w:ind w:left="138" w:right="119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The type of subscription required for login access to Privy.</w:t>
            </w:r>
          </w:p>
          <w:p w14:paraId="3949A880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Purchase: User have Personal Plan</w:t>
            </w:r>
          </w:p>
          <w:p w14:paraId="59D20087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Freemium: User have Freemium plan (signing quota)</w:t>
            </w:r>
          </w:p>
          <w:p w14:paraId="686B2690">
            <w:pPr>
              <w:spacing w:line="360" w:lineRule="auto"/>
              <w:ind w:left="138" w:right="119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Note: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If choose purchase, user who has freemium will be blocked.</w:t>
            </w:r>
          </w:p>
        </w:tc>
      </w:tr>
      <w:tr w14:paraId="7D2832D7">
        <w:trPr>
          <w:cantSplit/>
          <w:trHeight w:val="859" w:hRule="atLeast"/>
        </w:trPr>
        <w:tc>
          <w:tcPr>
            <w:tcW w:w="2542" w:type="dxa"/>
            <w:vAlign w:val="center"/>
          </w:tcPr>
          <w:p w14:paraId="472E4E8F">
            <w:pPr>
              <w:pStyle w:val="21"/>
              <w:spacing w:line="360" w:lineRule="auto"/>
              <w:ind w:left="122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Digital ID Version</w:t>
            </w:r>
          </w:p>
        </w:tc>
        <w:tc>
          <w:tcPr>
            <w:tcW w:w="3260" w:type="dxa"/>
            <w:vAlign w:val="center"/>
          </w:tcPr>
          <w:p w14:paraId="3FA03A34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{{ digitalid_version }}</w:t>
            </w:r>
          </w:p>
        </w:tc>
        <w:tc>
          <w:tcPr>
            <w:tcW w:w="4101" w:type="dxa"/>
            <w:vAlign w:val="center"/>
          </w:tcPr>
          <w:p w14:paraId="26590732">
            <w:pPr>
              <w:spacing w:line="360" w:lineRule="auto"/>
              <w:ind w:left="138" w:right="119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Version of Digital ID</w:t>
            </w:r>
          </w:p>
          <w:p w14:paraId="412E74C0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V1 (Redirect Privy Apps)</w:t>
            </w:r>
          </w:p>
          <w:p w14:paraId="474356E8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V2 (Non Redirect)</w:t>
            </w:r>
          </w:p>
        </w:tc>
      </w:tr>
      <w:tr w14:paraId="7E34AEA4">
        <w:trPr>
          <w:cantSplit/>
          <w:trHeight w:val="859" w:hRule="atLeast"/>
        </w:trPr>
        <w:tc>
          <w:tcPr>
            <w:tcW w:w="2542" w:type="dxa"/>
            <w:vAlign w:val="center"/>
          </w:tcPr>
          <w:p w14:paraId="3C095EC5">
            <w:pPr>
              <w:pStyle w:val="21"/>
              <w:spacing w:line="360" w:lineRule="auto"/>
              <w:ind w:left="122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Citizenship</w:t>
            </w:r>
          </w:p>
        </w:tc>
        <w:tc>
          <w:tcPr>
            <w:tcW w:w="3260" w:type="dxa"/>
            <w:vAlign w:val="center"/>
          </w:tcPr>
          <w:p w14:paraId="4D7231E0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{{ citizenship</w:t>
            </w:r>
            <w:bookmarkStart w:id="13" w:name="_GoBack"/>
            <w:bookmarkEnd w:id="13"/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4101" w:type="dxa"/>
            <w:vAlign w:val="center"/>
          </w:tcPr>
          <w:p w14:paraId="522A7BAC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WNI: Indonesian Citizen</w:t>
            </w:r>
          </w:p>
          <w:p w14:paraId="157274BF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WNA Permanent: Foreign national with permanent residency (requires Dukcapil verification)</w:t>
            </w:r>
          </w:p>
          <w:p w14:paraId="31434FDC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WNA Temporary: Foreign national with temporary residency (no Dukcapil verification)</w:t>
            </w:r>
          </w:p>
        </w:tc>
      </w:tr>
      <w:tr w14:paraId="309B5F3F">
        <w:trPr>
          <w:cantSplit/>
          <w:trHeight w:val="859" w:hRule="atLeast"/>
        </w:trPr>
        <w:tc>
          <w:tcPr>
            <w:tcW w:w="2542" w:type="dxa"/>
            <w:vAlign w:val="center"/>
          </w:tcPr>
          <w:p w14:paraId="7DA53B9C">
            <w:pPr>
              <w:pStyle w:val="21"/>
              <w:spacing w:line="360" w:lineRule="auto"/>
              <w:ind w:left="122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Identifier</w:t>
            </w:r>
          </w:p>
        </w:tc>
        <w:tc>
          <w:tcPr>
            <w:tcW w:w="3260" w:type="dxa"/>
            <w:vAlign w:val="center"/>
          </w:tcPr>
          <w:p w14:paraId="0FB9F9A8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{{ identifier }}</w:t>
            </w:r>
          </w:p>
        </w:tc>
        <w:tc>
          <w:tcPr>
            <w:tcW w:w="4101" w:type="dxa"/>
            <w:vAlign w:val="center"/>
          </w:tcPr>
          <w:p w14:paraId="3A94F6B7">
            <w:pPr>
              <w:spacing w:line="360" w:lineRule="auto"/>
              <w:ind w:left="138" w:right="119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  <w:t>First data identifier by user</w:t>
            </w:r>
          </w:p>
          <w:p w14:paraId="7C98B9FE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  <w:t>Phone</w:t>
            </w:r>
          </w:p>
          <w:p w14:paraId="248B18E2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  <w:t>PrivyID</w:t>
            </w:r>
          </w:p>
          <w:p w14:paraId="6F896329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  <w:t>NIK</w:t>
            </w:r>
          </w:p>
          <w:p w14:paraId="653CED83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  <w:t>Email</w:t>
            </w:r>
          </w:p>
        </w:tc>
      </w:tr>
      <w:tr w14:paraId="2457FE08">
        <w:trPr>
          <w:cantSplit/>
          <w:trHeight w:val="859" w:hRule="atLeast"/>
        </w:trPr>
        <w:tc>
          <w:tcPr>
            <w:tcW w:w="2542" w:type="dxa"/>
            <w:vAlign w:val="center"/>
          </w:tcPr>
          <w:p w14:paraId="152B3621">
            <w:pPr>
              <w:pStyle w:val="21"/>
              <w:spacing w:line="360" w:lineRule="auto"/>
              <w:ind w:left="122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SSO</w:t>
            </w:r>
          </w:p>
        </w:tc>
        <w:tc>
          <w:tcPr>
            <w:tcW w:w="3260" w:type="dxa"/>
            <w:vAlign w:val="center"/>
          </w:tcPr>
          <w:p w14:paraId="4BA9ED87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{{ sso }}</w:t>
            </w:r>
          </w:p>
        </w:tc>
        <w:tc>
          <w:tcPr>
            <w:tcW w:w="4101" w:type="dxa"/>
            <w:vAlign w:val="center"/>
          </w:tcPr>
          <w:p w14:paraId="24C0FA41">
            <w:pPr>
              <w:spacing w:line="360" w:lineRule="auto"/>
              <w:ind w:left="138" w:right="119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  <w:t>Single Sign-On (SSO) behavior</w:t>
            </w:r>
          </w:p>
          <w:p w14:paraId="28C39B14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  <w:t>SSO Enabled: recurring transactions do not require user consent for each transaction.</w:t>
            </w:r>
          </w:p>
          <w:p w14:paraId="0F594A48">
            <w:pPr>
              <w:pStyle w:val="3"/>
              <w:numPr>
                <w:ilvl w:val="0"/>
                <w:numId w:val="2"/>
              </w:numPr>
              <w:spacing w:line="360" w:lineRule="auto"/>
              <w:ind w:right="119"/>
              <w:jc w:val="left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/>
              </w:rPr>
              <w:t>SSO Disabled: recurring transactions require user approval/consent for every transaction</w:t>
            </w:r>
          </w:p>
        </w:tc>
      </w:tr>
      <w:tr w14:paraId="1DF65AB1">
        <w:trPr>
          <w:trHeight w:val="300" w:hRule="atLeast"/>
        </w:trPr>
        <w:tc>
          <w:tcPr>
            <w:tcW w:w="2542" w:type="dxa"/>
            <w:vAlign w:val="center"/>
          </w:tcPr>
          <w:p w14:paraId="07DA6A85">
            <w:pPr>
              <w:pStyle w:val="21"/>
              <w:spacing w:line="360" w:lineRule="auto"/>
              <w:ind w:left="122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Data Share</w:t>
            </w:r>
          </w:p>
        </w:tc>
        <w:tc>
          <w:tcPr>
            <w:tcW w:w="3260" w:type="dxa"/>
            <w:vAlign w:val="center"/>
          </w:tcPr>
          <w:p w14:paraId="29B8F761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data_share }}</w:t>
            </w:r>
          </w:p>
        </w:tc>
        <w:tc>
          <w:tcPr>
            <w:tcW w:w="4101" w:type="dxa"/>
            <w:vAlign w:val="center"/>
          </w:tcPr>
          <w:p w14:paraId="37F71BE8">
            <w:pPr>
              <w:pStyle w:val="21"/>
              <w:spacing w:after="240" w:line="360" w:lineRule="auto"/>
              <w:ind w:left="138" w:right="119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List of data shared with the merchant based on the merchant's request</w:t>
            </w:r>
          </w:p>
        </w:tc>
      </w:tr>
      <w:tr w14:paraId="793BE93B">
        <w:trPr>
          <w:trHeight w:val="300" w:hRule="atLeast"/>
        </w:trPr>
        <w:tc>
          <w:tcPr>
            <w:tcW w:w="2542" w:type="dxa"/>
            <w:vAlign w:val="center"/>
          </w:tcPr>
          <w:p w14:paraId="0F01EFC0">
            <w:pPr>
              <w:pStyle w:val="21"/>
              <w:spacing w:line="360" w:lineRule="auto"/>
              <w:ind w:left="122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Expiration User Confirmation</w:t>
            </w:r>
          </w:p>
        </w:tc>
        <w:tc>
          <w:tcPr>
            <w:tcW w:w="3260" w:type="dxa"/>
            <w:vAlign w:val="center"/>
          </w:tcPr>
          <w:p w14:paraId="58575C1C">
            <w:pPr>
              <w:pStyle w:val="21"/>
              <w:spacing w:line="360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expiration_user }}</w:t>
            </w:r>
          </w:p>
        </w:tc>
        <w:tc>
          <w:tcPr>
            <w:tcW w:w="4101" w:type="dxa"/>
            <w:vAlign w:val="center"/>
          </w:tcPr>
          <w:p w14:paraId="2A758354">
            <w:pPr>
              <w:pStyle w:val="21"/>
              <w:spacing w:line="360" w:lineRule="auto"/>
              <w:ind w:left="135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The time required for the user to complete confirmation through the Privy mobile application</w:t>
            </w:r>
          </w:p>
        </w:tc>
      </w:tr>
      <w:tr w14:paraId="199A87DD">
        <w:trPr>
          <w:trHeight w:val="300" w:hRule="atLeast"/>
        </w:trPr>
        <w:tc>
          <w:tcPr>
            <w:tcW w:w="2542" w:type="dxa"/>
            <w:vAlign w:val="center"/>
          </w:tcPr>
          <w:p w14:paraId="0A6F73B9">
            <w:pPr>
              <w:pStyle w:val="21"/>
              <w:spacing w:line="360" w:lineRule="auto"/>
              <w:ind w:left="122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Send Notification User Confirmation</w:t>
            </w:r>
          </w:p>
        </w:tc>
        <w:tc>
          <w:tcPr>
            <w:tcW w:w="3260" w:type="dxa"/>
            <w:vAlign w:val="center"/>
          </w:tcPr>
          <w:p w14:paraId="404386DE">
            <w:pPr>
              <w:pStyle w:val="21"/>
              <w:spacing w:line="360" w:lineRule="auto"/>
              <w:jc w:val="left"/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send_notification }}</w:t>
            </w:r>
          </w:p>
        </w:tc>
        <w:tc>
          <w:tcPr>
            <w:tcW w:w="4101" w:type="dxa"/>
            <w:vAlign w:val="center"/>
          </w:tcPr>
          <w:p w14:paraId="7999BAA7">
            <w:pPr>
              <w:pStyle w:val="21"/>
              <w:spacing w:line="360" w:lineRule="auto"/>
              <w:ind w:left="135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Notification channels that will be sent to the user</w:t>
            </w:r>
          </w:p>
        </w:tc>
      </w:tr>
      <w:tr w14:paraId="40653328">
        <w:trPr>
          <w:cantSplit/>
          <w:trHeight w:val="300" w:hRule="atLeast"/>
        </w:trPr>
        <w:tc>
          <w:tcPr>
            <w:tcW w:w="2542" w:type="dxa"/>
            <w:vAlign w:val="center"/>
          </w:tcPr>
          <w:p w14:paraId="585AF20A">
            <w:pPr>
              <w:pStyle w:val="21"/>
              <w:spacing w:line="360" w:lineRule="auto"/>
              <w:ind w:left="122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Trust level Account</w:t>
            </w:r>
          </w:p>
        </w:tc>
        <w:tc>
          <w:tcPr>
            <w:tcW w:w="3260" w:type="dxa"/>
            <w:vAlign w:val="center"/>
          </w:tcPr>
          <w:p w14:paraId="24C251EE">
            <w:pPr>
              <w:pStyle w:val="21"/>
              <w:spacing w:line="360" w:lineRule="auto"/>
              <w:jc w:val="left"/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</w:pPr>
            <w:r>
              <w:t xml:space="preserve"> </w:t>
            </w: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{{ level_account }}</w:t>
            </w:r>
          </w:p>
          <w:p w14:paraId="4DCDDCFE">
            <w:pPr>
              <w:pStyle w:val="21"/>
              <w:spacing w:line="360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101" w:type="dxa"/>
            <w:vAlign w:val="center"/>
          </w:tcPr>
          <w:p w14:paraId="6DA3EBB0">
            <w:pPr>
              <w:pStyle w:val="21"/>
              <w:numPr>
                <w:ilvl w:val="0"/>
                <w:numId w:val="3"/>
              </w:numPr>
              <w:spacing w:line="360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Verified Trusted : A user account with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verified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personal data and contact information.</w:t>
            </w:r>
          </w:p>
          <w:p w14:paraId="4495C2F6">
            <w:pPr>
              <w:pStyle w:val="21"/>
              <w:numPr>
                <w:ilvl w:val="0"/>
                <w:numId w:val="3"/>
              </w:numPr>
              <w:spacing w:line="36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Verified Untrusted : A user account with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unverified </w:t>
            </w:r>
            <w:r>
              <w:rPr>
                <w:rFonts w:ascii="Calibri" w:hAnsi="Calibri" w:cs="Calibri"/>
                <w:sz w:val="24"/>
                <w:szCs w:val="24"/>
              </w:rPr>
              <w:t>personal data and contact information.</w:t>
            </w:r>
          </w:p>
        </w:tc>
      </w:tr>
      <w:tr w14:paraId="4F33AD90">
        <w:trPr>
          <w:trHeight w:val="300" w:hRule="atLeast"/>
        </w:trPr>
        <w:tc>
          <w:tcPr>
            <w:tcW w:w="2542" w:type="dxa"/>
            <w:vAlign w:val="center"/>
          </w:tcPr>
          <w:p w14:paraId="05684C91">
            <w:pPr>
              <w:pStyle w:val="21"/>
              <w:spacing w:line="360" w:lineRule="auto"/>
              <w:ind w:left="122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Callback URL Merchant</w:t>
            </w:r>
          </w:p>
        </w:tc>
        <w:tc>
          <w:tcPr>
            <w:tcW w:w="3260" w:type="dxa"/>
            <w:vAlign w:val="center"/>
          </w:tcPr>
          <w:p w14:paraId="0D4E11A6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{{ callback_url }}</w:t>
            </w:r>
          </w:p>
        </w:tc>
        <w:tc>
          <w:tcPr>
            <w:tcW w:w="4101" w:type="dxa"/>
            <w:vAlign w:val="center"/>
          </w:tcPr>
          <w:p w14:paraId="0707BEE9">
            <w:pPr>
              <w:pStyle w:val="21"/>
              <w:spacing w:line="360" w:lineRule="auto"/>
              <w:ind w:left="135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Merchant URL to receive callback from Privy</w:t>
            </w:r>
          </w:p>
        </w:tc>
      </w:tr>
      <w:tr w14:paraId="40CC79B3">
        <w:trPr>
          <w:trHeight w:val="300" w:hRule="atLeast"/>
        </w:trPr>
        <w:tc>
          <w:tcPr>
            <w:tcW w:w="2542" w:type="dxa"/>
            <w:vAlign w:val="center"/>
          </w:tcPr>
          <w:p w14:paraId="6338E441">
            <w:pPr>
              <w:pStyle w:val="21"/>
              <w:spacing w:line="360" w:lineRule="auto"/>
              <w:ind w:left="122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Deeplink Apps Merchant</w:t>
            </w:r>
          </w:p>
        </w:tc>
        <w:tc>
          <w:tcPr>
            <w:tcW w:w="3260" w:type="dxa"/>
            <w:vAlign w:val="center"/>
          </w:tcPr>
          <w:p w14:paraId="0E309908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{{ deeplink }}</w:t>
            </w:r>
          </w:p>
        </w:tc>
        <w:tc>
          <w:tcPr>
            <w:tcW w:w="4101" w:type="dxa"/>
            <w:vAlign w:val="center"/>
          </w:tcPr>
          <w:p w14:paraId="77768CE3">
            <w:pPr>
              <w:pStyle w:val="21"/>
              <w:spacing w:line="360" w:lineRule="auto"/>
              <w:ind w:left="135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Link for redirect to merchant application</w:t>
            </w:r>
          </w:p>
        </w:tc>
      </w:tr>
      <w:tr w14:paraId="4F0FC580">
        <w:trPr>
          <w:trHeight w:val="300" w:hRule="atLeast"/>
        </w:trPr>
        <w:tc>
          <w:tcPr>
            <w:tcW w:w="2542" w:type="dxa"/>
            <w:vAlign w:val="center"/>
          </w:tcPr>
          <w:p w14:paraId="0C963AA4">
            <w:pPr>
              <w:pStyle w:val="21"/>
              <w:spacing w:line="360" w:lineRule="auto"/>
              <w:ind w:left="122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Purpose</w:t>
            </w:r>
          </w:p>
        </w:tc>
        <w:tc>
          <w:tcPr>
            <w:tcW w:w="3260" w:type="dxa"/>
            <w:vAlign w:val="center"/>
          </w:tcPr>
          <w:p w14:paraId="7A546A6F">
            <w:pPr>
              <w:pStyle w:val="21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 {{ purpose }}</w:t>
            </w:r>
          </w:p>
        </w:tc>
        <w:tc>
          <w:tcPr>
            <w:tcW w:w="4101" w:type="dxa"/>
            <w:vAlign w:val="center"/>
          </w:tcPr>
          <w:p w14:paraId="138421C2">
            <w:pPr>
              <w:pStyle w:val="21"/>
              <w:spacing w:line="360" w:lineRule="auto"/>
              <w:ind w:left="135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Purpose of merchant integrating with DigitalID</w:t>
            </w:r>
          </w:p>
        </w:tc>
      </w:tr>
    </w:tbl>
    <w:p w14:paraId="2B1897EB">
      <w:pPr>
        <w:tabs>
          <w:tab w:val="left" w:pos="745"/>
        </w:tabs>
        <w:spacing w:after="240"/>
        <w:rPr>
          <w:rFonts w:ascii="Arial"/>
          <w:b/>
          <w:sz w:val="24"/>
        </w:rPr>
        <w:sectPr>
          <w:headerReference r:id="rId6" w:type="default"/>
          <w:footerReference r:id="rId7" w:type="default"/>
          <w:pgSz w:w="11920" w:h="16840"/>
          <w:pgMar w:top="3648" w:right="870" w:bottom="280" w:left="560" w:header="770" w:footer="824" w:gutter="0"/>
          <w:cols w:space="720" w:num="1"/>
        </w:sectPr>
      </w:pPr>
    </w:p>
    <w:p w14:paraId="6988D2BB">
      <w:pPr>
        <w:pStyle w:val="8"/>
        <w:spacing w:before="8"/>
        <w:rPr>
          <w:rFonts w:ascii="Arial"/>
          <w:b/>
          <w:sz w:val="28"/>
        </w:rPr>
      </w:pPr>
    </w:p>
    <w:p w14:paraId="41095143">
      <w:pPr>
        <w:pStyle w:val="2"/>
      </w:pPr>
      <w:bookmarkStart w:id="8" w:name="_Toc195726345"/>
      <w:r>
        <w:t>Out of Scopes</w:t>
      </w:r>
      <w:bookmarkEnd w:id="8"/>
    </w:p>
    <w:p w14:paraId="1D7F3E73">
      <w:pPr>
        <w:pStyle w:val="8"/>
        <w:spacing w:line="360" w:lineRule="auto"/>
        <w:ind w:left="745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following is the product out of </w:t>
      </w:r>
      <w:r>
        <w:rPr>
          <w:rFonts w:ascii="Calibri" w:hAnsi="Calibri" w:cs="Calibri"/>
          <w:spacing w:val="-2"/>
        </w:rPr>
        <w:t>scope:</w:t>
      </w:r>
    </w:p>
    <w:p w14:paraId="358B83B7">
      <w:pPr>
        <w:pStyle w:val="3"/>
        <w:numPr>
          <w:ilvl w:val="1"/>
          <w:numId w:val="4"/>
        </w:numPr>
        <w:tabs>
          <w:tab w:val="left" w:pos="1165"/>
        </w:tabs>
        <w:spacing w:line="360" w:lineRule="auto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Customization in addition to available </w:t>
      </w:r>
      <w:r>
        <w:rPr>
          <w:rFonts w:ascii="Calibri" w:hAnsi="Calibri" w:cs="Calibri"/>
          <w:spacing w:val="-2"/>
          <w:sz w:val="24"/>
        </w:rPr>
        <w:t>configurations.</w:t>
      </w:r>
    </w:p>
    <w:p w14:paraId="4448D753">
      <w:pPr>
        <w:pStyle w:val="3"/>
        <w:numPr>
          <w:ilvl w:val="1"/>
          <w:numId w:val="4"/>
        </w:numPr>
        <w:tabs>
          <w:tab w:val="left" w:pos="1165"/>
        </w:tabs>
        <w:spacing w:line="360" w:lineRule="auto"/>
        <w:ind w:right="1157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Support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for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UAT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events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that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are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notified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under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1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week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before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D-day.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Support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for UAT required a notification at least 1 week before D-day.</w:t>
      </w:r>
    </w:p>
    <w:p w14:paraId="39796ECF">
      <w:pPr>
        <w:jc w:val="both"/>
        <w:rPr>
          <w:rFonts w:ascii="Calibri" w:hAnsi="Calibri" w:cs="Calibri"/>
          <w:sz w:val="20"/>
        </w:rPr>
      </w:pPr>
    </w:p>
    <w:p w14:paraId="029CC502">
      <w:pPr>
        <w:pStyle w:val="2"/>
      </w:pPr>
      <w:bookmarkStart w:id="9" w:name="_Toc195726346"/>
      <w:r>
        <w:t>Deliverables</w:t>
      </w:r>
      <w:bookmarkEnd w:id="9"/>
    </w:p>
    <w:p w14:paraId="533E8DFB">
      <w:pPr>
        <w:pStyle w:val="8"/>
        <w:spacing w:line="360" w:lineRule="auto"/>
        <w:ind w:left="745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following deliverables are expected as part of this </w:t>
      </w:r>
      <w:r>
        <w:rPr>
          <w:rFonts w:ascii="Calibri" w:hAnsi="Calibri" w:cs="Calibri"/>
          <w:spacing w:val="-2"/>
        </w:rPr>
        <w:t>product:</w:t>
      </w:r>
    </w:p>
    <w:p w14:paraId="21D9AF21">
      <w:pPr>
        <w:pStyle w:val="3"/>
        <w:numPr>
          <w:ilvl w:val="1"/>
          <w:numId w:val="5"/>
        </w:numPr>
        <w:tabs>
          <w:tab w:val="left" w:pos="116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API Documentation for API Privypass</w:t>
      </w:r>
      <w:r>
        <w:rPr>
          <w:rFonts w:ascii="Calibri" w:hAnsi="Calibri" w:cs="Calibri"/>
          <w:spacing w:val="-2"/>
          <w:sz w:val="24"/>
          <w:szCs w:val="24"/>
        </w:rPr>
        <w:t>.</w:t>
      </w:r>
    </w:p>
    <w:p w14:paraId="37204068">
      <w:pPr>
        <w:pStyle w:val="3"/>
        <w:numPr>
          <w:ilvl w:val="1"/>
          <w:numId w:val="5"/>
        </w:numPr>
        <w:tabs>
          <w:tab w:val="left" w:pos="1165"/>
        </w:tabs>
        <w:spacing w:after="240" w:line="360" w:lineRule="auto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Appendix document that include credentials for </w:t>
      </w:r>
      <w:r>
        <w:rPr>
          <w:rFonts w:ascii="Calibri" w:hAnsi="Calibri" w:cs="Calibri"/>
          <w:spacing w:val="-2"/>
          <w:sz w:val="24"/>
        </w:rPr>
        <w:t>Merchant.</w:t>
      </w:r>
    </w:p>
    <w:p w14:paraId="476C011B">
      <w:bookmarkStart w:id="10" w:name="_Toc195726347"/>
      <w:r>
        <w:br w:type="page"/>
      </w:r>
    </w:p>
    <w:p w14:paraId="6B53B131">
      <w:pPr>
        <w:pStyle w:val="2"/>
      </w:pPr>
      <w:r>
        <w:t>Timeline</w:t>
      </w:r>
      <w:bookmarkEnd w:id="10"/>
    </w:p>
    <w:p w14:paraId="04C195B9">
      <w:pPr>
        <w:pStyle w:val="9"/>
        <w:keepNext/>
        <w:jc w:val="center"/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11" w:name="_Toc195726552"/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Table 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instrText xml:space="preserve"> SEQ Table \* ARABIC </w:instrTex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 Merchant Timeline</w:t>
      </w:r>
      <w:bookmarkEnd w:id="11"/>
    </w:p>
    <w:tbl>
      <w:tblPr>
        <w:tblStyle w:val="7"/>
        <w:tblW w:w="0" w:type="auto"/>
        <w:tblInd w:w="9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6240"/>
      </w:tblGrid>
      <w:tr w14:paraId="495655D6">
        <w:trPr>
          <w:trHeight w:val="579" w:hRule="atLeast"/>
        </w:trPr>
        <w:tc>
          <w:tcPr>
            <w:tcW w:w="9360" w:type="dxa"/>
            <w:gridSpan w:val="2"/>
            <w:shd w:val="clear" w:color="auto" w:fill="CCCCCC"/>
          </w:tcPr>
          <w:p w14:paraId="1199837F">
            <w:pPr>
              <w:pStyle w:val="21"/>
              <w:spacing w:before="107" w:line="360" w:lineRule="auto"/>
              <w:ind w:right="3175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                                                Merchant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Timeline</w:t>
            </w:r>
          </w:p>
        </w:tc>
      </w:tr>
      <w:tr w14:paraId="369FF963">
        <w:trPr>
          <w:trHeight w:val="580" w:hRule="atLeast"/>
        </w:trPr>
        <w:tc>
          <w:tcPr>
            <w:tcW w:w="3120" w:type="dxa"/>
            <w:shd w:val="clear" w:color="auto" w:fill="EFEFEF"/>
          </w:tcPr>
          <w:p w14:paraId="1027BD26">
            <w:pPr>
              <w:pStyle w:val="21"/>
              <w:spacing w:before="111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Trial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Plan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on</w:t>
            </w:r>
            <w:r>
              <w:rPr>
                <w:rFonts w:ascii="Calibri" w:hAnsi="Calibri" w:cs="Calibri"/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STG</w:t>
            </w:r>
          </w:p>
        </w:tc>
        <w:tc>
          <w:tcPr>
            <w:tcW w:w="6240" w:type="dxa"/>
            <w:vAlign w:val="center"/>
          </w:tcPr>
          <w:p w14:paraId="5F901C71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plan_stg }}</w:t>
            </w:r>
          </w:p>
        </w:tc>
      </w:tr>
      <w:tr w14:paraId="2C6DF039">
        <w:trPr>
          <w:trHeight w:val="580" w:hRule="atLeast"/>
        </w:trPr>
        <w:tc>
          <w:tcPr>
            <w:tcW w:w="3120" w:type="dxa"/>
            <w:shd w:val="clear" w:color="auto" w:fill="EFEFEF"/>
          </w:tcPr>
          <w:p w14:paraId="322F18BE">
            <w:pPr>
              <w:pStyle w:val="21"/>
              <w:spacing w:before="111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UAT</w:t>
            </w:r>
          </w:p>
        </w:tc>
        <w:tc>
          <w:tcPr>
            <w:tcW w:w="6240" w:type="dxa"/>
            <w:vAlign w:val="center"/>
          </w:tcPr>
          <w:p w14:paraId="53D4F954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UAT }}</w:t>
            </w:r>
          </w:p>
        </w:tc>
      </w:tr>
      <w:tr w14:paraId="3BBC3BC7">
        <w:trPr>
          <w:trHeight w:val="580" w:hRule="atLeast"/>
        </w:trPr>
        <w:tc>
          <w:tcPr>
            <w:tcW w:w="3120" w:type="dxa"/>
            <w:shd w:val="clear" w:color="auto" w:fill="EFEFEF"/>
          </w:tcPr>
          <w:p w14:paraId="10A572FB">
            <w:pPr>
              <w:pStyle w:val="21"/>
              <w:spacing w:before="111" w:line="360" w:lineRule="auto"/>
              <w:ind w:left="94"/>
              <w:rPr>
                <w:rFonts w:ascii="Calibri" w:hAnsi="Calibri" w:cs="Calibri"/>
                <w:b/>
                <w:spacing w:val="-5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Trial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Plan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on</w:t>
            </w:r>
            <w:r>
              <w:rPr>
                <w:rFonts w:ascii="Calibri" w:hAnsi="Calibri" w:cs="Calibri"/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4"/>
                <w:sz w:val="24"/>
                <w:szCs w:val="24"/>
              </w:rPr>
              <w:t>PROD</w:t>
            </w:r>
          </w:p>
        </w:tc>
        <w:tc>
          <w:tcPr>
            <w:tcW w:w="6240" w:type="dxa"/>
            <w:vAlign w:val="center"/>
          </w:tcPr>
          <w:p w14:paraId="3638CA78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plan_prod }}</w:t>
            </w:r>
          </w:p>
        </w:tc>
      </w:tr>
      <w:tr w14:paraId="2FF03488">
        <w:trPr>
          <w:trHeight w:val="580" w:hRule="atLeast"/>
        </w:trPr>
        <w:tc>
          <w:tcPr>
            <w:tcW w:w="3120" w:type="dxa"/>
            <w:shd w:val="clear" w:color="auto" w:fill="EFEFEF"/>
          </w:tcPr>
          <w:p w14:paraId="3F4E277F">
            <w:pPr>
              <w:pStyle w:val="21"/>
              <w:spacing w:before="111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Live</w:t>
            </w:r>
            <w:r>
              <w:rPr>
                <w:rFonts w:ascii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on</w:t>
            </w:r>
            <w:r>
              <w:rPr>
                <w:rFonts w:ascii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Market</w:t>
            </w:r>
          </w:p>
        </w:tc>
        <w:tc>
          <w:tcPr>
            <w:tcW w:w="6240" w:type="dxa"/>
            <w:vAlign w:val="center"/>
          </w:tcPr>
          <w:p w14:paraId="344E03B0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live_on_market }}</w:t>
            </w:r>
          </w:p>
        </w:tc>
      </w:tr>
    </w:tbl>
    <w:p w14:paraId="2597D1EA">
      <w:pPr>
        <w:rPr>
          <w:rFonts w:hint="default"/>
          <w:lang w:val="en-US"/>
        </w:rPr>
        <w:sectPr>
          <w:pgSz w:w="11920" w:h="16840"/>
          <w:pgMar w:top="3232" w:right="870" w:bottom="280" w:left="560" w:header="770" w:footer="658" w:gutter="0"/>
          <w:cols w:space="720" w:num="1"/>
        </w:sectPr>
      </w:pPr>
    </w:p>
    <w:p w14:paraId="5589280D">
      <w:pPr>
        <w:pStyle w:val="8"/>
        <w:spacing w:before="11"/>
        <w:rPr>
          <w:rFonts w:ascii="Arial"/>
          <w:b/>
          <w:sz w:val="26"/>
        </w:rPr>
      </w:pPr>
    </w:p>
    <w:p w14:paraId="09D25983">
      <w:pPr>
        <w:pStyle w:val="9"/>
        <w:keepNext/>
        <w:jc w:val="center"/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12" w:name="_Toc195726553"/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Table 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instrText xml:space="preserve"> SEQ Table \* ARABIC </w:instrTex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Calibri" w:hAnsi="Calibri" w:cs="Calibri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Value Engineering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Timeline</w:t>
      </w:r>
      <w:bookmarkEnd w:id="12"/>
    </w:p>
    <w:tbl>
      <w:tblPr>
        <w:tblStyle w:val="7"/>
        <w:tblW w:w="0" w:type="auto"/>
        <w:tblInd w:w="9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411"/>
        <w:gridCol w:w="2829"/>
      </w:tblGrid>
      <w:tr w14:paraId="29FE8EB9">
        <w:trPr>
          <w:trHeight w:val="580" w:hRule="atLeast"/>
        </w:trPr>
        <w:tc>
          <w:tcPr>
            <w:tcW w:w="9360" w:type="dxa"/>
            <w:gridSpan w:val="3"/>
            <w:shd w:val="clear" w:color="auto" w:fill="CCCCCC"/>
          </w:tcPr>
          <w:p w14:paraId="65C0A172">
            <w:pPr>
              <w:pStyle w:val="21"/>
              <w:spacing w:before="114" w:line="360" w:lineRule="auto"/>
              <w:ind w:left="2640" w:leftChars="0" w:right="3180" w:rightChars="0" w:firstLine="0" w:firstLineChars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pacing w:val="-5"/>
                <w:sz w:val="24"/>
                <w:szCs w:val="24"/>
                <w:lang w:val="en-US"/>
              </w:rPr>
              <w:t>Value Engineering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Timeline</w:t>
            </w:r>
          </w:p>
        </w:tc>
      </w:tr>
      <w:tr w14:paraId="1F6B3E25">
        <w:trPr>
          <w:trHeight w:val="599" w:hRule="atLeast"/>
        </w:trPr>
        <w:tc>
          <w:tcPr>
            <w:tcW w:w="3120" w:type="dxa"/>
            <w:shd w:val="clear" w:color="auto" w:fill="EFEFEF"/>
          </w:tcPr>
          <w:p w14:paraId="25B60FCC">
            <w:pPr>
              <w:pStyle w:val="21"/>
              <w:spacing w:before="118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STG</w:t>
            </w:r>
            <w:r>
              <w:rPr>
                <w:rFonts w:ascii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Request</w:t>
            </w:r>
          </w:p>
        </w:tc>
        <w:tc>
          <w:tcPr>
            <w:tcW w:w="6240" w:type="dxa"/>
            <w:gridSpan w:val="2"/>
            <w:vAlign w:val="center"/>
          </w:tcPr>
          <w:p w14:paraId="5488CE9D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stg_request }}</w:t>
            </w:r>
          </w:p>
        </w:tc>
      </w:tr>
      <w:tr w14:paraId="30AEB1A5">
        <w:trPr>
          <w:trHeight w:val="580" w:hRule="atLeast"/>
        </w:trPr>
        <w:tc>
          <w:tcPr>
            <w:tcW w:w="3120" w:type="dxa"/>
            <w:shd w:val="clear" w:color="auto" w:fill="EFEFEF"/>
          </w:tcPr>
          <w:p w14:paraId="703BD480">
            <w:pPr>
              <w:pStyle w:val="21"/>
              <w:spacing w:before="102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Expected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Approved</w:t>
            </w:r>
          </w:p>
        </w:tc>
        <w:tc>
          <w:tcPr>
            <w:tcW w:w="6240" w:type="dxa"/>
            <w:gridSpan w:val="2"/>
            <w:vAlign w:val="center"/>
          </w:tcPr>
          <w:p w14:paraId="42542225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expected_approved }}</w:t>
            </w:r>
          </w:p>
        </w:tc>
      </w:tr>
      <w:tr w14:paraId="449B5352">
        <w:trPr>
          <w:trHeight w:val="580" w:hRule="atLeast"/>
        </w:trPr>
        <w:tc>
          <w:tcPr>
            <w:tcW w:w="3120" w:type="dxa"/>
            <w:shd w:val="clear" w:color="auto" w:fill="EFEFEF"/>
          </w:tcPr>
          <w:p w14:paraId="38E1D65E">
            <w:pPr>
              <w:pStyle w:val="21"/>
              <w:spacing w:before="107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Expected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Deliver</w:t>
            </w:r>
            <w:r>
              <w:rPr>
                <w:rFonts w:ascii="Calibri" w:hAnsi="Calibri" w:cs="Calibri"/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STG</w:t>
            </w:r>
          </w:p>
        </w:tc>
        <w:tc>
          <w:tcPr>
            <w:tcW w:w="3411" w:type="dxa"/>
            <w:vAlign w:val="center"/>
          </w:tcPr>
          <w:p w14:paraId="4AE99C4E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expected_deliver_stg }}</w:t>
            </w:r>
          </w:p>
        </w:tc>
        <w:tc>
          <w:tcPr>
            <w:tcW w:w="2829" w:type="dxa"/>
            <w:shd w:val="clear" w:color="auto" w:fill="EFEFEF"/>
            <w:vAlign w:val="center"/>
          </w:tcPr>
          <w:p w14:paraId="7F1E3319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i/>
                <w:sz w:val="24"/>
                <w:szCs w:val="24"/>
              </w:rPr>
            </w:pPr>
            <w:r>
              <w:rPr>
                <w:rFonts w:hint="default" w:asciiTheme="minorAscii" w:hAnsiTheme="minorAscii"/>
                <w:i/>
                <w:sz w:val="24"/>
                <w:szCs w:val="24"/>
              </w:rPr>
              <w:t>Max D+2 Request</w:t>
            </w:r>
          </w:p>
        </w:tc>
      </w:tr>
      <w:tr w14:paraId="026E9034">
        <w:trPr>
          <w:trHeight w:val="580" w:hRule="atLeast"/>
        </w:trPr>
        <w:tc>
          <w:tcPr>
            <w:tcW w:w="3120" w:type="dxa"/>
            <w:shd w:val="clear" w:color="auto" w:fill="EFEFEF"/>
          </w:tcPr>
          <w:p w14:paraId="15D859C4">
            <w:pPr>
              <w:pStyle w:val="21"/>
              <w:spacing w:before="111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PROD</w:t>
            </w:r>
            <w:r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Request</w:t>
            </w:r>
          </w:p>
        </w:tc>
        <w:tc>
          <w:tcPr>
            <w:tcW w:w="6240" w:type="dxa"/>
            <w:gridSpan w:val="2"/>
            <w:vAlign w:val="center"/>
          </w:tcPr>
          <w:p w14:paraId="27F87A0A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prod_request }}</w:t>
            </w:r>
          </w:p>
        </w:tc>
      </w:tr>
      <w:tr w14:paraId="3E0C398A">
        <w:trPr>
          <w:trHeight w:val="599" w:hRule="atLeast"/>
        </w:trPr>
        <w:tc>
          <w:tcPr>
            <w:tcW w:w="3120" w:type="dxa"/>
            <w:shd w:val="clear" w:color="auto" w:fill="EFEFEF"/>
          </w:tcPr>
          <w:p w14:paraId="669EC1B4">
            <w:pPr>
              <w:pStyle w:val="21"/>
              <w:spacing w:before="116" w:line="360" w:lineRule="auto"/>
              <w:ind w:left="94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Expected</w:t>
            </w:r>
            <w:r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Deliver</w:t>
            </w:r>
            <w:r>
              <w:rPr>
                <w:rFonts w:ascii="Calibri" w:hAnsi="Calibri" w:cs="Calibri"/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4"/>
                <w:sz w:val="24"/>
                <w:szCs w:val="24"/>
              </w:rPr>
              <w:t>PROD</w:t>
            </w:r>
          </w:p>
        </w:tc>
        <w:tc>
          <w:tcPr>
            <w:tcW w:w="3411" w:type="dxa"/>
            <w:vAlign w:val="center"/>
          </w:tcPr>
          <w:p w14:paraId="7379F3AD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{{ expected_deliver_prod }}</w:t>
            </w:r>
          </w:p>
        </w:tc>
        <w:tc>
          <w:tcPr>
            <w:tcW w:w="2829" w:type="dxa"/>
            <w:shd w:val="clear" w:color="auto" w:fill="EFEFEF"/>
            <w:vAlign w:val="center"/>
          </w:tcPr>
          <w:p w14:paraId="28862A29">
            <w:pPr>
              <w:widowControl w:val="0"/>
              <w:spacing w:line="360" w:lineRule="auto"/>
              <w:ind w:left="220" w:leftChars="100" w:firstLine="0" w:firstLineChars="0"/>
              <w:jc w:val="left"/>
              <w:rPr>
                <w:rFonts w:hint="default" w:cs="Calibri" w:asciiTheme="minorAscii" w:hAnsiTheme="minorAscii"/>
                <w:i/>
                <w:sz w:val="24"/>
                <w:szCs w:val="24"/>
              </w:rPr>
            </w:pPr>
            <w:r>
              <w:rPr>
                <w:rFonts w:hint="default" w:asciiTheme="minorAscii" w:hAnsiTheme="minorAscii"/>
                <w:i/>
                <w:sz w:val="24"/>
                <w:szCs w:val="24"/>
              </w:rPr>
              <w:t>Max D+2 Request</w:t>
            </w:r>
          </w:p>
        </w:tc>
      </w:tr>
    </w:tbl>
    <w:p w14:paraId="2EB21957">
      <w:pPr>
        <w:rPr>
          <w:rFonts w:ascii="Arial"/>
        </w:rPr>
      </w:pPr>
    </w:p>
    <w:p w14:paraId="371A76FB">
      <w:pPr>
        <w:rPr>
          <w:rFonts w:ascii="Arial"/>
        </w:rPr>
      </w:pPr>
    </w:p>
    <w:p w14:paraId="0D534BE3">
      <w:pPr>
        <w:widowControl/>
      </w:pPr>
    </w:p>
    <w:sectPr>
      <w:pgSz w:w="11920" w:h="16840"/>
      <w:pgMar w:top="3358" w:right="870" w:bottom="280" w:left="560" w:header="770" w:footer="67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71180">
    <w:pPr>
      <w:pStyle w:val="1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</w:rPr>
      <w:id w:val="1375658298"/>
      <w:docPartObj>
        <w:docPartGallery w:val="autotext"/>
      </w:docPartObj>
    </w:sdtPr>
    <w:sdtEndPr>
      <w:rPr>
        <w:rStyle w:val="14"/>
      </w:rPr>
    </w:sdtEndPr>
    <w:sdtContent>
      <w:p w14:paraId="3E689944">
        <w:pPr>
          <w:pStyle w:val="11"/>
          <w:framePr w:wrap="auto" w:vAnchor="text" w:hAnchor="margin" w:xAlign="right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end"/>
        </w:r>
      </w:p>
    </w:sdtContent>
  </w:sdt>
  <w:sdt>
    <w:sdtPr>
      <w:rPr>
        <w:rStyle w:val="14"/>
      </w:rPr>
      <w:id w:val="-1"/>
      <w:docPartObj>
        <w:docPartGallery w:val="autotext"/>
      </w:docPartObj>
    </w:sdtPr>
    <w:sdtEndPr>
      <w:rPr>
        <w:rStyle w:val="14"/>
      </w:rPr>
    </w:sdtEndPr>
    <w:sdtContent>
      <w:p w14:paraId="4DCC8BE9">
        <w:pPr>
          <w:pStyle w:val="11"/>
          <w:framePr w:wrap="auto" w:vAnchor="text" w:hAnchor="margin" w:xAlign="right" w:y="1"/>
          <w:ind w:right="360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end"/>
        </w:r>
      </w:p>
    </w:sdtContent>
  </w:sdt>
  <w:sdt>
    <w:sdtPr>
      <w:rPr>
        <w:rStyle w:val="14"/>
      </w:rPr>
      <w:id w:val="588487915"/>
      <w:docPartObj>
        <w:docPartGallery w:val="autotext"/>
      </w:docPartObj>
    </w:sdtPr>
    <w:sdtEndPr>
      <w:rPr>
        <w:rStyle w:val="14"/>
      </w:rPr>
    </w:sdtEndPr>
    <w:sdtContent>
      <w:p w14:paraId="3B204B0D">
        <w:pPr>
          <w:pStyle w:val="11"/>
          <w:framePr w:wrap="auto" w:vAnchor="text" w:hAnchor="margin" w:xAlign="right" w:y="1"/>
          <w:ind w:right="360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end"/>
        </w:r>
      </w:p>
    </w:sdtContent>
  </w:sdt>
  <w:p w14:paraId="60EC10A8">
    <w:pPr>
      <w:pStyle w:val="1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  <w:rFonts w:ascii="Calibri" w:hAnsi="Calibri" w:cs="Calibri"/>
        <w:color w:val="000000" w:themeColor="text1"/>
        <w:sz w:val="24"/>
        <w:szCs w:val="24"/>
        <w14:textFill>
          <w14:solidFill>
            <w14:schemeClr w14:val="tx1"/>
          </w14:solidFill>
        </w14:textFill>
      </w:rPr>
      <w:id w:val="199687901"/>
      <w:docPartObj>
        <w:docPartGallery w:val="autotext"/>
      </w:docPartObj>
    </w:sdtPr>
    <w:sdtEndPr>
      <w:rPr>
        <w:rStyle w:val="14"/>
        <w:rFonts w:ascii="Calibri" w:hAnsi="Calibri" w:cs="Calibri"/>
        <w:color w:val="000000" w:themeColor="text1" w:themeTint="FF"/>
        <w:sz w:val="24"/>
        <w:szCs w:val="24"/>
        <w14:textFill>
          <w14:solidFill>
            <w14:schemeClr w14:val="tx1">
              <w14:lumMod w14:val="100000"/>
              <w14:lumOff w14:val="0"/>
            </w14:schemeClr>
          </w14:solidFill>
        </w14:textFill>
      </w:rPr>
    </w:sdtEndPr>
    <w:sdtContent>
      <w:p w14:paraId="727C86DA">
        <w:pPr>
          <w:pStyle w:val="11"/>
          <w:framePr w:wrap="auto" w:vAnchor="text" w:hAnchor="margin" w:xAlign="right" w:y="1"/>
          <w:rPr>
            <w:rStyle w:val="14"/>
            <w:rFonts w:ascii="Calibri" w:hAnsi="Calibri" w:cs="Calibri"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</w:pPr>
        <w:r>
          <w:rPr>
            <w:rStyle w:val="14"/>
            <w:rFonts w:ascii="Calibri" w:hAnsi="Calibri" w:cs="Calibri"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fldChar w:fldCharType="begin"/>
        </w:r>
        <w:r>
          <w:rPr>
            <w:rStyle w:val="14"/>
            <w:rFonts w:ascii="Calibri" w:hAnsi="Calibri" w:cs="Calibri"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instrText xml:space="preserve"> PAGE </w:instrText>
        </w:r>
        <w:r>
          <w:rPr>
            <w:rStyle w:val="14"/>
            <w:rFonts w:ascii="Calibri" w:hAnsi="Calibri" w:cs="Calibri"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fldChar w:fldCharType="separate"/>
        </w:r>
        <w:r>
          <w:rPr>
            <w:rStyle w:val="14"/>
            <w:rFonts w:ascii="Calibri" w:hAnsi="Calibri" w:cs="Calibri"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6</w:t>
        </w:r>
        <w:r>
          <w:rPr>
            <w:rStyle w:val="14"/>
            <w:rFonts w:ascii="Calibri" w:hAnsi="Calibri" w:cs="Calibri"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fldChar w:fldCharType="end"/>
        </w:r>
      </w:p>
    </w:sdtContent>
  </w:sdt>
  <w:p w14:paraId="2E4E3DAD">
    <w:pPr>
      <w:pStyle w:val="11"/>
      <w:rPr>
        <w:rFonts w:ascii="Calibri" w:hAnsi="Calibri" w:cs="Calibri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495"/>
      <w:gridCol w:w="3495"/>
      <w:gridCol w:w="3495"/>
    </w:tblGrid>
    <w:tr w14:paraId="7E6B0FB2">
      <w:trPr>
        <w:trHeight w:val="300" w:hRule="atLeast"/>
      </w:trPr>
      <w:tc>
        <w:tcPr>
          <w:tcW w:w="3495" w:type="dxa"/>
        </w:tcPr>
        <w:p w14:paraId="09F0CF32">
          <w:pPr>
            <w:pStyle w:val="12"/>
            <w:ind w:left="-115"/>
          </w:pPr>
        </w:p>
      </w:tc>
      <w:tc>
        <w:tcPr>
          <w:tcW w:w="3495" w:type="dxa"/>
        </w:tcPr>
        <w:p w14:paraId="5F7263C0">
          <w:pPr>
            <w:pStyle w:val="12"/>
            <w:jc w:val="center"/>
          </w:pPr>
        </w:p>
      </w:tc>
      <w:tc>
        <w:tcPr>
          <w:tcW w:w="3495" w:type="dxa"/>
        </w:tcPr>
        <w:p w14:paraId="490C6C69">
          <w:pPr>
            <w:pStyle w:val="12"/>
            <w:ind w:right="-115"/>
            <w:jc w:val="right"/>
          </w:pPr>
        </w:p>
      </w:tc>
    </w:tr>
  </w:tbl>
  <w:p w14:paraId="20532671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text" w:horzAnchor="page" w:tblpX="609" w:tblpY="-404"/>
      <w:tblOverlap w:val="never"/>
      <w:tblW w:w="0" w:type="auto"/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00"/>
      <w:gridCol w:w="4640"/>
      <w:gridCol w:w="3120"/>
    </w:tblGrid>
    <w:tr w14:paraId="7C758633">
      <w:trPr>
        <w:trHeight w:val="1060" w:hRule="atLeast"/>
      </w:trPr>
      <w:tc>
        <w:tcPr>
          <w:tcW w:w="2800" w:type="dxa"/>
          <w:vMerge w:val="restart"/>
        </w:tcPr>
        <w:p w14:paraId="3669E45A">
          <w:pPr>
            <w:pStyle w:val="21"/>
            <w:rPr>
              <w:rFonts w:ascii="Times New Roman"/>
              <w:sz w:val="20"/>
              <w:szCs w:val="20"/>
            </w:rPr>
          </w:pPr>
          <w:r>
            <w:br w:type="textWrapping"/>
          </w:r>
        </w:p>
        <w:p w14:paraId="176A2EF5">
          <w:pPr>
            <w:pStyle w:val="21"/>
            <w:rPr>
              <w:rFonts w:ascii="Times New Roman"/>
              <w:sz w:val="20"/>
              <w:szCs w:val="20"/>
            </w:rPr>
          </w:pPr>
        </w:p>
        <w:p w14:paraId="5F9833CF">
          <w:pPr>
            <w:pStyle w:val="21"/>
            <w:rPr>
              <w:rFonts w:ascii="Times New Roman"/>
              <w:sz w:val="20"/>
              <w:szCs w:val="20"/>
            </w:rPr>
          </w:pPr>
        </w:p>
        <w:p w14:paraId="6D087EFD">
          <w:pPr>
            <w:pStyle w:val="21"/>
            <w:jc w:val="center"/>
            <w:rPr>
              <w:rFonts w:ascii="Times New Roman"/>
              <w:sz w:val="28"/>
              <w:szCs w:val="28"/>
            </w:rPr>
          </w:pPr>
          <w:r>
            <w:drawing>
              <wp:inline distT="0" distB="0" distL="0" distR="0">
                <wp:extent cx="1447800" cy="381000"/>
                <wp:effectExtent l="0" t="0" r="0" b="0"/>
                <wp:docPr id="233675572" name="Picture 3" descr="A red neon sign with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675572" name="Picture 3" descr="A red neon sign with black background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 w:type="textWrapping"/>
          </w:r>
        </w:p>
      </w:tc>
      <w:tc>
        <w:tcPr>
          <w:tcW w:w="4640" w:type="dxa"/>
          <w:vAlign w:val="center"/>
        </w:tcPr>
        <w:p w14:paraId="79FC943C">
          <w:pPr>
            <w:pStyle w:val="21"/>
            <w:spacing w:before="301"/>
            <w:ind w:left="220" w:leftChars="0" w:firstLine="0" w:firstLineChars="0"/>
            <w:jc w:val="center"/>
            <w:rPr>
              <w:rFonts w:ascii="Calibri"/>
              <w:b/>
              <w:sz w:val="36"/>
            </w:rPr>
          </w:pPr>
          <w:r>
            <w:rPr>
              <w:rFonts w:ascii="Calibri"/>
              <w:b/>
              <w:sz w:val="36"/>
            </w:rPr>
            <w:t>PRIVY</w:t>
          </w:r>
          <w:r>
            <w:rPr>
              <w:rFonts w:ascii="Calibri"/>
              <w:b/>
              <w:spacing w:val="-15"/>
              <w:sz w:val="36"/>
            </w:rPr>
            <w:t xml:space="preserve"> </w:t>
          </w:r>
          <w:r>
            <w:rPr>
              <w:rFonts w:ascii="Calibri"/>
              <w:b/>
              <w:sz w:val="36"/>
            </w:rPr>
            <w:t>IDENTITAS</w:t>
          </w:r>
          <w:r>
            <w:rPr>
              <w:rFonts w:ascii="Calibri"/>
              <w:b/>
              <w:spacing w:val="-14"/>
              <w:sz w:val="36"/>
            </w:rPr>
            <w:t xml:space="preserve"> </w:t>
          </w:r>
          <w:r>
            <w:rPr>
              <w:rFonts w:ascii="Calibri"/>
              <w:b/>
              <w:spacing w:val="-2"/>
              <w:sz w:val="36"/>
            </w:rPr>
            <w:t>DIGITAL</w:t>
          </w:r>
        </w:p>
      </w:tc>
      <w:tc>
        <w:tcPr>
          <w:tcW w:w="3120" w:type="dxa"/>
        </w:tcPr>
        <w:p w14:paraId="69CFCA64">
          <w:pPr>
            <w:pStyle w:val="21"/>
            <w:spacing w:before="6"/>
            <w:rPr>
              <w:rFonts w:ascii="Arial"/>
              <w:b/>
              <w:sz w:val="24"/>
            </w:rPr>
          </w:pPr>
        </w:p>
        <w:p w14:paraId="48FF1280">
          <w:pPr>
            <w:pStyle w:val="21"/>
            <w:ind w:left="154"/>
            <w:rPr>
              <w:rFonts w:hint="default"/>
              <w:sz w:val="20"/>
              <w:szCs w:val="20"/>
              <w:lang w:val="en-US"/>
            </w:rPr>
          </w:pPr>
          <w:r>
            <w:rPr>
              <w:sz w:val="20"/>
              <w:szCs w:val="20"/>
            </w:rPr>
            <w:t>Form</w:t>
          </w:r>
          <w:r>
            <w:rPr>
              <w:spacing w:val="-4"/>
              <w:sz w:val="20"/>
              <w:szCs w:val="20"/>
            </w:rPr>
            <w:t xml:space="preserve"> </w:t>
          </w:r>
          <w:r>
            <w:rPr>
              <w:spacing w:val="-2"/>
              <w:sz w:val="20"/>
              <w:szCs w:val="20"/>
            </w:rPr>
            <w:t xml:space="preserve">Number: </w:t>
          </w:r>
          <w:r>
            <w:rPr>
              <w:rFonts w:hint="default"/>
              <w:spacing w:val="-2"/>
              <w:sz w:val="20"/>
              <w:szCs w:val="20"/>
              <w:lang w:val="en-US"/>
            </w:rPr>
            <w:t>{{ nomor_surat }}</w:t>
          </w:r>
        </w:p>
      </w:tc>
    </w:tr>
    <w:tr w14:paraId="2B17FCB5">
      <w:trPr>
        <w:trHeight w:val="460" w:hRule="atLeast"/>
      </w:trPr>
      <w:tc>
        <w:tcPr>
          <w:tcW w:w="2800" w:type="dxa"/>
          <w:vMerge w:val="continue"/>
        </w:tcPr>
        <w:p w14:paraId="43AA3A3A">
          <w:pPr>
            <w:rPr>
              <w:sz w:val="2"/>
              <w:szCs w:val="2"/>
            </w:rPr>
          </w:pPr>
        </w:p>
      </w:tc>
      <w:tc>
        <w:tcPr>
          <w:tcW w:w="4640" w:type="dxa"/>
          <w:vMerge w:val="restart"/>
        </w:tcPr>
        <w:p w14:paraId="7488ABE4">
          <w:pPr>
            <w:pStyle w:val="21"/>
            <w:spacing w:before="138"/>
            <w:ind w:left="260" w:right="225"/>
            <w:jc w:val="center"/>
            <w:rPr>
              <w:rFonts w:ascii="Calibri"/>
              <w:sz w:val="16"/>
            </w:rPr>
          </w:pPr>
          <w:r>
            <w:rPr>
              <w:rFonts w:ascii="Calibri"/>
              <w:sz w:val="16"/>
            </w:rPr>
            <w:t>Jl.</w:t>
          </w:r>
          <w:r>
            <w:rPr>
              <w:rFonts w:ascii="Calibri"/>
              <w:spacing w:val="-6"/>
              <w:sz w:val="16"/>
            </w:rPr>
            <w:t xml:space="preserve"> </w:t>
          </w:r>
          <w:r>
            <w:rPr>
              <w:rFonts w:ascii="Calibri"/>
              <w:sz w:val="16"/>
            </w:rPr>
            <w:t>Kemang</w:t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rPr>
              <w:rFonts w:ascii="Calibri"/>
              <w:sz w:val="16"/>
            </w:rPr>
            <w:t>Raya</w:t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rPr>
              <w:rFonts w:ascii="Calibri"/>
              <w:sz w:val="16"/>
            </w:rPr>
            <w:t>No.</w:t>
          </w:r>
          <w:r>
            <w:rPr>
              <w:rFonts w:ascii="Calibri"/>
              <w:spacing w:val="-6"/>
              <w:sz w:val="16"/>
            </w:rPr>
            <w:t xml:space="preserve"> </w:t>
          </w:r>
          <w:r>
            <w:rPr>
              <w:rFonts w:ascii="Calibri"/>
              <w:sz w:val="16"/>
            </w:rPr>
            <w:t>15</w:t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rPr>
              <w:rFonts w:ascii="Calibri"/>
              <w:sz w:val="16"/>
            </w:rPr>
            <w:t>C,</w:t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rPr>
              <w:rFonts w:ascii="Calibri"/>
              <w:sz w:val="16"/>
            </w:rPr>
            <w:t>Lantai</w:t>
          </w:r>
          <w:r>
            <w:rPr>
              <w:rFonts w:ascii="Calibri"/>
              <w:spacing w:val="-6"/>
              <w:sz w:val="16"/>
            </w:rPr>
            <w:t xml:space="preserve"> </w:t>
          </w:r>
          <w:r>
            <w:rPr>
              <w:rFonts w:ascii="Calibri"/>
              <w:sz w:val="16"/>
            </w:rPr>
            <w:t>4,</w:t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rPr>
              <w:rFonts w:ascii="Calibri"/>
              <w:sz w:val="16"/>
            </w:rPr>
            <w:t>Bangka,</w:t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rPr>
              <w:rFonts w:ascii="Calibri"/>
              <w:sz w:val="16"/>
            </w:rPr>
            <w:t>Mampang</w:t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rPr>
              <w:rFonts w:ascii="Calibri"/>
              <w:spacing w:val="-2"/>
              <w:sz w:val="16"/>
            </w:rPr>
            <w:t>Prapatan,</w:t>
          </w:r>
        </w:p>
        <w:p w14:paraId="13B95148">
          <w:pPr>
            <w:pStyle w:val="21"/>
            <w:spacing w:before="29" w:line="276" w:lineRule="auto"/>
            <w:ind w:left="220" w:leftChars="0" w:right="440" w:rightChars="0" w:firstLine="0" w:firstLineChars="0"/>
            <w:jc w:val="center"/>
            <w:rPr>
              <w:rFonts w:ascii="Calibri"/>
              <w:sz w:val="16"/>
            </w:rPr>
          </w:pPr>
          <w:r>
            <w:rPr>
              <w:rFonts w:ascii="Calibri"/>
              <w:sz w:val="16"/>
            </w:rPr>
            <w:t>Jakarta Selatan 12730</w:t>
          </w:r>
        </w:p>
        <w:p w14:paraId="3A374E74">
          <w:pPr>
            <w:pStyle w:val="21"/>
            <w:spacing w:before="29" w:line="276" w:lineRule="auto"/>
            <w:ind w:left="220" w:leftChars="0" w:right="440" w:rightChars="0" w:firstLine="0" w:firstLineChars="0"/>
            <w:jc w:val="center"/>
            <w:rPr>
              <w:rFonts w:ascii="Calibri"/>
              <w:sz w:val="16"/>
            </w:rPr>
          </w:pPr>
          <w:r>
            <w:fldChar w:fldCharType="begin"/>
          </w:r>
          <w:r>
            <w:instrText xml:space="preserve"> HYPERLINK "mailto:helpdesk@privy.id" \h </w:instrText>
          </w:r>
          <w:r>
            <w:fldChar w:fldCharType="separate"/>
          </w:r>
          <w:r>
            <w:rPr>
              <w:rFonts w:ascii="Calibri"/>
              <w:spacing w:val="-2"/>
              <w:sz w:val="16"/>
            </w:rPr>
            <w:t>helpdesk@Privy.id</w:t>
          </w:r>
          <w:r>
            <w:rPr>
              <w:rFonts w:ascii="Calibri"/>
              <w:spacing w:val="-2"/>
              <w:sz w:val="16"/>
            </w:rPr>
            <w:fldChar w:fldCharType="end"/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rPr>
              <w:rFonts w:ascii="Calibri"/>
              <w:spacing w:val="-2"/>
              <w:sz w:val="16"/>
            </w:rPr>
            <w:t>|</w:t>
          </w:r>
          <w:r>
            <w:rPr>
              <w:rFonts w:ascii="Calibri"/>
              <w:spacing w:val="-5"/>
              <w:sz w:val="16"/>
            </w:rPr>
            <w:t xml:space="preserve"> </w:t>
          </w:r>
          <w:r>
            <w:fldChar w:fldCharType="begin"/>
          </w:r>
          <w:r>
            <w:instrText xml:space="preserve"> HYPERLINK "http://www.privy.id/" \h </w:instrText>
          </w:r>
          <w:r>
            <w:fldChar w:fldCharType="separate"/>
          </w:r>
          <w:r>
            <w:rPr>
              <w:rFonts w:ascii="Calibri"/>
              <w:spacing w:val="-2"/>
              <w:sz w:val="16"/>
            </w:rPr>
            <w:t>www.Privy.id</w:t>
          </w:r>
          <w:r>
            <w:rPr>
              <w:rFonts w:ascii="Calibri"/>
              <w:spacing w:val="-2"/>
              <w:sz w:val="16"/>
            </w:rPr>
            <w:fldChar w:fldCharType="end"/>
          </w:r>
        </w:p>
      </w:tc>
      <w:tc>
        <w:tcPr>
          <w:tcW w:w="3120" w:type="dxa"/>
        </w:tcPr>
        <w:p w14:paraId="76C97EF2">
          <w:pPr>
            <w:pStyle w:val="21"/>
            <w:spacing w:before="107"/>
            <w:ind w:left="154"/>
            <w:rPr>
              <w:rFonts w:hint="default"/>
              <w:sz w:val="20"/>
              <w:szCs w:val="20"/>
              <w:lang w:val="en-US"/>
            </w:rPr>
          </w:pPr>
          <w:r>
            <w:rPr>
              <w:sz w:val="20"/>
              <w:szCs w:val="20"/>
            </w:rPr>
            <w:t>Revision:</w:t>
          </w:r>
          <w:r>
            <w:rPr>
              <w:spacing w:val="-9"/>
              <w:sz w:val="20"/>
              <w:szCs w:val="20"/>
            </w:rPr>
            <w:t xml:space="preserve"> </w:t>
          </w:r>
          <w:r>
            <w:rPr>
              <w:rFonts w:hint="default"/>
              <w:spacing w:val="-9"/>
              <w:sz w:val="20"/>
              <w:szCs w:val="20"/>
              <w:lang w:val="en-US"/>
            </w:rPr>
            <w:t>{{ revision_number }}</w:t>
          </w:r>
        </w:p>
      </w:tc>
    </w:tr>
    <w:tr w14:paraId="7B500C36">
      <w:trPr>
        <w:trHeight w:val="439" w:hRule="atLeast"/>
      </w:trPr>
      <w:tc>
        <w:tcPr>
          <w:tcW w:w="2800" w:type="dxa"/>
          <w:vMerge w:val="continue"/>
        </w:tcPr>
        <w:p w14:paraId="524669B8">
          <w:pPr>
            <w:rPr>
              <w:sz w:val="2"/>
              <w:szCs w:val="2"/>
            </w:rPr>
          </w:pPr>
        </w:p>
      </w:tc>
      <w:tc>
        <w:tcPr>
          <w:tcW w:w="4640" w:type="dxa"/>
          <w:vMerge w:val="continue"/>
        </w:tcPr>
        <w:p w14:paraId="725299FF">
          <w:pPr>
            <w:rPr>
              <w:sz w:val="2"/>
              <w:szCs w:val="2"/>
            </w:rPr>
          </w:pPr>
        </w:p>
      </w:tc>
      <w:tc>
        <w:tcPr>
          <w:tcW w:w="3120" w:type="dxa"/>
        </w:tcPr>
        <w:p w14:paraId="65EAC9E4">
          <w:pPr>
            <w:pStyle w:val="21"/>
            <w:spacing w:before="92"/>
            <w:ind w:left="154"/>
            <w:rPr>
              <w:rFonts w:hint="default"/>
              <w:sz w:val="20"/>
              <w:szCs w:val="20"/>
              <w:lang w:val="en-US"/>
            </w:rPr>
          </w:pPr>
          <w:r>
            <w:rPr>
              <w:sz w:val="20"/>
              <w:szCs w:val="20"/>
            </w:rPr>
            <w:t xml:space="preserve">Date: </w:t>
          </w:r>
          <w:r>
            <w:rPr>
              <w:rFonts w:hint="default"/>
              <w:sz w:val="20"/>
              <w:szCs w:val="20"/>
              <w:lang w:val="en-US"/>
            </w:rPr>
            <w:t>{{ release_date }}</w:t>
          </w:r>
        </w:p>
      </w:tc>
    </w:tr>
    <w:tr w14:paraId="685D5F21">
      <w:trPr>
        <w:trHeight w:val="740" w:hRule="atLeast"/>
      </w:trPr>
      <w:tc>
        <w:tcPr>
          <w:tcW w:w="2800" w:type="dxa"/>
          <w:vMerge w:val="continue"/>
        </w:tcPr>
        <w:p w14:paraId="48F17265">
          <w:pPr>
            <w:rPr>
              <w:sz w:val="2"/>
              <w:szCs w:val="2"/>
            </w:rPr>
          </w:pPr>
        </w:p>
      </w:tc>
      <w:tc>
        <w:tcPr>
          <w:tcW w:w="4640" w:type="dxa"/>
        </w:tcPr>
        <w:p w14:paraId="71BE736A">
          <w:pPr>
            <w:pStyle w:val="21"/>
            <w:spacing w:before="10" w:line="330" w:lineRule="atLeast"/>
            <w:ind w:left="173" w:right="216"/>
            <w:jc w:val="center"/>
            <w:rPr>
              <w:rFonts w:hint="default" w:ascii="Calibri"/>
              <w:b/>
              <w:bCs/>
              <w:sz w:val="24"/>
              <w:szCs w:val="24"/>
              <w:lang w:val="en-US"/>
            </w:rPr>
          </w:pPr>
          <w:r>
            <w:rPr>
              <w:rFonts w:ascii="Calibri"/>
              <w:b/>
              <w:bCs/>
              <w:sz w:val="24"/>
              <w:szCs w:val="24"/>
            </w:rPr>
            <w:t>Scope</w:t>
          </w:r>
          <w:r>
            <w:rPr>
              <w:rFonts w:ascii="Calibri"/>
              <w:b/>
              <w:bCs/>
              <w:spacing w:val="-13"/>
              <w:sz w:val="24"/>
              <w:szCs w:val="24"/>
            </w:rPr>
            <w:t xml:space="preserve"> </w:t>
          </w:r>
          <w:r>
            <w:rPr>
              <w:rFonts w:ascii="Calibri"/>
              <w:b/>
              <w:bCs/>
              <w:sz w:val="24"/>
              <w:szCs w:val="24"/>
            </w:rPr>
            <w:t>Of</w:t>
          </w:r>
          <w:r>
            <w:rPr>
              <w:rFonts w:ascii="Calibri"/>
              <w:b/>
              <w:bCs/>
              <w:spacing w:val="-13"/>
              <w:sz w:val="24"/>
              <w:szCs w:val="24"/>
            </w:rPr>
            <w:t xml:space="preserve"> </w:t>
          </w:r>
          <w:r>
            <w:rPr>
              <w:rFonts w:ascii="Calibri"/>
              <w:b/>
              <w:bCs/>
              <w:sz w:val="24"/>
              <w:szCs w:val="24"/>
            </w:rPr>
            <w:t>Works</w:t>
          </w:r>
          <w:r>
            <w:rPr>
              <w:rFonts w:ascii="Calibri"/>
              <w:b/>
              <w:bCs/>
              <w:spacing w:val="-13"/>
              <w:sz w:val="24"/>
              <w:szCs w:val="24"/>
            </w:rPr>
            <w:t xml:space="preserve"> </w:t>
          </w:r>
          <w:r>
            <w:rPr>
              <w:rFonts w:ascii="Calibri"/>
              <w:b/>
              <w:bCs/>
              <w:sz w:val="24"/>
              <w:szCs w:val="24"/>
            </w:rPr>
            <w:t xml:space="preserve">API PrivyPass – </w:t>
          </w:r>
          <w:r>
            <w:rPr>
              <w:rFonts w:hint="default" w:ascii="Calibri"/>
              <w:b/>
              <w:bCs/>
              <w:sz w:val="24"/>
              <w:szCs w:val="24"/>
              <w:lang w:val="en-US"/>
            </w:rPr>
            <w:t>{{ enterprise_name }}</w:t>
          </w:r>
        </w:p>
      </w:tc>
      <w:tc>
        <w:tcPr>
          <w:tcW w:w="3120" w:type="dxa"/>
        </w:tcPr>
        <w:p w14:paraId="325EAAD6">
          <w:pPr>
            <w:pStyle w:val="21"/>
            <w:spacing w:before="5"/>
            <w:rPr>
              <w:rFonts w:ascii="Arial"/>
              <w:b/>
              <w:sz w:val="21"/>
            </w:rPr>
          </w:pPr>
        </w:p>
        <w:p w14:paraId="74CC9AD9">
          <w:pPr>
            <w:pStyle w:val="21"/>
            <w:ind w:left="154"/>
            <w:rPr>
              <w:rFonts w:ascii="Arial"/>
              <w:i/>
              <w:sz w:val="20"/>
            </w:rPr>
          </w:pPr>
          <w:r>
            <w:rPr>
              <w:rFonts w:ascii="Arial"/>
              <w:i/>
              <w:sz w:val="20"/>
            </w:rPr>
            <w:t>Restricted</w:t>
          </w:r>
          <w:r>
            <w:rPr>
              <w:rFonts w:ascii="Arial"/>
              <w:i/>
              <w:spacing w:val="-10"/>
              <w:sz w:val="20"/>
            </w:rPr>
            <w:t xml:space="preserve"> </w:t>
          </w:r>
          <w:r>
            <w:rPr>
              <w:rFonts w:ascii="Arial"/>
              <w:i/>
              <w:spacing w:val="-2"/>
              <w:sz w:val="20"/>
            </w:rPr>
            <w:t>Document</w:t>
          </w:r>
        </w:p>
      </w:tc>
    </w:tr>
  </w:tbl>
  <w:p w14:paraId="61176F32">
    <w:pPr>
      <w:pStyle w:val="8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BE3D9"/>
    <w:multiLevelType w:val="multilevel"/>
    <w:tmpl w:val="FFFBE3D9"/>
    <w:lvl w:ilvl="0" w:tentative="0">
      <w:start w:val="1"/>
      <w:numFmt w:val="upperLetter"/>
      <w:lvlText w:val="%1."/>
      <w:lvlJc w:val="left"/>
      <w:pPr>
        <w:ind w:left="745" w:hanging="360"/>
      </w:pPr>
      <w:rPr>
        <w:rFonts w:hint="default" w:ascii="Calibri" w:hAnsi="Calibri" w:eastAsia="Arial" w:cs="Calibri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5" w:hanging="360"/>
      </w:pPr>
      <w:rPr>
        <w:rFonts w:hint="default" w:ascii="Calibri" w:hAnsi="Calibri" w:eastAsia="Arial MT" w:cs="Calibri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1">
    <w:nsid w:val="1D1F7039"/>
    <w:multiLevelType w:val="multilevel"/>
    <w:tmpl w:val="1D1F7039"/>
    <w:lvl w:ilvl="0" w:tentative="0">
      <w:start w:val="1"/>
      <w:numFmt w:val="decimal"/>
      <w:pStyle w:val="2"/>
      <w:lvlText w:val="%1."/>
      <w:lvlJc w:val="left"/>
      <w:pPr>
        <w:ind w:left="745" w:hanging="360"/>
      </w:pPr>
      <w:rPr>
        <w:rFonts w:hint="default" w:ascii="Calibri" w:hAnsi="Calibri" w:cs="Calibri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5" w:hanging="360"/>
      </w:pPr>
      <w:rPr>
        <w:rFonts w:hint="default" w:ascii="Calibri" w:hAnsi="Calibri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2">
    <w:nsid w:val="4C1C154B"/>
    <w:multiLevelType w:val="multilevel"/>
    <w:tmpl w:val="4C1C154B"/>
    <w:lvl w:ilvl="0" w:tentative="0">
      <w:start w:val="1"/>
      <w:numFmt w:val="upperLetter"/>
      <w:lvlText w:val="%1."/>
      <w:lvlJc w:val="left"/>
      <w:pPr>
        <w:ind w:left="745" w:hanging="360"/>
      </w:pPr>
      <w:rPr>
        <w:rFonts w:hint="default" w:ascii="Calibri" w:hAnsi="Calibri" w:eastAsia="Arial" w:cs="Calibri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5" w:hanging="360"/>
      </w:pPr>
      <w:rPr>
        <w:rFonts w:hint="default" w:ascii="Calibri" w:hAnsi="Calibri" w:eastAsia="Arial MT" w:cs="Calibri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3">
    <w:nsid w:val="59E71521"/>
    <w:multiLevelType w:val="multilevel"/>
    <w:tmpl w:val="59E71521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83139EC"/>
    <w:multiLevelType w:val="multilevel"/>
    <w:tmpl w:val="683139EC"/>
    <w:lvl w:ilvl="0" w:tentative="0">
      <w:start w:val="1"/>
      <w:numFmt w:val="bullet"/>
      <w:lvlText w:val=""/>
      <w:lvlJc w:val="left"/>
      <w:pPr>
        <w:ind w:left="49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18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93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5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78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09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1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38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258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8E4"/>
    <w:rsid w:val="000058E4"/>
    <w:rsid w:val="00005AA9"/>
    <w:rsid w:val="000065C1"/>
    <w:rsid w:val="00033269"/>
    <w:rsid w:val="0003365F"/>
    <w:rsid w:val="0003422A"/>
    <w:rsid w:val="000419C2"/>
    <w:rsid w:val="0005168F"/>
    <w:rsid w:val="00054884"/>
    <w:rsid w:val="0005493F"/>
    <w:rsid w:val="00055E3C"/>
    <w:rsid w:val="000564E9"/>
    <w:rsid w:val="00060011"/>
    <w:rsid w:val="00097DEF"/>
    <w:rsid w:val="000A01F6"/>
    <w:rsid w:val="000A0BBC"/>
    <w:rsid w:val="000A2901"/>
    <w:rsid w:val="000B256C"/>
    <w:rsid w:val="000BA62B"/>
    <w:rsid w:val="000C5F69"/>
    <w:rsid w:val="000D0665"/>
    <w:rsid w:val="000D2544"/>
    <w:rsid w:val="000D2BD2"/>
    <w:rsid w:val="000E7B19"/>
    <w:rsid w:val="00103970"/>
    <w:rsid w:val="00107695"/>
    <w:rsid w:val="00107D43"/>
    <w:rsid w:val="0011030C"/>
    <w:rsid w:val="00112AB0"/>
    <w:rsid w:val="00113438"/>
    <w:rsid w:val="00116A1A"/>
    <w:rsid w:val="001201B5"/>
    <w:rsid w:val="001201D6"/>
    <w:rsid w:val="0012168A"/>
    <w:rsid w:val="0012515C"/>
    <w:rsid w:val="00131C82"/>
    <w:rsid w:val="0014201C"/>
    <w:rsid w:val="001561AB"/>
    <w:rsid w:val="0015788B"/>
    <w:rsid w:val="00174FBE"/>
    <w:rsid w:val="00186E0B"/>
    <w:rsid w:val="00190CC7"/>
    <w:rsid w:val="001A24CB"/>
    <w:rsid w:val="001A4F01"/>
    <w:rsid w:val="001C1D2F"/>
    <w:rsid w:val="001C2287"/>
    <w:rsid w:val="001D16A6"/>
    <w:rsid w:val="001D51D8"/>
    <w:rsid w:val="001D7622"/>
    <w:rsid w:val="001E00E6"/>
    <w:rsid w:val="001E2D78"/>
    <w:rsid w:val="001E3909"/>
    <w:rsid w:val="001E466E"/>
    <w:rsid w:val="001F5BD0"/>
    <w:rsid w:val="001F6208"/>
    <w:rsid w:val="00202077"/>
    <w:rsid w:val="002337A2"/>
    <w:rsid w:val="00234E30"/>
    <w:rsid w:val="002356CE"/>
    <w:rsid w:val="002444E4"/>
    <w:rsid w:val="002460CC"/>
    <w:rsid w:val="00250FE0"/>
    <w:rsid w:val="00257909"/>
    <w:rsid w:val="00257F10"/>
    <w:rsid w:val="00270695"/>
    <w:rsid w:val="002720C4"/>
    <w:rsid w:val="00280B79"/>
    <w:rsid w:val="002939FA"/>
    <w:rsid w:val="002A26AC"/>
    <w:rsid w:val="002A46E5"/>
    <w:rsid w:val="002B1981"/>
    <w:rsid w:val="002B4181"/>
    <w:rsid w:val="002B633F"/>
    <w:rsid w:val="002B771D"/>
    <w:rsid w:val="002C4563"/>
    <w:rsid w:val="002E5A3D"/>
    <w:rsid w:val="002E7136"/>
    <w:rsid w:val="002F5A29"/>
    <w:rsid w:val="00304570"/>
    <w:rsid w:val="003147B3"/>
    <w:rsid w:val="003165BC"/>
    <w:rsid w:val="00323D8E"/>
    <w:rsid w:val="00326C6D"/>
    <w:rsid w:val="003313B3"/>
    <w:rsid w:val="00331A94"/>
    <w:rsid w:val="00334EE4"/>
    <w:rsid w:val="003356BC"/>
    <w:rsid w:val="00342910"/>
    <w:rsid w:val="003462FD"/>
    <w:rsid w:val="003550D1"/>
    <w:rsid w:val="00356A0A"/>
    <w:rsid w:val="00362C86"/>
    <w:rsid w:val="003634F9"/>
    <w:rsid w:val="00366475"/>
    <w:rsid w:val="00372639"/>
    <w:rsid w:val="00373651"/>
    <w:rsid w:val="0038083D"/>
    <w:rsid w:val="00383550"/>
    <w:rsid w:val="003904CA"/>
    <w:rsid w:val="00395AE0"/>
    <w:rsid w:val="003972AE"/>
    <w:rsid w:val="0039765E"/>
    <w:rsid w:val="003A0D03"/>
    <w:rsid w:val="003A1587"/>
    <w:rsid w:val="003A258A"/>
    <w:rsid w:val="003A2A86"/>
    <w:rsid w:val="003A3317"/>
    <w:rsid w:val="003B42FA"/>
    <w:rsid w:val="003C0D8C"/>
    <w:rsid w:val="003C1A03"/>
    <w:rsid w:val="003D1B57"/>
    <w:rsid w:val="003D2DAC"/>
    <w:rsid w:val="003D6259"/>
    <w:rsid w:val="003D6538"/>
    <w:rsid w:val="003D7D3B"/>
    <w:rsid w:val="003E17BA"/>
    <w:rsid w:val="003E722D"/>
    <w:rsid w:val="003F00BA"/>
    <w:rsid w:val="004115A8"/>
    <w:rsid w:val="0041302C"/>
    <w:rsid w:val="00413C48"/>
    <w:rsid w:val="00414157"/>
    <w:rsid w:val="004147F8"/>
    <w:rsid w:val="00414E0A"/>
    <w:rsid w:val="00424AAA"/>
    <w:rsid w:val="004312C8"/>
    <w:rsid w:val="00442A30"/>
    <w:rsid w:val="004450EB"/>
    <w:rsid w:val="0045347C"/>
    <w:rsid w:val="004565C6"/>
    <w:rsid w:val="00461B6D"/>
    <w:rsid w:val="00463D7A"/>
    <w:rsid w:val="00466CBF"/>
    <w:rsid w:val="004811EC"/>
    <w:rsid w:val="00483A6F"/>
    <w:rsid w:val="004868F0"/>
    <w:rsid w:val="00493942"/>
    <w:rsid w:val="00497363"/>
    <w:rsid w:val="004A40E6"/>
    <w:rsid w:val="004A4B0F"/>
    <w:rsid w:val="004B0DFF"/>
    <w:rsid w:val="004D2772"/>
    <w:rsid w:val="004D6FF1"/>
    <w:rsid w:val="004F1D34"/>
    <w:rsid w:val="00505586"/>
    <w:rsid w:val="0051492D"/>
    <w:rsid w:val="00524159"/>
    <w:rsid w:val="005279A9"/>
    <w:rsid w:val="005314B9"/>
    <w:rsid w:val="00532CD4"/>
    <w:rsid w:val="005339CC"/>
    <w:rsid w:val="00534532"/>
    <w:rsid w:val="00536557"/>
    <w:rsid w:val="00543FE7"/>
    <w:rsid w:val="0055328E"/>
    <w:rsid w:val="00555F0B"/>
    <w:rsid w:val="00555FB0"/>
    <w:rsid w:val="00556254"/>
    <w:rsid w:val="005601E8"/>
    <w:rsid w:val="00565F9E"/>
    <w:rsid w:val="0057699A"/>
    <w:rsid w:val="0058235D"/>
    <w:rsid w:val="00584B09"/>
    <w:rsid w:val="00587217"/>
    <w:rsid w:val="00592E2B"/>
    <w:rsid w:val="00597610"/>
    <w:rsid w:val="005A3EAF"/>
    <w:rsid w:val="005C03A9"/>
    <w:rsid w:val="005C06EC"/>
    <w:rsid w:val="005D28D1"/>
    <w:rsid w:val="005D32EF"/>
    <w:rsid w:val="005D3463"/>
    <w:rsid w:val="005E426E"/>
    <w:rsid w:val="005E44B3"/>
    <w:rsid w:val="005E6462"/>
    <w:rsid w:val="005F0D00"/>
    <w:rsid w:val="005F143A"/>
    <w:rsid w:val="005F2387"/>
    <w:rsid w:val="00602C48"/>
    <w:rsid w:val="00615C19"/>
    <w:rsid w:val="00625287"/>
    <w:rsid w:val="0062700E"/>
    <w:rsid w:val="00645B28"/>
    <w:rsid w:val="0065008A"/>
    <w:rsid w:val="00656FDD"/>
    <w:rsid w:val="00657887"/>
    <w:rsid w:val="006616E0"/>
    <w:rsid w:val="00662C85"/>
    <w:rsid w:val="00664751"/>
    <w:rsid w:val="00672D1C"/>
    <w:rsid w:val="00672EAC"/>
    <w:rsid w:val="0067747E"/>
    <w:rsid w:val="00683F3F"/>
    <w:rsid w:val="00687A29"/>
    <w:rsid w:val="00691117"/>
    <w:rsid w:val="0069351A"/>
    <w:rsid w:val="00693BE7"/>
    <w:rsid w:val="00697E16"/>
    <w:rsid w:val="006A495F"/>
    <w:rsid w:val="006B1370"/>
    <w:rsid w:val="006B6880"/>
    <w:rsid w:val="006C3AF7"/>
    <w:rsid w:val="006D0BEE"/>
    <w:rsid w:val="006D2DFC"/>
    <w:rsid w:val="006D4963"/>
    <w:rsid w:val="006D5157"/>
    <w:rsid w:val="006D6A6F"/>
    <w:rsid w:val="006D6C8E"/>
    <w:rsid w:val="006D7F60"/>
    <w:rsid w:val="006E197A"/>
    <w:rsid w:val="006F219C"/>
    <w:rsid w:val="006F4853"/>
    <w:rsid w:val="006F5BAC"/>
    <w:rsid w:val="006F5C26"/>
    <w:rsid w:val="007034BC"/>
    <w:rsid w:val="0071027C"/>
    <w:rsid w:val="007139FF"/>
    <w:rsid w:val="00714290"/>
    <w:rsid w:val="00721FC7"/>
    <w:rsid w:val="0072236C"/>
    <w:rsid w:val="00734A54"/>
    <w:rsid w:val="00736BD3"/>
    <w:rsid w:val="00746A45"/>
    <w:rsid w:val="00747F34"/>
    <w:rsid w:val="0075225F"/>
    <w:rsid w:val="007601D4"/>
    <w:rsid w:val="00766CBA"/>
    <w:rsid w:val="00781633"/>
    <w:rsid w:val="00784095"/>
    <w:rsid w:val="007A1237"/>
    <w:rsid w:val="007A6BBE"/>
    <w:rsid w:val="007B045F"/>
    <w:rsid w:val="007C328A"/>
    <w:rsid w:val="007D3A2B"/>
    <w:rsid w:val="007D494F"/>
    <w:rsid w:val="007D560A"/>
    <w:rsid w:val="007D5674"/>
    <w:rsid w:val="007E14D6"/>
    <w:rsid w:val="007E5FD1"/>
    <w:rsid w:val="007E7178"/>
    <w:rsid w:val="007F2015"/>
    <w:rsid w:val="007F320C"/>
    <w:rsid w:val="007F3B2D"/>
    <w:rsid w:val="00801C02"/>
    <w:rsid w:val="008112F0"/>
    <w:rsid w:val="00821B94"/>
    <w:rsid w:val="00830212"/>
    <w:rsid w:val="008412C9"/>
    <w:rsid w:val="00842C12"/>
    <w:rsid w:val="00843634"/>
    <w:rsid w:val="00854B67"/>
    <w:rsid w:val="008602F7"/>
    <w:rsid w:val="008610A3"/>
    <w:rsid w:val="00863D65"/>
    <w:rsid w:val="00864AEA"/>
    <w:rsid w:val="0086619D"/>
    <w:rsid w:val="008715A3"/>
    <w:rsid w:val="00877D49"/>
    <w:rsid w:val="00892670"/>
    <w:rsid w:val="00894A8D"/>
    <w:rsid w:val="008A4CC5"/>
    <w:rsid w:val="008B547A"/>
    <w:rsid w:val="008B6994"/>
    <w:rsid w:val="008C3A2B"/>
    <w:rsid w:val="008C7BB1"/>
    <w:rsid w:val="008D22C3"/>
    <w:rsid w:val="008D658C"/>
    <w:rsid w:val="008D745C"/>
    <w:rsid w:val="008E025E"/>
    <w:rsid w:val="008F5AA6"/>
    <w:rsid w:val="00914BA9"/>
    <w:rsid w:val="00917444"/>
    <w:rsid w:val="00922F0A"/>
    <w:rsid w:val="00926880"/>
    <w:rsid w:val="00934ABD"/>
    <w:rsid w:val="009357BE"/>
    <w:rsid w:val="00940C57"/>
    <w:rsid w:val="0096070D"/>
    <w:rsid w:val="0096686E"/>
    <w:rsid w:val="009756A6"/>
    <w:rsid w:val="00975D90"/>
    <w:rsid w:val="00976BEF"/>
    <w:rsid w:val="00982109"/>
    <w:rsid w:val="009827EC"/>
    <w:rsid w:val="009836F9"/>
    <w:rsid w:val="00986A86"/>
    <w:rsid w:val="009A1B6E"/>
    <w:rsid w:val="009A389E"/>
    <w:rsid w:val="009A6391"/>
    <w:rsid w:val="009B410B"/>
    <w:rsid w:val="009C2EE6"/>
    <w:rsid w:val="009C67C4"/>
    <w:rsid w:val="009D139D"/>
    <w:rsid w:val="009E1119"/>
    <w:rsid w:val="009E24F5"/>
    <w:rsid w:val="009F0516"/>
    <w:rsid w:val="009F1F1D"/>
    <w:rsid w:val="00A14DB0"/>
    <w:rsid w:val="00A17792"/>
    <w:rsid w:val="00A231AE"/>
    <w:rsid w:val="00A27C75"/>
    <w:rsid w:val="00A332D5"/>
    <w:rsid w:val="00A36769"/>
    <w:rsid w:val="00A4091D"/>
    <w:rsid w:val="00A41BE7"/>
    <w:rsid w:val="00A425B8"/>
    <w:rsid w:val="00A45114"/>
    <w:rsid w:val="00A612FE"/>
    <w:rsid w:val="00A64696"/>
    <w:rsid w:val="00A66B48"/>
    <w:rsid w:val="00A765D4"/>
    <w:rsid w:val="00A779A3"/>
    <w:rsid w:val="00A8238F"/>
    <w:rsid w:val="00A835C0"/>
    <w:rsid w:val="00AA7E7E"/>
    <w:rsid w:val="00AB2E64"/>
    <w:rsid w:val="00AC6017"/>
    <w:rsid w:val="00AD69D9"/>
    <w:rsid w:val="00AE3337"/>
    <w:rsid w:val="00AE4BFB"/>
    <w:rsid w:val="00AF2D8D"/>
    <w:rsid w:val="00AF345C"/>
    <w:rsid w:val="00B0533D"/>
    <w:rsid w:val="00B058C6"/>
    <w:rsid w:val="00B16AB7"/>
    <w:rsid w:val="00B16E04"/>
    <w:rsid w:val="00B25568"/>
    <w:rsid w:val="00B30712"/>
    <w:rsid w:val="00B30756"/>
    <w:rsid w:val="00B32407"/>
    <w:rsid w:val="00B34452"/>
    <w:rsid w:val="00B3718B"/>
    <w:rsid w:val="00B37E83"/>
    <w:rsid w:val="00B622F7"/>
    <w:rsid w:val="00B70DB5"/>
    <w:rsid w:val="00B816B6"/>
    <w:rsid w:val="00B91032"/>
    <w:rsid w:val="00BA3DAA"/>
    <w:rsid w:val="00BA6DED"/>
    <w:rsid w:val="00BC2B96"/>
    <w:rsid w:val="00BC2EE2"/>
    <w:rsid w:val="00BD199E"/>
    <w:rsid w:val="00BD463A"/>
    <w:rsid w:val="00BD5AED"/>
    <w:rsid w:val="00BD608F"/>
    <w:rsid w:val="00BD6790"/>
    <w:rsid w:val="00BE093E"/>
    <w:rsid w:val="00BE2DCA"/>
    <w:rsid w:val="00BE35D4"/>
    <w:rsid w:val="00BE7F1F"/>
    <w:rsid w:val="00BF2CDA"/>
    <w:rsid w:val="00BF7966"/>
    <w:rsid w:val="00C11ED5"/>
    <w:rsid w:val="00C15E0A"/>
    <w:rsid w:val="00C269E4"/>
    <w:rsid w:val="00C4262F"/>
    <w:rsid w:val="00C4344E"/>
    <w:rsid w:val="00C64115"/>
    <w:rsid w:val="00CA0833"/>
    <w:rsid w:val="00CB5A56"/>
    <w:rsid w:val="00CB6E1C"/>
    <w:rsid w:val="00CC17EF"/>
    <w:rsid w:val="00CC356F"/>
    <w:rsid w:val="00CC52C4"/>
    <w:rsid w:val="00CD5533"/>
    <w:rsid w:val="00D04590"/>
    <w:rsid w:val="00D20555"/>
    <w:rsid w:val="00D22CC3"/>
    <w:rsid w:val="00D261E9"/>
    <w:rsid w:val="00D279B6"/>
    <w:rsid w:val="00D3476E"/>
    <w:rsid w:val="00D403B8"/>
    <w:rsid w:val="00D4266D"/>
    <w:rsid w:val="00D42E17"/>
    <w:rsid w:val="00D44178"/>
    <w:rsid w:val="00D53CA6"/>
    <w:rsid w:val="00D54F7E"/>
    <w:rsid w:val="00D56149"/>
    <w:rsid w:val="00D5794E"/>
    <w:rsid w:val="00D57CE8"/>
    <w:rsid w:val="00D601CC"/>
    <w:rsid w:val="00D70AC0"/>
    <w:rsid w:val="00D70C1A"/>
    <w:rsid w:val="00D72B04"/>
    <w:rsid w:val="00D740CC"/>
    <w:rsid w:val="00D81BDA"/>
    <w:rsid w:val="00D83BAB"/>
    <w:rsid w:val="00D93A4E"/>
    <w:rsid w:val="00D96C7E"/>
    <w:rsid w:val="00DA056B"/>
    <w:rsid w:val="00DA659F"/>
    <w:rsid w:val="00DA6B74"/>
    <w:rsid w:val="00DB453D"/>
    <w:rsid w:val="00DB5730"/>
    <w:rsid w:val="00DB64D3"/>
    <w:rsid w:val="00DB7143"/>
    <w:rsid w:val="00DC0D03"/>
    <w:rsid w:val="00DD3FFD"/>
    <w:rsid w:val="00DE5A67"/>
    <w:rsid w:val="00DE5F1B"/>
    <w:rsid w:val="00DF6484"/>
    <w:rsid w:val="00E05EA4"/>
    <w:rsid w:val="00E07FE8"/>
    <w:rsid w:val="00E12DED"/>
    <w:rsid w:val="00E16714"/>
    <w:rsid w:val="00E2150D"/>
    <w:rsid w:val="00E219D7"/>
    <w:rsid w:val="00E262EE"/>
    <w:rsid w:val="00E41329"/>
    <w:rsid w:val="00E45D3C"/>
    <w:rsid w:val="00E50582"/>
    <w:rsid w:val="00E61293"/>
    <w:rsid w:val="00E623C3"/>
    <w:rsid w:val="00E64AC8"/>
    <w:rsid w:val="00E6771C"/>
    <w:rsid w:val="00E724FC"/>
    <w:rsid w:val="00E83950"/>
    <w:rsid w:val="00E83BF9"/>
    <w:rsid w:val="00E94CC2"/>
    <w:rsid w:val="00EA0BCD"/>
    <w:rsid w:val="00EA46CD"/>
    <w:rsid w:val="00EA7EC9"/>
    <w:rsid w:val="00EB1017"/>
    <w:rsid w:val="00EB652D"/>
    <w:rsid w:val="00EB7ECA"/>
    <w:rsid w:val="00EC210D"/>
    <w:rsid w:val="00EC6E89"/>
    <w:rsid w:val="00ED53C1"/>
    <w:rsid w:val="00EE33DC"/>
    <w:rsid w:val="00EF1D7C"/>
    <w:rsid w:val="00EF6FB9"/>
    <w:rsid w:val="00F12FE3"/>
    <w:rsid w:val="00F141A0"/>
    <w:rsid w:val="00F179CF"/>
    <w:rsid w:val="00F20C00"/>
    <w:rsid w:val="00F21DC3"/>
    <w:rsid w:val="00F2C72E"/>
    <w:rsid w:val="00F301B6"/>
    <w:rsid w:val="00F47A59"/>
    <w:rsid w:val="00F47B7A"/>
    <w:rsid w:val="00F53205"/>
    <w:rsid w:val="00F5363D"/>
    <w:rsid w:val="00F53D73"/>
    <w:rsid w:val="00F633AE"/>
    <w:rsid w:val="00F730AA"/>
    <w:rsid w:val="00F838F8"/>
    <w:rsid w:val="00F9708D"/>
    <w:rsid w:val="00FA0FAC"/>
    <w:rsid w:val="00FA1F6C"/>
    <w:rsid w:val="00FA4FAC"/>
    <w:rsid w:val="00FB1197"/>
    <w:rsid w:val="00FB1A54"/>
    <w:rsid w:val="00FB3022"/>
    <w:rsid w:val="00FB5DEA"/>
    <w:rsid w:val="00FD4D79"/>
    <w:rsid w:val="00FD6E7E"/>
    <w:rsid w:val="00FE478D"/>
    <w:rsid w:val="00FE5723"/>
    <w:rsid w:val="00FF103E"/>
    <w:rsid w:val="00FF440D"/>
    <w:rsid w:val="01642888"/>
    <w:rsid w:val="01652FAC"/>
    <w:rsid w:val="01DA598A"/>
    <w:rsid w:val="01DD20FA"/>
    <w:rsid w:val="02B177C5"/>
    <w:rsid w:val="03034C6A"/>
    <w:rsid w:val="03E94787"/>
    <w:rsid w:val="04360916"/>
    <w:rsid w:val="0569F445"/>
    <w:rsid w:val="05C7E717"/>
    <w:rsid w:val="0664D9B2"/>
    <w:rsid w:val="06682626"/>
    <w:rsid w:val="067D17A9"/>
    <w:rsid w:val="069D0D7B"/>
    <w:rsid w:val="06BA6473"/>
    <w:rsid w:val="06D8FF43"/>
    <w:rsid w:val="06E58E79"/>
    <w:rsid w:val="07174C83"/>
    <w:rsid w:val="075F0BEE"/>
    <w:rsid w:val="087F5466"/>
    <w:rsid w:val="094805E8"/>
    <w:rsid w:val="0999E7D0"/>
    <w:rsid w:val="09BF2A2A"/>
    <w:rsid w:val="0A12A7B7"/>
    <w:rsid w:val="0A60CC59"/>
    <w:rsid w:val="0AE998FB"/>
    <w:rsid w:val="0C35BBC4"/>
    <w:rsid w:val="0CBB3501"/>
    <w:rsid w:val="0D0EC350"/>
    <w:rsid w:val="0D829AF0"/>
    <w:rsid w:val="0D989EB9"/>
    <w:rsid w:val="0DB713DB"/>
    <w:rsid w:val="0E4E3246"/>
    <w:rsid w:val="0E628C46"/>
    <w:rsid w:val="0E91B237"/>
    <w:rsid w:val="0F274E65"/>
    <w:rsid w:val="0F4F1691"/>
    <w:rsid w:val="0FFE4F62"/>
    <w:rsid w:val="108337C4"/>
    <w:rsid w:val="11303B9D"/>
    <w:rsid w:val="1144A632"/>
    <w:rsid w:val="1179A639"/>
    <w:rsid w:val="11AC951A"/>
    <w:rsid w:val="123B7732"/>
    <w:rsid w:val="125083DF"/>
    <w:rsid w:val="12F2060B"/>
    <w:rsid w:val="13F7331F"/>
    <w:rsid w:val="14E97A05"/>
    <w:rsid w:val="15564726"/>
    <w:rsid w:val="174C3AAE"/>
    <w:rsid w:val="18B0CD95"/>
    <w:rsid w:val="19E5E732"/>
    <w:rsid w:val="1A3E3F2A"/>
    <w:rsid w:val="1A8E7A69"/>
    <w:rsid w:val="1ACA6D3B"/>
    <w:rsid w:val="1B24109C"/>
    <w:rsid w:val="1B466F36"/>
    <w:rsid w:val="1BB92B89"/>
    <w:rsid w:val="1C0FF827"/>
    <w:rsid w:val="1C419657"/>
    <w:rsid w:val="1CA6D4A3"/>
    <w:rsid w:val="1D35FD7D"/>
    <w:rsid w:val="1DCCEF65"/>
    <w:rsid w:val="1DF4CAA4"/>
    <w:rsid w:val="1E8BEFE6"/>
    <w:rsid w:val="1E92400D"/>
    <w:rsid w:val="1EE47C09"/>
    <w:rsid w:val="1EF306EF"/>
    <w:rsid w:val="1F3F7AB9"/>
    <w:rsid w:val="1F9EB729"/>
    <w:rsid w:val="205609A9"/>
    <w:rsid w:val="20D002A6"/>
    <w:rsid w:val="21CC960B"/>
    <w:rsid w:val="223B8D19"/>
    <w:rsid w:val="228F3F5C"/>
    <w:rsid w:val="23E04255"/>
    <w:rsid w:val="256928A3"/>
    <w:rsid w:val="26295293"/>
    <w:rsid w:val="270A037F"/>
    <w:rsid w:val="271865D8"/>
    <w:rsid w:val="27366F6D"/>
    <w:rsid w:val="2797CBD5"/>
    <w:rsid w:val="27D646FC"/>
    <w:rsid w:val="28666F15"/>
    <w:rsid w:val="28BAB1F5"/>
    <w:rsid w:val="28EE810D"/>
    <w:rsid w:val="29970D1E"/>
    <w:rsid w:val="299C3861"/>
    <w:rsid w:val="29C1B0B7"/>
    <w:rsid w:val="2BA569BB"/>
    <w:rsid w:val="2C7C897D"/>
    <w:rsid w:val="2CA57197"/>
    <w:rsid w:val="2CB761E4"/>
    <w:rsid w:val="2D315368"/>
    <w:rsid w:val="2D520C2D"/>
    <w:rsid w:val="2D7DEDD1"/>
    <w:rsid w:val="2DB8470D"/>
    <w:rsid w:val="2DC47FAE"/>
    <w:rsid w:val="2E3B7F68"/>
    <w:rsid w:val="2E53890B"/>
    <w:rsid w:val="2FF0B3C6"/>
    <w:rsid w:val="30545587"/>
    <w:rsid w:val="30627713"/>
    <w:rsid w:val="30890875"/>
    <w:rsid w:val="30B380AA"/>
    <w:rsid w:val="30CD8AB2"/>
    <w:rsid w:val="31218832"/>
    <w:rsid w:val="325E245F"/>
    <w:rsid w:val="32AC0E55"/>
    <w:rsid w:val="32C2831D"/>
    <w:rsid w:val="335496E2"/>
    <w:rsid w:val="335ADFC8"/>
    <w:rsid w:val="33F3BEC0"/>
    <w:rsid w:val="33FC5C90"/>
    <w:rsid w:val="342AE8F5"/>
    <w:rsid w:val="34F2E87E"/>
    <w:rsid w:val="34F79B24"/>
    <w:rsid w:val="352ACB31"/>
    <w:rsid w:val="35502209"/>
    <w:rsid w:val="355453EF"/>
    <w:rsid w:val="35587EC0"/>
    <w:rsid w:val="358CF66B"/>
    <w:rsid w:val="35FCA635"/>
    <w:rsid w:val="3684A40E"/>
    <w:rsid w:val="36EB3C84"/>
    <w:rsid w:val="370EC47A"/>
    <w:rsid w:val="37348EBE"/>
    <w:rsid w:val="373D20F8"/>
    <w:rsid w:val="37FA0807"/>
    <w:rsid w:val="3822FB84"/>
    <w:rsid w:val="390B544A"/>
    <w:rsid w:val="3A130E1B"/>
    <w:rsid w:val="3C01C979"/>
    <w:rsid w:val="3C4BCC21"/>
    <w:rsid w:val="3C5674BE"/>
    <w:rsid w:val="3D855CCC"/>
    <w:rsid w:val="3E3145FF"/>
    <w:rsid w:val="3E6D1F9B"/>
    <w:rsid w:val="3E7582FA"/>
    <w:rsid w:val="3E84CC0F"/>
    <w:rsid w:val="3EA5F24E"/>
    <w:rsid w:val="3ED0A674"/>
    <w:rsid w:val="3FEE1A7D"/>
    <w:rsid w:val="3FFF0EAB"/>
    <w:rsid w:val="41260AF6"/>
    <w:rsid w:val="4133103F"/>
    <w:rsid w:val="41548A4A"/>
    <w:rsid w:val="417BD1B5"/>
    <w:rsid w:val="41C3EC19"/>
    <w:rsid w:val="4252E3FC"/>
    <w:rsid w:val="42CF2F5D"/>
    <w:rsid w:val="42E087B8"/>
    <w:rsid w:val="43956D1D"/>
    <w:rsid w:val="439ED9E3"/>
    <w:rsid w:val="43B87D7A"/>
    <w:rsid w:val="43EA4F02"/>
    <w:rsid w:val="441A75DE"/>
    <w:rsid w:val="4462962F"/>
    <w:rsid w:val="449E5ED2"/>
    <w:rsid w:val="44B8B424"/>
    <w:rsid w:val="44CE95EF"/>
    <w:rsid w:val="45017C44"/>
    <w:rsid w:val="457A0924"/>
    <w:rsid w:val="45DEBF29"/>
    <w:rsid w:val="45E0E697"/>
    <w:rsid w:val="45F036B6"/>
    <w:rsid w:val="45FEFC12"/>
    <w:rsid w:val="464C12DD"/>
    <w:rsid w:val="474A9722"/>
    <w:rsid w:val="47A1900C"/>
    <w:rsid w:val="48163E2B"/>
    <w:rsid w:val="4822B92F"/>
    <w:rsid w:val="48DE60D8"/>
    <w:rsid w:val="49173A4B"/>
    <w:rsid w:val="49294C38"/>
    <w:rsid w:val="4982574C"/>
    <w:rsid w:val="4A0ADE99"/>
    <w:rsid w:val="4AC142CE"/>
    <w:rsid w:val="4B21B84B"/>
    <w:rsid w:val="4B38BAE8"/>
    <w:rsid w:val="4B77432D"/>
    <w:rsid w:val="4B8D6F1D"/>
    <w:rsid w:val="4BCF2DE8"/>
    <w:rsid w:val="4C341708"/>
    <w:rsid w:val="4C42F667"/>
    <w:rsid w:val="4D3A2708"/>
    <w:rsid w:val="4D52E8A9"/>
    <w:rsid w:val="4D80D2E8"/>
    <w:rsid w:val="4DC9601E"/>
    <w:rsid w:val="4DCFA149"/>
    <w:rsid w:val="4FBEC0B7"/>
    <w:rsid w:val="4FBF6967"/>
    <w:rsid w:val="501473E8"/>
    <w:rsid w:val="5031D905"/>
    <w:rsid w:val="50BC4FC5"/>
    <w:rsid w:val="50C3340E"/>
    <w:rsid w:val="50C53EA4"/>
    <w:rsid w:val="50D5FAF2"/>
    <w:rsid w:val="50F3348A"/>
    <w:rsid w:val="511B9ECE"/>
    <w:rsid w:val="51451DE3"/>
    <w:rsid w:val="514EA204"/>
    <w:rsid w:val="51943E60"/>
    <w:rsid w:val="520017D7"/>
    <w:rsid w:val="525A790C"/>
    <w:rsid w:val="5355C6EF"/>
    <w:rsid w:val="53572D85"/>
    <w:rsid w:val="53950295"/>
    <w:rsid w:val="53F5943B"/>
    <w:rsid w:val="53FD54A6"/>
    <w:rsid w:val="542AC8F6"/>
    <w:rsid w:val="5432FF9E"/>
    <w:rsid w:val="54358CB9"/>
    <w:rsid w:val="557011C8"/>
    <w:rsid w:val="560053F4"/>
    <w:rsid w:val="562F3C34"/>
    <w:rsid w:val="56592E7A"/>
    <w:rsid w:val="56DE3D29"/>
    <w:rsid w:val="56E1432A"/>
    <w:rsid w:val="56E76DA7"/>
    <w:rsid w:val="570F6048"/>
    <w:rsid w:val="58093DCA"/>
    <w:rsid w:val="589DC368"/>
    <w:rsid w:val="58C94280"/>
    <w:rsid w:val="58CC81B4"/>
    <w:rsid w:val="593C97DC"/>
    <w:rsid w:val="595A8DFB"/>
    <w:rsid w:val="598389BF"/>
    <w:rsid w:val="5A51BA32"/>
    <w:rsid w:val="5A78283B"/>
    <w:rsid w:val="5AB081D4"/>
    <w:rsid w:val="5AF3A8DE"/>
    <w:rsid w:val="5B087E7B"/>
    <w:rsid w:val="5B0DBC00"/>
    <w:rsid w:val="5B3C616C"/>
    <w:rsid w:val="5C16F70A"/>
    <w:rsid w:val="5C2DEF5B"/>
    <w:rsid w:val="5C5E4C61"/>
    <w:rsid w:val="5C7FA850"/>
    <w:rsid w:val="5C9BD140"/>
    <w:rsid w:val="5CF8B33E"/>
    <w:rsid w:val="5D391EA5"/>
    <w:rsid w:val="5DB1AA5B"/>
    <w:rsid w:val="5DEEAD2B"/>
    <w:rsid w:val="5E3B56AE"/>
    <w:rsid w:val="5E85C9E4"/>
    <w:rsid w:val="5EBEC56A"/>
    <w:rsid w:val="5EDEDA81"/>
    <w:rsid w:val="5EE37C44"/>
    <w:rsid w:val="5F48EB35"/>
    <w:rsid w:val="5FC33E9A"/>
    <w:rsid w:val="5FD3BB68"/>
    <w:rsid w:val="603F4A67"/>
    <w:rsid w:val="608A3FD9"/>
    <w:rsid w:val="61FEED32"/>
    <w:rsid w:val="6494CD22"/>
    <w:rsid w:val="64CC4C3E"/>
    <w:rsid w:val="64E0221F"/>
    <w:rsid w:val="64ECE1E5"/>
    <w:rsid w:val="66CC181D"/>
    <w:rsid w:val="6709A1AE"/>
    <w:rsid w:val="674A2A67"/>
    <w:rsid w:val="68723980"/>
    <w:rsid w:val="6874CF82"/>
    <w:rsid w:val="687E95BB"/>
    <w:rsid w:val="6999E444"/>
    <w:rsid w:val="69C2AAB9"/>
    <w:rsid w:val="69F613FB"/>
    <w:rsid w:val="69F8A0AC"/>
    <w:rsid w:val="6A0298B3"/>
    <w:rsid w:val="6A4CDF50"/>
    <w:rsid w:val="6A4E77AA"/>
    <w:rsid w:val="6AFADF83"/>
    <w:rsid w:val="6B4C49F3"/>
    <w:rsid w:val="6B866EF5"/>
    <w:rsid w:val="6B94652B"/>
    <w:rsid w:val="6C043CAC"/>
    <w:rsid w:val="6C2AD6A8"/>
    <w:rsid w:val="6D3711A3"/>
    <w:rsid w:val="6D522CE6"/>
    <w:rsid w:val="6E397396"/>
    <w:rsid w:val="6E76B4BD"/>
    <w:rsid w:val="6EBC709F"/>
    <w:rsid w:val="6ED9B78E"/>
    <w:rsid w:val="6ED9C66A"/>
    <w:rsid w:val="6EF231C0"/>
    <w:rsid w:val="6F30AB29"/>
    <w:rsid w:val="6F5FCC51"/>
    <w:rsid w:val="6F636803"/>
    <w:rsid w:val="6F9C3C08"/>
    <w:rsid w:val="6FCB6E4C"/>
    <w:rsid w:val="6FDE2AE8"/>
    <w:rsid w:val="700527D5"/>
    <w:rsid w:val="70E410E6"/>
    <w:rsid w:val="7120510C"/>
    <w:rsid w:val="71B96419"/>
    <w:rsid w:val="71C9BB52"/>
    <w:rsid w:val="72085D0C"/>
    <w:rsid w:val="72137673"/>
    <w:rsid w:val="7250C402"/>
    <w:rsid w:val="72EE341C"/>
    <w:rsid w:val="72F619C6"/>
    <w:rsid w:val="733D1FD3"/>
    <w:rsid w:val="73DECDEC"/>
    <w:rsid w:val="7413BFC1"/>
    <w:rsid w:val="74380108"/>
    <w:rsid w:val="744CA80C"/>
    <w:rsid w:val="7473BCAD"/>
    <w:rsid w:val="7491D769"/>
    <w:rsid w:val="75A484F3"/>
    <w:rsid w:val="75B75C0A"/>
    <w:rsid w:val="76272B6A"/>
    <w:rsid w:val="76B3A58C"/>
    <w:rsid w:val="76EC77FC"/>
    <w:rsid w:val="774A91F8"/>
    <w:rsid w:val="77FBB977"/>
    <w:rsid w:val="78D78D5F"/>
    <w:rsid w:val="7914D765"/>
    <w:rsid w:val="792E46F3"/>
    <w:rsid w:val="79331F4C"/>
    <w:rsid w:val="7968853C"/>
    <w:rsid w:val="79E56B1D"/>
    <w:rsid w:val="79E8BC87"/>
    <w:rsid w:val="7A98A978"/>
    <w:rsid w:val="7A99D7A5"/>
    <w:rsid w:val="7B6EB585"/>
    <w:rsid w:val="7B762B45"/>
    <w:rsid w:val="7B7BA25C"/>
    <w:rsid w:val="7BB32259"/>
    <w:rsid w:val="7BF0A388"/>
    <w:rsid w:val="7D02E270"/>
    <w:rsid w:val="7DC65F09"/>
    <w:rsid w:val="7E7426AB"/>
    <w:rsid w:val="7EFE0635"/>
    <w:rsid w:val="7F5D6FE0"/>
    <w:rsid w:val="7F72DDEE"/>
    <w:rsid w:val="7F9F51F6"/>
    <w:rsid w:val="7F9F5A10"/>
    <w:rsid w:val="7FFF414A"/>
    <w:rsid w:val="87F7B67C"/>
    <w:rsid w:val="AF3D5820"/>
    <w:rsid w:val="B7C2AC6B"/>
    <w:rsid w:val="B7F914A2"/>
    <w:rsid w:val="D6D7FB69"/>
    <w:rsid w:val="DBF7A334"/>
    <w:rsid w:val="DC77B1FB"/>
    <w:rsid w:val="E3D491A1"/>
    <w:rsid w:val="EDDB3784"/>
    <w:rsid w:val="EE7720B2"/>
    <w:rsid w:val="EF33DB12"/>
    <w:rsid w:val="EFFD4B74"/>
    <w:rsid w:val="EFFD744B"/>
    <w:rsid w:val="F7FA9A1C"/>
    <w:rsid w:val="F8FF9C52"/>
    <w:rsid w:val="FA1F5B1D"/>
    <w:rsid w:val="FB5FEFAE"/>
    <w:rsid w:val="FFDF2DC5"/>
    <w:rsid w:val="FFF3552E"/>
    <w:rsid w:val="FFFF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3"/>
    <w:next w:val="1"/>
    <w:link w:val="25"/>
    <w:qFormat/>
    <w:uiPriority w:val="0"/>
    <w:pPr>
      <w:numPr>
        <w:ilvl w:val="0"/>
        <w:numId w:val="1"/>
      </w:numPr>
      <w:tabs>
        <w:tab w:val="left" w:pos="745"/>
      </w:tabs>
      <w:spacing w:line="360" w:lineRule="auto"/>
      <w:outlineLvl w:val="0"/>
    </w:pPr>
    <w:rPr>
      <w:rFonts w:ascii="Calibri" w:hAnsi="Calibri" w:cs="Calibri"/>
      <w:b/>
      <w:spacing w:val="-2"/>
      <w:sz w:val="28"/>
      <w:szCs w:val="28"/>
    </w:rPr>
  </w:style>
  <w:style w:type="paragraph" w:styleId="4">
    <w:name w:val="heading 2"/>
    <w:basedOn w:val="1"/>
    <w:next w:val="1"/>
    <w:link w:val="26"/>
    <w:unhideWhenUsed/>
    <w:qFormat/>
    <w:uiPriority w:val="0"/>
    <w:pPr>
      <w:tabs>
        <w:tab w:val="left" w:pos="1165"/>
      </w:tabs>
      <w:spacing w:before="138" w:line="360" w:lineRule="auto"/>
      <w:ind w:left="709"/>
      <w:jc w:val="both"/>
      <w:outlineLvl w:val="1"/>
    </w:pPr>
    <w:rPr>
      <w:rFonts w:ascii="Calibri" w:hAnsi="Calibri" w:cs="Calibri"/>
      <w:b/>
      <w:bCs/>
      <w:sz w:val="24"/>
    </w:rPr>
  </w:style>
  <w:style w:type="paragraph" w:styleId="5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inorEastAsia" w:cstheme="majorEastAsia"/>
      <w:color w:val="376092" w:themeColor="accent1" w:themeShade="BF"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1"/>
    <w:pPr>
      <w:ind w:left="1165" w:hanging="360"/>
    </w:pPr>
  </w:style>
  <w:style w:type="paragraph" w:styleId="8">
    <w:name w:val="Body Text"/>
    <w:basedOn w:val="1"/>
    <w:qFormat/>
    <w:uiPriority w:val="1"/>
    <w:rPr>
      <w:sz w:val="24"/>
      <w:szCs w:val="24"/>
    </w:rPr>
  </w:style>
  <w:style w:type="paragraph" w:styleId="9">
    <w:name w:val="caption"/>
    <w:basedOn w:val="1"/>
    <w:next w:val="1"/>
    <w:unhideWhenUsed/>
    <w:qFormat/>
    <w:uiPriority w:val="0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0">
    <w:name w:val="Emphasis"/>
    <w:basedOn w:val="6"/>
    <w:qFormat/>
    <w:uiPriority w:val="0"/>
    <w:rPr>
      <w:i/>
      <w:iCs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page number"/>
    <w:basedOn w:val="6"/>
    <w:uiPriority w:val="0"/>
  </w:style>
  <w:style w:type="table" w:styleId="15">
    <w:name w:val="Table Grid"/>
    <w:basedOn w:val="7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6">
    <w:name w:val="table of figures"/>
    <w:basedOn w:val="1"/>
    <w:next w:val="1"/>
    <w:uiPriority w:val="99"/>
  </w:style>
  <w:style w:type="paragraph" w:styleId="17">
    <w:name w:val="Title"/>
    <w:basedOn w:val="1"/>
    <w:link w:val="27"/>
    <w:qFormat/>
    <w:uiPriority w:val="1"/>
    <w:pPr>
      <w:spacing w:before="80"/>
      <w:ind w:left="880"/>
    </w:pPr>
    <w:rPr>
      <w:rFonts w:ascii="Arial" w:hAnsi="Arial" w:eastAsia="Arial" w:cs="Arial"/>
      <w:b/>
      <w:bCs/>
      <w:sz w:val="60"/>
      <w:szCs w:val="60"/>
    </w:rPr>
  </w:style>
  <w:style w:type="paragraph" w:styleId="18">
    <w:name w:val="toc 1"/>
    <w:basedOn w:val="1"/>
    <w:next w:val="1"/>
    <w:autoRedefine/>
    <w:uiPriority w:val="39"/>
    <w:pPr>
      <w:spacing w:after="100"/>
    </w:pPr>
  </w:style>
  <w:style w:type="paragraph" w:styleId="19">
    <w:name w:val="toc 2"/>
    <w:basedOn w:val="1"/>
    <w:next w:val="1"/>
    <w:autoRedefine/>
    <w:uiPriority w:val="39"/>
    <w:pPr>
      <w:spacing w:after="100"/>
      <w:ind w:left="220"/>
    </w:pPr>
  </w:style>
  <w:style w:type="table" w:customStyle="1" w:styleId="2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Judul 3 KAR"/>
    <w:basedOn w:val="6"/>
    <w:link w:val="5"/>
    <w:uiPriority w:val="9"/>
    <w:rPr>
      <w:rFonts w:ascii="Arial MT" w:hAnsi="Arial MT" w:eastAsiaTheme="minorEastAsia" w:cstheme="majorEastAsia"/>
      <w:color w:val="376092" w:themeColor="accent1" w:themeShade="BF"/>
      <w:sz w:val="28"/>
      <w:szCs w:val="28"/>
      <w:lang w:eastAsia="en-US"/>
    </w:rPr>
  </w:style>
  <w:style w:type="character" w:customStyle="1" w:styleId="23">
    <w:name w:val="wacimagecontainer"/>
    <w:basedOn w:val="6"/>
    <w:uiPriority w:val="0"/>
  </w:style>
  <w:style w:type="paragraph" w:customStyle="1" w:styleId="24">
    <w:name w:val="Revision1"/>
    <w:hidden/>
    <w:unhideWhenUsed/>
    <w:uiPriority w:val="99"/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customStyle="1" w:styleId="25">
    <w:name w:val="Judul 1 KAR"/>
    <w:basedOn w:val="6"/>
    <w:link w:val="2"/>
    <w:uiPriority w:val="0"/>
    <w:rPr>
      <w:rFonts w:ascii="Calibri" w:hAnsi="Calibri" w:eastAsia="Arial MT" w:cs="Calibri"/>
      <w:b/>
      <w:spacing w:val="-2"/>
      <w:sz w:val="28"/>
      <w:szCs w:val="28"/>
      <w:lang w:eastAsia="en-US"/>
    </w:rPr>
  </w:style>
  <w:style w:type="character" w:customStyle="1" w:styleId="26">
    <w:name w:val="Judul 2 KAR"/>
    <w:basedOn w:val="6"/>
    <w:link w:val="4"/>
    <w:uiPriority w:val="0"/>
    <w:rPr>
      <w:rFonts w:ascii="Calibri" w:hAnsi="Calibri" w:eastAsia="Arial MT" w:cs="Calibri"/>
      <w:b/>
      <w:bCs/>
      <w:sz w:val="24"/>
      <w:szCs w:val="22"/>
      <w:lang w:eastAsia="en-US"/>
    </w:rPr>
  </w:style>
  <w:style w:type="character" w:customStyle="1" w:styleId="27">
    <w:name w:val="Judul KAR"/>
    <w:basedOn w:val="6"/>
    <w:link w:val="17"/>
    <w:uiPriority w:val="1"/>
    <w:rPr>
      <w:rFonts w:ascii="Arial" w:hAnsi="Arial" w:eastAsia="Arial" w:cs="Arial"/>
      <w:b/>
      <w:bCs/>
      <w:sz w:val="60"/>
      <w:szCs w:val="60"/>
      <w:lang w:eastAsia="en-US"/>
    </w:rPr>
  </w:style>
  <w:style w:type="table" w:customStyle="1" w:styleId="28">
    <w:name w:val="_Style 20"/>
    <w:basedOn w:val="2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Normal Table0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cbaa89-6f05-4783-8bdd-d7e016ae47e9">
      <Terms xmlns="http://schemas.microsoft.com/office/infopath/2007/PartnerControls"/>
    </lcf76f155ced4ddcb4097134ff3c332f>
    <TaxCatchAll xmlns="f77844bf-a94f-4508-a9e5-085bc09476b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versionID="aa240b6de93a5bca7900e5021e6f895a" ma:contentTypeID="0x010100A8015C8F28DCAC47983C9ECF64F44B7B" ma:contentTypeVersion="18" ma:contentTypeDescription="Create a new document." ma:contentTypeScope="">
  <xsd:schema xmlns:p="http://schemas.microsoft.com/office/2006/metadata/properties" xmlns:ns2="eacbaa89-6f05-4783-8bdd-d7e016ae47e9" xmlns:ns3="f77844bf-a94f-4508-a9e5-085bc09476b6" xmlns:xs="http://www.w3.org/2001/XMLSchema" xmlns:xsd="http://www.w3.org/2001/XMLSchema" ns2:_="" ma:fieldsID="aa8b4d4f7604ce7475ca58993237c145" ma:root="true" ns3:_="" targetNamespace="http://schemas.microsoft.com/office/2006/metadata/properties">
    <xsd:import namespace="eacbaa89-6f05-4783-8bdd-d7e016ae47e9"/>
    <xsd:import namespace="f77844bf-a94f-4508-a9e5-085bc09476b6"/>
    <xsd:element name="properties">
      <xsd:complexType>
        <xsd:sequence>
          <xsd:element name="documentManagement">
            <xsd:complexType>
              <xsd:all>
                <xsd:element minOccurs="0" ref="ns2:MediaServiceMetadata"/>
                <xsd:element minOccurs="0" ref="ns2:MediaServiceFastMetadata"/>
                <xsd:element minOccurs="0" ref="ns2:MediaServiceAutoKeyPoints"/>
                <xsd:element minOccurs="0" ref="ns2:MediaServiceKeyPoints"/>
                <xsd:element minOccurs="0" ref="ns2:MediaServiceAutoTags"/>
                <xsd:element minOccurs="0" ref="ns2:MediaServiceOCR"/>
                <xsd:element minOccurs="0" ref="ns2:MediaServiceGenerationTime"/>
                <xsd:element minOccurs="0" ref="ns2:MediaServiceEventHashCode"/>
                <xsd:element minOccurs="0" ref="ns3:SharedWithUsers"/>
                <xsd:element minOccurs="0" ref="ns3:SharedWithDetails"/>
                <xsd:element minOccurs="0" ref="ns2:MediaLengthInSeconds"/>
                <xsd:element minOccurs="0" ref="ns2:lcf76f155ced4ddcb4097134ff3c332f"/>
                <xsd:element minOccurs="0" ref="ns3:TaxCatchAll"/>
                <xsd:element minOccurs="0" ref="ns2:MediaServiceObjectDetectorVersions"/>
                <xsd:element minOccurs="0" ref="ns2:MediaServiceDateTaken"/>
                <xsd:element minOccurs="0" ref="ns2:MediaServiceSearchProperties"/>
                <xsd:element minOccurs="0" ref="ns2:MediaServiceBillingMetadata"/>
              </xsd:all>
            </xsd:complexType>
          </xsd:element>
        </xsd:sequence>
      </xsd:complexType>
    </xsd:element>
  </xsd:schema>
  <xsd:schema xmlns:xs="http://www.w3.org/2001/XMLSchema" xmlns:xsd="http://www.w3.org/2001/XMLSchema" xmlns:pc="http://schemas.microsoft.com/office/infopath/2007/PartnerControls" xmlns:dms="http://schemas.microsoft.com/office/2006/documentManagement/types" elementFormDefault="qualified" targetNamespace="eacbaa89-6f05-4783-8bdd-d7e016ae47e9">
    <xsd:import namespace="http://schemas.microsoft.com/office/2006/documentManagement/types"/>
    <xsd:import namespace="http://schemas.microsoft.com/office/infopath/2007/PartnerControls"/>
    <xsd:element ma:index="8" ma:displayName="MediaServiceMetadata" ma:readOnly="true" ma:hidden="true" ma:internalName="MediaServiceMetadata" nillable="true" name="MediaServiceMetadata">
      <xsd:simpleType>
        <xsd:restriction base="dms:Note"/>
      </xsd:simpleType>
    </xsd:element>
    <xsd:element ma:index="9" ma:displayName="MediaServiceFastMetadata" ma:readOnly="true" ma:hidden="true" ma:internalName="MediaServiceFastMetadata" nillable="true" name="MediaServiceFastMetadata">
      <xsd:simpleType>
        <xsd:restriction base="dms:Note"/>
      </xsd:simpleType>
    </xsd:element>
    <xsd:element ma:index="10" ma:displayName="MediaServiceAutoKeyPoints" ma:readOnly="true" ma:hidden="true" ma:internalName="MediaServiceAutoKeyPoints" nillable="true" name="MediaServiceAutoKeyPoints">
      <xsd:simpleType>
        <xsd:restriction base="dms:Note"/>
      </xsd:simpleType>
    </xsd:element>
    <xsd:element ma:index="11" ma:displayName="KeyPoints" ma:readOnly="true" ma:internalName="MediaServiceKeyPoints" nillable="true" name="MediaServiceKeyPoints">
      <xsd:simpleType>
        <xsd:restriction base="dms:Note">
          <xsd:maxLength value="255"/>
        </xsd:restriction>
      </xsd:simpleType>
    </xsd:element>
    <xsd:element ma:index="12" ma:displayName="Tags" ma:readOnly="true" ma:internalName="MediaServiceAutoTags" nillable="true" name="MediaServiceAutoTags">
      <xsd:simpleType>
        <xsd:restriction base="dms:Text"/>
      </xsd:simpleType>
    </xsd:element>
    <xsd:element ma:index="13" ma:displayName="Extracted Text" ma:readOnly="true" ma:internalName="MediaServiceOCR" nillable="true" name="MediaServiceOCR">
      <xsd:simpleType>
        <xsd:restriction base="dms:Note">
          <xsd:maxLength value="255"/>
        </xsd:restriction>
      </xsd:simpleType>
    </xsd:element>
    <xsd:element ma:index="14" ma:displayName="MediaServiceGenerationTime" ma:readOnly="true" ma:hidden="true" ma:internalName="MediaServiceGenerationTime" nillable="true" name="MediaServiceGenerationTime">
      <xsd:simpleType>
        <xsd:restriction base="dms:Text"/>
      </xsd:simpleType>
    </xsd:element>
    <xsd:element ma:index="15" ma:displayName="MediaServiceEventHashCode" ma:readOnly="true" ma:hidden="true" ma:internalName="MediaServiceEventHashCode" nillable="true" name="MediaServiceEventHashCode">
      <xsd:simpleType>
        <xsd:restriction base="dms:Text"/>
      </xsd:simpleType>
    </xsd:element>
    <xsd:element ma:index="18" ma:displayName="MediaLengthInSeconds" ma:readOnly="true" ma:hidden="true" ma:internalName="MediaLengthInSeconds" nillable="true" name="MediaLengthInSeconds">
      <xsd:simpleType>
        <xsd:restriction base="dms:Unknown"/>
      </xsd:simpleType>
    </xsd:element>
    <xsd:element ma:index="20" ma:open="true" ma:taxonomyFieldName="MediaServiceImageTags" ma:anchorId="fba54fb3-c3e1-fe81-a776-ca4b69148c4d" ma:displayName="Image Tags" ma:readOnly="false" ma:isKeyword="false" ma:taxonomy="true" ma:internalName="lcf76f155ced4ddcb4097134ff3c332f" ma:taxonomyMulti="true" ma:termSetId="09814cd3-568e-fe90-9814-8d621ff8fb84" ma:fieldId="{5cf76f15-5ced-4ddc-b409-7134ff3c332f}" nillable="true" ma:sspId="caa14961-3a97-4a50-88cd-37ec0b5dad00" name="lcf76f155ced4ddcb4097134ff3c332f">
      <xsd:complexType>
        <xsd:sequence>
          <xsd:element maxOccurs="1" minOccurs="0" ref="pc:Terms"/>
        </xsd:sequence>
      </xsd:complexType>
    </xsd:element>
    <xsd:element ma:index="22" ma:displayName="MediaServiceObjectDetectorVersions" ma:readOnly="true" ma:hidden="true" ma:internalName="MediaServiceObjectDetectorVersions" nillable="true" ma:indexed="true" name="MediaServiceObjectDetectorVersions">
      <xsd:simpleType>
        <xsd:restriction base="dms:Text"/>
      </xsd:simpleType>
    </xsd:element>
    <xsd:element ma:index="23" ma:displayName="MediaServiceDateTaken" ma:readOnly="true" ma:hidden="true" ma:internalName="MediaServiceDateTaken" nillable="true" ma:indexed="true" name="MediaServiceDateTaken">
      <xsd:simpleType>
        <xsd:restriction base="dms:Text"/>
      </xsd:simpleType>
    </xsd:element>
    <xsd:element ma:index="24" ma:displayName="MediaServiceSearchProperties" ma:readOnly="true" ma:hidden="true" ma:internalName="MediaServiceSearchProperties" nillable="true" name="MediaServiceSearchProperties">
      <xsd:simpleType>
        <xsd:restriction base="dms:Note"/>
      </xsd:simpleType>
    </xsd:element>
    <xsd:element ma:index="25" ma:displayName="MediaServiceBillingMetadata" ma:readOnly="true" ma:hidden="true" ma:internalName="MediaServiceBillingMetadata" nillable="true" name="MediaServiceBillingMetadata">
      <xsd:simpleType>
        <xsd:restriction base="dms:Note"/>
      </xsd:simpleType>
    </xsd:element>
  </xsd:schema>
  <xsd:schema xmlns:xs="http://www.w3.org/2001/XMLSchema" xmlns:xsd="http://www.w3.org/2001/XMLSchema" xmlns:pc="http://schemas.microsoft.com/office/infopath/2007/PartnerControls" xmlns:dms="http://schemas.microsoft.com/office/2006/documentManagement/types" elementFormDefault="qualified" targetNamespace="f77844bf-a94f-4508-a9e5-085bc09476b6">
    <xsd:import namespace="http://schemas.microsoft.com/office/2006/documentManagement/types"/>
    <xsd:import namespace="http://schemas.microsoft.com/office/infopath/2007/PartnerControls"/>
    <xsd:element ma:index="16" ma:displayName="Shared With" ma:readOnly="true" ma:internalName="SharedWithUsers" nillable="true" name="SharedWithUsers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type="dms:UserId" nillable="true" minOccurs="0" name="AccountId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  <xsd:element ma:index="17" ma:displayName="Shared With Details" ma:readOnly="true" ma:internalName="SharedWithDetails" nillable="true" name="SharedWithDetails">
      <xsd:simpleType>
        <xsd:restriction base="dms:Note">
          <xsd:maxLength value="255"/>
        </xsd:restriction>
      </xsd:simpleType>
    </xsd:element>
    <xsd:element ma:index="21" ma:list="{57524694-6724-4ff2-8734-e6dfacb36b6e}" ma:displayName="Taxonomy Catch All Column" ma:showField="CatchAllData" ma:hidden="true" ma:web="f77844bf-a94f-4508-a9e5-085bc09476b6" ma:internalName="TaxCatchAll" nillable="true" name="TaxCatchAll">
      <xsd:complexType>
        <xsd:complexContent>
          <xsd:extension base="dms:MultiChoiceLookup">
            <xsd:sequence>
              <xsd:element type="dms:Lookup" maxOccurs="unbounded" nillable="true" minOccurs="0" name="Value"/>
            </xsd:sequence>
          </xsd:extension>
        </xsd:complexContent>
      </xsd:complexType>
    </xsd:element>
  </xsd:schema>
  <xsd:schema xmlns:dcterms="http://purl.org/dc/terms/" xmlns:dc="http://purl.org/dc/elements/1.1/" xmlns:xsd="http://www.w3.org/2001/XMLSchema" xmlns:xsi="http://www.w3.org/2001/XMLSchema-instance" xmlns="http://schemas.openxmlformats.org/package/2006/metadata/core-properties" xmlns:odoc="http://schemas.microsoft.com/internal/obd" attributeFormDefault="unqualified" elementFormDefault="qualified" blockDefault="#all" targetNamespace="http://schemas.openxmlformats.org/package/2006/metadata/core-properties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ma:index="0" ma:displayName="Content Type" type="xsd:string" maxOccurs="1" minOccurs="0" name="contentType"/>
        <xsd:element ma:index="4" ma:displayName="Title" maxOccurs="1" minOccurs="0" ref="dc:title"/>
        <xsd:element maxOccurs="1" minOccurs="0" ref="dc:subject"/>
        <xsd:element maxOccurs="1" minOccurs="0" ref="dc:description"/>
        <xsd:element type="xsd:string" maxOccurs="1" minOccurs="0" name="keywords"/>
        <xsd:element maxOccurs="1" minOccurs="0" ref="dc:language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type="xsd:string" maxOccurs="1" minOccurs="0" name="lastModifiedBy"/>
        <xsd:element maxOccurs="1" minOccurs="0" ref="dcterms:modified"/>
        <xsd:element type="xsd:string" maxOccurs="1" minOccurs="0" name="contentStatus"/>
      </xsd:all>
    </xsd:complexType>
  </xsd:schema>
  <xs:schema xmlns:xs="http://www.w3.org/2001/XMLSchema" xmlns:pc="http://schemas.microsoft.com/office/infopath/2007/PartnerControls" attributeFormDefault="unqualified" elementFormDefault="qualified" targetNamespace="http://schemas.microsoft.com/office/infopath/2007/PartnerControls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type="xs:string" name="TermName"/>
    <xs:element type="xs:string" name="TermId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136B2B-E199-498D-83DD-D562F6F8F3E2}">
  <ds:schemaRefs/>
</ds:datastoreItem>
</file>

<file path=customXml/itemProps3.xml><?xml version="1.0" encoding="utf-8"?>
<ds:datastoreItem xmlns:ds="http://schemas.openxmlformats.org/officeDocument/2006/customXml" ds:itemID="{01F3AA4F-BDDB-8143-A9DD-14E821F759AA}">
  <ds:schemaRefs/>
</ds:datastoreItem>
</file>

<file path=customXml/itemProps4.xml><?xml version="1.0" encoding="utf-8"?>
<ds:datastoreItem xmlns:ds="http://schemas.openxmlformats.org/officeDocument/2006/customXml" ds:itemID="{1FD52C5B-DF5B-4F8B-B3F6-40D5376A2E0F}">
  <ds:schemaRefs/>
</ds:datastoreItem>
</file>

<file path=customXml/itemProps5.xml><?xml version="1.0" encoding="utf-8"?>
<ds:datastoreItem xmlns:ds="http://schemas.openxmlformats.org/officeDocument/2006/customXml" ds:itemID="{E2AA9318-0E3B-47F2-9CCF-A1BEC250D3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12</TotalTime>
  <ScaleCrop>false</ScaleCrop>
  <LinksUpToDate>false</LinksUpToDate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2026-04-15T14:55:00Z</dcterms:created>
  <dc:creator>Data</dc:creator>
  <cp:lastModifiedBy>Esty</cp:lastModifiedBy>
  <dcterms:modified xsi:type="dcterms:W3CDTF">2026-10-13T00:28:45Z</dcterms:modified>
  <dc:title>SOW Solar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m129 Google Docs Renderer</vt:lpwstr>
  </property>
  <property fmtid="{D5CDD505-2E9C-101B-9397-08002B2CF9AE}" pid="3" name="KSOProductBuildVer">
    <vt:lpwstr>1033-12.1.26050.26050</vt:lpwstr>
  </property>
  <property fmtid="{D5CDD505-2E9C-101B-9397-08002B2CF9AE}" pid="4" name="ICV">
    <vt:lpwstr>9629B1F03747885EEC2101680CB5D14C_43</vt:lpwstr>
  </property>
  <property fmtid="{D5CDD505-2E9C-101B-9397-08002B2CF9AE}" pid="5" name="ContentTypeId">
    <vt:lpwstr>0x010100A8015C8F28DCAC47983C9ECF64F44B7B</vt:lpwstr>
  </property>
  <property fmtid="{D5CDD505-2E9C-101B-9397-08002B2CF9AE}" pid="6" name="MediaServiceImageTags">
    <vt:lpwstr/>
  </property>
</Properties>
</file>