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7E5D" w14:textId="77777777" w:rsidR="00334366" w:rsidRDefault="003343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61F3B" w14:paraId="647C800F" w14:textId="77777777" w:rsidTr="00361F3B">
        <w:tc>
          <w:tcPr>
            <w:tcW w:w="3005" w:type="dxa"/>
          </w:tcPr>
          <w:p w14:paraId="6FE5EA8E" w14:textId="71DDF0AE" w:rsidR="00361F3B" w:rsidRPr="00D020C1" w:rsidRDefault="00361F3B">
            <w:pPr>
              <w:rPr>
                <w:b/>
                <w:bCs/>
              </w:rPr>
            </w:pPr>
            <w:r w:rsidRPr="00D020C1">
              <w:rPr>
                <w:b/>
                <w:bCs/>
              </w:rPr>
              <w:t>INPUT</w:t>
            </w:r>
          </w:p>
        </w:tc>
        <w:tc>
          <w:tcPr>
            <w:tcW w:w="3005" w:type="dxa"/>
          </w:tcPr>
          <w:p w14:paraId="62642BBE" w14:textId="5CD8530F" w:rsidR="00361F3B" w:rsidRPr="00D020C1" w:rsidRDefault="00361F3B">
            <w:pPr>
              <w:rPr>
                <w:b/>
                <w:bCs/>
              </w:rPr>
            </w:pPr>
            <w:r w:rsidRPr="00D020C1">
              <w:rPr>
                <w:b/>
                <w:bCs/>
              </w:rPr>
              <w:t>PROCESSING</w:t>
            </w:r>
          </w:p>
        </w:tc>
        <w:tc>
          <w:tcPr>
            <w:tcW w:w="3006" w:type="dxa"/>
          </w:tcPr>
          <w:p w14:paraId="37EEF011" w14:textId="689AD4A7" w:rsidR="00361F3B" w:rsidRPr="00D020C1" w:rsidRDefault="00361F3B">
            <w:pPr>
              <w:rPr>
                <w:b/>
                <w:bCs/>
              </w:rPr>
            </w:pPr>
            <w:r w:rsidRPr="00D020C1">
              <w:rPr>
                <w:b/>
                <w:bCs/>
              </w:rPr>
              <w:t>OUTPUT</w:t>
            </w:r>
          </w:p>
        </w:tc>
      </w:tr>
      <w:tr w:rsidR="00361F3B" w14:paraId="56CFE4D9" w14:textId="77777777" w:rsidTr="00361F3B">
        <w:tc>
          <w:tcPr>
            <w:tcW w:w="3005" w:type="dxa"/>
          </w:tcPr>
          <w:p w14:paraId="347ED228" w14:textId="77777777" w:rsidR="00361F3B" w:rsidRDefault="00361F3B"/>
          <w:p w14:paraId="0E597E3C" w14:textId="77777777" w:rsidR="00361F3B" w:rsidRDefault="00361F3B">
            <w:r>
              <w:t>Num1</w:t>
            </w:r>
          </w:p>
          <w:p w14:paraId="1749AF05" w14:textId="0D207577" w:rsidR="00361F3B" w:rsidRDefault="00361F3B">
            <w:r>
              <w:t>Num2</w:t>
            </w:r>
          </w:p>
        </w:tc>
        <w:tc>
          <w:tcPr>
            <w:tcW w:w="3005" w:type="dxa"/>
          </w:tcPr>
          <w:p w14:paraId="0B860ADD" w14:textId="77777777" w:rsidR="00361F3B" w:rsidRDefault="00361F3B"/>
          <w:p w14:paraId="5DD9A860" w14:textId="2BB8AB91" w:rsidR="00361F3B" w:rsidRDefault="008C6D4F">
            <w:r>
              <w:t>Calculate the common factors for:</w:t>
            </w:r>
          </w:p>
          <w:p w14:paraId="6FFD408D" w14:textId="77777777" w:rsidR="00361F3B" w:rsidRDefault="00361F3B">
            <w:r>
              <w:t>Num1</w:t>
            </w:r>
          </w:p>
          <w:p w14:paraId="3B88281F" w14:textId="770C2AB8" w:rsidR="00361F3B" w:rsidRDefault="00361F3B">
            <w:r>
              <w:t xml:space="preserve">Num2 </w:t>
            </w:r>
          </w:p>
          <w:p w14:paraId="56954FC1" w14:textId="5DF55C72" w:rsidR="008C6D4F" w:rsidRDefault="008C6D4F">
            <w:r>
              <w:t xml:space="preserve">Determine </w:t>
            </w:r>
            <w:r w:rsidR="005E5C82">
              <w:t xml:space="preserve">the Highest </w:t>
            </w:r>
            <w:r w:rsidR="004B54AE">
              <w:t>common factor</w:t>
            </w:r>
          </w:p>
          <w:p w14:paraId="00CC180E" w14:textId="056D3D32" w:rsidR="00361F3B" w:rsidRDefault="00361F3B"/>
        </w:tc>
        <w:tc>
          <w:tcPr>
            <w:tcW w:w="3006" w:type="dxa"/>
          </w:tcPr>
          <w:p w14:paraId="68856D27" w14:textId="77777777" w:rsidR="00361F3B" w:rsidRDefault="00361F3B"/>
          <w:p w14:paraId="30C37E45" w14:textId="1ABBCA2B" w:rsidR="00361F3B" w:rsidRDefault="00361F3B">
            <w:r>
              <w:t xml:space="preserve">Display the HCF </w:t>
            </w:r>
          </w:p>
        </w:tc>
      </w:tr>
    </w:tbl>
    <w:p w14:paraId="5B89EA79" w14:textId="77777777" w:rsidR="00361F3B" w:rsidRDefault="00361F3B"/>
    <w:p w14:paraId="44C0F608" w14:textId="77777777" w:rsidR="00060468" w:rsidRDefault="00060468"/>
    <w:p w14:paraId="2AB7DC63" w14:textId="77777777" w:rsidR="00D55227" w:rsidRDefault="00D55227"/>
    <w:sectPr w:rsidR="00D5522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161E6" w14:textId="77777777" w:rsidR="00B1257B" w:rsidRDefault="00B1257B" w:rsidP="00CB3E5A">
      <w:pPr>
        <w:spacing w:after="0" w:line="240" w:lineRule="auto"/>
      </w:pPr>
      <w:r>
        <w:separator/>
      </w:r>
    </w:p>
  </w:endnote>
  <w:endnote w:type="continuationSeparator" w:id="0">
    <w:p w14:paraId="104292B3" w14:textId="77777777" w:rsidR="00B1257B" w:rsidRDefault="00B1257B" w:rsidP="00CB3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7321E" w14:textId="77777777" w:rsidR="00B1257B" w:rsidRDefault="00B1257B" w:rsidP="00CB3E5A">
      <w:pPr>
        <w:spacing w:after="0" w:line="240" w:lineRule="auto"/>
      </w:pPr>
      <w:r>
        <w:separator/>
      </w:r>
    </w:p>
  </w:footnote>
  <w:footnote w:type="continuationSeparator" w:id="0">
    <w:p w14:paraId="24CEFDF2" w14:textId="77777777" w:rsidR="00B1257B" w:rsidRDefault="00B1257B" w:rsidP="00CB3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4BAA9" w14:textId="38710181" w:rsidR="00CB3E5A" w:rsidRDefault="00CB3E5A">
    <w:pPr>
      <w:pStyle w:val="Header"/>
    </w:pPr>
    <w:r>
      <w:t>Humbulani Leonard Likhona POE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3B"/>
    <w:rsid w:val="00060468"/>
    <w:rsid w:val="00334366"/>
    <w:rsid w:val="00361F3B"/>
    <w:rsid w:val="004B54AE"/>
    <w:rsid w:val="004C0130"/>
    <w:rsid w:val="004D0B6D"/>
    <w:rsid w:val="005E5C82"/>
    <w:rsid w:val="00895C06"/>
    <w:rsid w:val="008C6D4F"/>
    <w:rsid w:val="00B1257B"/>
    <w:rsid w:val="00C61E19"/>
    <w:rsid w:val="00CB3E5A"/>
    <w:rsid w:val="00D020C1"/>
    <w:rsid w:val="00D55227"/>
    <w:rsid w:val="00D7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B93D8"/>
  <w15:chartTrackingRefBased/>
  <w15:docId w15:val="{3C0E9737-4F68-458F-8001-8C0929DD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F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1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3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E5A"/>
  </w:style>
  <w:style w:type="paragraph" w:styleId="Footer">
    <w:name w:val="footer"/>
    <w:basedOn w:val="Normal"/>
    <w:link w:val="FooterChar"/>
    <w:uiPriority w:val="99"/>
    <w:unhideWhenUsed/>
    <w:rsid w:val="00CB3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Humbulani Leonard Likhona</dc:creator>
  <cp:keywords/>
  <dc:description/>
  <cp:lastModifiedBy>Humbulani Leonard Likhona</cp:lastModifiedBy>
  <cp:revision>10</cp:revision>
  <dcterms:created xsi:type="dcterms:W3CDTF">2026-10-20T08:48:00Z</dcterms:created>
  <dcterms:modified xsi:type="dcterms:W3CDTF">2026-10-20T13:00:00Z</dcterms:modified>
</cp:coreProperties>
</file>