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94136" w14:textId="7C36B611" w:rsidR="007954E6" w:rsidRPr="007954E6" w:rsidRDefault="007954E6" w:rsidP="007954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4E6">
        <w:rPr>
          <w:rFonts w:ascii="Times New Roman" w:hAnsi="Times New Roman" w:cs="Times New Roman"/>
          <w:sz w:val="24"/>
          <w:szCs w:val="24"/>
        </w:rPr>
        <w:t>Brendan Yeong</w:t>
      </w:r>
    </w:p>
    <w:p w14:paraId="59F395C6" w14:textId="48C27CEC" w:rsidR="007954E6" w:rsidRPr="007954E6" w:rsidRDefault="007954E6" w:rsidP="007954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4E6">
        <w:rPr>
          <w:rFonts w:ascii="Times New Roman" w:hAnsi="Times New Roman" w:cs="Times New Roman"/>
          <w:sz w:val="24"/>
          <w:szCs w:val="24"/>
        </w:rPr>
        <w:t>8/24/18</w:t>
      </w:r>
    </w:p>
    <w:p w14:paraId="683F3602" w14:textId="10ACFD85" w:rsidR="007954E6" w:rsidRPr="007954E6" w:rsidRDefault="007954E6" w:rsidP="007954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54E6">
        <w:rPr>
          <w:rFonts w:ascii="Times New Roman" w:hAnsi="Times New Roman" w:cs="Times New Roman"/>
          <w:sz w:val="24"/>
          <w:szCs w:val="24"/>
        </w:rPr>
        <w:t>Kingland System</w:t>
      </w:r>
    </w:p>
    <w:p w14:paraId="77328625" w14:textId="65B8A4D0" w:rsidR="00774849" w:rsidRDefault="007954E6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Kingland System </w:t>
      </w:r>
      <w:r w:rsidR="00FB3438">
        <w:rPr>
          <w:rFonts w:ascii="Times New Roman" w:hAnsi="Times New Roman" w:cs="Times New Roman"/>
          <w:sz w:val="24"/>
          <w:szCs w:val="24"/>
        </w:rPr>
        <w:t xml:space="preserve">aim is to reinvent the way organizations use data and technology to connect and protect their business. </w:t>
      </w:r>
      <w:r w:rsidR="00746393">
        <w:rPr>
          <w:rFonts w:ascii="Times New Roman" w:hAnsi="Times New Roman" w:cs="Times New Roman"/>
          <w:sz w:val="24"/>
          <w:szCs w:val="24"/>
        </w:rPr>
        <w:t xml:space="preserve">They even manage company such as IBM, Coca Cola, Bank of America, Deutsche Bank, Deloitte, and many more. Kingland offers 3 types of internship </w:t>
      </w:r>
      <w:r w:rsidR="00A62F4C">
        <w:rPr>
          <w:rFonts w:ascii="Times New Roman" w:hAnsi="Times New Roman" w:cs="Times New Roman"/>
          <w:sz w:val="24"/>
          <w:szCs w:val="24"/>
        </w:rPr>
        <w:t xml:space="preserve">which are </w:t>
      </w:r>
      <w:r w:rsidR="00E10961">
        <w:rPr>
          <w:rFonts w:ascii="Times New Roman" w:hAnsi="Times New Roman" w:cs="Times New Roman"/>
          <w:sz w:val="24"/>
          <w:szCs w:val="24"/>
        </w:rPr>
        <w:t xml:space="preserve">for </w:t>
      </w:r>
      <w:r w:rsidR="00A62F4C">
        <w:rPr>
          <w:rFonts w:ascii="Times New Roman" w:hAnsi="Times New Roman" w:cs="Times New Roman"/>
          <w:sz w:val="24"/>
          <w:szCs w:val="24"/>
        </w:rPr>
        <w:t>Business majors, Software engineering majors, Data research analyst. The company offers many benefits and perks such as earning money, hands-on-experience, location, manager or mentor program, and work coach program.</w:t>
      </w:r>
      <w:r w:rsidR="007564D1">
        <w:rPr>
          <w:rFonts w:ascii="Times New Roman" w:hAnsi="Times New Roman" w:cs="Times New Roman"/>
          <w:sz w:val="24"/>
          <w:szCs w:val="24"/>
        </w:rPr>
        <w:t xml:space="preserve"> </w:t>
      </w:r>
      <w:r w:rsidR="00E10961">
        <w:rPr>
          <w:rFonts w:ascii="Times New Roman" w:hAnsi="Times New Roman" w:cs="Times New Roman"/>
          <w:sz w:val="24"/>
          <w:szCs w:val="24"/>
        </w:rPr>
        <w:t xml:space="preserve">This company recruits interns who have the drive, innovations and passion to become the best. </w:t>
      </w:r>
      <w:r w:rsidR="00774849">
        <w:rPr>
          <w:rFonts w:ascii="Times New Roman" w:hAnsi="Times New Roman" w:cs="Times New Roman"/>
          <w:sz w:val="24"/>
          <w:szCs w:val="24"/>
        </w:rPr>
        <w:t>According to some of the interns who have work for Kin</w:t>
      </w:r>
      <w:r w:rsidR="00F20F1B">
        <w:rPr>
          <w:rFonts w:ascii="Times New Roman" w:hAnsi="Times New Roman" w:cs="Times New Roman"/>
          <w:sz w:val="24"/>
          <w:szCs w:val="24"/>
        </w:rPr>
        <w:t>g</w:t>
      </w:r>
      <w:r w:rsidR="00774849">
        <w:rPr>
          <w:rFonts w:ascii="Times New Roman" w:hAnsi="Times New Roman" w:cs="Times New Roman"/>
          <w:sz w:val="24"/>
          <w:szCs w:val="24"/>
        </w:rPr>
        <w:t xml:space="preserve">land a software engineer intern has experience appreciation from their peers and managers that their opinion and skills are valued and being able to give suggestion if there is a better way. Some experience being able to interact with senior management in seeking any sort of question. A software engineer intern </w:t>
      </w:r>
      <w:r w:rsidR="007F0575">
        <w:rPr>
          <w:rFonts w:ascii="Times New Roman" w:hAnsi="Times New Roman" w:cs="Times New Roman"/>
          <w:sz w:val="24"/>
          <w:szCs w:val="24"/>
        </w:rPr>
        <w:t xml:space="preserve">mention that Kingland helped him develop his skills in his career and the opportunity to explore </w:t>
      </w:r>
      <w:r w:rsidR="00F20F1B">
        <w:rPr>
          <w:rFonts w:ascii="Times New Roman" w:hAnsi="Times New Roman" w:cs="Times New Roman"/>
          <w:sz w:val="24"/>
          <w:szCs w:val="24"/>
        </w:rPr>
        <w:t>J</w:t>
      </w:r>
      <w:r w:rsidR="007F0575">
        <w:rPr>
          <w:rFonts w:ascii="Times New Roman" w:hAnsi="Times New Roman" w:cs="Times New Roman"/>
          <w:sz w:val="24"/>
          <w:szCs w:val="24"/>
        </w:rPr>
        <w:t>ava and SpringBoot to be used in his future projects.</w:t>
      </w:r>
    </w:p>
    <w:p w14:paraId="779799EC" w14:textId="65FBEB5C" w:rsidR="00F20F1B" w:rsidRDefault="00F20F1B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Question: Who will be supervising me when I intern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Kingland</w:t>
      </w:r>
      <w:proofErr w:type="spellEnd"/>
      <w:r w:rsidR="0076652F">
        <w:rPr>
          <w:rFonts w:ascii="Times New Roman" w:hAnsi="Times New Roman" w:cs="Times New Roman"/>
          <w:sz w:val="24"/>
          <w:szCs w:val="24"/>
        </w:rPr>
        <w:t>?</w:t>
      </w:r>
    </w:p>
    <w:p w14:paraId="0C8103C3" w14:textId="4C7A136D" w:rsidR="0076652F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8104C" w14:textId="21A5E2F7" w:rsidR="0076652F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0EFC7" w14:textId="62FB9229" w:rsidR="0076652F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32C3F" w14:textId="286568AC" w:rsidR="0076652F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D44A8" w14:textId="5BEFC762" w:rsidR="0076652F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0D917" w14:textId="3954FCB5" w:rsidR="0076652F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F6BD2" w14:textId="29881661" w:rsidR="0076652F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F5ED4" w14:textId="0275D1D2" w:rsidR="0076652F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F20DB" w14:textId="629C5AE9" w:rsidR="0076652F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87609" w14:textId="13B5057F" w:rsidR="0076652F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4F926BE" w14:textId="77777777" w:rsidR="0076652F" w:rsidRPr="0076652F" w:rsidRDefault="0076652F" w:rsidP="0076652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6652F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References</w:t>
      </w:r>
    </w:p>
    <w:p w14:paraId="55500E0E" w14:textId="77777777" w:rsidR="0076652F" w:rsidRPr="0076652F" w:rsidRDefault="0076652F" w:rsidP="0076652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52F">
        <w:rPr>
          <w:rFonts w:ascii="Times New Roman" w:eastAsia="Times New Roman" w:hAnsi="Times New Roman" w:cs="Times New Roman"/>
          <w:color w:val="000000"/>
          <w:sz w:val="24"/>
          <w:szCs w:val="24"/>
        </w:rPr>
        <w:t>Kingland.com. (2018). </w:t>
      </w:r>
      <w:r w:rsidRPr="007665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Internships</w:t>
      </w:r>
      <w:r w:rsidRPr="0076652F">
        <w:rPr>
          <w:rFonts w:ascii="Times New Roman" w:eastAsia="Times New Roman" w:hAnsi="Times New Roman" w:cs="Times New Roman"/>
          <w:color w:val="000000"/>
          <w:sz w:val="24"/>
          <w:szCs w:val="24"/>
        </w:rPr>
        <w:t>. [online] Available at: https://www.kingland.com/internships [Accessed 25 Aug. 2018].</w:t>
      </w:r>
    </w:p>
    <w:p w14:paraId="22A0A4E4" w14:textId="77777777" w:rsidR="0076652F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BAC70" w14:textId="77777777" w:rsidR="0076652F" w:rsidRPr="007954E6" w:rsidRDefault="0076652F" w:rsidP="007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652F" w:rsidRPr="0079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E6"/>
    <w:rsid w:val="002762FA"/>
    <w:rsid w:val="005773B4"/>
    <w:rsid w:val="00746393"/>
    <w:rsid w:val="007564D1"/>
    <w:rsid w:val="0076652F"/>
    <w:rsid w:val="00774849"/>
    <w:rsid w:val="007954E6"/>
    <w:rsid w:val="007F0575"/>
    <w:rsid w:val="00863DC6"/>
    <w:rsid w:val="00A62F4C"/>
    <w:rsid w:val="00E10961"/>
    <w:rsid w:val="00F20F1B"/>
    <w:rsid w:val="00F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DFFA"/>
  <w15:chartTrackingRefBased/>
  <w15:docId w15:val="{E24EC410-CC70-4C6D-AD4D-A7F15704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65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5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Yeong Wei Yu</dc:creator>
  <cp:keywords/>
  <dc:description/>
  <cp:lastModifiedBy>Yeong Wei Yu, Brendan J</cp:lastModifiedBy>
  <cp:revision>3</cp:revision>
  <dcterms:created xsi:type="dcterms:W3CDTF">2018-08-24T23:32:00Z</dcterms:created>
  <dcterms:modified xsi:type="dcterms:W3CDTF">2018-08-25T06:19:00Z</dcterms:modified>
</cp:coreProperties>
</file>