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7E71D" w14:textId="77777777" w:rsidR="00090DE0" w:rsidRPr="00090DE0" w:rsidRDefault="00090DE0" w:rsidP="00090DE0">
      <w:pPr>
        <w:spacing w:line="360" w:lineRule="auto"/>
        <w:rPr>
          <w:rFonts w:ascii="Times New Roman" w:hAnsi="Times New Roman" w:cs="Times New Roman"/>
          <w:sz w:val="24"/>
          <w:szCs w:val="24"/>
        </w:rPr>
      </w:pPr>
      <w:r w:rsidRPr="00090DE0">
        <w:rPr>
          <w:rFonts w:ascii="Times New Roman" w:hAnsi="Times New Roman" w:cs="Times New Roman"/>
          <w:sz w:val="24"/>
          <w:szCs w:val="24"/>
        </w:rPr>
        <w:t>Brendan Yeong</w:t>
      </w:r>
    </w:p>
    <w:p w14:paraId="598A131C" w14:textId="749F25C5" w:rsidR="00090DE0" w:rsidRPr="00090DE0" w:rsidRDefault="00090DE0" w:rsidP="00090DE0">
      <w:pPr>
        <w:spacing w:line="360" w:lineRule="auto"/>
        <w:rPr>
          <w:rFonts w:ascii="Times New Roman" w:hAnsi="Times New Roman" w:cs="Times New Roman"/>
          <w:sz w:val="24"/>
          <w:szCs w:val="24"/>
        </w:rPr>
      </w:pPr>
      <w:r w:rsidRPr="00090DE0">
        <w:rPr>
          <w:rFonts w:ascii="Times New Roman" w:hAnsi="Times New Roman" w:cs="Times New Roman"/>
          <w:sz w:val="24"/>
          <w:szCs w:val="24"/>
        </w:rPr>
        <w:t>9/1</w:t>
      </w:r>
      <w:r w:rsidR="00206401">
        <w:rPr>
          <w:rFonts w:ascii="Times New Roman" w:hAnsi="Times New Roman" w:cs="Times New Roman"/>
          <w:sz w:val="24"/>
          <w:szCs w:val="24"/>
        </w:rPr>
        <w:t>1</w:t>
      </w:r>
      <w:r w:rsidRPr="00090DE0">
        <w:rPr>
          <w:rFonts w:ascii="Times New Roman" w:hAnsi="Times New Roman" w:cs="Times New Roman"/>
          <w:sz w:val="24"/>
          <w:szCs w:val="24"/>
        </w:rPr>
        <w:t>/18</w:t>
      </w:r>
    </w:p>
    <w:p w14:paraId="577D5B2F" w14:textId="58719026" w:rsidR="00090DE0" w:rsidRDefault="00090DE0" w:rsidP="007129C0">
      <w:pPr>
        <w:spacing w:line="360" w:lineRule="auto"/>
        <w:jc w:val="center"/>
        <w:rPr>
          <w:rFonts w:ascii="Times New Roman" w:hAnsi="Times New Roman" w:cs="Times New Roman"/>
          <w:color w:val="2D3B45"/>
          <w:sz w:val="24"/>
          <w:szCs w:val="24"/>
          <w:shd w:val="clear" w:color="auto" w:fill="FFFFFF"/>
        </w:rPr>
      </w:pPr>
      <w:r w:rsidRPr="00090DE0">
        <w:rPr>
          <w:rFonts w:ascii="Times New Roman" w:hAnsi="Times New Roman" w:cs="Times New Roman"/>
          <w:color w:val="2D3B45"/>
          <w:sz w:val="24"/>
          <w:szCs w:val="24"/>
          <w:shd w:val="clear" w:color="auto" w:fill="FFFFFF"/>
        </w:rPr>
        <w:t>Rockwell Collins</w:t>
      </w:r>
    </w:p>
    <w:p w14:paraId="17B3F100" w14:textId="5BD95231" w:rsidR="007129C0" w:rsidRDefault="003D77BE" w:rsidP="007129C0">
      <w:pPr>
        <w:spacing w:line="360" w:lineRule="auto"/>
        <w:rPr>
          <w:rFonts w:ascii="Times New Roman" w:hAnsi="Times New Roman" w:cs="Times New Roman"/>
          <w:sz w:val="24"/>
          <w:szCs w:val="24"/>
        </w:rPr>
      </w:pPr>
      <w:r>
        <w:rPr>
          <w:rFonts w:ascii="Times New Roman" w:hAnsi="Times New Roman" w:cs="Times New Roman"/>
          <w:sz w:val="24"/>
          <w:szCs w:val="24"/>
        </w:rPr>
        <w:tab/>
      </w:r>
      <w:r w:rsidR="00D67404" w:rsidRPr="00D67404">
        <w:rPr>
          <w:rFonts w:ascii="Times New Roman" w:hAnsi="Times New Roman" w:cs="Times New Roman"/>
          <w:sz w:val="24"/>
          <w:szCs w:val="24"/>
        </w:rPr>
        <w:t>Rockwell Collins is a company that provides integrity solution and safety system or supply in aviation.</w:t>
      </w:r>
      <w:r w:rsidR="002D14D8">
        <w:rPr>
          <w:rFonts w:ascii="Times New Roman" w:hAnsi="Times New Roman" w:cs="Times New Roman"/>
          <w:sz w:val="24"/>
          <w:szCs w:val="24"/>
        </w:rPr>
        <w:t xml:space="preserve"> </w:t>
      </w:r>
      <w:r w:rsidR="002D14D8" w:rsidRPr="002D14D8">
        <w:rPr>
          <w:rFonts w:ascii="Times New Roman" w:hAnsi="Times New Roman" w:cs="Times New Roman"/>
          <w:sz w:val="24"/>
          <w:szCs w:val="24"/>
        </w:rPr>
        <w:t>Rockwell Collins designs the interior of the cabin, airport system integration</w:t>
      </w:r>
      <w:r w:rsidR="00D67404" w:rsidRPr="00D67404">
        <w:rPr>
          <w:rFonts w:ascii="Times New Roman" w:hAnsi="Times New Roman" w:cs="Times New Roman"/>
          <w:sz w:val="24"/>
          <w:szCs w:val="24"/>
        </w:rPr>
        <w:t xml:space="preserve"> </w:t>
      </w:r>
      <w:r w:rsidR="002D14D8">
        <w:rPr>
          <w:rFonts w:ascii="Times New Roman" w:hAnsi="Times New Roman" w:cs="Times New Roman"/>
          <w:sz w:val="24"/>
          <w:szCs w:val="24"/>
        </w:rPr>
        <w:t xml:space="preserve">to </w:t>
      </w:r>
      <w:r w:rsidR="00D67404" w:rsidRPr="00D67404">
        <w:rPr>
          <w:rFonts w:ascii="Times New Roman" w:hAnsi="Times New Roman" w:cs="Times New Roman"/>
          <w:sz w:val="24"/>
          <w:szCs w:val="24"/>
        </w:rPr>
        <w:t xml:space="preserve">help pilots to be safe and reliably navigate around, informing warfighters to be aware, </w:t>
      </w:r>
      <w:r w:rsidR="00513747">
        <w:rPr>
          <w:rFonts w:ascii="Times New Roman" w:hAnsi="Times New Roman" w:cs="Times New Roman"/>
          <w:sz w:val="24"/>
          <w:szCs w:val="24"/>
        </w:rPr>
        <w:t xml:space="preserve">as well as </w:t>
      </w:r>
      <w:r w:rsidR="00D67404" w:rsidRPr="00D67404">
        <w:rPr>
          <w:rFonts w:ascii="Times New Roman" w:hAnsi="Times New Roman" w:cs="Times New Roman"/>
          <w:sz w:val="24"/>
          <w:szCs w:val="24"/>
        </w:rPr>
        <w:t xml:space="preserve">making passenger stay connected and comfortable in their journey. Rockwell also has a partnership with several universities </w:t>
      </w:r>
      <w:r w:rsidR="00513747">
        <w:rPr>
          <w:rFonts w:ascii="Times New Roman" w:hAnsi="Times New Roman" w:cs="Times New Roman"/>
          <w:sz w:val="24"/>
          <w:szCs w:val="24"/>
        </w:rPr>
        <w:t>in the US</w:t>
      </w:r>
      <w:r w:rsidR="00D67404" w:rsidRPr="00D67404">
        <w:rPr>
          <w:rFonts w:ascii="Times New Roman" w:hAnsi="Times New Roman" w:cs="Times New Roman"/>
          <w:sz w:val="24"/>
          <w:szCs w:val="24"/>
        </w:rPr>
        <w:t>, and one of it is our university, Iowa State University. Although they have a partnership with some university</w:t>
      </w:r>
      <w:r w:rsidR="00513747">
        <w:rPr>
          <w:rFonts w:ascii="Times New Roman" w:hAnsi="Times New Roman" w:cs="Times New Roman"/>
          <w:sz w:val="24"/>
          <w:szCs w:val="24"/>
        </w:rPr>
        <w:t xml:space="preserve">, </w:t>
      </w:r>
      <w:r w:rsidR="00D67404" w:rsidRPr="00D67404">
        <w:rPr>
          <w:rFonts w:ascii="Times New Roman" w:hAnsi="Times New Roman" w:cs="Times New Roman"/>
          <w:sz w:val="24"/>
          <w:szCs w:val="24"/>
        </w:rPr>
        <w:t>applicants from other universities</w:t>
      </w:r>
      <w:r w:rsidR="00513747">
        <w:rPr>
          <w:rFonts w:ascii="Times New Roman" w:hAnsi="Times New Roman" w:cs="Times New Roman"/>
          <w:sz w:val="24"/>
          <w:szCs w:val="24"/>
        </w:rPr>
        <w:t xml:space="preserve"> are also invited</w:t>
      </w:r>
      <w:r w:rsidR="00D67404" w:rsidRPr="00D67404">
        <w:rPr>
          <w:rFonts w:ascii="Times New Roman" w:hAnsi="Times New Roman" w:cs="Times New Roman"/>
          <w:sz w:val="24"/>
          <w:szCs w:val="24"/>
        </w:rPr>
        <w:t>. Rockwell currently offers internships and co-op opportunities with programs. The perk of working here as an intern is that you have the chance to uncover a real solution that delivers real products when working alongside with the brightest minds in the industry. As for software engineering, interns can be involved in aspects such as highly coupled application software, to internally designed tools, to user-interface design, and so on.</w:t>
      </w:r>
      <w:r w:rsidR="00513747">
        <w:rPr>
          <w:rFonts w:ascii="Times New Roman" w:hAnsi="Times New Roman" w:cs="Times New Roman"/>
          <w:sz w:val="24"/>
          <w:szCs w:val="24"/>
        </w:rPr>
        <w:tab/>
      </w:r>
    </w:p>
    <w:p w14:paraId="717E8A43" w14:textId="1E8B14B8" w:rsidR="00513747" w:rsidRDefault="00513747" w:rsidP="007129C0">
      <w:pPr>
        <w:spacing w:line="360" w:lineRule="auto"/>
        <w:rPr>
          <w:rFonts w:ascii="Times New Roman" w:hAnsi="Times New Roman" w:cs="Times New Roman"/>
          <w:sz w:val="24"/>
          <w:szCs w:val="24"/>
        </w:rPr>
      </w:pPr>
    </w:p>
    <w:p w14:paraId="58A68B5E" w14:textId="2427FCD6" w:rsidR="00513747" w:rsidRDefault="00513747" w:rsidP="007129C0">
      <w:pPr>
        <w:spacing w:line="360" w:lineRule="auto"/>
        <w:rPr>
          <w:rFonts w:ascii="Times New Roman" w:hAnsi="Times New Roman" w:cs="Times New Roman"/>
          <w:sz w:val="24"/>
          <w:szCs w:val="24"/>
        </w:rPr>
      </w:pPr>
      <w:r>
        <w:rPr>
          <w:rFonts w:ascii="Times New Roman" w:hAnsi="Times New Roman" w:cs="Times New Roman"/>
          <w:sz w:val="24"/>
          <w:szCs w:val="24"/>
        </w:rPr>
        <w:t xml:space="preserve">Question: Is having cyber security skill valued when interning at </w:t>
      </w:r>
      <w:r w:rsidRPr="00D67404">
        <w:rPr>
          <w:rFonts w:ascii="Times New Roman" w:hAnsi="Times New Roman" w:cs="Times New Roman"/>
          <w:sz w:val="24"/>
          <w:szCs w:val="24"/>
        </w:rPr>
        <w:t>Rockwell Collins</w:t>
      </w:r>
      <w:r>
        <w:rPr>
          <w:rFonts w:ascii="Times New Roman" w:hAnsi="Times New Roman" w:cs="Times New Roman"/>
          <w:sz w:val="24"/>
          <w:szCs w:val="24"/>
        </w:rPr>
        <w:t>?</w:t>
      </w:r>
    </w:p>
    <w:p w14:paraId="115A6F71" w14:textId="5571EAD0" w:rsidR="00513747" w:rsidRDefault="00513747" w:rsidP="007129C0">
      <w:pPr>
        <w:spacing w:line="360" w:lineRule="auto"/>
        <w:rPr>
          <w:rFonts w:ascii="Times New Roman" w:hAnsi="Times New Roman" w:cs="Times New Roman"/>
          <w:sz w:val="24"/>
          <w:szCs w:val="24"/>
        </w:rPr>
      </w:pPr>
    </w:p>
    <w:p w14:paraId="0E4A0036" w14:textId="47F6D881" w:rsidR="00513747" w:rsidRDefault="00513747" w:rsidP="007129C0">
      <w:pPr>
        <w:spacing w:line="360" w:lineRule="auto"/>
        <w:rPr>
          <w:rFonts w:ascii="Times New Roman" w:hAnsi="Times New Roman" w:cs="Times New Roman"/>
          <w:sz w:val="24"/>
          <w:szCs w:val="24"/>
        </w:rPr>
      </w:pPr>
    </w:p>
    <w:p w14:paraId="63DCB23D" w14:textId="24AEC526" w:rsidR="00513747" w:rsidRDefault="00513747" w:rsidP="007129C0">
      <w:pPr>
        <w:spacing w:line="360" w:lineRule="auto"/>
        <w:rPr>
          <w:rFonts w:ascii="Times New Roman" w:hAnsi="Times New Roman" w:cs="Times New Roman"/>
          <w:sz w:val="24"/>
          <w:szCs w:val="24"/>
        </w:rPr>
      </w:pPr>
    </w:p>
    <w:p w14:paraId="5FCE075D" w14:textId="7DFD5C57" w:rsidR="00513747" w:rsidRDefault="00513747" w:rsidP="007129C0">
      <w:pPr>
        <w:spacing w:line="360" w:lineRule="auto"/>
        <w:rPr>
          <w:rFonts w:ascii="Times New Roman" w:hAnsi="Times New Roman" w:cs="Times New Roman"/>
          <w:sz w:val="24"/>
          <w:szCs w:val="24"/>
        </w:rPr>
      </w:pPr>
    </w:p>
    <w:p w14:paraId="7BCC6279" w14:textId="6AEAB94F" w:rsidR="00513747" w:rsidRDefault="00513747" w:rsidP="007129C0">
      <w:pPr>
        <w:spacing w:line="360" w:lineRule="auto"/>
        <w:rPr>
          <w:rFonts w:ascii="Times New Roman" w:hAnsi="Times New Roman" w:cs="Times New Roman"/>
          <w:sz w:val="24"/>
          <w:szCs w:val="24"/>
        </w:rPr>
      </w:pPr>
    </w:p>
    <w:p w14:paraId="49D4078E" w14:textId="6632B62A" w:rsidR="00513747" w:rsidRDefault="00513747" w:rsidP="007129C0">
      <w:pPr>
        <w:spacing w:line="360" w:lineRule="auto"/>
        <w:rPr>
          <w:rFonts w:ascii="Times New Roman" w:hAnsi="Times New Roman" w:cs="Times New Roman"/>
          <w:sz w:val="24"/>
          <w:szCs w:val="24"/>
        </w:rPr>
      </w:pPr>
    </w:p>
    <w:p w14:paraId="42835275" w14:textId="42FF2D3E" w:rsidR="00513747" w:rsidRDefault="00513747" w:rsidP="007129C0">
      <w:pPr>
        <w:spacing w:line="360" w:lineRule="auto"/>
        <w:rPr>
          <w:rFonts w:ascii="Times New Roman" w:hAnsi="Times New Roman" w:cs="Times New Roman"/>
          <w:sz w:val="24"/>
          <w:szCs w:val="24"/>
        </w:rPr>
      </w:pPr>
    </w:p>
    <w:p w14:paraId="449C8DC7" w14:textId="3B330B3A" w:rsidR="00513747" w:rsidRPr="00513747" w:rsidRDefault="00513747" w:rsidP="00513747">
      <w:pPr>
        <w:spacing w:after="100" w:afterAutospacing="1" w:line="240" w:lineRule="auto"/>
        <w:outlineLvl w:val="1"/>
        <w:rPr>
          <w:rFonts w:ascii="Times New Roman" w:eastAsia="Times New Roman" w:hAnsi="Times New Roman" w:cs="Times New Roman"/>
          <w:color w:val="000000"/>
          <w:sz w:val="36"/>
          <w:szCs w:val="36"/>
        </w:rPr>
      </w:pPr>
      <w:r w:rsidRPr="00513747">
        <w:rPr>
          <w:rFonts w:ascii="Times New Roman" w:eastAsia="Times New Roman" w:hAnsi="Times New Roman" w:cs="Times New Roman"/>
          <w:color w:val="000000"/>
          <w:sz w:val="36"/>
          <w:szCs w:val="36"/>
        </w:rPr>
        <w:t>References</w:t>
      </w:r>
    </w:p>
    <w:p w14:paraId="49485E45" w14:textId="01363DE7" w:rsidR="00F10AB6" w:rsidRPr="002D14D8" w:rsidRDefault="00513747" w:rsidP="002D14D8">
      <w:pPr>
        <w:spacing w:after="180" w:line="240" w:lineRule="auto"/>
        <w:ind w:left="450" w:hanging="450"/>
        <w:rPr>
          <w:rFonts w:ascii="Times New Roman" w:eastAsia="Times New Roman" w:hAnsi="Times New Roman" w:cs="Times New Roman"/>
          <w:color w:val="000000"/>
          <w:sz w:val="24"/>
          <w:szCs w:val="24"/>
        </w:rPr>
      </w:pPr>
      <w:r w:rsidRPr="00513747">
        <w:rPr>
          <w:rFonts w:ascii="Times New Roman" w:eastAsia="Times New Roman" w:hAnsi="Times New Roman" w:cs="Times New Roman"/>
          <w:color w:val="000000"/>
          <w:sz w:val="24"/>
          <w:szCs w:val="24"/>
        </w:rPr>
        <w:t>Rockwell Collins - Building trust every day. (2018). Retrieved from https://www.rockwellcollins.com/</w:t>
      </w:r>
      <w:bookmarkStart w:id="0" w:name="_GoBack"/>
      <w:bookmarkEnd w:id="0"/>
    </w:p>
    <w:sectPr w:rsidR="00F10AB6" w:rsidRPr="002D1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E0"/>
    <w:rsid w:val="00027C0F"/>
    <w:rsid w:val="00027E6B"/>
    <w:rsid w:val="00090DE0"/>
    <w:rsid w:val="000E427C"/>
    <w:rsid w:val="00206401"/>
    <w:rsid w:val="002D14D8"/>
    <w:rsid w:val="00311BD8"/>
    <w:rsid w:val="003D77BE"/>
    <w:rsid w:val="00513747"/>
    <w:rsid w:val="005E51E5"/>
    <w:rsid w:val="007129C0"/>
    <w:rsid w:val="008E2979"/>
    <w:rsid w:val="00967CD4"/>
    <w:rsid w:val="00C03A55"/>
    <w:rsid w:val="00D67404"/>
    <w:rsid w:val="00E408EF"/>
    <w:rsid w:val="00F10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9240"/>
  <w15:chartTrackingRefBased/>
  <w15:docId w15:val="{EDD0F404-B7F1-408A-9E3F-673AD16A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DE0"/>
    <w:pPr>
      <w:spacing w:line="256" w:lineRule="auto"/>
    </w:pPr>
  </w:style>
  <w:style w:type="paragraph" w:styleId="Heading2">
    <w:name w:val="heading 2"/>
    <w:basedOn w:val="Normal"/>
    <w:link w:val="Heading2Char"/>
    <w:uiPriority w:val="9"/>
    <w:qFormat/>
    <w:rsid w:val="005137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7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37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595819">
      <w:bodyDiv w:val="1"/>
      <w:marLeft w:val="0"/>
      <w:marRight w:val="0"/>
      <w:marTop w:val="0"/>
      <w:marBottom w:val="0"/>
      <w:divBdr>
        <w:top w:val="none" w:sz="0" w:space="0" w:color="auto"/>
        <w:left w:val="none" w:sz="0" w:space="0" w:color="auto"/>
        <w:bottom w:val="none" w:sz="0" w:space="0" w:color="auto"/>
        <w:right w:val="none" w:sz="0" w:space="0" w:color="auto"/>
      </w:divBdr>
    </w:div>
    <w:div w:id="168724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Yeong Wei Yu</dc:creator>
  <cp:keywords/>
  <dc:description/>
  <cp:lastModifiedBy>Brendan Yeong Wei Yu</cp:lastModifiedBy>
  <cp:revision>2</cp:revision>
  <dcterms:created xsi:type="dcterms:W3CDTF">2018-08-28T21:54:00Z</dcterms:created>
  <dcterms:modified xsi:type="dcterms:W3CDTF">2018-08-31T06:22:00Z</dcterms:modified>
</cp:coreProperties>
</file>