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B3EE1" w14:textId="766E5C3C" w:rsidR="004C6860" w:rsidRPr="004C6860" w:rsidRDefault="004C6860" w:rsidP="004C6860">
      <w:pPr>
        <w:pStyle w:val="Title"/>
      </w:pPr>
      <w:r>
        <w:t>Designing, Analyzing, and Presenting Visual Communication</w:t>
      </w:r>
    </w:p>
    <w:p w14:paraId="06D0336F" w14:textId="77777777" w:rsidR="004C6860" w:rsidRDefault="004C6860" w:rsidP="004C6860">
      <w:pPr>
        <w:pStyle w:val="Heading1"/>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English 150, Spring 2019</w:t>
      </w:r>
    </w:p>
    <w:p w14:paraId="7C51E663" w14:textId="77777777" w:rsidR="004C6860" w:rsidRDefault="004C6860" w:rsidP="004C6860">
      <w:pPr>
        <w:pStyle w:val="Heading2"/>
        <w:shd w:val="clear" w:color="auto" w:fill="FFFFFF"/>
        <w:spacing w:before="90" w:beforeAutospacing="0" w:after="90" w:afterAutospacing="0"/>
        <w:rPr>
          <w:rFonts w:ascii="Helvetica" w:hAnsi="Helvetica" w:cs="Helvetica"/>
          <w:b/>
          <w:bCs/>
          <w:color w:val="2D3B45"/>
          <w:sz w:val="43"/>
          <w:szCs w:val="43"/>
        </w:rPr>
      </w:pPr>
      <w:r>
        <w:rPr>
          <w:rFonts w:ascii="Helvetica" w:hAnsi="Helvetica" w:cs="Helvetica"/>
          <w:b/>
          <w:bCs/>
          <w:color w:val="2D3B45"/>
          <w:sz w:val="43"/>
          <w:szCs w:val="43"/>
        </w:rPr>
        <w:t>Overview</w:t>
      </w:r>
    </w:p>
    <w:p w14:paraId="6D006597"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will summarize the highlights of your Assignment 3 (Profile of a Campus Program or Organization) or Assignment 4 (Understanding Place or Artifact: Campus Landscape, Building, or Art) by creating a visual form of communication such as a brochure, </w:t>
      </w:r>
      <w:proofErr w:type="spellStart"/>
      <w:r>
        <w:rPr>
          <w:rFonts w:ascii="Helvetica" w:hAnsi="Helvetica" w:cs="Helvetica"/>
          <w:color w:val="2D3B45"/>
        </w:rPr>
        <w:t>infographic</w:t>
      </w:r>
      <w:proofErr w:type="spellEnd"/>
      <w:r>
        <w:rPr>
          <w:rFonts w:ascii="Helvetica" w:hAnsi="Helvetica" w:cs="Helvetica"/>
          <w:color w:val="2D3B45"/>
        </w:rPr>
        <w:t>, or electronic poster. In other words, you are repurposing material you have presented primarily in the written mode in an effort to emphasize the oral, visual, and electronic modes. This assignment has three parts:</w:t>
      </w:r>
    </w:p>
    <w:p w14:paraId="434634FC" w14:textId="77777777" w:rsidR="004C6860" w:rsidRDefault="004C6860" w:rsidP="004C6860">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Summarize what you learned and convey to others in a visually interesting/appropriate way (50%)</w:t>
      </w:r>
    </w:p>
    <w:p w14:paraId="776B8D5F" w14:textId="77777777" w:rsidR="004C6860" w:rsidRDefault="004C6860" w:rsidP="004C6860">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Write a short reflective paper about the design decisions and rationales for your visual (25%)</w:t>
      </w:r>
    </w:p>
    <w:p w14:paraId="741B6FF1" w14:textId="77777777" w:rsidR="004C6860" w:rsidRDefault="004C6860" w:rsidP="004C6860">
      <w:pPr>
        <w:numPr>
          <w:ilvl w:val="0"/>
          <w:numId w:val="15"/>
        </w:numPr>
        <w:shd w:val="clear" w:color="auto" w:fill="FFFFFF"/>
        <w:spacing w:line="240" w:lineRule="auto"/>
        <w:ind w:left="375"/>
        <w:rPr>
          <w:rFonts w:ascii="Helvetica" w:hAnsi="Helvetica" w:cs="Helvetica"/>
          <w:color w:val="2D3B45"/>
        </w:rPr>
      </w:pPr>
      <w:r>
        <w:rPr>
          <w:rFonts w:ascii="Helvetica" w:hAnsi="Helvetica" w:cs="Helvetica"/>
          <w:color w:val="2D3B45"/>
        </w:rPr>
        <w:t>Present your work to the class by sharing your visual communication and design decisions (25%)</w:t>
      </w:r>
    </w:p>
    <w:p w14:paraId="5BA26942"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Visual communication, like verbal communication, is rhetorical: its effectiveness depends on a good fit between audience, purpose, and material. Excellent and important content can be undermined by poor visuals; likewise, snazzy visuals will not overcome a weak argument or a poor organizational plan.</w:t>
      </w:r>
    </w:p>
    <w:p w14:paraId="00ACFACC"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Whether you choose a brochure, </w:t>
      </w:r>
      <w:proofErr w:type="spellStart"/>
      <w:r>
        <w:rPr>
          <w:rFonts w:ascii="Helvetica" w:hAnsi="Helvetica" w:cs="Helvetica"/>
          <w:color w:val="2D3B45"/>
        </w:rPr>
        <w:t>infographic</w:t>
      </w:r>
      <w:proofErr w:type="spellEnd"/>
      <w:r>
        <w:rPr>
          <w:rFonts w:ascii="Helvetica" w:hAnsi="Helvetica" w:cs="Helvetica"/>
          <w:color w:val="2D3B45"/>
        </w:rPr>
        <w:t xml:space="preserve"> or a poster will depend on the nature of your topic and of the information you need to relay. Posters depend more on visual components and being read from a distance while </w:t>
      </w:r>
      <w:proofErr w:type="spellStart"/>
      <w:r>
        <w:rPr>
          <w:rFonts w:ascii="Helvetica" w:hAnsi="Helvetica" w:cs="Helvetica"/>
          <w:color w:val="2D3B45"/>
        </w:rPr>
        <w:t>infographics</w:t>
      </w:r>
      <w:proofErr w:type="spellEnd"/>
      <w:r>
        <w:rPr>
          <w:rFonts w:ascii="Helvetica" w:hAnsi="Helvetica" w:cs="Helvetica"/>
          <w:color w:val="2D3B45"/>
        </w:rPr>
        <w:t xml:space="preserve"> and brochures (as the name suggests) lend themselves to information and visuals. See the end of this assignment sheet for information about designing </w:t>
      </w:r>
      <w:proofErr w:type="spellStart"/>
      <w:r>
        <w:rPr>
          <w:rFonts w:ascii="Helvetica" w:hAnsi="Helvetica" w:cs="Helvetica"/>
          <w:color w:val="2D3B45"/>
        </w:rPr>
        <w:t>infographics</w:t>
      </w:r>
      <w:proofErr w:type="spellEnd"/>
      <w:r>
        <w:rPr>
          <w:rFonts w:ascii="Helvetica" w:hAnsi="Helvetica" w:cs="Helvetica"/>
          <w:color w:val="2D3B45"/>
        </w:rPr>
        <w:t xml:space="preserve"> and posters.</w:t>
      </w:r>
    </w:p>
    <w:p w14:paraId="071E1438" w14:textId="77777777" w:rsidR="004C6860" w:rsidRDefault="004C6860" w:rsidP="004C6860">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Analysis Paper</w:t>
      </w:r>
    </w:p>
    <w:p w14:paraId="27FA4CFD" w14:textId="63F029E2"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After you complete the visual part of this assignment, write a paper of about 300-400 words in which you explain the rhetorical decisions you made in the creation of your brochure, </w:t>
      </w:r>
      <w:proofErr w:type="spellStart"/>
      <w:r>
        <w:rPr>
          <w:rFonts w:ascii="Helvetica" w:hAnsi="Helvetica" w:cs="Helvetica"/>
          <w:color w:val="2D3B45"/>
        </w:rPr>
        <w:t>infographic</w:t>
      </w:r>
      <w:proofErr w:type="spellEnd"/>
      <w:r>
        <w:rPr>
          <w:rFonts w:ascii="Helvetica" w:hAnsi="Helvetica" w:cs="Helvetica"/>
          <w:color w:val="2D3B45"/>
        </w:rPr>
        <w:t xml:space="preserve">, or poster. Essentially, you will be explaining how you matched your content to the audience and purpose of your communication using elements of visual design. You will need to be specific here, incorporating information from your writing manual, pages 45-49 in your </w:t>
      </w:r>
      <w:proofErr w:type="spellStart"/>
      <w:r>
        <w:rPr>
          <w:rFonts w:ascii="Helvetica" w:hAnsi="Helvetica" w:cs="Helvetica"/>
          <w:color w:val="2D3B45"/>
        </w:rPr>
        <w:t>ISUComm</w:t>
      </w:r>
      <w:proofErr w:type="spellEnd"/>
      <w:r>
        <w:rPr>
          <w:rFonts w:ascii="Helvetica" w:hAnsi="Helvetica" w:cs="Helvetica"/>
          <w:color w:val="2D3B45"/>
        </w:rPr>
        <w:t xml:space="preserve"> Foundation Courses Student Guide, and the D</w:t>
      </w:r>
      <w:r w:rsidR="00A660EB">
        <w:rPr>
          <w:rFonts w:ascii="Helvetica" w:hAnsi="Helvetica" w:cs="Helvetica"/>
          <w:color w:val="2D3B45"/>
        </w:rPr>
        <w:t>esign Principles module on our Canvas site</w:t>
      </w:r>
      <w:r>
        <w:rPr>
          <w:rFonts w:ascii="Helvetica" w:hAnsi="Helvetica" w:cs="Helvetica"/>
          <w:color w:val="2D3B45"/>
        </w:rPr>
        <w:t>. Be sure to explain major decisions such as the following:</w:t>
      </w:r>
    </w:p>
    <w:p w14:paraId="48683E12" w14:textId="77777777" w:rsidR="004C6860" w:rsidRDefault="004C6860" w:rsidP="004C6860">
      <w:pPr>
        <w:numPr>
          <w:ilvl w:val="0"/>
          <w:numId w:val="16"/>
        </w:numPr>
        <w:shd w:val="clear" w:color="auto" w:fill="FFFFFF"/>
        <w:spacing w:line="240" w:lineRule="auto"/>
        <w:ind w:left="375"/>
        <w:rPr>
          <w:rFonts w:ascii="Helvetica" w:hAnsi="Helvetica" w:cs="Helvetica"/>
          <w:color w:val="2D3B45"/>
        </w:rPr>
      </w:pPr>
      <w:r>
        <w:rPr>
          <w:rFonts w:ascii="Helvetica" w:hAnsi="Helvetica" w:cs="Helvetica"/>
          <w:color w:val="2D3B45"/>
        </w:rPr>
        <w:t>Genre selection (brochure, infographic or poster?)</w:t>
      </w:r>
    </w:p>
    <w:p w14:paraId="6222048D" w14:textId="77777777" w:rsidR="004C6860" w:rsidRDefault="004C6860" w:rsidP="004C6860">
      <w:pPr>
        <w:numPr>
          <w:ilvl w:val="1"/>
          <w:numId w:val="16"/>
        </w:numPr>
        <w:shd w:val="clear" w:color="auto" w:fill="FFFFFF"/>
        <w:spacing w:line="240" w:lineRule="auto"/>
        <w:ind w:left="750"/>
        <w:rPr>
          <w:rFonts w:ascii="Helvetica" w:hAnsi="Helvetica" w:cs="Helvetica"/>
          <w:color w:val="2D3B45"/>
        </w:rPr>
      </w:pPr>
      <w:r>
        <w:rPr>
          <w:rFonts w:ascii="Helvetica" w:hAnsi="Helvetica" w:cs="Helvetica"/>
          <w:color w:val="2D3B45"/>
        </w:rPr>
        <w:t>Infographic: Choose if you want to teach; allows information to be presented in a visual format.</w:t>
      </w:r>
    </w:p>
    <w:p w14:paraId="4E158CCF" w14:textId="77777777" w:rsidR="004C6860" w:rsidRDefault="004C6860" w:rsidP="004C6860">
      <w:pPr>
        <w:numPr>
          <w:ilvl w:val="1"/>
          <w:numId w:val="16"/>
        </w:numPr>
        <w:shd w:val="clear" w:color="auto" w:fill="FFFFFF"/>
        <w:spacing w:line="240" w:lineRule="auto"/>
        <w:ind w:left="750"/>
        <w:rPr>
          <w:rFonts w:ascii="Helvetica" w:hAnsi="Helvetica" w:cs="Helvetica"/>
          <w:color w:val="2D3B45"/>
        </w:rPr>
      </w:pPr>
      <w:r>
        <w:rPr>
          <w:rFonts w:ascii="Helvetica" w:hAnsi="Helvetica" w:cs="Helvetica"/>
          <w:color w:val="2D3B45"/>
        </w:rPr>
        <w:t>Poster: Choose if you want to publicize; allows you to show descriptive aspects of your topic.</w:t>
      </w:r>
    </w:p>
    <w:p w14:paraId="2BC7B725" w14:textId="77777777" w:rsidR="004C6860" w:rsidRDefault="004C6860" w:rsidP="004C6860">
      <w:pPr>
        <w:numPr>
          <w:ilvl w:val="0"/>
          <w:numId w:val="16"/>
        </w:numPr>
        <w:shd w:val="clear" w:color="auto" w:fill="FFFFFF"/>
        <w:spacing w:line="240" w:lineRule="auto"/>
        <w:ind w:left="375"/>
        <w:rPr>
          <w:rFonts w:ascii="Helvetica" w:hAnsi="Helvetica" w:cs="Helvetica"/>
          <w:color w:val="2D3B45"/>
        </w:rPr>
      </w:pPr>
      <w:r>
        <w:rPr>
          <w:rFonts w:ascii="Helvetica" w:hAnsi="Helvetica" w:cs="Helvetica"/>
          <w:color w:val="2D3B45"/>
        </w:rPr>
        <w:t>Image selection (e.g., photographs, figures) and placement</w:t>
      </w:r>
    </w:p>
    <w:p w14:paraId="27C9C708" w14:textId="77777777" w:rsidR="004C6860" w:rsidRDefault="004C6860" w:rsidP="004C6860">
      <w:pPr>
        <w:numPr>
          <w:ilvl w:val="0"/>
          <w:numId w:val="16"/>
        </w:numPr>
        <w:shd w:val="clear" w:color="auto" w:fill="FFFFFF"/>
        <w:spacing w:line="240" w:lineRule="auto"/>
        <w:ind w:left="375"/>
        <w:rPr>
          <w:rFonts w:ascii="Helvetica" w:hAnsi="Helvetica" w:cs="Helvetica"/>
          <w:color w:val="2D3B45"/>
        </w:rPr>
      </w:pPr>
      <w:r>
        <w:rPr>
          <w:rFonts w:ascii="Helvetica" w:hAnsi="Helvetica" w:cs="Helvetica"/>
          <w:color w:val="2D3B45"/>
        </w:rPr>
        <w:t>Style choices (color, font, and typography)</w:t>
      </w:r>
    </w:p>
    <w:p w14:paraId="02E5476A" w14:textId="77777777" w:rsidR="004C6860" w:rsidRDefault="004C6860" w:rsidP="004C6860">
      <w:pPr>
        <w:numPr>
          <w:ilvl w:val="0"/>
          <w:numId w:val="16"/>
        </w:numPr>
        <w:shd w:val="clear" w:color="auto" w:fill="FFFFFF"/>
        <w:spacing w:line="240" w:lineRule="auto"/>
        <w:ind w:left="375"/>
        <w:rPr>
          <w:rFonts w:ascii="Helvetica" w:hAnsi="Helvetica" w:cs="Helvetica"/>
          <w:color w:val="2D3B45"/>
        </w:rPr>
      </w:pPr>
      <w:r>
        <w:rPr>
          <w:rFonts w:ascii="Helvetica" w:hAnsi="Helvetica" w:cs="Helvetica"/>
          <w:color w:val="2D3B45"/>
        </w:rPr>
        <w:t>Amount and placement of text</w:t>
      </w:r>
    </w:p>
    <w:p w14:paraId="30F16841"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Simply writing “I chose blue because I thought it looked nice” is not a rhetorical decision. You should explain how this particular image fits your audience and purpose for your poster or </w:t>
      </w:r>
      <w:proofErr w:type="spellStart"/>
      <w:r>
        <w:rPr>
          <w:rFonts w:ascii="Helvetica" w:hAnsi="Helvetica" w:cs="Helvetica"/>
          <w:color w:val="2D3B45"/>
        </w:rPr>
        <w:t>infographic</w:t>
      </w:r>
      <w:proofErr w:type="spellEnd"/>
      <w:r>
        <w:rPr>
          <w:rFonts w:ascii="Helvetica" w:hAnsi="Helvetica" w:cs="Helvetica"/>
          <w:color w:val="2D3B45"/>
        </w:rPr>
        <w:t>.</w:t>
      </w:r>
    </w:p>
    <w:p w14:paraId="383948AD" w14:textId="77777777" w:rsidR="004C6860" w:rsidRDefault="004C6860" w:rsidP="004C686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ePortfolio Connection:</w:t>
      </w:r>
    </w:p>
    <w:p w14:paraId="08A5F522"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Add your visual and/or presentation to your “Visual” page. Record yourself giving your presentation, and add it as a video to your Oral page. See the </w:t>
      </w:r>
      <w:proofErr w:type="spellStart"/>
      <w:r>
        <w:rPr>
          <w:rFonts w:ascii="Helvetica" w:hAnsi="Helvetica" w:cs="Helvetica"/>
          <w:color w:val="2D3B45"/>
        </w:rPr>
        <w:t>ePortfolios</w:t>
      </w:r>
      <w:proofErr w:type="spellEnd"/>
      <w:r>
        <w:rPr>
          <w:rFonts w:ascii="Helvetica" w:hAnsi="Helvetica" w:cs="Helvetica"/>
          <w:color w:val="2D3B45"/>
        </w:rPr>
        <w:t xml:space="preserve"> support site for help.</w:t>
      </w:r>
    </w:p>
    <w:p w14:paraId="61B9DC7C" w14:textId="77777777" w:rsidR="004C6860" w:rsidRDefault="004C6860" w:rsidP="004C6860">
      <w:pPr>
        <w:pStyle w:val="Heading2"/>
        <w:shd w:val="clear" w:color="auto" w:fill="FFFFFF"/>
        <w:spacing w:before="90" w:beforeAutospacing="0" w:after="90" w:afterAutospacing="0"/>
        <w:rPr>
          <w:rFonts w:ascii="Helvetica" w:hAnsi="Helvetica" w:cs="Helvetica"/>
          <w:color w:val="2D3B45"/>
          <w:sz w:val="43"/>
          <w:szCs w:val="43"/>
        </w:rPr>
      </w:pPr>
      <w:r>
        <w:rPr>
          <w:rFonts w:ascii="Helvetica" w:hAnsi="Helvetica" w:cs="Helvetica"/>
          <w:b/>
          <w:bCs/>
          <w:color w:val="2D3B45"/>
          <w:sz w:val="43"/>
          <w:szCs w:val="43"/>
        </w:rPr>
        <w:t>Presentation</w:t>
      </w:r>
    </w:p>
    <w:p w14:paraId="324C77A9"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will also make a five-minute presentation to the class in which you share about the experience of creating a visual communication product. Note insights gained into your topic and elaborate on design decisions and selection processes for choosing sources and visuals. Explain how these were developed for a specific audience. Finally, share your most surprising/interesting discovery about yourself as a communicator/designer. Use your </w:t>
      </w:r>
      <w:proofErr w:type="spellStart"/>
      <w:r>
        <w:rPr>
          <w:rFonts w:ascii="Helvetica" w:hAnsi="Helvetica" w:cs="Helvetica"/>
          <w:color w:val="2D3B45"/>
        </w:rPr>
        <w:t>infographic</w:t>
      </w:r>
      <w:proofErr w:type="spellEnd"/>
      <w:r>
        <w:rPr>
          <w:rFonts w:ascii="Helvetica" w:hAnsi="Helvetica" w:cs="Helvetica"/>
          <w:color w:val="2D3B45"/>
        </w:rPr>
        <w:t>/poster itself as visual support for your presentation.</w:t>
      </w:r>
    </w:p>
    <w:p w14:paraId="3A97567A" w14:textId="77777777" w:rsidR="004C6860" w:rsidRDefault="004C6860" w:rsidP="004C6860">
      <w:pPr>
        <w:pStyle w:val="Heading3"/>
        <w:shd w:val="clear" w:color="auto" w:fill="FFFFFF"/>
        <w:spacing w:before="240" w:beforeAutospacing="0" w:after="240" w:afterAutospacing="0"/>
        <w:rPr>
          <w:rFonts w:ascii="Helvetica" w:hAnsi="Helvetica" w:cs="Helvetica"/>
          <w:color w:val="2D3B45"/>
          <w:sz w:val="36"/>
          <w:szCs w:val="36"/>
        </w:rPr>
      </w:pPr>
      <w:r>
        <w:rPr>
          <w:rFonts w:ascii="Helvetica" w:hAnsi="Helvetica" w:cs="Helvetica"/>
          <w:b/>
          <w:bCs/>
          <w:color w:val="2D3B45"/>
          <w:sz w:val="36"/>
          <w:szCs w:val="36"/>
        </w:rPr>
        <w:t>Evaluation Criteria for Presentation</w:t>
      </w:r>
    </w:p>
    <w:p w14:paraId="5ADD561E" w14:textId="77777777" w:rsidR="004C6860" w:rsidRDefault="004C6860" w:rsidP="004C686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 a minimum, your presentation should satisfy these criteria. However, the grade is based not only on whether a feature is present or not, but on how well it has been integrated.</w:t>
      </w:r>
    </w:p>
    <w:p w14:paraId="783DA7E5" w14:textId="77777777" w:rsidR="004C6860" w:rsidRDefault="004C6860" w:rsidP="004C6860">
      <w:pPr>
        <w:pStyle w:val="Heading4"/>
        <w:shd w:val="clear" w:color="auto" w:fill="FFFFFF"/>
        <w:spacing w:before="90" w:beforeAutospacing="0" w:after="90" w:afterAutospacing="0"/>
        <w:rPr>
          <w:rFonts w:ascii="Helvetica" w:hAnsi="Helvetica" w:cs="Helvetica"/>
          <w:color w:val="2D3B45"/>
          <w:sz w:val="27"/>
          <w:szCs w:val="27"/>
        </w:rPr>
      </w:pPr>
      <w:r>
        <w:rPr>
          <w:rFonts w:ascii="Helvetica" w:hAnsi="Helvetica" w:cs="Helvetica"/>
          <w:b/>
          <w:bCs/>
          <w:color w:val="2D3B45"/>
          <w:sz w:val="27"/>
          <w:szCs w:val="27"/>
        </w:rPr>
        <w:t>Context</w:t>
      </w:r>
    </w:p>
    <w:p w14:paraId="705EE4B7" w14:textId="77777777" w:rsidR="004C6860" w:rsidRDefault="004C6860" w:rsidP="004C6860">
      <w:pPr>
        <w:numPr>
          <w:ilvl w:val="0"/>
          <w:numId w:val="17"/>
        </w:numPr>
        <w:shd w:val="clear" w:color="auto" w:fill="FFFFFF"/>
        <w:spacing w:line="240" w:lineRule="auto"/>
        <w:ind w:left="375"/>
        <w:rPr>
          <w:rFonts w:ascii="Helvetica" w:hAnsi="Helvetica" w:cs="Helvetica"/>
          <w:color w:val="2D3B45"/>
          <w:sz w:val="24"/>
        </w:rPr>
      </w:pPr>
      <w:r>
        <w:rPr>
          <w:rFonts w:ascii="Helvetica" w:hAnsi="Helvetica" w:cs="Helvetica"/>
          <w:color w:val="2D3B45"/>
        </w:rPr>
        <w:t>Introduction identifies the purpose and focus of your presentation</w:t>
      </w:r>
    </w:p>
    <w:p w14:paraId="0379294F" w14:textId="77777777" w:rsidR="004C6860" w:rsidRDefault="004C6860" w:rsidP="004C6860">
      <w:pPr>
        <w:numPr>
          <w:ilvl w:val="0"/>
          <w:numId w:val="17"/>
        </w:numPr>
        <w:shd w:val="clear" w:color="auto" w:fill="FFFFFF"/>
        <w:spacing w:line="240" w:lineRule="auto"/>
        <w:ind w:left="375"/>
        <w:rPr>
          <w:rFonts w:ascii="Helvetica" w:hAnsi="Helvetica" w:cs="Helvetica"/>
          <w:color w:val="2D3B45"/>
        </w:rPr>
      </w:pPr>
      <w:r>
        <w:rPr>
          <w:rFonts w:ascii="Helvetica" w:hAnsi="Helvetica" w:cs="Helvetica"/>
          <w:color w:val="2D3B45"/>
        </w:rPr>
        <w:t>Presentation establishes its interest both for you and your audience</w:t>
      </w:r>
    </w:p>
    <w:p w14:paraId="5A3273AB" w14:textId="77777777" w:rsidR="004C6860" w:rsidRDefault="004C6860" w:rsidP="004C6860">
      <w:pPr>
        <w:pStyle w:val="Heading4"/>
        <w:shd w:val="clear" w:color="auto" w:fill="FFFFFF"/>
        <w:spacing w:before="90" w:beforeAutospacing="0" w:after="90" w:afterAutospacing="0"/>
        <w:rPr>
          <w:rFonts w:ascii="Helvetica" w:hAnsi="Helvetica" w:cs="Helvetica"/>
          <w:color w:val="2D3B45"/>
          <w:sz w:val="27"/>
          <w:szCs w:val="27"/>
        </w:rPr>
      </w:pPr>
      <w:r>
        <w:rPr>
          <w:rFonts w:ascii="Helvetica" w:hAnsi="Helvetica" w:cs="Helvetica"/>
          <w:b/>
          <w:bCs/>
          <w:color w:val="2D3B45"/>
          <w:sz w:val="27"/>
          <w:szCs w:val="27"/>
        </w:rPr>
        <w:t>Substance</w:t>
      </w:r>
    </w:p>
    <w:p w14:paraId="5C8C5B42" w14:textId="77777777" w:rsidR="004C6860" w:rsidRDefault="004C6860" w:rsidP="004C6860">
      <w:pPr>
        <w:numPr>
          <w:ilvl w:val="0"/>
          <w:numId w:val="18"/>
        </w:numPr>
        <w:shd w:val="clear" w:color="auto" w:fill="FFFFFF"/>
        <w:spacing w:line="240" w:lineRule="auto"/>
        <w:ind w:left="375"/>
        <w:rPr>
          <w:rFonts w:ascii="Helvetica" w:hAnsi="Helvetica" w:cs="Helvetica"/>
          <w:color w:val="2D3B45"/>
          <w:sz w:val="24"/>
        </w:rPr>
      </w:pPr>
      <w:r>
        <w:rPr>
          <w:rFonts w:ascii="Helvetica" w:hAnsi="Helvetica" w:cs="Helvetica"/>
          <w:color w:val="2D3B45"/>
        </w:rPr>
        <w:t>Presentation focuses on insights in and reflections on design and communication decisions</w:t>
      </w:r>
    </w:p>
    <w:p w14:paraId="0F95E1A6" w14:textId="77777777" w:rsidR="004C6860" w:rsidRDefault="004C6860" w:rsidP="004C6860">
      <w:pPr>
        <w:numPr>
          <w:ilvl w:val="0"/>
          <w:numId w:val="18"/>
        </w:numPr>
        <w:shd w:val="clear" w:color="auto" w:fill="FFFFFF"/>
        <w:spacing w:line="240" w:lineRule="auto"/>
        <w:ind w:left="375"/>
        <w:rPr>
          <w:rFonts w:ascii="Helvetica" w:hAnsi="Helvetica" w:cs="Helvetica"/>
          <w:color w:val="2D3B45"/>
        </w:rPr>
      </w:pPr>
      <w:r>
        <w:rPr>
          <w:rFonts w:ascii="Helvetica" w:hAnsi="Helvetica" w:cs="Helvetica"/>
          <w:color w:val="2D3B45"/>
        </w:rPr>
        <w:t>Presentation delivers relevant information and conclusions (i.e., avoid padding the product)</w:t>
      </w:r>
    </w:p>
    <w:p w14:paraId="03FE5BA6" w14:textId="77777777" w:rsidR="004C6860" w:rsidRDefault="004C6860" w:rsidP="004C6860">
      <w:pPr>
        <w:pStyle w:val="Heading4"/>
        <w:shd w:val="clear" w:color="auto" w:fill="FFFFFF"/>
        <w:spacing w:before="90" w:beforeAutospacing="0" w:after="90" w:afterAutospacing="0"/>
        <w:rPr>
          <w:rFonts w:ascii="Helvetica" w:hAnsi="Helvetica" w:cs="Helvetica"/>
          <w:color w:val="2D3B45"/>
          <w:sz w:val="27"/>
          <w:szCs w:val="27"/>
        </w:rPr>
      </w:pPr>
      <w:r>
        <w:rPr>
          <w:rFonts w:ascii="Helvetica" w:hAnsi="Helvetica" w:cs="Helvetica"/>
          <w:b/>
          <w:bCs/>
          <w:color w:val="2D3B45"/>
          <w:sz w:val="27"/>
          <w:szCs w:val="27"/>
        </w:rPr>
        <w:t>Organization</w:t>
      </w:r>
    </w:p>
    <w:p w14:paraId="500EA793" w14:textId="77777777" w:rsidR="004C6860" w:rsidRDefault="004C6860" w:rsidP="004C6860">
      <w:pPr>
        <w:numPr>
          <w:ilvl w:val="0"/>
          <w:numId w:val="19"/>
        </w:numPr>
        <w:shd w:val="clear" w:color="auto" w:fill="FFFFFF"/>
        <w:spacing w:line="240" w:lineRule="auto"/>
        <w:ind w:left="375"/>
        <w:rPr>
          <w:rFonts w:ascii="Helvetica" w:hAnsi="Helvetica" w:cs="Helvetica"/>
          <w:color w:val="2D3B45"/>
          <w:sz w:val="24"/>
        </w:rPr>
      </w:pPr>
      <w:r>
        <w:rPr>
          <w:rFonts w:ascii="Helvetica" w:hAnsi="Helvetica" w:cs="Helvetica"/>
          <w:color w:val="2D3B45"/>
        </w:rPr>
        <w:t>Presentation is organized clearly around key points that support your focus</w:t>
      </w:r>
    </w:p>
    <w:p w14:paraId="5D3F9C0D" w14:textId="77777777" w:rsidR="004C6860" w:rsidRDefault="004C6860" w:rsidP="004C6860">
      <w:pPr>
        <w:numPr>
          <w:ilvl w:val="0"/>
          <w:numId w:val="19"/>
        </w:numPr>
        <w:shd w:val="clear" w:color="auto" w:fill="FFFFFF"/>
        <w:spacing w:line="240" w:lineRule="auto"/>
        <w:ind w:left="375"/>
        <w:rPr>
          <w:rFonts w:ascii="Helvetica" w:hAnsi="Helvetica" w:cs="Helvetica"/>
          <w:color w:val="2D3B45"/>
        </w:rPr>
      </w:pPr>
      <w:r>
        <w:rPr>
          <w:rFonts w:ascii="Helvetica" w:hAnsi="Helvetica" w:cs="Helvetica"/>
          <w:color w:val="2D3B45"/>
        </w:rPr>
        <w:t>Presentation uses transitions, reminders, and forecasting to guide your audience’s attention</w:t>
      </w:r>
    </w:p>
    <w:p w14:paraId="6C527CE8" w14:textId="77777777" w:rsidR="004C6860" w:rsidRDefault="004C6860" w:rsidP="004C6860">
      <w:pPr>
        <w:pStyle w:val="Heading4"/>
        <w:shd w:val="clear" w:color="auto" w:fill="FFFFFF"/>
        <w:spacing w:before="90" w:beforeAutospacing="0" w:after="90" w:afterAutospacing="0"/>
        <w:rPr>
          <w:rFonts w:ascii="Helvetica" w:hAnsi="Helvetica" w:cs="Helvetica"/>
          <w:color w:val="2D3B45"/>
          <w:sz w:val="27"/>
          <w:szCs w:val="27"/>
        </w:rPr>
      </w:pPr>
      <w:r>
        <w:rPr>
          <w:rFonts w:ascii="Helvetica" w:hAnsi="Helvetica" w:cs="Helvetica"/>
          <w:b/>
          <w:bCs/>
          <w:color w:val="2D3B45"/>
          <w:sz w:val="27"/>
          <w:szCs w:val="27"/>
        </w:rPr>
        <w:t>Style</w:t>
      </w:r>
    </w:p>
    <w:p w14:paraId="338EB67C" w14:textId="77777777" w:rsidR="004C6860" w:rsidRDefault="004C6860" w:rsidP="004C6860">
      <w:pPr>
        <w:numPr>
          <w:ilvl w:val="0"/>
          <w:numId w:val="20"/>
        </w:numPr>
        <w:shd w:val="clear" w:color="auto" w:fill="FFFFFF"/>
        <w:spacing w:line="240" w:lineRule="auto"/>
        <w:ind w:left="375"/>
        <w:rPr>
          <w:rFonts w:ascii="Helvetica" w:hAnsi="Helvetica" w:cs="Helvetica"/>
          <w:color w:val="2D3B45"/>
          <w:sz w:val="24"/>
        </w:rPr>
      </w:pPr>
      <w:r>
        <w:rPr>
          <w:rFonts w:ascii="Helvetica" w:hAnsi="Helvetica" w:cs="Helvetica"/>
          <w:color w:val="2D3B45"/>
        </w:rPr>
        <w:t>Language choices are suited to the purpose of reflecting on earlier work to an audience of your peers</w:t>
      </w:r>
    </w:p>
    <w:p w14:paraId="04FB8399" w14:textId="77777777" w:rsidR="004C6860" w:rsidRDefault="004C6860" w:rsidP="004C6860">
      <w:pPr>
        <w:numPr>
          <w:ilvl w:val="0"/>
          <w:numId w:val="20"/>
        </w:numPr>
        <w:shd w:val="clear" w:color="auto" w:fill="FFFFFF"/>
        <w:spacing w:line="240" w:lineRule="auto"/>
        <w:ind w:left="375"/>
        <w:rPr>
          <w:rFonts w:ascii="Helvetica" w:hAnsi="Helvetica" w:cs="Helvetica"/>
          <w:color w:val="2D3B45"/>
        </w:rPr>
      </w:pPr>
      <w:r>
        <w:rPr>
          <w:rFonts w:ascii="Helvetica" w:hAnsi="Helvetica" w:cs="Helvetica"/>
          <w:color w:val="2D3B45"/>
        </w:rPr>
        <w:t>Language choices should sustain audience attention</w:t>
      </w:r>
    </w:p>
    <w:p w14:paraId="3FF4422C" w14:textId="77777777" w:rsidR="004C6860" w:rsidRDefault="004C6860" w:rsidP="004C6860">
      <w:pPr>
        <w:pStyle w:val="Heading4"/>
        <w:shd w:val="clear" w:color="auto" w:fill="FFFFFF"/>
        <w:spacing w:before="90" w:beforeAutospacing="0" w:after="90" w:afterAutospacing="0"/>
        <w:rPr>
          <w:rFonts w:ascii="Helvetica" w:hAnsi="Helvetica" w:cs="Helvetica"/>
          <w:color w:val="2D3B45"/>
          <w:sz w:val="27"/>
          <w:szCs w:val="27"/>
        </w:rPr>
      </w:pPr>
      <w:r>
        <w:rPr>
          <w:rFonts w:ascii="Helvetica" w:hAnsi="Helvetica" w:cs="Helvetica"/>
          <w:b/>
          <w:bCs/>
          <w:color w:val="2D3B45"/>
          <w:sz w:val="27"/>
          <w:szCs w:val="27"/>
        </w:rPr>
        <w:t>Delivery</w:t>
      </w:r>
    </w:p>
    <w:p w14:paraId="189B77AA" w14:textId="77777777" w:rsidR="004C6860" w:rsidRDefault="004C6860" w:rsidP="004C6860">
      <w:pPr>
        <w:numPr>
          <w:ilvl w:val="0"/>
          <w:numId w:val="21"/>
        </w:numPr>
        <w:shd w:val="clear" w:color="auto" w:fill="FFFFFF"/>
        <w:spacing w:line="240" w:lineRule="auto"/>
        <w:ind w:left="375"/>
        <w:rPr>
          <w:rFonts w:ascii="Helvetica" w:hAnsi="Helvetica" w:cs="Helvetica"/>
          <w:color w:val="2D3B45"/>
          <w:sz w:val="24"/>
        </w:rPr>
      </w:pPr>
      <w:r>
        <w:rPr>
          <w:rFonts w:ascii="Helvetica" w:hAnsi="Helvetica" w:cs="Helvetica"/>
          <w:color w:val="2D3B45"/>
        </w:rPr>
        <w:t>Volume and rate of speaking allow audience to understand content</w:t>
      </w:r>
    </w:p>
    <w:p w14:paraId="1F4A7AE5" w14:textId="77777777" w:rsidR="004C6860" w:rsidRDefault="004C6860" w:rsidP="004C6860">
      <w:pPr>
        <w:numPr>
          <w:ilvl w:val="0"/>
          <w:numId w:val="21"/>
        </w:numPr>
        <w:shd w:val="clear" w:color="auto" w:fill="FFFFFF"/>
        <w:spacing w:line="240" w:lineRule="auto"/>
        <w:ind w:left="375"/>
        <w:rPr>
          <w:rFonts w:ascii="Helvetica" w:hAnsi="Helvetica" w:cs="Helvetica"/>
          <w:color w:val="2D3B45"/>
        </w:rPr>
      </w:pPr>
      <w:r>
        <w:rPr>
          <w:rFonts w:ascii="Helvetica" w:hAnsi="Helvetica" w:cs="Helvetica"/>
          <w:color w:val="2D3B45"/>
        </w:rPr>
        <w:t>Gestures, eye contact, expression, and posture maintain audience interest and confidence</w:t>
      </w:r>
    </w:p>
    <w:p w14:paraId="1E780233" w14:textId="01CC865D" w:rsidR="00CE4D1B" w:rsidRPr="004C6860" w:rsidRDefault="004C6860" w:rsidP="004C6860">
      <w:pPr>
        <w:numPr>
          <w:ilvl w:val="0"/>
          <w:numId w:val="21"/>
        </w:numPr>
        <w:shd w:val="clear" w:color="auto" w:fill="FFFFFF"/>
        <w:spacing w:before="90" w:beforeAutospacing="0" w:after="90" w:afterAutospacing="0" w:line="240" w:lineRule="auto"/>
        <w:ind w:left="375"/>
      </w:pPr>
      <w:r w:rsidRPr="005978B8">
        <w:rPr>
          <w:rFonts w:ascii="Helvetica" w:hAnsi="Helvetica" w:cs="Helvetica"/>
          <w:color w:val="2D3B45"/>
        </w:rPr>
        <w:t>Notes may be used, but avoid reading</w:t>
      </w:r>
      <w:bookmarkStart w:id="0" w:name="_GoBack"/>
      <w:bookmarkEnd w:id="0"/>
    </w:p>
    <w:sectPr w:rsidR="00CE4D1B" w:rsidRPr="004C6860" w:rsidSect="004C6860">
      <w:footerReference w:type="default" r:id="rId8"/>
      <w:pgSz w:w="12240" w:h="15840"/>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E3E08" w14:textId="77777777" w:rsidR="005B5D07" w:rsidRDefault="005B5D07">
      <w:pPr>
        <w:spacing w:line="240" w:lineRule="auto"/>
      </w:pPr>
      <w:r>
        <w:separator/>
      </w:r>
    </w:p>
  </w:endnote>
  <w:endnote w:type="continuationSeparator" w:id="0">
    <w:p w14:paraId="4F02C7D8" w14:textId="77777777" w:rsidR="005B5D07" w:rsidRDefault="005B5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Noto Sans Symbols">
    <w:altName w:val="Calibri"/>
    <w:charset w:val="00"/>
    <w:family w:val="auto"/>
    <w:pitch w:val="default"/>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C6DCD" w14:textId="77777777" w:rsidR="00C62DDA" w:rsidRDefault="00C62D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4F496" w14:textId="77777777" w:rsidR="005B5D07" w:rsidRDefault="005B5D07">
      <w:pPr>
        <w:spacing w:line="240" w:lineRule="auto"/>
      </w:pPr>
      <w:r>
        <w:separator/>
      </w:r>
    </w:p>
  </w:footnote>
  <w:footnote w:type="continuationSeparator" w:id="0">
    <w:p w14:paraId="67B3FA77" w14:textId="77777777" w:rsidR="005B5D07" w:rsidRDefault="005B5D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F77"/>
    <w:multiLevelType w:val="multilevel"/>
    <w:tmpl w:val="B7D4E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711F1"/>
    <w:multiLevelType w:val="multilevel"/>
    <w:tmpl w:val="177C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AD2CFD"/>
    <w:multiLevelType w:val="multilevel"/>
    <w:tmpl w:val="3652747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3">
    <w:nsid w:val="1A2B2166"/>
    <w:multiLevelType w:val="multilevel"/>
    <w:tmpl w:val="20A6F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434F59"/>
    <w:multiLevelType w:val="multilevel"/>
    <w:tmpl w:val="7D4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E6FB0"/>
    <w:multiLevelType w:val="multilevel"/>
    <w:tmpl w:val="20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F3A76"/>
    <w:multiLevelType w:val="multilevel"/>
    <w:tmpl w:val="189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F1502"/>
    <w:multiLevelType w:val="multilevel"/>
    <w:tmpl w:val="30C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010CA"/>
    <w:multiLevelType w:val="multilevel"/>
    <w:tmpl w:val="7BB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BA4033"/>
    <w:multiLevelType w:val="multilevel"/>
    <w:tmpl w:val="2AE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72C9E"/>
    <w:multiLevelType w:val="multilevel"/>
    <w:tmpl w:val="AB1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FD1EDB"/>
    <w:multiLevelType w:val="multilevel"/>
    <w:tmpl w:val="B8AE7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23A6D6B"/>
    <w:multiLevelType w:val="multilevel"/>
    <w:tmpl w:val="DBA49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DE04217"/>
    <w:multiLevelType w:val="multilevel"/>
    <w:tmpl w:val="47F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70BE8"/>
    <w:multiLevelType w:val="multilevel"/>
    <w:tmpl w:val="E4F2B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A0A096E"/>
    <w:multiLevelType w:val="multilevel"/>
    <w:tmpl w:val="FD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8A4D29"/>
    <w:multiLevelType w:val="multilevel"/>
    <w:tmpl w:val="D63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6F2418"/>
    <w:multiLevelType w:val="multilevel"/>
    <w:tmpl w:val="AA9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2811A8"/>
    <w:multiLevelType w:val="multilevel"/>
    <w:tmpl w:val="1774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802381"/>
    <w:multiLevelType w:val="multilevel"/>
    <w:tmpl w:val="6402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AF2E39"/>
    <w:multiLevelType w:val="multilevel"/>
    <w:tmpl w:val="17A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14"/>
  </w:num>
  <w:num w:numId="5">
    <w:abstractNumId w:val="11"/>
  </w:num>
  <w:num w:numId="6">
    <w:abstractNumId w:val="2"/>
  </w:num>
  <w:num w:numId="7">
    <w:abstractNumId w:val="1"/>
  </w:num>
  <w:num w:numId="8">
    <w:abstractNumId w:val="13"/>
  </w:num>
  <w:num w:numId="9">
    <w:abstractNumId w:val="19"/>
  </w:num>
  <w:num w:numId="10">
    <w:abstractNumId w:val="20"/>
  </w:num>
  <w:num w:numId="11">
    <w:abstractNumId w:val="4"/>
  </w:num>
  <w:num w:numId="12">
    <w:abstractNumId w:val="5"/>
  </w:num>
  <w:num w:numId="13">
    <w:abstractNumId w:val="7"/>
  </w:num>
  <w:num w:numId="14">
    <w:abstractNumId w:val="17"/>
  </w:num>
  <w:num w:numId="15">
    <w:abstractNumId w:val="6"/>
  </w:num>
  <w:num w:numId="16">
    <w:abstractNumId w:val="18"/>
  </w:num>
  <w:num w:numId="17">
    <w:abstractNumId w:val="9"/>
  </w:num>
  <w:num w:numId="18">
    <w:abstractNumId w:val="8"/>
  </w:num>
  <w:num w:numId="19">
    <w:abstractNumId w:val="10"/>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62DDA"/>
    <w:rsid w:val="002F24EE"/>
    <w:rsid w:val="0033594C"/>
    <w:rsid w:val="00431F08"/>
    <w:rsid w:val="004C629B"/>
    <w:rsid w:val="004C6860"/>
    <w:rsid w:val="005978B8"/>
    <w:rsid w:val="005B5D07"/>
    <w:rsid w:val="006B41AC"/>
    <w:rsid w:val="00736A7E"/>
    <w:rsid w:val="007C1639"/>
    <w:rsid w:val="008A1EFC"/>
    <w:rsid w:val="00971756"/>
    <w:rsid w:val="009B0552"/>
    <w:rsid w:val="00A660EB"/>
    <w:rsid w:val="00A81727"/>
    <w:rsid w:val="00B11C81"/>
    <w:rsid w:val="00C10DA8"/>
    <w:rsid w:val="00C23BCD"/>
    <w:rsid w:val="00C33C8E"/>
    <w:rsid w:val="00C62DDA"/>
    <w:rsid w:val="00CE4D1B"/>
    <w:rsid w:val="00DB2D39"/>
    <w:rsid w:val="00EB04CC"/>
    <w:rsid w:val="00F779F7"/>
    <w:rsid w:val="00FE038B"/>
    <w:rsid w:val="0E3A9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A9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860"/>
    <w:pPr>
      <w:spacing w:before="100" w:beforeAutospacing="1" w:after="100" w:afterAutospacing="1"/>
    </w:pPr>
    <w:rPr>
      <w:rFonts w:ascii="Times New Roman" w:hAnsi="Times New Roman"/>
      <w:szCs w:val="24"/>
    </w:rPr>
  </w:style>
  <w:style w:type="paragraph" w:styleId="Heading1">
    <w:name w:val="heading 1"/>
    <w:basedOn w:val="Normal"/>
    <w:next w:val="Normal"/>
    <w:link w:val="Heading1Char"/>
    <w:uiPriority w:val="9"/>
    <w:qFormat/>
    <w:rsid w:val="004C686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C686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C686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4C6860"/>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unhideWhenUsed/>
    <w:qFormat/>
    <w:rsid w:val="004C6860"/>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unhideWhenUsed/>
    <w:qFormat/>
    <w:rsid w:val="004C686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C686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C686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C686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86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C6860"/>
    <w:pPr>
      <w:numPr>
        <w:ilvl w:val="1"/>
      </w:numPr>
    </w:pPr>
    <w:rPr>
      <w:rFonts w:asciiTheme="majorHAnsi" w:eastAsiaTheme="majorEastAsia" w:hAnsiTheme="majorHAnsi" w:cstheme="majorBidi"/>
      <w:smallCaps/>
      <w:color w:val="595959" w:themeColor="text1" w:themeTint="A6"/>
      <w:sz w:val="28"/>
      <w:szCs w:val="28"/>
    </w:rPr>
  </w:style>
  <w:style w:type="character" w:styleId="CommentReference">
    <w:name w:val="annotation reference"/>
    <w:basedOn w:val="DefaultParagraphFont"/>
    <w:uiPriority w:val="99"/>
    <w:semiHidden/>
    <w:unhideWhenUsed/>
    <w:rsid w:val="00B11C81"/>
    <w:rPr>
      <w:sz w:val="18"/>
      <w:szCs w:val="18"/>
    </w:rPr>
  </w:style>
  <w:style w:type="paragraph" w:styleId="CommentText">
    <w:name w:val="annotation text"/>
    <w:basedOn w:val="Normal"/>
    <w:link w:val="CommentTextChar"/>
    <w:uiPriority w:val="99"/>
    <w:semiHidden/>
    <w:unhideWhenUsed/>
    <w:rsid w:val="00B11C81"/>
    <w:pPr>
      <w:spacing w:line="240" w:lineRule="auto"/>
    </w:pPr>
    <w:rPr>
      <w:sz w:val="24"/>
    </w:rPr>
  </w:style>
  <w:style w:type="character" w:customStyle="1" w:styleId="CommentTextChar">
    <w:name w:val="Comment Text Char"/>
    <w:basedOn w:val="DefaultParagraphFont"/>
    <w:link w:val="CommentText"/>
    <w:uiPriority w:val="99"/>
    <w:semiHidden/>
    <w:rsid w:val="00B11C81"/>
    <w:rPr>
      <w:sz w:val="24"/>
      <w:szCs w:val="24"/>
    </w:rPr>
  </w:style>
  <w:style w:type="paragraph" w:styleId="CommentSubject">
    <w:name w:val="annotation subject"/>
    <w:basedOn w:val="CommentText"/>
    <w:next w:val="CommentText"/>
    <w:link w:val="CommentSubjectChar"/>
    <w:uiPriority w:val="99"/>
    <w:semiHidden/>
    <w:unhideWhenUsed/>
    <w:rsid w:val="00B11C81"/>
    <w:rPr>
      <w:b/>
      <w:bCs/>
      <w:sz w:val="20"/>
      <w:szCs w:val="20"/>
    </w:rPr>
  </w:style>
  <w:style w:type="character" w:customStyle="1" w:styleId="CommentSubjectChar">
    <w:name w:val="Comment Subject Char"/>
    <w:basedOn w:val="CommentTextChar"/>
    <w:link w:val="CommentSubject"/>
    <w:uiPriority w:val="99"/>
    <w:semiHidden/>
    <w:rsid w:val="00B11C81"/>
    <w:rPr>
      <w:b/>
      <w:bCs/>
      <w:sz w:val="20"/>
      <w:szCs w:val="20"/>
    </w:rPr>
  </w:style>
  <w:style w:type="paragraph" w:styleId="BalloonText">
    <w:name w:val="Balloon Text"/>
    <w:basedOn w:val="Normal"/>
    <w:link w:val="BalloonTextChar"/>
    <w:uiPriority w:val="99"/>
    <w:semiHidden/>
    <w:unhideWhenUsed/>
    <w:rsid w:val="00B11C81"/>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11C81"/>
    <w:rPr>
      <w:rFonts w:ascii="Times New Roman" w:hAnsi="Times New Roman" w:cs="Times New Roman"/>
      <w:sz w:val="18"/>
      <w:szCs w:val="18"/>
    </w:rPr>
  </w:style>
  <w:style w:type="paragraph" w:styleId="Caption">
    <w:name w:val="caption"/>
    <w:basedOn w:val="Normal"/>
    <w:next w:val="Normal"/>
    <w:uiPriority w:val="35"/>
    <w:unhideWhenUsed/>
    <w:qFormat/>
    <w:rsid w:val="004C6860"/>
    <w:pPr>
      <w:spacing w:line="240" w:lineRule="auto"/>
    </w:pPr>
    <w:rPr>
      <w:b/>
      <w:bCs/>
      <w:smallCaps/>
      <w:color w:val="595959" w:themeColor="text1" w:themeTint="A6"/>
    </w:rPr>
  </w:style>
  <w:style w:type="paragraph" w:styleId="NormalWeb">
    <w:name w:val="Normal (Web)"/>
    <w:basedOn w:val="Normal"/>
    <w:uiPriority w:val="99"/>
    <w:semiHidden/>
    <w:unhideWhenUsed/>
    <w:rsid w:val="004C6860"/>
    <w:pPr>
      <w:spacing w:line="240" w:lineRule="auto"/>
    </w:pPr>
    <w:rPr>
      <w:rFonts w:eastAsia="Times New Roman" w:cs="Times New Roman"/>
      <w:sz w:val="24"/>
      <w:lang w:val="en-US"/>
    </w:rPr>
  </w:style>
  <w:style w:type="paragraph" w:customStyle="1" w:styleId="Link">
    <w:name w:val="Link"/>
    <w:basedOn w:val="NormalWeb"/>
    <w:link w:val="LinkChar"/>
    <w:qFormat/>
    <w:rsid w:val="004C6860"/>
    <w:pPr>
      <w:spacing w:line="259" w:lineRule="auto"/>
    </w:pPr>
    <w:rPr>
      <w:rFonts w:ascii="Helvetica" w:hAnsi="Helvetica" w:cs="Helvetica"/>
      <w:color w:val="C8102E" w:themeColor="text2"/>
      <w:sz w:val="22"/>
      <w:u w:val="single"/>
      <w:lang w:val="en"/>
    </w:rPr>
  </w:style>
  <w:style w:type="character" w:customStyle="1" w:styleId="LinkChar">
    <w:name w:val="Link Char"/>
    <w:basedOn w:val="DefaultParagraphFont"/>
    <w:link w:val="Link"/>
    <w:rsid w:val="004C6860"/>
    <w:rPr>
      <w:rFonts w:ascii="Helvetica" w:eastAsia="Times New Roman" w:hAnsi="Helvetica" w:cs="Helvetica"/>
      <w:color w:val="C8102E" w:themeColor="text2"/>
      <w:szCs w:val="24"/>
      <w:u w:val="single"/>
    </w:rPr>
  </w:style>
  <w:style w:type="character" w:customStyle="1" w:styleId="Heading1Char">
    <w:name w:val="Heading 1 Char"/>
    <w:basedOn w:val="DefaultParagraphFont"/>
    <w:link w:val="Heading1"/>
    <w:uiPriority w:val="9"/>
    <w:rsid w:val="004C686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4C686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C686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4C686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4C686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4C686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C686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C686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C686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4C686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4C686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C6860"/>
    <w:rPr>
      <w:b/>
      <w:bCs/>
    </w:rPr>
  </w:style>
  <w:style w:type="character" w:styleId="Emphasis">
    <w:name w:val="Emphasis"/>
    <w:basedOn w:val="DefaultParagraphFont"/>
    <w:uiPriority w:val="20"/>
    <w:qFormat/>
    <w:rsid w:val="004C6860"/>
    <w:rPr>
      <w:i/>
      <w:iCs/>
    </w:rPr>
  </w:style>
  <w:style w:type="paragraph" w:styleId="NoSpacing">
    <w:name w:val="No Spacing"/>
    <w:uiPriority w:val="1"/>
    <w:qFormat/>
    <w:rsid w:val="004C6860"/>
    <w:pPr>
      <w:spacing w:after="0" w:line="240" w:lineRule="auto"/>
    </w:pPr>
  </w:style>
  <w:style w:type="paragraph" w:styleId="ListParagraph">
    <w:name w:val="List Paragraph"/>
    <w:basedOn w:val="Normal"/>
    <w:uiPriority w:val="34"/>
    <w:qFormat/>
    <w:rsid w:val="004C6860"/>
    <w:pPr>
      <w:ind w:left="720"/>
      <w:contextualSpacing/>
    </w:pPr>
    <w:rPr>
      <w:rFonts w:eastAsia="Times New Roman"/>
    </w:rPr>
  </w:style>
  <w:style w:type="paragraph" w:styleId="Quote">
    <w:name w:val="Quote"/>
    <w:basedOn w:val="Normal"/>
    <w:next w:val="Normal"/>
    <w:link w:val="QuoteChar"/>
    <w:uiPriority w:val="29"/>
    <w:qFormat/>
    <w:rsid w:val="004C686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C686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C6860"/>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4C6860"/>
    <w:rPr>
      <w:color w:val="404040" w:themeColor="text1" w:themeTint="BF"/>
      <w:sz w:val="32"/>
      <w:szCs w:val="32"/>
    </w:rPr>
  </w:style>
  <w:style w:type="character" w:styleId="SubtleEmphasis">
    <w:name w:val="Subtle Emphasis"/>
    <w:basedOn w:val="DefaultParagraphFont"/>
    <w:uiPriority w:val="19"/>
    <w:qFormat/>
    <w:rsid w:val="004C6860"/>
    <w:rPr>
      <w:i/>
      <w:iCs/>
      <w:color w:val="595959" w:themeColor="text1" w:themeTint="A6"/>
    </w:rPr>
  </w:style>
  <w:style w:type="character" w:styleId="IntenseEmphasis">
    <w:name w:val="Intense Emphasis"/>
    <w:basedOn w:val="DefaultParagraphFont"/>
    <w:uiPriority w:val="21"/>
    <w:qFormat/>
    <w:rsid w:val="004C6860"/>
    <w:rPr>
      <w:b/>
      <w:bCs/>
      <w:i/>
      <w:iCs/>
    </w:rPr>
  </w:style>
  <w:style w:type="character" w:styleId="SubtleReference">
    <w:name w:val="Subtle Reference"/>
    <w:basedOn w:val="DefaultParagraphFont"/>
    <w:uiPriority w:val="31"/>
    <w:qFormat/>
    <w:rsid w:val="004C68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C6860"/>
    <w:rPr>
      <w:b/>
      <w:bCs/>
      <w:caps w:val="0"/>
      <w:smallCaps/>
      <w:color w:val="auto"/>
      <w:spacing w:val="3"/>
      <w:u w:val="single"/>
    </w:rPr>
  </w:style>
  <w:style w:type="character" w:styleId="BookTitle">
    <w:name w:val="Book Title"/>
    <w:basedOn w:val="DefaultParagraphFont"/>
    <w:uiPriority w:val="33"/>
    <w:qFormat/>
    <w:rsid w:val="004C6860"/>
    <w:rPr>
      <w:b/>
      <w:bCs/>
      <w:smallCaps/>
      <w:spacing w:val="7"/>
    </w:rPr>
  </w:style>
  <w:style w:type="paragraph" w:styleId="TOCHeading">
    <w:name w:val="TOC Heading"/>
    <w:basedOn w:val="Heading1"/>
    <w:next w:val="Normal"/>
    <w:uiPriority w:val="39"/>
    <w:semiHidden/>
    <w:unhideWhenUsed/>
    <w:qFormat/>
    <w:rsid w:val="004C6860"/>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860"/>
    <w:pPr>
      <w:spacing w:before="100" w:beforeAutospacing="1" w:after="100" w:afterAutospacing="1"/>
    </w:pPr>
    <w:rPr>
      <w:rFonts w:ascii="Times New Roman" w:hAnsi="Times New Roman"/>
      <w:szCs w:val="24"/>
    </w:rPr>
  </w:style>
  <w:style w:type="paragraph" w:styleId="Heading1">
    <w:name w:val="heading 1"/>
    <w:basedOn w:val="Normal"/>
    <w:next w:val="Normal"/>
    <w:link w:val="Heading1Char"/>
    <w:uiPriority w:val="9"/>
    <w:qFormat/>
    <w:rsid w:val="004C686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C686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C686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4C6860"/>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unhideWhenUsed/>
    <w:qFormat/>
    <w:rsid w:val="004C6860"/>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unhideWhenUsed/>
    <w:qFormat/>
    <w:rsid w:val="004C686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C686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C686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C686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86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C6860"/>
    <w:pPr>
      <w:numPr>
        <w:ilvl w:val="1"/>
      </w:numPr>
    </w:pPr>
    <w:rPr>
      <w:rFonts w:asciiTheme="majorHAnsi" w:eastAsiaTheme="majorEastAsia" w:hAnsiTheme="majorHAnsi" w:cstheme="majorBidi"/>
      <w:smallCaps/>
      <w:color w:val="595959" w:themeColor="text1" w:themeTint="A6"/>
      <w:sz w:val="28"/>
      <w:szCs w:val="28"/>
    </w:rPr>
  </w:style>
  <w:style w:type="character" w:styleId="CommentReference">
    <w:name w:val="annotation reference"/>
    <w:basedOn w:val="DefaultParagraphFont"/>
    <w:uiPriority w:val="99"/>
    <w:semiHidden/>
    <w:unhideWhenUsed/>
    <w:rsid w:val="00B11C81"/>
    <w:rPr>
      <w:sz w:val="18"/>
      <w:szCs w:val="18"/>
    </w:rPr>
  </w:style>
  <w:style w:type="paragraph" w:styleId="CommentText">
    <w:name w:val="annotation text"/>
    <w:basedOn w:val="Normal"/>
    <w:link w:val="CommentTextChar"/>
    <w:uiPriority w:val="99"/>
    <w:semiHidden/>
    <w:unhideWhenUsed/>
    <w:rsid w:val="00B11C81"/>
    <w:pPr>
      <w:spacing w:line="240" w:lineRule="auto"/>
    </w:pPr>
    <w:rPr>
      <w:sz w:val="24"/>
    </w:rPr>
  </w:style>
  <w:style w:type="character" w:customStyle="1" w:styleId="CommentTextChar">
    <w:name w:val="Comment Text Char"/>
    <w:basedOn w:val="DefaultParagraphFont"/>
    <w:link w:val="CommentText"/>
    <w:uiPriority w:val="99"/>
    <w:semiHidden/>
    <w:rsid w:val="00B11C81"/>
    <w:rPr>
      <w:sz w:val="24"/>
      <w:szCs w:val="24"/>
    </w:rPr>
  </w:style>
  <w:style w:type="paragraph" w:styleId="CommentSubject">
    <w:name w:val="annotation subject"/>
    <w:basedOn w:val="CommentText"/>
    <w:next w:val="CommentText"/>
    <w:link w:val="CommentSubjectChar"/>
    <w:uiPriority w:val="99"/>
    <w:semiHidden/>
    <w:unhideWhenUsed/>
    <w:rsid w:val="00B11C81"/>
    <w:rPr>
      <w:b/>
      <w:bCs/>
      <w:sz w:val="20"/>
      <w:szCs w:val="20"/>
    </w:rPr>
  </w:style>
  <w:style w:type="character" w:customStyle="1" w:styleId="CommentSubjectChar">
    <w:name w:val="Comment Subject Char"/>
    <w:basedOn w:val="CommentTextChar"/>
    <w:link w:val="CommentSubject"/>
    <w:uiPriority w:val="99"/>
    <w:semiHidden/>
    <w:rsid w:val="00B11C81"/>
    <w:rPr>
      <w:b/>
      <w:bCs/>
      <w:sz w:val="20"/>
      <w:szCs w:val="20"/>
    </w:rPr>
  </w:style>
  <w:style w:type="paragraph" w:styleId="BalloonText">
    <w:name w:val="Balloon Text"/>
    <w:basedOn w:val="Normal"/>
    <w:link w:val="BalloonTextChar"/>
    <w:uiPriority w:val="99"/>
    <w:semiHidden/>
    <w:unhideWhenUsed/>
    <w:rsid w:val="00B11C81"/>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11C81"/>
    <w:rPr>
      <w:rFonts w:ascii="Times New Roman" w:hAnsi="Times New Roman" w:cs="Times New Roman"/>
      <w:sz w:val="18"/>
      <w:szCs w:val="18"/>
    </w:rPr>
  </w:style>
  <w:style w:type="paragraph" w:styleId="Caption">
    <w:name w:val="caption"/>
    <w:basedOn w:val="Normal"/>
    <w:next w:val="Normal"/>
    <w:uiPriority w:val="35"/>
    <w:unhideWhenUsed/>
    <w:qFormat/>
    <w:rsid w:val="004C6860"/>
    <w:pPr>
      <w:spacing w:line="240" w:lineRule="auto"/>
    </w:pPr>
    <w:rPr>
      <w:b/>
      <w:bCs/>
      <w:smallCaps/>
      <w:color w:val="595959" w:themeColor="text1" w:themeTint="A6"/>
    </w:rPr>
  </w:style>
  <w:style w:type="paragraph" w:styleId="NormalWeb">
    <w:name w:val="Normal (Web)"/>
    <w:basedOn w:val="Normal"/>
    <w:uiPriority w:val="99"/>
    <w:semiHidden/>
    <w:unhideWhenUsed/>
    <w:rsid w:val="004C6860"/>
    <w:pPr>
      <w:spacing w:line="240" w:lineRule="auto"/>
    </w:pPr>
    <w:rPr>
      <w:rFonts w:eastAsia="Times New Roman" w:cs="Times New Roman"/>
      <w:sz w:val="24"/>
      <w:lang w:val="en-US"/>
    </w:rPr>
  </w:style>
  <w:style w:type="paragraph" w:customStyle="1" w:styleId="Link">
    <w:name w:val="Link"/>
    <w:basedOn w:val="NormalWeb"/>
    <w:link w:val="LinkChar"/>
    <w:qFormat/>
    <w:rsid w:val="004C6860"/>
    <w:pPr>
      <w:spacing w:line="259" w:lineRule="auto"/>
    </w:pPr>
    <w:rPr>
      <w:rFonts w:ascii="Helvetica" w:hAnsi="Helvetica" w:cs="Helvetica"/>
      <w:color w:val="C8102E" w:themeColor="text2"/>
      <w:sz w:val="22"/>
      <w:u w:val="single"/>
      <w:lang w:val="en"/>
    </w:rPr>
  </w:style>
  <w:style w:type="character" w:customStyle="1" w:styleId="LinkChar">
    <w:name w:val="Link Char"/>
    <w:basedOn w:val="DefaultParagraphFont"/>
    <w:link w:val="Link"/>
    <w:rsid w:val="004C6860"/>
    <w:rPr>
      <w:rFonts w:ascii="Helvetica" w:eastAsia="Times New Roman" w:hAnsi="Helvetica" w:cs="Helvetica"/>
      <w:color w:val="C8102E" w:themeColor="text2"/>
      <w:szCs w:val="24"/>
      <w:u w:val="single"/>
    </w:rPr>
  </w:style>
  <w:style w:type="character" w:customStyle="1" w:styleId="Heading1Char">
    <w:name w:val="Heading 1 Char"/>
    <w:basedOn w:val="DefaultParagraphFont"/>
    <w:link w:val="Heading1"/>
    <w:uiPriority w:val="9"/>
    <w:rsid w:val="004C686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4C686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C686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4C686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4C686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4C686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C686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C686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C686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4C686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4C686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C6860"/>
    <w:rPr>
      <w:b/>
      <w:bCs/>
    </w:rPr>
  </w:style>
  <w:style w:type="character" w:styleId="Emphasis">
    <w:name w:val="Emphasis"/>
    <w:basedOn w:val="DefaultParagraphFont"/>
    <w:uiPriority w:val="20"/>
    <w:qFormat/>
    <w:rsid w:val="004C6860"/>
    <w:rPr>
      <w:i/>
      <w:iCs/>
    </w:rPr>
  </w:style>
  <w:style w:type="paragraph" w:styleId="NoSpacing">
    <w:name w:val="No Spacing"/>
    <w:uiPriority w:val="1"/>
    <w:qFormat/>
    <w:rsid w:val="004C6860"/>
    <w:pPr>
      <w:spacing w:after="0" w:line="240" w:lineRule="auto"/>
    </w:pPr>
  </w:style>
  <w:style w:type="paragraph" w:styleId="ListParagraph">
    <w:name w:val="List Paragraph"/>
    <w:basedOn w:val="Normal"/>
    <w:uiPriority w:val="34"/>
    <w:qFormat/>
    <w:rsid w:val="004C6860"/>
    <w:pPr>
      <w:ind w:left="720"/>
      <w:contextualSpacing/>
    </w:pPr>
    <w:rPr>
      <w:rFonts w:eastAsia="Times New Roman"/>
    </w:rPr>
  </w:style>
  <w:style w:type="paragraph" w:styleId="Quote">
    <w:name w:val="Quote"/>
    <w:basedOn w:val="Normal"/>
    <w:next w:val="Normal"/>
    <w:link w:val="QuoteChar"/>
    <w:uiPriority w:val="29"/>
    <w:qFormat/>
    <w:rsid w:val="004C686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C686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C6860"/>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4C6860"/>
    <w:rPr>
      <w:color w:val="404040" w:themeColor="text1" w:themeTint="BF"/>
      <w:sz w:val="32"/>
      <w:szCs w:val="32"/>
    </w:rPr>
  </w:style>
  <w:style w:type="character" w:styleId="SubtleEmphasis">
    <w:name w:val="Subtle Emphasis"/>
    <w:basedOn w:val="DefaultParagraphFont"/>
    <w:uiPriority w:val="19"/>
    <w:qFormat/>
    <w:rsid w:val="004C6860"/>
    <w:rPr>
      <w:i/>
      <w:iCs/>
      <w:color w:val="595959" w:themeColor="text1" w:themeTint="A6"/>
    </w:rPr>
  </w:style>
  <w:style w:type="character" w:styleId="IntenseEmphasis">
    <w:name w:val="Intense Emphasis"/>
    <w:basedOn w:val="DefaultParagraphFont"/>
    <w:uiPriority w:val="21"/>
    <w:qFormat/>
    <w:rsid w:val="004C6860"/>
    <w:rPr>
      <w:b/>
      <w:bCs/>
      <w:i/>
      <w:iCs/>
    </w:rPr>
  </w:style>
  <w:style w:type="character" w:styleId="SubtleReference">
    <w:name w:val="Subtle Reference"/>
    <w:basedOn w:val="DefaultParagraphFont"/>
    <w:uiPriority w:val="31"/>
    <w:qFormat/>
    <w:rsid w:val="004C68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C6860"/>
    <w:rPr>
      <w:b/>
      <w:bCs/>
      <w:caps w:val="0"/>
      <w:smallCaps/>
      <w:color w:val="auto"/>
      <w:spacing w:val="3"/>
      <w:u w:val="single"/>
    </w:rPr>
  </w:style>
  <w:style w:type="character" w:styleId="BookTitle">
    <w:name w:val="Book Title"/>
    <w:basedOn w:val="DefaultParagraphFont"/>
    <w:uiPriority w:val="33"/>
    <w:qFormat/>
    <w:rsid w:val="004C6860"/>
    <w:rPr>
      <w:b/>
      <w:bCs/>
      <w:smallCaps/>
      <w:spacing w:val="7"/>
    </w:rPr>
  </w:style>
  <w:style w:type="paragraph" w:styleId="TOCHeading">
    <w:name w:val="TOC Heading"/>
    <w:basedOn w:val="Heading1"/>
    <w:next w:val="Normal"/>
    <w:uiPriority w:val="39"/>
    <w:semiHidden/>
    <w:unhideWhenUsed/>
    <w:qFormat/>
    <w:rsid w:val="004C68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26">
      <w:bodyDiv w:val="1"/>
      <w:marLeft w:val="0"/>
      <w:marRight w:val="0"/>
      <w:marTop w:val="0"/>
      <w:marBottom w:val="0"/>
      <w:divBdr>
        <w:top w:val="none" w:sz="0" w:space="0" w:color="auto"/>
        <w:left w:val="none" w:sz="0" w:space="0" w:color="auto"/>
        <w:bottom w:val="none" w:sz="0" w:space="0" w:color="auto"/>
        <w:right w:val="none" w:sz="0" w:space="0" w:color="auto"/>
      </w:divBdr>
    </w:div>
    <w:div w:id="273249737">
      <w:bodyDiv w:val="1"/>
      <w:marLeft w:val="0"/>
      <w:marRight w:val="0"/>
      <w:marTop w:val="0"/>
      <w:marBottom w:val="0"/>
      <w:divBdr>
        <w:top w:val="none" w:sz="0" w:space="0" w:color="auto"/>
        <w:left w:val="none" w:sz="0" w:space="0" w:color="auto"/>
        <w:bottom w:val="none" w:sz="0" w:space="0" w:color="auto"/>
        <w:right w:val="none" w:sz="0" w:space="0" w:color="auto"/>
      </w:divBdr>
    </w:div>
    <w:div w:id="393089747">
      <w:bodyDiv w:val="1"/>
      <w:marLeft w:val="0"/>
      <w:marRight w:val="0"/>
      <w:marTop w:val="0"/>
      <w:marBottom w:val="0"/>
      <w:divBdr>
        <w:top w:val="none" w:sz="0" w:space="0" w:color="auto"/>
        <w:left w:val="none" w:sz="0" w:space="0" w:color="auto"/>
        <w:bottom w:val="none" w:sz="0" w:space="0" w:color="auto"/>
        <w:right w:val="none" w:sz="0" w:space="0" w:color="auto"/>
      </w:divBdr>
    </w:div>
    <w:div w:id="488787489">
      <w:bodyDiv w:val="1"/>
      <w:marLeft w:val="0"/>
      <w:marRight w:val="0"/>
      <w:marTop w:val="0"/>
      <w:marBottom w:val="0"/>
      <w:divBdr>
        <w:top w:val="none" w:sz="0" w:space="0" w:color="auto"/>
        <w:left w:val="none" w:sz="0" w:space="0" w:color="auto"/>
        <w:bottom w:val="none" w:sz="0" w:space="0" w:color="auto"/>
        <w:right w:val="none" w:sz="0" w:space="0" w:color="auto"/>
      </w:divBdr>
    </w:div>
    <w:div w:id="803734593">
      <w:bodyDiv w:val="1"/>
      <w:marLeft w:val="0"/>
      <w:marRight w:val="0"/>
      <w:marTop w:val="0"/>
      <w:marBottom w:val="0"/>
      <w:divBdr>
        <w:top w:val="none" w:sz="0" w:space="0" w:color="auto"/>
        <w:left w:val="none" w:sz="0" w:space="0" w:color="auto"/>
        <w:bottom w:val="none" w:sz="0" w:space="0" w:color="auto"/>
        <w:right w:val="none" w:sz="0" w:space="0" w:color="auto"/>
      </w:divBdr>
    </w:div>
    <w:div w:id="1050612153">
      <w:bodyDiv w:val="1"/>
      <w:marLeft w:val="0"/>
      <w:marRight w:val="0"/>
      <w:marTop w:val="0"/>
      <w:marBottom w:val="0"/>
      <w:divBdr>
        <w:top w:val="none" w:sz="0" w:space="0" w:color="auto"/>
        <w:left w:val="none" w:sz="0" w:space="0" w:color="auto"/>
        <w:bottom w:val="none" w:sz="0" w:space="0" w:color="auto"/>
        <w:right w:val="none" w:sz="0" w:space="0" w:color="auto"/>
      </w:divBdr>
    </w:div>
    <w:div w:id="1155025021">
      <w:bodyDiv w:val="1"/>
      <w:marLeft w:val="0"/>
      <w:marRight w:val="0"/>
      <w:marTop w:val="0"/>
      <w:marBottom w:val="0"/>
      <w:divBdr>
        <w:top w:val="none" w:sz="0" w:space="0" w:color="auto"/>
        <w:left w:val="none" w:sz="0" w:space="0" w:color="auto"/>
        <w:bottom w:val="none" w:sz="0" w:space="0" w:color="auto"/>
        <w:right w:val="none" w:sz="0" w:space="0" w:color="auto"/>
      </w:divBdr>
    </w:div>
    <w:div w:id="1530022136">
      <w:bodyDiv w:val="1"/>
      <w:marLeft w:val="0"/>
      <w:marRight w:val="0"/>
      <w:marTop w:val="0"/>
      <w:marBottom w:val="0"/>
      <w:divBdr>
        <w:top w:val="none" w:sz="0" w:space="0" w:color="auto"/>
        <w:left w:val="none" w:sz="0" w:space="0" w:color="auto"/>
        <w:bottom w:val="none" w:sz="0" w:space="0" w:color="auto"/>
        <w:right w:val="none" w:sz="0" w:space="0" w:color="auto"/>
      </w:divBdr>
    </w:div>
    <w:div w:id="2076277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Assignment Sheet Theme">
  <a:themeElements>
    <a:clrScheme name="Iowa State University">
      <a:dk1>
        <a:sysClr val="windowText" lastClr="000000"/>
      </a:dk1>
      <a:lt1>
        <a:sysClr val="window" lastClr="FFFFFF"/>
      </a:lt1>
      <a:dk2>
        <a:srgbClr val="C8102E"/>
      </a:dk2>
      <a:lt2>
        <a:srgbClr val="9B945F"/>
      </a:lt2>
      <a:accent1>
        <a:srgbClr val="F1BE48"/>
      </a:accent1>
      <a:accent2>
        <a:srgbClr val="CAC7A7"/>
      </a:accent2>
      <a:accent3>
        <a:srgbClr val="524727"/>
      </a:accent3>
      <a:accent4>
        <a:srgbClr val="F1BE48"/>
      </a:accent4>
      <a:accent5>
        <a:srgbClr val="CAC7A7"/>
      </a:accent5>
      <a:accent6>
        <a:srgbClr val="524727"/>
      </a:accent6>
      <a:hlink>
        <a:srgbClr val="F2F2F2"/>
      </a:hlink>
      <a:folHlink>
        <a:srgbClr val="BFBFBF"/>
      </a:folHlink>
    </a:clrScheme>
    <a:fontScheme name="Main Event">
      <a:majorFont>
        <a:latin typeface="Impac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xmlns=""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684</Words>
  <Characters>3905</Characters>
  <Application>Microsoft Macintosh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Bremen Vance</cp:lastModifiedBy>
  <cp:revision>10</cp:revision>
  <dcterms:created xsi:type="dcterms:W3CDTF">2018-06-25T20:52:00Z</dcterms:created>
  <dcterms:modified xsi:type="dcterms:W3CDTF">2018-11-27T20:40:00Z</dcterms:modified>
</cp:coreProperties>
</file>