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B2C90" w14:textId="77777777" w:rsidR="005F10F2" w:rsidRDefault="005F10F2" w:rsidP="005F10F2">
      <w:pPr>
        <w:rPr>
          <w:rFonts w:ascii="Times New Roman" w:hAnsi="Times New Roman" w:cs="Times New Roman"/>
          <w:sz w:val="24"/>
          <w:szCs w:val="24"/>
          <w:lang w:val="en-US"/>
        </w:rPr>
      </w:pPr>
      <w:r>
        <w:rPr>
          <w:rFonts w:ascii="Times New Roman" w:hAnsi="Times New Roman" w:cs="Times New Roman"/>
          <w:sz w:val="24"/>
          <w:szCs w:val="24"/>
          <w:lang w:val="en-US"/>
        </w:rPr>
        <w:t>NAME: Renee Teoh Mei Jing</w:t>
      </w:r>
    </w:p>
    <w:p w14:paraId="3E693F4B" w14:textId="35C8B5D7" w:rsidR="005F10F2" w:rsidRDefault="005F10F2" w:rsidP="005F10F2">
      <w:pPr>
        <w:rPr>
          <w:rFonts w:ascii="Times New Roman" w:hAnsi="Times New Roman" w:cs="Times New Roman"/>
          <w:sz w:val="24"/>
          <w:szCs w:val="24"/>
          <w:lang w:val="en-US"/>
        </w:rPr>
      </w:pPr>
      <w:r>
        <w:rPr>
          <w:rFonts w:ascii="Times New Roman" w:hAnsi="Times New Roman" w:cs="Times New Roman"/>
          <w:sz w:val="24"/>
          <w:szCs w:val="24"/>
          <w:lang w:val="en-US"/>
        </w:rPr>
        <w:t xml:space="preserve">NAME OF EVENT: </w:t>
      </w:r>
      <w:r>
        <w:rPr>
          <w:rFonts w:ascii="Times New Roman" w:hAnsi="Times New Roman" w:cs="Times New Roman"/>
          <w:sz w:val="24"/>
          <w:szCs w:val="24"/>
          <w:lang w:val="en-US"/>
        </w:rPr>
        <w:t>GENERAL RECITAL</w:t>
      </w:r>
      <w:r>
        <w:rPr>
          <w:rFonts w:ascii="Times New Roman" w:hAnsi="Times New Roman" w:cs="Times New Roman"/>
          <w:sz w:val="24"/>
          <w:szCs w:val="24"/>
          <w:lang w:val="en-US"/>
        </w:rPr>
        <w:t xml:space="preserve">                  MOVIE DATE: </w:t>
      </w:r>
      <w:r>
        <w:rPr>
          <w:rFonts w:ascii="Times New Roman" w:hAnsi="Times New Roman" w:cs="Times New Roman"/>
          <w:sz w:val="24"/>
          <w:szCs w:val="24"/>
          <w:lang w:val="en-US"/>
        </w:rPr>
        <w:t>4</w:t>
      </w:r>
      <w:r>
        <w:rPr>
          <w:rFonts w:ascii="Times New Roman" w:hAnsi="Times New Roman" w:cs="Times New Roman"/>
          <w:sz w:val="24"/>
          <w:szCs w:val="24"/>
          <w:lang w:val="en-US"/>
        </w:rPr>
        <w:t xml:space="preserve"> DECEMBER 2018</w:t>
      </w:r>
    </w:p>
    <w:p w14:paraId="6FF4BF29" w14:textId="77777777" w:rsidR="00DD5450" w:rsidRDefault="00DD5450" w:rsidP="005F10F2">
      <w:pPr>
        <w:rPr>
          <w:rFonts w:ascii="Times New Roman" w:hAnsi="Times New Roman" w:cs="Times New Roman"/>
          <w:sz w:val="24"/>
          <w:szCs w:val="24"/>
          <w:lang w:val="en-US"/>
        </w:rPr>
      </w:pPr>
    </w:p>
    <w:p w14:paraId="6414B4FE" w14:textId="77777777" w:rsidR="00C84BAD" w:rsidRPr="00C84BAD" w:rsidRDefault="005F10F2" w:rsidP="00C84BAD">
      <w:pPr>
        <w:tabs>
          <w:tab w:val="left" w:pos="1170"/>
        </w:tabs>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C84BAD" w:rsidRPr="00C84BAD">
        <w:rPr>
          <w:rFonts w:ascii="Times New Roman" w:hAnsi="Times New Roman" w:cs="Times New Roman"/>
          <w:sz w:val="24"/>
          <w:szCs w:val="24"/>
          <w:lang w:val="en-US"/>
        </w:rPr>
        <w:t>This is my first time attending a music recital. In this recital, there are only 4 group of students from the ISU Department of Music performing that day. At first, I was expecting something quite similar to an orchestra concert, but I was wrong about it. It has a huge difference compared to an orchestra concert that I had attended before in my home country.</w:t>
      </w:r>
    </w:p>
    <w:p w14:paraId="09706EB6" w14:textId="3083D6B8" w:rsidR="00C84BAD" w:rsidRPr="00C84BAD" w:rsidRDefault="00C84BAD" w:rsidP="00C84BAD">
      <w:pPr>
        <w:tabs>
          <w:tab w:val="left" w:pos="1170"/>
        </w:tabs>
        <w:spacing w:line="480" w:lineRule="auto"/>
        <w:rPr>
          <w:rFonts w:ascii="Times New Roman" w:hAnsi="Times New Roman" w:cs="Times New Roman"/>
          <w:sz w:val="24"/>
          <w:szCs w:val="24"/>
          <w:lang w:val="en-US"/>
        </w:rPr>
      </w:pPr>
      <w:r w:rsidRPr="00C84BAD">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C84BAD">
        <w:rPr>
          <w:rFonts w:ascii="Times New Roman" w:hAnsi="Times New Roman" w:cs="Times New Roman"/>
          <w:sz w:val="24"/>
          <w:szCs w:val="24"/>
          <w:lang w:val="en-US"/>
        </w:rPr>
        <w:t>I was quite pleased by the fact that audiences can wear casual clothes into the recital hall, which is completely different from the orchestra concert that requires audiences to wear formal clothing. The quality of the soundproof in the recital is good, I can’t hear the noises from outside the hall. Another fact that I was pleased is that for audience who are late or went out from the hall when the performance start is not allowed to re-enter the hall until a performance end. Furthermore, they provide a program paper for the performance, but I did not get the chance to obtain one because they are limited. And it has to be returned after the recital. So, whoever that don’t get them before the recital can take a look after the recital.</w:t>
      </w:r>
    </w:p>
    <w:p w14:paraId="3953E7F3" w14:textId="0E511968" w:rsidR="00C84BAD" w:rsidRPr="00C84BAD" w:rsidRDefault="00C84BAD" w:rsidP="00C84BAD">
      <w:pPr>
        <w:tabs>
          <w:tab w:val="left" w:pos="1170"/>
        </w:tabs>
        <w:spacing w:line="480" w:lineRule="auto"/>
        <w:rPr>
          <w:rFonts w:ascii="Times New Roman" w:hAnsi="Times New Roman" w:cs="Times New Roman"/>
          <w:sz w:val="24"/>
          <w:szCs w:val="24"/>
          <w:lang w:val="en-US"/>
        </w:rPr>
      </w:pPr>
      <w:r w:rsidRPr="00C84BAD">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C84BAD">
        <w:rPr>
          <w:rFonts w:ascii="Times New Roman" w:hAnsi="Times New Roman" w:cs="Times New Roman"/>
          <w:sz w:val="24"/>
          <w:szCs w:val="24"/>
          <w:lang w:val="en-US"/>
        </w:rPr>
        <w:t>There’s only one element that did not “work” for me, which is some of the audiences playing with their phones during the performance. This is due to the light in the recital did not turn off when the performer starts performing. I think it is very disrespectful to the performer. Other than that, I think everything is good.</w:t>
      </w:r>
    </w:p>
    <w:p w14:paraId="62F63914" w14:textId="5848618D" w:rsidR="00C84BAD" w:rsidRPr="00C84BAD" w:rsidRDefault="00C84BAD" w:rsidP="00C84BAD">
      <w:pPr>
        <w:tabs>
          <w:tab w:val="left" w:pos="1170"/>
        </w:tabs>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C84BAD">
        <w:rPr>
          <w:rFonts w:ascii="Times New Roman" w:hAnsi="Times New Roman" w:cs="Times New Roman"/>
          <w:sz w:val="24"/>
          <w:szCs w:val="24"/>
          <w:lang w:val="en-US"/>
        </w:rPr>
        <w:t xml:space="preserve">I was amazed by the pianist for that recital, </w:t>
      </w:r>
      <w:proofErr w:type="spellStart"/>
      <w:r w:rsidRPr="00C84BAD">
        <w:rPr>
          <w:rFonts w:ascii="Times New Roman" w:hAnsi="Times New Roman" w:cs="Times New Roman"/>
          <w:sz w:val="24"/>
          <w:szCs w:val="24"/>
          <w:lang w:val="en-US"/>
        </w:rPr>
        <w:t>Michiyo</w:t>
      </w:r>
      <w:proofErr w:type="spellEnd"/>
      <w:r w:rsidRPr="00C84BAD">
        <w:rPr>
          <w:rFonts w:ascii="Times New Roman" w:hAnsi="Times New Roman" w:cs="Times New Roman"/>
          <w:sz w:val="24"/>
          <w:szCs w:val="24"/>
          <w:lang w:val="en-US"/>
        </w:rPr>
        <w:t xml:space="preserve"> </w:t>
      </w:r>
      <w:proofErr w:type="spellStart"/>
      <w:r w:rsidRPr="00C84BAD">
        <w:rPr>
          <w:rFonts w:ascii="Times New Roman" w:hAnsi="Times New Roman" w:cs="Times New Roman"/>
          <w:sz w:val="24"/>
          <w:szCs w:val="24"/>
          <w:lang w:val="en-US"/>
        </w:rPr>
        <w:t>Nakatami</w:t>
      </w:r>
      <w:proofErr w:type="spellEnd"/>
      <w:r w:rsidRPr="00C84BAD">
        <w:rPr>
          <w:rFonts w:ascii="Times New Roman" w:hAnsi="Times New Roman" w:cs="Times New Roman"/>
          <w:sz w:val="24"/>
          <w:szCs w:val="24"/>
          <w:lang w:val="en-US"/>
        </w:rPr>
        <w:t xml:space="preserve">, she played two songs for the recital. This is my first time, seeing a page-turner helping a pianist. The concert that I have gone so far turn the page by themselves or remember the whole piece of music. So, the song must be very hard as it consists a lot of pages. Moreover, she still played the songs beautifully. </w:t>
      </w:r>
    </w:p>
    <w:p w14:paraId="1AF8B25F" w14:textId="6BD355F5" w:rsidR="00C84BAD" w:rsidRPr="00C84BAD" w:rsidRDefault="00C84BAD" w:rsidP="00C84BAD">
      <w:pPr>
        <w:tabs>
          <w:tab w:val="left" w:pos="1170"/>
        </w:tabs>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Pr="00C84BAD">
        <w:rPr>
          <w:rFonts w:ascii="Times New Roman" w:hAnsi="Times New Roman" w:cs="Times New Roman"/>
          <w:sz w:val="24"/>
          <w:szCs w:val="24"/>
          <w:lang w:val="en-US"/>
        </w:rPr>
        <w:t xml:space="preserve">As always, space is very important to the audience, Martha-Ellen </w:t>
      </w:r>
      <w:proofErr w:type="spellStart"/>
      <w:r w:rsidRPr="00C84BAD">
        <w:rPr>
          <w:rFonts w:ascii="Times New Roman" w:hAnsi="Times New Roman" w:cs="Times New Roman"/>
          <w:sz w:val="24"/>
          <w:szCs w:val="24"/>
          <w:lang w:val="en-US"/>
        </w:rPr>
        <w:t>Tye</w:t>
      </w:r>
      <w:proofErr w:type="spellEnd"/>
      <w:r w:rsidRPr="00C84BAD">
        <w:rPr>
          <w:rFonts w:ascii="Times New Roman" w:hAnsi="Times New Roman" w:cs="Times New Roman"/>
          <w:sz w:val="24"/>
          <w:szCs w:val="24"/>
          <w:lang w:val="en-US"/>
        </w:rPr>
        <w:t xml:space="preserve"> Recital Hall does positively affect my perception of the event. This is because the hall is a proscenium hall. Therefore, they have raked seating to increase the visibility. I am sitting in the last row of the hall, and I still can see the performance well. All the audiences are facing the same direction to have a single point of focus to the stage.</w:t>
      </w:r>
    </w:p>
    <w:p w14:paraId="51DFB4E3" w14:textId="25957BE3" w:rsidR="00C84BAD" w:rsidRPr="00C84BAD" w:rsidRDefault="00C84BAD" w:rsidP="00C84BAD">
      <w:pPr>
        <w:tabs>
          <w:tab w:val="left" w:pos="1170"/>
        </w:tabs>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C84BAD">
        <w:rPr>
          <w:rFonts w:ascii="Times New Roman" w:hAnsi="Times New Roman" w:cs="Times New Roman"/>
          <w:sz w:val="24"/>
          <w:szCs w:val="24"/>
          <w:lang w:val="en-US"/>
        </w:rPr>
        <w:t>The audiences in this recital have more respond compare to all the event that I have attended for writing the reaction paper. They cheer and clap loudly after the performer finishes their performance. Nonetheless, there are some audiences who sit at the back did not pay their attention to the recital at all.</w:t>
      </w:r>
    </w:p>
    <w:p w14:paraId="0E2B4228" w14:textId="0D48D6F5" w:rsidR="00C84BAD" w:rsidRPr="00C84BAD" w:rsidRDefault="00C84BAD" w:rsidP="00C84BAD">
      <w:pPr>
        <w:tabs>
          <w:tab w:val="left" w:pos="1170"/>
        </w:tabs>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C84BAD">
        <w:rPr>
          <w:rFonts w:ascii="Times New Roman" w:hAnsi="Times New Roman" w:cs="Times New Roman"/>
          <w:sz w:val="24"/>
          <w:szCs w:val="24"/>
          <w:lang w:val="en-US"/>
        </w:rPr>
        <w:t>My overall reaction is that if you want to enjoy some music when you are stressed, having free time, etc. Attending a recital is a good idea because the duration of the recital is not as long as an orchestra concert. It only lasts for about 30 minutes, depending on how many groups of performers for the day.</w:t>
      </w:r>
    </w:p>
    <w:p w14:paraId="399D128D" w14:textId="60BBA3E5" w:rsidR="00C76946" w:rsidRPr="005F10F2" w:rsidRDefault="00C84BAD" w:rsidP="00C84BAD">
      <w:pPr>
        <w:tabs>
          <w:tab w:val="left" w:pos="1170"/>
        </w:tabs>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C84BAD">
        <w:rPr>
          <w:rFonts w:ascii="Times New Roman" w:hAnsi="Times New Roman" w:cs="Times New Roman"/>
          <w:sz w:val="24"/>
          <w:szCs w:val="24"/>
          <w:lang w:val="en-US"/>
        </w:rPr>
        <w:t>In conclusion, I did enjoy the recital, I wish they have more groups of performers per recital. Four groups per recital are too less for me! It does help me relax from my stress as final weeks is coming. Thus, I think this recital pass the “acid test”. I would like to attend more recital in the future</w:t>
      </w:r>
      <w:r w:rsidR="00DD5450">
        <w:rPr>
          <w:rFonts w:ascii="Times New Roman" w:hAnsi="Times New Roman" w:cs="Times New Roman"/>
          <w:sz w:val="24"/>
          <w:szCs w:val="24"/>
          <w:lang w:val="en-US"/>
        </w:rPr>
        <w:t>!</w:t>
      </w:r>
      <w:bookmarkStart w:id="0" w:name="_GoBack"/>
      <w:bookmarkEnd w:id="0"/>
      <w:r w:rsidR="00C76946">
        <w:rPr>
          <w:rFonts w:ascii="Times New Roman" w:hAnsi="Times New Roman" w:cs="Times New Roman"/>
          <w:noProof/>
          <w:sz w:val="24"/>
          <w:szCs w:val="24"/>
          <w:lang w:val="en-US"/>
        </w:rPr>
        <w:lastRenderedPageBreak/>
        <w:drawing>
          <wp:inline distT="0" distB="0" distL="0" distR="0" wp14:anchorId="39E82DF4" wp14:editId="42E0DA15">
            <wp:extent cx="5724525" cy="4295775"/>
            <wp:effectExtent l="0" t="9525"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5724525" cy="4295775"/>
                    </a:xfrm>
                    <a:prstGeom prst="rect">
                      <a:avLst/>
                    </a:prstGeom>
                    <a:noFill/>
                    <a:ln>
                      <a:noFill/>
                    </a:ln>
                  </pic:spPr>
                </pic:pic>
              </a:graphicData>
            </a:graphic>
          </wp:inline>
        </w:drawing>
      </w:r>
      <w:r w:rsidR="00C76946">
        <w:rPr>
          <w:rFonts w:ascii="Times New Roman" w:hAnsi="Times New Roman" w:cs="Times New Roman"/>
          <w:noProof/>
          <w:sz w:val="24"/>
          <w:szCs w:val="24"/>
          <w:lang w:val="en-US"/>
        </w:rPr>
        <w:lastRenderedPageBreak/>
        <w:drawing>
          <wp:inline distT="0" distB="0" distL="0" distR="0" wp14:anchorId="02CAA826" wp14:editId="1D6926CE">
            <wp:extent cx="5724525" cy="4295775"/>
            <wp:effectExtent l="0" t="9525"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5724525" cy="4295775"/>
                    </a:xfrm>
                    <a:prstGeom prst="rect">
                      <a:avLst/>
                    </a:prstGeom>
                    <a:noFill/>
                    <a:ln>
                      <a:noFill/>
                    </a:ln>
                  </pic:spPr>
                </pic:pic>
              </a:graphicData>
            </a:graphic>
          </wp:inline>
        </w:drawing>
      </w:r>
    </w:p>
    <w:sectPr w:rsidR="00C76946" w:rsidRPr="005F10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D6786" w14:textId="77777777" w:rsidR="00BF6380" w:rsidRDefault="00BF6380" w:rsidP="00F63222">
      <w:pPr>
        <w:spacing w:after="0" w:line="240" w:lineRule="auto"/>
      </w:pPr>
      <w:r>
        <w:separator/>
      </w:r>
    </w:p>
  </w:endnote>
  <w:endnote w:type="continuationSeparator" w:id="0">
    <w:p w14:paraId="7B7AF51E" w14:textId="77777777" w:rsidR="00BF6380" w:rsidRDefault="00BF6380" w:rsidP="00F63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9EB37" w14:textId="77777777" w:rsidR="00BF6380" w:rsidRDefault="00BF6380" w:rsidP="00F63222">
      <w:pPr>
        <w:spacing w:after="0" w:line="240" w:lineRule="auto"/>
      </w:pPr>
      <w:r>
        <w:separator/>
      </w:r>
    </w:p>
  </w:footnote>
  <w:footnote w:type="continuationSeparator" w:id="0">
    <w:p w14:paraId="0B018EAC" w14:textId="77777777" w:rsidR="00BF6380" w:rsidRDefault="00BF6380" w:rsidP="00F632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0F2"/>
    <w:rsid w:val="000B672D"/>
    <w:rsid w:val="000D1AED"/>
    <w:rsid w:val="005F10F2"/>
    <w:rsid w:val="00BF6380"/>
    <w:rsid w:val="00C76946"/>
    <w:rsid w:val="00C84BAD"/>
    <w:rsid w:val="00CB7C99"/>
    <w:rsid w:val="00D308ED"/>
    <w:rsid w:val="00D60703"/>
    <w:rsid w:val="00DD5450"/>
    <w:rsid w:val="00F63222"/>
    <w:rsid w:val="00F64AE0"/>
    <w:rsid w:val="00F86AD4"/>
    <w:rsid w:val="00FA00EC"/>
  </w:rsids>
  <m:mathPr>
    <m:mathFont m:val="Cambria Math"/>
    <m:brkBin m:val="before"/>
    <m:brkBinSub m:val="--"/>
    <m:smallFrac m:val="0"/>
    <m:dispDef/>
    <m:lMargin m:val="0"/>
    <m:rMargin m:val="0"/>
    <m:defJc m:val="centerGroup"/>
    <m:wrapIndent m:val="1440"/>
    <m:intLim m:val="subSup"/>
    <m:naryLim m:val="undOvr"/>
  </m:mathPr>
  <w:themeFontLang w:val="en-MY"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F20DF"/>
  <w15:chartTrackingRefBased/>
  <w15:docId w15:val="{B455214B-6C27-4BAF-BAF9-BF5CA976F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10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32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3222"/>
  </w:style>
  <w:style w:type="paragraph" w:styleId="Footer">
    <w:name w:val="footer"/>
    <w:basedOn w:val="Normal"/>
    <w:link w:val="FooterChar"/>
    <w:uiPriority w:val="99"/>
    <w:unhideWhenUsed/>
    <w:rsid w:val="00F632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3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 Mei Jing Teoh</dc:creator>
  <cp:keywords/>
  <dc:description/>
  <cp:lastModifiedBy>Renee Mei Jing Teoh</cp:lastModifiedBy>
  <cp:revision>5</cp:revision>
  <dcterms:created xsi:type="dcterms:W3CDTF">2018-12-10T06:08:00Z</dcterms:created>
  <dcterms:modified xsi:type="dcterms:W3CDTF">2018-12-10T07:12:00Z</dcterms:modified>
</cp:coreProperties>
</file>