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HOJA DE REGISTRO DE DERIVACIONES E INTERVENCIONES</w:t>
      </w:r>
    </w:p>
    <w:p>
      <w:r>
        <w:t xml:space="preserve">Nombre y apellidos: {nombre}</w:t>
      </w:r>
    </w:p>
    <w:p>
      <w:r>
        <w:t xml:space="preserve">Nº Unidad Familiar: {numUnidadFamiliar}</w:t>
      </w:r>
    </w:p>
    <w:p>
      <w:r>
        <w:t xml:space="preserve">Programa de referencia: {programaReferencia}</w:t>
      </w:r>
    </w:p>
    <w:p>
      <w:r>
        <w:t xml:space="preserve">Profesional de referencia: {profesionalReferencia}</w:t>
      </w:r>
    </w:p>
    <w:p>
      <w:r>
        <w:t xml:space="preserve">Fecha apertura registro: {fechaApertura}</w:t>
      </w:r>
    </w:p>
    <w:p>
      <w:r>
        <w:t xml:space="preserve">Intervenciones:</w:t>
      </w:r>
    </w:p>
    <w:p>
      <w:r>
        <w:t xml:space="preserve">{#intervenciones}</w:t>
      </w:r>
    </w:p>
    <w:p>
      <w:r>
        <w:t xml:space="preserve">{fecha} | {tipo} | {descripcion} | {recursoNombre} {recursoDireccion} {recursoTelefono} | {observaciones} | {firmaPlaceholder}</w:t>
      </w:r>
    </w:p>
    <w:p>
      <w:r>
        <w:t xml:space="preserve">{/intervenciones}</w:t>
      </w:r>
    </w:p>
    <w:p>
      <w:r>
        <w:t xml:space="preserve">Los datos se tratan conforme al RGPD (UE) 2016/679 y la LOPDGDD.</w:t>
      </w:r>
    </w:p>
  </w:body>
</w:document>
</file>