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sz w:val="2"/>
              </w:rPr>
              <w:t>{%bocatasLogo}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sz w:val="2"/>
              </w:rPr>
              <w:t>{%secondaryLogo}</w:t>
            </w:r>
          </w:p>
        </w:tc>
      </w:tr>
    </w:tbl>
    <w:p>
      <w:pPr>
        <w:jc w:val="center"/>
      </w:pPr>
      <w:r>
        <w:rPr>
          <w:b/>
          <w:i w:val="0"/>
          <w:sz w:val="20"/>
        </w:rPr>
        <w:t>ASOCIACIÓN PASIÓN POR EL HOMBRE – BOCATAS</w:t>
      </w:r>
    </w:p>
    <w:p>
      <w:pPr>
        <w:jc w:val="center"/>
      </w:pPr>
      <w:r>
        <w:rPr>
          <w:b/>
          <w:i w:val="0"/>
          <w:color w:val="8B0000"/>
          <w:sz w:val="24"/>
        </w:rPr>
        <w:t>HOJA DE REGISTRO DE DERIVACIONES E INTERVENCIONES</w:t>
      </w:r>
    </w:p>
    <w:p/>
    <w:p>
      <w:r>
        <w:rPr>
          <w:b/>
          <w:i w:val="0"/>
          <w:sz w:val="22"/>
        </w:rPr>
        <w:t>1. DATOS DE LA PERSONA / FAMILIA ATENDIDA</w:t>
      </w:r>
    </w:p>
    <w:p>
      <w:pPr>
        <w:spacing w:before="40" w:after="40"/>
      </w:pPr>
      <w:r>
        <w:rPr>
          <w:b/>
          <w:i w:val="0"/>
          <w:sz w:val="20"/>
        </w:rPr>
        <w:t xml:space="preserve">Nombre y apellidos: </w:t>
      </w:r>
      <w:r>
        <w:rPr>
          <w:b w:val="0"/>
          <w:i w:val="0"/>
          <w:sz w:val="20"/>
        </w:rPr>
        <w:t>{nombre}</w:t>
      </w:r>
    </w:p>
    <w:p>
      <w:pPr>
        <w:spacing w:before="40" w:after="40"/>
      </w:pPr>
      <w:r>
        <w:rPr>
          <w:b/>
          <w:i w:val="0"/>
          <w:sz w:val="20"/>
        </w:rPr>
        <w:t xml:space="preserve">Nº Unidad familiar: </w:t>
      </w:r>
      <w:r>
        <w:rPr>
          <w:b w:val="0"/>
          <w:i w:val="0"/>
          <w:sz w:val="20"/>
        </w:rPr>
        <w:t>{numUnidadFamiliar}</w:t>
      </w:r>
    </w:p>
    <w:p>
      <w:pPr>
        <w:spacing w:before="40" w:after="40"/>
      </w:pPr>
      <w:r>
        <w:rPr>
          <w:b/>
          <w:i w:val="0"/>
          <w:sz w:val="20"/>
        </w:rPr>
        <w:t xml:space="preserve">Programa de referencia: </w:t>
      </w:r>
      <w:r>
        <w:rPr>
          <w:b w:val="0"/>
          <w:i w:val="0"/>
          <w:sz w:val="20"/>
        </w:rPr>
        <w:t>{programaReferencia}</w:t>
      </w:r>
    </w:p>
    <w:p>
      <w:pPr>
        <w:spacing w:before="40" w:after="40"/>
      </w:pPr>
      <w:r>
        <w:rPr>
          <w:b/>
          <w:i w:val="0"/>
          <w:sz w:val="20"/>
        </w:rPr>
        <w:t xml:space="preserve">Profesional de referencia: </w:t>
      </w:r>
      <w:r>
        <w:rPr>
          <w:b w:val="0"/>
          <w:i w:val="0"/>
          <w:sz w:val="20"/>
        </w:rPr>
        <w:t>{profesionalReferencia}</w:t>
      </w:r>
    </w:p>
    <w:p>
      <w:pPr>
        <w:spacing w:before="40" w:after="40"/>
      </w:pPr>
      <w:r>
        <w:rPr>
          <w:b/>
          <w:i w:val="0"/>
          <w:sz w:val="20"/>
        </w:rPr>
        <w:t xml:space="preserve">Fecha de apertura del registro: </w:t>
      </w:r>
      <w:r>
        <w:rPr>
          <w:b w:val="0"/>
          <w:i w:val="0"/>
          <w:sz w:val="20"/>
        </w:rPr>
        <w:t>{fechaApertura}</w:t>
      </w:r>
    </w:p>
    <w:p/>
    <w:p>
      <w:r>
        <w:rPr>
          <w:b/>
          <w:i w:val="0"/>
          <w:sz w:val="22"/>
        </w:rPr>
        <w:t>2. TABLA DE REGISTRO DE INTERVENCIONES Y DERIVACIONES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Fecha</w:t>
            </w:r>
          </w:p>
        </w:tc>
        <w:tc>
          <w:tcPr>
            <w:tcW w:type="dxa" w:w="1417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Tipo de</w:t>
              <w:br/>
              <w:t>intervención</w:t>
            </w:r>
          </w:p>
        </w:tc>
        <w:tc>
          <w:tcPr>
            <w:tcW w:type="dxa" w:w="2551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Descripción de la</w:t>
              <w:br/>
              <w:t>actuación realizada</w:t>
            </w:r>
          </w:p>
        </w:tc>
        <w:tc>
          <w:tcPr>
            <w:tcW w:type="dxa" w:w="1984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Recurso al</w:t>
              <w:br/>
              <w:t>que se deriva</w:t>
            </w:r>
          </w:p>
        </w:tc>
        <w:tc>
          <w:tcPr>
            <w:tcW w:type="dxa" w:w="1701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Observaciones</w:t>
            </w:r>
          </w:p>
        </w:tc>
        <w:tc>
          <w:tcPr>
            <w:tcW w:type="dxa" w:w="737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Firma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"/>
              </w:rPr>
              <w:t>{#intervenciones}</w:t>
            </w:r>
            <w:r>
              <w:rPr>
                <w:b w:val="0"/>
                <w:i w:val="0"/>
                <w:sz w:val="18"/>
              </w:rPr>
              <w:t>{fecha}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18"/>
              </w:rPr>
              <w:t>{tipo}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18"/>
              </w:rPr>
              <w:t>{descripcion}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18"/>
              </w:rPr>
              <w:t>{recursoNombre}</w:t>
            </w:r>
          </w:p>
          <w:p>
            <w:r>
              <w:rPr>
                <w:b w:val="0"/>
                <w:i w:val="0"/>
                <w:sz w:val="16"/>
              </w:rPr>
              <w:t>{recursoDireccion}</w:t>
            </w:r>
          </w:p>
          <w:p>
            <w:r>
              <w:rPr>
                <w:b w:val="0"/>
                <w:i w:val="0"/>
                <w:sz w:val="16"/>
              </w:rPr>
              <w:t>{recursoTelefono}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18"/>
              </w:rPr>
              <w:t>{observaciones}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18"/>
              </w:rPr>
              <w:t>{firmaPlaceholder}</w:t>
            </w:r>
            <w:r>
              <w:rPr>
                <w:b w:val="0"/>
                <w:i w:val="0"/>
                <w:sz w:val="2"/>
              </w:rPr>
              <w:t>{/intervenciones}</w:t>
            </w:r>
          </w:p>
        </w:tc>
      </w:tr>
    </w:tbl>
    <w:p>
      <w:pPr>
        <w:spacing w:before="80"/>
      </w:pPr>
      <w:r>
        <w:rPr>
          <w:b w:val="0"/>
          <w:i/>
          <w:sz w:val="16"/>
        </w:rPr>
        <w:t>Añadir nuevas filas según sea necesario durante el año. Cuando se añade un nuevo registro volver a imprimir y firmar las anteriores.</w:t>
      </w:r>
    </w:p>
    <w:p>
      <w:pPr>
        <w:spacing w:before="120"/>
      </w:pPr>
      <w:r>
        <w:rPr>
          <w:b/>
          <w:i w:val="0"/>
          <w:sz w:val="16"/>
        </w:rPr>
        <w:t>CLÁUSULA DE PROTECCIÓN DE DATOS</w:t>
      </w:r>
    </w:p>
    <w:p>
      <w:r>
        <w:rPr>
          <w:b w:val="0"/>
          <w:i w:val="0"/>
          <w:sz w:val="16"/>
        </w:rPr>
        <w:t>De conformidad con el Reglamento (UE) 2016/679 de Protección de Datos (RGPD), se informa que los datos personales recogidos en este documento serán tratados por Asociación/Fundación Pasión por el Hombre–Bocatas con la finalidad de gestionar el seguimiento de las intervenciones sociales. Las personas interesadas podrán ejercer sus derechos dirigiéndose a bocatas@bocatas.io.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