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5B9A" w14:textId="0C7E6997" w:rsidR="00EE534E" w:rsidRDefault="001D75F7" w:rsidP="00EE534E">
      <w:pPr>
        <w:jc w:val="center"/>
      </w:pPr>
      <w:r>
        <w:t>SPRINT RETROSPECTIVE</w:t>
      </w:r>
    </w:p>
    <w:p w14:paraId="1913C48A" w14:textId="58BC95D6" w:rsidR="00EE534E" w:rsidRDefault="00EE534E" w:rsidP="00EE534E">
      <w:pPr>
        <w:pStyle w:val="PargrafodaLista"/>
        <w:numPr>
          <w:ilvl w:val="0"/>
          <w:numId w:val="1"/>
        </w:numPr>
      </w:pPr>
      <w:r>
        <w:t>O que pode ser melhorado:</w:t>
      </w:r>
    </w:p>
    <w:p w14:paraId="703F23B1" w14:textId="03AFD184" w:rsidR="00EE534E" w:rsidRDefault="00EE534E" w:rsidP="00EE534E">
      <w:r>
        <w:t>Tratamento de erro da tela login</w:t>
      </w:r>
      <w:r>
        <w:t>;</w:t>
      </w:r>
    </w:p>
    <w:p w14:paraId="5E0A79E3" w14:textId="18D79A47" w:rsidR="00EE534E" w:rsidRDefault="00EE534E" w:rsidP="00EE534E">
      <w:r>
        <w:t xml:space="preserve">Sanitização de possíveis bugs de cadastro (múltiplos cadastros, cliente já </w:t>
      </w:r>
      <w:proofErr w:type="gramStart"/>
      <w:r>
        <w:t xml:space="preserve">existe, </w:t>
      </w:r>
      <w:proofErr w:type="spellStart"/>
      <w:r>
        <w:t>etc</w:t>
      </w:r>
      <w:proofErr w:type="spellEnd"/>
      <w:proofErr w:type="gramEnd"/>
      <w:r>
        <w:t>);</w:t>
      </w:r>
    </w:p>
    <w:p w14:paraId="0BEF0498" w14:textId="77777777" w:rsidR="00EE534E" w:rsidRDefault="00EE534E" w:rsidP="00EE534E"/>
    <w:p w14:paraId="704336B1" w14:textId="124C48EA" w:rsidR="00EE534E" w:rsidRDefault="00EE534E" w:rsidP="00EE534E">
      <w:pPr>
        <w:pStyle w:val="PargrafodaLista"/>
        <w:numPr>
          <w:ilvl w:val="0"/>
          <w:numId w:val="1"/>
        </w:numPr>
      </w:pPr>
      <w:r>
        <w:t>Ser feito:</w:t>
      </w:r>
    </w:p>
    <w:p w14:paraId="147D1927" w14:textId="513056B8" w:rsidR="00EE534E" w:rsidRDefault="00EE534E" w:rsidP="00EE534E">
      <w:r>
        <w:t>Exibir consulta dos itens selecionados pelo cliente;</w:t>
      </w:r>
    </w:p>
    <w:p w14:paraId="7C6A59C3" w14:textId="4535BB1A" w:rsidR="00EE534E" w:rsidRDefault="00EE534E" w:rsidP="00EE534E">
      <w:r>
        <w:t>Testes de intrusão/acesso com códigos maliciosos (testar segurança);</w:t>
      </w:r>
    </w:p>
    <w:p w14:paraId="4D264E20" w14:textId="1E38A98D" w:rsidR="004B6AD5" w:rsidRDefault="004B6AD5" w:rsidP="00EE534E">
      <w:r>
        <w:t>Melhorias do CRUD;</w:t>
      </w:r>
    </w:p>
    <w:p w14:paraId="1DCE6EFB" w14:textId="50CFA7BD" w:rsidR="004B6AD5" w:rsidRDefault="004B6AD5" w:rsidP="00EE534E">
      <w:r>
        <w:t>Montagem do emboço da agenda;</w:t>
      </w:r>
    </w:p>
    <w:p w14:paraId="25FCADBB" w14:textId="4AF76E5B" w:rsidR="004B6AD5" w:rsidRDefault="004B6AD5" w:rsidP="00EE534E">
      <w:r>
        <w:t>Sprint review ao fim do turno;</w:t>
      </w:r>
    </w:p>
    <w:p w14:paraId="7DD9C5E7" w14:textId="77777777" w:rsidR="004B6AD5" w:rsidRDefault="004B6AD5" w:rsidP="00EE534E"/>
    <w:p w14:paraId="45F35C96" w14:textId="2C716003" w:rsidR="001D75F7" w:rsidRDefault="001D75F7"/>
    <w:sectPr w:rsidR="001D7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B4508"/>
    <w:multiLevelType w:val="hybridMultilevel"/>
    <w:tmpl w:val="1DB29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51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F7"/>
    <w:rsid w:val="001D75F7"/>
    <w:rsid w:val="004B6AD5"/>
    <w:rsid w:val="0084004D"/>
    <w:rsid w:val="00E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E2B51"/>
  <w15:chartTrackingRefBased/>
  <w15:docId w15:val="{89979DF6-FE12-4F90-9C66-13594318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1227lab012</dc:creator>
  <cp:keywords/>
  <dc:description/>
  <cp:lastModifiedBy>1227lab012</cp:lastModifiedBy>
  <cp:revision>1</cp:revision>
  <dcterms:created xsi:type="dcterms:W3CDTF">2023-05-23T23:02:00Z</dcterms:created>
  <dcterms:modified xsi:type="dcterms:W3CDTF">2023-05-24T00:08:00Z</dcterms:modified>
</cp:coreProperties>
</file>