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75B3" w14:textId="77777777" w:rsidR="00D060A9" w:rsidRDefault="00000000">
      <w:pPr>
        <w:spacing w:after="20"/>
        <w:jc w:val="center"/>
      </w:pPr>
      <w:r>
        <w:rPr>
          <w:b/>
          <w:bCs/>
          <w:sz w:val="32"/>
          <w:szCs w:val="32"/>
        </w:rPr>
        <w:t>Renzo Gallegos</w:t>
      </w:r>
    </w:p>
    <w:p w14:paraId="14921811" w14:textId="2A93E6F2" w:rsidR="00D060A9" w:rsidRPr="00C31295" w:rsidRDefault="00000000">
      <w:pPr>
        <w:spacing w:after="40"/>
        <w:jc w:val="center"/>
        <w:rPr>
          <w:lang w:val="en-US"/>
        </w:rPr>
      </w:pPr>
      <w:r w:rsidRPr="00C31295">
        <w:rPr>
          <w:sz w:val="20"/>
          <w:szCs w:val="20"/>
          <w:lang w:val="en-US"/>
        </w:rPr>
        <w:t>renzo.leonardo@hotmail.com • +51 914 848 830 • linkedin.com/in/renzo-gallegos</w:t>
      </w:r>
    </w:p>
    <w:p w14:paraId="43B1F4F4" w14:textId="77777777" w:rsidR="00D060A9" w:rsidRDefault="00000000">
      <w:pPr>
        <w:pBdr>
          <w:bottom w:val="single" w:sz="6" w:space="1" w:color="000000"/>
        </w:pBdr>
        <w:spacing w:before="120" w:after="50"/>
      </w:pPr>
      <w:r>
        <w:rPr>
          <w:b/>
          <w:bCs/>
          <w:sz w:val="23"/>
          <w:szCs w:val="23"/>
        </w:rPr>
        <w:t>EDUCACIÓN</w:t>
      </w:r>
    </w:p>
    <w:p w14:paraId="1D0F17FF" w14:textId="77777777" w:rsidR="00D060A9" w:rsidRDefault="00000000">
      <w:pPr>
        <w:tabs>
          <w:tab w:val="right" w:pos="10440"/>
        </w:tabs>
      </w:pPr>
      <w:r>
        <w:rPr>
          <w:b/>
          <w:bCs/>
        </w:rPr>
        <w:t>Universidad Continental, Escuela de Posgrado</w:t>
      </w:r>
      <w:r>
        <w:tab/>
        <w:t>Lima, Perú</w:t>
      </w:r>
    </w:p>
    <w:p w14:paraId="671865EE" w14:textId="77777777" w:rsidR="00D060A9" w:rsidRDefault="00000000">
      <w:pPr>
        <w:tabs>
          <w:tab w:val="right" w:pos="10440"/>
        </w:tabs>
        <w:spacing w:after="60"/>
      </w:pPr>
      <w:r>
        <w:t>Maestría en Ciencia de Datos (en curso)</w:t>
      </w:r>
      <w:r>
        <w:tab/>
        <w:t>Ago 2025 – Ago 2027</w:t>
      </w:r>
    </w:p>
    <w:p w14:paraId="2E0B4290" w14:textId="77777777" w:rsidR="00D060A9" w:rsidRDefault="00000000">
      <w:pPr>
        <w:tabs>
          <w:tab w:val="right" w:pos="10440"/>
        </w:tabs>
      </w:pPr>
      <w:r>
        <w:rPr>
          <w:b/>
          <w:bCs/>
        </w:rPr>
        <w:t>CIBERTEC</w:t>
      </w:r>
      <w:r>
        <w:tab/>
        <w:t>Lima, Perú</w:t>
      </w:r>
    </w:p>
    <w:p w14:paraId="010565C2" w14:textId="77777777" w:rsidR="00D060A9" w:rsidRDefault="00000000">
      <w:pPr>
        <w:tabs>
          <w:tab w:val="right" w:pos="10440"/>
        </w:tabs>
        <w:spacing w:after="60"/>
      </w:pPr>
      <w:r>
        <w:t>Ingeniería de Ciencia de Datos e Inteligencia Artificial (en curso)</w:t>
      </w:r>
      <w:r>
        <w:tab/>
        <w:t>Ene 2026 – Ene 2029</w:t>
      </w:r>
    </w:p>
    <w:p w14:paraId="471D75FA" w14:textId="77777777" w:rsidR="00D060A9" w:rsidRPr="00C31295" w:rsidRDefault="00000000">
      <w:pPr>
        <w:tabs>
          <w:tab w:val="right" w:pos="10440"/>
        </w:tabs>
        <w:rPr>
          <w:lang w:val="en-US"/>
        </w:rPr>
      </w:pPr>
      <w:r w:rsidRPr="00C31295">
        <w:rPr>
          <w:b/>
          <w:bCs/>
          <w:lang w:val="en-US"/>
        </w:rPr>
        <w:t>Harvard Business School Online</w:t>
      </w:r>
      <w:r w:rsidRPr="00C31295">
        <w:rPr>
          <w:lang w:val="en-US"/>
        </w:rPr>
        <w:tab/>
      </w:r>
      <w:proofErr w:type="spellStart"/>
      <w:r w:rsidRPr="00C31295">
        <w:rPr>
          <w:lang w:val="en-US"/>
        </w:rPr>
        <w:t>Remoto</w:t>
      </w:r>
      <w:proofErr w:type="spellEnd"/>
    </w:p>
    <w:p w14:paraId="5043E1FF" w14:textId="77777777" w:rsidR="00D060A9" w:rsidRPr="00C31295" w:rsidRDefault="00000000">
      <w:pPr>
        <w:tabs>
          <w:tab w:val="right" w:pos="10440"/>
        </w:tabs>
        <w:spacing w:after="60"/>
        <w:rPr>
          <w:lang w:val="en-US"/>
        </w:rPr>
      </w:pPr>
      <w:proofErr w:type="spellStart"/>
      <w:proofErr w:type="gramStart"/>
      <w:r w:rsidRPr="00C31295">
        <w:rPr>
          <w:lang w:val="en-US"/>
        </w:rPr>
        <w:t>ManageMentor</w:t>
      </w:r>
      <w:proofErr w:type="spellEnd"/>
      <w:proofErr w:type="gramEnd"/>
      <w:r w:rsidRPr="00C31295">
        <w:rPr>
          <w:lang w:val="en-US"/>
        </w:rPr>
        <w:t>: General Management &amp; Strategy</w:t>
      </w:r>
      <w:r w:rsidRPr="00C31295">
        <w:rPr>
          <w:lang w:val="en-US"/>
        </w:rPr>
        <w:tab/>
        <w:t>2022</w:t>
      </w:r>
    </w:p>
    <w:p w14:paraId="5741C156" w14:textId="77777777" w:rsidR="00D060A9" w:rsidRDefault="00000000">
      <w:pPr>
        <w:tabs>
          <w:tab w:val="right" w:pos="10440"/>
        </w:tabs>
      </w:pPr>
      <w:r>
        <w:rPr>
          <w:b/>
          <w:bCs/>
        </w:rPr>
        <w:t>Universidad Católica San Pablo</w:t>
      </w:r>
      <w:r>
        <w:tab/>
        <w:t>Arequipa, Perú</w:t>
      </w:r>
    </w:p>
    <w:p w14:paraId="10A2E7F2" w14:textId="77777777" w:rsidR="00D060A9" w:rsidRDefault="00000000">
      <w:pPr>
        <w:tabs>
          <w:tab w:val="right" w:pos="10440"/>
        </w:tabs>
        <w:spacing w:after="60"/>
      </w:pPr>
      <w:r>
        <w:t>Bachiller en Ciencia de la Computación</w:t>
      </w:r>
      <w:r>
        <w:tab/>
        <w:t>Ago 2017 – Ago 2020</w:t>
      </w:r>
    </w:p>
    <w:p w14:paraId="54A8F160" w14:textId="77777777" w:rsidR="00D060A9" w:rsidRDefault="00000000">
      <w:pPr>
        <w:tabs>
          <w:tab w:val="right" w:pos="10440"/>
        </w:tabs>
      </w:pPr>
      <w:r>
        <w:rPr>
          <w:b/>
          <w:bCs/>
        </w:rPr>
        <w:t>Universidad Nacional de San Agustín de Arequipa</w:t>
      </w:r>
      <w:r>
        <w:tab/>
      </w:r>
      <w:proofErr w:type="spellStart"/>
      <w:r>
        <w:t>Arequipa</w:t>
      </w:r>
      <w:proofErr w:type="spellEnd"/>
      <w:r>
        <w:t>, Perú</w:t>
      </w:r>
    </w:p>
    <w:p w14:paraId="7040CE22" w14:textId="77777777" w:rsidR="00D060A9" w:rsidRDefault="00000000">
      <w:pPr>
        <w:tabs>
          <w:tab w:val="right" w:pos="10440"/>
        </w:tabs>
      </w:pPr>
      <w:r>
        <w:t>Bachiller en Ingeniería de Minas</w:t>
      </w:r>
      <w:r>
        <w:tab/>
        <w:t>Mar 2015 – Dic 2019</w:t>
      </w:r>
    </w:p>
    <w:p w14:paraId="0130DB87" w14:textId="77777777" w:rsidR="00D060A9" w:rsidRDefault="00000000">
      <w:pPr>
        <w:tabs>
          <w:tab w:val="right" w:pos="10440"/>
        </w:tabs>
      </w:pPr>
      <w:r>
        <w:t>Especialización Profesional en Seguridad Minera e Industrial</w:t>
      </w:r>
      <w:r>
        <w:tab/>
        <w:t>Mar 2017 – Oct 2017</w:t>
      </w:r>
    </w:p>
    <w:p w14:paraId="4A62702E" w14:textId="77777777" w:rsidR="00D060A9" w:rsidRDefault="00000000">
      <w:pPr>
        <w:pBdr>
          <w:bottom w:val="single" w:sz="6" w:space="1" w:color="000000"/>
        </w:pBdr>
        <w:spacing w:before="120" w:after="50"/>
      </w:pPr>
      <w:r>
        <w:rPr>
          <w:b/>
          <w:bCs/>
          <w:sz w:val="23"/>
          <w:szCs w:val="23"/>
        </w:rPr>
        <w:t>EXPERIENCIA</w:t>
      </w:r>
    </w:p>
    <w:p w14:paraId="3D768003" w14:textId="77777777" w:rsidR="00D060A9" w:rsidRDefault="00000000">
      <w:pPr>
        <w:tabs>
          <w:tab w:val="right" w:pos="10440"/>
        </w:tabs>
      </w:pPr>
      <w:r>
        <w:rPr>
          <w:b/>
          <w:bCs/>
        </w:rPr>
        <w:t xml:space="preserve">Southern </w:t>
      </w:r>
      <w:proofErr w:type="spellStart"/>
      <w:r>
        <w:rPr>
          <w:b/>
          <w:bCs/>
        </w:rPr>
        <w:t>Peru</w:t>
      </w:r>
      <w:proofErr w:type="spellEnd"/>
      <w:r>
        <w:rPr>
          <w:b/>
          <w:bCs/>
        </w:rPr>
        <w:t xml:space="preserve"> Copper Corporation (Grupo México)</w:t>
      </w:r>
      <w:r>
        <w:tab/>
        <w:t>Toquepala, Tacna, Perú</w:t>
      </w:r>
    </w:p>
    <w:p w14:paraId="0619B63B" w14:textId="77777777" w:rsidR="00D060A9" w:rsidRDefault="00000000">
      <w:pPr>
        <w:tabs>
          <w:tab w:val="right" w:pos="10440"/>
        </w:tabs>
      </w:pPr>
      <w:r>
        <w:rPr>
          <w:i/>
          <w:iCs/>
        </w:rPr>
        <w:t>Supervisor de Centro Integrado de Operaciones</w:t>
      </w:r>
      <w:r>
        <w:tab/>
        <w:t>May 2026 – Actualidad</w:t>
      </w:r>
    </w:p>
    <w:p w14:paraId="23709F52" w14:textId="77777777" w:rsidR="00D060A9" w:rsidRDefault="00000000">
      <w:pPr>
        <w:pStyle w:val="ListParagraph"/>
        <w:numPr>
          <w:ilvl w:val="0"/>
          <w:numId w:val="2"/>
        </w:numPr>
      </w:pPr>
      <w:r>
        <w:t>Lidero el gobierno de datos industriales de toda la cadena de valor (mina, planta concentradora, relaves, agua, energía y costos), definiendo estándares de nomenclatura y metadatos.</w:t>
      </w:r>
    </w:p>
    <w:p w14:paraId="329CD4DF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Diseñé la estructura PI </w:t>
      </w:r>
      <w:proofErr w:type="spellStart"/>
      <w:r>
        <w:t>Asset</w:t>
      </w:r>
      <w:proofErr w:type="spellEnd"/>
      <w:r>
        <w:t xml:space="preserve"> Framework (PI AF) de toda la cadena de valor e integré PI </w:t>
      </w:r>
      <w:proofErr w:type="spellStart"/>
      <w:r>
        <w:t>System</w:t>
      </w:r>
      <w:proofErr w:type="spellEnd"/>
      <w:r>
        <w:t xml:space="preserve"> con PostgreSQL, consolidando datos operativos con controles de calidad y trazabilidad.</w:t>
      </w:r>
    </w:p>
    <w:p w14:paraId="459F3ECF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Desarrollé y desplegué modelos de </w:t>
      </w:r>
      <w:proofErr w:type="gramStart"/>
      <w:r>
        <w:t>machine</w:t>
      </w:r>
      <w:proofErr w:type="gramEnd"/>
      <w:r>
        <w:t xml:space="preserve"> </w:t>
      </w:r>
      <w:proofErr w:type="spellStart"/>
      <w:r>
        <w:t>learning</w:t>
      </w:r>
      <w:proofErr w:type="spellEnd"/>
      <w:r>
        <w:t xml:space="preserve"> en producción (Python, Scikit-</w:t>
      </w:r>
      <w:proofErr w:type="spellStart"/>
      <w:r>
        <w:t>learn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>, Docker), con estrategias de monitoreo y reentrenamiento.</w:t>
      </w:r>
    </w:p>
    <w:p w14:paraId="09397633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Construí </w:t>
      </w:r>
      <w:proofErr w:type="spellStart"/>
      <w:r>
        <w:t>dashboards</w:t>
      </w:r>
      <w:proofErr w:type="spellEnd"/>
      <w:r>
        <w:t xml:space="preserve"> de KPIs en PI Vision y un portal web analítico interno con </w:t>
      </w:r>
      <w:proofErr w:type="spellStart"/>
      <w:r>
        <w:t>FastAPI</w:t>
      </w:r>
      <w:proofErr w:type="spellEnd"/>
      <w:r>
        <w:t>, integrando PI SDK y PI Web API.</w:t>
      </w:r>
    </w:p>
    <w:p w14:paraId="7C7844B0" w14:textId="77777777" w:rsidR="00D060A9" w:rsidRDefault="00000000">
      <w:pPr>
        <w:pStyle w:val="ListParagraph"/>
        <w:numPr>
          <w:ilvl w:val="0"/>
          <w:numId w:val="2"/>
        </w:numPr>
      </w:pPr>
      <w:r>
        <w:t>Apliqué análisis de causa raíz a las pérdidas de valor (p. ej., pérdidas de tonelaje) para controlar la variabilidad y el costo de los procesos, definiendo acciones con los dueños de proceso.</w:t>
      </w:r>
    </w:p>
    <w:p w14:paraId="2CEFFCB0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Estandaricé KPIs inter e </w:t>
      </w:r>
      <w:proofErr w:type="spellStart"/>
      <w:r>
        <w:t>intraproceso</w:t>
      </w:r>
      <w:proofErr w:type="spellEnd"/>
      <w:r>
        <w:t xml:space="preserve"> mediante flujos de decisión y matrices RACI, y facilité talleres de Análisis de Restricciones con la gerencia de mina.</w:t>
      </w:r>
    </w:p>
    <w:p w14:paraId="0DBDC362" w14:textId="77777777" w:rsidR="00D060A9" w:rsidRDefault="00D060A9"/>
    <w:p w14:paraId="43FD391A" w14:textId="77777777" w:rsidR="00D060A9" w:rsidRDefault="00000000">
      <w:pPr>
        <w:tabs>
          <w:tab w:val="right" w:pos="10440"/>
        </w:tabs>
      </w:pPr>
      <w:r>
        <w:rPr>
          <w:b/>
          <w:bCs/>
        </w:rPr>
        <w:t>Grupo UNACEM</w:t>
      </w:r>
      <w:r>
        <w:tab/>
        <w:t>Lima, Perú</w:t>
      </w:r>
    </w:p>
    <w:p w14:paraId="6484849E" w14:textId="77777777" w:rsidR="00D060A9" w:rsidRDefault="00000000">
      <w:pPr>
        <w:tabs>
          <w:tab w:val="right" w:pos="10440"/>
        </w:tabs>
      </w:pPr>
      <w:r>
        <w:rPr>
          <w:i/>
          <w:iCs/>
        </w:rPr>
        <w:t>Analista de Negocio de Tecnología</w:t>
      </w:r>
      <w:r>
        <w:tab/>
        <w:t>Ene 2026 – May 2026</w:t>
      </w:r>
    </w:p>
    <w:p w14:paraId="4AE089FF" w14:textId="77777777" w:rsidR="00D060A9" w:rsidRDefault="00000000">
      <w:pPr>
        <w:pStyle w:val="ListParagraph"/>
        <w:numPr>
          <w:ilvl w:val="0"/>
          <w:numId w:val="2"/>
        </w:numPr>
      </w:pPr>
      <w:r>
        <w:t>Lideré la planificación y el control del portafolio de transformación tecnológica de las unidades de minería no metálica (caliza) en más de 5 países, alineado a la estrategia digital corporativa.</w:t>
      </w:r>
    </w:p>
    <w:p w14:paraId="231AEB5B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Desarrollé los modelos de demanda y operación del Global Business </w:t>
      </w:r>
      <w:proofErr w:type="spellStart"/>
      <w:r>
        <w:t>Services</w:t>
      </w:r>
      <w:proofErr w:type="spellEnd"/>
      <w:r>
        <w:t xml:space="preserve"> (GBS) para el grupo minero, definiendo KPIs de gestión, </w:t>
      </w:r>
      <w:proofErr w:type="spellStart"/>
      <w:r>
        <w:t>SLAs</w:t>
      </w:r>
      <w:proofErr w:type="spellEnd"/>
      <w:r>
        <w:t xml:space="preserve"> y evaluaciones de capacidad.</w:t>
      </w:r>
    </w:p>
    <w:p w14:paraId="5AC3D53A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Dirigí el PI </w:t>
      </w:r>
      <w:proofErr w:type="spellStart"/>
      <w:r>
        <w:t>Planning</w:t>
      </w:r>
      <w:proofErr w:type="spellEnd"/>
      <w:r>
        <w:t xml:space="preserve"> trimestral (SAFe) para priorizar iniciativas </w:t>
      </w:r>
      <w:proofErr w:type="spellStart"/>
      <w:r>
        <w:t>core</w:t>
      </w:r>
      <w:proofErr w:type="spellEnd"/>
      <w:r>
        <w:t xml:space="preserve"> de la cadena de valor, facilitando las decisiones de </w:t>
      </w:r>
      <w:proofErr w:type="spellStart"/>
      <w:r>
        <w:t>roadmap</w:t>
      </w:r>
      <w:proofErr w:type="spellEnd"/>
      <w:r>
        <w:t xml:space="preserve"> y la alineación entre equipos.</w:t>
      </w:r>
    </w:p>
    <w:p w14:paraId="25D803BD" w14:textId="77777777" w:rsidR="00D060A9" w:rsidRDefault="00000000">
      <w:pPr>
        <w:pStyle w:val="ListParagraph"/>
        <w:numPr>
          <w:ilvl w:val="0"/>
          <w:numId w:val="2"/>
        </w:numPr>
      </w:pPr>
      <w:r>
        <w:t>Estandaricé los flujos de clasificación, priorización y evaluación de iniciativas estratégicas, logrando una gestión de portafolio trazable y comparable entre operaciones.</w:t>
      </w:r>
    </w:p>
    <w:p w14:paraId="6B143230" w14:textId="77777777" w:rsidR="00D060A9" w:rsidRDefault="00D060A9"/>
    <w:p w14:paraId="00D6550D" w14:textId="77777777" w:rsidR="00D060A9" w:rsidRDefault="00000000">
      <w:pPr>
        <w:tabs>
          <w:tab w:val="right" w:pos="10440"/>
        </w:tabs>
      </w:pPr>
      <w:r>
        <w:rPr>
          <w:b/>
          <w:bCs/>
        </w:rPr>
        <w:t>Minera Las Bambas (MMG)</w:t>
      </w:r>
      <w:r>
        <w:tab/>
        <w:t>Apurímac, Perú</w:t>
      </w:r>
    </w:p>
    <w:p w14:paraId="39897FB5" w14:textId="77777777" w:rsidR="00D060A9" w:rsidRDefault="00000000">
      <w:pPr>
        <w:tabs>
          <w:tab w:val="right" w:pos="10440"/>
        </w:tabs>
      </w:pPr>
      <w:r>
        <w:rPr>
          <w:i/>
          <w:iCs/>
        </w:rPr>
        <w:t>Supervisor de Transformación Digital Minera</w:t>
      </w:r>
      <w:r>
        <w:tab/>
        <w:t>Oct 2025 – Ene 2026</w:t>
      </w:r>
    </w:p>
    <w:p w14:paraId="6AF50E21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Elaboré reportes directos al CEO de MMG identificando oportunidades de innovación digital y AI/ML alineadas a la estrategia de China </w:t>
      </w:r>
      <w:proofErr w:type="spellStart"/>
      <w:r>
        <w:t>Minmetals</w:t>
      </w:r>
      <w:proofErr w:type="spellEnd"/>
      <w:r>
        <w:t xml:space="preserve"> Corporation.</w:t>
      </w:r>
    </w:p>
    <w:p w14:paraId="562C0950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Gestioné proyectos de infraestructura </w:t>
      </w:r>
      <w:proofErr w:type="spellStart"/>
      <w:r>
        <w:t>on</w:t>
      </w:r>
      <w:proofErr w:type="spellEnd"/>
      <w:r>
        <w:t xml:space="preserve">-premise y </w:t>
      </w:r>
      <w:proofErr w:type="spellStart"/>
      <w:r>
        <w:t>cloud</w:t>
      </w:r>
      <w:proofErr w:type="spellEnd"/>
      <w:r>
        <w:t xml:space="preserve"> (Azure y Huawei Cloud), evaluando disponibilidad, escalabilidad y capacidad de servidores.</w:t>
      </w:r>
    </w:p>
    <w:p w14:paraId="726E2FAE" w14:textId="77777777" w:rsidR="00D060A9" w:rsidRDefault="00000000">
      <w:pPr>
        <w:pStyle w:val="ListParagraph"/>
        <w:numPr>
          <w:ilvl w:val="0"/>
          <w:numId w:val="2"/>
        </w:numPr>
      </w:pPr>
      <w:r>
        <w:t>Actué como socio estratégico de la alta gerencia y del IROC, implementando soluciones tecnológicas y analíticas en toda la cadena de valor.</w:t>
      </w:r>
    </w:p>
    <w:p w14:paraId="08281C74" w14:textId="77777777" w:rsidR="00D060A9" w:rsidRDefault="00000000">
      <w:pPr>
        <w:tabs>
          <w:tab w:val="right" w:pos="10440"/>
        </w:tabs>
        <w:spacing w:before="40"/>
      </w:pPr>
      <w:r>
        <w:rPr>
          <w:i/>
          <w:iCs/>
        </w:rPr>
        <w:t>Analista de Transformación Digital Minera</w:t>
      </w:r>
      <w:r>
        <w:tab/>
        <w:t>Abr 2023 – Oct 2025</w:t>
      </w:r>
    </w:p>
    <w:p w14:paraId="05D83389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Gestioné proyectos OT de optimización </w:t>
      </w:r>
      <w:proofErr w:type="gramStart"/>
      <w:r>
        <w:t>Mine</w:t>
      </w:r>
      <w:proofErr w:type="gramEnd"/>
      <w:r>
        <w:t>-</w:t>
      </w:r>
      <w:proofErr w:type="spellStart"/>
      <w:r>
        <w:t>to</w:t>
      </w:r>
      <w:proofErr w:type="spellEnd"/>
      <w:r>
        <w:t>-Mill, elaborando estudios de prefactibilidad y factibilidad con tecnologías, presupuestos, cronogramas y términos de referencia.</w:t>
      </w:r>
    </w:p>
    <w:p w14:paraId="523DB462" w14:textId="77777777" w:rsidR="00D060A9" w:rsidRDefault="00000000">
      <w:pPr>
        <w:pStyle w:val="ListParagraph"/>
        <w:numPr>
          <w:ilvl w:val="0"/>
          <w:numId w:val="2"/>
        </w:numPr>
      </w:pPr>
      <w:r>
        <w:t>Evalué tecnologías mineras: sistemas especializados (OAS, CAS, MEMS), despacho (FMS), planeamiento, geología, mantenimiento, simuladores y soluciones de AI/ML.</w:t>
      </w:r>
    </w:p>
    <w:p w14:paraId="243DF47C" w14:textId="77777777" w:rsidR="00D060A9" w:rsidRDefault="00000000">
      <w:pPr>
        <w:pStyle w:val="ListParagraph"/>
        <w:numPr>
          <w:ilvl w:val="0"/>
          <w:numId w:val="2"/>
        </w:numPr>
      </w:pPr>
      <w:r>
        <w:lastRenderedPageBreak/>
        <w:t xml:space="preserve">Lideré la evaluación económica (VAN, TIR, ROI, </w:t>
      </w:r>
      <w:proofErr w:type="spellStart"/>
      <w:r>
        <w:t>payback</w:t>
      </w:r>
      <w:proofErr w:type="spellEnd"/>
      <w:r>
        <w:t>) de todos los proyectos de Transformación Digital con horizonte al 2040, sustentando casos de negocio de inversión.</w:t>
      </w:r>
    </w:p>
    <w:p w14:paraId="77D90D90" w14:textId="77777777" w:rsidR="00D060A9" w:rsidRDefault="00000000">
      <w:pPr>
        <w:pStyle w:val="ListParagraph"/>
        <w:numPr>
          <w:ilvl w:val="0"/>
          <w:numId w:val="2"/>
        </w:numPr>
      </w:pPr>
      <w:r>
        <w:t>Reduje en 60% el costo de un proyecto (de USD 70K a 26K) al dividir el alcance entre proveedores locales, y lideré el estudio del Sistema de Alerta Temprana del Depósito de Relaves.</w:t>
      </w:r>
    </w:p>
    <w:p w14:paraId="5CEA4951" w14:textId="77777777" w:rsidR="00D060A9" w:rsidRDefault="00000000">
      <w:pPr>
        <w:tabs>
          <w:tab w:val="right" w:pos="10440"/>
        </w:tabs>
        <w:spacing w:before="40"/>
      </w:pPr>
      <w:r>
        <w:rPr>
          <w:i/>
          <w:iCs/>
        </w:rPr>
        <w:t xml:space="preserve">Analista </w:t>
      </w:r>
      <w:proofErr w:type="spellStart"/>
      <w:r>
        <w:rPr>
          <w:i/>
          <w:iCs/>
        </w:rPr>
        <w:t>Jr</w:t>
      </w:r>
      <w:proofErr w:type="spellEnd"/>
      <w:r>
        <w:rPr>
          <w:i/>
          <w:iCs/>
        </w:rPr>
        <w:t xml:space="preserve"> de Transformación Digital Minera</w:t>
      </w:r>
      <w:r>
        <w:tab/>
        <w:t>Abr 2022 – Abr 2023</w:t>
      </w:r>
    </w:p>
    <w:p w14:paraId="230B99F2" w14:textId="77777777" w:rsidR="00D060A9" w:rsidRDefault="00000000">
      <w:pPr>
        <w:pStyle w:val="ListParagraph"/>
        <w:numPr>
          <w:ilvl w:val="0"/>
          <w:numId w:val="2"/>
        </w:numPr>
      </w:pPr>
      <w:r>
        <w:t>Gestioné un portafolio de 151 oportunidades de mejora de la cadena de valor, priorizadas por impacto estratégico, riesgo y retorno.</w:t>
      </w:r>
    </w:p>
    <w:p w14:paraId="0F1D9383" w14:textId="77777777" w:rsidR="00D060A9" w:rsidRDefault="00000000">
      <w:pPr>
        <w:pStyle w:val="ListParagraph"/>
        <w:numPr>
          <w:ilvl w:val="0"/>
          <w:numId w:val="2"/>
        </w:numPr>
      </w:pPr>
      <w:r>
        <w:t>Elaboré estudios de prefactibilidad con análisis de VAN y costos, y evalué tecnologías emergentes para automatizar y modernizar la operación.</w:t>
      </w:r>
    </w:p>
    <w:p w14:paraId="7CB0BDB6" w14:textId="77777777" w:rsidR="00D060A9" w:rsidRDefault="00D060A9"/>
    <w:p w14:paraId="236AE701" w14:textId="77777777" w:rsidR="00D060A9" w:rsidRDefault="00000000">
      <w:pPr>
        <w:tabs>
          <w:tab w:val="right" w:pos="10440"/>
        </w:tabs>
      </w:pPr>
      <w:r>
        <w:rPr>
          <w:b/>
          <w:bCs/>
        </w:rPr>
        <w:t xml:space="preserve">Compañía Minera </w:t>
      </w:r>
      <w:proofErr w:type="spellStart"/>
      <w:r>
        <w:rPr>
          <w:b/>
          <w:bCs/>
        </w:rPr>
        <w:t>Raura</w:t>
      </w:r>
      <w:proofErr w:type="spellEnd"/>
      <w:r>
        <w:tab/>
        <w:t>Huánuco, Perú</w:t>
      </w:r>
    </w:p>
    <w:p w14:paraId="572CDCD1" w14:textId="77777777" w:rsidR="00D060A9" w:rsidRDefault="00000000">
      <w:pPr>
        <w:tabs>
          <w:tab w:val="right" w:pos="10440"/>
        </w:tabs>
      </w:pPr>
      <w:proofErr w:type="spellStart"/>
      <w:r>
        <w:rPr>
          <w:i/>
          <w:iCs/>
        </w:rPr>
        <w:t>Trainee</w:t>
      </w:r>
      <w:proofErr w:type="spellEnd"/>
      <w:r>
        <w:rPr>
          <w:i/>
          <w:iCs/>
        </w:rPr>
        <w:t xml:space="preserve"> de Seguridad y Salud Ocupacional (SSO) y Tecnología</w:t>
      </w:r>
      <w:r>
        <w:tab/>
        <w:t>Feb 2022 – May 2022</w:t>
      </w:r>
    </w:p>
    <w:p w14:paraId="6F201464" w14:textId="77777777" w:rsidR="00D060A9" w:rsidRDefault="00000000">
      <w:pPr>
        <w:pStyle w:val="ListParagraph"/>
        <w:numPr>
          <w:ilvl w:val="0"/>
          <w:numId w:val="2"/>
        </w:numPr>
      </w:pPr>
      <w:r>
        <w:t>Depuré 45,000 registros de SYSTEMMIN 8.5 con Power BI, cerrando el 100% de acciones pendientes, y capacité en riesgos críticos, elevando la aprobación de exámenes en 40%.</w:t>
      </w:r>
    </w:p>
    <w:p w14:paraId="3CBB31B2" w14:textId="77777777" w:rsidR="00D060A9" w:rsidRDefault="00000000">
      <w:pPr>
        <w:pStyle w:val="ListParagraph"/>
        <w:numPr>
          <w:ilvl w:val="0"/>
          <w:numId w:val="2"/>
        </w:numPr>
      </w:pPr>
      <w:r>
        <w:t xml:space="preserve">Desarrollé una aplicación web de gestión de SSO en </w:t>
      </w:r>
      <w:proofErr w:type="spellStart"/>
      <w:r>
        <w:t>React</w:t>
      </w:r>
      <w:proofErr w:type="spellEnd"/>
      <w:r>
        <w:t xml:space="preserve"> para monitorear a 1,120 trabajadores, con evaluaciones de más de 15 protocolos de seguridad (85% de aprobación).</w:t>
      </w:r>
    </w:p>
    <w:p w14:paraId="746E4CC2" w14:textId="77777777" w:rsidR="00D060A9" w:rsidRDefault="00D060A9"/>
    <w:p w14:paraId="4683992D" w14:textId="77777777" w:rsidR="00D060A9" w:rsidRDefault="00000000">
      <w:pPr>
        <w:tabs>
          <w:tab w:val="right" w:pos="10440"/>
        </w:tabs>
      </w:pPr>
      <w:r>
        <w:rPr>
          <w:b/>
          <w:bCs/>
        </w:rPr>
        <w:t>ASERCOMET</w:t>
      </w:r>
      <w:r>
        <w:tab/>
        <w:t>Cusco, Perú</w:t>
      </w:r>
    </w:p>
    <w:p w14:paraId="41982000" w14:textId="77777777" w:rsidR="00D060A9" w:rsidRDefault="00000000">
      <w:pPr>
        <w:tabs>
          <w:tab w:val="right" w:pos="10440"/>
        </w:tabs>
      </w:pPr>
      <w:r>
        <w:rPr>
          <w:i/>
          <w:iCs/>
        </w:rPr>
        <w:t>Asistente de Ingeniería de Proyectos</w:t>
      </w:r>
      <w:r>
        <w:tab/>
        <w:t>Ene 2021 – Dic 2021</w:t>
      </w:r>
    </w:p>
    <w:p w14:paraId="041072E0" w14:textId="77777777" w:rsidR="00D060A9" w:rsidRDefault="00000000">
      <w:pPr>
        <w:pStyle w:val="ListParagraph"/>
        <w:numPr>
          <w:ilvl w:val="0"/>
          <w:numId w:val="2"/>
        </w:numPr>
      </w:pPr>
      <w:r>
        <w:t>Planifiqué y controlé proyectos Greenfield y Brownfield (exploración y ampliación) para clientes mineros en múltiples frentes, asegurando cronogramas, hitos y recursos.</w:t>
      </w:r>
    </w:p>
    <w:p w14:paraId="0613AACF" w14:textId="77777777" w:rsidR="00D060A9" w:rsidRDefault="00000000">
      <w:pPr>
        <w:pStyle w:val="ListParagraph"/>
        <w:numPr>
          <w:ilvl w:val="0"/>
          <w:numId w:val="2"/>
        </w:numPr>
      </w:pPr>
      <w:r>
        <w:t>Lideré la implementación de sistemas de control industrial con las áreas usuarias, asegurando la modernización tecnológica y la continuidad operativa.</w:t>
      </w:r>
    </w:p>
    <w:p w14:paraId="3B8C79DA" w14:textId="77777777" w:rsidR="00D060A9" w:rsidRDefault="00000000">
      <w:pPr>
        <w:tabs>
          <w:tab w:val="right" w:pos="10440"/>
        </w:tabs>
        <w:spacing w:before="40"/>
      </w:pPr>
      <w:r>
        <w:rPr>
          <w:i/>
          <w:iCs/>
        </w:rPr>
        <w:t>Practicante de Ingeniería de Minas</w:t>
      </w:r>
      <w:r>
        <w:tab/>
        <w:t>Ene 2020 – Dic 2020</w:t>
      </w:r>
    </w:p>
    <w:p w14:paraId="172B71F2" w14:textId="77777777" w:rsidR="00D060A9" w:rsidRDefault="00000000">
      <w:pPr>
        <w:pStyle w:val="ListParagraph"/>
        <w:numPr>
          <w:ilvl w:val="0"/>
          <w:numId w:val="2"/>
        </w:numPr>
      </w:pPr>
      <w:r>
        <w:t>Apoyé la planificación y el control de proyectos de infraestructura y sistemas industriales, gestionando suministros y el cumplimiento de estándares de seguridad y calidad.</w:t>
      </w:r>
    </w:p>
    <w:p w14:paraId="78BF0AE8" w14:textId="77777777" w:rsidR="00D060A9" w:rsidRDefault="00D060A9"/>
    <w:p w14:paraId="541256BF" w14:textId="77777777" w:rsidR="00D060A9" w:rsidRDefault="00000000">
      <w:pPr>
        <w:tabs>
          <w:tab w:val="right" w:pos="10440"/>
        </w:tabs>
      </w:pPr>
      <w:proofErr w:type="spellStart"/>
      <w:r>
        <w:rPr>
          <w:b/>
          <w:bCs/>
        </w:rPr>
        <w:t>Tricon</w:t>
      </w:r>
      <w:proofErr w:type="spellEnd"/>
      <w:r>
        <w:rPr>
          <w:b/>
          <w:bCs/>
        </w:rPr>
        <w:t xml:space="preserve"> Global / TJ Goodman Inc. (Programa J-1, Alliance </w:t>
      </w:r>
      <w:proofErr w:type="spellStart"/>
      <w:r>
        <w:rPr>
          <w:b/>
          <w:bCs/>
        </w:rPr>
        <w:t>Abroad</w:t>
      </w:r>
      <w:proofErr w:type="spellEnd"/>
      <w:r>
        <w:rPr>
          <w:b/>
          <w:bCs/>
        </w:rPr>
        <w:t>)</w:t>
      </w:r>
      <w:r>
        <w:tab/>
        <w:t>Vernal, Utah, EE. UU.</w:t>
      </w:r>
    </w:p>
    <w:p w14:paraId="5E96CFF3" w14:textId="77777777" w:rsidR="00D060A9" w:rsidRDefault="00000000">
      <w:pPr>
        <w:tabs>
          <w:tab w:val="right" w:pos="10440"/>
        </w:tabs>
      </w:pPr>
      <w:r>
        <w:rPr>
          <w:i/>
          <w:iCs/>
        </w:rPr>
        <w:t>Estudiante de Intercambio Internacional, Asistente de Producción</w:t>
      </w:r>
      <w:r>
        <w:tab/>
        <w:t>Dic 2014 – Abr 2015</w:t>
      </w:r>
    </w:p>
    <w:p w14:paraId="5AB49310" w14:textId="77777777" w:rsidR="00D060A9" w:rsidRDefault="00000000">
      <w:pPr>
        <w:pStyle w:val="ListParagraph"/>
        <w:numPr>
          <w:ilvl w:val="0"/>
          <w:numId w:val="2"/>
        </w:numPr>
      </w:pPr>
      <w:r>
        <w:t>Apoyé la programación de producción, la gestión de inventarios y el control de calidad en un entorno multicultural.</w:t>
      </w:r>
    </w:p>
    <w:p w14:paraId="5C7ABB55" w14:textId="77777777" w:rsidR="00D060A9" w:rsidRDefault="00000000">
      <w:pPr>
        <w:pBdr>
          <w:bottom w:val="single" w:sz="6" w:space="1" w:color="000000"/>
        </w:pBdr>
        <w:spacing w:before="120" w:after="50"/>
      </w:pPr>
      <w:r>
        <w:rPr>
          <w:b/>
          <w:bCs/>
          <w:sz w:val="23"/>
          <w:szCs w:val="23"/>
        </w:rPr>
        <w:t>RECONOCIMIENTOS</w:t>
      </w:r>
    </w:p>
    <w:p w14:paraId="6B7182A5" w14:textId="77777777" w:rsidR="00D060A9" w:rsidRDefault="00000000">
      <w:pPr>
        <w:tabs>
          <w:tab w:val="right" w:pos="10440"/>
        </w:tabs>
      </w:pPr>
      <w:r>
        <w:rPr>
          <w:b/>
          <w:bCs/>
        </w:rPr>
        <w:t xml:space="preserve">Premio “The Linker”, </w:t>
      </w:r>
      <w:proofErr w:type="spellStart"/>
      <w:r>
        <w:rPr>
          <w:b/>
          <w:bCs/>
        </w:rPr>
        <w:t>Linkminers</w:t>
      </w:r>
      <w:proofErr w:type="spellEnd"/>
      <w:r>
        <w:tab/>
        <w:t>Ene 2025</w:t>
      </w:r>
    </w:p>
    <w:p w14:paraId="7CADDAD1" w14:textId="77777777" w:rsidR="00D060A9" w:rsidRDefault="00000000">
      <w:pPr>
        <w:pStyle w:val="ListParagraph"/>
        <w:numPr>
          <w:ilvl w:val="0"/>
          <w:numId w:val="2"/>
        </w:numPr>
      </w:pPr>
      <w:r>
        <w:t>Mayor proporción de soluciones contactadas con potencial de implementación para una minería más digital y sostenible (finalista en Feb 2024).</w:t>
      </w:r>
    </w:p>
    <w:p w14:paraId="34B06CE7" w14:textId="77777777" w:rsidR="00D060A9" w:rsidRDefault="00000000">
      <w:pPr>
        <w:tabs>
          <w:tab w:val="right" w:pos="10440"/>
        </w:tabs>
      </w:pPr>
      <w:r>
        <w:rPr>
          <w:b/>
          <w:bCs/>
        </w:rPr>
        <w:t>Reconocimiento al Desempeño, MMG</w:t>
      </w:r>
      <w:r>
        <w:tab/>
        <w:t>May 2024</w:t>
      </w:r>
    </w:p>
    <w:p w14:paraId="6F4E9FD3" w14:textId="77777777" w:rsidR="00D060A9" w:rsidRDefault="00000000">
      <w:pPr>
        <w:pStyle w:val="ListParagraph"/>
        <w:numPr>
          <w:ilvl w:val="0"/>
          <w:numId w:val="2"/>
        </w:numPr>
      </w:pPr>
      <w:r>
        <w:t>Reducción del 60% en el costo de un proyecto (USD 70K a 26K).</w:t>
      </w:r>
    </w:p>
    <w:p w14:paraId="36564D8D" w14:textId="77777777" w:rsidR="00D060A9" w:rsidRDefault="00000000">
      <w:pPr>
        <w:tabs>
          <w:tab w:val="right" w:pos="10440"/>
        </w:tabs>
      </w:pPr>
      <w:r>
        <w:rPr>
          <w:b/>
          <w:bCs/>
        </w:rPr>
        <w:t>Reconocimiento al Desempeño, MMG</w:t>
      </w:r>
      <w:r>
        <w:tab/>
        <w:t>Jul 2023</w:t>
      </w:r>
    </w:p>
    <w:p w14:paraId="27E9E348" w14:textId="77777777" w:rsidR="00D060A9" w:rsidRDefault="00000000">
      <w:pPr>
        <w:pStyle w:val="ListParagraph"/>
        <w:numPr>
          <w:ilvl w:val="0"/>
          <w:numId w:val="2"/>
        </w:numPr>
      </w:pPr>
      <w:r>
        <w:t>Estudio del Sistema de Alerta Temprana del Depósito de Relaves entregado en plazo.</w:t>
      </w:r>
    </w:p>
    <w:p w14:paraId="52C0F874" w14:textId="77777777" w:rsidR="00D060A9" w:rsidRDefault="00000000">
      <w:pPr>
        <w:pBdr>
          <w:bottom w:val="single" w:sz="6" w:space="1" w:color="000000"/>
        </w:pBdr>
        <w:spacing w:before="120" w:after="50"/>
      </w:pPr>
      <w:r>
        <w:rPr>
          <w:b/>
          <w:bCs/>
          <w:sz w:val="23"/>
          <w:szCs w:val="23"/>
        </w:rPr>
        <w:t>LIDERAZGO Y AFILIACIONES</w:t>
      </w:r>
    </w:p>
    <w:p w14:paraId="500855ED" w14:textId="77777777" w:rsidR="00D060A9" w:rsidRDefault="00000000">
      <w:pPr>
        <w:tabs>
          <w:tab w:val="right" w:pos="10440"/>
        </w:tabs>
      </w:pPr>
      <w:r>
        <w:t>Grupo de Investigación de Tecnología Minera (GRIINTEC), UNSA</w:t>
      </w:r>
      <w:r>
        <w:tab/>
      </w:r>
      <w:r>
        <w:rPr>
          <w:i/>
          <w:iCs/>
        </w:rPr>
        <w:t>Cofundador</w:t>
      </w:r>
    </w:p>
    <w:p w14:paraId="6AD5527E" w14:textId="77777777" w:rsidR="00D060A9" w:rsidRDefault="00000000">
      <w:pPr>
        <w:tabs>
          <w:tab w:val="right" w:pos="10440"/>
        </w:tabs>
      </w:pPr>
      <w:r>
        <w:t xml:space="preserve">Grupo de Investigación de Ingeniería de Explosivos (GIINEX) y SME UNSA Student </w:t>
      </w:r>
      <w:proofErr w:type="spellStart"/>
      <w:r>
        <w:t>Chapter</w:t>
      </w:r>
      <w:proofErr w:type="spellEnd"/>
      <w:r>
        <w:tab/>
      </w:r>
      <w:r>
        <w:rPr>
          <w:i/>
          <w:iCs/>
        </w:rPr>
        <w:t>Miembro</w:t>
      </w:r>
    </w:p>
    <w:p w14:paraId="14CA8D1C" w14:textId="77777777" w:rsidR="00D060A9" w:rsidRDefault="00000000">
      <w:pPr>
        <w:tabs>
          <w:tab w:val="right" w:pos="10440"/>
        </w:tabs>
      </w:pPr>
      <w:r>
        <w:t>Instituto de Ingenieros de Minas del Perú (IIMP)</w:t>
      </w:r>
      <w:r>
        <w:tab/>
      </w:r>
      <w:r>
        <w:rPr>
          <w:i/>
          <w:iCs/>
        </w:rPr>
        <w:t>Asociado activo</w:t>
      </w:r>
    </w:p>
    <w:p w14:paraId="39941CDA" w14:textId="77777777" w:rsidR="00D060A9" w:rsidRDefault="00000000">
      <w:pPr>
        <w:pBdr>
          <w:bottom w:val="single" w:sz="6" w:space="1" w:color="000000"/>
        </w:pBdr>
        <w:spacing w:before="120" w:after="50"/>
      </w:pPr>
      <w:r>
        <w:rPr>
          <w:b/>
          <w:bCs/>
          <w:sz w:val="23"/>
          <w:szCs w:val="23"/>
        </w:rPr>
        <w:t>HABILIDADES Y CERTIFICACIONES</w:t>
      </w:r>
    </w:p>
    <w:p w14:paraId="02239B16" w14:textId="77777777" w:rsidR="00D060A9" w:rsidRDefault="00000000">
      <w:r>
        <w:rPr>
          <w:b/>
          <w:bCs/>
        </w:rPr>
        <w:t xml:space="preserve">Datos e IT/OT: </w:t>
      </w:r>
      <w:r>
        <w:t xml:space="preserve">AVEVA PI </w:t>
      </w:r>
      <w:proofErr w:type="spellStart"/>
      <w:r>
        <w:t>System</w:t>
      </w:r>
      <w:proofErr w:type="spellEnd"/>
      <w:r>
        <w:t xml:space="preserve"> (PI AF, PI Vision, PI Web API, PI SDK), SCADA, FMS, Python, Scikit-</w:t>
      </w:r>
      <w:proofErr w:type="spellStart"/>
      <w:r>
        <w:t>learn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, Docker, </w:t>
      </w:r>
      <w:proofErr w:type="spellStart"/>
      <w:r>
        <w:t>FastAPI</w:t>
      </w:r>
      <w:proofErr w:type="spellEnd"/>
      <w:r>
        <w:t>, SQL/PostgreSQL, Power BI, Azure</w:t>
      </w:r>
    </w:p>
    <w:p w14:paraId="2B013DD6" w14:textId="77777777" w:rsidR="00D060A9" w:rsidRDefault="00000000">
      <w:r>
        <w:rPr>
          <w:b/>
          <w:bCs/>
        </w:rPr>
        <w:t xml:space="preserve">Minería: </w:t>
      </w:r>
      <w:proofErr w:type="spellStart"/>
      <w:r>
        <w:t>MinePlan</w:t>
      </w:r>
      <w:proofErr w:type="spellEnd"/>
      <w:r>
        <w:t xml:space="preserve">, </w:t>
      </w:r>
      <w:proofErr w:type="spellStart"/>
      <w:r>
        <w:t>Deswik</w:t>
      </w:r>
      <w:proofErr w:type="spellEnd"/>
      <w:r>
        <w:t xml:space="preserve">, </w:t>
      </w:r>
      <w:proofErr w:type="spellStart"/>
      <w:r>
        <w:t>Datamine</w:t>
      </w:r>
      <w:proofErr w:type="spellEnd"/>
      <w:r>
        <w:t xml:space="preserve">, Vulcan, </w:t>
      </w:r>
      <w:proofErr w:type="spellStart"/>
      <w:r>
        <w:t>Rocscience</w:t>
      </w:r>
      <w:proofErr w:type="spellEnd"/>
      <w:r>
        <w:t xml:space="preserve">, TALPAC, </w:t>
      </w:r>
      <w:proofErr w:type="spellStart"/>
      <w:r>
        <w:t>Dispatch</w:t>
      </w:r>
      <w:proofErr w:type="spellEnd"/>
      <w:r>
        <w:t xml:space="preserve">, </w:t>
      </w:r>
      <w:proofErr w:type="spellStart"/>
      <w:r>
        <w:t>ProVision</w:t>
      </w:r>
      <w:proofErr w:type="spellEnd"/>
      <w:r>
        <w:t xml:space="preserve">, </w:t>
      </w:r>
      <w:proofErr w:type="spellStart"/>
      <w:r>
        <w:t>MineCare</w:t>
      </w:r>
      <w:proofErr w:type="spellEnd"/>
      <w:r>
        <w:t>, ArcGIS</w:t>
      </w:r>
    </w:p>
    <w:p w14:paraId="69ADFFFA" w14:textId="77777777" w:rsidR="00D060A9" w:rsidRDefault="00000000">
      <w:r>
        <w:rPr>
          <w:b/>
          <w:bCs/>
        </w:rPr>
        <w:t xml:space="preserve">Gestión: </w:t>
      </w:r>
      <w:r>
        <w:t>Evaluación económica (VAN, TIR, ROI), estudios de factibilidad, gobierno de datos, KPIs/</w:t>
      </w:r>
      <w:proofErr w:type="spellStart"/>
      <w:r>
        <w:t>SLAs</w:t>
      </w:r>
      <w:proofErr w:type="spellEnd"/>
      <w:r>
        <w:t xml:space="preserve">, RACI, SAFe/PI </w:t>
      </w:r>
      <w:proofErr w:type="spellStart"/>
      <w:r>
        <w:t>Planning</w:t>
      </w:r>
      <w:proofErr w:type="spellEnd"/>
      <w:r>
        <w:t>, Scrum</w:t>
      </w:r>
    </w:p>
    <w:p w14:paraId="5342045E" w14:textId="77777777" w:rsidR="00D060A9" w:rsidRPr="00C31295" w:rsidRDefault="00000000">
      <w:pPr>
        <w:rPr>
          <w:lang w:val="en-US"/>
        </w:rPr>
      </w:pPr>
      <w:proofErr w:type="spellStart"/>
      <w:r w:rsidRPr="00C31295">
        <w:rPr>
          <w:b/>
          <w:bCs/>
          <w:lang w:val="en-US"/>
        </w:rPr>
        <w:t>Certificaciones</w:t>
      </w:r>
      <w:proofErr w:type="spellEnd"/>
      <w:r w:rsidRPr="00C31295">
        <w:rPr>
          <w:b/>
          <w:bCs/>
          <w:lang w:val="en-US"/>
        </w:rPr>
        <w:t xml:space="preserve">: </w:t>
      </w:r>
      <w:r w:rsidRPr="00C31295">
        <w:rPr>
          <w:lang w:val="en-US"/>
        </w:rPr>
        <w:t>Lean Six Sigma Green Belt, Scrum Foundation Professional Certificate (SFPC), PMI Project Management Ready</w:t>
      </w:r>
    </w:p>
    <w:p w14:paraId="26AE6F3B" w14:textId="77777777" w:rsidR="00D060A9" w:rsidRDefault="00000000">
      <w:r>
        <w:rPr>
          <w:b/>
          <w:bCs/>
        </w:rPr>
        <w:t xml:space="preserve">Idiomas: </w:t>
      </w:r>
      <w:r>
        <w:t>Español (nativo), Inglés (profesional)</w:t>
      </w:r>
    </w:p>
    <w:sectPr w:rsidR="00D060A9">
      <w:pgSz w:w="12240" w:h="15840"/>
      <w:pgMar w:top="640" w:right="900" w:bottom="6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6272"/>
    <w:multiLevelType w:val="hybridMultilevel"/>
    <w:tmpl w:val="786643BA"/>
    <w:lvl w:ilvl="0" w:tplc="C5EC7F1C">
      <w:start w:val="1"/>
      <w:numFmt w:val="bullet"/>
      <w:lvlText w:val="●"/>
      <w:lvlJc w:val="left"/>
      <w:pPr>
        <w:ind w:left="720" w:hanging="360"/>
      </w:pPr>
    </w:lvl>
    <w:lvl w:ilvl="1" w:tplc="EFE261D8">
      <w:start w:val="1"/>
      <w:numFmt w:val="bullet"/>
      <w:lvlText w:val="○"/>
      <w:lvlJc w:val="left"/>
      <w:pPr>
        <w:ind w:left="1440" w:hanging="360"/>
      </w:pPr>
    </w:lvl>
    <w:lvl w:ilvl="2" w:tplc="0A0E1AD2">
      <w:start w:val="1"/>
      <w:numFmt w:val="bullet"/>
      <w:lvlText w:val="■"/>
      <w:lvlJc w:val="left"/>
      <w:pPr>
        <w:ind w:left="2160" w:hanging="360"/>
      </w:pPr>
    </w:lvl>
    <w:lvl w:ilvl="3" w:tplc="5866CF48">
      <w:start w:val="1"/>
      <w:numFmt w:val="bullet"/>
      <w:lvlText w:val="●"/>
      <w:lvlJc w:val="left"/>
      <w:pPr>
        <w:ind w:left="2880" w:hanging="360"/>
      </w:pPr>
    </w:lvl>
    <w:lvl w:ilvl="4" w:tplc="B734B8C8">
      <w:start w:val="1"/>
      <w:numFmt w:val="bullet"/>
      <w:lvlText w:val="○"/>
      <w:lvlJc w:val="left"/>
      <w:pPr>
        <w:ind w:left="3600" w:hanging="360"/>
      </w:pPr>
    </w:lvl>
    <w:lvl w:ilvl="5" w:tplc="72F4971A">
      <w:start w:val="1"/>
      <w:numFmt w:val="bullet"/>
      <w:lvlText w:val="■"/>
      <w:lvlJc w:val="left"/>
      <w:pPr>
        <w:ind w:left="4320" w:hanging="360"/>
      </w:pPr>
    </w:lvl>
    <w:lvl w:ilvl="6" w:tplc="5686A2B8">
      <w:start w:val="1"/>
      <w:numFmt w:val="bullet"/>
      <w:lvlText w:val="●"/>
      <w:lvlJc w:val="left"/>
      <w:pPr>
        <w:ind w:left="5040" w:hanging="360"/>
      </w:pPr>
    </w:lvl>
    <w:lvl w:ilvl="7" w:tplc="FD381568">
      <w:start w:val="1"/>
      <w:numFmt w:val="bullet"/>
      <w:lvlText w:val="●"/>
      <w:lvlJc w:val="left"/>
      <w:pPr>
        <w:ind w:left="5760" w:hanging="360"/>
      </w:pPr>
    </w:lvl>
    <w:lvl w:ilvl="8" w:tplc="7C7E66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AA5660"/>
    <w:multiLevelType w:val="hybridMultilevel"/>
    <w:tmpl w:val="F1B4439C"/>
    <w:lvl w:ilvl="0" w:tplc="3884B372">
      <w:start w:val="1"/>
      <w:numFmt w:val="bullet"/>
      <w:lvlText w:val="•"/>
      <w:lvlJc w:val="left"/>
      <w:pPr>
        <w:ind w:left="360" w:hanging="220"/>
      </w:pPr>
    </w:lvl>
    <w:lvl w:ilvl="1" w:tplc="BF0C9EDE">
      <w:numFmt w:val="decimal"/>
      <w:lvlText w:val=""/>
      <w:lvlJc w:val="left"/>
    </w:lvl>
    <w:lvl w:ilvl="2" w:tplc="30E089B2">
      <w:numFmt w:val="decimal"/>
      <w:lvlText w:val=""/>
      <w:lvlJc w:val="left"/>
    </w:lvl>
    <w:lvl w:ilvl="3" w:tplc="F10CECA2">
      <w:numFmt w:val="decimal"/>
      <w:lvlText w:val=""/>
      <w:lvlJc w:val="left"/>
    </w:lvl>
    <w:lvl w:ilvl="4" w:tplc="A6B62DD8">
      <w:numFmt w:val="decimal"/>
      <w:lvlText w:val=""/>
      <w:lvlJc w:val="left"/>
    </w:lvl>
    <w:lvl w:ilvl="5" w:tplc="097C1742">
      <w:numFmt w:val="decimal"/>
      <w:lvlText w:val=""/>
      <w:lvlJc w:val="left"/>
    </w:lvl>
    <w:lvl w:ilvl="6" w:tplc="7C7E4D52">
      <w:numFmt w:val="decimal"/>
      <w:lvlText w:val=""/>
      <w:lvlJc w:val="left"/>
    </w:lvl>
    <w:lvl w:ilvl="7" w:tplc="CC321038">
      <w:numFmt w:val="decimal"/>
      <w:lvlText w:val=""/>
      <w:lvlJc w:val="left"/>
    </w:lvl>
    <w:lvl w:ilvl="8" w:tplc="B802B0C6">
      <w:numFmt w:val="decimal"/>
      <w:lvlText w:val=""/>
      <w:lvlJc w:val="left"/>
    </w:lvl>
  </w:abstractNum>
  <w:num w:numId="1" w16cid:durableId="804394766">
    <w:abstractNumId w:val="0"/>
    <w:lvlOverride w:ilvl="0">
      <w:startOverride w:val="1"/>
    </w:lvlOverride>
  </w:num>
  <w:num w:numId="2" w16cid:durableId="1851992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0A9"/>
    <w:rsid w:val="002726C9"/>
    <w:rsid w:val="00C31295"/>
    <w:rsid w:val="00D0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B1F31F"/>
  <w15:docId w15:val="{843CF5C8-F7CC-48BF-A138-74F54FCB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1065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Renzo Gallegos CV</dc:title>
  <dc:creator>Renzo Gallegos</dc:creator>
  <cp:lastModifiedBy>Renzo Leonardo Gallegos Vilca</cp:lastModifiedBy>
  <cp:revision>2</cp:revision>
  <dcterms:created xsi:type="dcterms:W3CDTF">2026-10-05T16:40:00Z</dcterms:created>
  <dcterms:modified xsi:type="dcterms:W3CDTF">2026-10-05T16:51:00Z</dcterms:modified>
</cp:coreProperties>
</file>