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1"/>
        <w:tblpPr w:leftFromText="141" w:rightFromText="141" w:vertAnchor="page" w:horzAnchor="margin" w:tblpXSpec="center" w:tblpY="521"/>
        <w:tblW w:w="9103" w:type="dxa"/>
        <w:tblLook w:val="04A0" w:firstRow="1" w:lastRow="0" w:firstColumn="1" w:lastColumn="0" w:noHBand="0" w:noVBand="1"/>
      </w:tblPr>
      <w:tblGrid>
        <w:gridCol w:w="4220"/>
        <w:gridCol w:w="4883"/>
      </w:tblGrid>
      <w:tr w:rsidR="00335F60" w:rsidRPr="00FB29E5" w14:paraId="50A1C236" w14:textId="77777777" w:rsidTr="00217D99">
        <w:trPr>
          <w:trHeight w:val="260"/>
        </w:trPr>
        <w:tc>
          <w:tcPr>
            <w:tcW w:w="4220" w:type="dxa"/>
            <w:shd w:val="clear" w:color="auto" w:fill="BFBFBF"/>
          </w:tcPr>
          <w:p w14:paraId="36B9B5D9" w14:textId="77777777" w:rsidR="00335F60" w:rsidRPr="00FB29E5" w:rsidRDefault="00335F60" w:rsidP="00335F60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Nome do Caso de Uso</w:t>
            </w:r>
          </w:p>
        </w:tc>
        <w:tc>
          <w:tcPr>
            <w:tcW w:w="4883" w:type="dxa"/>
            <w:shd w:val="clear" w:color="auto" w:fill="BFBFBF"/>
          </w:tcPr>
          <w:p w14:paraId="0D82090C" w14:textId="11576724" w:rsidR="00335F60" w:rsidRPr="00FB29E5" w:rsidRDefault="00335F60" w:rsidP="00335F60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</w:rPr>
              <w:t>Cadastrar Tipo de Serviço</w:t>
            </w:r>
          </w:p>
        </w:tc>
      </w:tr>
      <w:tr w:rsidR="008443CA" w:rsidRPr="00FB29E5" w14:paraId="1C104CAF" w14:textId="77777777" w:rsidTr="00217D99">
        <w:trPr>
          <w:trHeight w:val="244"/>
        </w:trPr>
        <w:tc>
          <w:tcPr>
            <w:tcW w:w="4220" w:type="dxa"/>
          </w:tcPr>
          <w:p w14:paraId="68A47BF0" w14:textId="77777777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Caso de Uso</w:t>
            </w:r>
          </w:p>
        </w:tc>
        <w:tc>
          <w:tcPr>
            <w:tcW w:w="4883" w:type="dxa"/>
          </w:tcPr>
          <w:p w14:paraId="09339CBA" w14:textId="700D0008" w:rsidR="008443CA" w:rsidRPr="00FB29E5" w:rsidRDefault="00335F60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Principal</w:t>
            </w:r>
          </w:p>
        </w:tc>
      </w:tr>
      <w:tr w:rsidR="008443CA" w:rsidRPr="00FB29E5" w14:paraId="72E4DBBC" w14:textId="77777777" w:rsidTr="00217D99">
        <w:trPr>
          <w:trHeight w:val="260"/>
        </w:trPr>
        <w:tc>
          <w:tcPr>
            <w:tcW w:w="4220" w:type="dxa"/>
          </w:tcPr>
          <w:p w14:paraId="385AA97F" w14:textId="77777777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Ator Principal</w:t>
            </w:r>
          </w:p>
        </w:tc>
        <w:tc>
          <w:tcPr>
            <w:tcW w:w="4883" w:type="dxa"/>
          </w:tcPr>
          <w:p w14:paraId="09253166" w14:textId="77777777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Atendente </w:t>
            </w:r>
          </w:p>
        </w:tc>
      </w:tr>
      <w:tr w:rsidR="008443CA" w:rsidRPr="00FB29E5" w14:paraId="6EA26C66" w14:textId="77777777" w:rsidTr="00217D99">
        <w:trPr>
          <w:trHeight w:val="260"/>
        </w:trPr>
        <w:tc>
          <w:tcPr>
            <w:tcW w:w="4220" w:type="dxa"/>
          </w:tcPr>
          <w:p w14:paraId="50CEB8A7" w14:textId="77777777" w:rsidR="008443CA" w:rsidRPr="00FB29E5" w:rsidRDefault="008443CA" w:rsidP="00217D99">
            <w:pPr>
              <w:tabs>
                <w:tab w:val="left" w:pos="1575"/>
              </w:tabs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Ator(es) Secundário(s)</w:t>
            </w:r>
          </w:p>
        </w:tc>
        <w:tc>
          <w:tcPr>
            <w:tcW w:w="4883" w:type="dxa"/>
          </w:tcPr>
          <w:p w14:paraId="258EB42A" w14:textId="77777777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N/A</w:t>
            </w:r>
          </w:p>
        </w:tc>
      </w:tr>
      <w:tr w:rsidR="008443CA" w:rsidRPr="00FB29E5" w14:paraId="36E7534D" w14:textId="77777777" w:rsidTr="00217D99">
        <w:trPr>
          <w:trHeight w:val="505"/>
        </w:trPr>
        <w:tc>
          <w:tcPr>
            <w:tcW w:w="4220" w:type="dxa"/>
          </w:tcPr>
          <w:p w14:paraId="68256749" w14:textId="77777777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Resumo</w:t>
            </w:r>
          </w:p>
        </w:tc>
        <w:tc>
          <w:tcPr>
            <w:tcW w:w="4883" w:type="dxa"/>
          </w:tcPr>
          <w:p w14:paraId="7DF83A73" w14:textId="014379A9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 Atendente cadastra os tipos de serviços oferecidos pelo Salão .</w:t>
            </w:r>
          </w:p>
        </w:tc>
      </w:tr>
      <w:tr w:rsidR="008443CA" w:rsidRPr="00FB29E5" w14:paraId="6E35EBAD" w14:textId="77777777" w:rsidTr="00217D99">
        <w:trPr>
          <w:trHeight w:val="260"/>
        </w:trPr>
        <w:tc>
          <w:tcPr>
            <w:tcW w:w="4220" w:type="dxa"/>
          </w:tcPr>
          <w:p w14:paraId="63737ED2" w14:textId="77777777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Pré-condições</w:t>
            </w:r>
          </w:p>
        </w:tc>
        <w:tc>
          <w:tcPr>
            <w:tcW w:w="4883" w:type="dxa"/>
          </w:tcPr>
          <w:p w14:paraId="60D533ED" w14:textId="570D50B2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Oferecer esses tipos de serviço no salão</w:t>
            </w:r>
          </w:p>
        </w:tc>
      </w:tr>
      <w:tr w:rsidR="008443CA" w:rsidRPr="00FB29E5" w14:paraId="32BA668A" w14:textId="77777777" w:rsidTr="00217D99">
        <w:trPr>
          <w:trHeight w:val="244"/>
        </w:trPr>
        <w:tc>
          <w:tcPr>
            <w:tcW w:w="4220" w:type="dxa"/>
          </w:tcPr>
          <w:p w14:paraId="259F5139" w14:textId="77777777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Pós-condições</w:t>
            </w:r>
          </w:p>
        </w:tc>
        <w:tc>
          <w:tcPr>
            <w:tcW w:w="4883" w:type="dxa"/>
          </w:tcPr>
          <w:p w14:paraId="6BFBB778" w14:textId="5142F85B" w:rsidR="008443CA" w:rsidRPr="00FB29E5" w:rsidRDefault="00CB4A87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Mensagem cadastro realizado com sucesso</w:t>
            </w:r>
          </w:p>
        </w:tc>
      </w:tr>
      <w:tr w:rsidR="008443CA" w:rsidRPr="00FB29E5" w14:paraId="787A6C83" w14:textId="77777777" w:rsidTr="00217D99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33FC7DFF" w14:textId="77777777" w:rsidR="008443CA" w:rsidRPr="00FB29E5" w:rsidRDefault="008443CA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Fluxo Principal</w:t>
            </w:r>
          </w:p>
        </w:tc>
      </w:tr>
      <w:tr w:rsidR="008443CA" w:rsidRPr="00FB29E5" w14:paraId="7C7797C6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0BA1C55E" w14:textId="77777777" w:rsidR="008443CA" w:rsidRPr="00FB29E5" w:rsidRDefault="008443CA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581D70A7" w14:textId="77777777" w:rsidR="008443CA" w:rsidRPr="00FB29E5" w:rsidRDefault="008443CA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8443CA" w:rsidRPr="00FB29E5" w14:paraId="4B8D9BAA" w14:textId="77777777" w:rsidTr="00217D99">
        <w:trPr>
          <w:trHeight w:val="505"/>
        </w:trPr>
        <w:tc>
          <w:tcPr>
            <w:tcW w:w="4220" w:type="dxa"/>
          </w:tcPr>
          <w:p w14:paraId="1306705B" w14:textId="4F899223" w:rsidR="00FB29E5" w:rsidRPr="00FB29E5" w:rsidRDefault="008443CA" w:rsidP="00217D99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 atendente cadastra os tipos de serviços oferecidos, como Corte, progressiva, coloração, hidratação etc.</w:t>
            </w:r>
          </w:p>
        </w:tc>
        <w:tc>
          <w:tcPr>
            <w:tcW w:w="4883" w:type="dxa"/>
          </w:tcPr>
          <w:p w14:paraId="79111C69" w14:textId="6B8678FB" w:rsidR="008443CA" w:rsidRPr="003E30EE" w:rsidRDefault="008443CA" w:rsidP="00217D99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 sistema confirma o cadastro.</w:t>
            </w:r>
          </w:p>
          <w:p w14:paraId="207BE1AE" w14:textId="629F473F" w:rsidR="00FB29E5" w:rsidRPr="00FB29E5" w:rsidRDefault="008443CA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FIM DA U.C</w:t>
            </w:r>
          </w:p>
        </w:tc>
      </w:tr>
      <w:tr w:rsidR="008443CA" w:rsidRPr="00FB29E5" w14:paraId="48468EEC" w14:textId="77777777" w:rsidTr="00217D99">
        <w:trPr>
          <w:trHeight w:val="521"/>
        </w:trPr>
        <w:tc>
          <w:tcPr>
            <w:tcW w:w="4220" w:type="dxa"/>
          </w:tcPr>
          <w:p w14:paraId="12999F3A" w14:textId="77777777" w:rsidR="004E49E8" w:rsidRPr="00FB29E5" w:rsidRDefault="00335F60" w:rsidP="00217D99">
            <w:pPr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2A7E3F13" w14:textId="77777777" w:rsidR="004E49E8" w:rsidRPr="00FB29E5" w:rsidRDefault="00335F60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8443CA" w:rsidRPr="00FB29E5" w14:paraId="6D87C100" w14:textId="77777777" w:rsidTr="00217D99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55E5D777" w14:textId="77777777" w:rsidR="008443CA" w:rsidRPr="00FB29E5" w:rsidRDefault="008443CA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Restrições e Validações</w:t>
            </w:r>
          </w:p>
        </w:tc>
      </w:tr>
      <w:tr w:rsidR="008443CA" w:rsidRPr="00FB29E5" w14:paraId="13C77250" w14:textId="77777777" w:rsidTr="00217D99">
        <w:trPr>
          <w:trHeight w:val="782"/>
        </w:trPr>
        <w:tc>
          <w:tcPr>
            <w:tcW w:w="9103" w:type="dxa"/>
            <w:gridSpan w:val="2"/>
          </w:tcPr>
          <w:p w14:paraId="0C0415DD" w14:textId="77777777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N/A</w:t>
            </w:r>
          </w:p>
        </w:tc>
      </w:tr>
      <w:tr w:rsidR="008443CA" w:rsidRPr="00FB29E5" w14:paraId="75FE23A2" w14:textId="77777777" w:rsidTr="00217D99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65793549" w14:textId="77777777" w:rsidR="008443CA" w:rsidRPr="00FB29E5" w:rsidRDefault="008443CA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Regras de Negócio</w:t>
            </w:r>
          </w:p>
        </w:tc>
      </w:tr>
      <w:tr w:rsidR="008443CA" w:rsidRPr="00FB29E5" w14:paraId="24EB0025" w14:textId="77777777" w:rsidTr="00217D99">
        <w:trPr>
          <w:trHeight w:val="782"/>
        </w:trPr>
        <w:tc>
          <w:tcPr>
            <w:tcW w:w="9103" w:type="dxa"/>
            <w:gridSpan w:val="2"/>
          </w:tcPr>
          <w:p w14:paraId="31A9F031" w14:textId="77777777" w:rsidR="008443CA" w:rsidRPr="00FB29E5" w:rsidRDefault="008443CA" w:rsidP="00217D99">
            <w:pPr>
              <w:ind w:left="360"/>
              <w:rPr>
                <w:rFonts w:ascii="Calibri" w:eastAsia="Calibri" w:hAnsi="Calibri" w:cs="Times New Roman"/>
              </w:rPr>
            </w:pPr>
          </w:p>
          <w:p w14:paraId="5F7068D5" w14:textId="77777777" w:rsidR="008443CA" w:rsidRPr="00FB29E5" w:rsidRDefault="008443CA" w:rsidP="00217D99">
            <w:pPr>
              <w:ind w:left="360"/>
              <w:rPr>
                <w:rFonts w:ascii="Calibri" w:eastAsia="Calibri" w:hAnsi="Calibri" w:cs="Times New Roman"/>
              </w:rPr>
            </w:pPr>
          </w:p>
          <w:p w14:paraId="767295D5" w14:textId="77777777" w:rsidR="008443CA" w:rsidRPr="00FB29E5" w:rsidRDefault="008443CA" w:rsidP="00217D99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8443CA" w:rsidRPr="00FB29E5" w14:paraId="2530A4E2" w14:textId="77777777" w:rsidTr="00217D99">
        <w:trPr>
          <w:trHeight w:val="260"/>
        </w:trPr>
        <w:tc>
          <w:tcPr>
            <w:tcW w:w="9103" w:type="dxa"/>
            <w:gridSpan w:val="2"/>
            <w:shd w:val="clear" w:color="auto" w:fill="BFBFBF"/>
          </w:tcPr>
          <w:p w14:paraId="66715757" w14:textId="77777777" w:rsidR="008443CA" w:rsidRPr="00FB29E5" w:rsidRDefault="008443CA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Fluxo Alternativo (FA-01)</w:t>
            </w:r>
          </w:p>
        </w:tc>
      </w:tr>
      <w:tr w:rsidR="008443CA" w:rsidRPr="00FB29E5" w14:paraId="1ECB7BD9" w14:textId="77777777" w:rsidTr="00217D99">
        <w:trPr>
          <w:trHeight w:val="244"/>
        </w:trPr>
        <w:tc>
          <w:tcPr>
            <w:tcW w:w="4220" w:type="dxa"/>
            <w:shd w:val="clear" w:color="auto" w:fill="FFFF00"/>
          </w:tcPr>
          <w:p w14:paraId="56324ABE" w14:textId="77777777" w:rsidR="008443CA" w:rsidRPr="00FB29E5" w:rsidRDefault="008443CA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626A304A" w14:textId="77777777" w:rsidR="008443CA" w:rsidRPr="00FB29E5" w:rsidRDefault="008443CA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8443CA" w:rsidRPr="00FB29E5" w14:paraId="621B10B0" w14:textId="77777777" w:rsidTr="00217D99">
        <w:trPr>
          <w:trHeight w:val="521"/>
        </w:trPr>
        <w:tc>
          <w:tcPr>
            <w:tcW w:w="4220" w:type="dxa"/>
          </w:tcPr>
          <w:p w14:paraId="7F5AFC0F" w14:textId="77777777" w:rsidR="004E49E8" w:rsidRPr="00FB29E5" w:rsidRDefault="008443CA" w:rsidP="00217D99">
            <w:pPr>
              <w:ind w:left="360"/>
              <w:rPr>
                <w:rFonts w:ascii="Calibri" w:eastAsia="Calibri" w:hAnsi="Calibri" w:cs="Times New Roman"/>
              </w:rPr>
            </w:pPr>
            <w:r w:rsidRPr="00FB29E5">
              <w:rPr>
                <w:rFonts w:ascii="Calibri" w:eastAsia="Calibri" w:hAnsi="Calibri" w:cs="Times New Roman"/>
              </w:rPr>
              <w:t>N/A</w:t>
            </w:r>
          </w:p>
        </w:tc>
        <w:tc>
          <w:tcPr>
            <w:tcW w:w="4883" w:type="dxa"/>
          </w:tcPr>
          <w:p w14:paraId="6084CF8C" w14:textId="77777777" w:rsidR="004E49E8" w:rsidRPr="00FB29E5" w:rsidRDefault="00335F60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8443CA" w:rsidRPr="00FB29E5" w14:paraId="2706D26E" w14:textId="77777777" w:rsidTr="00217D99">
        <w:trPr>
          <w:trHeight w:val="260"/>
        </w:trPr>
        <w:tc>
          <w:tcPr>
            <w:tcW w:w="4220" w:type="dxa"/>
          </w:tcPr>
          <w:p w14:paraId="435C202E" w14:textId="77777777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404B624C" w14:textId="77777777" w:rsidR="008443CA" w:rsidRPr="00FB29E5" w:rsidRDefault="008443CA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8443CA" w:rsidRPr="00FB29E5" w14:paraId="0C714B44" w14:textId="77777777" w:rsidTr="00217D99">
        <w:trPr>
          <w:trHeight w:val="244"/>
        </w:trPr>
        <w:tc>
          <w:tcPr>
            <w:tcW w:w="4220" w:type="dxa"/>
          </w:tcPr>
          <w:p w14:paraId="4BC3911D" w14:textId="77777777" w:rsidR="004E49E8" w:rsidRPr="00FB29E5" w:rsidRDefault="00335F60" w:rsidP="00217D9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28A2E67E" w14:textId="77777777" w:rsidR="004E49E8" w:rsidRPr="00FB29E5" w:rsidRDefault="00335F60" w:rsidP="00217D99">
            <w:pPr>
              <w:ind w:left="720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8443CA" w:rsidRPr="00FB29E5" w14:paraId="35505BBD" w14:textId="77777777" w:rsidTr="00217D99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71611ADC" w14:textId="42B55AFE" w:rsidR="008443CA" w:rsidRPr="00FB29E5" w:rsidRDefault="008443CA" w:rsidP="00217D99">
            <w:pPr>
              <w:tabs>
                <w:tab w:val="left" w:pos="2635"/>
              </w:tabs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 xml:space="preserve">Fluxo de Exceção (FE-01) </w:t>
            </w:r>
          </w:p>
        </w:tc>
      </w:tr>
      <w:tr w:rsidR="008443CA" w:rsidRPr="00FB29E5" w14:paraId="21129130" w14:textId="77777777" w:rsidTr="00217D99">
        <w:trPr>
          <w:trHeight w:val="260"/>
        </w:trPr>
        <w:tc>
          <w:tcPr>
            <w:tcW w:w="4220" w:type="dxa"/>
            <w:shd w:val="clear" w:color="auto" w:fill="FFFF00"/>
          </w:tcPr>
          <w:p w14:paraId="66DC3833" w14:textId="77777777" w:rsidR="008443CA" w:rsidRPr="00FB29E5" w:rsidRDefault="008443CA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ATOR</w:t>
            </w:r>
          </w:p>
        </w:tc>
        <w:tc>
          <w:tcPr>
            <w:tcW w:w="4883" w:type="dxa"/>
            <w:shd w:val="clear" w:color="auto" w:fill="FFFF00"/>
          </w:tcPr>
          <w:p w14:paraId="2964F4DD" w14:textId="77777777" w:rsidR="008443CA" w:rsidRPr="00FB29E5" w:rsidRDefault="008443CA" w:rsidP="00217D99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AÇÕES DO SISTEMA</w:t>
            </w:r>
          </w:p>
        </w:tc>
      </w:tr>
      <w:tr w:rsidR="008443CA" w:rsidRPr="00FB29E5" w14:paraId="525D8A9F" w14:textId="77777777" w:rsidTr="00217D99">
        <w:trPr>
          <w:trHeight w:val="244"/>
        </w:trPr>
        <w:tc>
          <w:tcPr>
            <w:tcW w:w="4220" w:type="dxa"/>
          </w:tcPr>
          <w:p w14:paraId="60589C2D" w14:textId="0F78962B" w:rsidR="008443CA" w:rsidRPr="008443CA" w:rsidRDefault="008443CA" w:rsidP="008443C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N/A</w:t>
            </w:r>
          </w:p>
        </w:tc>
        <w:tc>
          <w:tcPr>
            <w:tcW w:w="4883" w:type="dxa"/>
          </w:tcPr>
          <w:p w14:paraId="426C5DF6" w14:textId="77777777" w:rsidR="00FB29E5" w:rsidRPr="00FB29E5" w:rsidRDefault="00335F60" w:rsidP="00217D99">
            <w:pPr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8443CA" w:rsidRPr="00FB29E5" w14:paraId="7048B0D1" w14:textId="77777777" w:rsidTr="00217D99">
        <w:trPr>
          <w:trHeight w:val="260"/>
        </w:trPr>
        <w:tc>
          <w:tcPr>
            <w:tcW w:w="4220" w:type="dxa"/>
          </w:tcPr>
          <w:p w14:paraId="699BD0F2" w14:textId="77777777" w:rsidR="008443CA" w:rsidRPr="00FB29E5" w:rsidRDefault="008443CA" w:rsidP="00217D9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883" w:type="dxa"/>
          </w:tcPr>
          <w:p w14:paraId="19ABD64B" w14:textId="77777777" w:rsidR="008443CA" w:rsidRPr="00FB29E5" w:rsidRDefault="008443CA" w:rsidP="00217D99">
            <w:pPr>
              <w:ind w:left="360"/>
              <w:rPr>
                <w:rFonts w:ascii="Calibri" w:eastAsia="Calibri" w:hAnsi="Calibri" w:cs="Times New Roman"/>
              </w:rPr>
            </w:pPr>
          </w:p>
        </w:tc>
      </w:tr>
      <w:tr w:rsidR="008443CA" w:rsidRPr="00FB29E5" w14:paraId="309EE638" w14:textId="77777777" w:rsidTr="00217D99">
        <w:trPr>
          <w:trHeight w:val="244"/>
        </w:trPr>
        <w:tc>
          <w:tcPr>
            <w:tcW w:w="9103" w:type="dxa"/>
            <w:gridSpan w:val="2"/>
            <w:shd w:val="clear" w:color="auto" w:fill="BFBFBF"/>
          </w:tcPr>
          <w:p w14:paraId="2FB43D42" w14:textId="77777777" w:rsidR="008443CA" w:rsidRPr="00FB29E5" w:rsidRDefault="008443CA" w:rsidP="00217D99">
            <w:pPr>
              <w:rPr>
                <w:rFonts w:ascii="Calibri" w:eastAsia="Calibri" w:hAnsi="Calibri" w:cs="Times New Roman"/>
                <w:b/>
              </w:rPr>
            </w:pPr>
            <w:r w:rsidRPr="00FB29E5">
              <w:rPr>
                <w:rFonts w:ascii="Calibri" w:eastAsia="Calibri" w:hAnsi="Calibri" w:cs="Times New Roman"/>
                <w:b/>
              </w:rPr>
              <w:t>Observações</w:t>
            </w:r>
          </w:p>
        </w:tc>
      </w:tr>
      <w:tr w:rsidR="008443CA" w:rsidRPr="00FB29E5" w14:paraId="6936342A" w14:textId="77777777" w:rsidTr="00217D99">
        <w:trPr>
          <w:trHeight w:val="1564"/>
        </w:trPr>
        <w:tc>
          <w:tcPr>
            <w:tcW w:w="9103" w:type="dxa"/>
            <w:gridSpan w:val="2"/>
          </w:tcPr>
          <w:p w14:paraId="5AF2B2A2" w14:textId="77777777" w:rsidR="008443CA" w:rsidRPr="00FB29E5" w:rsidRDefault="008443CA" w:rsidP="00217D99">
            <w:pPr>
              <w:rPr>
                <w:rFonts w:ascii="Calibri" w:eastAsia="Calibri" w:hAnsi="Calibri" w:cs="Times New Roman"/>
                <w:b/>
              </w:rPr>
            </w:pPr>
          </w:p>
          <w:p w14:paraId="41D5093E" w14:textId="77777777" w:rsidR="008443CA" w:rsidRDefault="008443CA" w:rsidP="00217D99">
            <w:pPr>
              <w:rPr>
                <w:rFonts w:ascii="Calibri" w:eastAsia="Calibri" w:hAnsi="Calibri" w:cs="Times New Roman"/>
                <w:b/>
              </w:rPr>
            </w:pPr>
          </w:p>
          <w:p w14:paraId="24D0616C" w14:textId="77777777" w:rsidR="008443CA" w:rsidRPr="00FB29E5" w:rsidRDefault="008443CA" w:rsidP="00217D99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69FDD758" w14:textId="77777777" w:rsidR="00E27C0B" w:rsidRDefault="00E27C0B"/>
    <w:sectPr w:rsidR="00E27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37522"/>
    <w:multiLevelType w:val="hybridMultilevel"/>
    <w:tmpl w:val="6F70B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334E9"/>
    <w:multiLevelType w:val="hybridMultilevel"/>
    <w:tmpl w:val="1F8CC3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CA"/>
    <w:rsid w:val="00335F60"/>
    <w:rsid w:val="008443CA"/>
    <w:rsid w:val="00CB4A87"/>
    <w:rsid w:val="00E2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5CFF8"/>
  <w15:chartTrackingRefBased/>
  <w15:docId w15:val="{741E3EF5-83C2-4CD6-AFFC-59BFE859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3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84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443CA"/>
    <w:pPr>
      <w:ind w:left="720"/>
      <w:contextualSpacing/>
    </w:pPr>
  </w:style>
  <w:style w:type="table" w:styleId="Tabelacomgrade">
    <w:name w:val="Table Grid"/>
    <w:basedOn w:val="Tabelanormal"/>
    <w:uiPriority w:val="39"/>
    <w:rsid w:val="0084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616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Romero Mazeti | Active Cloud Solutions</dc:creator>
  <cp:keywords/>
  <dc:description/>
  <cp:lastModifiedBy>Guilherme Romero Mazeti | Active Cloud Solutions</cp:lastModifiedBy>
  <cp:revision>3</cp:revision>
  <dcterms:created xsi:type="dcterms:W3CDTF">2021-03-02T01:11:00Z</dcterms:created>
  <dcterms:modified xsi:type="dcterms:W3CDTF">2021-03-04T01:14:00Z</dcterms:modified>
</cp:coreProperties>
</file>