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472D02" w14:textId="77777777" w:rsidR="00C26F28" w:rsidRDefault="00000000">
      <w:r>
        <w:br w:type="page"/>
      </w:r>
    </w:p>
    <w:p w14:paraId="30897C60" w14:textId="77777777" w:rsidR="009C68DF" w:rsidRDefault="009C68DF">
      <w:pPr>
        <w:spacing w:before="80" w:after="160"/>
        <w:ind w:firstLine="0"/>
        <w:jc w:val="center"/>
        <w:rPr>
          <w:rtl/>
        </w:rPr>
      </w:pPr>
      <w:r>
        <w:rPr>
          <w:noProof/>
        </w:rPr>
        <w:lastRenderedPageBreak/>
        <w:drawing>
          <wp:inline distT="0" distB="0" distL="0" distR="0" wp14:anchorId="78A7CE17" wp14:editId="1D1692DC">
            <wp:extent cx="5400675" cy="2505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2505075"/>
                    </a:xfrm>
                    <a:prstGeom prst="rect">
                      <a:avLst/>
                    </a:prstGeom>
                    <a:noFill/>
                    <a:ln>
                      <a:noFill/>
                    </a:ln>
                  </pic:spPr>
                </pic:pic>
              </a:graphicData>
            </a:graphic>
          </wp:inline>
        </w:drawing>
      </w:r>
    </w:p>
    <w:p w14:paraId="1CB8E595" w14:textId="77777777" w:rsidR="009C68DF" w:rsidRDefault="009C68DF">
      <w:pPr>
        <w:bidi w:val="0"/>
        <w:spacing w:after="200" w:line="276" w:lineRule="auto"/>
        <w:ind w:firstLine="0"/>
        <w:jc w:val="left"/>
        <w:rPr>
          <w:rtl/>
        </w:rPr>
      </w:pPr>
      <w:r>
        <w:rPr>
          <w:rtl/>
        </w:rPr>
        <w:br w:type="page"/>
      </w:r>
    </w:p>
    <w:p w14:paraId="31BFF0D4" w14:textId="25753682" w:rsidR="00F84259" w:rsidRDefault="00000000">
      <w:pPr>
        <w:spacing w:before="80" w:after="160"/>
        <w:ind w:firstLine="0"/>
        <w:jc w:val="center"/>
      </w:pPr>
      <w:r>
        <w:rPr>
          <w:noProof/>
        </w:rPr>
        <w:lastRenderedPageBreak/>
        <w:drawing>
          <wp:inline distT="0" distB="0" distL="0" distR="0" wp14:anchorId="52E868A0" wp14:editId="39029B71">
            <wp:extent cx="1152000" cy="1024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rasan_logo_cropped.png"/>
                    <pic:cNvPicPr/>
                  </pic:nvPicPr>
                  <pic:blipFill>
                    <a:blip r:embed="rId9"/>
                    <a:stretch>
                      <a:fillRect/>
                    </a:stretch>
                  </pic:blipFill>
                  <pic:spPr>
                    <a:xfrm>
                      <a:off x="0" y="0"/>
                      <a:ext cx="1152000" cy="1024443"/>
                    </a:xfrm>
                    <a:prstGeom prst="rect">
                      <a:avLst/>
                    </a:prstGeom>
                  </pic:spPr>
                </pic:pic>
              </a:graphicData>
            </a:graphic>
          </wp:inline>
        </w:drawing>
      </w:r>
    </w:p>
    <w:p w14:paraId="2B86B9E0" w14:textId="77777777" w:rsidR="001C537D" w:rsidRDefault="00000000">
      <w:pPr>
        <w:spacing w:before="160" w:after="480"/>
        <w:ind w:firstLine="0"/>
        <w:jc w:val="center"/>
      </w:pPr>
      <w:r>
        <w:rPr>
          <w:b/>
          <w:bCs/>
          <w:sz w:val="32"/>
          <w:szCs w:val="32"/>
        </w:rPr>
        <w:t>موسسه آموزش عالی غیر دولتی / غیر انتفاعی خراسان</w:t>
      </w:r>
    </w:p>
    <w:p w14:paraId="6A959D70" w14:textId="77777777" w:rsidR="001C537D" w:rsidRDefault="00000000">
      <w:pPr>
        <w:spacing w:before="160" w:after="480"/>
        <w:ind w:firstLine="0"/>
        <w:jc w:val="center"/>
      </w:pPr>
      <w:r>
        <w:rPr>
          <w:b/>
          <w:bCs/>
          <w:rtl/>
        </w:rPr>
        <w:t>پروژه کارشناسی پیوسته – رشته مهندسی کامپیوتر</w:t>
      </w:r>
    </w:p>
    <w:p w14:paraId="08C5D471" w14:textId="77777777" w:rsidR="001C537D" w:rsidRDefault="00000000">
      <w:pPr>
        <w:spacing w:before="360" w:after="600"/>
        <w:ind w:firstLine="0"/>
        <w:jc w:val="center"/>
      </w:pPr>
      <w:r>
        <w:rPr>
          <w:b/>
          <w:bCs/>
          <w:sz w:val="30"/>
          <w:szCs w:val="36"/>
          <w:rtl/>
        </w:rPr>
        <w:t xml:space="preserve">مدل ترکیبی قابل‌تفسیر با دروازه رژیمی </w:t>
      </w:r>
      <w:r w:rsidRPr="00634148">
        <w:rPr>
          <w:rFonts w:ascii="Times New Roman" w:eastAsia="Times New Roman" w:hAnsi="Times New Roman" w:cs="Times New Roman"/>
          <w:b/>
          <w:bCs/>
          <w:sz w:val="30"/>
          <w:szCs w:val="36"/>
        </w:rPr>
        <w:t>Hurst</w:t>
      </w:r>
      <w:r>
        <w:rPr>
          <w:b/>
          <w:bCs/>
          <w:sz w:val="30"/>
          <w:szCs w:val="36"/>
          <w:rtl/>
        </w:rPr>
        <w:t xml:space="preserve"> برای پیش‌بینی چندافقی بازار طلا</w:t>
      </w:r>
    </w:p>
    <w:p w14:paraId="2873A51B" w14:textId="77777777" w:rsidR="001C537D" w:rsidRDefault="00000000">
      <w:pPr>
        <w:spacing w:before="160" w:after="360"/>
        <w:ind w:firstLine="0"/>
        <w:jc w:val="center"/>
      </w:pPr>
      <w:r>
        <w:rPr>
          <w:b/>
          <w:bCs/>
          <w:rtl/>
        </w:rPr>
        <w:t>نگارش: جلیل احمد افشار – احسان آریانفر</w:t>
      </w:r>
    </w:p>
    <w:p w14:paraId="7791BD2B" w14:textId="77777777" w:rsidR="001C537D" w:rsidRDefault="00000000">
      <w:pPr>
        <w:spacing w:before="160" w:after="360"/>
        <w:ind w:firstLine="0"/>
        <w:jc w:val="center"/>
      </w:pPr>
      <w:r>
        <w:rPr>
          <w:b/>
          <w:bCs/>
          <w:rtl/>
        </w:rPr>
        <w:t>استاد راهنما: دکتر محبوبه فتاحی</w:t>
      </w:r>
    </w:p>
    <w:p w14:paraId="2D131BF3" w14:textId="77777777" w:rsidR="001C537D" w:rsidRDefault="00000000" w:rsidP="006F59B1">
      <w:pPr>
        <w:spacing w:before="160"/>
        <w:ind w:firstLine="0"/>
        <w:jc w:val="center"/>
      </w:pPr>
      <w:r>
        <w:rPr>
          <w:b/>
          <w:bCs/>
          <w:rtl/>
        </w:rPr>
        <w:t>سال تحصیلی ۱۴۰</w:t>
      </w:r>
      <w:r w:rsidR="006F59B1">
        <w:rPr>
          <w:rFonts w:hint="cs"/>
          <w:b/>
          <w:bCs/>
          <w:rtl/>
        </w:rPr>
        <w:t>4</w:t>
      </w:r>
      <w:r>
        <w:rPr>
          <w:b/>
          <w:bCs/>
          <w:rtl/>
        </w:rPr>
        <w:t xml:space="preserve"> تا ۱۴۰</w:t>
      </w:r>
      <w:r w:rsidR="006F59B1">
        <w:rPr>
          <w:rFonts w:hint="cs"/>
          <w:b/>
          <w:bCs/>
          <w:rtl/>
        </w:rPr>
        <w:t>5</w:t>
      </w:r>
    </w:p>
    <w:p w14:paraId="51240089" w14:textId="77777777" w:rsidR="001C537D" w:rsidRDefault="001C537D">
      <w:pPr>
        <w:ind w:firstLine="0"/>
        <w:sectPr w:rsidR="001C537D" w:rsidSect="00034616">
          <w:footerReference w:type="default" r:id="rId10"/>
          <w:footerReference w:type="first" r:id="rId11"/>
          <w:pgSz w:w="11906" w:h="16838"/>
          <w:pgMar w:top="1984" w:right="1984" w:bottom="1417" w:left="1417" w:header="709" w:footer="709" w:gutter="0"/>
          <w:pgNumType w:fmt="lowerRoman" w:start="1"/>
          <w:cols w:space="720"/>
          <w:docGrid w:linePitch="360"/>
        </w:sectPr>
      </w:pPr>
    </w:p>
    <w:p w14:paraId="6D3557A4" w14:textId="77777777" w:rsidR="001C537D" w:rsidRDefault="00000000">
      <w:pPr>
        <w:spacing w:before="3600" w:after="240" w:line="240" w:lineRule="auto"/>
        <w:ind w:firstLine="0"/>
        <w:jc w:val="center"/>
      </w:pPr>
      <w:r>
        <w:rPr>
          <w:b/>
          <w:bCs/>
          <w:rtl/>
        </w:rPr>
        <w:lastRenderedPageBreak/>
        <w:t>شناسنامه پایان‌نامه</w:t>
      </w:r>
    </w:p>
    <w:p w14:paraId="3270208C" w14:textId="77777777" w:rsidR="001C537D" w:rsidRDefault="001C537D">
      <w:pPr>
        <w:ind w:firstLine="0"/>
        <w:rPr>
          <w:rtl/>
          <w:lang w:bidi="fa-IR"/>
        </w:rPr>
      </w:pPr>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4230"/>
        <w:gridCol w:w="4245"/>
      </w:tblGrid>
      <w:tr w:rsidR="001C537D" w14:paraId="616548DF" w14:textId="77777777">
        <w:trPr>
          <w:tblHeader/>
          <w:jc w:val="center"/>
        </w:trPr>
        <w:tc>
          <w:tcPr>
            <w:tcW w:w="4419" w:type="dxa"/>
            <w:shd w:val="clear" w:color="auto" w:fill="D9D9D9"/>
            <w:vAlign w:val="center"/>
          </w:tcPr>
          <w:p w14:paraId="129D58FA" w14:textId="77777777" w:rsidR="001C537D" w:rsidRDefault="00000000" w:rsidP="005020EF">
            <w:pPr>
              <w:spacing w:line="264" w:lineRule="auto"/>
              <w:ind w:firstLine="0"/>
              <w:jc w:val="center"/>
            </w:pPr>
            <w:r>
              <w:rPr>
                <w:b/>
                <w:bCs/>
                <w:sz w:val="24"/>
                <w:szCs w:val="24"/>
                <w:rtl/>
              </w:rPr>
              <w:t>مشخصه</w:t>
            </w:r>
          </w:p>
        </w:tc>
        <w:tc>
          <w:tcPr>
            <w:tcW w:w="4419" w:type="dxa"/>
            <w:shd w:val="clear" w:color="auto" w:fill="D9D9D9"/>
            <w:vAlign w:val="center"/>
          </w:tcPr>
          <w:p w14:paraId="396B388D" w14:textId="77777777" w:rsidR="001C537D" w:rsidRDefault="00000000" w:rsidP="005020EF">
            <w:pPr>
              <w:spacing w:line="264" w:lineRule="auto"/>
              <w:ind w:firstLine="0"/>
              <w:jc w:val="center"/>
            </w:pPr>
            <w:r>
              <w:rPr>
                <w:b/>
                <w:bCs/>
                <w:sz w:val="24"/>
                <w:szCs w:val="24"/>
                <w:rtl/>
              </w:rPr>
              <w:t>مقدار</w:t>
            </w:r>
          </w:p>
        </w:tc>
      </w:tr>
      <w:tr w:rsidR="001C537D" w14:paraId="5BB1BF56" w14:textId="77777777">
        <w:trPr>
          <w:jc w:val="center"/>
        </w:trPr>
        <w:tc>
          <w:tcPr>
            <w:tcW w:w="4419" w:type="dxa"/>
            <w:vAlign w:val="center"/>
          </w:tcPr>
          <w:p w14:paraId="05A97014" w14:textId="77777777" w:rsidR="001C537D" w:rsidRDefault="00000000" w:rsidP="005020EF">
            <w:pPr>
              <w:spacing w:line="264" w:lineRule="auto"/>
              <w:ind w:firstLine="0"/>
              <w:jc w:val="center"/>
            </w:pPr>
            <w:r>
              <w:rPr>
                <w:sz w:val="24"/>
                <w:szCs w:val="24"/>
                <w:rtl/>
              </w:rPr>
              <w:t>عنوان پروژه</w:t>
            </w:r>
          </w:p>
        </w:tc>
        <w:tc>
          <w:tcPr>
            <w:tcW w:w="4419" w:type="dxa"/>
            <w:vAlign w:val="center"/>
          </w:tcPr>
          <w:p w14:paraId="503D534E" w14:textId="77777777" w:rsidR="001C537D" w:rsidRDefault="00000000" w:rsidP="005020EF">
            <w:pPr>
              <w:spacing w:line="264" w:lineRule="auto"/>
              <w:ind w:firstLine="0"/>
              <w:jc w:val="center"/>
            </w:pPr>
            <w:r>
              <w:rPr>
                <w:sz w:val="24"/>
                <w:szCs w:val="24"/>
                <w:rtl/>
              </w:rPr>
              <w:t xml:space="preserve">مدل ترکیبی قابل‌تفسیر با دروازه رژیمی </w:t>
            </w:r>
            <w:r w:rsidRPr="00634148">
              <w:rPr>
                <w:rFonts w:ascii="Times New Roman" w:eastAsia="Times New Roman" w:hAnsi="Times New Roman" w:cs="Times New Roman"/>
                <w:sz w:val="24"/>
                <w:szCs w:val="24"/>
              </w:rPr>
              <w:t>Hurst</w:t>
            </w:r>
            <w:r>
              <w:rPr>
                <w:sz w:val="24"/>
                <w:szCs w:val="24"/>
                <w:rtl/>
              </w:rPr>
              <w:t xml:space="preserve"> برای پیش‌بینی چندافقی بازار طلا</w:t>
            </w:r>
          </w:p>
        </w:tc>
      </w:tr>
      <w:tr w:rsidR="001C537D" w14:paraId="067F0FCE" w14:textId="77777777">
        <w:trPr>
          <w:jc w:val="center"/>
        </w:trPr>
        <w:tc>
          <w:tcPr>
            <w:tcW w:w="4419" w:type="dxa"/>
            <w:vAlign w:val="center"/>
          </w:tcPr>
          <w:p w14:paraId="4D062494" w14:textId="77777777" w:rsidR="001C537D" w:rsidRDefault="00000000" w:rsidP="005020EF">
            <w:pPr>
              <w:spacing w:line="264" w:lineRule="auto"/>
              <w:ind w:firstLine="0"/>
              <w:jc w:val="center"/>
            </w:pPr>
            <w:r>
              <w:rPr>
                <w:sz w:val="24"/>
                <w:szCs w:val="24"/>
                <w:rtl/>
              </w:rPr>
              <w:t>عنوان انگلیسی</w:t>
            </w:r>
          </w:p>
        </w:tc>
        <w:tc>
          <w:tcPr>
            <w:tcW w:w="4419" w:type="dxa"/>
            <w:vAlign w:val="center"/>
          </w:tcPr>
          <w:p w14:paraId="7FB60F8A" w14:textId="77777777" w:rsidR="001C537D" w:rsidRPr="00634148" w:rsidRDefault="00000000" w:rsidP="005020EF">
            <w:pPr>
              <w:spacing w:line="264" w:lineRule="auto"/>
              <w:ind w:firstLine="0"/>
              <w:jc w:val="center"/>
              <w:rPr>
                <w:rFonts w:ascii="Vazirmatn" w:hAnsi="Vazirmatn" w:cs="Vazirmatn"/>
              </w:rPr>
            </w:pPr>
            <w:r w:rsidRPr="00634148">
              <w:rPr>
                <w:rFonts w:ascii="Times New Roman" w:eastAsia="Times New Roman" w:hAnsi="Times New Roman" w:cs="Times New Roman"/>
                <w:sz w:val="24"/>
                <w:szCs w:val="24"/>
              </w:rPr>
              <w:t>Hurst-Gated Hybrid Framework for Multi-Horizon Gold Direction Forecasting</w:t>
            </w:r>
          </w:p>
        </w:tc>
      </w:tr>
      <w:tr w:rsidR="001C537D" w14:paraId="351B2CB9" w14:textId="77777777">
        <w:trPr>
          <w:jc w:val="center"/>
        </w:trPr>
        <w:tc>
          <w:tcPr>
            <w:tcW w:w="4419" w:type="dxa"/>
            <w:vAlign w:val="center"/>
          </w:tcPr>
          <w:p w14:paraId="538E1040" w14:textId="77777777" w:rsidR="001C537D" w:rsidRDefault="00000000" w:rsidP="005020EF">
            <w:pPr>
              <w:spacing w:line="264" w:lineRule="auto"/>
              <w:ind w:firstLine="0"/>
              <w:jc w:val="center"/>
            </w:pPr>
            <w:r>
              <w:rPr>
                <w:sz w:val="24"/>
                <w:szCs w:val="24"/>
                <w:rtl/>
              </w:rPr>
              <w:t>تهیه‌کنندگان</w:t>
            </w:r>
          </w:p>
        </w:tc>
        <w:tc>
          <w:tcPr>
            <w:tcW w:w="4419" w:type="dxa"/>
            <w:vAlign w:val="center"/>
          </w:tcPr>
          <w:p w14:paraId="0C124CDB" w14:textId="77777777" w:rsidR="001C537D" w:rsidRDefault="00000000" w:rsidP="005020EF">
            <w:pPr>
              <w:spacing w:line="264" w:lineRule="auto"/>
              <w:ind w:firstLine="0"/>
              <w:jc w:val="center"/>
            </w:pPr>
            <w:r>
              <w:rPr>
                <w:sz w:val="24"/>
                <w:szCs w:val="24"/>
                <w:rtl/>
              </w:rPr>
              <w:t>جلیل احمد افشار – احسان آریانفر</w:t>
            </w:r>
          </w:p>
        </w:tc>
      </w:tr>
      <w:tr w:rsidR="001C537D" w14:paraId="3A6FC87C" w14:textId="77777777">
        <w:trPr>
          <w:jc w:val="center"/>
        </w:trPr>
        <w:tc>
          <w:tcPr>
            <w:tcW w:w="4419" w:type="dxa"/>
            <w:vAlign w:val="center"/>
          </w:tcPr>
          <w:p w14:paraId="6E8F93C4" w14:textId="77777777" w:rsidR="001C537D" w:rsidRDefault="00000000" w:rsidP="005020EF">
            <w:pPr>
              <w:spacing w:line="264" w:lineRule="auto"/>
              <w:ind w:firstLine="0"/>
              <w:jc w:val="center"/>
            </w:pPr>
            <w:r>
              <w:rPr>
                <w:sz w:val="24"/>
                <w:szCs w:val="24"/>
                <w:rtl/>
              </w:rPr>
              <w:t>استاد راهنما</w:t>
            </w:r>
          </w:p>
        </w:tc>
        <w:tc>
          <w:tcPr>
            <w:tcW w:w="4419" w:type="dxa"/>
            <w:vAlign w:val="center"/>
          </w:tcPr>
          <w:p w14:paraId="1524A8E3" w14:textId="77777777" w:rsidR="001C537D" w:rsidRDefault="00000000" w:rsidP="005020EF">
            <w:pPr>
              <w:spacing w:line="264" w:lineRule="auto"/>
              <w:ind w:firstLine="0"/>
              <w:jc w:val="center"/>
            </w:pPr>
            <w:r>
              <w:rPr>
                <w:sz w:val="24"/>
                <w:szCs w:val="24"/>
                <w:rtl/>
              </w:rPr>
              <w:t>دکتر محبوبه فتاحی</w:t>
            </w:r>
          </w:p>
        </w:tc>
      </w:tr>
      <w:tr w:rsidR="001C537D" w14:paraId="3FEEFA7F" w14:textId="77777777">
        <w:trPr>
          <w:jc w:val="center"/>
        </w:trPr>
        <w:tc>
          <w:tcPr>
            <w:tcW w:w="4419" w:type="dxa"/>
            <w:vAlign w:val="center"/>
          </w:tcPr>
          <w:p w14:paraId="6D6B037A" w14:textId="77777777" w:rsidR="001C537D" w:rsidRDefault="00000000" w:rsidP="005020EF">
            <w:pPr>
              <w:spacing w:line="264" w:lineRule="auto"/>
              <w:ind w:firstLine="0"/>
              <w:jc w:val="center"/>
            </w:pPr>
            <w:r>
              <w:rPr>
                <w:sz w:val="24"/>
                <w:szCs w:val="24"/>
                <w:rtl/>
              </w:rPr>
              <w:t>مقطع / رشته</w:t>
            </w:r>
          </w:p>
        </w:tc>
        <w:tc>
          <w:tcPr>
            <w:tcW w:w="4419" w:type="dxa"/>
            <w:vAlign w:val="center"/>
          </w:tcPr>
          <w:p w14:paraId="3D7155A2" w14:textId="77777777" w:rsidR="001C537D" w:rsidRDefault="00000000" w:rsidP="005020EF">
            <w:pPr>
              <w:spacing w:line="264" w:lineRule="auto"/>
              <w:ind w:firstLine="0"/>
              <w:jc w:val="center"/>
            </w:pPr>
            <w:r>
              <w:rPr>
                <w:sz w:val="24"/>
                <w:szCs w:val="24"/>
                <w:rtl/>
              </w:rPr>
              <w:t>کارشناسی پیوسته / مهندسی کامپیوتر</w:t>
            </w:r>
          </w:p>
        </w:tc>
      </w:tr>
      <w:tr w:rsidR="001C537D" w14:paraId="436F7897" w14:textId="77777777">
        <w:trPr>
          <w:jc w:val="center"/>
        </w:trPr>
        <w:tc>
          <w:tcPr>
            <w:tcW w:w="4419" w:type="dxa"/>
            <w:vAlign w:val="center"/>
          </w:tcPr>
          <w:p w14:paraId="4E0CC163" w14:textId="77777777" w:rsidR="001C537D" w:rsidRDefault="00000000" w:rsidP="005020EF">
            <w:pPr>
              <w:spacing w:line="264" w:lineRule="auto"/>
              <w:ind w:firstLine="0"/>
              <w:jc w:val="center"/>
            </w:pPr>
            <w:r>
              <w:rPr>
                <w:sz w:val="24"/>
                <w:szCs w:val="24"/>
                <w:rtl/>
              </w:rPr>
              <w:t>تاریخ دفاع</w:t>
            </w:r>
          </w:p>
        </w:tc>
        <w:tc>
          <w:tcPr>
            <w:tcW w:w="4419" w:type="dxa"/>
            <w:vAlign w:val="center"/>
          </w:tcPr>
          <w:p w14:paraId="5A63D857" w14:textId="77777777" w:rsidR="001C537D" w:rsidRDefault="00000000" w:rsidP="005020EF">
            <w:pPr>
              <w:spacing w:line="264" w:lineRule="auto"/>
              <w:ind w:firstLine="0"/>
              <w:jc w:val="center"/>
            </w:pPr>
            <w:r>
              <w:rPr>
                <w:rFonts w:ascii="Times New Roman" w:eastAsia="Times New Roman" w:hAnsi="Times New Roman" w:cs="Times New Roman"/>
                <w:sz w:val="24"/>
                <w:szCs w:val="24"/>
              </w:rPr>
              <w:t>....................</w:t>
            </w:r>
          </w:p>
        </w:tc>
      </w:tr>
    </w:tbl>
    <w:p w14:paraId="267223C8" w14:textId="77777777" w:rsidR="001C537D" w:rsidRDefault="00000000">
      <w:pPr>
        <w:ind w:firstLine="0"/>
      </w:pPr>
      <w:r>
        <w:br w:type="page"/>
      </w:r>
    </w:p>
    <w:p w14:paraId="03D36ADB" w14:textId="77777777" w:rsidR="001C537D" w:rsidRDefault="00000000">
      <w:pPr>
        <w:spacing w:before="3600" w:after="320" w:line="240" w:lineRule="auto"/>
        <w:ind w:firstLine="0"/>
        <w:jc w:val="center"/>
      </w:pPr>
      <w:r>
        <w:rPr>
          <w:b/>
          <w:bCs/>
          <w:rtl/>
        </w:rPr>
        <w:lastRenderedPageBreak/>
        <w:t>تقدیر و تشکر</w:t>
      </w:r>
    </w:p>
    <w:p w14:paraId="60B6F3B3" w14:textId="77777777" w:rsidR="001C537D" w:rsidRDefault="001C537D">
      <w:pPr>
        <w:ind w:firstLine="0"/>
      </w:pPr>
    </w:p>
    <w:p w14:paraId="65B0174E" w14:textId="77777777" w:rsidR="001C537D" w:rsidRDefault="00000000">
      <w:r>
        <w:rPr>
          <w:rtl/>
        </w:rPr>
        <w:t>از استاد راهنمای محترم، سرکار خانم دکتر محبوبه فتاحی، به دلیل راهنمایی‌های علمی، دقت در ارزیابی مسیر پروژه و تأکید بر گزارش صادقانه نتایج سپاسگزاری می‌شود. همچنین از استادان گروه مهندسی کامپیوتر و تمامی افرادی که با نقد، بررسی فنی و پیشنهادهای روش‌شناختی به تکمیل این پروژه کمک کرده‌اند قدردانی می‌کنیم. در پایان از خانواده‌ها و دوستانی که در دوره تحصیل و اجرای پروژه پشتیبان ما بوده‌اند تشکر می‌کنیم.</w:t>
      </w:r>
    </w:p>
    <w:p w14:paraId="2F7B0027" w14:textId="77777777" w:rsidR="001C537D" w:rsidRDefault="00000000">
      <w:pPr>
        <w:ind w:firstLine="0"/>
      </w:pPr>
      <w:r>
        <w:br w:type="page"/>
      </w:r>
    </w:p>
    <w:p w14:paraId="1CC19277" w14:textId="77777777" w:rsidR="001C537D" w:rsidRDefault="00000000">
      <w:pPr>
        <w:spacing w:before="3600" w:after="240" w:line="240" w:lineRule="auto"/>
        <w:ind w:firstLine="0"/>
        <w:jc w:val="center"/>
      </w:pPr>
      <w:r>
        <w:rPr>
          <w:b/>
          <w:bCs/>
          <w:rtl/>
        </w:rPr>
        <w:lastRenderedPageBreak/>
        <w:t>چکیده</w:t>
      </w:r>
    </w:p>
    <w:p w14:paraId="491C9ED8" w14:textId="77777777" w:rsidR="001C537D" w:rsidRDefault="00000000">
      <w:r>
        <w:rPr>
          <w:rtl/>
        </w:rPr>
        <w:t xml:space="preserve">پیش‌بینی جهت حرکت قیمت طلا مسئله‌ای دشوار در یادگیری ماشین مالی است؛ زیرا داده‌های بازار دارای نویز، وابستگی زمانی، تغییر رژیم، شکست‌های ساختاری و خطر جدی بیش‌برازش هستند. هدف این پایان‌نامه، طراحی و پیاده‌سازی یک چارچوب پژوهشی چندافقی، قابل‌بازتولید و قابل‌ممیزی برای پیش‌بینی دودویی جهت نماد </w:t>
      </w:r>
      <w:r w:rsidRPr="00E33D51">
        <w:rPr>
          <w:rFonts w:ascii="Times New Roman" w:eastAsia="Times New Roman" w:hAnsi="Times New Roman" w:cs="Times New Roman"/>
          <w:sz w:val="22"/>
        </w:rPr>
        <w:t>XAUUSD</w:t>
      </w:r>
      <w:r>
        <w:rPr>
          <w:rtl/>
        </w:rPr>
        <w:t xml:space="preserve"> در افق‌های ۱، ۵، ۱۰ و ۲۰ روزه است. در این چارچوب، برچسب آماری جهت، بازده اجرایی قابل معامله از قیمت بازشدن روز بعد و برچسب تشخیصی هزینه‌محور از یکدیگر تفکیک شده‌اند تا ابهام اجرای هم‌زمان با قیمت بسته‌شدن و سوگیری ناشی از انتخاب بر اساس آینده کنترل شود. ویژگی‌ها فقط از اطلاعات در دسترس تا زمان تصمیم ساخته می‌شوند و شامل بازده‌های تأخیردار، روند، نوسان، حجم، شاخص‌های تکنیکال و ویژگی‌های رژیمی مبتنی بر نمای هرست هستند. برآورد اصلی نمای هرست با تحلیل نوسان روندزدایی‌شده چندمقیاسی </w:t>
      </w:r>
      <w:r>
        <w:t>(</w:t>
      </w:r>
      <w:r w:rsidRPr="00E33D51">
        <w:rPr>
          <w:rFonts w:ascii="Times New Roman" w:eastAsia="Times New Roman" w:hAnsi="Times New Roman" w:cs="Times New Roman"/>
          <w:sz w:val="22"/>
        </w:rPr>
        <w:t>DFA</w:t>
      </w:r>
      <w:r>
        <w:t>)</w:t>
      </w:r>
      <w:r>
        <w:rPr>
          <w:rtl/>
        </w:rPr>
        <w:t xml:space="preserve"> و به‌صورت علّی انجام می‌شود و روش </w:t>
      </w:r>
      <w:r w:rsidRPr="00E33D51">
        <w:rPr>
          <w:rFonts w:ascii="Times New Roman" w:eastAsia="Times New Roman" w:hAnsi="Times New Roman" w:cs="Times New Roman"/>
          <w:sz w:val="22"/>
        </w:rPr>
        <w:t>R/S</w:t>
      </w:r>
      <w:r>
        <w:rPr>
          <w:rtl/>
        </w:rPr>
        <w:t xml:space="preserve"> صرفاً برای مقایسه در آزمون‌های حذف مؤلفه نگهداری شده است. مدل‌های پایه شامل </w:t>
      </w:r>
      <w:r w:rsidRPr="00E33D51">
        <w:rPr>
          <w:rFonts w:ascii="Times New Roman" w:eastAsia="Times New Roman" w:hAnsi="Times New Roman" w:cs="Times New Roman"/>
          <w:sz w:val="22"/>
        </w:rPr>
        <w:t>Logistic Regression</w:t>
      </w:r>
      <w:r w:rsidRPr="00E33D51">
        <w:rPr>
          <w:rtl/>
        </w:rPr>
        <w:t xml:space="preserve">، </w:t>
      </w:r>
      <w:r w:rsidRPr="00E33D51">
        <w:rPr>
          <w:rFonts w:ascii="Times New Roman" w:eastAsia="Times New Roman" w:hAnsi="Times New Roman" w:cs="Times New Roman"/>
          <w:sz w:val="22"/>
        </w:rPr>
        <w:t>Random Forest</w:t>
      </w:r>
      <w:r w:rsidRPr="00E33D51">
        <w:rPr>
          <w:rtl/>
        </w:rPr>
        <w:t xml:space="preserve">، </w:t>
      </w:r>
      <w:r w:rsidRPr="00E33D51">
        <w:rPr>
          <w:rFonts w:ascii="Times New Roman" w:eastAsia="Times New Roman" w:hAnsi="Times New Roman" w:cs="Times New Roman"/>
          <w:sz w:val="22"/>
        </w:rPr>
        <w:t>Extra Trees</w:t>
      </w:r>
      <w:r w:rsidRPr="00E33D51">
        <w:rPr>
          <w:rtl/>
        </w:rPr>
        <w:t xml:space="preserve"> </w:t>
      </w:r>
      <w:r>
        <w:rPr>
          <w:rtl/>
        </w:rPr>
        <w:t xml:space="preserve">و </w:t>
      </w:r>
      <w:proofErr w:type="spellStart"/>
      <w:r w:rsidRPr="00E33D51">
        <w:rPr>
          <w:rFonts w:ascii="Times New Roman" w:eastAsia="Times New Roman" w:hAnsi="Times New Roman" w:cs="Times New Roman"/>
          <w:sz w:val="22"/>
        </w:rPr>
        <w:t>HistGradientBoosting</w:t>
      </w:r>
      <w:proofErr w:type="spellEnd"/>
      <w:r>
        <w:rPr>
          <w:rtl/>
        </w:rPr>
        <w:t xml:space="preserve"> هستند و در صورت توجیه روی داده‌های توسعه، یک فراطبقه‌بند انباشته با استفاده از پیش‌بینی‌های خارج از نمونه آن‌ها آموزش می‌بیند. انتخاب مدل، آستانه و ساختار ترکیبی فقط روی داده‌های توسعه و با اعتبارسنجی پیش‌رونده همراه با حذف هم‌پوشانی انجام می‌شود. یک مجموعه آزمون تاریخی مشترک از ۲۰۲۳/۰۷/۰۳ برای ارزیابی توصیفی نگه‌داری شده است؛ این بازه پیش‌تر در فرایند توسعه مشاهده شده و بنابراین آزمون کاملاً دست‌نخورده و آینده‌نگر محسوب نمی‌شود. داده اصلی شامل ۴۰۱۷ مشاهده روزانه XAUUSD از ۲۰۱۱/۰۱/۰۳ تا ۲۰۲۶/۰۷/۳۱ از MetaQuotes-Demo است؛ بخشی از فراداده استخراج به‌صورت پسینی بازسازی شده و provenance_complete=false است، بنابراین این رکورد به‌تنهایی معادل provenance کامل نقطه‌به‌زمان یا قابلیت تعمیم به Feedهای دیگر نیست.</w:t>
      </w:r>
      <w:r w:rsidRPr="00E33D51">
        <w:rPr>
          <w:rFonts w:ascii="Times New Roman" w:eastAsia="Times New Roman" w:hAnsi="Times New Roman" w:cs="Times New Roman"/>
          <w:sz w:val="22"/>
        </w:rPr>
      </w:r>
      <w:r>
        <w:rPr>
          <w:rtl/>
        </w:rPr>
      </w:r>
      <w:proofErr w:type="spellStart"/>
      <w:r w:rsidRPr="00E33D51">
        <w:rPr>
          <w:rFonts w:ascii="Times New Roman" w:eastAsia="Times New Roman" w:hAnsi="Times New Roman" w:cs="Times New Roman"/>
          <w:sz w:val="22"/>
        </w:rPr>
      </w:r>
      <w:proofErr w:type="spellEnd"/>
      <w:r/>
      <w:r w:rsidRPr="00E33D51">
        <w:rPr>
          <w:rFonts w:ascii="Times New Roman" w:eastAsia="Times New Roman" w:hAnsi="Times New Roman" w:cs="Times New Roman"/>
          <w:sz w:val="22"/>
        </w:rPr>
      </w:r>
      <w:r>
        <w:rPr>
          <w:rtl/>
        </w:rPr>
        <w:t xml:space="preserve"> دقت متوازن روی مجموعه آزمون تاریخی برای افق‌های ۱، ۵، ۱۰ و ۲۰ روزه به‌ترتیب ۰٫۵۰۳۹، ۰٫۵۲۱۹، ۰٫۵۰۴۷ و ۰٫۵۰۳۸ است و همه بازه‌های اطمینان ۹۵ درصد مقدار ۰٫۵۰ را در بر می‌گیرند؛ بنابراین هیچ افقی معیار پذیرش ۰٫۶۰ را برآورده نمی‌کند. آزمون‌های حذف مؤلفه نیز مزیت پایدار و عمومی برای نمای هرست یا فراطبقه‌بند انباشته نشان نمی‌دهند؛ در آزمون ۱۲آزمایشی شامل سه بازوی بدون Hurst، DFA1-Hurst و robust Hurst regime در چهار افق، همه تصمیم‌ها رد شدند و به‌دلیل نقص مرز calibration/evaluation، نتایج صرفاً شواهد توصیفی هستند. ارزیابی اقتصادی تاریخی در Python و بازپخش واقعی در MetaTrader 5 نیز، به‌عنوان شواهد تکمیلی و نه آزمون تأییدی آینده‌نگر، سودآوری قابل اتکایی را اثبات نمی‌کند.</w:t>
      </w:r>
      <w:r w:rsidRPr="00E33D51">
        <w:rPr>
          <w:rFonts w:ascii="Times New Roman" w:eastAsia="Times New Roman" w:hAnsi="Times New Roman" w:cs="Times New Roman"/>
          <w:sz w:val="22"/>
        </w:rPr>
      </w:r>
      <w:r>
        <w:rPr>
          <w:rtl/>
        </w:rPr>
      </w:r>
      <w:proofErr w:type="spellStart"/>
      <w:r w:rsidRPr="00E33D51">
        <w:rPr>
          <w:rFonts w:ascii="Times New Roman" w:eastAsia="Times New Roman" w:hAnsi="Times New Roman" w:cs="Times New Roman"/>
          <w:sz w:val="22"/>
        </w:rPr>
      </w:r>
      <w:proofErr w:type="spellEnd"/>
      <w:r/>
      <w:r>
        <w:rPr>
          <w:rtl/>
        </w:rPr>
        <w:t xml:space="preserve"> ارزش اصلی پژوهش در کنترل نشت اطلاعات، بازتولیدپذیری، قابلیت ردیابی داده و اجرا، تفکیک شواهد نرم‌افزاری از شواهد بازار و گزارش یک نتیجه منفی معتبر و قابل دفاع است.</w:t>
      </w:r>
    </w:p>
    <w:p w14:paraId="6A06A679" w14:textId="77777777" w:rsidR="001C537D" w:rsidRDefault="001C537D">
      <w:pPr>
        <w:ind w:firstLine="0"/>
        <w:sectPr w:rsidR="001C537D">
          <w:footerReference w:type="default" r:id="rId12"/>
          <w:footerReference w:type="first" r:id="rId13"/>
          <w:pgSz w:w="11906" w:h="16838"/>
          <w:pgMar w:top="1984" w:right="1984" w:bottom="1417" w:left="1417" w:header="709" w:footer="709" w:gutter="0"/>
          <w:pgNumType w:fmt="lowerRoman" w:start="1"/>
          <w:cols w:space="720"/>
          <w:docGrid w:linePitch="360"/>
        </w:sectPr>
      </w:pPr>
    </w:p>
    <w:p w14:paraId="1C2D6047" w14:textId="77777777" w:rsidR="001C537D" w:rsidRPr="00E33D51" w:rsidRDefault="00000000">
      <w:pPr>
        <w:spacing w:before="200" w:after="160" w:line="240" w:lineRule="auto"/>
        <w:ind w:firstLine="0"/>
        <w:jc w:val="left"/>
      </w:pPr>
      <w:r w:rsidRPr="00E33D51">
        <w:rPr>
          <w:b/>
          <w:bCs/>
          <w:szCs w:val="24"/>
          <w:rtl/>
        </w:rPr>
        <w:lastRenderedPageBreak/>
        <w:t>فهرست مطالب</w:t>
      </w:r>
    </w:p>
    <w:p w14:paraId="13D341FD" w14:textId="77777777" w:rsidR="001C537D" w:rsidRPr="00CD2EA0" w:rsidRDefault="001C537D" w:rsidP="00CD2EA0">
      <w:pPr>
        <w:spacing w:line="240" w:lineRule="auto"/>
        <w:ind w:firstLine="0"/>
      </w:pPr>
    </w:p>
    <w:p w14:paraId="2A97313F" w14:textId="77777777" w:rsidR="00CC342D" w:rsidRPr="00CD2EA0" w:rsidRDefault="00CC342D" w:rsidP="00CD2EA0">
      <w:pPr>
        <w:pStyle w:val="TOC1"/>
        <w:rPr>
          <w:rFonts w:asciiTheme="minorHAnsi" w:hAnsiTheme="minorHAnsi"/>
          <w:noProof/>
          <w:sz w:val="22"/>
        </w:rPr>
      </w:pPr>
      <w:r w:rsidRPr="00CD2EA0">
        <w:rPr>
          <w:rFonts w:ascii="Times New Roman" w:eastAsia="Times New Roman" w:hAnsi="Times New Roman" w:cs="Times New Roman"/>
          <w:rtl/>
        </w:rPr>
        <w:fldChar w:fldCharType="begin"/>
      </w:r>
      <w:r w:rsidRPr="00CD2EA0">
        <w:rPr>
          <w:rFonts w:ascii="Times New Roman" w:eastAsia="Times New Roman" w:hAnsi="Times New Roman" w:cs="Times New Roman"/>
          <w:rtl/>
        </w:rPr>
        <w:instrText xml:space="preserve"> </w:instrText>
      </w:r>
      <w:r w:rsidRPr="00CD2EA0">
        <w:rPr>
          <w:rFonts w:ascii="Times New Roman" w:eastAsia="Times New Roman" w:hAnsi="Times New Roman" w:cs="Times New Roman"/>
        </w:rPr>
        <w:instrText>TOC</w:instrText>
      </w:r>
      <w:r w:rsidRPr="00CD2EA0">
        <w:rPr>
          <w:rFonts w:ascii="Times New Roman" w:eastAsia="Times New Roman" w:hAnsi="Times New Roman" w:cs="Times New Roman"/>
          <w:rtl/>
        </w:rPr>
        <w:instrText xml:space="preserve"> \</w:instrText>
      </w:r>
      <w:r w:rsidRPr="00CD2EA0">
        <w:rPr>
          <w:rFonts w:ascii="Times New Roman" w:eastAsia="Times New Roman" w:hAnsi="Times New Roman" w:cs="Times New Roman"/>
        </w:rPr>
        <w:instrText>o "1-3" \h \z \u</w:instrText>
      </w:r>
      <w:r w:rsidRPr="00CD2EA0">
        <w:rPr>
          <w:rFonts w:ascii="Times New Roman" w:eastAsia="Times New Roman" w:hAnsi="Times New Roman" w:cs="Times New Roman"/>
          <w:rtl/>
        </w:rPr>
        <w:instrText xml:space="preserve"> </w:instrText>
      </w:r>
      <w:r w:rsidRPr="00CD2EA0">
        <w:rPr>
          <w:rFonts w:ascii="Times New Roman" w:eastAsia="Times New Roman" w:hAnsi="Times New Roman" w:cs="Times New Roman"/>
          <w:rtl/>
        </w:rPr>
        <w:fldChar w:fldCharType="separate"/>
      </w:r>
      <w:hyperlink w:anchor="_Toc239323612" w:history="1">
        <w:r>
          <w:rPr>
            <w:rStyle w:val="Hyperlink"/>
            <w:noProof/>
            <w:sz w:val="22"/>
            <w:szCs w:val="22"/>
            <w:rtl/>
            <w:lang w:val="fa-IR"/>
          </w:rPr>
          <w:t>فصل ۱ کلیات</w:t>
        </w:r>
        <w:r>
          <w:rPr>
            <w:rStyle w:val="Hyperlink"/>
            <w:noProof/>
          </w:rPr>
          <w:tab/>
        </w:r>
        <w:r>
          <w:rPr>
            <w:rStyle w:val="Hyperlink"/>
            <w:noProof/>
          </w:rPr>
          <w:fldChar w:fldCharType="begin"/>
        </w:r>
        <w:r>
          <w:rPr>
            <w:rStyle w:val="Hyperlink"/>
            <w:noProof/>
          </w:rPr>
          <w:instrText xml:space="preserve"> PAGEREF _Toc239323612 \h </w:instrText>
        </w:r>
        <w:r>
          <w:rPr>
            <w:rStyle w:val="Hyperlink"/>
            <w:noProof/>
          </w:rPr>
        </w:r>
        <w:r>
          <w:rPr>
            <w:rStyle w:val="Hyperlink"/>
            <w:noProof/>
          </w:rPr>
          <w:fldChar w:fldCharType="separate"/>
        </w:r>
        <w:r>
          <w:rPr>
            <w:rStyle w:val="Hyperlink"/>
            <w:noProof/>
          </w:rPr>
          <w:t>۱</w:t>
        </w:r>
        <w:r>
          <w:rPr>
            <w:rStyle w:val="Hyperlink"/>
            <w:noProof/>
          </w:rPr>
          <w:fldChar w:fldCharType="end"/>
        </w:r>
      </w:hyperlink>
    </w:p>
    <w:p w14:paraId="0549096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3"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مقدمه</w:t>
        </w:r>
        <w:r>
          <w:rPr>
            <w:rStyle w:val="Hyperlink"/>
            <w:noProof/>
          </w:rPr>
          <w:tab/>
        </w:r>
        <w:r>
          <w:rPr>
            <w:rStyle w:val="Hyperlink"/>
            <w:noProof/>
          </w:rPr>
          <w:fldChar w:fldCharType="begin"/>
        </w:r>
        <w:r>
          <w:rPr>
            <w:rStyle w:val="Hyperlink"/>
            <w:noProof/>
          </w:rPr>
          <w:instrText xml:space="preserve"> PAGEREF _Toc239323613 \h </w:instrText>
        </w:r>
        <w:r>
          <w:rPr>
            <w:rStyle w:val="Hyperlink"/>
            <w:noProof/>
          </w:rPr>
        </w:r>
        <w:r>
          <w:rPr>
            <w:rStyle w:val="Hyperlink"/>
            <w:noProof/>
          </w:rPr>
          <w:fldChar w:fldCharType="separate"/>
        </w:r>
        <w:r>
          <w:rPr>
            <w:rStyle w:val="Hyperlink"/>
            <w:noProof/>
          </w:rPr>
          <w:t>۲</w:t>
        </w:r>
        <w:r>
          <w:rPr>
            <w:rStyle w:val="Hyperlink"/>
            <w:noProof/>
          </w:rPr>
          <w:fldChar w:fldCharType="end"/>
        </w:r>
      </w:hyperlink>
    </w:p>
    <w:p w14:paraId="5DFB04F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4"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بیان</w:t>
        </w:r>
        <w:r>
          <w:rPr>
            <w:rStyle w:val="Hyperlink"/>
            <w:noProof/>
            <w:sz w:val="22"/>
            <w:szCs w:val="22"/>
            <w:rtl/>
            <w:lang w:val="fa-IR"/>
          </w:rPr>
          <w:t xml:space="preserve"> </w:t>
        </w:r>
        <w:r>
          <w:rPr>
            <w:rStyle w:val="Hyperlink"/>
            <w:rFonts w:hint="cs"/>
            <w:noProof/>
            <w:sz w:val="22"/>
            <w:szCs w:val="22"/>
            <w:rtl/>
            <w:lang w:val="fa-IR"/>
          </w:rPr>
          <w:t>مسئله</w:t>
        </w:r>
        <w:r>
          <w:rPr>
            <w:rStyle w:val="Hyperlink"/>
            <w:noProof/>
          </w:rPr>
          <w:tab/>
        </w:r>
        <w:r>
          <w:rPr>
            <w:rStyle w:val="Hyperlink"/>
            <w:noProof/>
          </w:rPr>
          <w:fldChar w:fldCharType="begin"/>
        </w:r>
        <w:r>
          <w:rPr>
            <w:rStyle w:val="Hyperlink"/>
            <w:noProof/>
          </w:rPr>
          <w:instrText xml:space="preserve"> PAGEREF _Toc239323614 \h </w:instrText>
        </w:r>
        <w:r>
          <w:rPr>
            <w:rStyle w:val="Hyperlink"/>
            <w:noProof/>
          </w:rPr>
        </w:r>
        <w:r>
          <w:rPr>
            <w:rStyle w:val="Hyperlink"/>
            <w:noProof/>
          </w:rPr>
          <w:fldChar w:fldCharType="separate"/>
        </w:r>
        <w:r>
          <w:rPr>
            <w:rStyle w:val="Hyperlink"/>
            <w:noProof/>
          </w:rPr>
          <w:t>۲</w:t>
        </w:r>
        <w:r>
          <w:rPr>
            <w:rStyle w:val="Hyperlink"/>
            <w:noProof/>
          </w:rPr>
          <w:fldChar w:fldCharType="end"/>
        </w:r>
      </w:hyperlink>
    </w:p>
    <w:p w14:paraId="01F97ECD"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5"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ضرورت</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اهمیت</w:t>
        </w:r>
        <w:r>
          <w:rPr>
            <w:rStyle w:val="Hyperlink"/>
            <w:noProof/>
            <w:sz w:val="22"/>
            <w:szCs w:val="22"/>
            <w:rtl/>
            <w:lang w:val="fa-IR"/>
          </w:rPr>
          <w:t xml:space="preserve"> </w:t>
        </w:r>
        <w:r>
          <w:rPr>
            <w:rStyle w:val="Hyperlink"/>
            <w:rFonts w:hint="cs"/>
            <w:noProof/>
            <w:sz w:val="22"/>
            <w:szCs w:val="22"/>
            <w:rtl/>
            <w:lang w:val="fa-IR"/>
          </w:rPr>
          <w:t>پژوهش</w:t>
        </w:r>
        <w:r>
          <w:rPr>
            <w:rStyle w:val="Hyperlink"/>
            <w:noProof/>
          </w:rPr>
          <w:tab/>
        </w:r>
        <w:r>
          <w:rPr>
            <w:rStyle w:val="Hyperlink"/>
            <w:noProof/>
          </w:rPr>
          <w:fldChar w:fldCharType="begin"/>
        </w:r>
        <w:r>
          <w:rPr>
            <w:rStyle w:val="Hyperlink"/>
            <w:noProof/>
          </w:rPr>
          <w:instrText xml:space="preserve"> PAGEREF _Toc239323615 \h </w:instrText>
        </w:r>
        <w:r>
          <w:rPr>
            <w:rStyle w:val="Hyperlink"/>
            <w:noProof/>
          </w:rPr>
        </w:r>
        <w:r>
          <w:rPr>
            <w:rStyle w:val="Hyperlink"/>
            <w:noProof/>
          </w:rPr>
          <w:fldChar w:fldCharType="separate"/>
        </w:r>
        <w:r>
          <w:rPr>
            <w:rStyle w:val="Hyperlink"/>
            <w:noProof/>
          </w:rPr>
          <w:t>۳</w:t>
        </w:r>
        <w:r>
          <w:rPr>
            <w:rStyle w:val="Hyperlink"/>
            <w:noProof/>
          </w:rPr>
          <w:fldChar w:fldCharType="end"/>
        </w:r>
      </w:hyperlink>
    </w:p>
    <w:p w14:paraId="5B822B8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6"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اهداف</w:t>
        </w:r>
        <w:r>
          <w:rPr>
            <w:rStyle w:val="Hyperlink"/>
            <w:noProof/>
            <w:sz w:val="22"/>
            <w:szCs w:val="22"/>
            <w:rtl/>
            <w:lang w:val="fa-IR"/>
          </w:rPr>
          <w:t xml:space="preserve"> </w:t>
        </w:r>
        <w:r>
          <w:rPr>
            <w:rStyle w:val="Hyperlink"/>
            <w:rFonts w:hint="cs"/>
            <w:noProof/>
            <w:sz w:val="22"/>
            <w:szCs w:val="22"/>
            <w:rtl/>
            <w:lang w:val="fa-IR"/>
          </w:rPr>
          <w:t>پژوهش</w:t>
        </w:r>
        <w:r>
          <w:rPr>
            <w:rStyle w:val="Hyperlink"/>
            <w:noProof/>
          </w:rPr>
          <w:tab/>
        </w:r>
        <w:r>
          <w:rPr>
            <w:rStyle w:val="Hyperlink"/>
            <w:noProof/>
          </w:rPr>
          <w:fldChar w:fldCharType="begin"/>
        </w:r>
        <w:r>
          <w:rPr>
            <w:rStyle w:val="Hyperlink"/>
            <w:noProof/>
          </w:rPr>
          <w:instrText xml:space="preserve"> PAGEREF _Toc239323616 \h </w:instrText>
        </w:r>
        <w:r>
          <w:rPr>
            <w:rStyle w:val="Hyperlink"/>
            <w:noProof/>
          </w:rPr>
        </w:r>
        <w:r>
          <w:rPr>
            <w:rStyle w:val="Hyperlink"/>
            <w:noProof/>
          </w:rPr>
          <w:fldChar w:fldCharType="separate"/>
        </w:r>
        <w:r>
          <w:rPr>
            <w:rStyle w:val="Hyperlink"/>
            <w:noProof/>
          </w:rPr>
          <w:t>۳</w:t>
        </w:r>
        <w:r>
          <w:rPr>
            <w:rStyle w:val="Hyperlink"/>
            <w:noProof/>
          </w:rPr>
          <w:fldChar w:fldCharType="end"/>
        </w:r>
      </w:hyperlink>
    </w:p>
    <w:p w14:paraId="2BCBD413"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7"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۵</w:t>
        </w:r>
        <w:r>
          <w:rPr>
            <w:rStyle w:val="Hyperlink"/>
            <w:noProof/>
            <w:sz w:val="22"/>
            <w:szCs w:val="22"/>
            <w:rtl/>
            <w:lang w:val="fa-IR"/>
          </w:rPr>
          <w:t xml:space="preserve"> </w:t>
        </w:r>
        <w:r>
          <w:rPr>
            <w:rStyle w:val="Hyperlink"/>
            <w:rFonts w:hint="cs"/>
            <w:noProof/>
            <w:sz w:val="22"/>
            <w:szCs w:val="22"/>
            <w:rtl/>
            <w:lang w:val="fa-IR"/>
          </w:rPr>
          <w:t>سوالات</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rPr>
          <w:tab/>
        </w:r>
        <w:r>
          <w:rPr>
            <w:rStyle w:val="Hyperlink"/>
            <w:noProof/>
          </w:rPr>
          <w:fldChar w:fldCharType="begin"/>
        </w:r>
        <w:r>
          <w:rPr>
            <w:rStyle w:val="Hyperlink"/>
            <w:noProof/>
          </w:rPr>
          <w:instrText xml:space="preserve"> PAGEREF _Toc239323617 \h </w:instrText>
        </w:r>
        <w:r>
          <w:rPr>
            <w:rStyle w:val="Hyperlink"/>
            <w:noProof/>
          </w:rPr>
        </w:r>
        <w:r>
          <w:rPr>
            <w:rStyle w:val="Hyperlink"/>
            <w:noProof/>
          </w:rPr>
          <w:fldChar w:fldCharType="separate"/>
        </w:r>
        <w:r>
          <w:rPr>
            <w:rStyle w:val="Hyperlink"/>
            <w:noProof/>
          </w:rPr>
          <w:t>۳</w:t>
        </w:r>
        <w:r>
          <w:rPr>
            <w:rStyle w:val="Hyperlink"/>
            <w:noProof/>
          </w:rPr>
          <w:fldChar w:fldCharType="end"/>
        </w:r>
      </w:hyperlink>
    </w:p>
    <w:p w14:paraId="4593B013"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8"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۶</w:t>
        </w:r>
        <w:r>
          <w:rPr>
            <w:rStyle w:val="Hyperlink"/>
            <w:noProof/>
            <w:sz w:val="22"/>
            <w:szCs w:val="22"/>
            <w:rtl/>
            <w:lang w:val="fa-IR"/>
          </w:rPr>
          <w:t xml:space="preserve"> </w:t>
        </w:r>
        <w:r>
          <w:rPr>
            <w:rStyle w:val="Hyperlink"/>
            <w:rFonts w:hint="cs"/>
            <w:noProof/>
            <w:sz w:val="22"/>
            <w:szCs w:val="22"/>
            <w:rtl/>
            <w:lang w:val="fa-IR"/>
          </w:rPr>
          <w:t>دامنه</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محدودیت</w:t>
        </w:r>
        <w:r>
          <w:rPr>
            <w:rStyle w:val="Hyperlink"/>
            <w:noProof/>
          </w:rPr>
          <w:tab/>
        </w:r>
        <w:r>
          <w:rPr>
            <w:rStyle w:val="Hyperlink"/>
            <w:noProof/>
          </w:rPr>
          <w:fldChar w:fldCharType="begin"/>
        </w:r>
        <w:r>
          <w:rPr>
            <w:rStyle w:val="Hyperlink"/>
            <w:noProof/>
          </w:rPr>
          <w:instrText xml:space="preserve"> PAGEREF _Toc239323618 \h </w:instrText>
        </w:r>
        <w:r>
          <w:rPr>
            <w:rStyle w:val="Hyperlink"/>
            <w:noProof/>
          </w:rPr>
        </w:r>
        <w:r>
          <w:rPr>
            <w:rStyle w:val="Hyperlink"/>
            <w:noProof/>
          </w:rPr>
          <w:fldChar w:fldCharType="separate"/>
        </w:r>
        <w:r>
          <w:rPr>
            <w:rStyle w:val="Hyperlink"/>
            <w:noProof/>
          </w:rPr>
          <w:t>۴</w:t>
        </w:r>
        <w:r>
          <w:rPr>
            <w:rStyle w:val="Hyperlink"/>
            <w:noProof/>
          </w:rPr>
          <w:fldChar w:fldCharType="end"/>
        </w:r>
      </w:hyperlink>
    </w:p>
    <w:p w14:paraId="4DD69434"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19" w:history="1">
        <w:r>
          <w:rPr>
            <w:rStyle w:val="Hyperlink"/>
            <w:noProof/>
            <w:sz w:val="22"/>
            <w:szCs w:val="22"/>
            <w:rtl/>
            <w:lang w:val="fa-IR"/>
          </w:rPr>
          <w:t>۱</w:t>
        </w:r>
        <w:r>
          <w:rPr>
            <w:rStyle w:val="Hyperlink"/>
            <w:rFonts w:ascii="Arial" w:hAnsi="Arial" w:cs="Arial" w:hint="cs"/>
            <w:noProof/>
            <w:sz w:val="22"/>
            <w:szCs w:val="22"/>
            <w:rtl/>
            <w:lang w:val="fa-IR"/>
          </w:rPr>
          <w:t>–</w:t>
        </w:r>
        <w:r>
          <w:rPr>
            <w:rStyle w:val="Hyperlink"/>
            <w:rFonts w:hint="cs"/>
            <w:noProof/>
            <w:sz w:val="22"/>
            <w:szCs w:val="22"/>
            <w:rtl/>
            <w:lang w:val="fa-IR"/>
          </w:rPr>
          <w:t>۷</w:t>
        </w:r>
        <w:r>
          <w:rPr>
            <w:rStyle w:val="Hyperlink"/>
            <w:noProof/>
            <w:sz w:val="22"/>
            <w:szCs w:val="22"/>
            <w:rtl/>
            <w:lang w:val="fa-IR"/>
          </w:rPr>
          <w:t xml:space="preserve"> </w:t>
        </w:r>
        <w:r>
          <w:rPr>
            <w:rStyle w:val="Hyperlink"/>
            <w:rFonts w:hint="cs"/>
            <w:noProof/>
            <w:sz w:val="22"/>
            <w:szCs w:val="22"/>
            <w:rtl/>
            <w:lang w:val="fa-IR"/>
          </w:rPr>
          <w:t>ساختار</w:t>
        </w:r>
        <w:r>
          <w:rPr>
            <w:rStyle w:val="Hyperlink"/>
            <w:noProof/>
            <w:sz w:val="22"/>
            <w:szCs w:val="22"/>
            <w:rtl/>
            <w:lang w:val="fa-IR"/>
          </w:rPr>
          <w:t xml:space="preserve"> </w:t>
        </w:r>
        <w:r>
          <w:rPr>
            <w:rStyle w:val="Hyperlink"/>
            <w:rFonts w:hint="cs"/>
            <w:noProof/>
            <w:sz w:val="22"/>
            <w:szCs w:val="22"/>
            <w:rtl/>
            <w:lang w:val="fa-IR"/>
          </w:rPr>
          <w:t>پایان‌نامه</w:t>
        </w:r>
        <w:r>
          <w:rPr>
            <w:rStyle w:val="Hyperlink"/>
            <w:noProof/>
          </w:rPr>
          <w:tab/>
        </w:r>
        <w:r>
          <w:rPr>
            <w:rStyle w:val="Hyperlink"/>
            <w:noProof/>
          </w:rPr>
          <w:fldChar w:fldCharType="begin"/>
        </w:r>
        <w:r>
          <w:rPr>
            <w:rStyle w:val="Hyperlink"/>
            <w:noProof/>
          </w:rPr>
          <w:instrText xml:space="preserve"> PAGEREF _Toc239323619 \h </w:instrText>
        </w:r>
        <w:r>
          <w:rPr>
            <w:rStyle w:val="Hyperlink"/>
            <w:noProof/>
          </w:rPr>
        </w:r>
        <w:r>
          <w:rPr>
            <w:rStyle w:val="Hyperlink"/>
            <w:noProof/>
          </w:rPr>
          <w:fldChar w:fldCharType="separate"/>
        </w:r>
        <w:r>
          <w:rPr>
            <w:rStyle w:val="Hyperlink"/>
            <w:noProof/>
          </w:rPr>
          <w:t>۴</w:t>
        </w:r>
        <w:r>
          <w:rPr>
            <w:rStyle w:val="Hyperlink"/>
            <w:noProof/>
          </w:rPr>
          <w:fldChar w:fldCharType="end"/>
        </w:r>
      </w:hyperlink>
    </w:p>
    <w:p w14:paraId="3C007DC9" w14:textId="77777777" w:rsidR="00CC342D" w:rsidRPr="00CD2EA0" w:rsidRDefault="00000000" w:rsidP="00CD2EA0">
      <w:pPr>
        <w:pStyle w:val="TOC1"/>
        <w:rPr>
          <w:rFonts w:asciiTheme="minorHAnsi" w:hAnsiTheme="minorHAnsi"/>
          <w:noProof/>
          <w:sz w:val="22"/>
        </w:rPr>
      </w:pPr>
      <w:hyperlink w:anchor="_Toc239323620" w:history="1">
        <w:r>
          <w:rPr>
            <w:rStyle w:val="Hyperlink"/>
            <w:noProof/>
            <w:sz w:val="22"/>
            <w:szCs w:val="22"/>
            <w:rtl/>
            <w:lang w:val="fa-IR"/>
          </w:rPr>
          <w:t>فصل ۲ مبانی نظری و پیشینه پژوهش</w:t>
        </w:r>
        <w:r>
          <w:rPr>
            <w:rStyle w:val="Hyperlink"/>
            <w:noProof/>
          </w:rPr>
          <w:tab/>
        </w:r>
        <w:r>
          <w:rPr>
            <w:rStyle w:val="Hyperlink"/>
            <w:noProof/>
          </w:rPr>
          <w:fldChar w:fldCharType="begin"/>
        </w:r>
        <w:r>
          <w:rPr>
            <w:rStyle w:val="Hyperlink"/>
            <w:noProof/>
          </w:rPr>
          <w:instrText xml:space="preserve"> PAGEREF _Toc239323620 \h </w:instrText>
        </w:r>
        <w:r>
          <w:rPr>
            <w:rStyle w:val="Hyperlink"/>
            <w:noProof/>
          </w:rPr>
        </w:r>
        <w:r>
          <w:rPr>
            <w:rStyle w:val="Hyperlink"/>
            <w:noProof/>
          </w:rPr>
          <w:fldChar w:fldCharType="separate"/>
        </w:r>
        <w:r>
          <w:rPr>
            <w:rStyle w:val="Hyperlink"/>
            <w:noProof/>
          </w:rPr>
          <w:t>۵</w:t>
        </w:r>
        <w:r>
          <w:rPr>
            <w:rStyle w:val="Hyperlink"/>
            <w:noProof/>
          </w:rPr>
          <w:fldChar w:fldCharType="end"/>
        </w:r>
      </w:hyperlink>
    </w:p>
    <w:p w14:paraId="79E65B43"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1"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بازار</w:t>
        </w:r>
        <w:r>
          <w:rPr>
            <w:rStyle w:val="Hyperlink"/>
            <w:noProof/>
            <w:sz w:val="22"/>
            <w:szCs w:val="22"/>
            <w:rtl/>
            <w:lang w:val="fa-IR"/>
          </w:rPr>
          <w:t xml:space="preserve"> </w:t>
        </w:r>
        <w:r>
          <w:rPr>
            <w:rStyle w:val="Hyperlink"/>
            <w:rFonts w:hint="cs"/>
            <w:noProof/>
            <w:sz w:val="22"/>
            <w:szCs w:val="22"/>
            <w:rtl/>
            <w:lang w:val="fa-IR"/>
          </w:rPr>
          <w:t>طلا</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ناایستایی</w:t>
        </w:r>
        <w:r>
          <w:rPr>
            <w:rStyle w:val="Hyperlink"/>
            <w:noProof/>
          </w:rPr>
          <w:tab/>
        </w:r>
        <w:r>
          <w:rPr>
            <w:rStyle w:val="Hyperlink"/>
            <w:noProof/>
          </w:rPr>
          <w:fldChar w:fldCharType="begin"/>
        </w:r>
        <w:r>
          <w:rPr>
            <w:rStyle w:val="Hyperlink"/>
            <w:noProof/>
          </w:rPr>
          <w:instrText xml:space="preserve"> PAGEREF _Toc239323621 \h </w:instrText>
        </w:r>
        <w:r>
          <w:rPr>
            <w:rStyle w:val="Hyperlink"/>
            <w:noProof/>
          </w:rPr>
        </w:r>
        <w:r>
          <w:rPr>
            <w:rStyle w:val="Hyperlink"/>
            <w:noProof/>
          </w:rPr>
          <w:fldChar w:fldCharType="separate"/>
        </w:r>
        <w:r>
          <w:rPr>
            <w:rStyle w:val="Hyperlink"/>
            <w:noProof/>
          </w:rPr>
          <w:t>۶</w:t>
        </w:r>
        <w:r>
          <w:rPr>
            <w:rStyle w:val="Hyperlink"/>
            <w:noProof/>
          </w:rPr>
          <w:fldChar w:fldCharType="end"/>
        </w:r>
      </w:hyperlink>
    </w:p>
    <w:p w14:paraId="154811FA"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2"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بازده،</w:t>
        </w:r>
        <w:r>
          <w:rPr>
            <w:rStyle w:val="Hyperlink"/>
            <w:noProof/>
            <w:sz w:val="22"/>
            <w:szCs w:val="22"/>
            <w:rtl/>
            <w:lang w:val="fa-IR"/>
          </w:rPr>
          <w:t xml:space="preserve"> </w:t>
        </w:r>
        <w:r>
          <w:rPr>
            <w:rStyle w:val="Hyperlink"/>
            <w:rFonts w:hint="cs"/>
            <w:noProof/>
            <w:sz w:val="22"/>
            <w:szCs w:val="22"/>
            <w:rtl/>
            <w:lang w:val="fa-IR"/>
          </w:rPr>
          <w:t>جهت</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قرارداد</w:t>
        </w:r>
        <w:r>
          <w:rPr>
            <w:rStyle w:val="Hyperlink"/>
            <w:noProof/>
            <w:sz w:val="22"/>
            <w:szCs w:val="22"/>
            <w:rtl/>
            <w:lang w:val="fa-IR"/>
          </w:rPr>
          <w:t xml:space="preserve"> </w:t>
        </w:r>
        <w:r>
          <w:rPr>
            <w:rStyle w:val="Hyperlink"/>
            <w:rFonts w:hint="cs"/>
            <w:noProof/>
            <w:sz w:val="22"/>
            <w:szCs w:val="22"/>
            <w:rtl/>
            <w:lang w:val="fa-IR"/>
          </w:rPr>
          <w:t>اجرا</w:t>
        </w:r>
        <w:r>
          <w:rPr>
            <w:rStyle w:val="Hyperlink"/>
            <w:noProof/>
          </w:rPr>
          <w:tab/>
        </w:r>
        <w:r>
          <w:rPr>
            <w:rStyle w:val="Hyperlink"/>
            <w:noProof/>
          </w:rPr>
          <w:fldChar w:fldCharType="begin"/>
        </w:r>
        <w:r>
          <w:rPr>
            <w:rStyle w:val="Hyperlink"/>
            <w:noProof/>
          </w:rPr>
          <w:instrText xml:space="preserve"> PAGEREF _Toc239323622 \h </w:instrText>
        </w:r>
        <w:r>
          <w:rPr>
            <w:rStyle w:val="Hyperlink"/>
            <w:noProof/>
          </w:rPr>
        </w:r>
        <w:r>
          <w:rPr>
            <w:rStyle w:val="Hyperlink"/>
            <w:noProof/>
          </w:rPr>
          <w:fldChar w:fldCharType="separate"/>
        </w:r>
        <w:r>
          <w:rPr>
            <w:rStyle w:val="Hyperlink"/>
            <w:noProof/>
          </w:rPr>
          <w:t>۶</w:t>
        </w:r>
        <w:r>
          <w:rPr>
            <w:rStyle w:val="Hyperlink"/>
            <w:noProof/>
          </w:rPr>
          <w:fldChar w:fldCharType="end"/>
        </w:r>
      </w:hyperlink>
    </w:p>
    <w:p w14:paraId="08E66862"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3"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نمای</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‎Hurst‎</w:t>
        </w:r>
        <w:r>
          <w:rPr>
            <w:rStyle w:val="Hyperlink"/>
            <w:noProof/>
            <w:sz w:val="22"/>
            <w:szCs w:val="22"/>
            <w:rtl/>
            <w:lang w:val="fa-IR"/>
          </w:rPr>
          <w:t xml:space="preserve"> و حافظه بلندمدت</w:t>
        </w:r>
        <w:r>
          <w:rPr>
            <w:rStyle w:val="Hyperlink"/>
            <w:noProof/>
          </w:rPr>
          <w:tab/>
        </w:r>
        <w:r>
          <w:rPr>
            <w:rStyle w:val="Hyperlink"/>
            <w:noProof/>
          </w:rPr>
          <w:fldChar w:fldCharType="begin"/>
        </w:r>
        <w:r>
          <w:rPr>
            <w:rStyle w:val="Hyperlink"/>
            <w:noProof/>
          </w:rPr>
          <w:instrText xml:space="preserve"> PAGEREF _Toc239323623 \h </w:instrText>
        </w:r>
        <w:r>
          <w:rPr>
            <w:rStyle w:val="Hyperlink"/>
            <w:noProof/>
          </w:rPr>
        </w:r>
        <w:r>
          <w:rPr>
            <w:rStyle w:val="Hyperlink"/>
            <w:noProof/>
          </w:rPr>
          <w:fldChar w:fldCharType="separate"/>
        </w:r>
        <w:r>
          <w:rPr>
            <w:rStyle w:val="Hyperlink"/>
            <w:noProof/>
          </w:rPr>
          <w:t>۶</w:t>
        </w:r>
        <w:r>
          <w:rPr>
            <w:rStyle w:val="Hyperlink"/>
            <w:noProof/>
          </w:rPr>
          <w:fldChar w:fldCharType="end"/>
        </w:r>
      </w:hyperlink>
    </w:p>
    <w:p w14:paraId="0A3F32CC"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4"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تحلیل</w:t>
        </w:r>
        <w:r>
          <w:rPr>
            <w:rStyle w:val="Hyperlink"/>
            <w:noProof/>
            <w:sz w:val="22"/>
            <w:szCs w:val="22"/>
            <w:rtl/>
            <w:lang w:val="fa-IR"/>
          </w:rPr>
          <w:t xml:space="preserve"> </w:t>
        </w:r>
        <w:r>
          <w:rPr>
            <w:rStyle w:val="Hyperlink"/>
            <w:rFonts w:hint="cs"/>
            <w:noProof/>
            <w:sz w:val="22"/>
            <w:szCs w:val="22"/>
            <w:rtl/>
            <w:lang w:val="fa-IR"/>
          </w:rPr>
          <w:t>نوسان</w:t>
        </w:r>
        <w:r>
          <w:rPr>
            <w:rStyle w:val="Hyperlink"/>
            <w:noProof/>
            <w:sz w:val="22"/>
            <w:szCs w:val="22"/>
            <w:rtl/>
            <w:lang w:val="fa-IR"/>
          </w:rPr>
          <w:t xml:space="preserve"> </w:t>
        </w:r>
        <w:r>
          <w:rPr>
            <w:rStyle w:val="Hyperlink"/>
            <w:rFonts w:hint="cs"/>
            <w:noProof/>
            <w:sz w:val="22"/>
            <w:szCs w:val="22"/>
            <w:rtl/>
            <w:lang w:val="fa-IR"/>
          </w:rPr>
          <w:t>روندزدایی‌شده</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‎(DFA)‎</w:t>
        </w:r>
        <w:r>
          <w:rPr>
            <w:rStyle w:val="Hyperlink"/>
            <w:noProof/>
          </w:rPr>
          <w:tab/>
        </w:r>
        <w:r>
          <w:rPr>
            <w:rStyle w:val="Hyperlink"/>
            <w:noProof/>
          </w:rPr>
          <w:fldChar w:fldCharType="begin"/>
        </w:r>
        <w:r>
          <w:rPr>
            <w:rStyle w:val="Hyperlink"/>
            <w:noProof/>
          </w:rPr>
          <w:instrText xml:space="preserve"> PAGEREF _Toc239323624 \h </w:instrText>
        </w:r>
        <w:r>
          <w:rPr>
            <w:rStyle w:val="Hyperlink"/>
            <w:noProof/>
          </w:rPr>
        </w:r>
        <w:r>
          <w:rPr>
            <w:rStyle w:val="Hyperlink"/>
            <w:noProof/>
          </w:rPr>
          <w:fldChar w:fldCharType="separate"/>
        </w:r>
        <w:r>
          <w:rPr>
            <w:rStyle w:val="Hyperlink"/>
            <w:noProof/>
          </w:rPr>
          <w:t>۶</w:t>
        </w:r>
        <w:r>
          <w:rPr>
            <w:rStyle w:val="Hyperlink"/>
            <w:noProof/>
          </w:rPr>
          <w:fldChar w:fldCharType="end"/>
        </w:r>
      </w:hyperlink>
    </w:p>
    <w:p w14:paraId="358C829E"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5"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۵</w:t>
        </w:r>
        <w:r>
          <w:rPr>
            <w:rStyle w:val="Hyperlink"/>
            <w:noProof/>
            <w:sz w:val="22"/>
            <w:szCs w:val="22"/>
            <w:rtl/>
            <w:lang w:val="fa-IR"/>
          </w:rPr>
          <w:t xml:space="preserve"> </w:t>
        </w:r>
        <w:r>
          <w:rPr>
            <w:rStyle w:val="Hyperlink"/>
            <w:rFonts w:hint="cs"/>
            <w:noProof/>
            <w:sz w:val="22"/>
            <w:szCs w:val="22"/>
            <w:rtl/>
            <w:lang w:val="fa-IR"/>
          </w:rPr>
          <w:t>مدل‌های</w:t>
        </w:r>
        <w:r>
          <w:rPr>
            <w:rStyle w:val="Hyperlink"/>
            <w:noProof/>
            <w:sz w:val="22"/>
            <w:szCs w:val="22"/>
            <w:rtl/>
            <w:lang w:val="fa-IR"/>
          </w:rPr>
          <w:t xml:space="preserve"> </w:t>
        </w:r>
        <w:r>
          <w:rPr>
            <w:rStyle w:val="Hyperlink"/>
            <w:rFonts w:hint="cs"/>
            <w:noProof/>
            <w:sz w:val="22"/>
            <w:szCs w:val="22"/>
            <w:rtl/>
            <w:lang w:val="fa-IR"/>
          </w:rPr>
          <w:t>پایه</w:t>
        </w:r>
        <w:r>
          <w:rPr>
            <w:rStyle w:val="Hyperlink"/>
            <w:noProof/>
          </w:rPr>
          <w:tab/>
        </w:r>
        <w:r>
          <w:rPr>
            <w:rStyle w:val="Hyperlink"/>
            <w:noProof/>
          </w:rPr>
          <w:fldChar w:fldCharType="begin"/>
        </w:r>
        <w:r>
          <w:rPr>
            <w:rStyle w:val="Hyperlink"/>
            <w:noProof/>
          </w:rPr>
          <w:instrText xml:space="preserve"> PAGEREF _Toc239323625 \h </w:instrText>
        </w:r>
        <w:r>
          <w:rPr>
            <w:rStyle w:val="Hyperlink"/>
            <w:noProof/>
          </w:rPr>
        </w:r>
        <w:r>
          <w:rPr>
            <w:rStyle w:val="Hyperlink"/>
            <w:noProof/>
          </w:rPr>
          <w:fldChar w:fldCharType="separate"/>
        </w:r>
        <w:r>
          <w:rPr>
            <w:rStyle w:val="Hyperlink"/>
            <w:noProof/>
          </w:rPr>
          <w:t>۶</w:t>
        </w:r>
        <w:r>
          <w:rPr>
            <w:rStyle w:val="Hyperlink"/>
            <w:noProof/>
          </w:rPr>
          <w:fldChar w:fldCharType="end"/>
        </w:r>
      </w:hyperlink>
    </w:p>
    <w:p w14:paraId="6A7BBE50"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6"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۶</w:t>
        </w:r>
        <w:r>
          <w:rPr>
            <w:rStyle w:val="Hyperlink"/>
            <w:noProof/>
            <w:sz w:val="22"/>
            <w:szCs w:val="22"/>
            <w:rtl/>
            <w:lang w:val="fa-IR"/>
          </w:rPr>
          <w:t xml:space="preserve"> انباشت مدل‌ها به جای دروازه سخت</w:t>
        </w:r>
        <w:r>
          <w:rPr>
            <w:rStyle w:val="Hyperlink"/>
            <w:noProof/>
          </w:rPr>
          <w:tab/>
        </w:r>
        <w:r>
          <w:rPr>
            <w:rStyle w:val="Hyperlink"/>
            <w:noProof/>
          </w:rPr>
          <w:fldChar w:fldCharType="begin"/>
        </w:r>
        <w:r>
          <w:rPr>
            <w:rStyle w:val="Hyperlink"/>
            <w:noProof/>
          </w:rPr>
          <w:instrText xml:space="preserve"> PAGEREF _Toc239323626 \h </w:instrText>
        </w:r>
        <w:r>
          <w:rPr>
            <w:rStyle w:val="Hyperlink"/>
            <w:noProof/>
          </w:rPr>
        </w:r>
        <w:r>
          <w:rPr>
            <w:rStyle w:val="Hyperlink"/>
            <w:noProof/>
          </w:rPr>
          <w:fldChar w:fldCharType="separate"/>
        </w:r>
        <w:r>
          <w:rPr>
            <w:rStyle w:val="Hyperlink"/>
            <w:noProof/>
          </w:rPr>
          <w:t>۷</w:t>
        </w:r>
        <w:r>
          <w:rPr>
            <w:rStyle w:val="Hyperlink"/>
            <w:noProof/>
          </w:rPr>
          <w:fldChar w:fldCharType="end"/>
        </w:r>
      </w:hyperlink>
    </w:p>
    <w:p w14:paraId="2840F7E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7"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۷</w:t>
        </w:r>
        <w:r>
          <w:rPr>
            <w:rStyle w:val="Hyperlink"/>
            <w:noProof/>
            <w:sz w:val="22"/>
            <w:szCs w:val="22"/>
            <w:rtl/>
            <w:lang w:val="fa-IR"/>
          </w:rPr>
          <w:t xml:space="preserve"> </w:t>
        </w:r>
        <w:r>
          <w:rPr>
            <w:rStyle w:val="Hyperlink"/>
            <w:rFonts w:hint="cs"/>
            <w:noProof/>
            <w:sz w:val="22"/>
            <w:szCs w:val="22"/>
            <w:rtl/>
            <w:lang w:val="fa-IR"/>
          </w:rPr>
          <w:t>اعتبارسنجی</w:t>
        </w:r>
        <w:r>
          <w:rPr>
            <w:rStyle w:val="Hyperlink"/>
            <w:noProof/>
            <w:sz w:val="22"/>
            <w:szCs w:val="22"/>
            <w:rtl/>
            <w:lang w:val="fa-IR"/>
          </w:rPr>
          <w:t xml:space="preserve"> </w:t>
        </w:r>
        <w:r>
          <w:rPr>
            <w:rStyle w:val="Hyperlink"/>
            <w:rFonts w:hint="cs"/>
            <w:noProof/>
            <w:sz w:val="22"/>
            <w:szCs w:val="22"/>
            <w:rtl/>
            <w:lang w:val="fa-IR"/>
          </w:rPr>
          <w:t>زمانی،</w:t>
        </w:r>
        <w:r>
          <w:rPr>
            <w:rStyle w:val="Hyperlink"/>
            <w:noProof/>
            <w:sz w:val="22"/>
            <w:szCs w:val="22"/>
            <w:rtl/>
            <w:lang w:val="fa-IR"/>
          </w:rPr>
          <w:t xml:space="preserve"> </w:t>
        </w:r>
        <w:r>
          <w:rPr>
            <w:rStyle w:val="Hyperlink"/>
            <w:rFonts w:hint="cs"/>
            <w:noProof/>
            <w:sz w:val="22"/>
            <w:szCs w:val="22"/>
            <w:rtl/>
            <w:lang w:val="fa-IR"/>
          </w:rPr>
          <w:t>حذف</w:t>
        </w:r>
        <w:r>
          <w:rPr>
            <w:rStyle w:val="Hyperlink"/>
            <w:noProof/>
            <w:sz w:val="22"/>
            <w:szCs w:val="22"/>
            <w:rtl/>
            <w:lang w:val="fa-IR"/>
          </w:rPr>
          <w:t xml:space="preserve"> </w:t>
        </w:r>
        <w:r>
          <w:rPr>
            <w:rStyle w:val="Hyperlink"/>
            <w:rFonts w:hint="cs"/>
            <w:noProof/>
            <w:sz w:val="22"/>
            <w:szCs w:val="22"/>
            <w:rtl/>
            <w:lang w:val="fa-IR"/>
          </w:rPr>
          <w:t>هم‌پوشانی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‎CPCV‎</w:t>
        </w:r>
        <w:r>
          <w:rPr>
            <w:rStyle w:val="Hyperlink"/>
            <w:noProof/>
          </w:rPr>
          <w:tab/>
        </w:r>
        <w:r>
          <w:rPr>
            <w:rStyle w:val="Hyperlink"/>
            <w:noProof/>
          </w:rPr>
          <w:fldChar w:fldCharType="begin"/>
        </w:r>
        <w:r>
          <w:rPr>
            <w:rStyle w:val="Hyperlink"/>
            <w:noProof/>
          </w:rPr>
          <w:instrText xml:space="preserve"> PAGEREF _Toc239323627 \h </w:instrText>
        </w:r>
        <w:r>
          <w:rPr>
            <w:rStyle w:val="Hyperlink"/>
            <w:noProof/>
          </w:rPr>
        </w:r>
        <w:r>
          <w:rPr>
            <w:rStyle w:val="Hyperlink"/>
            <w:noProof/>
          </w:rPr>
          <w:fldChar w:fldCharType="separate"/>
        </w:r>
        <w:r>
          <w:rPr>
            <w:rStyle w:val="Hyperlink"/>
            <w:noProof/>
          </w:rPr>
          <w:t>۷</w:t>
        </w:r>
        <w:r>
          <w:rPr>
            <w:rStyle w:val="Hyperlink"/>
            <w:noProof/>
          </w:rPr>
          <w:fldChar w:fldCharType="end"/>
        </w:r>
      </w:hyperlink>
    </w:p>
    <w:p w14:paraId="5F722D08"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8"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۸</w:t>
        </w:r>
        <w:r>
          <w:rPr>
            <w:rStyle w:val="Hyperlink"/>
            <w:noProof/>
            <w:sz w:val="22"/>
            <w:szCs w:val="22"/>
            <w:rtl/>
            <w:lang w:val="fa-IR"/>
          </w:rPr>
          <w:t xml:space="preserve"> </w:t>
        </w:r>
        <w:r>
          <w:rPr>
            <w:rStyle w:val="Hyperlink"/>
            <w:rFonts w:hint="cs"/>
            <w:noProof/>
            <w:sz w:val="22"/>
            <w:szCs w:val="22"/>
            <w:rtl/>
            <w:lang w:val="fa-IR"/>
          </w:rPr>
          <w:t>معیارهای</w:t>
        </w:r>
        <w:r>
          <w:rPr>
            <w:rStyle w:val="Hyperlink"/>
            <w:noProof/>
            <w:sz w:val="22"/>
            <w:szCs w:val="22"/>
            <w:rtl/>
            <w:lang w:val="fa-IR"/>
          </w:rPr>
          <w:t xml:space="preserve"> </w:t>
        </w:r>
        <w:r>
          <w:rPr>
            <w:rStyle w:val="Hyperlink"/>
            <w:rFonts w:hint="cs"/>
            <w:noProof/>
            <w:sz w:val="22"/>
            <w:szCs w:val="22"/>
            <w:rtl/>
            <w:lang w:val="fa-IR"/>
          </w:rPr>
          <w:t>ارزیابی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عدم</w:t>
        </w:r>
        <w:r>
          <w:rPr>
            <w:rStyle w:val="Hyperlink"/>
            <w:noProof/>
            <w:sz w:val="22"/>
            <w:szCs w:val="22"/>
            <w:rtl/>
            <w:lang w:val="fa-IR"/>
          </w:rPr>
          <w:t xml:space="preserve"> </w:t>
        </w:r>
        <w:r>
          <w:rPr>
            <w:rStyle w:val="Hyperlink"/>
            <w:rFonts w:hint="cs"/>
            <w:noProof/>
            <w:sz w:val="22"/>
            <w:szCs w:val="22"/>
            <w:rtl/>
            <w:lang w:val="fa-IR"/>
          </w:rPr>
          <w:t>قطعیت</w:t>
        </w:r>
        <w:r>
          <w:rPr>
            <w:rStyle w:val="Hyperlink"/>
            <w:noProof/>
          </w:rPr>
          <w:tab/>
        </w:r>
        <w:r>
          <w:rPr>
            <w:rStyle w:val="Hyperlink"/>
            <w:noProof/>
          </w:rPr>
          <w:fldChar w:fldCharType="begin"/>
        </w:r>
        <w:r>
          <w:rPr>
            <w:rStyle w:val="Hyperlink"/>
            <w:noProof/>
          </w:rPr>
          <w:instrText xml:space="preserve"> PAGEREF _Toc239323628 \h </w:instrText>
        </w:r>
        <w:r>
          <w:rPr>
            <w:rStyle w:val="Hyperlink"/>
            <w:noProof/>
          </w:rPr>
        </w:r>
        <w:r>
          <w:rPr>
            <w:rStyle w:val="Hyperlink"/>
            <w:noProof/>
          </w:rPr>
          <w:fldChar w:fldCharType="separate"/>
        </w:r>
        <w:r>
          <w:rPr>
            <w:rStyle w:val="Hyperlink"/>
            <w:noProof/>
          </w:rPr>
          <w:t>۷</w:t>
        </w:r>
        <w:r>
          <w:rPr>
            <w:rStyle w:val="Hyperlink"/>
            <w:noProof/>
          </w:rPr>
          <w:fldChar w:fldCharType="end"/>
        </w:r>
      </w:hyperlink>
    </w:p>
    <w:p w14:paraId="3A3671E2"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29"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۹</w:t>
        </w:r>
        <w:r>
          <w:rPr>
            <w:rStyle w:val="Hyperlink"/>
            <w:noProof/>
            <w:sz w:val="22"/>
            <w:szCs w:val="22"/>
            <w:rtl/>
            <w:lang w:val="fa-IR"/>
          </w:rPr>
          <w:t xml:space="preserve"> </w:t>
        </w:r>
        <w:r>
          <w:rPr>
            <w:rStyle w:val="Hyperlink"/>
            <w:rFonts w:hint="cs"/>
            <w:noProof/>
            <w:sz w:val="22"/>
            <w:szCs w:val="22"/>
            <w:rtl/>
            <w:lang w:val="fa-IR"/>
          </w:rPr>
          <w:t>بیش‌برازش</w:t>
        </w:r>
        <w:r>
          <w:rPr>
            <w:rStyle w:val="Hyperlink"/>
            <w:noProof/>
            <w:sz w:val="22"/>
            <w:szCs w:val="22"/>
            <w:rtl/>
            <w:lang w:val="fa-IR"/>
          </w:rPr>
          <w:t xml:space="preserve"> </w:t>
        </w:r>
        <w:r>
          <w:rPr>
            <w:rStyle w:val="Hyperlink"/>
            <w:rFonts w:hint="cs"/>
            <w:noProof/>
            <w:sz w:val="22"/>
            <w:szCs w:val="22"/>
            <w:rtl/>
            <w:lang w:val="fa-IR"/>
          </w:rPr>
          <w:t>پس‌آزمایی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نتیجه</w:t>
        </w:r>
        <w:r>
          <w:rPr>
            <w:rStyle w:val="Hyperlink"/>
            <w:noProof/>
            <w:sz w:val="22"/>
            <w:szCs w:val="22"/>
            <w:rtl/>
            <w:lang w:val="fa-IR"/>
          </w:rPr>
          <w:t xml:space="preserve"> </w:t>
        </w:r>
        <w:r>
          <w:rPr>
            <w:rStyle w:val="Hyperlink"/>
            <w:rFonts w:hint="cs"/>
            <w:noProof/>
            <w:sz w:val="22"/>
            <w:szCs w:val="22"/>
            <w:rtl/>
            <w:lang w:val="fa-IR"/>
          </w:rPr>
          <w:t>منفی</w:t>
        </w:r>
        <w:r>
          <w:rPr>
            <w:rStyle w:val="Hyperlink"/>
            <w:noProof/>
          </w:rPr>
          <w:tab/>
        </w:r>
        <w:r>
          <w:rPr>
            <w:rStyle w:val="Hyperlink"/>
            <w:noProof/>
          </w:rPr>
          <w:fldChar w:fldCharType="begin"/>
        </w:r>
        <w:r>
          <w:rPr>
            <w:rStyle w:val="Hyperlink"/>
            <w:noProof/>
          </w:rPr>
          <w:instrText xml:space="preserve"> PAGEREF _Toc239323629 \h </w:instrText>
        </w:r>
        <w:r>
          <w:rPr>
            <w:rStyle w:val="Hyperlink"/>
            <w:noProof/>
          </w:rPr>
        </w:r>
        <w:r>
          <w:rPr>
            <w:rStyle w:val="Hyperlink"/>
            <w:noProof/>
          </w:rPr>
          <w:fldChar w:fldCharType="separate"/>
        </w:r>
        <w:r>
          <w:rPr>
            <w:rStyle w:val="Hyperlink"/>
            <w:noProof/>
          </w:rPr>
          <w:t>۷</w:t>
        </w:r>
        <w:r>
          <w:rPr>
            <w:rStyle w:val="Hyperlink"/>
            <w:noProof/>
          </w:rPr>
          <w:fldChar w:fldCharType="end"/>
        </w:r>
      </w:hyperlink>
    </w:p>
    <w:p w14:paraId="55BBCD1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0"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۱۰</w:t>
        </w:r>
        <w:r>
          <w:rPr>
            <w:rStyle w:val="Hyperlink"/>
            <w:noProof/>
            <w:sz w:val="22"/>
            <w:szCs w:val="22"/>
            <w:rtl/>
            <w:lang w:val="fa-IR"/>
          </w:rPr>
          <w:t xml:space="preserve"> </w:t>
        </w:r>
        <w:r>
          <w:rPr>
            <w:rStyle w:val="Hyperlink"/>
            <w:rFonts w:hint="cs"/>
            <w:noProof/>
            <w:sz w:val="22"/>
            <w:szCs w:val="22"/>
            <w:rtl/>
            <w:lang w:val="fa-IR"/>
          </w:rPr>
          <w:t>ادبیات</w:t>
        </w:r>
        <w:r>
          <w:rPr>
            <w:rStyle w:val="Hyperlink"/>
            <w:noProof/>
            <w:sz w:val="22"/>
            <w:szCs w:val="22"/>
            <w:rtl/>
            <w:lang w:val="fa-IR"/>
          </w:rPr>
          <w:t xml:space="preserve"> </w:t>
        </w:r>
        <w:r>
          <w:rPr>
            <w:rStyle w:val="Hyperlink"/>
            <w:rFonts w:hint="cs"/>
            <w:noProof/>
            <w:sz w:val="22"/>
            <w:szCs w:val="22"/>
            <w:rtl/>
            <w:lang w:val="fa-IR"/>
          </w:rPr>
          <w:t>طلا،</w:t>
        </w:r>
        <w:r>
          <w:rPr>
            <w:rStyle w:val="Hyperlink"/>
            <w:noProof/>
            <w:sz w:val="22"/>
            <w:szCs w:val="22"/>
            <w:rtl/>
            <w:lang w:val="fa-IR"/>
          </w:rPr>
          <w:t xml:space="preserve"> </w:t>
        </w:r>
        <w:r>
          <w:rPr>
            <w:rStyle w:val="Hyperlink"/>
            <w:rFonts w:hint="cs"/>
            <w:noProof/>
            <w:sz w:val="22"/>
            <w:szCs w:val="22"/>
            <w:rtl/>
            <w:lang w:val="fa-IR"/>
          </w:rPr>
          <w:t>نمای</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‎Hurst‎</w:t>
        </w:r>
        <w:r>
          <w:rPr>
            <w:rStyle w:val="Hyperlink"/>
            <w:noProof/>
            <w:sz w:val="22"/>
            <w:szCs w:val="22"/>
            <w:rtl/>
            <w:lang w:val="fa-IR"/>
          </w:rPr>
          <w:t xml:space="preserve"> و یادگیری ماشین</w:t>
        </w:r>
        <w:r>
          <w:rPr>
            <w:rStyle w:val="Hyperlink"/>
            <w:noProof/>
          </w:rPr>
          <w:tab/>
        </w:r>
        <w:r>
          <w:rPr>
            <w:rStyle w:val="Hyperlink"/>
            <w:noProof/>
          </w:rPr>
          <w:fldChar w:fldCharType="begin"/>
        </w:r>
        <w:r>
          <w:rPr>
            <w:rStyle w:val="Hyperlink"/>
            <w:noProof/>
          </w:rPr>
          <w:instrText xml:space="preserve"> PAGEREF _Toc239323630 \h </w:instrText>
        </w:r>
        <w:r>
          <w:rPr>
            <w:rStyle w:val="Hyperlink"/>
            <w:noProof/>
          </w:rPr>
        </w:r>
        <w:r>
          <w:rPr>
            <w:rStyle w:val="Hyperlink"/>
            <w:noProof/>
          </w:rPr>
          <w:fldChar w:fldCharType="separate"/>
        </w:r>
        <w:r>
          <w:rPr>
            <w:rStyle w:val="Hyperlink"/>
            <w:noProof/>
          </w:rPr>
          <w:t>۷</w:t>
        </w:r>
        <w:r>
          <w:rPr>
            <w:rStyle w:val="Hyperlink"/>
            <w:noProof/>
          </w:rPr>
          <w:fldChar w:fldCharType="end"/>
        </w:r>
      </w:hyperlink>
    </w:p>
    <w:p w14:paraId="20B8752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1" w:history="1">
        <w:r>
          <w:rPr>
            <w:rStyle w:val="Hyperlink"/>
            <w:noProof/>
            <w:sz w:val="22"/>
            <w:szCs w:val="22"/>
            <w:rtl/>
            <w:lang w:val="fa-IR"/>
          </w:rPr>
          <w:t>۲</w:t>
        </w:r>
        <w:r>
          <w:rPr>
            <w:rStyle w:val="Hyperlink"/>
            <w:rFonts w:ascii="Arial" w:hAnsi="Arial" w:cs="Arial" w:hint="cs"/>
            <w:noProof/>
            <w:sz w:val="22"/>
            <w:szCs w:val="22"/>
            <w:rtl/>
            <w:lang w:val="fa-IR"/>
          </w:rPr>
          <w:t>–</w:t>
        </w:r>
        <w:r>
          <w:rPr>
            <w:rStyle w:val="Hyperlink"/>
            <w:rFonts w:hint="cs"/>
            <w:noProof/>
            <w:sz w:val="22"/>
            <w:szCs w:val="22"/>
            <w:rtl/>
            <w:lang w:val="fa-IR"/>
          </w:rPr>
          <w:t>۱۱</w:t>
        </w:r>
        <w:r>
          <w:rPr>
            <w:rStyle w:val="Hyperlink"/>
            <w:noProof/>
            <w:sz w:val="22"/>
            <w:szCs w:val="22"/>
            <w:rtl/>
            <w:lang w:val="fa-IR"/>
          </w:rPr>
          <w:t xml:space="preserve"> </w:t>
        </w:r>
        <w:r>
          <w:rPr>
            <w:rStyle w:val="Hyperlink"/>
            <w:rFonts w:hint="cs"/>
            <w:noProof/>
            <w:sz w:val="22"/>
            <w:szCs w:val="22"/>
            <w:rtl/>
            <w:lang w:val="fa-IR"/>
          </w:rPr>
          <w:t>شکاف</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سهم</w:t>
        </w:r>
        <w:r>
          <w:rPr>
            <w:rStyle w:val="Hyperlink"/>
            <w:noProof/>
            <w:sz w:val="22"/>
            <w:szCs w:val="22"/>
            <w:rtl/>
            <w:lang w:val="fa-IR"/>
          </w:rPr>
          <w:t xml:space="preserve"> </w:t>
        </w:r>
        <w:r>
          <w:rPr>
            <w:rStyle w:val="Hyperlink"/>
            <w:rFonts w:hint="cs"/>
            <w:noProof/>
            <w:sz w:val="22"/>
            <w:szCs w:val="22"/>
            <w:rtl/>
            <w:lang w:val="fa-IR"/>
          </w:rPr>
          <w:t>پروژه</w:t>
        </w:r>
        <w:r>
          <w:rPr>
            <w:rStyle w:val="Hyperlink"/>
            <w:noProof/>
          </w:rPr>
          <w:tab/>
        </w:r>
        <w:r>
          <w:rPr>
            <w:rStyle w:val="Hyperlink"/>
            <w:noProof/>
          </w:rPr>
          <w:fldChar w:fldCharType="begin"/>
        </w:r>
        <w:r>
          <w:rPr>
            <w:rStyle w:val="Hyperlink"/>
            <w:noProof/>
          </w:rPr>
          <w:instrText xml:space="preserve"> PAGEREF _Toc239323631 \h </w:instrText>
        </w:r>
        <w:r>
          <w:rPr>
            <w:rStyle w:val="Hyperlink"/>
            <w:noProof/>
          </w:rPr>
        </w:r>
        <w:r>
          <w:rPr>
            <w:rStyle w:val="Hyperlink"/>
            <w:noProof/>
          </w:rPr>
          <w:fldChar w:fldCharType="separate"/>
        </w:r>
        <w:r>
          <w:rPr>
            <w:rStyle w:val="Hyperlink"/>
            <w:noProof/>
          </w:rPr>
          <w:t>۸</w:t>
        </w:r>
        <w:r>
          <w:rPr>
            <w:rStyle w:val="Hyperlink"/>
            <w:noProof/>
          </w:rPr>
          <w:fldChar w:fldCharType="end"/>
        </w:r>
      </w:hyperlink>
    </w:p>
    <w:p w14:paraId="5F72312D" w14:textId="77777777" w:rsidR="00CC342D" w:rsidRPr="00CD2EA0" w:rsidRDefault="00000000" w:rsidP="00CD2EA0">
      <w:pPr>
        <w:pStyle w:val="TOC1"/>
        <w:rPr>
          <w:rFonts w:asciiTheme="minorHAnsi" w:hAnsiTheme="minorHAnsi"/>
          <w:noProof/>
          <w:sz w:val="22"/>
        </w:rPr>
      </w:pPr>
      <w:hyperlink w:anchor="_Toc239323632" w:history="1">
        <w:r>
          <w:rPr>
            <w:rStyle w:val="Hyperlink"/>
            <w:noProof/>
            <w:sz w:val="22"/>
            <w:szCs w:val="22"/>
            <w:rtl/>
            <w:lang w:val="fa-IR"/>
          </w:rPr>
          <w:t>فصل ۳ تحلیل، طراحی و روش‌شناسی</w:t>
        </w:r>
        <w:r>
          <w:rPr>
            <w:rStyle w:val="Hyperlink"/>
            <w:noProof/>
          </w:rPr>
          <w:tab/>
        </w:r>
        <w:r>
          <w:rPr>
            <w:rStyle w:val="Hyperlink"/>
            <w:noProof/>
          </w:rPr>
          <w:fldChar w:fldCharType="begin"/>
        </w:r>
        <w:r>
          <w:rPr>
            <w:rStyle w:val="Hyperlink"/>
            <w:noProof/>
          </w:rPr>
          <w:instrText xml:space="preserve"> PAGEREF _Toc239323632 \h </w:instrText>
        </w:r>
        <w:r>
          <w:rPr>
            <w:rStyle w:val="Hyperlink"/>
            <w:noProof/>
          </w:rPr>
        </w:r>
        <w:r>
          <w:rPr>
            <w:rStyle w:val="Hyperlink"/>
            <w:noProof/>
          </w:rPr>
          <w:fldChar w:fldCharType="separate"/>
        </w:r>
        <w:r>
          <w:rPr>
            <w:rStyle w:val="Hyperlink"/>
            <w:noProof/>
          </w:rPr>
          <w:t>۹</w:t>
        </w:r>
        <w:r>
          <w:rPr>
            <w:rStyle w:val="Hyperlink"/>
            <w:noProof/>
          </w:rPr>
          <w:fldChar w:fldCharType="end"/>
        </w:r>
      </w:hyperlink>
    </w:p>
    <w:p w14:paraId="3AD58269"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3"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تعریف</w:t>
        </w:r>
        <w:r>
          <w:rPr>
            <w:rStyle w:val="Hyperlink"/>
            <w:noProof/>
            <w:sz w:val="22"/>
            <w:szCs w:val="22"/>
            <w:rtl/>
            <w:lang w:val="fa-IR"/>
          </w:rPr>
          <w:t xml:space="preserve"> </w:t>
        </w:r>
        <w:r>
          <w:rPr>
            <w:rStyle w:val="Hyperlink"/>
            <w:rFonts w:hint="cs"/>
            <w:noProof/>
            <w:sz w:val="22"/>
            <w:szCs w:val="22"/>
            <w:rtl/>
            <w:lang w:val="fa-IR"/>
          </w:rPr>
          <w:t>سامانه</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کاربران</w:t>
        </w:r>
        <w:r>
          <w:rPr>
            <w:rStyle w:val="Hyperlink"/>
            <w:noProof/>
          </w:rPr>
          <w:tab/>
        </w:r>
        <w:r>
          <w:rPr>
            <w:rStyle w:val="Hyperlink"/>
            <w:noProof/>
          </w:rPr>
          <w:fldChar w:fldCharType="begin"/>
        </w:r>
        <w:r>
          <w:rPr>
            <w:rStyle w:val="Hyperlink"/>
            <w:noProof/>
          </w:rPr>
          <w:instrText xml:space="preserve"> PAGEREF _Toc239323633 \h </w:instrText>
        </w:r>
        <w:r>
          <w:rPr>
            <w:rStyle w:val="Hyperlink"/>
            <w:noProof/>
          </w:rPr>
        </w:r>
        <w:r>
          <w:rPr>
            <w:rStyle w:val="Hyperlink"/>
            <w:noProof/>
          </w:rPr>
          <w:fldChar w:fldCharType="separate"/>
        </w:r>
        <w:r>
          <w:rPr>
            <w:rStyle w:val="Hyperlink"/>
            <w:noProof/>
          </w:rPr>
          <w:t>۱۰</w:t>
        </w:r>
        <w:r>
          <w:rPr>
            <w:rStyle w:val="Hyperlink"/>
            <w:noProof/>
          </w:rPr>
          <w:fldChar w:fldCharType="end"/>
        </w:r>
      </w:hyperlink>
    </w:p>
    <w:p w14:paraId="2BF8C1AC"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4"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نیازمندی‌های</w:t>
        </w:r>
        <w:r>
          <w:rPr>
            <w:rStyle w:val="Hyperlink"/>
            <w:noProof/>
            <w:sz w:val="22"/>
            <w:szCs w:val="22"/>
            <w:rtl/>
            <w:lang w:val="fa-IR"/>
          </w:rPr>
          <w:t xml:space="preserve"> </w:t>
        </w:r>
        <w:r>
          <w:rPr>
            <w:rStyle w:val="Hyperlink"/>
            <w:rFonts w:hint="cs"/>
            <w:noProof/>
            <w:sz w:val="22"/>
            <w:szCs w:val="22"/>
            <w:rtl/>
            <w:lang w:val="fa-IR"/>
          </w:rPr>
          <w:t>عملکردی</w:t>
        </w:r>
        <w:r>
          <w:rPr>
            <w:rStyle w:val="Hyperlink"/>
            <w:noProof/>
          </w:rPr>
          <w:tab/>
        </w:r>
        <w:r>
          <w:rPr>
            <w:rStyle w:val="Hyperlink"/>
            <w:noProof/>
          </w:rPr>
          <w:fldChar w:fldCharType="begin"/>
        </w:r>
        <w:r>
          <w:rPr>
            <w:rStyle w:val="Hyperlink"/>
            <w:noProof/>
          </w:rPr>
          <w:instrText xml:space="preserve"> PAGEREF _Toc239323634 \h </w:instrText>
        </w:r>
        <w:r>
          <w:rPr>
            <w:rStyle w:val="Hyperlink"/>
            <w:noProof/>
          </w:rPr>
        </w:r>
        <w:r>
          <w:rPr>
            <w:rStyle w:val="Hyperlink"/>
            <w:noProof/>
          </w:rPr>
          <w:fldChar w:fldCharType="separate"/>
        </w:r>
        <w:r>
          <w:rPr>
            <w:rStyle w:val="Hyperlink"/>
            <w:noProof/>
          </w:rPr>
          <w:t>۱۰</w:t>
        </w:r>
        <w:r>
          <w:rPr>
            <w:rStyle w:val="Hyperlink"/>
            <w:noProof/>
          </w:rPr>
          <w:fldChar w:fldCharType="end"/>
        </w:r>
      </w:hyperlink>
    </w:p>
    <w:p w14:paraId="012AC0ED"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5"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نیازمندی‌های</w:t>
        </w:r>
        <w:r>
          <w:rPr>
            <w:rStyle w:val="Hyperlink"/>
            <w:noProof/>
            <w:sz w:val="22"/>
            <w:szCs w:val="22"/>
            <w:rtl/>
            <w:lang w:val="fa-IR"/>
          </w:rPr>
          <w:t xml:space="preserve"> </w:t>
        </w:r>
        <w:r>
          <w:rPr>
            <w:rStyle w:val="Hyperlink"/>
            <w:rFonts w:hint="cs"/>
            <w:noProof/>
            <w:sz w:val="22"/>
            <w:szCs w:val="22"/>
            <w:rtl/>
            <w:lang w:val="fa-IR"/>
          </w:rPr>
          <w:t>غیرعملکردی</w:t>
        </w:r>
        <w:r>
          <w:rPr>
            <w:rStyle w:val="Hyperlink"/>
            <w:noProof/>
          </w:rPr>
          <w:tab/>
        </w:r>
        <w:r>
          <w:rPr>
            <w:rStyle w:val="Hyperlink"/>
            <w:noProof/>
          </w:rPr>
          <w:fldChar w:fldCharType="begin"/>
        </w:r>
        <w:r>
          <w:rPr>
            <w:rStyle w:val="Hyperlink"/>
            <w:noProof/>
          </w:rPr>
          <w:instrText xml:space="preserve"> PAGEREF _Toc239323635 \h </w:instrText>
        </w:r>
        <w:r>
          <w:rPr>
            <w:rStyle w:val="Hyperlink"/>
            <w:noProof/>
          </w:rPr>
        </w:r>
        <w:r>
          <w:rPr>
            <w:rStyle w:val="Hyperlink"/>
            <w:noProof/>
          </w:rPr>
          <w:fldChar w:fldCharType="separate"/>
        </w:r>
        <w:r>
          <w:rPr>
            <w:rStyle w:val="Hyperlink"/>
            <w:noProof/>
          </w:rPr>
          <w:t>۱۱</w:t>
        </w:r>
        <w:r>
          <w:rPr>
            <w:rStyle w:val="Hyperlink"/>
            <w:noProof/>
          </w:rPr>
          <w:fldChar w:fldCharType="end"/>
        </w:r>
      </w:hyperlink>
    </w:p>
    <w:p w14:paraId="6037E49D"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6"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قرارداد</w:t>
        </w:r>
        <w:r>
          <w:rPr>
            <w:rStyle w:val="Hyperlink"/>
            <w:noProof/>
            <w:sz w:val="22"/>
            <w:szCs w:val="22"/>
            <w:rtl/>
            <w:lang w:val="fa-IR"/>
          </w:rPr>
          <w:t xml:space="preserve"> </w:t>
        </w:r>
        <w:r>
          <w:rPr>
            <w:rStyle w:val="Hyperlink"/>
            <w:rFonts w:hint="cs"/>
            <w:noProof/>
            <w:sz w:val="22"/>
            <w:szCs w:val="22"/>
            <w:rtl/>
            <w:lang w:val="fa-IR"/>
          </w:rPr>
          <w:t>داده</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قابلیت</w:t>
        </w:r>
        <w:r>
          <w:rPr>
            <w:rStyle w:val="Hyperlink"/>
            <w:noProof/>
            <w:sz w:val="22"/>
            <w:szCs w:val="22"/>
            <w:rtl/>
            <w:lang w:val="fa-IR"/>
          </w:rPr>
          <w:t xml:space="preserve"> </w:t>
        </w:r>
        <w:r>
          <w:rPr>
            <w:rStyle w:val="Hyperlink"/>
            <w:rFonts w:hint="cs"/>
            <w:noProof/>
            <w:sz w:val="22"/>
            <w:szCs w:val="22"/>
            <w:rtl/>
            <w:lang w:val="fa-IR"/>
          </w:rPr>
          <w:t>ردیابی</w:t>
        </w:r>
        <w:r>
          <w:rPr>
            <w:rStyle w:val="Hyperlink"/>
            <w:noProof/>
          </w:rPr>
          <w:tab/>
        </w:r>
        <w:r>
          <w:rPr>
            <w:rStyle w:val="Hyperlink"/>
            <w:noProof/>
          </w:rPr>
          <w:fldChar w:fldCharType="begin"/>
        </w:r>
        <w:r>
          <w:rPr>
            <w:rStyle w:val="Hyperlink"/>
            <w:noProof/>
          </w:rPr>
          <w:instrText xml:space="preserve"> PAGEREF _Toc239323636 \h </w:instrText>
        </w:r>
        <w:r>
          <w:rPr>
            <w:rStyle w:val="Hyperlink"/>
            <w:noProof/>
          </w:rPr>
        </w:r>
        <w:r>
          <w:rPr>
            <w:rStyle w:val="Hyperlink"/>
            <w:noProof/>
          </w:rPr>
          <w:fldChar w:fldCharType="separate"/>
        </w:r>
        <w:r>
          <w:rPr>
            <w:rStyle w:val="Hyperlink"/>
            <w:noProof/>
          </w:rPr>
          <w:t>۱۱</w:t>
        </w:r>
        <w:r>
          <w:rPr>
            <w:rStyle w:val="Hyperlink"/>
            <w:noProof/>
          </w:rPr>
          <w:fldChar w:fldCharType="end"/>
        </w:r>
      </w:hyperlink>
    </w:p>
    <w:p w14:paraId="5B4A54C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7"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۵</w:t>
        </w:r>
        <w:r>
          <w:rPr>
            <w:rStyle w:val="Hyperlink"/>
            <w:noProof/>
            <w:sz w:val="22"/>
            <w:szCs w:val="22"/>
            <w:rtl/>
            <w:lang w:val="fa-IR"/>
          </w:rPr>
          <w:t xml:space="preserve"> </w:t>
        </w:r>
        <w:r>
          <w:rPr>
            <w:rStyle w:val="Hyperlink"/>
            <w:rFonts w:hint="cs"/>
            <w:noProof/>
            <w:sz w:val="22"/>
            <w:szCs w:val="22"/>
            <w:rtl/>
            <w:lang w:val="fa-IR"/>
          </w:rPr>
          <w:t>معماری</w:t>
        </w:r>
        <w:r>
          <w:rPr>
            <w:rStyle w:val="Hyperlink"/>
            <w:noProof/>
            <w:sz w:val="22"/>
            <w:szCs w:val="22"/>
            <w:rtl/>
            <w:lang w:val="fa-IR"/>
          </w:rPr>
          <w:t xml:space="preserve"> </w:t>
        </w:r>
        <w:r>
          <w:rPr>
            <w:rStyle w:val="Hyperlink"/>
            <w:rFonts w:hint="cs"/>
            <w:noProof/>
            <w:sz w:val="22"/>
            <w:szCs w:val="22"/>
            <w:rtl/>
            <w:lang w:val="fa-IR"/>
          </w:rPr>
          <w:t>کلان</w:t>
        </w:r>
        <w:r>
          <w:rPr>
            <w:rStyle w:val="Hyperlink"/>
            <w:noProof/>
            <w:sz w:val="22"/>
            <w:szCs w:val="22"/>
            <w:rtl/>
            <w:lang w:val="fa-IR"/>
          </w:rPr>
          <w:t xml:space="preserve"> </w:t>
        </w:r>
        <w:r>
          <w:rPr>
            <w:rStyle w:val="Hyperlink"/>
            <w:rFonts w:hint="cs"/>
            <w:noProof/>
            <w:sz w:val="22"/>
            <w:szCs w:val="22"/>
            <w:rtl/>
            <w:lang w:val="fa-IR"/>
          </w:rPr>
          <w:t>فرایند</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rPr>
          <w:tab/>
        </w:r>
        <w:r>
          <w:rPr>
            <w:rStyle w:val="Hyperlink"/>
            <w:noProof/>
          </w:rPr>
          <w:fldChar w:fldCharType="begin"/>
        </w:r>
        <w:r>
          <w:rPr>
            <w:rStyle w:val="Hyperlink"/>
            <w:noProof/>
          </w:rPr>
          <w:instrText xml:space="preserve"> PAGEREF _Toc239323637 \h </w:instrText>
        </w:r>
        <w:r>
          <w:rPr>
            <w:rStyle w:val="Hyperlink"/>
            <w:noProof/>
          </w:rPr>
        </w:r>
        <w:r>
          <w:rPr>
            <w:rStyle w:val="Hyperlink"/>
            <w:noProof/>
          </w:rPr>
          <w:fldChar w:fldCharType="separate"/>
        </w:r>
        <w:r>
          <w:rPr>
            <w:rStyle w:val="Hyperlink"/>
            <w:noProof/>
          </w:rPr>
          <w:t>۱۲</w:t>
        </w:r>
        <w:r>
          <w:rPr>
            <w:rStyle w:val="Hyperlink"/>
            <w:noProof/>
          </w:rPr>
          <w:fldChar w:fldCharType="end"/>
        </w:r>
      </w:hyperlink>
    </w:p>
    <w:p w14:paraId="4DA3DB6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8"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۶</w:t>
        </w:r>
        <w:r>
          <w:rPr>
            <w:rStyle w:val="Hyperlink"/>
            <w:noProof/>
            <w:sz w:val="22"/>
            <w:szCs w:val="22"/>
            <w:rtl/>
            <w:lang w:val="fa-IR"/>
          </w:rPr>
          <w:t xml:space="preserve"> </w:t>
        </w:r>
        <w:r>
          <w:rPr>
            <w:rStyle w:val="Hyperlink"/>
            <w:rFonts w:hint="cs"/>
            <w:noProof/>
            <w:sz w:val="22"/>
            <w:szCs w:val="22"/>
            <w:rtl/>
            <w:lang w:val="fa-IR"/>
          </w:rPr>
          <w:t>طراحی</w:t>
        </w:r>
        <w:r>
          <w:rPr>
            <w:rStyle w:val="Hyperlink"/>
            <w:noProof/>
            <w:sz w:val="22"/>
            <w:szCs w:val="22"/>
            <w:rtl/>
            <w:lang w:val="fa-IR"/>
          </w:rPr>
          <w:t xml:space="preserve"> </w:t>
        </w:r>
        <w:r>
          <w:rPr>
            <w:rStyle w:val="Hyperlink"/>
            <w:rFonts w:hint="cs"/>
            <w:noProof/>
            <w:sz w:val="22"/>
            <w:szCs w:val="22"/>
            <w:rtl/>
            <w:lang w:val="fa-IR"/>
          </w:rPr>
          <w:t>مجموعه</w:t>
        </w:r>
        <w:r>
          <w:rPr>
            <w:rStyle w:val="Hyperlink"/>
            <w:noProof/>
            <w:sz w:val="22"/>
            <w:szCs w:val="22"/>
            <w:rtl/>
            <w:lang w:val="fa-IR"/>
          </w:rPr>
          <w:t xml:space="preserve"> </w:t>
        </w:r>
        <w:r>
          <w:rPr>
            <w:rStyle w:val="Hyperlink"/>
            <w:rFonts w:hint="cs"/>
            <w:noProof/>
            <w:sz w:val="22"/>
            <w:szCs w:val="22"/>
            <w:rtl/>
            <w:lang w:val="fa-IR"/>
          </w:rPr>
          <w:t>ویژگی</w:t>
        </w:r>
        <w:r>
          <w:rPr>
            <w:rStyle w:val="Hyperlink"/>
            <w:noProof/>
          </w:rPr>
          <w:tab/>
        </w:r>
        <w:r>
          <w:rPr>
            <w:rStyle w:val="Hyperlink"/>
            <w:noProof/>
          </w:rPr>
          <w:fldChar w:fldCharType="begin"/>
        </w:r>
        <w:r>
          <w:rPr>
            <w:rStyle w:val="Hyperlink"/>
            <w:noProof/>
          </w:rPr>
          <w:instrText xml:space="preserve"> PAGEREF _Toc239323638 \h </w:instrText>
        </w:r>
        <w:r>
          <w:rPr>
            <w:rStyle w:val="Hyperlink"/>
            <w:noProof/>
          </w:rPr>
        </w:r>
        <w:r>
          <w:rPr>
            <w:rStyle w:val="Hyperlink"/>
            <w:noProof/>
          </w:rPr>
          <w:fldChar w:fldCharType="separate"/>
        </w:r>
        <w:r>
          <w:rPr>
            <w:rStyle w:val="Hyperlink"/>
            <w:noProof/>
          </w:rPr>
          <w:t>۱۲</w:t>
        </w:r>
        <w:r>
          <w:rPr>
            <w:rStyle w:val="Hyperlink"/>
            <w:noProof/>
          </w:rPr>
          <w:fldChar w:fldCharType="end"/>
        </w:r>
      </w:hyperlink>
    </w:p>
    <w:p w14:paraId="22257263"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39"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۷</w:t>
        </w:r>
        <w:r>
          <w:rPr>
            <w:rStyle w:val="Hyperlink"/>
            <w:noProof/>
            <w:sz w:val="22"/>
            <w:szCs w:val="22"/>
            <w:rtl/>
            <w:lang w:val="fa-IR"/>
          </w:rPr>
          <w:t xml:space="preserve"> نمای </w:t>
        </w:r>
        <w:r>
          <w:rPr>
            <w:rStyle w:val="Hyperlink"/>
            <w:rFonts w:ascii="Times New Roman" w:eastAsia="Times New Roman" w:hAnsi="Times New Roman" w:cs="Times New Roman"/>
            <w:noProof/>
            <w:sz w:val="22"/>
            <w:szCs w:val="22"/>
          </w:rPr>
          <w:t>‎Hurst‎</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‎DFA‎</w:t>
        </w:r>
        <w:r>
          <w:rPr>
            <w:rStyle w:val="Hyperlink"/>
            <w:noProof/>
            <w:sz w:val="22"/>
            <w:szCs w:val="22"/>
            <w:rtl/>
            <w:lang w:val="fa-IR"/>
          </w:rPr>
          <w:t xml:space="preserve"> و آزمون حذف مؤلفه</w:t>
        </w:r>
        <w:r>
          <w:rPr>
            <w:rStyle w:val="Hyperlink"/>
            <w:noProof/>
          </w:rPr>
          <w:tab/>
        </w:r>
        <w:r>
          <w:rPr>
            <w:rStyle w:val="Hyperlink"/>
            <w:noProof/>
          </w:rPr>
          <w:fldChar w:fldCharType="begin"/>
        </w:r>
        <w:r>
          <w:rPr>
            <w:rStyle w:val="Hyperlink"/>
            <w:noProof/>
          </w:rPr>
          <w:instrText xml:space="preserve"> PAGEREF _Toc239323639 \h </w:instrText>
        </w:r>
        <w:r>
          <w:rPr>
            <w:rStyle w:val="Hyperlink"/>
            <w:noProof/>
          </w:rPr>
        </w:r>
        <w:r>
          <w:rPr>
            <w:rStyle w:val="Hyperlink"/>
            <w:noProof/>
          </w:rPr>
          <w:fldChar w:fldCharType="separate"/>
        </w:r>
        <w:r>
          <w:rPr>
            <w:rStyle w:val="Hyperlink"/>
            <w:noProof/>
          </w:rPr>
          <w:t>۱۲</w:t>
        </w:r>
        <w:r>
          <w:rPr>
            <w:rStyle w:val="Hyperlink"/>
            <w:noProof/>
          </w:rPr>
          <w:fldChar w:fldCharType="end"/>
        </w:r>
      </w:hyperlink>
    </w:p>
    <w:p w14:paraId="11A203A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0"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۸</w:t>
        </w:r>
        <w:r>
          <w:rPr>
            <w:rStyle w:val="Hyperlink"/>
            <w:noProof/>
            <w:sz w:val="22"/>
            <w:szCs w:val="22"/>
            <w:rtl/>
            <w:lang w:val="fa-IR"/>
          </w:rPr>
          <w:t xml:space="preserve"> </w:t>
        </w:r>
        <w:r>
          <w:rPr>
            <w:rStyle w:val="Hyperlink"/>
            <w:rFonts w:hint="cs"/>
            <w:noProof/>
            <w:sz w:val="22"/>
            <w:szCs w:val="22"/>
            <w:rtl/>
            <w:lang w:val="fa-IR"/>
          </w:rPr>
          <w:t>هدف</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قرارداد</w:t>
        </w:r>
        <w:r>
          <w:rPr>
            <w:rStyle w:val="Hyperlink"/>
            <w:noProof/>
            <w:sz w:val="22"/>
            <w:szCs w:val="22"/>
            <w:rtl/>
            <w:lang w:val="fa-IR"/>
          </w:rPr>
          <w:t xml:space="preserve"> </w:t>
        </w:r>
        <w:r>
          <w:rPr>
            <w:rStyle w:val="Hyperlink"/>
            <w:rFonts w:hint="cs"/>
            <w:noProof/>
            <w:sz w:val="22"/>
            <w:szCs w:val="22"/>
            <w:rtl/>
            <w:lang w:val="fa-IR"/>
          </w:rPr>
          <w:t>زمانی</w:t>
        </w:r>
        <w:r>
          <w:rPr>
            <w:rStyle w:val="Hyperlink"/>
            <w:noProof/>
          </w:rPr>
          <w:tab/>
        </w:r>
        <w:r>
          <w:rPr>
            <w:rStyle w:val="Hyperlink"/>
            <w:noProof/>
          </w:rPr>
          <w:fldChar w:fldCharType="begin"/>
        </w:r>
        <w:r>
          <w:rPr>
            <w:rStyle w:val="Hyperlink"/>
            <w:noProof/>
          </w:rPr>
          <w:instrText xml:space="preserve"> PAGEREF _Toc239323640 \h </w:instrText>
        </w:r>
        <w:r>
          <w:rPr>
            <w:rStyle w:val="Hyperlink"/>
            <w:noProof/>
          </w:rPr>
        </w:r>
        <w:r>
          <w:rPr>
            <w:rStyle w:val="Hyperlink"/>
            <w:noProof/>
          </w:rPr>
          <w:fldChar w:fldCharType="separate"/>
        </w:r>
        <w:r>
          <w:rPr>
            <w:rStyle w:val="Hyperlink"/>
            <w:noProof/>
          </w:rPr>
          <w:t>۱۳</w:t>
        </w:r>
        <w:r>
          <w:rPr>
            <w:rStyle w:val="Hyperlink"/>
            <w:noProof/>
          </w:rPr>
          <w:fldChar w:fldCharType="end"/>
        </w:r>
      </w:hyperlink>
    </w:p>
    <w:p w14:paraId="0F71EBC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1"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۹</w:t>
        </w:r>
        <w:r>
          <w:rPr>
            <w:rStyle w:val="Hyperlink"/>
            <w:noProof/>
            <w:sz w:val="22"/>
            <w:szCs w:val="22"/>
            <w:rtl/>
            <w:lang w:val="fa-IR"/>
          </w:rPr>
          <w:t xml:space="preserve"> </w:t>
        </w:r>
        <w:r>
          <w:rPr>
            <w:rStyle w:val="Hyperlink"/>
            <w:rFonts w:hint="cs"/>
            <w:noProof/>
            <w:sz w:val="22"/>
            <w:szCs w:val="22"/>
            <w:rtl/>
            <w:lang w:val="fa-IR"/>
          </w:rPr>
          <w:t>داده‌های</w:t>
        </w:r>
        <w:r>
          <w:rPr>
            <w:rStyle w:val="Hyperlink"/>
            <w:noProof/>
            <w:sz w:val="22"/>
            <w:szCs w:val="22"/>
            <w:rtl/>
            <w:lang w:val="fa-IR"/>
          </w:rPr>
          <w:t xml:space="preserve"> </w:t>
        </w:r>
        <w:r>
          <w:rPr>
            <w:rStyle w:val="Hyperlink"/>
            <w:rFonts w:hint="cs"/>
            <w:noProof/>
            <w:sz w:val="22"/>
            <w:szCs w:val="22"/>
            <w:rtl/>
            <w:lang w:val="fa-IR"/>
          </w:rPr>
          <w:t>توسعه،</w:t>
        </w:r>
        <w:r>
          <w:rPr>
            <w:rStyle w:val="Hyperlink"/>
            <w:noProof/>
            <w:sz w:val="22"/>
            <w:szCs w:val="22"/>
            <w:rtl/>
            <w:lang w:val="fa-IR"/>
          </w:rPr>
          <w:t xml:space="preserve"> </w:t>
        </w:r>
        <w:r>
          <w:rPr>
            <w:rStyle w:val="Hyperlink"/>
            <w:rFonts w:hint="cs"/>
            <w:noProof/>
            <w:sz w:val="22"/>
            <w:szCs w:val="22"/>
            <w:rtl/>
            <w:lang w:val="fa-IR"/>
          </w:rPr>
          <w:t>مجموعه</w:t>
        </w:r>
        <w:r>
          <w:rPr>
            <w:rStyle w:val="Hyperlink"/>
            <w:noProof/>
            <w:sz w:val="22"/>
            <w:szCs w:val="22"/>
            <w:rtl/>
            <w:lang w:val="fa-IR"/>
          </w:rPr>
          <w:t xml:space="preserve"> </w:t>
        </w:r>
        <w:r>
          <w:rPr>
            <w:rStyle w:val="Hyperlink"/>
            <w:rFonts w:hint="cs"/>
            <w:noProof/>
            <w:sz w:val="22"/>
            <w:szCs w:val="22"/>
            <w:rtl/>
            <w:lang w:val="fa-IR"/>
          </w:rPr>
          <w:t>آزمون</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حذف</w:t>
        </w:r>
        <w:r>
          <w:rPr>
            <w:rStyle w:val="Hyperlink"/>
            <w:noProof/>
            <w:sz w:val="22"/>
            <w:szCs w:val="22"/>
            <w:rtl/>
            <w:lang w:val="fa-IR"/>
          </w:rPr>
          <w:t xml:space="preserve"> </w:t>
        </w:r>
        <w:r>
          <w:rPr>
            <w:rStyle w:val="Hyperlink"/>
            <w:rFonts w:hint="cs"/>
            <w:noProof/>
            <w:sz w:val="22"/>
            <w:szCs w:val="22"/>
            <w:rtl/>
            <w:lang w:val="fa-IR"/>
          </w:rPr>
          <w:t>هم‌پوشانی</w:t>
        </w:r>
        <w:r>
          <w:rPr>
            <w:rStyle w:val="Hyperlink"/>
            <w:noProof/>
          </w:rPr>
          <w:tab/>
        </w:r>
        <w:r>
          <w:rPr>
            <w:rStyle w:val="Hyperlink"/>
            <w:noProof/>
          </w:rPr>
          <w:fldChar w:fldCharType="begin"/>
        </w:r>
        <w:r>
          <w:rPr>
            <w:rStyle w:val="Hyperlink"/>
            <w:noProof/>
          </w:rPr>
          <w:instrText xml:space="preserve"> PAGEREF _Toc239323641 \h </w:instrText>
        </w:r>
        <w:r>
          <w:rPr>
            <w:rStyle w:val="Hyperlink"/>
            <w:noProof/>
          </w:rPr>
        </w:r>
        <w:r>
          <w:rPr>
            <w:rStyle w:val="Hyperlink"/>
            <w:noProof/>
          </w:rPr>
          <w:fldChar w:fldCharType="separate"/>
        </w:r>
        <w:r>
          <w:rPr>
            <w:rStyle w:val="Hyperlink"/>
            <w:noProof/>
          </w:rPr>
          <w:t>۱۳</w:t>
        </w:r>
        <w:r>
          <w:rPr>
            <w:rStyle w:val="Hyperlink"/>
            <w:noProof/>
          </w:rPr>
          <w:fldChar w:fldCharType="end"/>
        </w:r>
      </w:hyperlink>
    </w:p>
    <w:p w14:paraId="206F75F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2"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۱۰</w:t>
        </w:r>
        <w:r>
          <w:rPr>
            <w:rStyle w:val="Hyperlink"/>
            <w:noProof/>
            <w:sz w:val="22"/>
            <w:szCs w:val="22"/>
            <w:rtl/>
            <w:lang w:val="fa-IR"/>
          </w:rPr>
          <w:t xml:space="preserve"> </w:t>
        </w:r>
        <w:r>
          <w:rPr>
            <w:rStyle w:val="Hyperlink"/>
            <w:rFonts w:hint="cs"/>
            <w:noProof/>
            <w:sz w:val="22"/>
            <w:szCs w:val="22"/>
            <w:rtl/>
            <w:lang w:val="fa-IR"/>
          </w:rPr>
          <w:t>مدل‌ها،</w:t>
        </w:r>
        <w:r>
          <w:rPr>
            <w:rStyle w:val="Hyperlink"/>
            <w:noProof/>
            <w:sz w:val="22"/>
            <w:szCs w:val="22"/>
            <w:rtl/>
            <w:lang w:val="fa-IR"/>
          </w:rPr>
          <w:t xml:space="preserve"> </w:t>
        </w:r>
        <w:r>
          <w:rPr>
            <w:rStyle w:val="Hyperlink"/>
            <w:rFonts w:hint="cs"/>
            <w:noProof/>
            <w:sz w:val="22"/>
            <w:szCs w:val="22"/>
            <w:rtl/>
            <w:lang w:val="fa-IR"/>
          </w:rPr>
          <w:t>پیش‌بینی</w:t>
        </w:r>
        <w:r>
          <w:rPr>
            <w:rStyle w:val="Hyperlink"/>
            <w:noProof/>
            <w:sz w:val="22"/>
            <w:szCs w:val="22"/>
            <w:rtl/>
            <w:lang w:val="fa-IR"/>
          </w:rPr>
          <w:t xml:space="preserve"> </w:t>
        </w:r>
        <w:r>
          <w:rPr>
            <w:rStyle w:val="Hyperlink"/>
            <w:rFonts w:hint="cs"/>
            <w:noProof/>
            <w:sz w:val="22"/>
            <w:szCs w:val="22"/>
            <w:rtl/>
            <w:lang w:val="fa-IR"/>
          </w:rPr>
          <w:t>خارج</w:t>
        </w:r>
        <w:r>
          <w:rPr>
            <w:rStyle w:val="Hyperlink"/>
            <w:noProof/>
            <w:sz w:val="22"/>
            <w:szCs w:val="22"/>
            <w:rtl/>
            <w:lang w:val="fa-IR"/>
          </w:rPr>
          <w:t xml:space="preserve"> </w:t>
        </w:r>
        <w:r>
          <w:rPr>
            <w:rStyle w:val="Hyperlink"/>
            <w:rFonts w:hint="cs"/>
            <w:noProof/>
            <w:sz w:val="22"/>
            <w:szCs w:val="22"/>
            <w:rtl/>
            <w:lang w:val="fa-IR"/>
          </w:rPr>
          <w:t>از</w:t>
        </w:r>
        <w:r>
          <w:rPr>
            <w:rStyle w:val="Hyperlink"/>
            <w:noProof/>
            <w:sz w:val="22"/>
            <w:szCs w:val="22"/>
            <w:rtl/>
            <w:lang w:val="fa-IR"/>
          </w:rPr>
          <w:t xml:space="preserve"> </w:t>
        </w:r>
        <w:r>
          <w:rPr>
            <w:rStyle w:val="Hyperlink"/>
            <w:rFonts w:hint="cs"/>
            <w:noProof/>
            <w:sz w:val="22"/>
            <w:szCs w:val="22"/>
            <w:rtl/>
            <w:lang w:val="fa-IR"/>
          </w:rPr>
          <w:t>نمونه</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فراطبقه‌بند</w:t>
        </w:r>
        <w:r>
          <w:rPr>
            <w:rStyle w:val="Hyperlink"/>
            <w:noProof/>
            <w:sz w:val="22"/>
            <w:szCs w:val="22"/>
            <w:rtl/>
            <w:lang w:val="fa-IR"/>
          </w:rPr>
          <w:t xml:space="preserve"> </w:t>
        </w:r>
        <w:r>
          <w:rPr>
            <w:rStyle w:val="Hyperlink"/>
            <w:rFonts w:hint="cs"/>
            <w:noProof/>
            <w:sz w:val="22"/>
            <w:szCs w:val="22"/>
            <w:rtl/>
            <w:lang w:val="fa-IR"/>
          </w:rPr>
          <w:t>انباشته</w:t>
        </w:r>
        <w:r>
          <w:rPr>
            <w:rStyle w:val="Hyperlink"/>
            <w:noProof/>
          </w:rPr>
          <w:tab/>
        </w:r>
        <w:r>
          <w:rPr>
            <w:rStyle w:val="Hyperlink"/>
            <w:noProof/>
          </w:rPr>
          <w:fldChar w:fldCharType="begin"/>
        </w:r>
        <w:r>
          <w:rPr>
            <w:rStyle w:val="Hyperlink"/>
            <w:noProof/>
          </w:rPr>
          <w:instrText xml:space="preserve"> PAGEREF _Toc239323642 \h </w:instrText>
        </w:r>
        <w:r>
          <w:rPr>
            <w:rStyle w:val="Hyperlink"/>
            <w:noProof/>
          </w:rPr>
        </w:r>
        <w:r>
          <w:rPr>
            <w:rStyle w:val="Hyperlink"/>
            <w:noProof/>
          </w:rPr>
          <w:fldChar w:fldCharType="separate"/>
        </w:r>
        <w:r>
          <w:rPr>
            <w:rStyle w:val="Hyperlink"/>
            <w:noProof/>
          </w:rPr>
          <w:t>۱۳</w:t>
        </w:r>
        <w:r>
          <w:rPr>
            <w:rStyle w:val="Hyperlink"/>
            <w:noProof/>
          </w:rPr>
          <w:fldChar w:fldCharType="end"/>
        </w:r>
      </w:hyperlink>
    </w:p>
    <w:p w14:paraId="6F0DF09A"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3"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۱۱</w:t>
        </w:r>
        <w:r>
          <w:rPr>
            <w:rStyle w:val="Hyperlink"/>
            <w:noProof/>
            <w:sz w:val="22"/>
            <w:szCs w:val="22"/>
            <w:rtl/>
            <w:lang w:val="fa-IR"/>
          </w:rPr>
          <w:t xml:space="preserve"> </w:t>
        </w:r>
        <w:r>
          <w:rPr>
            <w:rStyle w:val="Hyperlink"/>
            <w:rFonts w:hint="cs"/>
            <w:noProof/>
            <w:sz w:val="22"/>
            <w:szCs w:val="22"/>
            <w:rtl/>
            <w:lang w:val="fa-IR"/>
          </w:rPr>
          <w:t>معیار</w:t>
        </w:r>
        <w:r>
          <w:rPr>
            <w:rStyle w:val="Hyperlink"/>
            <w:noProof/>
            <w:sz w:val="22"/>
            <w:szCs w:val="22"/>
            <w:rtl/>
            <w:lang w:val="fa-IR"/>
          </w:rPr>
          <w:t xml:space="preserve"> </w:t>
        </w:r>
        <w:r>
          <w:rPr>
            <w:rStyle w:val="Hyperlink"/>
            <w:rFonts w:hint="cs"/>
            <w:noProof/>
            <w:sz w:val="22"/>
            <w:szCs w:val="22"/>
            <w:rtl/>
            <w:lang w:val="fa-IR"/>
          </w:rPr>
          <w:t>پذیرش</w:t>
        </w:r>
        <w:r>
          <w:rPr>
            <w:rStyle w:val="Hyperlink"/>
            <w:noProof/>
          </w:rPr>
          <w:tab/>
        </w:r>
        <w:r>
          <w:rPr>
            <w:rStyle w:val="Hyperlink"/>
            <w:noProof/>
          </w:rPr>
          <w:fldChar w:fldCharType="begin"/>
        </w:r>
        <w:r>
          <w:rPr>
            <w:rStyle w:val="Hyperlink"/>
            <w:noProof/>
          </w:rPr>
          <w:instrText xml:space="preserve"> PAGEREF _Toc239323643 \h </w:instrText>
        </w:r>
        <w:r>
          <w:rPr>
            <w:rStyle w:val="Hyperlink"/>
            <w:noProof/>
          </w:rPr>
        </w:r>
        <w:r>
          <w:rPr>
            <w:rStyle w:val="Hyperlink"/>
            <w:noProof/>
          </w:rPr>
          <w:fldChar w:fldCharType="separate"/>
        </w:r>
        <w:r>
          <w:rPr>
            <w:rStyle w:val="Hyperlink"/>
            <w:noProof/>
          </w:rPr>
          <w:t>۱۳</w:t>
        </w:r>
        <w:r>
          <w:rPr>
            <w:rStyle w:val="Hyperlink"/>
            <w:noProof/>
          </w:rPr>
          <w:fldChar w:fldCharType="end"/>
        </w:r>
      </w:hyperlink>
    </w:p>
    <w:p w14:paraId="04D43CA9"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4"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۱۲</w:t>
        </w:r>
        <w:r>
          <w:rPr>
            <w:rStyle w:val="Hyperlink"/>
            <w:noProof/>
            <w:sz w:val="22"/>
            <w:szCs w:val="22"/>
            <w:rtl/>
            <w:lang w:val="fa-IR"/>
          </w:rPr>
          <w:t xml:space="preserve"> </w:t>
        </w:r>
        <w:r>
          <w:rPr>
            <w:rStyle w:val="Hyperlink"/>
            <w:rFonts w:hint="cs"/>
            <w:noProof/>
            <w:sz w:val="22"/>
            <w:szCs w:val="22"/>
            <w:rtl/>
            <w:lang w:val="fa-IR"/>
          </w:rPr>
          <w:t>ارزیابی</w:t>
        </w:r>
        <w:r>
          <w:rPr>
            <w:rStyle w:val="Hyperlink"/>
            <w:noProof/>
            <w:sz w:val="22"/>
            <w:szCs w:val="22"/>
            <w:rtl/>
            <w:lang w:val="fa-IR"/>
          </w:rPr>
          <w:t xml:space="preserve"> </w:t>
        </w:r>
        <w:r>
          <w:rPr>
            <w:rStyle w:val="Hyperlink"/>
            <w:rFonts w:hint="cs"/>
            <w:noProof/>
            <w:sz w:val="22"/>
            <w:szCs w:val="22"/>
            <w:rtl/>
            <w:lang w:val="fa-IR"/>
          </w:rPr>
          <w:t>اقتصادی</w:t>
        </w:r>
        <w:r>
          <w:rPr>
            <w:rStyle w:val="Hyperlink"/>
            <w:noProof/>
          </w:rPr>
          <w:tab/>
        </w:r>
        <w:r>
          <w:rPr>
            <w:rStyle w:val="Hyperlink"/>
            <w:noProof/>
          </w:rPr>
          <w:fldChar w:fldCharType="begin"/>
        </w:r>
        <w:r>
          <w:rPr>
            <w:rStyle w:val="Hyperlink"/>
            <w:noProof/>
          </w:rPr>
          <w:instrText xml:space="preserve"> PAGEREF _Toc239323644 \h </w:instrText>
        </w:r>
        <w:r>
          <w:rPr>
            <w:rStyle w:val="Hyperlink"/>
            <w:noProof/>
          </w:rPr>
        </w:r>
        <w:r>
          <w:rPr>
            <w:rStyle w:val="Hyperlink"/>
            <w:noProof/>
          </w:rPr>
          <w:fldChar w:fldCharType="separate"/>
        </w:r>
        <w:r>
          <w:rPr>
            <w:rStyle w:val="Hyperlink"/>
            <w:noProof/>
          </w:rPr>
          <w:t>۱۳</w:t>
        </w:r>
        <w:r>
          <w:rPr>
            <w:rStyle w:val="Hyperlink"/>
            <w:noProof/>
          </w:rPr>
          <w:fldChar w:fldCharType="end"/>
        </w:r>
      </w:hyperlink>
    </w:p>
    <w:p w14:paraId="5D27C47C"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5"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۱۳</w:t>
        </w:r>
        <w:r>
          <w:rPr>
            <w:rStyle w:val="Hyperlink"/>
            <w:noProof/>
            <w:sz w:val="22"/>
            <w:szCs w:val="22"/>
            <w:rtl/>
            <w:lang w:val="fa-IR"/>
          </w:rPr>
          <w:t xml:space="preserve"> </w:t>
        </w:r>
        <w:r>
          <w:rPr>
            <w:rStyle w:val="Hyperlink"/>
            <w:rFonts w:hint="cs"/>
            <w:noProof/>
            <w:sz w:val="22"/>
            <w:szCs w:val="22"/>
            <w:rtl/>
            <w:lang w:val="fa-IR"/>
          </w:rPr>
          <w:t>بازپخش</w:t>
        </w:r>
        <w:r>
          <w:rPr>
            <w:rStyle w:val="Hyperlink"/>
            <w:noProof/>
            <w:sz w:val="22"/>
            <w:szCs w:val="22"/>
            <w:rtl/>
            <w:lang w:val="fa-IR"/>
          </w:rPr>
          <w:t xml:space="preserve"> </w:t>
        </w:r>
        <w:r>
          <w:rPr>
            <w:rStyle w:val="Hyperlink"/>
            <w:rFonts w:hint="cs"/>
            <w:noProof/>
            <w:sz w:val="22"/>
            <w:szCs w:val="22"/>
            <w:rtl/>
            <w:lang w:val="fa-IR"/>
          </w:rPr>
          <w:t>در</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‎MetaTrader 5‎</w:t>
        </w:r>
        <w:r>
          <w:rPr>
            <w:rStyle w:val="Hyperlink"/>
            <w:noProof/>
          </w:rPr>
          <w:tab/>
        </w:r>
        <w:r>
          <w:rPr>
            <w:rStyle w:val="Hyperlink"/>
            <w:noProof/>
          </w:rPr>
          <w:fldChar w:fldCharType="begin"/>
        </w:r>
        <w:r>
          <w:rPr>
            <w:rStyle w:val="Hyperlink"/>
            <w:noProof/>
          </w:rPr>
          <w:instrText xml:space="preserve"> PAGEREF _Toc239323645 \h </w:instrText>
        </w:r>
        <w:r>
          <w:rPr>
            <w:rStyle w:val="Hyperlink"/>
            <w:noProof/>
          </w:rPr>
        </w:r>
        <w:r>
          <w:rPr>
            <w:rStyle w:val="Hyperlink"/>
            <w:noProof/>
          </w:rPr>
          <w:fldChar w:fldCharType="separate"/>
        </w:r>
        <w:r>
          <w:rPr>
            <w:rStyle w:val="Hyperlink"/>
            <w:noProof/>
          </w:rPr>
          <w:t>۱۴</w:t>
        </w:r>
        <w:r>
          <w:rPr>
            <w:rStyle w:val="Hyperlink"/>
            <w:noProof/>
          </w:rPr>
          <w:fldChar w:fldCharType="end"/>
        </w:r>
      </w:hyperlink>
    </w:p>
    <w:p w14:paraId="59A99F83"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6" w:history="1">
        <w:r>
          <w:rPr>
            <w:rStyle w:val="Hyperlink"/>
            <w:noProof/>
            <w:sz w:val="22"/>
            <w:szCs w:val="22"/>
            <w:rtl/>
            <w:lang w:val="fa-IR"/>
          </w:rPr>
          <w:t>۳</w:t>
        </w:r>
        <w:r>
          <w:rPr>
            <w:rStyle w:val="Hyperlink"/>
            <w:rFonts w:ascii="Arial" w:hAnsi="Arial" w:cs="Arial" w:hint="cs"/>
            <w:noProof/>
            <w:sz w:val="22"/>
            <w:szCs w:val="22"/>
            <w:rtl/>
            <w:lang w:val="fa-IR"/>
          </w:rPr>
          <w:t>–</w:t>
        </w:r>
        <w:r>
          <w:rPr>
            <w:rStyle w:val="Hyperlink"/>
            <w:rFonts w:hint="cs"/>
            <w:noProof/>
            <w:sz w:val="22"/>
            <w:szCs w:val="22"/>
            <w:rtl/>
            <w:lang w:val="fa-IR"/>
          </w:rPr>
          <w:t>۱۴</w:t>
        </w:r>
        <w:r>
          <w:rPr>
            <w:rStyle w:val="Hyperlink"/>
            <w:noProof/>
            <w:sz w:val="22"/>
            <w:szCs w:val="22"/>
            <w:rtl/>
            <w:lang w:val="fa-IR"/>
          </w:rPr>
          <w:t xml:space="preserve"> </w:t>
        </w:r>
        <w:r>
          <w:rPr>
            <w:rStyle w:val="Hyperlink"/>
            <w:rFonts w:hint="cs"/>
            <w:noProof/>
            <w:sz w:val="22"/>
            <w:szCs w:val="22"/>
            <w:rtl/>
            <w:lang w:val="fa-IR"/>
          </w:rPr>
          <w:t>تهدیدهای</w:t>
        </w:r>
        <w:r>
          <w:rPr>
            <w:rStyle w:val="Hyperlink"/>
            <w:noProof/>
            <w:sz w:val="22"/>
            <w:szCs w:val="22"/>
            <w:rtl/>
            <w:lang w:val="fa-IR"/>
          </w:rPr>
          <w:t xml:space="preserve"> </w:t>
        </w:r>
        <w:r>
          <w:rPr>
            <w:rStyle w:val="Hyperlink"/>
            <w:rFonts w:hint="cs"/>
            <w:noProof/>
            <w:sz w:val="22"/>
            <w:szCs w:val="22"/>
            <w:rtl/>
            <w:lang w:val="fa-IR"/>
          </w:rPr>
          <w:t>اعتبار</w:t>
        </w:r>
        <w:r>
          <w:rPr>
            <w:rStyle w:val="Hyperlink"/>
            <w:noProof/>
          </w:rPr>
          <w:tab/>
        </w:r>
        <w:r>
          <w:rPr>
            <w:rStyle w:val="Hyperlink"/>
            <w:noProof/>
          </w:rPr>
          <w:fldChar w:fldCharType="begin"/>
        </w:r>
        <w:r>
          <w:rPr>
            <w:rStyle w:val="Hyperlink"/>
            <w:noProof/>
          </w:rPr>
          <w:instrText xml:space="preserve"> PAGEREF _Toc239323646 \h </w:instrText>
        </w:r>
        <w:r>
          <w:rPr>
            <w:rStyle w:val="Hyperlink"/>
            <w:noProof/>
          </w:rPr>
        </w:r>
        <w:r>
          <w:rPr>
            <w:rStyle w:val="Hyperlink"/>
            <w:noProof/>
          </w:rPr>
          <w:fldChar w:fldCharType="separate"/>
        </w:r>
        <w:r>
          <w:rPr>
            <w:rStyle w:val="Hyperlink"/>
            <w:noProof/>
          </w:rPr>
          <w:t>۱۴</w:t>
        </w:r>
        <w:r>
          <w:rPr>
            <w:rStyle w:val="Hyperlink"/>
            <w:noProof/>
          </w:rPr>
          <w:fldChar w:fldCharType="end"/>
        </w:r>
      </w:hyperlink>
    </w:p>
    <w:p w14:paraId="5B5955F4" w14:textId="77777777" w:rsidR="00CC342D" w:rsidRPr="00CD2EA0" w:rsidRDefault="00000000" w:rsidP="00CD2EA0">
      <w:pPr>
        <w:pStyle w:val="TOC1"/>
        <w:rPr>
          <w:rFonts w:asciiTheme="minorHAnsi" w:hAnsiTheme="minorHAnsi"/>
          <w:noProof/>
          <w:sz w:val="22"/>
        </w:rPr>
      </w:pPr>
      <w:hyperlink w:anchor="_Toc239323647" w:history="1">
        <w:r>
          <w:rPr>
            <w:rStyle w:val="Hyperlink"/>
            <w:noProof/>
            <w:sz w:val="22"/>
            <w:szCs w:val="22"/>
            <w:rtl/>
            <w:lang w:val="fa-IR"/>
          </w:rPr>
          <w:t>فصل ۴ پیاده‌سازی، اجرا و کنترل کیفیت</w:t>
        </w:r>
        <w:r>
          <w:rPr>
            <w:rStyle w:val="Hyperlink"/>
            <w:noProof/>
          </w:rPr>
          <w:tab/>
        </w:r>
        <w:r>
          <w:rPr>
            <w:rStyle w:val="Hyperlink"/>
            <w:noProof/>
          </w:rPr>
          <w:fldChar w:fldCharType="begin"/>
        </w:r>
        <w:r>
          <w:rPr>
            <w:rStyle w:val="Hyperlink"/>
            <w:noProof/>
          </w:rPr>
          <w:instrText xml:space="preserve"> PAGEREF _Toc239323647 \h </w:instrText>
        </w:r>
        <w:r>
          <w:rPr>
            <w:rStyle w:val="Hyperlink"/>
            <w:noProof/>
          </w:rPr>
        </w:r>
        <w:r>
          <w:rPr>
            <w:rStyle w:val="Hyperlink"/>
            <w:noProof/>
          </w:rPr>
          <w:fldChar w:fldCharType="separate"/>
        </w:r>
        <w:r>
          <w:rPr>
            <w:rStyle w:val="Hyperlink"/>
            <w:noProof/>
          </w:rPr>
          <w:t>۱۵</w:t>
        </w:r>
        <w:r>
          <w:rPr>
            <w:rStyle w:val="Hyperlink"/>
            <w:noProof/>
          </w:rPr>
          <w:fldChar w:fldCharType="end"/>
        </w:r>
      </w:hyperlink>
    </w:p>
    <w:p w14:paraId="0D436B07"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8"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ساختار</w:t>
        </w:r>
        <w:r>
          <w:rPr>
            <w:rStyle w:val="Hyperlink"/>
            <w:noProof/>
            <w:sz w:val="22"/>
            <w:szCs w:val="22"/>
            <w:rtl/>
            <w:lang w:val="fa-IR"/>
          </w:rPr>
          <w:t xml:space="preserve"> </w:t>
        </w:r>
        <w:r>
          <w:rPr>
            <w:rStyle w:val="Hyperlink"/>
            <w:rFonts w:hint="cs"/>
            <w:noProof/>
            <w:sz w:val="22"/>
            <w:szCs w:val="22"/>
            <w:rtl/>
            <w:lang w:val="fa-IR"/>
          </w:rPr>
          <w:t>نرم‌افزار</w:t>
        </w:r>
        <w:r>
          <w:rPr>
            <w:rStyle w:val="Hyperlink"/>
            <w:noProof/>
          </w:rPr>
          <w:tab/>
        </w:r>
        <w:r>
          <w:rPr>
            <w:rStyle w:val="Hyperlink"/>
            <w:noProof/>
          </w:rPr>
          <w:fldChar w:fldCharType="begin"/>
        </w:r>
        <w:r>
          <w:rPr>
            <w:rStyle w:val="Hyperlink"/>
            <w:noProof/>
          </w:rPr>
          <w:instrText xml:space="preserve"> PAGEREF _Toc239323648 \h </w:instrText>
        </w:r>
        <w:r>
          <w:rPr>
            <w:rStyle w:val="Hyperlink"/>
            <w:noProof/>
          </w:rPr>
        </w:r>
        <w:r>
          <w:rPr>
            <w:rStyle w:val="Hyperlink"/>
            <w:noProof/>
          </w:rPr>
          <w:fldChar w:fldCharType="separate"/>
        </w:r>
        <w:r>
          <w:rPr>
            <w:rStyle w:val="Hyperlink"/>
            <w:noProof/>
          </w:rPr>
          <w:t>۱۶</w:t>
        </w:r>
        <w:r>
          <w:rPr>
            <w:rStyle w:val="Hyperlink"/>
            <w:noProof/>
          </w:rPr>
          <w:fldChar w:fldCharType="end"/>
        </w:r>
      </w:hyperlink>
    </w:p>
    <w:p w14:paraId="6E6DA8E8"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49"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اعتبارسنجی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ممیزی</w:t>
        </w:r>
        <w:r>
          <w:rPr>
            <w:rStyle w:val="Hyperlink"/>
            <w:noProof/>
            <w:sz w:val="22"/>
            <w:szCs w:val="22"/>
            <w:rtl/>
            <w:lang w:val="fa-IR"/>
          </w:rPr>
          <w:t xml:space="preserve"> </w:t>
        </w:r>
        <w:r>
          <w:rPr>
            <w:rStyle w:val="Hyperlink"/>
            <w:rFonts w:hint="cs"/>
            <w:noProof/>
            <w:sz w:val="22"/>
            <w:szCs w:val="22"/>
            <w:rtl/>
            <w:lang w:val="fa-IR"/>
          </w:rPr>
          <w:t>داده</w:t>
        </w:r>
        <w:r>
          <w:rPr>
            <w:rStyle w:val="Hyperlink"/>
            <w:noProof/>
          </w:rPr>
          <w:tab/>
        </w:r>
        <w:r>
          <w:rPr>
            <w:rStyle w:val="Hyperlink"/>
            <w:noProof/>
          </w:rPr>
          <w:fldChar w:fldCharType="begin"/>
        </w:r>
        <w:r>
          <w:rPr>
            <w:rStyle w:val="Hyperlink"/>
            <w:noProof/>
          </w:rPr>
          <w:instrText xml:space="preserve"> PAGEREF _Toc239323649 \h </w:instrText>
        </w:r>
        <w:r>
          <w:rPr>
            <w:rStyle w:val="Hyperlink"/>
            <w:noProof/>
          </w:rPr>
        </w:r>
        <w:r>
          <w:rPr>
            <w:rStyle w:val="Hyperlink"/>
            <w:noProof/>
          </w:rPr>
          <w:fldChar w:fldCharType="separate"/>
        </w:r>
        <w:r>
          <w:rPr>
            <w:rStyle w:val="Hyperlink"/>
            <w:noProof/>
          </w:rPr>
          <w:t>۱۶</w:t>
        </w:r>
        <w:r>
          <w:rPr>
            <w:rStyle w:val="Hyperlink"/>
            <w:noProof/>
          </w:rPr>
          <w:fldChar w:fldCharType="end"/>
        </w:r>
      </w:hyperlink>
    </w:p>
    <w:p w14:paraId="7FF5C36A"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0"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آزمون</w:t>
        </w:r>
        <w:r>
          <w:rPr>
            <w:rStyle w:val="Hyperlink"/>
            <w:noProof/>
            <w:sz w:val="22"/>
            <w:szCs w:val="22"/>
            <w:rtl/>
            <w:lang w:val="fa-IR"/>
          </w:rPr>
          <w:t xml:space="preserve"> </w:t>
        </w:r>
        <w:r>
          <w:rPr>
            <w:rStyle w:val="Hyperlink"/>
            <w:rFonts w:hint="cs"/>
            <w:noProof/>
            <w:sz w:val="22"/>
            <w:szCs w:val="22"/>
            <w:rtl/>
            <w:lang w:val="fa-IR"/>
          </w:rPr>
          <w:t>علّیت</w:t>
        </w:r>
        <w:r>
          <w:rPr>
            <w:rStyle w:val="Hyperlink"/>
            <w:noProof/>
            <w:sz w:val="22"/>
            <w:szCs w:val="22"/>
            <w:rtl/>
            <w:lang w:val="fa-IR"/>
          </w:rPr>
          <w:t xml:space="preserve"> </w:t>
        </w:r>
        <w:r>
          <w:rPr>
            <w:rStyle w:val="Hyperlink"/>
            <w:rFonts w:hint="cs"/>
            <w:noProof/>
            <w:sz w:val="22"/>
            <w:szCs w:val="22"/>
            <w:rtl/>
            <w:lang w:val="fa-IR"/>
          </w:rPr>
          <w:t>ویژگی‌ها</w:t>
        </w:r>
        <w:r>
          <w:rPr>
            <w:rStyle w:val="Hyperlink"/>
            <w:noProof/>
          </w:rPr>
          <w:tab/>
        </w:r>
        <w:r>
          <w:rPr>
            <w:rStyle w:val="Hyperlink"/>
            <w:noProof/>
          </w:rPr>
          <w:fldChar w:fldCharType="begin"/>
        </w:r>
        <w:r>
          <w:rPr>
            <w:rStyle w:val="Hyperlink"/>
            <w:noProof/>
          </w:rPr>
          <w:instrText xml:space="preserve"> PAGEREF _Toc239323650 \h </w:instrText>
        </w:r>
        <w:r>
          <w:rPr>
            <w:rStyle w:val="Hyperlink"/>
            <w:noProof/>
          </w:rPr>
        </w:r>
        <w:r>
          <w:rPr>
            <w:rStyle w:val="Hyperlink"/>
            <w:noProof/>
          </w:rPr>
          <w:fldChar w:fldCharType="separate"/>
        </w:r>
        <w:r>
          <w:rPr>
            <w:rStyle w:val="Hyperlink"/>
            <w:noProof/>
          </w:rPr>
          <w:t>۱۶</w:t>
        </w:r>
        <w:r>
          <w:rPr>
            <w:rStyle w:val="Hyperlink"/>
            <w:noProof/>
          </w:rPr>
          <w:fldChar w:fldCharType="end"/>
        </w:r>
      </w:hyperlink>
    </w:p>
    <w:p w14:paraId="1256B285"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1"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شناسه</w:t>
        </w:r>
        <w:r>
          <w:rPr>
            <w:rStyle w:val="Hyperlink"/>
            <w:noProof/>
            <w:sz w:val="22"/>
            <w:szCs w:val="22"/>
            <w:rtl/>
            <w:lang w:val="fa-IR"/>
          </w:rPr>
          <w:t xml:space="preserve"> </w:t>
        </w:r>
        <w:r>
          <w:rPr>
            <w:rStyle w:val="Hyperlink"/>
            <w:rFonts w:hint="cs"/>
            <w:noProof/>
            <w:sz w:val="22"/>
            <w:szCs w:val="22"/>
            <w:rtl/>
            <w:lang w:val="fa-IR"/>
          </w:rPr>
          <w:t>اجرا</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تغییرناپذیری</w:t>
        </w:r>
        <w:r>
          <w:rPr>
            <w:rStyle w:val="Hyperlink"/>
            <w:noProof/>
            <w:sz w:val="22"/>
            <w:szCs w:val="22"/>
            <w:rtl/>
            <w:lang w:val="fa-IR"/>
          </w:rPr>
          <w:t xml:space="preserve"> </w:t>
        </w:r>
        <w:r>
          <w:rPr>
            <w:rStyle w:val="Hyperlink"/>
            <w:rFonts w:hint="cs"/>
            <w:noProof/>
            <w:sz w:val="22"/>
            <w:szCs w:val="22"/>
            <w:rtl/>
            <w:lang w:val="fa-IR"/>
          </w:rPr>
          <w:t>خروجی‌های</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rPr>
          <w:tab/>
        </w:r>
        <w:r>
          <w:rPr>
            <w:rStyle w:val="Hyperlink"/>
            <w:noProof/>
          </w:rPr>
          <w:fldChar w:fldCharType="begin"/>
        </w:r>
        <w:r>
          <w:rPr>
            <w:rStyle w:val="Hyperlink"/>
            <w:noProof/>
          </w:rPr>
          <w:instrText xml:space="preserve"> PAGEREF _Toc239323651 \h </w:instrText>
        </w:r>
        <w:r>
          <w:rPr>
            <w:rStyle w:val="Hyperlink"/>
            <w:noProof/>
          </w:rPr>
        </w:r>
        <w:r>
          <w:rPr>
            <w:rStyle w:val="Hyperlink"/>
            <w:noProof/>
          </w:rPr>
          <w:fldChar w:fldCharType="separate"/>
        </w:r>
        <w:r>
          <w:rPr>
            <w:rStyle w:val="Hyperlink"/>
            <w:noProof/>
          </w:rPr>
          <w:t>۱۶</w:t>
        </w:r>
        <w:r>
          <w:rPr>
            <w:rStyle w:val="Hyperlink"/>
            <w:noProof/>
          </w:rPr>
          <w:fldChar w:fldCharType="end"/>
        </w:r>
      </w:hyperlink>
    </w:p>
    <w:p w14:paraId="230B5948"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2"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۵</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‎CPCV‎</w:t>
        </w:r>
        <w:r>
          <w:rPr>
            <w:rStyle w:val="Hyperlink"/>
            <w:noProof/>
            <w:sz w:val="22"/>
            <w:szCs w:val="22"/>
            <w:rtl/>
            <w:lang w:val="fa-IR"/>
          </w:rPr>
          <w:t xml:space="preserve"> و آمار</w:t>
        </w:r>
        <w:r>
          <w:rPr>
            <w:rStyle w:val="Hyperlink"/>
            <w:noProof/>
          </w:rPr>
          <w:tab/>
        </w:r>
        <w:r>
          <w:rPr>
            <w:rStyle w:val="Hyperlink"/>
            <w:noProof/>
          </w:rPr>
          <w:fldChar w:fldCharType="begin"/>
        </w:r>
        <w:r>
          <w:rPr>
            <w:rStyle w:val="Hyperlink"/>
            <w:noProof/>
          </w:rPr>
          <w:instrText xml:space="preserve"> PAGEREF _Toc239323652 \h </w:instrText>
        </w:r>
        <w:r>
          <w:rPr>
            <w:rStyle w:val="Hyperlink"/>
            <w:noProof/>
          </w:rPr>
        </w:r>
        <w:r>
          <w:rPr>
            <w:rStyle w:val="Hyperlink"/>
            <w:noProof/>
          </w:rPr>
          <w:fldChar w:fldCharType="separate"/>
        </w:r>
        <w:r>
          <w:rPr>
            <w:rStyle w:val="Hyperlink"/>
            <w:noProof/>
          </w:rPr>
          <w:t>۱۶</w:t>
        </w:r>
        <w:r>
          <w:rPr>
            <w:rStyle w:val="Hyperlink"/>
            <w:noProof/>
          </w:rPr>
          <w:fldChar w:fldCharType="end"/>
        </w:r>
      </w:hyperlink>
    </w:p>
    <w:p w14:paraId="056CE525"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3"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۶</w:t>
        </w:r>
        <w:r>
          <w:rPr>
            <w:rStyle w:val="Hyperlink"/>
            <w:noProof/>
            <w:sz w:val="22"/>
            <w:szCs w:val="22"/>
            <w:rtl/>
            <w:lang w:val="fa-IR"/>
          </w:rPr>
          <w:t xml:space="preserve"> </w:t>
        </w:r>
        <w:r>
          <w:rPr>
            <w:rStyle w:val="Hyperlink"/>
            <w:rFonts w:hint="cs"/>
            <w:noProof/>
            <w:sz w:val="22"/>
            <w:szCs w:val="22"/>
            <w:rtl/>
            <w:lang w:val="fa-IR"/>
          </w:rPr>
          <w:t>مدل‌سازی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ثبت</w:t>
        </w:r>
        <w:r>
          <w:rPr>
            <w:rStyle w:val="Hyperlink"/>
            <w:noProof/>
            <w:sz w:val="22"/>
            <w:szCs w:val="22"/>
            <w:rtl/>
            <w:lang w:val="fa-IR"/>
          </w:rPr>
          <w:t xml:space="preserve"> </w:t>
        </w:r>
        <w:r>
          <w:rPr>
            <w:rStyle w:val="Hyperlink"/>
            <w:rFonts w:hint="cs"/>
            <w:noProof/>
            <w:sz w:val="22"/>
            <w:szCs w:val="22"/>
            <w:rtl/>
            <w:lang w:val="fa-IR"/>
          </w:rPr>
          <w:t>رسید</w:t>
        </w:r>
        <w:r>
          <w:rPr>
            <w:rStyle w:val="Hyperlink"/>
            <w:noProof/>
            <w:sz w:val="22"/>
            <w:szCs w:val="22"/>
            <w:rtl/>
            <w:lang w:val="fa-IR"/>
          </w:rPr>
          <w:t xml:space="preserve"> </w:t>
        </w:r>
        <w:r>
          <w:rPr>
            <w:rStyle w:val="Hyperlink"/>
            <w:rFonts w:hint="cs"/>
            <w:noProof/>
            <w:sz w:val="22"/>
            <w:szCs w:val="22"/>
            <w:rtl/>
            <w:lang w:val="fa-IR"/>
          </w:rPr>
          <w:t>انتخاب</w:t>
        </w:r>
        <w:r>
          <w:rPr>
            <w:rStyle w:val="Hyperlink"/>
            <w:noProof/>
          </w:rPr>
          <w:tab/>
        </w:r>
        <w:r>
          <w:rPr>
            <w:rStyle w:val="Hyperlink"/>
            <w:noProof/>
          </w:rPr>
          <w:fldChar w:fldCharType="begin"/>
        </w:r>
        <w:r>
          <w:rPr>
            <w:rStyle w:val="Hyperlink"/>
            <w:noProof/>
          </w:rPr>
          <w:instrText xml:space="preserve"> PAGEREF _Toc239323653 \h </w:instrText>
        </w:r>
        <w:r>
          <w:rPr>
            <w:rStyle w:val="Hyperlink"/>
            <w:noProof/>
          </w:rPr>
        </w:r>
        <w:r>
          <w:rPr>
            <w:rStyle w:val="Hyperlink"/>
            <w:noProof/>
          </w:rPr>
          <w:fldChar w:fldCharType="separate"/>
        </w:r>
        <w:r>
          <w:rPr>
            <w:rStyle w:val="Hyperlink"/>
            <w:noProof/>
          </w:rPr>
          <w:t>۱۷</w:t>
        </w:r>
        <w:r>
          <w:rPr>
            <w:rStyle w:val="Hyperlink"/>
            <w:noProof/>
          </w:rPr>
          <w:fldChar w:fldCharType="end"/>
        </w:r>
      </w:hyperlink>
    </w:p>
    <w:p w14:paraId="3D9F6295"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4"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۷</w:t>
        </w:r>
        <w:r>
          <w:rPr>
            <w:rStyle w:val="Hyperlink"/>
            <w:noProof/>
            <w:sz w:val="22"/>
            <w:szCs w:val="22"/>
            <w:rtl/>
            <w:lang w:val="fa-IR"/>
          </w:rPr>
          <w:t xml:space="preserve"> </w:t>
        </w:r>
        <w:r>
          <w:rPr>
            <w:rStyle w:val="Hyperlink"/>
            <w:rFonts w:hint="cs"/>
            <w:noProof/>
            <w:sz w:val="22"/>
            <w:szCs w:val="22"/>
            <w:rtl/>
            <w:lang w:val="fa-IR"/>
          </w:rPr>
          <w:t>پس‌آزمایی</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معیارهای</w:t>
        </w:r>
        <w:r>
          <w:rPr>
            <w:rStyle w:val="Hyperlink"/>
            <w:noProof/>
            <w:sz w:val="22"/>
            <w:szCs w:val="22"/>
            <w:rtl/>
            <w:lang w:val="fa-IR"/>
          </w:rPr>
          <w:t xml:space="preserve"> </w:t>
        </w:r>
        <w:r>
          <w:rPr>
            <w:rStyle w:val="Hyperlink"/>
            <w:rFonts w:hint="cs"/>
            <w:noProof/>
            <w:sz w:val="22"/>
            <w:szCs w:val="22"/>
            <w:rtl/>
            <w:lang w:val="fa-IR"/>
          </w:rPr>
          <w:t>مرجع</w:t>
        </w:r>
        <w:r>
          <w:rPr>
            <w:rStyle w:val="Hyperlink"/>
            <w:noProof/>
          </w:rPr>
          <w:tab/>
        </w:r>
        <w:r>
          <w:rPr>
            <w:rStyle w:val="Hyperlink"/>
            <w:noProof/>
          </w:rPr>
          <w:fldChar w:fldCharType="begin"/>
        </w:r>
        <w:r>
          <w:rPr>
            <w:rStyle w:val="Hyperlink"/>
            <w:noProof/>
          </w:rPr>
          <w:instrText xml:space="preserve"> PAGEREF _Toc239323654 \h </w:instrText>
        </w:r>
        <w:r>
          <w:rPr>
            <w:rStyle w:val="Hyperlink"/>
            <w:noProof/>
          </w:rPr>
        </w:r>
        <w:r>
          <w:rPr>
            <w:rStyle w:val="Hyperlink"/>
            <w:noProof/>
          </w:rPr>
          <w:fldChar w:fldCharType="separate"/>
        </w:r>
        <w:r>
          <w:rPr>
            <w:rStyle w:val="Hyperlink"/>
            <w:noProof/>
          </w:rPr>
          <w:t>۱۷</w:t>
        </w:r>
        <w:r>
          <w:rPr>
            <w:rStyle w:val="Hyperlink"/>
            <w:noProof/>
          </w:rPr>
          <w:fldChar w:fldCharType="end"/>
        </w:r>
      </w:hyperlink>
    </w:p>
    <w:p w14:paraId="2695B311"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5"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۸</w:t>
        </w:r>
        <w:r>
          <w:rPr>
            <w:rStyle w:val="Hyperlink"/>
            <w:noProof/>
            <w:sz w:val="22"/>
            <w:szCs w:val="22"/>
            <w:rtl/>
            <w:lang w:val="fa-IR"/>
          </w:rPr>
          <w:t xml:space="preserve"> </w:t>
        </w:r>
        <w:r>
          <w:rPr>
            <w:rStyle w:val="Hyperlink"/>
            <w:rFonts w:hint="cs"/>
            <w:noProof/>
            <w:sz w:val="22"/>
            <w:szCs w:val="22"/>
            <w:rtl/>
            <w:lang w:val="fa-IR"/>
          </w:rPr>
          <w:t>لایه</w:t>
        </w:r>
        <w:r>
          <w:rPr>
            <w:rStyle w:val="Hyperlink"/>
            <w:noProof/>
            <w:sz w:val="22"/>
            <w:szCs w:val="22"/>
            <w:rtl/>
            <w:lang w:val="fa-IR"/>
          </w:rPr>
          <w:t xml:space="preserve"> </w:t>
        </w:r>
        <w:r>
          <w:rPr>
            <w:rStyle w:val="Hyperlink"/>
            <w:rFonts w:hint="cs"/>
            <w:noProof/>
            <w:sz w:val="22"/>
            <w:szCs w:val="22"/>
            <w:rtl/>
            <w:lang w:val="fa-IR"/>
          </w:rPr>
          <w:t>اجرای</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‎MT5‎</w:t>
        </w:r>
        <w:r>
          <w:rPr>
            <w:rStyle w:val="Hyperlink"/>
            <w:noProof/>
          </w:rPr>
          <w:tab/>
        </w:r>
        <w:r>
          <w:rPr>
            <w:rStyle w:val="Hyperlink"/>
            <w:noProof/>
          </w:rPr>
          <w:fldChar w:fldCharType="begin"/>
        </w:r>
        <w:r>
          <w:rPr>
            <w:rStyle w:val="Hyperlink"/>
            <w:noProof/>
          </w:rPr>
          <w:instrText xml:space="preserve"> PAGEREF _Toc239323655 \h </w:instrText>
        </w:r>
        <w:r>
          <w:rPr>
            <w:rStyle w:val="Hyperlink"/>
            <w:noProof/>
          </w:rPr>
        </w:r>
        <w:r>
          <w:rPr>
            <w:rStyle w:val="Hyperlink"/>
            <w:noProof/>
          </w:rPr>
          <w:fldChar w:fldCharType="separate"/>
        </w:r>
        <w:r>
          <w:rPr>
            <w:rStyle w:val="Hyperlink"/>
            <w:noProof/>
          </w:rPr>
          <w:t>۱۷</w:t>
        </w:r>
        <w:r>
          <w:rPr>
            <w:rStyle w:val="Hyperlink"/>
            <w:noProof/>
          </w:rPr>
          <w:fldChar w:fldCharType="end"/>
        </w:r>
      </w:hyperlink>
    </w:p>
    <w:p w14:paraId="58034AD9"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6"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۹</w:t>
        </w:r>
        <w:r>
          <w:rPr>
            <w:rStyle w:val="Hyperlink"/>
            <w:noProof/>
            <w:sz w:val="22"/>
            <w:szCs w:val="22"/>
            <w:rtl/>
            <w:lang w:val="fa-IR"/>
          </w:rPr>
          <w:t xml:space="preserve"> </w:t>
        </w:r>
        <w:r>
          <w:rPr>
            <w:rStyle w:val="Hyperlink"/>
            <w:rFonts w:hint="cs"/>
            <w:noProof/>
            <w:sz w:val="22"/>
            <w:szCs w:val="22"/>
            <w:rtl/>
            <w:lang w:val="fa-IR"/>
          </w:rPr>
          <w:t>آزمون</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یکپارچه‌سازی</w:t>
        </w:r>
        <w:r>
          <w:rPr>
            <w:rStyle w:val="Hyperlink"/>
            <w:noProof/>
            <w:sz w:val="22"/>
            <w:szCs w:val="22"/>
            <w:rtl/>
            <w:lang w:val="fa-IR"/>
          </w:rPr>
          <w:t xml:space="preserve"> </w:t>
        </w:r>
        <w:r>
          <w:rPr>
            <w:rStyle w:val="Hyperlink"/>
            <w:rFonts w:hint="cs"/>
            <w:noProof/>
            <w:sz w:val="22"/>
            <w:szCs w:val="22"/>
            <w:rtl/>
            <w:lang w:val="fa-IR"/>
          </w:rPr>
          <w:t>مستمر</w:t>
        </w:r>
        <w:r>
          <w:rPr>
            <w:rStyle w:val="Hyperlink"/>
            <w:noProof/>
          </w:rPr>
          <w:tab/>
        </w:r>
        <w:r>
          <w:rPr>
            <w:rStyle w:val="Hyperlink"/>
            <w:noProof/>
          </w:rPr>
          <w:fldChar w:fldCharType="begin"/>
        </w:r>
        <w:r>
          <w:rPr>
            <w:rStyle w:val="Hyperlink"/>
            <w:noProof/>
          </w:rPr>
          <w:instrText xml:space="preserve"> PAGEREF _Toc239323656 \h </w:instrText>
        </w:r>
        <w:r>
          <w:rPr>
            <w:rStyle w:val="Hyperlink"/>
            <w:noProof/>
          </w:rPr>
        </w:r>
        <w:r>
          <w:rPr>
            <w:rStyle w:val="Hyperlink"/>
            <w:noProof/>
          </w:rPr>
          <w:fldChar w:fldCharType="separate"/>
        </w:r>
        <w:r>
          <w:rPr>
            <w:rStyle w:val="Hyperlink"/>
            <w:noProof/>
          </w:rPr>
          <w:t>۱۷</w:t>
        </w:r>
        <w:r>
          <w:rPr>
            <w:rStyle w:val="Hyperlink"/>
            <w:noProof/>
          </w:rPr>
          <w:fldChar w:fldCharType="end"/>
        </w:r>
      </w:hyperlink>
    </w:p>
    <w:p w14:paraId="115B3F1A"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7" w:history="1">
        <w:r>
          <w:rPr>
            <w:rStyle w:val="Hyperlink"/>
            <w:noProof/>
            <w:sz w:val="22"/>
            <w:szCs w:val="22"/>
            <w:rtl/>
            <w:lang w:val="fa-IR"/>
          </w:rPr>
          <w:t>۴</w:t>
        </w:r>
        <w:r>
          <w:rPr>
            <w:rStyle w:val="Hyperlink"/>
            <w:rFonts w:ascii="Arial" w:hAnsi="Arial" w:cs="Arial" w:hint="cs"/>
            <w:noProof/>
            <w:sz w:val="22"/>
            <w:szCs w:val="22"/>
            <w:rtl/>
            <w:lang w:val="fa-IR"/>
          </w:rPr>
          <w:t>–</w:t>
        </w:r>
        <w:r>
          <w:rPr>
            <w:rStyle w:val="Hyperlink"/>
            <w:rFonts w:hint="cs"/>
            <w:noProof/>
            <w:sz w:val="22"/>
            <w:szCs w:val="22"/>
            <w:rtl/>
            <w:lang w:val="fa-IR"/>
          </w:rPr>
          <w:t>۱۰</w:t>
        </w:r>
        <w:r>
          <w:rPr>
            <w:rStyle w:val="Hyperlink"/>
            <w:noProof/>
            <w:sz w:val="22"/>
            <w:szCs w:val="22"/>
            <w:rtl/>
            <w:lang w:val="fa-IR"/>
          </w:rPr>
          <w:t xml:space="preserve"> </w:t>
        </w:r>
        <w:r>
          <w:rPr>
            <w:rStyle w:val="Hyperlink"/>
            <w:rFonts w:hint="cs"/>
            <w:noProof/>
            <w:sz w:val="22"/>
            <w:szCs w:val="22"/>
            <w:rtl/>
            <w:lang w:val="fa-IR"/>
          </w:rPr>
          <w:t>بازتولیدپذیری</w:t>
        </w:r>
        <w:r>
          <w:rPr>
            <w:rStyle w:val="Hyperlink"/>
            <w:noProof/>
          </w:rPr>
          <w:tab/>
        </w:r>
        <w:r>
          <w:rPr>
            <w:rStyle w:val="Hyperlink"/>
            <w:noProof/>
          </w:rPr>
          <w:fldChar w:fldCharType="begin"/>
        </w:r>
        <w:r>
          <w:rPr>
            <w:rStyle w:val="Hyperlink"/>
            <w:noProof/>
          </w:rPr>
          <w:instrText xml:space="preserve"> PAGEREF _Toc239323657 \h </w:instrText>
        </w:r>
        <w:r>
          <w:rPr>
            <w:rStyle w:val="Hyperlink"/>
            <w:noProof/>
          </w:rPr>
        </w:r>
        <w:r>
          <w:rPr>
            <w:rStyle w:val="Hyperlink"/>
            <w:noProof/>
          </w:rPr>
          <w:fldChar w:fldCharType="separate"/>
        </w:r>
        <w:r>
          <w:rPr>
            <w:rStyle w:val="Hyperlink"/>
            <w:noProof/>
          </w:rPr>
          <w:t>۱۷</w:t>
        </w:r>
        <w:r>
          <w:rPr>
            <w:rStyle w:val="Hyperlink"/>
            <w:noProof/>
          </w:rPr>
          <w:fldChar w:fldCharType="end"/>
        </w:r>
      </w:hyperlink>
    </w:p>
    <w:p w14:paraId="74907ADF" w14:textId="77777777" w:rsidR="00CC342D" w:rsidRPr="00CD2EA0" w:rsidRDefault="00000000" w:rsidP="00CD2EA0">
      <w:pPr>
        <w:pStyle w:val="TOC1"/>
        <w:rPr>
          <w:rFonts w:asciiTheme="minorHAnsi" w:hAnsiTheme="minorHAnsi"/>
          <w:noProof/>
          <w:sz w:val="22"/>
        </w:rPr>
      </w:pPr>
      <w:hyperlink w:anchor="_Toc239323658" w:history="1">
        <w:r>
          <w:rPr>
            <w:rStyle w:val="Hyperlink"/>
            <w:noProof/>
            <w:sz w:val="22"/>
            <w:szCs w:val="22"/>
            <w:rtl/>
            <w:lang w:val="fa-IR"/>
          </w:rPr>
          <w:t>فصل ۵ ارزیابی، یافته‌ها و بحث</w:t>
        </w:r>
        <w:r>
          <w:rPr>
            <w:rStyle w:val="Hyperlink"/>
            <w:noProof/>
          </w:rPr>
          <w:tab/>
        </w:r>
        <w:r>
          <w:rPr>
            <w:rStyle w:val="Hyperlink"/>
            <w:noProof/>
          </w:rPr>
          <w:fldChar w:fldCharType="begin"/>
        </w:r>
        <w:r>
          <w:rPr>
            <w:rStyle w:val="Hyperlink"/>
            <w:noProof/>
          </w:rPr>
          <w:instrText xml:space="preserve"> PAGEREF _Toc239323658 \h </w:instrText>
        </w:r>
        <w:r>
          <w:rPr>
            <w:rStyle w:val="Hyperlink"/>
            <w:noProof/>
          </w:rPr>
        </w:r>
        <w:r>
          <w:rPr>
            <w:rStyle w:val="Hyperlink"/>
            <w:noProof/>
          </w:rPr>
          <w:fldChar w:fldCharType="separate"/>
        </w:r>
        <w:r>
          <w:rPr>
            <w:rStyle w:val="Hyperlink"/>
            <w:noProof/>
          </w:rPr>
          <w:t>۱۸</w:t>
        </w:r>
        <w:r>
          <w:rPr>
            <w:rStyle w:val="Hyperlink"/>
            <w:noProof/>
          </w:rPr>
          <w:fldChar w:fldCharType="end"/>
        </w:r>
      </w:hyperlink>
    </w:p>
    <w:p w14:paraId="65C6A037"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59"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مشخصات</w:t>
        </w:r>
        <w:r>
          <w:rPr>
            <w:rStyle w:val="Hyperlink"/>
            <w:noProof/>
            <w:sz w:val="22"/>
            <w:szCs w:val="22"/>
            <w:rtl/>
            <w:lang w:val="fa-IR"/>
          </w:rPr>
          <w:t xml:space="preserve"> </w:t>
        </w:r>
        <w:r>
          <w:rPr>
            <w:rStyle w:val="Hyperlink"/>
            <w:rFonts w:hint="cs"/>
            <w:noProof/>
            <w:sz w:val="22"/>
            <w:szCs w:val="22"/>
            <w:rtl/>
            <w:lang w:val="fa-IR"/>
          </w:rPr>
          <w:t>آزمایش</w:t>
        </w:r>
        <w:r>
          <w:rPr>
            <w:rStyle w:val="Hyperlink"/>
            <w:noProof/>
            <w:sz w:val="22"/>
            <w:szCs w:val="22"/>
            <w:rtl/>
            <w:lang w:val="fa-IR"/>
          </w:rPr>
          <w:t xml:space="preserve"> </w:t>
        </w:r>
        <w:r>
          <w:rPr>
            <w:rStyle w:val="Hyperlink"/>
            <w:rFonts w:hint="cs"/>
            <w:noProof/>
            <w:sz w:val="22"/>
            <w:szCs w:val="22"/>
            <w:rtl/>
            <w:lang w:val="fa-IR"/>
          </w:rPr>
          <w:t>نهایی</w:t>
        </w:r>
        <w:r>
          <w:rPr>
            <w:rStyle w:val="Hyperlink"/>
            <w:noProof/>
          </w:rPr>
          <w:tab/>
        </w:r>
        <w:r>
          <w:rPr>
            <w:rStyle w:val="Hyperlink"/>
            <w:noProof/>
          </w:rPr>
          <w:fldChar w:fldCharType="begin"/>
        </w:r>
        <w:r>
          <w:rPr>
            <w:rStyle w:val="Hyperlink"/>
            <w:noProof/>
          </w:rPr>
          <w:instrText xml:space="preserve"> PAGEREF _Toc239323659 \h </w:instrText>
        </w:r>
        <w:r>
          <w:rPr>
            <w:rStyle w:val="Hyperlink"/>
            <w:noProof/>
          </w:rPr>
        </w:r>
        <w:r>
          <w:rPr>
            <w:rStyle w:val="Hyperlink"/>
            <w:noProof/>
          </w:rPr>
          <w:fldChar w:fldCharType="separate"/>
        </w:r>
        <w:r>
          <w:rPr>
            <w:rStyle w:val="Hyperlink"/>
            <w:noProof/>
          </w:rPr>
          <w:t>۱۹</w:t>
        </w:r>
        <w:r>
          <w:rPr>
            <w:rStyle w:val="Hyperlink"/>
            <w:noProof/>
          </w:rPr>
          <w:fldChar w:fldCharType="end"/>
        </w:r>
      </w:hyperlink>
    </w:p>
    <w:p w14:paraId="0FFD4AB4"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0"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نتایج مجموعه آزمون آماری</w:t>
        </w:r>
        <w:r>
          <w:rPr>
            <w:rStyle w:val="Hyperlink"/>
            <w:noProof/>
          </w:rPr>
          <w:tab/>
        </w:r>
        <w:r>
          <w:rPr>
            <w:rStyle w:val="Hyperlink"/>
            <w:noProof/>
          </w:rPr>
          <w:fldChar w:fldCharType="begin"/>
        </w:r>
        <w:r>
          <w:rPr>
            <w:rStyle w:val="Hyperlink"/>
            <w:noProof/>
          </w:rPr>
          <w:instrText xml:space="preserve"> PAGEREF _Toc239323660 \h </w:instrText>
        </w:r>
        <w:r>
          <w:rPr>
            <w:rStyle w:val="Hyperlink"/>
            <w:noProof/>
          </w:rPr>
        </w:r>
        <w:r>
          <w:rPr>
            <w:rStyle w:val="Hyperlink"/>
            <w:noProof/>
          </w:rPr>
          <w:fldChar w:fldCharType="separate"/>
        </w:r>
        <w:r>
          <w:rPr>
            <w:rStyle w:val="Hyperlink"/>
            <w:noProof/>
          </w:rPr>
          <w:t>۱۹</w:t>
        </w:r>
        <w:r>
          <w:rPr>
            <w:rStyle w:val="Hyperlink"/>
            <w:noProof/>
          </w:rPr>
          <w:fldChar w:fldCharType="end"/>
        </w:r>
      </w:hyperlink>
    </w:p>
    <w:p w14:paraId="0327A460"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1"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آزمون</w:t>
        </w:r>
        <w:r>
          <w:rPr>
            <w:rStyle w:val="Hyperlink"/>
            <w:noProof/>
            <w:sz w:val="22"/>
            <w:szCs w:val="22"/>
            <w:rtl/>
            <w:lang w:val="fa-IR"/>
          </w:rPr>
          <w:t xml:space="preserve"> </w:t>
        </w:r>
        <w:r>
          <w:rPr>
            <w:rStyle w:val="Hyperlink"/>
            <w:rFonts w:hint="cs"/>
            <w:noProof/>
            <w:sz w:val="22"/>
            <w:szCs w:val="22"/>
            <w:rtl/>
            <w:lang w:val="fa-IR"/>
          </w:rPr>
          <w:t>حذف</w:t>
        </w:r>
        <w:r>
          <w:rPr>
            <w:rStyle w:val="Hyperlink"/>
            <w:noProof/>
            <w:sz w:val="22"/>
            <w:szCs w:val="22"/>
            <w:rtl/>
            <w:lang w:val="fa-IR"/>
          </w:rPr>
          <w:t xml:space="preserve"> </w:t>
        </w:r>
        <w:r>
          <w:rPr>
            <w:rStyle w:val="Hyperlink"/>
            <w:rFonts w:hint="cs"/>
            <w:noProof/>
            <w:sz w:val="22"/>
            <w:szCs w:val="22"/>
            <w:rtl/>
            <w:lang w:val="fa-IR"/>
          </w:rPr>
          <w:t>مؤلفه</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‎Hurst‎</w:t>
        </w:r>
        <w:r>
          <w:rPr>
            <w:rStyle w:val="Hyperlink"/>
            <w:noProof/>
            <w:sz w:val="22"/>
            <w:szCs w:val="22"/>
            <w:rtl/>
            <w:lang w:val="fa-IR"/>
          </w:rPr>
          <w:t xml:space="preserve"> و فراطبقه‌بند</w:t>
        </w:r>
        <w:r>
          <w:rPr>
            <w:rStyle w:val="Hyperlink"/>
            <w:noProof/>
          </w:rPr>
          <w:tab/>
        </w:r>
        <w:r>
          <w:rPr>
            <w:rStyle w:val="Hyperlink"/>
            <w:noProof/>
          </w:rPr>
          <w:fldChar w:fldCharType="begin"/>
        </w:r>
        <w:r>
          <w:rPr>
            <w:rStyle w:val="Hyperlink"/>
            <w:noProof/>
          </w:rPr>
          <w:instrText xml:space="preserve"> PAGEREF _Toc239323661 \h </w:instrText>
        </w:r>
        <w:r>
          <w:rPr>
            <w:rStyle w:val="Hyperlink"/>
            <w:noProof/>
          </w:rPr>
        </w:r>
        <w:r>
          <w:rPr>
            <w:rStyle w:val="Hyperlink"/>
            <w:noProof/>
          </w:rPr>
          <w:fldChar w:fldCharType="separate"/>
        </w:r>
        <w:r>
          <w:rPr>
            <w:rStyle w:val="Hyperlink"/>
            <w:noProof/>
          </w:rPr>
          <w:t>۲۰</w:t>
        </w:r>
        <w:r>
          <w:rPr>
            <w:rStyle w:val="Hyperlink"/>
            <w:noProof/>
          </w:rPr>
          <w:fldChar w:fldCharType="end"/>
        </w:r>
      </w:hyperlink>
    </w:p>
    <w:p w14:paraId="22D9A735"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2"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نتایج</w:t>
        </w:r>
        <w:r>
          <w:rPr>
            <w:rStyle w:val="Hyperlink"/>
            <w:noProof/>
            <w:sz w:val="22"/>
            <w:szCs w:val="22"/>
            <w:rtl/>
            <w:lang w:val="fa-IR"/>
          </w:rPr>
          <w:t xml:space="preserve"> </w:t>
        </w:r>
        <w:r>
          <w:rPr>
            <w:rStyle w:val="Hyperlink"/>
            <w:rFonts w:hint="cs"/>
            <w:noProof/>
            <w:sz w:val="22"/>
            <w:szCs w:val="22"/>
            <w:rtl/>
            <w:lang w:val="fa-IR"/>
          </w:rPr>
          <w:t>اقتصادی</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‎Python‎</w:t>
        </w:r>
        <w:r>
          <w:rPr>
            <w:rStyle w:val="Hyperlink"/>
            <w:noProof/>
          </w:rPr>
          <w:tab/>
        </w:r>
        <w:r>
          <w:rPr>
            <w:rStyle w:val="Hyperlink"/>
            <w:noProof/>
          </w:rPr>
          <w:fldChar w:fldCharType="begin"/>
        </w:r>
        <w:r>
          <w:rPr>
            <w:rStyle w:val="Hyperlink"/>
            <w:noProof/>
          </w:rPr>
          <w:instrText xml:space="preserve"> PAGEREF _Toc239323662 \h </w:instrText>
        </w:r>
        <w:r>
          <w:rPr>
            <w:rStyle w:val="Hyperlink"/>
            <w:noProof/>
          </w:rPr>
        </w:r>
        <w:r>
          <w:rPr>
            <w:rStyle w:val="Hyperlink"/>
            <w:noProof/>
          </w:rPr>
          <w:fldChar w:fldCharType="separate"/>
        </w:r>
        <w:r>
          <w:rPr>
            <w:rStyle w:val="Hyperlink"/>
            <w:noProof/>
          </w:rPr>
          <w:t>۲۱</w:t>
        </w:r>
        <w:r>
          <w:rPr>
            <w:rStyle w:val="Hyperlink"/>
            <w:noProof/>
          </w:rPr>
          <w:fldChar w:fldCharType="end"/>
        </w:r>
      </w:hyperlink>
    </w:p>
    <w:p w14:paraId="12F055CE"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3"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۵</w:t>
        </w:r>
        <w:r>
          <w:rPr>
            <w:rStyle w:val="Hyperlink"/>
            <w:noProof/>
            <w:sz w:val="22"/>
            <w:szCs w:val="22"/>
            <w:rtl/>
            <w:lang w:val="fa-IR"/>
          </w:rPr>
          <w:t xml:space="preserve"> </w:t>
        </w:r>
        <w:r>
          <w:rPr>
            <w:rStyle w:val="Hyperlink"/>
            <w:rFonts w:hint="cs"/>
            <w:noProof/>
            <w:sz w:val="22"/>
            <w:szCs w:val="22"/>
            <w:rtl/>
            <w:lang w:val="fa-IR"/>
          </w:rPr>
          <w:t>نتایج</w:t>
        </w:r>
        <w:r>
          <w:rPr>
            <w:rStyle w:val="Hyperlink"/>
            <w:noProof/>
            <w:sz w:val="22"/>
            <w:szCs w:val="22"/>
            <w:rtl/>
            <w:lang w:val="fa-IR"/>
          </w:rPr>
          <w:t xml:space="preserve"> </w:t>
        </w:r>
        <w:r>
          <w:rPr>
            <w:rStyle w:val="Hyperlink"/>
            <w:rFonts w:hint="cs"/>
            <w:noProof/>
            <w:sz w:val="22"/>
            <w:szCs w:val="22"/>
            <w:rtl/>
            <w:lang w:val="fa-IR"/>
          </w:rPr>
          <w:t>بازپخش</w:t>
        </w:r>
        <w:r>
          <w:rPr>
            <w:rStyle w:val="Hyperlink"/>
            <w:noProof/>
            <w:sz w:val="22"/>
            <w:szCs w:val="22"/>
            <w:rtl/>
            <w:lang w:val="fa-IR"/>
          </w:rPr>
          <w:t xml:space="preserve"> </w:t>
        </w:r>
        <w:r>
          <w:rPr>
            <w:rStyle w:val="Hyperlink"/>
            <w:rFonts w:hint="cs"/>
            <w:noProof/>
            <w:sz w:val="22"/>
            <w:szCs w:val="22"/>
            <w:rtl/>
            <w:lang w:val="fa-IR"/>
          </w:rPr>
          <w:t>واقعی</w:t>
        </w:r>
        <w:r>
          <w:rPr>
            <w:rStyle w:val="Hyperlink"/>
            <w:noProof/>
            <w:sz w:val="22"/>
            <w:szCs w:val="22"/>
            <w:rtl/>
            <w:lang w:val="fa-IR"/>
          </w:rPr>
          <w:t xml:space="preserve"> </w:t>
        </w:r>
        <w:r>
          <w:rPr>
            <w:rStyle w:val="Hyperlink"/>
            <w:rFonts w:ascii="Times New Roman" w:eastAsia="Times New Roman" w:hAnsi="Times New Roman" w:cs="Times New Roman"/>
            <w:noProof/>
            <w:sz w:val="22"/>
            <w:szCs w:val="22"/>
          </w:rPr>
          <w:t>‎MetaTrader 5‎</w:t>
        </w:r>
        <w:r>
          <w:rPr>
            <w:rStyle w:val="Hyperlink"/>
            <w:noProof/>
          </w:rPr>
          <w:tab/>
        </w:r>
        <w:r>
          <w:rPr>
            <w:rStyle w:val="Hyperlink"/>
            <w:noProof/>
          </w:rPr>
          <w:fldChar w:fldCharType="begin"/>
        </w:r>
        <w:r>
          <w:rPr>
            <w:rStyle w:val="Hyperlink"/>
            <w:noProof/>
          </w:rPr>
          <w:instrText xml:space="preserve"> PAGEREF _Toc239323663 \h </w:instrText>
        </w:r>
        <w:r>
          <w:rPr>
            <w:rStyle w:val="Hyperlink"/>
            <w:noProof/>
          </w:rPr>
        </w:r>
        <w:r>
          <w:rPr>
            <w:rStyle w:val="Hyperlink"/>
            <w:noProof/>
          </w:rPr>
          <w:fldChar w:fldCharType="separate"/>
        </w:r>
        <w:r>
          <w:rPr>
            <w:rStyle w:val="Hyperlink"/>
            <w:noProof/>
          </w:rPr>
          <w:t>۲۱</w:t>
        </w:r>
        <w:r>
          <w:rPr>
            <w:rStyle w:val="Hyperlink"/>
            <w:noProof/>
          </w:rPr>
          <w:fldChar w:fldCharType="end"/>
        </w:r>
      </w:hyperlink>
    </w:p>
    <w:p w14:paraId="29187722"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4"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۶</w:t>
        </w:r>
        <w:r>
          <w:rPr>
            <w:rStyle w:val="Hyperlink"/>
            <w:noProof/>
            <w:sz w:val="22"/>
            <w:szCs w:val="22"/>
            <w:rtl/>
            <w:lang w:val="fa-IR"/>
          </w:rPr>
          <w:t xml:space="preserve"> </w:t>
        </w:r>
        <w:r>
          <w:rPr>
            <w:rStyle w:val="Hyperlink"/>
            <w:rFonts w:hint="cs"/>
            <w:noProof/>
            <w:sz w:val="22"/>
            <w:szCs w:val="22"/>
            <w:rtl/>
            <w:lang w:val="fa-IR"/>
          </w:rPr>
          <w:t>پاسخ</w:t>
        </w:r>
        <w:r>
          <w:rPr>
            <w:rStyle w:val="Hyperlink"/>
            <w:noProof/>
            <w:sz w:val="22"/>
            <w:szCs w:val="22"/>
            <w:rtl/>
            <w:lang w:val="fa-IR"/>
          </w:rPr>
          <w:t xml:space="preserve"> </w:t>
        </w:r>
        <w:r>
          <w:rPr>
            <w:rStyle w:val="Hyperlink"/>
            <w:rFonts w:hint="cs"/>
            <w:noProof/>
            <w:sz w:val="22"/>
            <w:szCs w:val="22"/>
            <w:rtl/>
            <w:lang w:val="fa-IR"/>
          </w:rPr>
          <w:t>به</w:t>
        </w:r>
        <w:r>
          <w:rPr>
            <w:rStyle w:val="Hyperlink"/>
            <w:noProof/>
            <w:sz w:val="22"/>
            <w:szCs w:val="22"/>
            <w:rtl/>
            <w:lang w:val="fa-IR"/>
          </w:rPr>
          <w:t xml:space="preserve"> </w:t>
        </w:r>
        <w:r>
          <w:rPr>
            <w:rStyle w:val="Hyperlink"/>
            <w:rFonts w:hint="cs"/>
            <w:noProof/>
            <w:sz w:val="22"/>
            <w:szCs w:val="22"/>
            <w:rtl/>
            <w:lang w:val="fa-IR"/>
          </w:rPr>
          <w:t>سوالات</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rPr>
          <w:tab/>
        </w:r>
        <w:r>
          <w:rPr>
            <w:rStyle w:val="Hyperlink"/>
            <w:noProof/>
          </w:rPr>
          <w:fldChar w:fldCharType="begin"/>
        </w:r>
        <w:r>
          <w:rPr>
            <w:rStyle w:val="Hyperlink"/>
            <w:noProof/>
          </w:rPr>
          <w:instrText xml:space="preserve"> PAGEREF _Toc239323664 \h </w:instrText>
        </w:r>
        <w:r>
          <w:rPr>
            <w:rStyle w:val="Hyperlink"/>
            <w:noProof/>
          </w:rPr>
        </w:r>
        <w:r>
          <w:rPr>
            <w:rStyle w:val="Hyperlink"/>
            <w:noProof/>
          </w:rPr>
          <w:fldChar w:fldCharType="separate"/>
        </w:r>
        <w:r>
          <w:rPr>
            <w:rStyle w:val="Hyperlink"/>
            <w:noProof/>
          </w:rPr>
          <w:t>۲۲</w:t>
        </w:r>
        <w:r>
          <w:rPr>
            <w:rStyle w:val="Hyperlink"/>
            <w:noProof/>
          </w:rPr>
          <w:fldChar w:fldCharType="end"/>
        </w:r>
      </w:hyperlink>
    </w:p>
    <w:p w14:paraId="2A9F2F24"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5"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۷</w:t>
        </w:r>
        <w:r>
          <w:rPr>
            <w:rStyle w:val="Hyperlink"/>
            <w:noProof/>
            <w:sz w:val="22"/>
            <w:szCs w:val="22"/>
            <w:rtl/>
            <w:lang w:val="fa-IR"/>
          </w:rPr>
          <w:t xml:space="preserve"> </w:t>
        </w:r>
        <w:r>
          <w:rPr>
            <w:rStyle w:val="Hyperlink"/>
            <w:rFonts w:hint="cs"/>
            <w:noProof/>
            <w:sz w:val="22"/>
            <w:szCs w:val="22"/>
            <w:rtl/>
            <w:lang w:val="fa-IR"/>
          </w:rPr>
          <w:t>بحث</w:t>
        </w:r>
        <w:r>
          <w:rPr>
            <w:rStyle w:val="Hyperlink"/>
            <w:noProof/>
            <w:sz w:val="22"/>
            <w:szCs w:val="22"/>
            <w:rtl/>
            <w:lang w:val="fa-IR"/>
          </w:rPr>
          <w:t xml:space="preserve"> </w:t>
        </w:r>
        <w:r>
          <w:rPr>
            <w:rStyle w:val="Hyperlink"/>
            <w:rFonts w:hint="cs"/>
            <w:noProof/>
            <w:sz w:val="22"/>
            <w:szCs w:val="22"/>
            <w:rtl/>
            <w:lang w:val="fa-IR"/>
          </w:rPr>
          <w:t>و</w:t>
        </w:r>
        <w:r>
          <w:rPr>
            <w:rStyle w:val="Hyperlink"/>
            <w:noProof/>
            <w:sz w:val="22"/>
            <w:szCs w:val="22"/>
            <w:rtl/>
            <w:lang w:val="fa-IR"/>
          </w:rPr>
          <w:t xml:space="preserve"> </w:t>
        </w:r>
        <w:r>
          <w:rPr>
            <w:rStyle w:val="Hyperlink"/>
            <w:rFonts w:hint="cs"/>
            <w:noProof/>
            <w:sz w:val="22"/>
            <w:szCs w:val="22"/>
            <w:rtl/>
            <w:lang w:val="fa-IR"/>
          </w:rPr>
          <w:t>تفسیر</w:t>
        </w:r>
        <w:r>
          <w:rPr>
            <w:rStyle w:val="Hyperlink"/>
            <w:noProof/>
          </w:rPr>
          <w:tab/>
        </w:r>
        <w:r>
          <w:rPr>
            <w:rStyle w:val="Hyperlink"/>
            <w:noProof/>
          </w:rPr>
          <w:fldChar w:fldCharType="begin"/>
        </w:r>
        <w:r>
          <w:rPr>
            <w:rStyle w:val="Hyperlink"/>
            <w:noProof/>
          </w:rPr>
          <w:instrText xml:space="preserve"> PAGEREF _Toc239323665 \h </w:instrText>
        </w:r>
        <w:r>
          <w:rPr>
            <w:rStyle w:val="Hyperlink"/>
            <w:noProof/>
          </w:rPr>
        </w:r>
        <w:r>
          <w:rPr>
            <w:rStyle w:val="Hyperlink"/>
            <w:noProof/>
          </w:rPr>
          <w:fldChar w:fldCharType="separate"/>
        </w:r>
        <w:r>
          <w:rPr>
            <w:rStyle w:val="Hyperlink"/>
            <w:noProof/>
          </w:rPr>
          <w:t>۲۳</w:t>
        </w:r>
        <w:r>
          <w:rPr>
            <w:rStyle w:val="Hyperlink"/>
            <w:noProof/>
          </w:rPr>
          <w:fldChar w:fldCharType="end"/>
        </w:r>
      </w:hyperlink>
    </w:p>
    <w:p w14:paraId="37E03F1C"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6" w:history="1">
        <w:r>
          <w:rPr>
            <w:rStyle w:val="Hyperlink"/>
            <w:noProof/>
            <w:sz w:val="22"/>
            <w:szCs w:val="22"/>
            <w:rtl/>
            <w:lang w:val="fa-IR"/>
          </w:rPr>
          <w:t>۵</w:t>
        </w:r>
        <w:r>
          <w:rPr>
            <w:rStyle w:val="Hyperlink"/>
            <w:rFonts w:ascii="Arial" w:hAnsi="Arial" w:cs="Arial" w:hint="cs"/>
            <w:noProof/>
            <w:sz w:val="22"/>
            <w:szCs w:val="22"/>
            <w:rtl/>
            <w:lang w:val="fa-IR"/>
          </w:rPr>
          <w:t>–</w:t>
        </w:r>
        <w:r>
          <w:rPr>
            <w:rStyle w:val="Hyperlink"/>
            <w:rFonts w:hint="cs"/>
            <w:noProof/>
            <w:sz w:val="22"/>
            <w:szCs w:val="22"/>
            <w:rtl/>
            <w:lang w:val="fa-IR"/>
          </w:rPr>
          <w:t>۸</w:t>
        </w:r>
        <w:r>
          <w:rPr>
            <w:rStyle w:val="Hyperlink"/>
            <w:noProof/>
            <w:sz w:val="22"/>
            <w:szCs w:val="22"/>
            <w:rtl/>
            <w:lang w:val="fa-IR"/>
          </w:rPr>
          <w:t xml:space="preserve"> </w:t>
        </w:r>
        <w:r>
          <w:rPr>
            <w:rStyle w:val="Hyperlink"/>
            <w:rFonts w:hint="cs"/>
            <w:noProof/>
            <w:sz w:val="22"/>
            <w:szCs w:val="22"/>
            <w:rtl/>
            <w:lang w:val="fa-IR"/>
          </w:rPr>
          <w:t>محدودیت‌های</w:t>
        </w:r>
        <w:r>
          <w:rPr>
            <w:rStyle w:val="Hyperlink"/>
            <w:noProof/>
            <w:sz w:val="22"/>
            <w:szCs w:val="22"/>
            <w:rtl/>
            <w:lang w:val="fa-IR"/>
          </w:rPr>
          <w:t xml:space="preserve"> </w:t>
        </w:r>
        <w:r>
          <w:rPr>
            <w:rStyle w:val="Hyperlink"/>
            <w:rFonts w:hint="cs"/>
            <w:noProof/>
            <w:sz w:val="22"/>
            <w:szCs w:val="22"/>
            <w:rtl/>
            <w:lang w:val="fa-IR"/>
          </w:rPr>
          <w:t>ارزیابی</w:t>
        </w:r>
        <w:r>
          <w:rPr>
            <w:rStyle w:val="Hyperlink"/>
            <w:noProof/>
          </w:rPr>
          <w:tab/>
        </w:r>
        <w:r>
          <w:rPr>
            <w:rStyle w:val="Hyperlink"/>
            <w:noProof/>
          </w:rPr>
          <w:fldChar w:fldCharType="begin"/>
        </w:r>
        <w:r>
          <w:rPr>
            <w:rStyle w:val="Hyperlink"/>
            <w:noProof/>
          </w:rPr>
          <w:instrText xml:space="preserve"> PAGEREF _Toc239323666 \h </w:instrText>
        </w:r>
        <w:r>
          <w:rPr>
            <w:rStyle w:val="Hyperlink"/>
            <w:noProof/>
          </w:rPr>
        </w:r>
        <w:r>
          <w:rPr>
            <w:rStyle w:val="Hyperlink"/>
            <w:noProof/>
          </w:rPr>
          <w:fldChar w:fldCharType="separate"/>
        </w:r>
        <w:r>
          <w:rPr>
            <w:rStyle w:val="Hyperlink"/>
            <w:noProof/>
          </w:rPr>
          <w:t>۲۳</w:t>
        </w:r>
        <w:r>
          <w:rPr>
            <w:rStyle w:val="Hyperlink"/>
            <w:noProof/>
          </w:rPr>
          <w:fldChar w:fldCharType="end"/>
        </w:r>
      </w:hyperlink>
    </w:p>
    <w:p w14:paraId="30E1F681" w14:textId="77777777" w:rsidR="00CC342D" w:rsidRPr="00CD2EA0" w:rsidRDefault="00000000" w:rsidP="00CD2EA0">
      <w:pPr>
        <w:pStyle w:val="TOC1"/>
        <w:rPr>
          <w:rFonts w:asciiTheme="minorHAnsi" w:hAnsiTheme="minorHAnsi"/>
          <w:noProof/>
          <w:sz w:val="22"/>
        </w:rPr>
      </w:pPr>
      <w:hyperlink w:anchor="_Toc239323667" w:history="1">
        <w:r>
          <w:rPr>
            <w:rStyle w:val="Hyperlink"/>
            <w:noProof/>
            <w:sz w:val="22"/>
            <w:szCs w:val="22"/>
            <w:rtl/>
            <w:lang w:val="fa-IR"/>
          </w:rPr>
          <w:t>فصل ۶ نتیجه‌گیری و پیشنهادات آینده</w:t>
        </w:r>
        <w:r>
          <w:rPr>
            <w:rStyle w:val="Hyperlink"/>
            <w:noProof/>
          </w:rPr>
          <w:tab/>
        </w:r>
        <w:r>
          <w:rPr>
            <w:rStyle w:val="Hyperlink"/>
            <w:noProof/>
          </w:rPr>
          <w:fldChar w:fldCharType="begin"/>
        </w:r>
        <w:r>
          <w:rPr>
            <w:rStyle w:val="Hyperlink"/>
            <w:noProof/>
          </w:rPr>
          <w:instrText xml:space="preserve"> PAGEREF _Toc239323667 \h </w:instrText>
        </w:r>
        <w:r>
          <w:rPr>
            <w:rStyle w:val="Hyperlink"/>
            <w:noProof/>
          </w:rPr>
        </w:r>
        <w:r>
          <w:rPr>
            <w:rStyle w:val="Hyperlink"/>
            <w:noProof/>
          </w:rPr>
          <w:fldChar w:fldCharType="separate"/>
        </w:r>
        <w:r>
          <w:rPr>
            <w:rStyle w:val="Hyperlink"/>
            <w:noProof/>
          </w:rPr>
          <w:t>۲۴</w:t>
        </w:r>
        <w:r>
          <w:rPr>
            <w:rStyle w:val="Hyperlink"/>
            <w:noProof/>
          </w:rPr>
          <w:fldChar w:fldCharType="end"/>
        </w:r>
      </w:hyperlink>
    </w:p>
    <w:p w14:paraId="67BA8AD4"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8" w:history="1">
        <w:r>
          <w:rPr>
            <w:rStyle w:val="Hyperlink"/>
            <w:noProof/>
            <w:sz w:val="22"/>
            <w:szCs w:val="22"/>
            <w:rtl/>
            <w:lang w:val="fa-IR"/>
          </w:rPr>
          <w:t>۶</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جمع‌بندی</w:t>
        </w:r>
        <w:r>
          <w:rPr>
            <w:rStyle w:val="Hyperlink"/>
            <w:noProof/>
          </w:rPr>
          <w:tab/>
        </w:r>
        <w:r>
          <w:rPr>
            <w:rStyle w:val="Hyperlink"/>
            <w:noProof/>
          </w:rPr>
          <w:fldChar w:fldCharType="begin"/>
        </w:r>
        <w:r>
          <w:rPr>
            <w:rStyle w:val="Hyperlink"/>
            <w:noProof/>
          </w:rPr>
          <w:instrText xml:space="preserve"> PAGEREF _Toc239323668 \h </w:instrText>
        </w:r>
        <w:r>
          <w:rPr>
            <w:rStyle w:val="Hyperlink"/>
            <w:noProof/>
          </w:rPr>
        </w:r>
        <w:r>
          <w:rPr>
            <w:rStyle w:val="Hyperlink"/>
            <w:noProof/>
          </w:rPr>
          <w:fldChar w:fldCharType="separate"/>
        </w:r>
        <w:r>
          <w:rPr>
            <w:rStyle w:val="Hyperlink"/>
            <w:noProof/>
          </w:rPr>
          <w:t>۲۵</w:t>
        </w:r>
        <w:r>
          <w:rPr>
            <w:rStyle w:val="Hyperlink"/>
            <w:noProof/>
          </w:rPr>
          <w:fldChar w:fldCharType="end"/>
        </w:r>
      </w:hyperlink>
    </w:p>
    <w:p w14:paraId="7A6CCA4B"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69" w:history="1">
        <w:r>
          <w:rPr>
            <w:rStyle w:val="Hyperlink"/>
            <w:noProof/>
            <w:sz w:val="22"/>
            <w:szCs w:val="22"/>
            <w:rtl/>
            <w:lang w:val="fa-IR"/>
          </w:rPr>
          <w:t>۶</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نتیجه</w:t>
        </w:r>
        <w:r>
          <w:rPr>
            <w:rStyle w:val="Hyperlink"/>
            <w:noProof/>
            <w:sz w:val="22"/>
            <w:szCs w:val="22"/>
            <w:rtl/>
            <w:lang w:val="fa-IR"/>
          </w:rPr>
          <w:t xml:space="preserve"> </w:t>
        </w:r>
        <w:r>
          <w:rPr>
            <w:rStyle w:val="Hyperlink"/>
            <w:rFonts w:hint="cs"/>
            <w:noProof/>
            <w:sz w:val="22"/>
            <w:szCs w:val="22"/>
            <w:rtl/>
            <w:lang w:val="fa-IR"/>
          </w:rPr>
          <w:t>نهایی</w:t>
        </w:r>
        <w:r>
          <w:rPr>
            <w:rStyle w:val="Hyperlink"/>
            <w:noProof/>
            <w:sz w:val="22"/>
            <w:szCs w:val="22"/>
            <w:rtl/>
            <w:lang w:val="fa-IR"/>
          </w:rPr>
          <w:t xml:space="preserve"> </w:t>
        </w:r>
        <w:r>
          <w:rPr>
            <w:rStyle w:val="Hyperlink"/>
            <w:rFonts w:hint="cs"/>
            <w:noProof/>
            <w:sz w:val="22"/>
            <w:szCs w:val="22"/>
            <w:rtl/>
            <w:lang w:val="fa-IR"/>
          </w:rPr>
          <w:t>درباره</w:t>
        </w:r>
        <w:r>
          <w:rPr>
            <w:rStyle w:val="Hyperlink"/>
            <w:noProof/>
            <w:sz w:val="22"/>
            <w:szCs w:val="22"/>
            <w:rtl/>
            <w:lang w:val="fa-IR"/>
          </w:rPr>
          <w:t xml:space="preserve"> </w:t>
        </w:r>
        <w:r>
          <w:rPr>
            <w:rStyle w:val="Hyperlink"/>
            <w:rFonts w:hint="cs"/>
            <w:noProof/>
            <w:sz w:val="22"/>
            <w:szCs w:val="22"/>
            <w:rtl/>
            <w:lang w:val="fa-IR"/>
          </w:rPr>
          <w:t>هدف</w:t>
        </w:r>
        <w:r>
          <w:rPr>
            <w:rStyle w:val="Hyperlink"/>
            <w:noProof/>
            <w:sz w:val="22"/>
            <w:szCs w:val="22"/>
            <w:rtl/>
            <w:lang w:val="fa-IR"/>
          </w:rPr>
          <w:t xml:space="preserve"> </w:t>
        </w:r>
        <w:r>
          <w:rPr>
            <w:rStyle w:val="Hyperlink"/>
            <w:rFonts w:hint="cs"/>
            <w:noProof/>
            <w:sz w:val="22"/>
            <w:szCs w:val="22"/>
            <w:rtl/>
            <w:lang w:val="fa-IR"/>
          </w:rPr>
          <w:t>۶۰</w:t>
        </w:r>
        <w:r>
          <w:rPr>
            <w:rStyle w:val="Hyperlink"/>
            <w:noProof/>
            <w:sz w:val="22"/>
            <w:szCs w:val="22"/>
            <w:rtl/>
            <w:lang w:val="fa-IR"/>
          </w:rPr>
          <w:t xml:space="preserve"> </w:t>
        </w:r>
        <w:r>
          <w:rPr>
            <w:rStyle w:val="Hyperlink"/>
            <w:rFonts w:hint="cs"/>
            <w:noProof/>
            <w:sz w:val="22"/>
            <w:szCs w:val="22"/>
            <w:rtl/>
            <w:lang w:val="fa-IR"/>
          </w:rPr>
          <w:t>درصد</w:t>
        </w:r>
        <w:r>
          <w:rPr>
            <w:rStyle w:val="Hyperlink"/>
            <w:noProof/>
          </w:rPr>
          <w:tab/>
        </w:r>
        <w:r>
          <w:rPr>
            <w:rStyle w:val="Hyperlink"/>
            <w:noProof/>
          </w:rPr>
          <w:fldChar w:fldCharType="begin"/>
        </w:r>
        <w:r>
          <w:rPr>
            <w:rStyle w:val="Hyperlink"/>
            <w:noProof/>
          </w:rPr>
          <w:instrText xml:space="preserve"> PAGEREF _Toc239323669 \h </w:instrText>
        </w:r>
        <w:r>
          <w:rPr>
            <w:rStyle w:val="Hyperlink"/>
            <w:noProof/>
          </w:rPr>
        </w:r>
        <w:r>
          <w:rPr>
            <w:rStyle w:val="Hyperlink"/>
            <w:noProof/>
          </w:rPr>
          <w:fldChar w:fldCharType="separate"/>
        </w:r>
        <w:r>
          <w:rPr>
            <w:rStyle w:val="Hyperlink"/>
            <w:noProof/>
          </w:rPr>
          <w:t>۲۵</w:t>
        </w:r>
        <w:r>
          <w:rPr>
            <w:rStyle w:val="Hyperlink"/>
            <w:noProof/>
          </w:rPr>
          <w:fldChar w:fldCharType="end"/>
        </w:r>
      </w:hyperlink>
    </w:p>
    <w:p w14:paraId="3A9992F0"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70" w:history="1">
        <w:r>
          <w:rPr>
            <w:rStyle w:val="Hyperlink"/>
            <w:noProof/>
            <w:sz w:val="22"/>
            <w:szCs w:val="22"/>
            <w:rtl/>
            <w:lang w:val="fa-IR"/>
          </w:rPr>
          <w:t>۶</w:t>
        </w:r>
        <w:r>
          <w:rPr>
            <w:rStyle w:val="Hyperlink"/>
            <w:rFonts w:ascii="Arial" w:hAnsi="Arial" w:cs="Arial" w:hint="cs"/>
            <w:noProof/>
            <w:sz w:val="22"/>
            <w:szCs w:val="22"/>
            <w:rtl/>
            <w:lang w:val="fa-IR"/>
          </w:rPr>
          <w:t>–</w:t>
        </w:r>
        <w:r>
          <w:rPr>
            <w:rStyle w:val="Hyperlink"/>
            <w:rFonts w:hint="cs"/>
            <w:noProof/>
            <w:sz w:val="22"/>
            <w:szCs w:val="22"/>
            <w:rtl/>
            <w:lang w:val="fa-IR"/>
          </w:rPr>
          <w:t>۳</w:t>
        </w:r>
        <w:r>
          <w:rPr>
            <w:rStyle w:val="Hyperlink"/>
            <w:noProof/>
            <w:sz w:val="22"/>
            <w:szCs w:val="22"/>
            <w:rtl/>
            <w:lang w:val="fa-IR"/>
          </w:rPr>
          <w:t xml:space="preserve"> </w:t>
        </w:r>
        <w:r>
          <w:rPr>
            <w:rStyle w:val="Hyperlink"/>
            <w:rFonts w:hint="cs"/>
            <w:noProof/>
            <w:sz w:val="22"/>
            <w:szCs w:val="22"/>
            <w:rtl/>
            <w:lang w:val="fa-IR"/>
          </w:rPr>
          <w:t>پیشنهادات</w:t>
        </w:r>
        <w:r>
          <w:rPr>
            <w:rStyle w:val="Hyperlink"/>
            <w:noProof/>
            <w:sz w:val="22"/>
            <w:szCs w:val="22"/>
            <w:rtl/>
            <w:lang w:val="fa-IR"/>
          </w:rPr>
          <w:t xml:space="preserve"> </w:t>
        </w:r>
        <w:r>
          <w:rPr>
            <w:rStyle w:val="Hyperlink"/>
            <w:rFonts w:hint="cs"/>
            <w:noProof/>
            <w:sz w:val="22"/>
            <w:szCs w:val="22"/>
            <w:rtl/>
            <w:lang w:val="fa-IR"/>
          </w:rPr>
          <w:t>پژوهشی</w:t>
        </w:r>
        <w:r>
          <w:rPr>
            <w:rStyle w:val="Hyperlink"/>
            <w:noProof/>
          </w:rPr>
          <w:tab/>
        </w:r>
        <w:r>
          <w:rPr>
            <w:rStyle w:val="Hyperlink"/>
            <w:noProof/>
          </w:rPr>
          <w:fldChar w:fldCharType="begin"/>
        </w:r>
        <w:r>
          <w:rPr>
            <w:rStyle w:val="Hyperlink"/>
            <w:noProof/>
          </w:rPr>
          <w:instrText xml:space="preserve"> PAGEREF _Toc239323670 \h </w:instrText>
        </w:r>
        <w:r>
          <w:rPr>
            <w:rStyle w:val="Hyperlink"/>
            <w:noProof/>
          </w:rPr>
        </w:r>
        <w:r>
          <w:rPr>
            <w:rStyle w:val="Hyperlink"/>
            <w:noProof/>
          </w:rPr>
          <w:fldChar w:fldCharType="separate"/>
        </w:r>
        <w:r>
          <w:rPr>
            <w:rStyle w:val="Hyperlink"/>
            <w:noProof/>
          </w:rPr>
          <w:t>۲۵</w:t>
        </w:r>
        <w:r>
          <w:rPr>
            <w:rStyle w:val="Hyperlink"/>
            <w:noProof/>
          </w:rPr>
          <w:fldChar w:fldCharType="end"/>
        </w:r>
      </w:hyperlink>
    </w:p>
    <w:p w14:paraId="30A6C60C"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71" w:history="1">
        <w:r>
          <w:rPr>
            <w:rStyle w:val="Hyperlink"/>
            <w:noProof/>
            <w:sz w:val="22"/>
            <w:szCs w:val="22"/>
            <w:rtl/>
            <w:lang w:val="fa-IR"/>
          </w:rPr>
          <w:t>۶</w:t>
        </w:r>
        <w:r>
          <w:rPr>
            <w:rStyle w:val="Hyperlink"/>
            <w:rFonts w:ascii="Arial" w:hAnsi="Arial" w:cs="Arial" w:hint="cs"/>
            <w:noProof/>
            <w:sz w:val="22"/>
            <w:szCs w:val="22"/>
            <w:rtl/>
            <w:lang w:val="fa-IR"/>
          </w:rPr>
          <w:t>–</w:t>
        </w:r>
        <w:r>
          <w:rPr>
            <w:rStyle w:val="Hyperlink"/>
            <w:rFonts w:hint="cs"/>
            <w:noProof/>
            <w:sz w:val="22"/>
            <w:szCs w:val="22"/>
            <w:rtl/>
            <w:lang w:val="fa-IR"/>
          </w:rPr>
          <w:t>۴</w:t>
        </w:r>
        <w:r>
          <w:rPr>
            <w:rStyle w:val="Hyperlink"/>
            <w:noProof/>
            <w:sz w:val="22"/>
            <w:szCs w:val="22"/>
            <w:rtl/>
            <w:lang w:val="fa-IR"/>
          </w:rPr>
          <w:t xml:space="preserve"> </w:t>
        </w:r>
        <w:r>
          <w:rPr>
            <w:rStyle w:val="Hyperlink"/>
            <w:rFonts w:hint="cs"/>
            <w:noProof/>
            <w:sz w:val="22"/>
            <w:szCs w:val="22"/>
            <w:rtl/>
            <w:lang w:val="fa-IR"/>
          </w:rPr>
          <w:t>نتیجه‌گیری</w:t>
        </w:r>
        <w:r>
          <w:rPr>
            <w:rStyle w:val="Hyperlink"/>
            <w:noProof/>
            <w:sz w:val="22"/>
            <w:szCs w:val="22"/>
            <w:rtl/>
            <w:lang w:val="fa-IR"/>
          </w:rPr>
          <w:t xml:space="preserve"> </w:t>
        </w:r>
        <w:r>
          <w:rPr>
            <w:rStyle w:val="Hyperlink"/>
            <w:rFonts w:hint="cs"/>
            <w:noProof/>
            <w:sz w:val="22"/>
            <w:szCs w:val="22"/>
            <w:rtl/>
            <w:lang w:val="fa-IR"/>
          </w:rPr>
          <w:t>نهایی</w:t>
        </w:r>
        <w:r>
          <w:rPr>
            <w:rStyle w:val="Hyperlink"/>
            <w:noProof/>
          </w:rPr>
          <w:tab/>
        </w:r>
        <w:r>
          <w:rPr>
            <w:rStyle w:val="Hyperlink"/>
            <w:noProof/>
          </w:rPr>
          <w:fldChar w:fldCharType="begin"/>
        </w:r>
        <w:r>
          <w:rPr>
            <w:rStyle w:val="Hyperlink"/>
            <w:noProof/>
          </w:rPr>
          <w:instrText xml:space="preserve"> PAGEREF _Toc239323671 \h </w:instrText>
        </w:r>
        <w:r>
          <w:rPr>
            <w:rStyle w:val="Hyperlink"/>
            <w:noProof/>
          </w:rPr>
        </w:r>
        <w:r>
          <w:rPr>
            <w:rStyle w:val="Hyperlink"/>
            <w:noProof/>
          </w:rPr>
          <w:fldChar w:fldCharType="separate"/>
        </w:r>
        <w:r>
          <w:rPr>
            <w:rStyle w:val="Hyperlink"/>
            <w:noProof/>
          </w:rPr>
          <w:t>۲۵</w:t>
        </w:r>
        <w:r>
          <w:rPr>
            <w:rStyle w:val="Hyperlink"/>
            <w:noProof/>
          </w:rPr>
          <w:fldChar w:fldCharType="end"/>
        </w:r>
      </w:hyperlink>
    </w:p>
    <w:p w14:paraId="0908916E" w14:textId="77777777" w:rsidR="00CC342D" w:rsidRPr="00CD2EA0" w:rsidRDefault="00000000" w:rsidP="00CD2EA0">
      <w:pPr>
        <w:pStyle w:val="TOC1"/>
        <w:rPr>
          <w:rFonts w:asciiTheme="minorHAnsi" w:hAnsiTheme="minorHAnsi"/>
          <w:noProof/>
          <w:sz w:val="22"/>
        </w:rPr>
      </w:pPr>
      <w:hyperlink w:anchor="_Toc239323672" w:history="1">
        <w:r>
          <w:rPr>
            <w:rStyle w:val="Hyperlink"/>
            <w:noProof/>
            <w:sz w:val="22"/>
            <w:szCs w:val="22"/>
            <w:rtl/>
            <w:lang w:val="fa-IR"/>
          </w:rPr>
          <w:t>فصل ۷ منابع و مراجع</w:t>
        </w:r>
        <w:r>
          <w:rPr>
            <w:rStyle w:val="Hyperlink"/>
            <w:noProof/>
          </w:rPr>
          <w:tab/>
        </w:r>
        <w:r>
          <w:rPr>
            <w:rStyle w:val="Hyperlink"/>
            <w:noProof/>
          </w:rPr>
          <w:fldChar w:fldCharType="begin"/>
        </w:r>
        <w:r>
          <w:rPr>
            <w:rStyle w:val="Hyperlink"/>
            <w:noProof/>
          </w:rPr>
          <w:instrText xml:space="preserve"> PAGEREF _Toc239323672 \h </w:instrText>
        </w:r>
        <w:r>
          <w:rPr>
            <w:rStyle w:val="Hyperlink"/>
            <w:noProof/>
          </w:rPr>
        </w:r>
        <w:r>
          <w:rPr>
            <w:rStyle w:val="Hyperlink"/>
            <w:noProof/>
          </w:rPr>
          <w:fldChar w:fldCharType="separate"/>
        </w:r>
        <w:r>
          <w:rPr>
            <w:rStyle w:val="Hyperlink"/>
            <w:noProof/>
          </w:rPr>
          <w:t>۲۶</w:t>
        </w:r>
        <w:r>
          <w:rPr>
            <w:rStyle w:val="Hyperlink"/>
            <w:noProof/>
          </w:rPr>
          <w:fldChar w:fldCharType="end"/>
        </w:r>
      </w:hyperlink>
    </w:p>
    <w:p w14:paraId="28BFDEFC" w14:textId="77777777" w:rsidR="00CC342D" w:rsidRPr="00CD2EA0" w:rsidRDefault="00000000" w:rsidP="00CD2EA0">
      <w:pPr>
        <w:pStyle w:val="TOC1"/>
        <w:rPr>
          <w:rFonts w:asciiTheme="minorHAnsi" w:hAnsiTheme="minorHAnsi"/>
          <w:noProof/>
          <w:sz w:val="22"/>
        </w:rPr>
      </w:pPr>
      <w:hyperlink w:anchor="_Toc239323673" w:history="1">
        <w:r>
          <w:rPr>
            <w:rStyle w:val="Hyperlink"/>
            <w:noProof/>
            <w:sz w:val="22"/>
            <w:szCs w:val="22"/>
            <w:rtl/>
            <w:lang w:val="fa-IR"/>
          </w:rPr>
          <w:t>پیوست ۱ راهنمای بازتولید و کنترل کیفیت</w:t>
        </w:r>
        <w:r>
          <w:rPr>
            <w:rStyle w:val="Hyperlink"/>
            <w:noProof/>
          </w:rPr>
          <w:tab/>
        </w:r>
        <w:r>
          <w:rPr>
            <w:rStyle w:val="Hyperlink"/>
            <w:noProof/>
          </w:rPr>
          <w:fldChar w:fldCharType="begin"/>
        </w:r>
        <w:r>
          <w:rPr>
            <w:rStyle w:val="Hyperlink"/>
            <w:noProof/>
          </w:rPr>
          <w:instrText xml:space="preserve"> PAGEREF _Toc239323673 \h </w:instrText>
        </w:r>
        <w:r>
          <w:rPr>
            <w:rStyle w:val="Hyperlink"/>
            <w:noProof/>
          </w:rPr>
        </w:r>
        <w:r>
          <w:rPr>
            <w:rStyle w:val="Hyperlink"/>
            <w:noProof/>
          </w:rPr>
          <w:fldChar w:fldCharType="separate"/>
        </w:r>
        <w:r>
          <w:rPr>
            <w:rStyle w:val="Hyperlink"/>
            <w:noProof/>
          </w:rPr>
          <w:t>۲۹</w:t>
        </w:r>
        <w:r>
          <w:rPr>
            <w:rStyle w:val="Hyperlink"/>
            <w:noProof/>
          </w:rPr>
          <w:fldChar w:fldCharType="end"/>
        </w:r>
      </w:hyperlink>
    </w:p>
    <w:p w14:paraId="63DA41F6"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74" w:history="1">
        <w:r>
          <w:rPr>
            <w:rStyle w:val="Hyperlink"/>
            <w:noProof/>
            <w:sz w:val="22"/>
            <w:szCs w:val="22"/>
            <w:rtl/>
            <w:lang w:val="fa-IR"/>
          </w:rPr>
          <w:t>پ-۱</w:t>
        </w:r>
        <w:r>
          <w:rPr>
            <w:rStyle w:val="Hyperlink"/>
            <w:rFonts w:ascii="Arial" w:hAnsi="Arial" w:cs="Arial" w:hint="cs"/>
            <w:noProof/>
            <w:sz w:val="22"/>
            <w:szCs w:val="22"/>
            <w:rtl/>
            <w:lang w:val="fa-IR"/>
          </w:rPr>
          <w:t>–</w:t>
        </w:r>
        <w:r>
          <w:rPr>
            <w:rStyle w:val="Hyperlink"/>
            <w:rFonts w:hint="cs"/>
            <w:noProof/>
            <w:sz w:val="22"/>
            <w:szCs w:val="22"/>
            <w:rtl/>
            <w:lang w:val="fa-IR"/>
          </w:rPr>
          <w:t>۱</w:t>
        </w:r>
        <w:r>
          <w:rPr>
            <w:rStyle w:val="Hyperlink"/>
            <w:noProof/>
            <w:sz w:val="22"/>
            <w:szCs w:val="22"/>
            <w:rtl/>
            <w:lang w:val="fa-IR"/>
          </w:rPr>
          <w:t xml:space="preserve">. </w:t>
        </w:r>
        <w:r>
          <w:rPr>
            <w:rStyle w:val="Hyperlink"/>
            <w:rFonts w:hint="cs"/>
            <w:noProof/>
            <w:sz w:val="22"/>
            <w:szCs w:val="22"/>
            <w:rtl/>
            <w:lang w:val="fa-IR"/>
          </w:rPr>
          <w:t>اصول</w:t>
        </w:r>
        <w:r>
          <w:rPr>
            <w:rStyle w:val="Hyperlink"/>
            <w:noProof/>
            <w:sz w:val="22"/>
            <w:szCs w:val="22"/>
            <w:rtl/>
            <w:lang w:val="fa-IR"/>
          </w:rPr>
          <w:t xml:space="preserve"> </w:t>
        </w:r>
        <w:r>
          <w:rPr>
            <w:rStyle w:val="Hyperlink"/>
            <w:rFonts w:hint="cs"/>
            <w:noProof/>
            <w:sz w:val="22"/>
            <w:szCs w:val="22"/>
            <w:rtl/>
            <w:lang w:val="fa-IR"/>
          </w:rPr>
          <w:t>بازتولید</w:t>
        </w:r>
        <w:r>
          <w:rPr>
            <w:rStyle w:val="Hyperlink"/>
            <w:noProof/>
          </w:rPr>
          <w:tab/>
        </w:r>
        <w:r>
          <w:rPr>
            <w:rStyle w:val="Hyperlink"/>
            <w:noProof/>
          </w:rPr>
          <w:fldChar w:fldCharType="begin"/>
        </w:r>
        <w:r>
          <w:rPr>
            <w:rStyle w:val="Hyperlink"/>
            <w:noProof/>
          </w:rPr>
          <w:instrText xml:space="preserve"> PAGEREF _Toc239323674 \h </w:instrText>
        </w:r>
        <w:r>
          <w:rPr>
            <w:rStyle w:val="Hyperlink"/>
            <w:noProof/>
          </w:rPr>
        </w:r>
        <w:r>
          <w:rPr>
            <w:rStyle w:val="Hyperlink"/>
            <w:noProof/>
          </w:rPr>
          <w:fldChar w:fldCharType="separate"/>
        </w:r>
        <w:r>
          <w:rPr>
            <w:rStyle w:val="Hyperlink"/>
            <w:noProof/>
          </w:rPr>
          <w:t>۳۰</w:t>
        </w:r>
        <w:r>
          <w:rPr>
            <w:rStyle w:val="Hyperlink"/>
            <w:noProof/>
          </w:rPr>
          <w:fldChar w:fldCharType="end"/>
        </w:r>
      </w:hyperlink>
    </w:p>
    <w:p w14:paraId="47216118" w14:textId="77777777" w:rsidR="00CC342D" w:rsidRPr="00CD2EA0" w:rsidRDefault="00000000" w:rsidP="00CD2EA0">
      <w:pPr>
        <w:pStyle w:val="TOC2"/>
        <w:tabs>
          <w:tab w:val="right" w:leader="dot" w:pos="8829"/>
        </w:tabs>
        <w:ind w:firstLine="0"/>
        <w:rPr>
          <w:rFonts w:asciiTheme="minorHAnsi" w:hAnsiTheme="minorHAnsi"/>
          <w:noProof/>
          <w:sz w:val="22"/>
        </w:rPr>
      </w:pPr>
      <w:hyperlink w:anchor="_Toc239323675" w:history="1">
        <w:r>
          <w:rPr>
            <w:rStyle w:val="Hyperlink"/>
            <w:noProof/>
            <w:sz w:val="22"/>
            <w:szCs w:val="22"/>
            <w:rtl/>
            <w:lang w:val="fa-IR"/>
          </w:rPr>
          <w:t>پ-۱</w:t>
        </w:r>
        <w:r>
          <w:rPr>
            <w:rStyle w:val="Hyperlink"/>
            <w:rFonts w:ascii="Arial" w:hAnsi="Arial" w:cs="Arial" w:hint="cs"/>
            <w:noProof/>
            <w:sz w:val="22"/>
            <w:szCs w:val="22"/>
            <w:rtl/>
            <w:lang w:val="fa-IR"/>
          </w:rPr>
          <w:t>–</w:t>
        </w:r>
        <w:r>
          <w:rPr>
            <w:rStyle w:val="Hyperlink"/>
            <w:rFonts w:hint="cs"/>
            <w:noProof/>
            <w:sz w:val="22"/>
            <w:szCs w:val="22"/>
            <w:rtl/>
            <w:lang w:val="fa-IR"/>
          </w:rPr>
          <w:t>۲</w:t>
        </w:r>
        <w:r>
          <w:rPr>
            <w:rStyle w:val="Hyperlink"/>
            <w:noProof/>
            <w:sz w:val="22"/>
            <w:szCs w:val="22"/>
            <w:rtl/>
            <w:lang w:val="fa-IR"/>
          </w:rPr>
          <w:t xml:space="preserve">. </w:t>
        </w:r>
        <w:r>
          <w:rPr>
            <w:rStyle w:val="Hyperlink"/>
            <w:rFonts w:hint="cs"/>
            <w:noProof/>
            <w:sz w:val="22"/>
            <w:szCs w:val="22"/>
            <w:rtl/>
            <w:lang w:val="fa-IR"/>
          </w:rPr>
          <w:t>کنترل‌های</w:t>
        </w:r>
        <w:r>
          <w:rPr>
            <w:rStyle w:val="Hyperlink"/>
            <w:noProof/>
            <w:sz w:val="22"/>
            <w:szCs w:val="22"/>
            <w:rtl/>
            <w:lang w:val="fa-IR"/>
          </w:rPr>
          <w:t xml:space="preserve"> </w:t>
        </w:r>
        <w:r>
          <w:rPr>
            <w:rStyle w:val="Hyperlink"/>
            <w:rFonts w:hint="cs"/>
            <w:noProof/>
            <w:sz w:val="22"/>
            <w:szCs w:val="22"/>
            <w:rtl/>
            <w:lang w:val="fa-IR"/>
          </w:rPr>
          <w:t>اصلی</w:t>
        </w:r>
        <w:r>
          <w:rPr>
            <w:rStyle w:val="Hyperlink"/>
            <w:noProof/>
          </w:rPr>
          <w:tab/>
        </w:r>
        <w:r>
          <w:rPr>
            <w:rStyle w:val="Hyperlink"/>
            <w:noProof/>
          </w:rPr>
          <w:fldChar w:fldCharType="begin"/>
        </w:r>
        <w:r>
          <w:rPr>
            <w:rStyle w:val="Hyperlink"/>
            <w:noProof/>
          </w:rPr>
          <w:instrText xml:space="preserve"> PAGEREF _Toc239323675 \h </w:instrText>
        </w:r>
        <w:r>
          <w:rPr>
            <w:rStyle w:val="Hyperlink"/>
            <w:noProof/>
          </w:rPr>
        </w:r>
        <w:r>
          <w:rPr>
            <w:rStyle w:val="Hyperlink"/>
            <w:noProof/>
          </w:rPr>
          <w:fldChar w:fldCharType="separate"/>
        </w:r>
        <w:r>
          <w:rPr>
            <w:rStyle w:val="Hyperlink"/>
            <w:noProof/>
          </w:rPr>
          <w:t>۳۰</w:t>
        </w:r>
        <w:r>
          <w:rPr>
            <w:rStyle w:val="Hyperlink"/>
            <w:noProof/>
          </w:rPr>
          <w:fldChar w:fldCharType="end"/>
        </w:r>
      </w:hyperlink>
    </w:p>
    <w:p w14:paraId="6696B0AE" w14:textId="77777777" w:rsidR="00CC342D" w:rsidRPr="00CD2EA0" w:rsidRDefault="00000000" w:rsidP="00CD2EA0">
      <w:pPr>
        <w:pStyle w:val="TOC1"/>
        <w:rPr>
          <w:rFonts w:asciiTheme="minorHAnsi" w:hAnsiTheme="minorHAnsi"/>
          <w:noProof/>
          <w:sz w:val="22"/>
        </w:rPr>
      </w:pPr>
      <w:hyperlink w:anchor="_Toc239323676" w:history="1">
        <w:r>
          <w:rPr>
            <w:rStyle w:val="Hyperlink"/>
            <w:noProof/>
            <w:sz w:val="22"/>
            <w:szCs w:val="22"/>
            <w:rtl/>
            <w:lang w:val="fa-IR"/>
          </w:rPr>
          <w:t>پیوست ۲ واژه‌ها و اختصارات</w:t>
        </w:r>
        <w:r>
          <w:rPr>
            <w:rStyle w:val="Hyperlink"/>
            <w:noProof/>
          </w:rPr>
          <w:tab/>
        </w:r>
        <w:r>
          <w:rPr>
            <w:rStyle w:val="Hyperlink"/>
            <w:noProof/>
          </w:rPr>
          <w:fldChar w:fldCharType="begin"/>
        </w:r>
        <w:r>
          <w:rPr>
            <w:rStyle w:val="Hyperlink"/>
            <w:noProof/>
          </w:rPr>
          <w:instrText xml:space="preserve"> PAGEREF _Toc239323676 \h </w:instrText>
        </w:r>
        <w:r>
          <w:rPr>
            <w:rStyle w:val="Hyperlink"/>
            <w:noProof/>
          </w:rPr>
        </w:r>
        <w:r>
          <w:rPr>
            <w:rStyle w:val="Hyperlink"/>
            <w:noProof/>
          </w:rPr>
          <w:fldChar w:fldCharType="separate"/>
        </w:r>
        <w:r>
          <w:rPr>
            <w:rStyle w:val="Hyperlink"/>
            <w:noProof/>
          </w:rPr>
          <w:t>۳۱</w:t>
        </w:r>
        <w:r>
          <w:rPr>
            <w:rStyle w:val="Hyperlink"/>
            <w:noProof/>
          </w:rPr>
          <w:fldChar w:fldCharType="end"/>
        </w:r>
      </w:hyperlink>
    </w:p>
    <w:p w14:paraId="3E04F0AE" w14:textId="77777777" w:rsidR="00587842" w:rsidRDefault="00CC342D" w:rsidP="00CD2EA0">
      <w:pPr>
        <w:rPr>
          <w:rtl/>
        </w:rPr>
      </w:pPr>
      <w:r w:rsidRPr="00CD2EA0">
        <w:rPr>
          <w:rtl/>
        </w:rPr>
        <w:fldChar w:fldCharType="end"/>
      </w:r>
    </w:p>
    <w:p w14:paraId="13AB7DE8" w14:textId="77777777" w:rsidR="009C68DF" w:rsidRDefault="009C68DF" w:rsidP="00F904C4">
      <w:pPr>
        <w:rPr>
          <w:b/>
          <w:bCs/>
          <w:szCs w:val="24"/>
          <w:rtl/>
        </w:rPr>
      </w:pPr>
    </w:p>
    <w:p w14:paraId="56AA0807" w14:textId="77777777" w:rsidR="009C68DF" w:rsidRDefault="009C68DF" w:rsidP="00F904C4">
      <w:pPr>
        <w:rPr>
          <w:b/>
          <w:bCs/>
          <w:szCs w:val="24"/>
          <w:rtl/>
        </w:rPr>
      </w:pPr>
    </w:p>
    <w:p w14:paraId="0BEAC94F" w14:textId="77777777" w:rsidR="009C68DF" w:rsidRDefault="009C68DF" w:rsidP="00F904C4">
      <w:pPr>
        <w:rPr>
          <w:b/>
          <w:bCs/>
          <w:szCs w:val="24"/>
          <w:rtl/>
        </w:rPr>
      </w:pPr>
    </w:p>
    <w:p w14:paraId="5E922B82" w14:textId="5402D679" w:rsidR="001C537D" w:rsidRPr="00F904C4" w:rsidRDefault="00587842" w:rsidP="00F904C4">
      <w:pPr>
        <w:ind w:firstLine="0"/>
        <w:jc w:val="left"/>
        <w:rPr>
          <w:rFonts w:cs="B Titr"/>
          <w:b/>
          <w:bCs/>
          <w:rtl/>
        </w:rPr>
      </w:pPr>
      <w:r w:rsidRPr="00F904C4">
        <w:rPr>
          <w:rFonts w:hint="cs"/>
          <w:b/>
          <w:bCs/>
          <w:szCs w:val="24"/>
          <w:rtl/>
        </w:rPr>
        <w:t>فهرست جداول</w:t>
      </w:r>
    </w:p>
    <w:p w14:paraId="289C1470" w14:textId="77777777" w:rsidR="00587842" w:rsidRDefault="00587842" w:rsidP="00587842">
      <w:pPr>
        <w:rPr>
          <w:rtl/>
        </w:rPr>
      </w:pPr>
    </w:p>
    <w:p w14:paraId="06C8C9FC" w14:textId="77777777" w:rsidR="00587842" w:rsidRPr="00170513" w:rsidRDefault="00000000" w:rsidP="009C68DF">
      <w:pPr>
        <w:pStyle w:val="TableofFigures"/>
        <w:tabs>
          <w:tab w:val="right" w:leader="dot" w:pos="8829"/>
        </w:tabs>
        <w:rPr>
          <w:noProof/>
        </w:rPr>
      </w:pPr>
      <w:hyperlink w:anchor="Tbl1" w:history="1">
        <w:r w:rsidR="00587842" w:rsidRPr="00170513">
          <w:rPr>
            <w:rStyle w:val="Hyperlink"/>
            <w:color w:val="auto"/>
            <w:u w:val="none"/>
            <w:rtl/>
            <w:lang w:val="fa-IR"/>
          </w:rPr>
          <w:t>جدول ۱. نیازمندی‌های عملکردی</w:t>
        </w:r>
        <w:r w:rsidR="00587842" w:rsidRPr="00170513">
          <w:rPr>
            <w:rStyle w:val="Hyperlink"/>
            <w:color w:val="auto"/>
          </w:rPr>
          <w:tab/>
        </w:r>
        <w:r w:rsidR="00587842" w:rsidRPr="00170513">
          <w:rPr>
            <w:rStyle w:val="Hyperlink"/>
            <w:color w:val="auto"/>
          </w:rPr>
          <w:fldChar w:fldCharType="begin"/>
        </w:r>
        <w:r w:rsidR="00587842" w:rsidRPr="00170513">
          <w:rPr>
            <w:rStyle w:val="Hyperlink"/>
            <w:color w:val="auto"/>
          </w:rPr>
          <w:instrText xml:space="preserve"> PAGEREF Tbl1 \h </w:instrText>
        </w:r>
        <w:r w:rsidR="00587842" w:rsidRPr="00170513">
          <w:rPr>
            <w:rStyle w:val="Hyperlink"/>
            <w:color w:val="auto"/>
          </w:rPr>
        </w:r>
        <w:r w:rsidR="00587842" w:rsidRPr="00170513">
          <w:rPr>
            <w:rStyle w:val="Hyperlink"/>
            <w:color w:val="auto"/>
          </w:rPr>
          <w:fldChar w:fldCharType="separate"/>
        </w:r>
        <w:r w:rsidR="00587842" w:rsidRPr="00170513">
          <w:rPr>
            <w:rStyle w:val="Hyperlink"/>
            <w:color w:val="auto"/>
            <w:u w:val="none"/>
            <w:rtl/>
            <w:lang w:val="fa-IR"/>
          </w:rPr>
          <w:t>۱۱</w:t>
        </w:r>
        <w:r w:rsidR="00587842" w:rsidRPr="00170513">
          <w:rPr>
            <w:rStyle w:val="Hyperlink"/>
            <w:color w:val="auto"/>
          </w:rPr>
          <w:fldChar w:fldCharType="end"/>
        </w:r>
      </w:hyperlink>
    </w:p>
    <w:p w14:paraId="5FF96BFD" w14:textId="77777777" w:rsidR="00587842" w:rsidRPr="00170513" w:rsidRDefault="00000000" w:rsidP="009C68DF">
      <w:pPr>
        <w:pStyle w:val="TableofFigures"/>
        <w:tabs>
          <w:tab w:val="right" w:leader="dot" w:pos="8829"/>
        </w:tabs>
        <w:rPr>
          <w:noProof/>
        </w:rPr>
      </w:pPr>
      <w:hyperlink w:anchor="Tbl2" w:history="1">
        <w:r w:rsidRPr="00170513">
          <w:rPr>
            <w:rStyle w:val="Hyperlink"/>
            <w:color w:val="auto"/>
            <w:u w:val="none"/>
            <w:rtl/>
            <w:lang w:val="fa-IR"/>
          </w:rPr>
          <w:t>جدول ۲. نیازمندی‌های غیرعملکردی</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Tbl2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۱۲</w:t>
        </w:r>
        <w:r w:rsidRPr="00170513">
          <w:rPr>
            <w:rStyle w:val="Hyperlink"/>
            <w:color w:val="auto"/>
          </w:rPr>
          <w:fldChar w:fldCharType="end"/>
        </w:r>
      </w:hyperlink>
    </w:p>
    <w:p w14:paraId="7EB09F86" w14:textId="77777777" w:rsidR="00587842" w:rsidRPr="00170513" w:rsidRDefault="00000000" w:rsidP="009C68DF">
      <w:pPr>
        <w:pStyle w:val="TableofFigures"/>
        <w:tabs>
          <w:tab w:val="right" w:leader="dot" w:pos="8829"/>
        </w:tabs>
        <w:rPr>
          <w:noProof/>
        </w:rPr>
      </w:pPr>
      <w:hyperlink w:anchor="Tbl3" w:history="1">
        <w:r w:rsidRPr="00170513">
          <w:rPr>
            <w:rStyle w:val="Hyperlink"/>
            <w:color w:val="auto"/>
            <w:u w:val="none"/>
            <w:rtl/>
            <w:lang w:val="fa-IR"/>
          </w:rPr>
          <w:t>جدول ۳. معیارهای پذیرش ثبت‌شده</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Tbl3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۱۴</w:t>
        </w:r>
        <w:r w:rsidRPr="00170513">
          <w:rPr>
            <w:rStyle w:val="Hyperlink"/>
            <w:color w:val="auto"/>
          </w:rPr>
          <w:fldChar w:fldCharType="end"/>
        </w:r>
      </w:hyperlink>
    </w:p>
    <w:p w14:paraId="58E4D6FB" w14:textId="77777777" w:rsidR="00587842" w:rsidRPr="00170513" w:rsidRDefault="00000000" w:rsidP="009C68DF">
      <w:pPr>
        <w:pStyle w:val="TableofFigures"/>
        <w:tabs>
          <w:tab w:val="right" w:leader="dot" w:pos="8829"/>
        </w:tabs>
        <w:rPr>
          <w:noProof/>
        </w:rPr>
      </w:pPr>
      <w:hyperlink w:anchor="Tbl4" w:history="1">
        <w:r w:rsidRPr="00170513">
          <w:rPr>
            <w:rStyle w:val="Hyperlink"/>
            <w:color w:val="auto"/>
            <w:u w:val="none"/>
            <w:rtl/>
            <w:lang w:val="fa-IR"/>
          </w:rPr>
          <w:t>جدول ۴. مشخصات داده و آزمایش</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Tbl4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۲۱</w:t>
        </w:r>
        <w:r w:rsidRPr="00170513">
          <w:rPr>
            <w:rStyle w:val="Hyperlink"/>
            <w:color w:val="auto"/>
          </w:rPr>
          <w:fldChar w:fldCharType="end"/>
        </w:r>
      </w:hyperlink>
    </w:p>
    <w:p w14:paraId="5E184C66" w14:textId="77777777" w:rsidR="00587842" w:rsidRPr="00170513" w:rsidRDefault="00000000" w:rsidP="009C68DF">
      <w:pPr>
        <w:pStyle w:val="TableofFigures"/>
        <w:tabs>
          <w:tab w:val="right" w:leader="dot" w:pos="8829"/>
        </w:tabs>
        <w:rPr>
          <w:noProof/>
        </w:rPr>
      </w:pPr>
      <w:hyperlink w:anchor="Tbl5" w:history="1">
        <w:r w:rsidRPr="00170513">
          <w:rPr>
            <w:rStyle w:val="Hyperlink"/>
            <w:color w:val="auto"/>
            <w:u w:val="none"/>
            <w:rtl/>
            <w:lang w:val="fa-IR"/>
          </w:rPr>
          <w:t>جدول ۵. نتایج مجموعه آزمون تاریخی</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Tbl5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۲۱</w:t>
        </w:r>
        <w:r w:rsidRPr="00170513">
          <w:rPr>
            <w:rStyle w:val="Hyperlink"/>
            <w:color w:val="auto"/>
          </w:rPr>
          <w:fldChar w:fldCharType="end"/>
        </w:r>
      </w:hyperlink>
    </w:p>
    <w:p w14:paraId="6537D080" w14:textId="77777777" w:rsidR="00587842" w:rsidRPr="00170513" w:rsidRDefault="00000000" w:rsidP="009C68DF">
      <w:pPr>
        <w:pStyle w:val="TableofFigures"/>
        <w:tabs>
          <w:tab w:val="right" w:leader="dot" w:pos="8829"/>
        </w:tabs>
        <w:rPr>
          <w:noProof/>
        </w:rPr>
      </w:pPr>
      <w:hyperlink w:anchor="Tbl6" w:history="1">
        <w:r w:rsidRPr="00170513">
          <w:rPr>
            <w:rStyle w:val="Hyperlink"/>
            <w:color w:val="auto"/>
            <w:u w:val="none"/>
            <w:rtl/>
            <w:lang w:val="fa-IR"/>
          </w:rPr>
          <w:t>جدول ۶. خلاصه نتایج آزمون حذف مؤلفه</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Tbl6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۲۲</w:t>
        </w:r>
        <w:r w:rsidRPr="00170513">
          <w:rPr>
            <w:rStyle w:val="Hyperlink"/>
            <w:color w:val="auto"/>
          </w:rPr>
          <w:fldChar w:fldCharType="end"/>
        </w:r>
      </w:hyperlink>
    </w:p>
    <w:p w14:paraId="2946AA79" w14:textId="77777777" w:rsidR="00587842" w:rsidRPr="00170513" w:rsidRDefault="00000000" w:rsidP="009C68DF">
      <w:pPr>
        <w:pStyle w:val="TableofFigures"/>
        <w:tabs>
          <w:tab w:val="right" w:leader="dot" w:pos="8829"/>
        </w:tabs>
        <w:rPr>
          <w:noProof/>
        </w:rPr>
      </w:pPr>
      <w:hyperlink w:anchor="Tbl7" w:history="1">
        <w:r w:rsidRPr="00170513">
          <w:rPr>
            <w:rStyle w:val="Hyperlink"/>
            <w:color w:val="auto"/>
            <w:u w:val="none"/>
            <w:rtl/>
            <w:lang w:val="fa-IR"/>
          </w:rPr>
          <w:t xml:space="preserve">جدول ۷. پس‌آزمایی اجرایی </w:t>
        </w:r>
        <w:r w:rsidRPr="00170513">
          <w:rPr>
            <w:rStyle w:val="Hyperlink"/>
            <w:rFonts w:ascii="Times New Roman" w:eastAsia="Times New Roman" w:hAnsi="Times New Roman" w:cs="Times New Roman"/>
            <w:color w:val="auto"/>
            <w:u w:val="none"/>
          </w:rPr>
          <w:t>‎Python‎</w:t>
        </w:r>
        <w:r w:rsidRPr="00170513">
          <w:rPr>
            <w:rStyle w:val="Hyperlink"/>
            <w:color w:val="auto"/>
            <w:u w:val="none"/>
            <w:rtl/>
            <w:lang w:val="fa-IR"/>
          </w:rPr>
          <w:t xml:space="preserve"> بر پایه </w:t>
        </w:r>
        <w:r w:rsidRPr="00170513">
          <w:rPr>
            <w:rStyle w:val="Hyperlink"/>
            <w:rFonts w:ascii="Times New Roman" w:eastAsia="Times New Roman" w:hAnsi="Times New Roman" w:cs="Times New Roman"/>
            <w:color w:val="auto"/>
            <w:u w:val="none"/>
          </w:rPr>
          <w:t>‎next-price‎</w:t>
        </w:r>
        <w:r w:rsidRPr="00170513">
          <w:rPr>
            <w:rStyle w:val="Hyperlink"/>
            <w:color w:val="auto"/>
            <w:u w:val="none"/>
            <w:rtl/>
            <w:lang w:val="fa-IR"/>
          </w:rPr>
          <w:t xml:space="preserve"> بازشدن زمان‌بندی</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Tbl7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۲۳</w:t>
        </w:r>
        <w:r w:rsidRPr="00170513">
          <w:rPr>
            <w:rStyle w:val="Hyperlink"/>
            <w:color w:val="auto"/>
          </w:rPr>
          <w:fldChar w:fldCharType="end"/>
        </w:r>
      </w:hyperlink>
    </w:p>
    <w:p w14:paraId="1706B3FC" w14:textId="77777777" w:rsidR="00587842" w:rsidRPr="00170513" w:rsidRDefault="00000000" w:rsidP="009C68DF">
      <w:pPr>
        <w:pStyle w:val="TableofFigures"/>
        <w:tabs>
          <w:tab w:val="right" w:leader="dot" w:pos="8829"/>
        </w:tabs>
        <w:rPr>
          <w:noProof/>
        </w:rPr>
      </w:pPr>
      <w:hyperlink w:anchor="Tbl8" w:history="1">
        <w:r w:rsidRPr="00170513">
          <w:rPr>
            <w:rStyle w:val="Hyperlink"/>
            <w:color w:val="auto"/>
            <w:u w:val="none"/>
            <w:rtl/>
            <w:lang w:val="fa-IR"/>
          </w:rPr>
          <w:t xml:space="preserve">جدول ۸. نتایج </w:t>
        </w:r>
        <w:r w:rsidRPr="00170513">
          <w:rPr>
            <w:rStyle w:val="Hyperlink"/>
            <w:rFonts w:ascii="Times New Roman" w:eastAsia="Times New Roman" w:hAnsi="Times New Roman" w:cs="Times New Roman"/>
            <w:color w:val="auto"/>
            <w:u w:val="none"/>
          </w:rPr>
          <w:t>‎Strategy Tester‎</w:t>
        </w:r>
        <w:r w:rsidRPr="00170513">
          <w:rPr>
            <w:rStyle w:val="Hyperlink"/>
            <w:color w:val="auto"/>
            <w:u w:val="none"/>
            <w:rtl/>
            <w:lang w:val="fa-IR"/>
          </w:rPr>
          <w:t xml:space="preserve"> برای سیگنال‌های ثابت‌شده</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Tbl8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۲۳</w:t>
        </w:r>
        <w:r w:rsidRPr="00170513">
          <w:rPr>
            <w:rStyle w:val="Hyperlink"/>
            <w:color w:val="auto"/>
          </w:rPr>
          <w:fldChar w:fldCharType="end"/>
        </w:r>
      </w:hyperlink>
    </w:p>
    <w:p w14:paraId="77337DB8" w14:textId="77777777" w:rsidR="00587842" w:rsidRPr="00170513" w:rsidRDefault="00000000" w:rsidP="009C68DF">
      <w:pPr>
        <w:pStyle w:val="TableofFigures"/>
        <w:tabs>
          <w:tab w:val="right" w:leader="dot" w:pos="8829"/>
        </w:tabs>
        <w:rPr>
          <w:noProof/>
        </w:rPr>
      </w:pPr>
      <w:hyperlink w:anchor="Tbl9" w:history="1">
        <w:r w:rsidRPr="00170513">
          <w:rPr>
            <w:rStyle w:val="Hyperlink"/>
            <w:color w:val="auto"/>
            <w:u w:val="none"/>
            <w:rtl/>
            <w:lang w:val="fa-IR"/>
          </w:rPr>
          <w:t>جدول ۹. پاسخ به سوالات پژوهشی</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Tbl9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۲۴</w:t>
        </w:r>
        <w:r w:rsidRPr="00170513">
          <w:rPr>
            <w:rStyle w:val="Hyperlink"/>
            <w:color w:val="auto"/>
          </w:rPr>
          <w:fldChar w:fldCharType="end"/>
        </w:r>
      </w:hyperlink>
    </w:p>
    <w:p w14:paraId="0D6AFE5F" w14:textId="77777777" w:rsidR="00587842" w:rsidRPr="00170513" w:rsidRDefault="00000000" w:rsidP="009C68DF">
      <w:pPr>
        <w:pStyle w:val="TableofFigures"/>
        <w:tabs>
          <w:tab w:val="right" w:leader="dot" w:pos="8829"/>
        </w:tabs>
        <w:rPr>
          <w:noProof/>
        </w:rPr>
      </w:pPr>
      <w:hyperlink w:anchor="Tbl10" w:history="1">
        <w:r w:rsidRPr="00170513">
          <w:rPr>
            <w:rStyle w:val="Hyperlink"/>
            <w:color w:val="auto"/>
            <w:u w:val="none"/>
            <w:rtl/>
            <w:lang w:val="fa-IR"/>
          </w:rPr>
          <w:t>جدول ۱۰. واژه‌ها و اختصارات</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Tbl10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۳۵</w:t>
        </w:r>
        <w:r w:rsidRPr="00170513">
          <w:rPr>
            <w:rStyle w:val="Hyperlink"/>
            <w:color w:val="auto"/>
          </w:rPr>
          <w:fldChar w:fldCharType="end"/>
        </w:r>
      </w:hyperlink>
    </w:p>
    <w:p w14:paraId="5CAD462C" w14:textId="77777777" w:rsidR="00587842" w:rsidRPr="00170513" w:rsidRDefault="00587842" w:rsidP="00587842">
      <w:pPr>
        <w:rPr>
          <w:rtl/>
        </w:rPr>
      </w:pPr>
    </w:p>
    <w:p w14:paraId="7E69E0A5" w14:textId="77777777" w:rsidR="00587842" w:rsidRPr="00170513" w:rsidRDefault="00587842" w:rsidP="00F904C4">
      <w:pPr>
        <w:ind w:firstLine="0"/>
        <w:jc w:val="left"/>
        <w:rPr>
          <w:rFonts w:cs="B Titr"/>
          <w:b/>
          <w:bCs/>
          <w:rtl/>
        </w:rPr>
      </w:pPr>
      <w:r w:rsidRPr="00170513">
        <w:rPr>
          <w:b/>
          <w:bCs/>
          <w:szCs w:val="24"/>
        </w:rPr>
        <w:t>فهرست اشکال</w:t>
      </w:r>
    </w:p>
    <w:p w14:paraId="3EDC11E7" w14:textId="77777777" w:rsidR="00587842" w:rsidRPr="00170513" w:rsidRDefault="00000000" w:rsidP="00587842">
      <w:pPr>
        <w:pStyle w:val="TableofFigures"/>
        <w:tabs>
          <w:tab w:val="right" w:leader="dot" w:pos="8829"/>
        </w:tabs>
        <w:rPr>
          <w:rFonts w:asciiTheme="minorHAnsi" w:hAnsiTheme="minorHAnsi"/>
          <w:noProof/>
          <w:sz w:val="22"/>
        </w:rPr>
      </w:pPr>
      <w:hyperlink w:anchor="Fig1" w:history="1">
        <w:r w:rsidR="00587842" w:rsidRPr="00170513">
          <w:rPr>
            <w:rStyle w:val="Hyperlink"/>
            <w:color w:val="auto"/>
            <w:u w:val="none"/>
            <w:rtl/>
            <w:lang w:val="fa-IR"/>
          </w:rPr>
          <w:t>شکل ۱. معماری کلان چارچوب پژوهشی</w:t>
        </w:r>
        <w:r w:rsidR="00587842" w:rsidRPr="00170513">
          <w:rPr>
            <w:rStyle w:val="Hyperlink"/>
            <w:color w:val="auto"/>
          </w:rPr>
          <w:tab/>
        </w:r>
        <w:r w:rsidR="00587842" w:rsidRPr="00170513">
          <w:rPr>
            <w:rStyle w:val="Hyperlink"/>
            <w:color w:val="auto"/>
          </w:rPr>
          <w:fldChar w:fldCharType="begin"/>
        </w:r>
        <w:r w:rsidR="00587842" w:rsidRPr="00170513">
          <w:rPr>
            <w:rStyle w:val="Hyperlink"/>
            <w:color w:val="auto"/>
          </w:rPr>
          <w:instrText xml:space="preserve"> PAGEREF Fig1 \h </w:instrText>
        </w:r>
        <w:r w:rsidR="00587842" w:rsidRPr="00170513">
          <w:rPr>
            <w:rStyle w:val="Hyperlink"/>
            <w:color w:val="auto"/>
          </w:rPr>
        </w:r>
        <w:r w:rsidR="00587842" w:rsidRPr="00170513">
          <w:rPr>
            <w:rStyle w:val="Hyperlink"/>
            <w:color w:val="auto"/>
          </w:rPr>
          <w:fldChar w:fldCharType="separate"/>
        </w:r>
        <w:r w:rsidR="00587842" w:rsidRPr="00170513">
          <w:rPr>
            <w:rStyle w:val="Hyperlink"/>
            <w:color w:val="auto"/>
            <w:u w:val="none"/>
            <w:rtl/>
            <w:lang w:val="fa-IR"/>
          </w:rPr>
          <w:t>۱۳</w:t>
        </w:r>
        <w:r w:rsidR="00587842" w:rsidRPr="00170513">
          <w:rPr>
            <w:rStyle w:val="Hyperlink"/>
            <w:color w:val="auto"/>
          </w:rPr>
          <w:fldChar w:fldCharType="end"/>
        </w:r>
      </w:hyperlink>
    </w:p>
    <w:p w14:paraId="1BA79D6B" w14:textId="77777777" w:rsidR="00587842" w:rsidRPr="00170513" w:rsidRDefault="00000000" w:rsidP="00587842">
      <w:pPr>
        <w:pStyle w:val="TableofFigures"/>
        <w:tabs>
          <w:tab w:val="right" w:leader="dot" w:pos="8829"/>
        </w:tabs>
        <w:rPr>
          <w:rFonts w:asciiTheme="minorHAnsi" w:hAnsiTheme="minorHAnsi"/>
          <w:noProof/>
          <w:sz w:val="22"/>
        </w:rPr>
      </w:pPr>
      <w:hyperlink w:anchor="Fig2" w:history="1">
        <w:r w:rsidRPr="00170513">
          <w:rPr>
            <w:rStyle w:val="Hyperlink"/>
            <w:color w:val="auto"/>
            <w:u w:val="none"/>
            <w:rtl/>
            <w:lang w:val="fa-IR"/>
          </w:rPr>
          <w:t>شکل ۲. دقت متوازن و بازه اطمینان ۹۵ درصد در مجموعه آزمون</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Fig2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۲۲</w:t>
        </w:r>
        <w:r w:rsidRPr="00170513">
          <w:rPr>
            <w:rStyle w:val="Hyperlink"/>
            <w:color w:val="auto"/>
          </w:rPr>
          <w:fldChar w:fldCharType="end"/>
        </w:r>
      </w:hyperlink>
    </w:p>
    <w:p w14:paraId="084EC4D3" w14:textId="77777777" w:rsidR="00587842" w:rsidRPr="00170513" w:rsidRDefault="00000000" w:rsidP="00587842">
      <w:pPr>
        <w:pStyle w:val="TableofFigures"/>
        <w:tabs>
          <w:tab w:val="right" w:leader="dot" w:pos="8829"/>
        </w:tabs>
        <w:rPr>
          <w:rFonts w:asciiTheme="minorHAnsi" w:hAnsiTheme="minorHAnsi"/>
          <w:noProof/>
          <w:sz w:val="22"/>
        </w:rPr>
      </w:pPr>
      <w:hyperlink w:anchor="Fig3" w:history="1">
        <w:r w:rsidRPr="00170513">
          <w:rPr>
            <w:rStyle w:val="Hyperlink"/>
            <w:color w:val="auto"/>
            <w:u w:val="none"/>
            <w:rtl/>
            <w:lang w:val="fa-IR"/>
          </w:rPr>
          <w:t xml:space="preserve">شکل ۳. سود/زیان خالص بازپخش در </w:t>
        </w:r>
        <w:r w:rsidRPr="00170513">
          <w:rPr>
            <w:rStyle w:val="Hyperlink"/>
            <w:rFonts w:ascii="Times New Roman" w:eastAsia="Times New Roman" w:hAnsi="Times New Roman" w:cs="Times New Roman"/>
            <w:color w:val="auto"/>
            <w:u w:val="none"/>
          </w:rPr>
          <w:t>‎MetaTrader 5‎</w:t>
        </w:r>
        <w:r w:rsidRPr="00170513">
          <w:rPr>
            <w:rStyle w:val="Hyperlink"/>
            <w:color w:val="auto"/>
          </w:rPr>
          <w:tab/>
        </w:r>
        <w:r w:rsidRPr="00170513">
          <w:rPr>
            <w:rStyle w:val="Hyperlink"/>
            <w:color w:val="auto"/>
          </w:rPr>
          <w:fldChar w:fldCharType="begin"/>
        </w:r>
        <w:r w:rsidRPr="00170513">
          <w:rPr>
            <w:rStyle w:val="Hyperlink"/>
            <w:color w:val="auto"/>
          </w:rPr>
          <w:instrText xml:space="preserve"> PAGEREF Fig3 \h </w:instrText>
        </w:r>
        <w:r w:rsidRPr="00170513">
          <w:rPr>
            <w:rStyle w:val="Hyperlink"/>
            <w:color w:val="auto"/>
          </w:rPr>
        </w:r>
        <w:r w:rsidRPr="00170513">
          <w:rPr>
            <w:rStyle w:val="Hyperlink"/>
            <w:color w:val="auto"/>
          </w:rPr>
          <w:fldChar w:fldCharType="separate"/>
        </w:r>
        <w:r w:rsidRPr="00170513">
          <w:rPr>
            <w:rStyle w:val="Hyperlink"/>
            <w:color w:val="auto"/>
            <w:u w:val="none"/>
            <w:rtl/>
            <w:lang w:val="fa-IR"/>
          </w:rPr>
          <w:t>۲۴</w:t>
        </w:r>
        <w:r w:rsidRPr="00170513">
          <w:rPr>
            <w:rStyle w:val="Hyperlink"/>
            <w:color w:val="auto"/>
          </w:rPr>
          <w:fldChar w:fldCharType="end"/>
        </w:r>
      </w:hyperlink>
    </w:p>
    <w:p w14:paraId="50E199E9" w14:textId="77777777" w:rsidR="00587842" w:rsidRPr="00170513" w:rsidRDefault="00587842" w:rsidP="00587842">
      <w:pPr>
        <w:rPr>
          <w:rtl/>
        </w:rPr>
      </w:pPr>
    </w:p>
    <w:p w14:paraId="79DA4F84" w14:textId="77777777" w:rsidR="00587842" w:rsidRPr="00170513" w:rsidRDefault="00587842" w:rsidP="00587842">
      <w:pPr>
        <w:tabs>
          <w:tab w:val="left" w:pos="667"/>
        </w:tabs>
        <w:sectPr w:rsidR="00587842" w:rsidRPr="00170513">
          <w:footerReference w:type="default" r:id="rId14"/>
          <w:footerReference w:type="first" r:id="rId15"/>
          <w:pgSz w:w="11906" w:h="16838"/>
          <w:pgMar w:top="1984" w:right="1984" w:bottom="1417" w:left="1417" w:header="709" w:footer="709" w:gutter="0"/>
          <w:pgNumType w:fmt="lowerRoman"/>
          <w:cols w:space="720"/>
          <w:docGrid w:linePitch="360"/>
        </w:sectPr>
      </w:pPr>
      <w:r w:rsidRPr="00170513">
        <w:rPr>
          <w:rtl/>
        </w:rPr>
        <w:tab/>
      </w:r>
    </w:p>
    <w:p w14:paraId="47296CEB" w14:textId="77777777" w:rsidR="00587842" w:rsidRDefault="00587842" w:rsidP="00587842">
      <w:pPr>
        <w:rPr>
          <w:rtl/>
        </w:rPr>
      </w:pPr>
    </w:p>
    <w:p w14:paraId="1B4457DA" w14:textId="77777777" w:rsidR="001C537D" w:rsidRPr="00634148" w:rsidRDefault="00000000" w:rsidP="009C68DF">
      <w:pPr>
        <w:pStyle w:val="Heading1"/>
        <w:jc w:val="center"/>
        <w:rPr>
          <w:rFonts w:cs="B Titr"/>
          <w:color w:val="auto"/>
        </w:rPr>
      </w:pPr>
      <w:bookmarkStart w:id="0" w:name="_Toc239323612"/>
      <w:r w:rsidRPr="00634148">
        <w:rPr>
          <w:rFonts w:ascii="B Titr" w:eastAsia="B Titr" w:hAnsi="B Titr" w:cs="B Titr"/>
          <w:color w:val="auto"/>
          <w:rtl/>
        </w:rPr>
        <w:t>فصل ۱</w:t>
      </w:r>
      <w:r w:rsidRPr="00634148">
        <w:rPr>
          <w:rFonts w:ascii="B Titr" w:eastAsia="B Titr" w:hAnsi="B Titr" w:cs="B Titr"/>
          <w:color w:val="auto"/>
          <w:rtl/>
        </w:rPr>
        <w:br/>
        <w:t>کلیات</w:t>
      </w:r>
      <w:bookmarkEnd w:id="0"/>
    </w:p>
    <w:p w14:paraId="27EB0FED" w14:textId="77777777" w:rsidR="001C537D" w:rsidRDefault="00000000">
      <w:r>
        <w:br w:type="page"/>
      </w:r>
    </w:p>
    <w:p w14:paraId="7FCEC6BE" w14:textId="77777777" w:rsidR="001C537D" w:rsidRPr="00E33D51" w:rsidRDefault="00000000" w:rsidP="00EA1F2E">
      <w:pPr>
        <w:pStyle w:val="Heading2"/>
        <w:rPr>
          <w:rFonts w:cs="B Titr"/>
          <w:color w:val="auto"/>
        </w:rPr>
      </w:pPr>
      <w:bookmarkStart w:id="1" w:name="_Toc239323613"/>
      <w:r w:rsidRPr="00E33D51">
        <w:rPr>
          <w:rFonts w:ascii="B Titr" w:eastAsia="B Titr" w:hAnsi="B Titr" w:cs="B Titr"/>
          <w:color w:val="auto"/>
          <w:rtl/>
        </w:rPr>
        <w:lastRenderedPageBreak/>
        <w:t>۱</w:t>
      </w:r>
      <w:r w:rsidRPr="00E33D51">
        <w:rPr>
          <w:rFonts w:ascii="B Titr" w:eastAsia="B Titr" w:hAnsi="B Titr" w:cs="B Titr" w:hint="cs"/>
          <w:color w:val="auto"/>
          <w:rtl/>
        </w:rPr>
        <w:t>-۱</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مقدمه</w:t>
      </w:r>
      <w:bookmarkEnd w:id="1"/>
    </w:p>
    <w:p w14:paraId="3AAB6A73" w14:textId="77777777" w:rsidR="001C537D" w:rsidRDefault="00000000">
      <w:r>
        <w:rPr>
          <w:rtl/>
        </w:rPr>
        <w:t xml:space="preserve">بازارهای مالی سامانه‌هایی پویا، ناایستا و متأثر از عوامل اقتصادی، سیاسی و رفتاری‌اند. طلا علاوه بر نقش کالایی، در بسیاری از دوره‌ها به‌عنوان دارایی سرمایه‌ای، ابزار پوشش ریسک و پناهگاه امن مورد توجه قرار می‌گیرد. با این حال نقش طلا در همه دوره‌ها و رژیم‌های بازار ثابت نیست. همین تغییرپذیری باعث می‌شود فرض وجود یک الگوی پیش‌بینی واحد برای تمام زمان‌ها، ساده‌سازی قابل توجهی باشد </w:t>
      </w:r>
      <w:r>
        <w:t>[2], [1]</w:t>
      </w:r>
      <w:r>
        <w:rPr>
          <w:rtl/>
        </w:rPr>
        <w:t>.</w:t>
      </w:r>
    </w:p>
    <w:p w14:paraId="5D1F8854" w14:textId="77777777" w:rsidR="001C537D" w:rsidRDefault="00000000">
      <w:r>
        <w:rPr>
          <w:rtl/>
        </w:rPr>
        <w:t xml:space="preserve">در کاربرد یادگیری ماشین، مسئله مالی با طبقه‌بندی‌های معمول تفاوت بنیادین دارد. ترتیب زمان قابل جابه‌جایی نیست، برچسب‌های چندافقی بازه اطلاعاتی دارند، مشاهدات مستقل و هم‌توزیع نیستند و کوچک‌ترین استفاده از آینده در مهندسی ویژگی، انتخاب نمونه، تنظیم آستانه یا انتخاب مدل می‌تواند عملکرد ظاهری را افزایش دهد. به همین دلیل در این پایان‌نامه کیفیت پروتکل پژوهش و قابلیت ممیزی آن به اندازه خود الگوریتم اهمیت دارد </w:t>
      </w:r>
      <w:r>
        <w:t>[15], [10], [9]</w:t>
      </w:r>
      <w:r>
        <w:rPr>
          <w:rtl/>
        </w:rPr>
        <w:t>.</w:t>
      </w:r>
    </w:p>
    <w:p w14:paraId="1DBDF475" w14:textId="77777777" w:rsidR="001C537D" w:rsidRDefault="00000000">
      <w:r>
        <w:rPr>
          <w:rtl/>
        </w:rPr>
        <w:t>در چارچوب پژوهش حاضر، نمای هرست به‌عنوان یک کلید سخت معاملاتی در نظر گرفته نمی‌شود؛ بلکه فقط یک توصیف‌گر بالقوه برای وضعیت رژیم بازار است و در مجموعه ویژگی‌ها یا ورودی مدل سطح دوم قرار می‌گیرد. جزء ترکیبی نیز به‌صورت یک فراطبقه‌بند انباشته تعریف شده است که بر پایه خروجی مدل‌های پایه تصمیم می‌گیرد. این نام‌گذاری با منطق واقعی پیاده‌سازی و حدود ادعای علمی پژوهش هماهنگ است.</w:t>
      </w:r>
    </w:p>
    <w:p w14:paraId="1B57DC3C" w14:textId="77777777" w:rsidR="001C537D" w:rsidRPr="00E33D51" w:rsidRDefault="00000000" w:rsidP="00EA1F2E">
      <w:pPr>
        <w:pStyle w:val="Heading2"/>
        <w:rPr>
          <w:rFonts w:cs="B Titr"/>
          <w:color w:val="auto"/>
        </w:rPr>
      </w:pPr>
      <w:bookmarkStart w:id="2" w:name="_Toc239323614"/>
      <w:r w:rsidRPr="00E33D51">
        <w:rPr>
          <w:rFonts w:ascii="B Titr" w:eastAsia="B Titr" w:hAnsi="B Titr" w:cs="B Titr"/>
          <w:color w:val="auto"/>
          <w:rtl/>
        </w:rPr>
        <w:t>۱</w:t>
      </w:r>
      <w:r w:rsidRPr="00E33D51">
        <w:rPr>
          <w:rFonts w:ascii="B Titr" w:eastAsia="B Titr" w:hAnsi="B Titr" w:cs="B Titr" w:hint="cs"/>
          <w:color w:val="auto"/>
          <w:rtl/>
        </w:rPr>
        <w:t>-۲</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بیان</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مسئله</w:t>
      </w:r>
      <w:bookmarkEnd w:id="2"/>
    </w:p>
    <w:p w14:paraId="14A8B853" w14:textId="77777777" w:rsidR="001C537D" w:rsidRDefault="00000000">
      <w:r>
        <w:rPr>
          <w:rtl/>
        </w:rPr>
        <w:t>مسئله آماری اصلی، پیش‌بینی علامت بازده لگاریتمی قیمت بسته‌شدن طلا از زمان تصمیم t تا t+H برای Hهای ۱، ۵، ۱۰ و ۲۰ روزه است. بازده r(t,H) = log(C(t+H)) - log(C(t)) و y(t,H) = 1 وقتی r(t,H)&gt;0 باشد و در غیر این صورت y(t,H)=0 تعریف می‌شود.</w:t>
      </w:r>
      <w:r w:rsidRPr="00E33D51">
        <w:rPr>
          <w:rFonts w:ascii="Times New Roman" w:eastAsia="Times New Roman" w:hAnsi="Times New Roman" w:cs="Times New Roman"/>
          <w:sz w:val="22"/>
        </w:rPr>
      </w:r>
      <w:r>
        <w:rPr>
          <w:rtl/>
        </w:rPr>
      </w:r>
      <w:proofErr w:type="spellStart"/>
      <w:r w:rsidRPr="00E33D51">
        <w:rPr>
          <w:rFonts w:ascii="Times New Roman" w:eastAsia="Times New Roman" w:hAnsi="Times New Roman" w:cs="Times New Roman"/>
          <w:sz w:val="22"/>
        </w:rPr>
      </w:r>
      <w:proofErr w:type="spellEnd"/>
      <w:r>
        <w:rPr>
          <w:rtl/>
        </w:rPr>
      </w:r>
      <w:r w:rsidRPr="00E33D51">
        <w:rPr>
          <w:rFonts w:ascii="Times New Roman" w:eastAsia="Times New Roman" w:hAnsi="Times New Roman" w:cs="Times New Roman"/>
          <w:sz w:val="22"/>
        </w:rPr>
      </w:r>
      <w:r>
        <w:rPr>
          <w:rtl/>
        </w:rPr>
      </w:r>
      <w:r w:rsidRPr="00E33D51">
        <w:rPr>
          <w:rtl/>
        </w:rPr>
      </w:r>
      <w:proofErr w:type="spellStart"/>
      <w:r w:rsidRPr="00E33D51">
        <w:rPr>
          <w:rFonts w:ascii="Times New Roman" w:eastAsia="Times New Roman" w:hAnsi="Times New Roman" w:cs="Times New Roman"/>
          <w:sz w:val="22"/>
        </w:rPr>
      </w:r>
      <w:proofErr w:type="spellEnd"/>
      <w:r w:rsidRPr="00E33D51">
        <w:rPr>
          <w:rtl/>
        </w:rPr>
      </w:r>
      <w:r>
        <w:rPr>
          <w:rtl/>
        </w:rPr>
      </w:r>
      <w:r w:rsidRPr="00E33D51">
        <w:rPr>
          <w:rtl/>
        </w:rPr>
      </w:r>
      <w:r w:rsidRPr="00E33D51">
        <w:rPr>
          <w:rFonts w:ascii="Times New Roman" w:eastAsia="Times New Roman" w:hAnsi="Times New Roman" w:cs="Times New Roman"/>
          <w:sz w:val="22"/>
        </w:rPr>
      </w:r>
      <w:r w:rsidRPr="00E33D51">
        <w:rPr>
          <w:rtl/>
        </w:rPr>
      </w:r>
      <w:r>
        <w:rPr>
          <w:rtl/>
        </w:rPr>
      </w:r>
      <w:r w:rsidRPr="00E33D51">
        <w:rPr>
          <w:rFonts w:ascii="Times New Roman" w:eastAsia="Times New Roman" w:hAnsi="Times New Roman" w:cs="Times New Roman"/>
          <w:sz w:val="22"/>
        </w:rPr>
      </w:r>
      <w:r>
        <w:rPr>
          <w:rtl/>
        </w:rPr>
      </w:r>
      <w:r w:rsidRPr="00E33D51">
        <w:rPr>
          <w:rFonts w:ascii="Times New Roman" w:eastAsia="Times New Roman" w:hAnsi="Times New Roman" w:cs="Times New Roman"/>
          <w:sz w:val="22"/>
        </w:rPr>
      </w:r>
      <w:r>
        <w:rPr>
          <w:rtl/>
        </w:rPr>
        <w:t xml:space="preserve"> این برچسب برای سنجش مهارت جهت‌دار استفاده می‌شود؛ اما برای ارزیابی اقتصادی، قرارداد اجرای جداگانه‌ای به‌کار می‌رود: ورود در قیمت بازشدن</w:t>
      </w:r>
      <w:r w:rsidRPr="00E33D51">
        <w:rPr>
          <w:rtl/>
        </w:rPr>
        <w:t>[</w:t>
      </w:r>
      <w:r w:rsidRPr="00E33D51">
        <w:rPr>
          <w:rFonts w:ascii="Times New Roman" w:eastAsia="Times New Roman" w:hAnsi="Times New Roman" w:cs="Times New Roman"/>
          <w:sz w:val="22"/>
        </w:rPr>
        <w:t>t+1</w:t>
      </w:r>
      <w:r w:rsidRPr="00E33D51">
        <w:rPr>
          <w:rtl/>
        </w:rPr>
        <w:t>]</w:t>
      </w:r>
      <w:r>
        <w:rPr>
          <w:rtl/>
        </w:rPr>
        <w:t xml:space="preserve"> و خروج در قیمت بازشدن پس از </w:t>
      </w:r>
      <w:r w:rsidRPr="00E33D51">
        <w:rPr>
          <w:rFonts w:ascii="Times New Roman" w:eastAsia="Times New Roman" w:hAnsi="Times New Roman" w:cs="Times New Roman"/>
          <w:sz w:val="22"/>
        </w:rPr>
        <w:t>H</w:t>
      </w:r>
      <w:r>
        <w:rPr>
          <w:rtl/>
        </w:rPr>
        <w:t xml:space="preserve"> کندل نگهداری. این جداسازی مانع آن می‌شود که یک مدل به صورت غیرواقعی در همان قیمت بسته‌شدن مورد استفاده برای تولید ویژگی وارد معامله شود.</w:t>
      </w:r>
    </w:p>
    <w:p w14:paraId="27B4096B" w14:textId="77777777" w:rsidR="001C537D" w:rsidRDefault="00000000">
      <w:r>
        <w:rPr>
          <w:rtl/>
        </w:rPr>
        <w:t xml:space="preserve">برچسب تشخیصی اقدام‌پذیری از اندازه حرکت آینده برای سنجش قابلیت معامله استفاده می‌کند. اگر چنین برچسبی برای حذف نمونه‌های کوچک از داده آموزش به کار رود، سوگیری انتخاب بر اساس آینده ایجاد می‌شود؛ زیرا هنگام تصمیم‌گیری، حرکت آینده هنوز معلوم نیست. در چارچوب حاضر، این </w:t>
      </w:r>
      <w:r>
        <w:rPr>
          <w:rtl/>
        </w:rPr>
        <w:lastRenderedPageBreak/>
        <w:t>برچسب صرفاً برای تحلیل تشخیصی نگه‌داری می‌شود و واجدشرایط‌بودن نمونه‌های آموزشی از حرکت تحقق‌یافته آینده مستقل است.</w:t>
      </w:r>
    </w:p>
    <w:p w14:paraId="40DA095D" w14:textId="77777777" w:rsidR="001C537D" w:rsidRDefault="00000000">
      <w:r>
        <w:rPr>
          <w:rtl/>
        </w:rPr>
        <w:t>چالش دیگر، هم‌پوشانی بازه اطلاعاتی برچسب‌هاست. برای مثال، برچسب افق ۲۰روزه یک ردیف تا ۲۰ روز آینده امتداد دارد. اگر چنین ردیفی در داده آموزش باقی بماند، در حالی که پایان بازه برچسب آن وارد داده اعتبارسنجی شده است، داده آموزش بخشی از آینده بازه ارزیابی را مصرف کرده است. بنابراین در هر بخش اعتبارسنجی و در مرز مجموعه آزمون، نمونه‌هایی که بازه برچسب آن‌ها هم‌پوشانی اطلاعاتی ایجاد می‌کند از داده آموزش حذف می‌شوند. این کنترل برای برچسب‌های مدل سطح دوم نیز به‌صورت مستقل اعمال می‌شود.</w:t>
      </w:r>
    </w:p>
    <w:p w14:paraId="07A6172B" w14:textId="77777777" w:rsidR="001C537D" w:rsidRPr="00E33D51" w:rsidRDefault="00000000" w:rsidP="00EA1F2E">
      <w:pPr>
        <w:pStyle w:val="Heading2"/>
        <w:rPr>
          <w:rFonts w:cs="B Titr"/>
          <w:color w:val="auto"/>
        </w:rPr>
      </w:pPr>
      <w:bookmarkStart w:id="3" w:name="_Toc239323615"/>
      <w:r w:rsidRPr="00E33D51">
        <w:rPr>
          <w:rFonts w:ascii="B Titr" w:eastAsia="B Titr" w:hAnsi="B Titr" w:cs="B Titr"/>
          <w:color w:val="auto"/>
          <w:rtl/>
        </w:rPr>
        <w:t>۱</w:t>
      </w:r>
      <w:r w:rsidRPr="00E33D51">
        <w:rPr>
          <w:rFonts w:ascii="B Titr" w:eastAsia="B Titr" w:hAnsi="B Titr" w:cs="B Titr" w:hint="cs"/>
          <w:color w:val="auto"/>
          <w:rtl/>
        </w:rPr>
        <w:t>-۳</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ضرورت</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و</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اهمیت</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پژوهش</w:t>
      </w:r>
      <w:bookmarkEnd w:id="3"/>
    </w:p>
    <w:p w14:paraId="09D3930F" w14:textId="77777777" w:rsidR="001C537D" w:rsidRDefault="00000000">
      <w:r>
        <w:rPr>
          <w:rtl/>
        </w:rPr>
        <w:t xml:space="preserve">اهمیت این پروژه از دو جهت است. نخست، پیش‌بینی طلا از نظر علمی و کاربردی موضوعی مهم است؛ دوم، بخش قابل توجهی از نتایج جذاب در یادگیری ماشین مالی ممکن است حاصل انتخاب پسینی، </w:t>
      </w:r>
      <w:r w:rsidRPr="00E33D51">
        <w:rPr>
          <w:rFonts w:ascii="Times New Roman" w:eastAsia="Times New Roman" w:hAnsi="Times New Roman" w:cs="Times New Roman"/>
          <w:sz w:val="22"/>
        </w:rPr>
        <w:t>Leakage</w:t>
      </w:r>
      <w:r>
        <w:rPr>
          <w:rtl/>
        </w:rPr>
        <w:t xml:space="preserve"> یا بیش‌برازش پس‌آزمایی باشد. پایان‌نامه حاضر به‌جای پنهان کردن شکست معیار عملکرد، سازوکاری طراحی می‌کند که نتیجه منفی را نیز به‌صورت قابل بازتولید ثبت کند.</w:t>
      </w:r>
    </w:p>
    <w:p w14:paraId="14BD500A" w14:textId="77777777" w:rsidR="001C537D" w:rsidRPr="00E33D51" w:rsidRDefault="00000000" w:rsidP="00EA1F2E">
      <w:pPr>
        <w:pStyle w:val="Heading2"/>
        <w:rPr>
          <w:rFonts w:cs="B Titr"/>
          <w:color w:val="auto"/>
        </w:rPr>
      </w:pPr>
      <w:bookmarkStart w:id="4" w:name="_Toc239323616"/>
      <w:r w:rsidRPr="00E33D51">
        <w:rPr>
          <w:rFonts w:ascii="B Titr" w:eastAsia="B Titr" w:hAnsi="B Titr" w:cs="B Titr"/>
          <w:color w:val="auto"/>
          <w:rtl/>
        </w:rPr>
        <w:t>۱</w:t>
      </w:r>
      <w:r w:rsidRPr="00E33D51">
        <w:rPr>
          <w:rFonts w:ascii="B Titr" w:eastAsia="B Titr" w:hAnsi="B Titr" w:cs="B Titr" w:hint="cs"/>
          <w:color w:val="auto"/>
          <w:rtl/>
        </w:rPr>
        <w:t>-۴</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اهداف</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پژوهش</w:t>
      </w:r>
      <w:bookmarkEnd w:id="4"/>
    </w:p>
    <w:p w14:paraId="3DB43BD7" w14:textId="77777777" w:rsidR="001C537D" w:rsidRDefault="00000000" w:rsidP="009C68DF">
      <w:pPr>
        <w:pStyle w:val="ListBullet"/>
        <w:jc w:val="left"/>
      </w:pPr>
      <w:r>
        <w:rPr>
          <w:rtl/>
        </w:rPr>
        <w:t xml:space="preserve">طراحی قرارداد داده دقیق برای داده روزانه </w:t>
      </w:r>
      <w:r w:rsidRPr="00E33D51">
        <w:rPr>
          <w:rFonts w:ascii="Times New Roman" w:eastAsia="Times New Roman" w:hAnsi="Times New Roman" w:cs="Times New Roman"/>
          <w:sz w:val="22"/>
        </w:rPr>
        <w:t>XAUUSD</w:t>
      </w:r>
      <w:r>
        <w:rPr>
          <w:rtl/>
        </w:rPr>
        <w:t xml:space="preserve"> و ثبت کامل قابلیت ردیابی، هش و قرارداد زمانی.</w:t>
      </w:r>
    </w:p>
    <w:p w14:paraId="46688763" w14:textId="77777777" w:rsidR="001C537D" w:rsidRDefault="00000000" w:rsidP="009C68DF">
      <w:pPr>
        <w:pStyle w:val="ListBullet"/>
        <w:jc w:val="left"/>
      </w:pPr>
      <w:r>
        <w:rPr>
          <w:rtl/>
        </w:rPr>
        <w:t xml:space="preserve">ساخت ویژگی‌های علّی و قابل ممیزی، شامل ویژگی‌های روند، نوسان، حجم، تکنیکال و </w:t>
      </w:r>
      <w:r w:rsidRPr="00E33D51">
        <w:rPr>
          <w:rFonts w:ascii="Times New Roman" w:eastAsia="Times New Roman" w:hAnsi="Times New Roman" w:cs="Times New Roman"/>
          <w:sz w:val="22"/>
        </w:rPr>
        <w:t>Hurst/DFA</w:t>
      </w:r>
      <w:r w:rsidR="007E74DA">
        <w:rPr>
          <w:rFonts w:hint="cs"/>
          <w:rtl/>
        </w:rPr>
        <w:t>.</w:t>
      </w:r>
    </w:p>
    <w:p w14:paraId="331ECA77" w14:textId="77777777" w:rsidR="001C537D" w:rsidRDefault="00000000" w:rsidP="009C68DF">
      <w:pPr>
        <w:pStyle w:val="ListBullet"/>
        <w:jc w:val="left"/>
      </w:pPr>
      <w:r>
        <w:rPr>
          <w:rtl/>
        </w:rPr>
        <w:t xml:space="preserve">تفکیک هدف آماری، بازده اجرایی و برچسب </w:t>
      </w:r>
      <w:r w:rsidRPr="00E33D51">
        <w:rPr>
          <w:rFonts w:ascii="Times New Roman" w:eastAsia="Times New Roman" w:hAnsi="Times New Roman" w:cs="Times New Roman"/>
          <w:sz w:val="22"/>
        </w:rPr>
        <w:t>cost</w:t>
      </w:r>
      <w:r>
        <w:t>-</w:t>
      </w:r>
      <w:r w:rsidRPr="00E33D51">
        <w:rPr>
          <w:rFonts w:ascii="Times New Roman" w:eastAsia="Times New Roman" w:hAnsi="Times New Roman" w:cs="Times New Roman"/>
          <w:sz w:val="22"/>
        </w:rPr>
        <w:t>aware</w:t>
      </w:r>
      <w:r>
        <w:t xml:space="preserve"> </w:t>
      </w:r>
      <w:r w:rsidRPr="00E33D51">
        <w:rPr>
          <w:rFonts w:ascii="Times New Roman" w:eastAsia="Times New Roman" w:hAnsi="Times New Roman" w:cs="Times New Roman"/>
          <w:sz w:val="22"/>
        </w:rPr>
        <w:t>diagnostic</w:t>
      </w:r>
      <w:r w:rsidR="007E74DA">
        <w:rPr>
          <w:rFonts w:hint="cs"/>
          <w:rtl/>
        </w:rPr>
        <w:t>.</w:t>
      </w:r>
    </w:p>
    <w:p w14:paraId="3F4A077B" w14:textId="77777777" w:rsidR="001C537D" w:rsidRDefault="00000000" w:rsidP="009C68DF">
      <w:pPr>
        <w:pStyle w:val="ListBullet"/>
        <w:jc w:val="left"/>
      </w:pPr>
      <w:r>
        <w:rPr>
          <w:rtl/>
        </w:rPr>
        <w:t xml:space="preserve">پیاده‌سازی داده‌های توسعه/آزمون مشترک، اعتبارسنجی پیش‌رونده همراه با حذف هم‌پوشانی و ممیزی </w:t>
      </w:r>
      <w:r w:rsidRPr="00E33D51">
        <w:rPr>
          <w:rFonts w:ascii="Times New Roman" w:eastAsia="Times New Roman" w:hAnsi="Times New Roman" w:cs="Times New Roman"/>
          <w:sz w:val="22"/>
        </w:rPr>
        <w:t>CPCV</w:t>
      </w:r>
      <w:r>
        <w:rPr>
          <w:rtl/>
        </w:rPr>
        <w:t xml:space="preserve"> فقط روی داده‌های توسعه.</w:t>
      </w:r>
    </w:p>
    <w:p w14:paraId="160DC1C4" w14:textId="77777777" w:rsidR="001C537D" w:rsidRDefault="00000000" w:rsidP="009C68DF">
      <w:pPr>
        <w:pStyle w:val="ListBullet"/>
        <w:jc w:val="left"/>
      </w:pPr>
      <w:r>
        <w:rPr>
          <w:rtl/>
        </w:rPr>
        <w:t xml:space="preserve">مقایسه </w:t>
      </w:r>
      <w:r w:rsidRPr="00E33D51">
        <w:rPr>
          <w:rFonts w:ascii="Times New Roman" w:eastAsia="Times New Roman" w:hAnsi="Times New Roman" w:cs="Times New Roman"/>
          <w:sz w:val="22"/>
        </w:rPr>
        <w:t>Logistic Regression</w:t>
      </w:r>
      <w:r>
        <w:rPr>
          <w:rtl/>
        </w:rPr>
        <w:t xml:space="preserve">، </w:t>
      </w:r>
      <w:r w:rsidRPr="00E33D51">
        <w:rPr>
          <w:rFonts w:ascii="Times New Roman" w:eastAsia="Times New Roman" w:hAnsi="Times New Roman" w:cs="Times New Roman"/>
          <w:sz w:val="22"/>
        </w:rPr>
        <w:t>Random Forest</w:t>
      </w:r>
      <w:r>
        <w:rPr>
          <w:rtl/>
        </w:rPr>
        <w:t xml:space="preserve">، </w:t>
      </w:r>
      <w:r w:rsidRPr="00E33D51">
        <w:rPr>
          <w:rFonts w:ascii="Times New Roman" w:eastAsia="Times New Roman" w:hAnsi="Times New Roman" w:cs="Times New Roman"/>
          <w:sz w:val="22"/>
        </w:rPr>
        <w:t>Extra Trees</w:t>
      </w:r>
      <w:r>
        <w:rPr>
          <w:rtl/>
        </w:rPr>
        <w:t xml:space="preserve"> و </w:t>
      </w:r>
      <w:proofErr w:type="spellStart"/>
      <w:r w:rsidRPr="00E33D51">
        <w:rPr>
          <w:rFonts w:ascii="Times New Roman" w:eastAsia="Times New Roman" w:hAnsi="Times New Roman" w:cs="Times New Roman"/>
          <w:sz w:val="22"/>
        </w:rPr>
        <w:t>HistGradientBoosting</w:t>
      </w:r>
      <w:proofErr w:type="spellEnd"/>
      <w:r>
        <w:rPr>
          <w:rtl/>
        </w:rPr>
        <w:t xml:space="preserve"> و ارزیابی فراطبقه‌بند انباشته فقط با پیش‌بینی خارج از نمونه.</w:t>
      </w:r>
    </w:p>
    <w:p w14:paraId="28CF4C01" w14:textId="77777777" w:rsidR="001C537D" w:rsidRDefault="00000000" w:rsidP="009C68DF">
      <w:pPr>
        <w:pStyle w:val="ListBullet"/>
        <w:jc w:val="left"/>
      </w:pPr>
      <w:r>
        <w:rPr>
          <w:rtl/>
        </w:rPr>
        <w:t xml:space="preserve">اجرای آزمون حذف مؤلفه رسمی برای </w:t>
      </w:r>
      <w:r w:rsidRPr="00E33D51">
        <w:rPr>
          <w:rFonts w:ascii="Times New Roman" w:eastAsia="Times New Roman" w:hAnsi="Times New Roman" w:cs="Times New Roman"/>
          <w:sz w:val="22"/>
        </w:rPr>
        <w:t>Hurst</w:t>
      </w:r>
      <w:r>
        <w:rPr>
          <w:rtl/>
        </w:rPr>
        <w:t xml:space="preserve"> و فراطبقه‌بند و جلوگیری از انتخاب پیکربندی براساس مجموعه آزمون.</w:t>
      </w:r>
    </w:p>
    <w:p w14:paraId="33A38700" w14:textId="77777777" w:rsidR="001C537D" w:rsidRDefault="00000000" w:rsidP="009C68DF">
      <w:pPr>
        <w:pStyle w:val="ListBullet"/>
        <w:jc w:val="left"/>
      </w:pPr>
      <w:r>
        <w:rPr>
          <w:rtl/>
        </w:rPr>
        <w:lastRenderedPageBreak/>
        <w:t xml:space="preserve">گزارش دقت متوازن، امتیاز </w:t>
      </w:r>
      <w:r w:rsidRPr="00E33D51">
        <w:rPr>
          <w:rFonts w:ascii="Times New Roman" w:eastAsia="Times New Roman" w:hAnsi="Times New Roman" w:cs="Times New Roman"/>
          <w:sz w:val="22"/>
        </w:rPr>
        <w:t>F1</w:t>
      </w:r>
      <w:r>
        <w:rPr>
          <w:rtl/>
        </w:rPr>
        <w:t xml:space="preserve"> کلان، </w:t>
      </w:r>
      <w:r w:rsidRPr="00E33D51">
        <w:rPr>
          <w:rFonts w:ascii="Times New Roman" w:eastAsia="Times New Roman" w:hAnsi="Times New Roman" w:cs="Times New Roman"/>
          <w:sz w:val="22"/>
        </w:rPr>
        <w:t>ROC-AUC</w:t>
      </w:r>
      <w:r w:rsidRPr="00E33D51">
        <w:rPr>
          <w:rtl/>
        </w:rPr>
        <w:t>،</w:t>
      </w:r>
      <w:r>
        <w:rPr>
          <w:rtl/>
        </w:rPr>
        <w:t xml:space="preserve"> </w:t>
      </w:r>
      <w:r w:rsidRPr="00E33D51">
        <w:rPr>
          <w:rFonts w:ascii="Times New Roman" w:eastAsia="Times New Roman" w:hAnsi="Times New Roman" w:cs="Times New Roman"/>
          <w:sz w:val="22"/>
        </w:rPr>
        <w:t>MCC</w:t>
      </w:r>
      <w:r>
        <w:rPr>
          <w:rtl/>
        </w:rPr>
        <w:t xml:space="preserve">، </w:t>
      </w:r>
      <w:r w:rsidRPr="00E33D51">
        <w:rPr>
          <w:rFonts w:ascii="Times New Roman" w:eastAsia="Times New Roman" w:hAnsi="Times New Roman" w:cs="Times New Roman"/>
          <w:sz w:val="22"/>
        </w:rPr>
        <w:t>Brier</w:t>
      </w:r>
      <w:r>
        <w:rPr>
          <w:rtl/>
        </w:rPr>
        <w:t xml:space="preserve">، زیان لگاریتمی، </w:t>
      </w:r>
      <w:r w:rsidRPr="00E33D51">
        <w:rPr>
          <w:rFonts w:ascii="Times New Roman" w:eastAsia="Times New Roman" w:hAnsi="Times New Roman" w:cs="Times New Roman"/>
          <w:sz w:val="22"/>
        </w:rPr>
        <w:t>ECE</w:t>
      </w:r>
      <w:r>
        <w:rPr>
          <w:rtl/>
        </w:rPr>
        <w:t xml:space="preserve"> و بازه اطمینان بوت‌استرپ بلوکی متحرک.</w:t>
      </w:r>
    </w:p>
    <w:p w14:paraId="237ECD2A" w14:textId="77777777" w:rsidR="001C537D" w:rsidRDefault="00000000" w:rsidP="009C68DF">
      <w:pPr>
        <w:pStyle w:val="ListBullet"/>
        <w:jc w:val="left"/>
      </w:pPr>
      <w:r>
        <w:rPr>
          <w:rtl/>
        </w:rPr>
        <w:t>انجام پس‌آزمایی اجرایی با ورود روز بعد، هزینه ثبت‌شده و معیار مرجعهای علّی.</w:t>
      </w:r>
    </w:p>
    <w:p w14:paraId="529186A5" w14:textId="77777777" w:rsidR="001C537D" w:rsidRDefault="00000000" w:rsidP="009C68DF">
      <w:pPr>
        <w:pStyle w:val="ListBullet"/>
        <w:jc w:val="left"/>
      </w:pPr>
      <w:r>
        <w:rPr>
          <w:rtl/>
        </w:rPr>
        <w:t xml:space="preserve">تولید سیگنال ثابت‌شده و بازپخش در </w:t>
      </w:r>
      <w:proofErr w:type="spellStart"/>
      <w:r w:rsidRPr="00E33D51">
        <w:rPr>
          <w:rFonts w:ascii="Times New Roman" w:eastAsia="Times New Roman" w:hAnsi="Times New Roman" w:cs="Times New Roman"/>
          <w:sz w:val="22"/>
        </w:rPr>
        <w:t>MetaTrader</w:t>
      </w:r>
      <w:proofErr w:type="spellEnd"/>
      <w:r>
        <w:t xml:space="preserve"> 5</w:t>
      </w:r>
      <w:r>
        <w:rPr>
          <w:rtl/>
        </w:rPr>
        <w:t xml:space="preserve"> برای آزمون زمان‌بندی اجرای سیگنال‌ها.</w:t>
      </w:r>
    </w:p>
    <w:p w14:paraId="33E73F3C" w14:textId="77777777" w:rsidR="001C537D" w:rsidRDefault="00000000" w:rsidP="009C68DF">
      <w:pPr>
        <w:pStyle w:val="ListBullet"/>
        <w:jc w:val="left"/>
      </w:pPr>
      <w:r>
        <w:rPr>
          <w:rtl/>
        </w:rPr>
        <w:t xml:space="preserve">ثبت خروجی‌های پژوهشی تغییرناپذیر، رسید اجرا و کنترل‌های </w:t>
      </w:r>
      <w:r w:rsidRPr="00E33D51">
        <w:rPr>
          <w:rFonts w:ascii="Times New Roman" w:eastAsia="Times New Roman" w:hAnsi="Times New Roman" w:cs="Times New Roman"/>
          <w:sz w:val="22"/>
        </w:rPr>
        <w:t>CI</w:t>
      </w:r>
      <w:r>
        <w:rPr>
          <w:rtl/>
        </w:rPr>
        <w:t xml:space="preserve"> برای بازتولید و ممیزی.</w:t>
      </w:r>
    </w:p>
    <w:p w14:paraId="4971ABBA" w14:textId="77777777" w:rsidR="001C537D" w:rsidRPr="00E33D51" w:rsidRDefault="00000000" w:rsidP="00EA1F2E">
      <w:pPr>
        <w:pStyle w:val="Heading2"/>
        <w:rPr>
          <w:rFonts w:cs="B Titr"/>
          <w:color w:val="auto"/>
        </w:rPr>
      </w:pPr>
      <w:bookmarkStart w:id="5" w:name="_Toc239323617"/>
      <w:r w:rsidRPr="00E33D51">
        <w:rPr>
          <w:rFonts w:ascii="B Titr" w:eastAsia="B Titr" w:hAnsi="B Titr" w:cs="B Titr"/>
          <w:color w:val="auto"/>
          <w:rtl/>
        </w:rPr>
        <w:t>۱</w:t>
      </w:r>
      <w:r w:rsidRPr="00E33D51">
        <w:rPr>
          <w:rFonts w:ascii="B Titr" w:eastAsia="B Titr" w:hAnsi="B Titr" w:cs="B Titr" w:hint="cs"/>
          <w:color w:val="auto"/>
          <w:rtl/>
        </w:rPr>
        <w:t>-۵</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سوالات</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پژوهشی</w:t>
      </w:r>
      <w:bookmarkEnd w:id="5"/>
    </w:p>
    <w:p w14:paraId="28D5CAA0" w14:textId="77777777" w:rsidR="001C537D" w:rsidRDefault="00000000" w:rsidP="009C68DF">
      <w:pPr>
        <w:pStyle w:val="ListBullet"/>
        <w:jc w:val="left"/>
      </w:pPr>
      <w:r>
        <w:rPr>
          <w:rtl/>
        </w:rPr>
        <w:t>آیا چارچوب فعلی در حداقل یک افق دقت متوازن برابر یا بیشتر از ۰٫۶۰ روی مجموعه آزمون تاریخی به دست می‌آورد؟</w:t>
      </w:r>
    </w:p>
    <w:p w14:paraId="2CCB1D9D" w14:textId="77777777" w:rsidR="001C537D" w:rsidRDefault="00000000" w:rsidP="009C68DF">
      <w:pPr>
        <w:pStyle w:val="ListBullet"/>
        <w:jc w:val="left"/>
      </w:pPr>
      <w:r>
        <w:rPr>
          <w:rtl/>
        </w:rPr>
        <w:t xml:space="preserve">آیا افزودن ویژگی‌های </w:t>
      </w:r>
      <w:r w:rsidRPr="00E33D51">
        <w:rPr>
          <w:rFonts w:ascii="Times New Roman" w:eastAsia="Times New Roman" w:hAnsi="Times New Roman" w:cs="Times New Roman"/>
          <w:sz w:val="22"/>
        </w:rPr>
        <w:t>Hurst/DFA</w:t>
      </w:r>
      <w:r>
        <w:rPr>
          <w:rtl/>
        </w:rPr>
        <w:t xml:space="preserve"> نسبت به حالت بدون ویژگی‌های </w:t>
      </w:r>
      <w:r w:rsidRPr="00E33D51">
        <w:rPr>
          <w:rFonts w:ascii="Times New Roman" w:eastAsia="Times New Roman" w:hAnsi="Times New Roman" w:cs="Times New Roman"/>
          <w:sz w:val="22"/>
        </w:rPr>
        <w:t>Hurst</w:t>
      </w:r>
      <w:r>
        <w:rPr>
          <w:rtl/>
        </w:rPr>
        <w:t>، مزیت پایدار و مستقل از افق ایجاد می‌کند؟</w:t>
      </w:r>
    </w:p>
    <w:p w14:paraId="073BE070" w14:textId="77777777" w:rsidR="001C537D" w:rsidRDefault="00000000" w:rsidP="009C68DF">
      <w:pPr>
        <w:pStyle w:val="ListBullet"/>
        <w:jc w:val="left"/>
      </w:pPr>
      <w:r>
        <w:rPr>
          <w:rtl/>
        </w:rPr>
        <w:t>آیا فراطبقه‌بند انباشته نسبت به بهترین مدل پایه بهبود قابل تعمیم نشان می‌دهد؟</w:t>
      </w:r>
    </w:p>
    <w:p w14:paraId="1F1DD858" w14:textId="77777777" w:rsidR="001C537D" w:rsidRDefault="00000000" w:rsidP="009C68DF">
      <w:pPr>
        <w:pStyle w:val="ListBullet"/>
        <w:jc w:val="left"/>
      </w:pPr>
      <w:r>
        <w:rPr>
          <w:rtl/>
        </w:rPr>
        <w:t xml:space="preserve">آیا پروتکل علّی، حذف هم‌پوشانی و تفکیک هدف‌ها می‌تواند مسیرهای اصلی </w:t>
      </w:r>
      <w:r w:rsidRPr="00E33D51">
        <w:rPr>
          <w:rFonts w:ascii="Times New Roman" w:eastAsia="Times New Roman" w:hAnsi="Times New Roman" w:cs="Times New Roman"/>
          <w:sz w:val="22"/>
        </w:rPr>
        <w:t>Leakage</w:t>
      </w:r>
      <w:r>
        <w:rPr>
          <w:rtl/>
        </w:rPr>
        <w:t xml:space="preserve"> را کنترل کند؟</w:t>
      </w:r>
    </w:p>
    <w:p w14:paraId="57016F86" w14:textId="77777777" w:rsidR="001C537D" w:rsidRDefault="00000000" w:rsidP="009C68DF">
      <w:pPr>
        <w:pStyle w:val="ListBullet"/>
        <w:jc w:val="left"/>
      </w:pPr>
      <w:r>
        <w:rPr>
          <w:rtl/>
        </w:rPr>
        <w:t xml:space="preserve">آیا نتیجه آماری با ارزیابی اقتصادی </w:t>
      </w:r>
      <w:r w:rsidRPr="00E33D51">
        <w:rPr>
          <w:rFonts w:ascii="Times New Roman" w:eastAsia="Times New Roman" w:hAnsi="Times New Roman" w:cs="Times New Roman"/>
          <w:sz w:val="22"/>
        </w:rPr>
        <w:t>Python</w:t>
      </w:r>
      <w:r>
        <w:rPr>
          <w:rtl/>
        </w:rPr>
        <w:t xml:space="preserve"> و بازپخش واقعی </w:t>
      </w:r>
      <w:r w:rsidRPr="00E33D51">
        <w:rPr>
          <w:rFonts w:ascii="Times New Roman" w:eastAsia="Times New Roman" w:hAnsi="Times New Roman" w:cs="Times New Roman"/>
          <w:sz w:val="22"/>
        </w:rPr>
        <w:t>MT5</w:t>
      </w:r>
      <w:r>
        <w:rPr>
          <w:rtl/>
        </w:rPr>
        <w:t xml:space="preserve"> هم‌جهت است؟</w:t>
      </w:r>
    </w:p>
    <w:p w14:paraId="6D20536D" w14:textId="77777777" w:rsidR="001C537D" w:rsidRDefault="00000000" w:rsidP="009C68DF">
      <w:pPr>
        <w:pStyle w:val="ListBullet"/>
        <w:jc w:val="left"/>
      </w:pPr>
      <w:r>
        <w:rPr>
          <w:rtl/>
        </w:rPr>
        <w:t>کدام محدودیت‌ها مانع ادعای سودآوری یا مهارت جهت‌دار پایدار می‌شوند؟</w:t>
      </w:r>
    </w:p>
    <w:p w14:paraId="0C2D5E15" w14:textId="77777777" w:rsidR="001C537D" w:rsidRPr="00E33D51" w:rsidRDefault="00000000" w:rsidP="00EA1F2E">
      <w:pPr>
        <w:pStyle w:val="Heading2"/>
        <w:rPr>
          <w:rFonts w:cs="B Titr"/>
          <w:color w:val="auto"/>
        </w:rPr>
      </w:pPr>
      <w:bookmarkStart w:id="6" w:name="_Toc239323618"/>
      <w:r w:rsidRPr="00E33D51">
        <w:rPr>
          <w:rFonts w:ascii="B Titr" w:eastAsia="B Titr" w:hAnsi="B Titr" w:cs="B Titr"/>
          <w:color w:val="auto"/>
          <w:rtl/>
        </w:rPr>
        <w:t>۱</w:t>
      </w:r>
      <w:r w:rsidRPr="00E33D51">
        <w:rPr>
          <w:rFonts w:ascii="B Titr" w:eastAsia="B Titr" w:hAnsi="B Titr" w:cs="B Titr" w:hint="cs"/>
          <w:color w:val="auto"/>
          <w:rtl/>
        </w:rPr>
        <w:t>-۶</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دامنه</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و</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محدودیت</w:t>
      </w:r>
      <w:bookmarkEnd w:id="6"/>
    </w:p>
    <w:p w14:paraId="437F0B3E" w14:textId="77777777" w:rsidR="001C537D" w:rsidRDefault="00000000">
      <w:r>
        <w:rPr>
          <w:rtl/>
        </w:rPr>
        <w:t xml:space="preserve">دامنه فعلی به داده روزانه </w:t>
      </w:r>
      <w:r w:rsidRPr="00E33D51">
        <w:rPr>
          <w:rFonts w:ascii="Times New Roman" w:eastAsia="Times New Roman" w:hAnsi="Times New Roman" w:cs="Times New Roman"/>
          <w:sz w:val="22"/>
        </w:rPr>
        <w:t>OHLC</w:t>
      </w:r>
      <w:r>
        <w:rPr>
          <w:rtl/>
        </w:rPr>
        <w:t xml:space="preserve"> و حجم تیک یک </w:t>
      </w:r>
      <w:r w:rsidRPr="00E33D51">
        <w:rPr>
          <w:rFonts w:ascii="Times New Roman" w:eastAsia="Times New Roman" w:hAnsi="Times New Roman" w:cs="Times New Roman"/>
          <w:sz w:val="22"/>
        </w:rPr>
        <w:t>Feed</w:t>
      </w:r>
      <w:r>
        <w:rPr>
          <w:rtl/>
        </w:rPr>
        <w:t xml:space="preserve"> کارگزاری محدود است. داده‌های </w:t>
      </w:r>
      <w:r w:rsidRPr="00E33D51">
        <w:rPr>
          <w:rFonts w:ascii="Times New Roman" w:eastAsia="Times New Roman" w:hAnsi="Times New Roman" w:cs="Times New Roman"/>
          <w:sz w:val="22"/>
        </w:rPr>
        <w:t>DXY</w:t>
      </w:r>
      <w:r>
        <w:rPr>
          <w:rtl/>
        </w:rPr>
        <w:t xml:space="preserve">، نرخ بهره واقعی، </w:t>
      </w:r>
      <w:r w:rsidRPr="00E33D51">
        <w:rPr>
          <w:rFonts w:ascii="Times New Roman" w:eastAsia="Times New Roman" w:hAnsi="Times New Roman" w:cs="Times New Roman"/>
          <w:sz w:val="22"/>
        </w:rPr>
        <w:t>VIX</w:t>
      </w:r>
      <w:r>
        <w:rPr>
          <w:rtl/>
        </w:rPr>
        <w:t xml:space="preserve">، </w:t>
      </w:r>
      <w:r w:rsidRPr="00E33D51">
        <w:rPr>
          <w:rFonts w:ascii="Times New Roman" w:eastAsia="Times New Roman" w:hAnsi="Times New Roman" w:cs="Times New Roman"/>
          <w:sz w:val="22"/>
        </w:rPr>
        <w:t>ETF flow</w:t>
      </w:r>
      <w:r>
        <w:rPr>
          <w:rtl/>
        </w:rPr>
        <w:t xml:space="preserve">، بازار آتی، خبر و تقویم اقتصاد کلان در مجموعه ویژگی فعلی وجود ندارند. همچنین </w:t>
      </w:r>
      <w:r w:rsidRPr="00E33D51">
        <w:rPr>
          <w:rFonts w:ascii="Times New Roman" w:eastAsia="Times New Roman" w:hAnsi="Times New Roman" w:cs="Times New Roman"/>
          <w:sz w:val="22"/>
        </w:rPr>
        <w:t>MT5</w:t>
      </w:r>
      <w:r>
        <w:rPr>
          <w:rtl/>
        </w:rPr>
        <w:t xml:space="preserve"> در این پایان‌نامه مدل را به‌طور بومی در </w:t>
      </w:r>
      <w:r w:rsidRPr="00E33D51">
        <w:rPr>
          <w:rFonts w:ascii="Times New Roman" w:eastAsia="Times New Roman" w:hAnsi="Times New Roman" w:cs="Times New Roman"/>
          <w:sz w:val="22"/>
        </w:rPr>
        <w:t>MQL5</w:t>
      </w:r>
      <w:r>
        <w:rPr>
          <w:rtl/>
        </w:rPr>
        <w:t xml:space="preserve"> اجرا نمی‌کند و صرفاً سیگنال‌های ثابت‌شده‌ی تولیدشده در </w:t>
      </w:r>
      <w:r w:rsidRPr="00E33D51">
        <w:rPr>
          <w:rFonts w:ascii="Times New Roman" w:eastAsia="Times New Roman" w:hAnsi="Times New Roman" w:cs="Times New Roman"/>
          <w:sz w:val="22"/>
        </w:rPr>
        <w:t>Python</w:t>
      </w:r>
      <w:r>
        <w:rPr>
          <w:rtl/>
        </w:rPr>
        <w:t xml:space="preserve"> را بازپخش می‌کند. بنابراین هیچ بخش از این سامانه توصیه سرمایه‌گذاری یا سامانه معامله زنده نیست.</w:t>
      </w:r>
    </w:p>
    <w:p w14:paraId="7BDF2B87" w14:textId="77777777" w:rsidR="001C537D" w:rsidRPr="00E33D51" w:rsidRDefault="00000000" w:rsidP="00EA1F2E">
      <w:pPr>
        <w:pStyle w:val="Heading2"/>
        <w:rPr>
          <w:rFonts w:cs="B Titr"/>
          <w:color w:val="auto"/>
        </w:rPr>
      </w:pPr>
      <w:bookmarkStart w:id="7" w:name="_Toc239323619"/>
      <w:r w:rsidRPr="00E33D51">
        <w:rPr>
          <w:rFonts w:ascii="B Titr" w:eastAsia="B Titr" w:hAnsi="B Titr" w:cs="B Titr"/>
          <w:color w:val="auto"/>
          <w:rtl/>
        </w:rPr>
        <w:lastRenderedPageBreak/>
        <w:t>۱</w:t>
      </w:r>
      <w:r w:rsidRPr="00E33D51">
        <w:rPr>
          <w:rFonts w:ascii="B Titr" w:eastAsia="B Titr" w:hAnsi="B Titr" w:cs="B Titr" w:hint="cs"/>
          <w:color w:val="auto"/>
          <w:rtl/>
        </w:rPr>
        <w:t>-۷</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ساختار</w:t>
      </w:r>
      <w:r w:rsidRPr="00E33D51">
        <w:rPr>
          <w:rFonts w:ascii="Times New Roman" w:eastAsia="Times New Roman" w:hAnsi="Times New Roman" w:cs="Times New Roman"/>
          <w:color w:val="auto"/>
          <w:rtl/>
        </w:rPr>
        <w:t xml:space="preserve"> </w:t>
      </w:r>
      <w:r w:rsidRPr="00E33D51">
        <w:rPr>
          <w:rFonts w:ascii="B Titr" w:eastAsia="B Titr" w:hAnsi="B Titr" w:cs="B Titr" w:hint="cs"/>
          <w:color w:val="auto"/>
          <w:rtl/>
        </w:rPr>
        <w:t>پایان‌نامه</w:t>
      </w:r>
      <w:bookmarkEnd w:id="7"/>
    </w:p>
    <w:p w14:paraId="3B95CA5C" w14:textId="77777777" w:rsidR="001C537D" w:rsidRDefault="00000000">
      <w:r>
        <w:rPr>
          <w:rtl/>
        </w:rPr>
        <w:t xml:space="preserve">فصل دوم، مبانی نظری و پیشینه را مرور می‌کند. فصل سوم، معماری، قرارداد زمانی، نیازمندی‌ها، روش پژوهش و کنترل نشت اطلاعات را شرح می‌دهد. فصل چهارم، پیاده‌سازی چارچوب، ماژول‌ها، تضمین کیفیت، یکپارچه‌سازی مستمر و لایه </w:t>
      </w:r>
      <w:r w:rsidRPr="00634148">
        <w:rPr>
          <w:rFonts w:ascii="Times New Roman" w:eastAsia="Times New Roman" w:hAnsi="Times New Roman" w:cs="Times New Roman"/>
          <w:sz w:val="22"/>
        </w:rPr>
        <w:t>MT5</w:t>
      </w:r>
      <w:r>
        <w:rPr>
          <w:rtl/>
        </w:rPr>
        <w:t xml:space="preserve"> را ارائه می‌کند. فصل پنجم، نتایج آماری، آزمون‌های حذف مؤلفه، پس‌آزمایی و نتایج </w:t>
      </w:r>
      <w:r w:rsidRPr="00634148">
        <w:rPr>
          <w:rFonts w:ascii="Times New Roman" w:eastAsia="Times New Roman" w:hAnsi="Times New Roman" w:cs="Times New Roman"/>
          <w:sz w:val="22"/>
        </w:rPr>
        <w:t>MT5</w:t>
      </w:r>
      <w:r>
        <w:rPr>
          <w:rtl/>
        </w:rPr>
        <w:t xml:space="preserve"> را تحلیل می‌کند. فصل ششم، جمع‌بندی، پاسخ به پرسش‌ها و مسیر توسعه آینده را در بر می‌گیرد و فصل هفتم به منابع و مراجع اختصاص دارد.</w:t>
      </w:r>
    </w:p>
    <w:p w14:paraId="7C81100C" w14:textId="77777777" w:rsidR="001C537D" w:rsidRDefault="00000000">
      <w:r>
        <w:br w:type="page"/>
      </w:r>
    </w:p>
    <w:p w14:paraId="7E519A63" w14:textId="77777777" w:rsidR="001C537D" w:rsidRPr="00634148" w:rsidRDefault="00000000" w:rsidP="009C68DF">
      <w:pPr>
        <w:pStyle w:val="Heading1"/>
        <w:jc w:val="center"/>
        <w:rPr>
          <w:rFonts w:cs="B Titr"/>
          <w:color w:val="auto"/>
        </w:rPr>
      </w:pPr>
      <w:bookmarkStart w:id="8" w:name="_Toc239323620"/>
      <w:r w:rsidRPr="00634148">
        <w:rPr>
          <w:rFonts w:ascii="B Titr" w:eastAsia="B Titr" w:hAnsi="B Titr" w:cs="B Titr"/>
          <w:color w:val="auto"/>
          <w:rtl/>
        </w:rPr>
        <w:lastRenderedPageBreak/>
        <w:t>فصل ۲</w:t>
      </w:r>
      <w:r w:rsidRPr="00634148">
        <w:rPr>
          <w:rFonts w:ascii="B Titr" w:eastAsia="B Titr" w:hAnsi="B Titr" w:cs="B Titr"/>
          <w:color w:val="auto"/>
          <w:rtl/>
        </w:rPr>
        <w:br/>
        <w:t>مبانی نظری و پیشینه پژوهش</w:t>
      </w:r>
      <w:bookmarkEnd w:id="8"/>
    </w:p>
    <w:p w14:paraId="1B9CB5E3" w14:textId="77777777" w:rsidR="001C537D" w:rsidRDefault="00000000">
      <w:r>
        <w:br w:type="page"/>
      </w:r>
    </w:p>
    <w:p w14:paraId="65FA8AEC" w14:textId="77777777" w:rsidR="001C537D" w:rsidRPr="00634148" w:rsidRDefault="00000000" w:rsidP="00D17DAB">
      <w:pPr>
        <w:pStyle w:val="Heading2"/>
        <w:rPr>
          <w:rFonts w:cs="B Titr"/>
          <w:color w:val="auto"/>
        </w:rPr>
      </w:pPr>
      <w:bookmarkStart w:id="9" w:name="_Toc239323621"/>
      <w:r w:rsidRPr="00634148">
        <w:rPr>
          <w:rFonts w:ascii="B Titr" w:eastAsia="B Titr" w:hAnsi="B Titr" w:cs="B Titr"/>
          <w:color w:val="auto"/>
          <w:rtl/>
        </w:rPr>
        <w:lastRenderedPageBreak/>
        <w:t>۲</w:t>
      </w:r>
      <w:r w:rsidRPr="00634148">
        <w:rPr>
          <w:rFonts w:ascii="B Titr" w:eastAsia="B Titr" w:hAnsi="B Titr" w:cs="B Titr" w:hint="cs"/>
          <w:color w:val="auto"/>
          <w:rtl/>
        </w:rPr>
        <w:t>-۱</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بازار</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طلا</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ناایستایی</w:t>
      </w:r>
      <w:bookmarkEnd w:id="9"/>
    </w:p>
    <w:p w14:paraId="57B0682F" w14:textId="77777777" w:rsidR="001C537D" w:rsidRDefault="00000000">
      <w:r>
        <w:rPr>
          <w:rtl/>
        </w:rPr>
        <w:t xml:space="preserve">طلا در رژیم‌های مختلف بازار رفتار یکسانی ندارد. مطالعات </w:t>
      </w:r>
      <w:r w:rsidRPr="00634148">
        <w:rPr>
          <w:rFonts w:ascii="Times New Roman" w:eastAsia="Times New Roman" w:hAnsi="Times New Roman" w:cs="Times New Roman"/>
          <w:sz w:val="22"/>
        </w:rPr>
        <w:t>Baur</w:t>
      </w:r>
      <w:r>
        <w:rPr>
          <w:rtl/>
        </w:rPr>
        <w:t xml:space="preserve"> و </w:t>
      </w:r>
      <w:r w:rsidRPr="00634148">
        <w:rPr>
          <w:rFonts w:ascii="Times New Roman" w:eastAsia="Times New Roman" w:hAnsi="Times New Roman" w:cs="Times New Roman"/>
          <w:sz w:val="22"/>
        </w:rPr>
        <w:t>Lucey</w:t>
      </w:r>
      <w:r>
        <w:rPr>
          <w:rtl/>
        </w:rPr>
        <w:t xml:space="preserve"> و نیز </w:t>
      </w:r>
      <w:r w:rsidRPr="00634148">
        <w:rPr>
          <w:rFonts w:ascii="Times New Roman" w:eastAsia="Times New Roman" w:hAnsi="Times New Roman" w:cs="Times New Roman"/>
          <w:sz w:val="22"/>
        </w:rPr>
        <w:t>Baur</w:t>
      </w:r>
      <w:r>
        <w:rPr>
          <w:rtl/>
        </w:rPr>
        <w:t xml:space="preserve"> و </w:t>
      </w:r>
      <w:r w:rsidRPr="00634148">
        <w:rPr>
          <w:rFonts w:ascii="Times New Roman" w:eastAsia="Times New Roman" w:hAnsi="Times New Roman" w:cs="Times New Roman"/>
          <w:sz w:val="22"/>
        </w:rPr>
        <w:t>McDermott</w:t>
      </w:r>
      <w:r>
        <w:rPr>
          <w:rtl/>
        </w:rPr>
        <w:t xml:space="preserve"> نشان داده‌اند که رابطه طلا با سهام و اوراق و نقش آن به‌عنوان پناهگاه امن می‌تواند با وضعیت بازار و جغرافیا تغییر کند </w:t>
      </w:r>
      <w:r>
        <w:t>[2], [1]</w:t>
      </w:r>
      <w:r>
        <w:rPr>
          <w:rtl/>
        </w:rPr>
        <w:t xml:space="preserve">. برای پژوهش حاضر، این ادبیات انگیزه‌ای برای استفاده محتاطانه از مفهوم رژیم است و اثبات نمی‌کند که نمای </w:t>
      </w:r>
      <w:r w:rsidRPr="00634148">
        <w:rPr>
          <w:rFonts w:ascii="Times New Roman" w:eastAsia="Times New Roman" w:hAnsi="Times New Roman" w:cs="Times New Roman"/>
          <w:sz w:val="22"/>
        </w:rPr>
        <w:t>Hurst</w:t>
      </w:r>
      <w:r>
        <w:rPr>
          <w:rtl/>
        </w:rPr>
        <w:t xml:space="preserve"> به‌تنهایی جهت طلا را پیش‌بینی می‌کند.</w:t>
      </w:r>
    </w:p>
    <w:p w14:paraId="2599B4DC" w14:textId="77777777" w:rsidR="001C537D" w:rsidRPr="00634148" w:rsidRDefault="00000000" w:rsidP="00D17DAB">
      <w:pPr>
        <w:pStyle w:val="Heading2"/>
        <w:rPr>
          <w:rFonts w:cs="B Titr"/>
          <w:color w:val="auto"/>
        </w:rPr>
      </w:pPr>
      <w:bookmarkStart w:id="10" w:name="_Toc239323622"/>
      <w:r w:rsidRPr="00634148">
        <w:rPr>
          <w:rFonts w:ascii="B Titr" w:eastAsia="B Titr" w:hAnsi="B Titr" w:cs="B Titr"/>
          <w:color w:val="auto"/>
          <w:rtl/>
        </w:rPr>
        <w:t>۲</w:t>
      </w:r>
      <w:r w:rsidRPr="00634148">
        <w:rPr>
          <w:rFonts w:ascii="B Titr" w:eastAsia="B Titr" w:hAnsi="B Titr" w:cs="B Titr" w:hint="cs"/>
          <w:color w:val="auto"/>
          <w:rtl/>
        </w:rPr>
        <w:t>-۲</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بازده،</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جهت</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قرارداد</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اجرا</w:t>
      </w:r>
      <w:bookmarkEnd w:id="10"/>
    </w:p>
    <w:p w14:paraId="14BC10F9" w14:textId="77777777" w:rsidR="001C537D" w:rsidRDefault="00000000">
      <w:r>
        <w:rPr>
          <w:rtl/>
        </w:rPr>
        <w:t xml:space="preserve">در سنجش آماری، جهت با علامت تغییر قیمت بسته‌شدن در افق </w:t>
      </w:r>
      <w:r w:rsidRPr="00634148">
        <w:rPr>
          <w:rFonts w:ascii="Times New Roman" w:eastAsia="Times New Roman" w:hAnsi="Times New Roman" w:cs="Times New Roman"/>
          <w:sz w:val="22"/>
        </w:rPr>
        <w:t>H</w:t>
      </w:r>
      <w:r>
        <w:rPr>
          <w:rtl/>
        </w:rPr>
        <w:t xml:space="preserve"> تعریف می‌شود. در سنجش اقتصادی، چون ویژگی‌های تصمیم در پایان کندل </w:t>
      </w:r>
      <w:r w:rsidRPr="00634148">
        <w:rPr>
          <w:rFonts w:ascii="Times New Roman" w:eastAsia="Times New Roman" w:hAnsi="Times New Roman" w:cs="Times New Roman"/>
          <w:sz w:val="22"/>
        </w:rPr>
        <w:t>t</w:t>
      </w:r>
      <w:r>
        <w:rPr>
          <w:rtl/>
        </w:rPr>
        <w:t xml:space="preserve"> در دسترس‌اند، ورود به قیمت بازشدن روز بعد منتقل می‌شود. این تفکیک میان «هدف آماری» و «بازده اجرایی» مانع استفاده ناخواسته از اطلاعات آینده در شبیه‌سازی معامله می‌شود.</w:t>
      </w:r>
    </w:p>
    <w:p w14:paraId="0DE3EB04" w14:textId="77777777" w:rsidR="001C537D" w:rsidRPr="00634148" w:rsidRDefault="00000000" w:rsidP="00D17DAB">
      <w:pPr>
        <w:pStyle w:val="Heading2"/>
        <w:rPr>
          <w:rFonts w:cs="B Titr"/>
          <w:color w:val="auto"/>
        </w:rPr>
      </w:pPr>
      <w:bookmarkStart w:id="11" w:name="_Toc239323623"/>
      <w:r w:rsidRPr="00634148">
        <w:rPr>
          <w:rFonts w:ascii="B Titr" w:eastAsia="B Titr" w:hAnsi="B Titr" w:cs="B Titr"/>
          <w:color w:val="auto"/>
          <w:rtl/>
        </w:rPr>
        <w:t>۲</w:t>
      </w:r>
      <w:r w:rsidRPr="00634148">
        <w:rPr>
          <w:rFonts w:ascii="B Titr" w:eastAsia="B Titr" w:hAnsi="B Titr" w:cs="B Titr" w:hint="cs"/>
          <w:color w:val="auto"/>
          <w:rtl/>
        </w:rPr>
        <w:t>-۳</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نمای</w:t>
      </w:r>
      <w:r w:rsidRPr="00634148">
        <w:rPr>
          <w:rFonts w:ascii="Times New Roman" w:eastAsia="Times New Roman" w:hAnsi="Times New Roman" w:cs="Times New Roman"/>
          <w:color w:val="auto"/>
          <w:rtl/>
        </w:rPr>
        <w:t xml:space="preserve"> </w:t>
      </w:r>
      <w:r w:rsidRPr="00634148">
        <w:rPr>
          <w:rFonts w:ascii="Times New Roman" w:eastAsia="Times New Roman" w:hAnsi="Times New Roman" w:cs="Times New Roman"/>
          <w:color w:val="auto"/>
        </w:rPr>
        <w:t>Hurst</w:t>
      </w:r>
      <w:r w:rsidRPr="00634148">
        <w:rPr>
          <w:rFonts w:ascii="B Titr" w:eastAsia="B Titr" w:hAnsi="B Titr" w:cs="B Titr"/>
          <w:color w:val="auto"/>
          <w:rtl/>
        </w:rPr>
        <w:t xml:space="preserve"> و حافظه بلندمدت</w:t>
      </w:r>
      <w:bookmarkEnd w:id="11"/>
    </w:p>
    <w:p w14:paraId="7BBBA1A9" w14:textId="77777777" w:rsidR="001C537D" w:rsidRDefault="00000000">
      <w:r>
        <w:rPr>
          <w:rtl/>
        </w:rPr>
        <w:t xml:space="preserve">نمای </w:t>
      </w:r>
      <w:r w:rsidRPr="00634148">
        <w:rPr>
          <w:rFonts w:ascii="Times New Roman" w:eastAsia="Times New Roman" w:hAnsi="Times New Roman" w:cs="Times New Roman"/>
          <w:sz w:val="22"/>
        </w:rPr>
        <w:t>Hurst</w:t>
      </w:r>
      <w:r w:rsidRPr="00634148">
        <w:rPr>
          <w:rtl/>
        </w:rPr>
        <w:t xml:space="preserve"> </w:t>
      </w:r>
      <w:r w:rsidRPr="00634148">
        <w:rPr>
          <w:rFonts w:ascii="Times New Roman" w:eastAsia="Times New Roman" w:hAnsi="Times New Roman" w:cs="Times New Roman"/>
          <w:sz w:val="22"/>
        </w:rPr>
        <w:t>(Hurst Exponent)</w:t>
      </w:r>
      <w:r w:rsidRPr="00634148">
        <w:rPr>
          <w:rtl/>
        </w:rPr>
        <w:t xml:space="preserve"> </w:t>
      </w:r>
      <w:r>
        <w:rPr>
          <w:rtl/>
        </w:rPr>
        <w:t xml:space="preserve">از مطالعات </w:t>
      </w:r>
      <w:r w:rsidRPr="00634148">
        <w:rPr>
          <w:rFonts w:ascii="Times New Roman" w:eastAsia="Times New Roman" w:hAnsi="Times New Roman" w:cs="Times New Roman"/>
          <w:sz w:val="22"/>
        </w:rPr>
        <w:t>H</w:t>
      </w:r>
      <w:r>
        <w:t xml:space="preserve">. </w:t>
      </w:r>
      <w:r w:rsidRPr="00634148">
        <w:rPr>
          <w:rFonts w:ascii="Times New Roman" w:eastAsia="Times New Roman" w:hAnsi="Times New Roman" w:cs="Times New Roman"/>
          <w:sz w:val="22"/>
        </w:rPr>
        <w:t>E</w:t>
      </w:r>
      <w:r>
        <w:t xml:space="preserve">. </w:t>
      </w:r>
      <w:r w:rsidRPr="00634148">
        <w:rPr>
          <w:rFonts w:ascii="Times New Roman" w:eastAsia="Times New Roman" w:hAnsi="Times New Roman" w:cs="Times New Roman"/>
          <w:sz w:val="22"/>
        </w:rPr>
        <w:t>Hurst</w:t>
      </w:r>
      <w:r>
        <w:rPr>
          <w:rtl/>
        </w:rPr>
        <w:t xml:space="preserve"> درباره ذخیره بلندمدت مخازن ریشه گرفته است </w:t>
      </w:r>
      <w:r>
        <w:t>[3]</w:t>
      </w:r>
      <w:r>
        <w:rPr>
          <w:rtl/>
        </w:rPr>
        <w:t xml:space="preserve">. روش </w:t>
      </w:r>
      <w:r w:rsidRPr="00634148">
        <w:rPr>
          <w:rFonts w:ascii="Times New Roman" w:eastAsia="Times New Roman" w:hAnsi="Times New Roman" w:cs="Times New Roman"/>
          <w:sz w:val="22"/>
        </w:rPr>
        <w:t>R/S</w:t>
      </w:r>
      <w:r>
        <w:rPr>
          <w:rtl/>
        </w:rPr>
        <w:t xml:space="preserve"> بعداً برای سنجش وابستگی بلندمدت به کار رفت </w:t>
      </w:r>
      <w:r>
        <w:t>[4]</w:t>
      </w:r>
      <w:r>
        <w:rPr>
          <w:rtl/>
        </w:rPr>
        <w:t xml:space="preserve">. تعبیر رایج </w:t>
      </w:r>
      <w:r w:rsidRPr="00634148">
        <w:rPr>
          <w:rFonts w:ascii="Times New Roman" w:eastAsia="Times New Roman" w:hAnsi="Times New Roman" w:cs="Times New Roman"/>
          <w:sz w:val="22"/>
        </w:rPr>
        <w:t>H</w:t>
      </w:r>
      <w:r>
        <w:t>&gt;0.5</w:t>
      </w:r>
      <w:r>
        <w:rPr>
          <w:rtl/>
        </w:rPr>
        <w:t xml:space="preserve"> به ماندگاری روند و </w:t>
      </w:r>
      <w:r w:rsidRPr="00634148">
        <w:rPr>
          <w:rFonts w:ascii="Times New Roman" w:eastAsia="Times New Roman" w:hAnsi="Times New Roman" w:cs="Times New Roman"/>
          <w:sz w:val="22"/>
        </w:rPr>
        <w:t>H</w:t>
      </w:r>
      <w:r>
        <w:t>&lt;0.5</w:t>
      </w:r>
      <w:r>
        <w:rPr>
          <w:rtl/>
        </w:rPr>
        <w:t xml:space="preserve"> به رفتار پادماندگار نسبت داده می‌شود؛ با این حال، این تفسیر به روش برآورد، اندازه نمونه، ناایستایی و دنباله‌های سنگین حساس است. در این پژوهش، روش R/S به‌عنوان روش مقایسه‌ای legacy نگه‌داری شده و مبنای تفسیر اصلی نیست؛ تخمین اصلی بر DFA1 چندمقیاسی روی تفاضل‌های پیاپی بنا شده است.</w:t>
      </w:r>
      <w:r w:rsidRPr="00634148">
        <w:rPr>
          <w:rFonts w:ascii="Times New Roman" w:eastAsia="Times New Roman" w:hAnsi="Times New Roman" w:cs="Times New Roman"/>
          <w:sz w:val="22"/>
        </w:rPr>
      </w:r>
      <w:r>
        <w:rPr>
          <w:rtl/>
        </w:rPr>
      </w:r>
      <w:r w:rsidRPr="00634148">
        <w:rPr>
          <w:rFonts w:ascii="Times New Roman" w:eastAsia="Times New Roman" w:hAnsi="Times New Roman" w:cs="Times New Roman"/>
          <w:sz w:val="22"/>
        </w:rPr>
      </w:r>
      <w:r>
        <w:rPr>
          <w:rtl/>
        </w:rPr>
      </w:r>
    </w:p>
    <w:p w14:paraId="6835CCD9" w14:textId="77777777" w:rsidR="001C537D" w:rsidRPr="00634148" w:rsidRDefault="00000000" w:rsidP="00D17DAB">
      <w:pPr>
        <w:pStyle w:val="Heading2"/>
        <w:rPr>
          <w:rFonts w:cs="B Titr"/>
          <w:color w:val="auto"/>
        </w:rPr>
      </w:pPr>
      <w:bookmarkStart w:id="12" w:name="_Toc239323624"/>
      <w:r w:rsidRPr="00634148">
        <w:rPr>
          <w:rFonts w:ascii="B Titr" w:eastAsia="B Titr" w:hAnsi="B Titr" w:cs="B Titr"/>
          <w:color w:val="auto"/>
          <w:rtl/>
        </w:rPr>
        <w:t>۲</w:t>
      </w:r>
      <w:r w:rsidRPr="00634148">
        <w:rPr>
          <w:rFonts w:ascii="B Titr" w:eastAsia="B Titr" w:hAnsi="B Titr" w:cs="B Titr" w:hint="cs"/>
          <w:color w:val="auto"/>
          <w:rtl/>
        </w:rPr>
        <w:t>-۴</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تحلیل</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نوسان</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روندزدایی‌شده</w:t>
      </w:r>
      <w:r w:rsidRPr="00634148">
        <w:rPr>
          <w:rFonts w:ascii="Times New Roman" w:eastAsia="Times New Roman" w:hAnsi="Times New Roman" w:cs="Times New Roman"/>
          <w:color w:val="auto"/>
          <w:rtl/>
        </w:rPr>
        <w:t xml:space="preserve"> (</w:t>
      </w:r>
      <w:r w:rsidRPr="00634148">
        <w:rPr>
          <w:rFonts w:ascii="Times New Roman" w:eastAsia="Times New Roman" w:hAnsi="Times New Roman" w:cs="Times New Roman"/>
          <w:color w:val="auto"/>
        </w:rPr>
        <w:t>DFA</w:t>
      </w:r>
      <w:r w:rsidRPr="00634148">
        <w:rPr>
          <w:rFonts w:ascii="Times New Roman" w:eastAsia="Times New Roman" w:hAnsi="Times New Roman" w:cs="Times New Roman"/>
          <w:color w:val="auto"/>
          <w:rtl/>
        </w:rPr>
        <w:t>)</w:t>
      </w:r>
      <w:bookmarkEnd w:id="12"/>
    </w:p>
    <w:p w14:paraId="730095CB" w14:textId="77777777" w:rsidR="001C537D" w:rsidRDefault="00000000">
      <w:r w:rsidRPr="00634148">
        <w:rPr>
          <w:rFonts w:ascii="Times New Roman" w:eastAsia="Times New Roman" w:hAnsi="Times New Roman" w:cs="Times New Roman"/>
          <w:sz w:val="22"/>
        </w:rPr>
        <w:t>DFA</w:t>
      </w:r>
      <w:r>
        <w:rPr>
          <w:rtl/>
        </w:rPr>
        <w:t xml:space="preserve"> با حذف روند محلی در مقیاس‌های مختلف تلاش می‌کند رفتار مقیاس‌پذیر نوسانات را در حضور روندهای کم‌مرتبه بهتر توصیف کند. این کمیت به‌صورت غلتان و علّی محاسبه می‌شود؛ پنجره‌ها و مقیاس‌ها باید حداقل داده لازم را داشته باشند و وضعیت عدم دسترسی ویژگی نیز به‌طور صریح نگه‌داری می‌شود. مقدار H برای قرار گرفتن مصنوعی در یک بازه ظاهراً مطلوب برش داده نمی‌شود؛ این تعریف با چارچوب DFA1 کانتل‌هارت و همکاران [20] هم‌راستاست.</w:t>
      </w:r>
      <w:r w:rsidRPr="00634148">
        <w:rPr>
          <w:rFonts w:ascii="Times New Roman" w:eastAsia="Times New Roman" w:hAnsi="Times New Roman" w:cs="Times New Roman"/>
          <w:sz w:val="22"/>
        </w:rPr>
      </w:r>
      <w:r>
        <w:rPr>
          <w:rtl/>
        </w:rPr>
      </w:r>
    </w:p>
    <w:p w14:paraId="787F7B56" w14:textId="77777777" w:rsidR="001C537D" w:rsidRPr="00634148" w:rsidRDefault="00000000" w:rsidP="00D17DAB">
      <w:pPr>
        <w:pStyle w:val="Heading2"/>
        <w:rPr>
          <w:rFonts w:cs="B Titr"/>
          <w:color w:val="auto"/>
        </w:rPr>
      </w:pPr>
      <w:bookmarkStart w:id="13" w:name="_Toc239323625"/>
      <w:r w:rsidRPr="00634148">
        <w:rPr>
          <w:rFonts w:ascii="B Titr" w:eastAsia="B Titr" w:hAnsi="B Titr" w:cs="B Titr"/>
          <w:color w:val="auto"/>
          <w:rtl/>
        </w:rPr>
        <w:t>۲</w:t>
      </w:r>
      <w:r w:rsidRPr="00634148">
        <w:rPr>
          <w:rFonts w:ascii="B Titr" w:eastAsia="B Titr" w:hAnsi="B Titr" w:cs="B Titr" w:hint="cs"/>
          <w:color w:val="auto"/>
          <w:rtl/>
        </w:rPr>
        <w:t>-۵</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مدل‌های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پایه</w:t>
      </w:r>
      <w:bookmarkEnd w:id="13"/>
    </w:p>
    <w:p w14:paraId="4DAB9657" w14:textId="77777777" w:rsidR="001C537D" w:rsidRDefault="00000000">
      <w:r w:rsidRPr="00634148">
        <w:rPr>
          <w:rFonts w:ascii="Times New Roman" w:eastAsia="Times New Roman" w:hAnsi="Times New Roman" w:cs="Times New Roman"/>
          <w:sz w:val="22"/>
        </w:rPr>
        <w:t>Logistic Regression</w:t>
      </w:r>
      <w:r w:rsidRPr="00634148">
        <w:rPr>
          <w:rtl/>
        </w:rPr>
        <w:t xml:space="preserve"> </w:t>
      </w:r>
      <w:r>
        <w:rPr>
          <w:rtl/>
        </w:rPr>
        <w:t xml:space="preserve">به‌عنوان مدل مبنای خطی احتمالاتی، </w:t>
      </w:r>
      <w:r w:rsidRPr="00634148">
        <w:rPr>
          <w:rFonts w:ascii="Times New Roman" w:eastAsia="Times New Roman" w:hAnsi="Times New Roman" w:cs="Times New Roman"/>
          <w:sz w:val="22"/>
        </w:rPr>
        <w:t>Random Forest</w:t>
      </w:r>
      <w:r>
        <w:rPr>
          <w:rtl/>
        </w:rPr>
        <w:t xml:space="preserve"> و </w:t>
      </w:r>
      <w:r w:rsidRPr="00634148">
        <w:rPr>
          <w:rFonts w:ascii="Times New Roman" w:eastAsia="Times New Roman" w:hAnsi="Times New Roman" w:cs="Times New Roman"/>
          <w:sz w:val="22"/>
        </w:rPr>
        <w:t>Extra Trees</w:t>
      </w:r>
      <w:r>
        <w:rPr>
          <w:rtl/>
        </w:rPr>
        <w:t xml:space="preserve"> به‌عنوان مدل‌های تجمیعی درختی و </w:t>
      </w:r>
      <w:proofErr w:type="spellStart"/>
      <w:r w:rsidRPr="00634148">
        <w:rPr>
          <w:rFonts w:ascii="Times New Roman" w:eastAsia="Times New Roman" w:hAnsi="Times New Roman" w:cs="Times New Roman"/>
          <w:sz w:val="22"/>
        </w:rPr>
        <w:t>HistGradientBoosting</w:t>
      </w:r>
      <w:proofErr w:type="spellEnd"/>
      <w:r>
        <w:rPr>
          <w:rtl/>
        </w:rPr>
        <w:t xml:space="preserve"> به‌عنوان مدل تقویتی غیرخطی انتخاب </w:t>
      </w:r>
      <w:r>
        <w:rPr>
          <w:rtl/>
        </w:rPr>
        <w:lastRenderedPageBreak/>
        <w:t xml:space="preserve">شده‌اند. فلسفه انتخاب این خانواده‌ها ایجاد طیفی از سوگیری، واریانس و پیچیدگی است، بدون ورود مستقیم به فضای بسیار بزرگ یادگیری ماشین خودکار </w:t>
      </w:r>
      <w:r>
        <w:t>(</w:t>
      </w:r>
      <w:proofErr w:type="spellStart"/>
      <w:r w:rsidRPr="00634148">
        <w:rPr>
          <w:rFonts w:ascii="Times New Roman" w:eastAsia="Times New Roman" w:hAnsi="Times New Roman" w:cs="Times New Roman"/>
          <w:sz w:val="22"/>
        </w:rPr>
        <w:t>AutoML</w:t>
      </w:r>
      <w:proofErr w:type="spellEnd"/>
      <w:r>
        <w:t>)</w:t>
      </w:r>
      <w:r>
        <w:rPr>
          <w:rtl/>
        </w:rPr>
        <w:t xml:space="preserve"> که خطر آزمون‌گری چندگانه را افزایش می‌دهد </w:t>
      </w:r>
      <w:r>
        <w:t>[8], [7], [6]</w:t>
      </w:r>
      <w:r>
        <w:rPr>
          <w:rtl/>
        </w:rPr>
        <w:t>.</w:t>
      </w:r>
    </w:p>
    <w:p w14:paraId="4AB36A70" w14:textId="77777777" w:rsidR="001C537D" w:rsidRPr="00634148" w:rsidRDefault="00000000" w:rsidP="00D17DAB">
      <w:pPr>
        <w:pStyle w:val="Heading2"/>
        <w:rPr>
          <w:rFonts w:cs="B Titr"/>
          <w:color w:val="auto"/>
        </w:rPr>
      </w:pPr>
      <w:bookmarkStart w:id="14" w:name="_Toc239323626"/>
      <w:r w:rsidRPr="00634148">
        <w:rPr>
          <w:rFonts w:ascii="B Titr" w:eastAsia="B Titr" w:hAnsi="B Titr" w:cs="B Titr"/>
          <w:color w:val="auto"/>
          <w:rtl/>
        </w:rPr>
        <w:t>۲</w:t>
      </w:r>
      <w:r w:rsidRPr="00634148">
        <w:rPr>
          <w:rFonts w:ascii="B Titr" w:eastAsia="B Titr" w:hAnsi="B Titr" w:cs="B Titr" w:hint="cs"/>
          <w:color w:val="auto"/>
          <w:rtl/>
        </w:rPr>
        <w:t>-۶</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انباشت</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مدل‌ها</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به</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جای</w:t>
      </w:r>
      <w:r w:rsidRPr="00634148">
        <w:rPr>
          <w:rFonts w:ascii="B Titr" w:eastAsia="B Titr" w:hAnsi="B Titr" w:cs="B Titr"/>
          <w:color w:val="auto"/>
          <w:rtl/>
        </w:rPr>
        <w:t xml:space="preserve"> دروازه سخت</w:t>
      </w:r>
      <w:bookmarkEnd w:id="14"/>
    </w:p>
    <w:p w14:paraId="60071491" w14:textId="77777777" w:rsidR="001C537D" w:rsidRDefault="00000000">
      <w:r>
        <w:rPr>
          <w:rtl/>
        </w:rPr>
        <w:t xml:space="preserve">برای جلوگیری از برداشت نادرست از مفهوم «دروازه»، جزء ترکیبی پژوهش به‌صورت یک فراطبقه‌بند انباشته تعریف شده است. احتمال‌های خارج از نمونه مدل‌های پایه و متغیرهای زمینه‌ای به </w:t>
      </w:r>
      <w:r w:rsidRPr="00634148">
        <w:rPr>
          <w:rFonts w:ascii="Times New Roman" w:eastAsia="Times New Roman" w:hAnsi="Times New Roman" w:cs="Times New Roman"/>
          <w:sz w:val="22"/>
        </w:rPr>
        <w:t>Logistic</w:t>
      </w:r>
      <w:r>
        <w:t xml:space="preserve"> </w:t>
      </w:r>
      <w:r w:rsidRPr="00634148">
        <w:rPr>
          <w:rFonts w:ascii="Times New Roman" w:eastAsia="Times New Roman" w:hAnsi="Times New Roman" w:cs="Times New Roman"/>
          <w:sz w:val="22"/>
        </w:rPr>
        <w:t>Regression</w:t>
      </w:r>
      <w:r>
        <w:rPr>
          <w:rtl/>
        </w:rPr>
        <w:t xml:space="preserve"> سطح دوم داده می‌شوند. مدل سطح دوم فقط هنگامی استفاده می‌شود که معیارهای داده توسعه آن را توجیه کنند. در افق‌های ۵ و ۱۰ روزه مدل پایه و در افق‌های ۱ و ۲۰ روزه فراطبقه‌بند انتخاب شده‌اند؛ این انتخاب بدون استفاده از مجموعه آزمون انجام شده است.</w:t>
      </w:r>
    </w:p>
    <w:p w14:paraId="0AACDC44" w14:textId="77777777" w:rsidR="001C537D" w:rsidRPr="00634148" w:rsidRDefault="00000000" w:rsidP="00D17DAB">
      <w:pPr>
        <w:pStyle w:val="Heading2"/>
        <w:rPr>
          <w:rFonts w:cs="B Titr"/>
          <w:color w:val="auto"/>
        </w:rPr>
      </w:pPr>
      <w:bookmarkStart w:id="15" w:name="_Toc239323627"/>
      <w:r w:rsidRPr="00634148">
        <w:rPr>
          <w:rFonts w:ascii="B Titr" w:eastAsia="B Titr" w:hAnsi="B Titr" w:cs="B Titr"/>
          <w:color w:val="auto"/>
          <w:rtl/>
        </w:rPr>
        <w:t>۲</w:t>
      </w:r>
      <w:r w:rsidRPr="00634148">
        <w:rPr>
          <w:rFonts w:ascii="B Titr" w:eastAsia="B Titr" w:hAnsi="B Titr" w:cs="B Titr" w:hint="cs"/>
          <w:color w:val="auto"/>
          <w:rtl/>
        </w:rPr>
        <w:t>-۷</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اعتبارسنجی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زمانی،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حذف</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هم‌پوشانی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Times New Roman" w:eastAsia="Times New Roman" w:hAnsi="Times New Roman" w:cs="Times New Roman"/>
          <w:color w:val="auto"/>
        </w:rPr>
        <w:t>CPCV</w:t>
      </w:r>
      <w:bookmarkEnd w:id="15"/>
    </w:p>
    <w:p w14:paraId="248ACB29" w14:textId="77777777" w:rsidR="001C537D" w:rsidRDefault="00000000">
      <w:r>
        <w:rPr>
          <w:rtl/>
        </w:rPr>
        <w:t xml:space="preserve">اعتبارسنجی متقاطع تصادفی برای سری‌های زمانی می‌تواند ترتیب اطلاعات را بشکند </w:t>
      </w:r>
      <w:r>
        <w:t>[10], [9]</w:t>
      </w:r>
      <w:r>
        <w:rPr>
          <w:rtl/>
        </w:rPr>
        <w:t xml:space="preserve">. در این پژوهش از بخش‌های اعتبارسنجی پیش‌رونده با پنجره آموزش گسترش‌یابنده استفاده می‌شود و هر ردیف آموزشی که بازه برچسب آن با داده اعتبارسنجی هم‌پوشانی داشته باشد حذف می‌شود. برچسب‌های سطح دوم نیز پیش از بخش انتخاب از نظر هم‌پوشانی اطلاعاتی کنترل می‌شوند. روش </w:t>
      </w:r>
      <w:r w:rsidRPr="00634148">
        <w:rPr>
          <w:rFonts w:ascii="Times New Roman" w:eastAsia="Times New Roman" w:hAnsi="Times New Roman" w:cs="Times New Roman"/>
          <w:sz w:val="22"/>
        </w:rPr>
        <w:t>CPCV</w:t>
      </w:r>
      <w:r>
        <w:rPr>
          <w:rtl/>
        </w:rPr>
        <w:t xml:space="preserve"> با ۸ گروه و انتخاب ۲ گروه، ۲۸ تقسیم برای هر افق ایجاد می‌کند و در این پژوهش نقش ممیزی روی داده‌های توسعه را دارد.</w:t>
      </w:r>
    </w:p>
    <w:p w14:paraId="7BA0AF0B" w14:textId="77777777" w:rsidR="001C537D" w:rsidRPr="00634148" w:rsidRDefault="00000000" w:rsidP="00D17DAB">
      <w:pPr>
        <w:pStyle w:val="Heading2"/>
        <w:rPr>
          <w:rFonts w:cs="B Titr"/>
          <w:color w:val="auto"/>
        </w:rPr>
      </w:pPr>
      <w:bookmarkStart w:id="16" w:name="_Toc239323628"/>
      <w:r w:rsidRPr="00634148">
        <w:rPr>
          <w:rFonts w:ascii="B Titr" w:eastAsia="B Titr" w:hAnsi="B Titr" w:cs="B Titr"/>
          <w:color w:val="auto"/>
          <w:rtl/>
        </w:rPr>
        <w:t>۲</w:t>
      </w:r>
      <w:r w:rsidRPr="00634148">
        <w:rPr>
          <w:rFonts w:ascii="B Titr" w:eastAsia="B Titr" w:hAnsi="B Titr" w:cs="B Titr" w:hint="cs"/>
          <w:color w:val="auto"/>
          <w:rtl/>
        </w:rPr>
        <w:t>-۸</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معیارهای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ارزیابی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عدم</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قطعیت</w:t>
      </w:r>
      <w:bookmarkEnd w:id="16"/>
    </w:p>
    <w:p w14:paraId="5E684051" w14:textId="77777777" w:rsidR="001C537D" w:rsidRDefault="00000000">
      <w:r>
        <w:rPr>
          <w:rtl/>
        </w:rPr>
        <w:t xml:space="preserve">دقت متوازن، میانگین بازخوانی دو کلاس است و نسبت به دقت خام در کلاس‌های نامتوازن مقاومت بیشتری دارد </w:t>
      </w:r>
      <w:r>
        <w:t>[11]</w:t>
      </w:r>
      <w:r>
        <w:rPr>
          <w:rtl/>
        </w:rPr>
        <w:t xml:space="preserve">. امتیاز </w:t>
      </w:r>
      <w:r>
        <w:rPr>
          <w:rFonts w:ascii="Times New Roman" w:eastAsia="Times New Roman" w:hAnsi="Times New Roman" w:cs="Times New Roman"/>
          <w:sz w:val="22"/>
        </w:rPr>
        <w:t>F1</w:t>
      </w:r>
      <w:r>
        <w:rPr>
          <w:rtl/>
        </w:rPr>
        <w:t xml:space="preserve"> کلان عملکرد دو کلاس را با وزن برابر جمع‌بندی می‌کند </w:t>
      </w:r>
      <w:r>
        <w:t>[12]</w:t>
      </w:r>
      <w:r>
        <w:rPr>
          <w:rtl/>
        </w:rPr>
        <w:t xml:space="preserve">. معیار </w:t>
      </w:r>
      <w:r w:rsidRPr="00634148">
        <w:rPr>
          <w:rFonts w:ascii="Times New Roman" w:eastAsia="Times New Roman" w:hAnsi="Times New Roman" w:cs="Times New Roman"/>
          <w:sz w:val="22"/>
        </w:rPr>
        <w:t>ROC-AUC</w:t>
      </w:r>
      <w:r>
        <w:rPr>
          <w:rtl/>
        </w:rPr>
        <w:t xml:space="preserve"> توان رتبه‌بندی احتمال‌ها، امتیاز بریر و زیان لگاریتمی کیفیت برآورد احتمال و معیار </w:t>
      </w:r>
      <w:r w:rsidRPr="00634148">
        <w:rPr>
          <w:rFonts w:ascii="Times New Roman" w:eastAsia="Times New Roman" w:hAnsi="Times New Roman" w:cs="Times New Roman"/>
          <w:sz w:val="22"/>
        </w:rPr>
        <w:t>ECE</w:t>
      </w:r>
      <w:r>
        <w:rPr>
          <w:rtl/>
        </w:rPr>
        <w:t xml:space="preserve"> خطای مورد انتظار کالیبراسیون را می‌سنجد. برای محاسبه بازه اطمینان، از بوت‌استرپ بلوکی متحرک استفاده می‌شود تا بخشی از وابستگی زمانی داده حفظ شود </w:t>
      </w:r>
      <w:r>
        <w:t>[13]</w:t>
      </w:r>
      <w:r>
        <w:rPr>
          <w:rtl/>
        </w:rPr>
        <w:t>.</w:t>
      </w:r>
    </w:p>
    <w:p w14:paraId="60783F10" w14:textId="77777777" w:rsidR="001C537D" w:rsidRPr="00634148" w:rsidRDefault="00000000" w:rsidP="00D17DAB">
      <w:pPr>
        <w:pStyle w:val="Heading2"/>
        <w:rPr>
          <w:rFonts w:cs="B Titr"/>
          <w:color w:val="auto"/>
        </w:rPr>
      </w:pPr>
      <w:bookmarkStart w:id="17" w:name="_Toc239323629"/>
      <w:r w:rsidRPr="00634148">
        <w:rPr>
          <w:rFonts w:ascii="B Titr" w:eastAsia="B Titr" w:hAnsi="B Titr" w:cs="B Titr"/>
          <w:color w:val="auto"/>
          <w:rtl/>
        </w:rPr>
        <w:lastRenderedPageBreak/>
        <w:t>۲</w:t>
      </w:r>
      <w:r w:rsidRPr="00634148">
        <w:rPr>
          <w:rFonts w:ascii="B Titr" w:eastAsia="B Titr" w:hAnsi="B Titr" w:cs="B Titr" w:hint="cs"/>
          <w:color w:val="auto"/>
          <w:rtl/>
        </w:rPr>
        <w:t>-۹</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بیش‌برازش</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پس‌آزمایی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نتیجه</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منفی</w:t>
      </w:r>
      <w:bookmarkEnd w:id="17"/>
    </w:p>
    <w:p w14:paraId="00182846" w14:textId="77777777" w:rsidR="001C537D" w:rsidRDefault="00000000">
      <w:r w:rsidRPr="00634148">
        <w:rPr>
          <w:rFonts w:ascii="Times New Roman" w:eastAsia="Times New Roman" w:hAnsi="Times New Roman" w:cs="Times New Roman"/>
          <w:sz w:val="22"/>
        </w:rPr>
        <w:t>Bailey</w:t>
      </w:r>
      <w:r>
        <w:rPr>
          <w:rtl/>
        </w:rPr>
        <w:t xml:space="preserve"> و همکاران هشدار داده‌اند که جست‌وجوی گسترده روی یک تاریخ می‌تواند نسبت شارپ یا سود ظاهری ایجاد کند </w:t>
      </w:r>
      <w:r>
        <w:t>[14]</w:t>
      </w:r>
      <w:r>
        <w:rPr>
          <w:rtl/>
        </w:rPr>
        <w:t xml:space="preserve">. در این پژوهش، آزمون‌های </w:t>
      </w:r>
      <w:r w:rsidRPr="00634148">
        <w:rPr>
          <w:rFonts w:ascii="Times New Roman" w:eastAsia="Times New Roman" w:hAnsi="Times New Roman" w:cs="Times New Roman"/>
          <w:sz w:val="22"/>
        </w:rPr>
        <w:t>PBO</w:t>
      </w:r>
      <w:r>
        <w:rPr>
          <w:rtl/>
        </w:rPr>
        <w:t xml:space="preserve">، </w:t>
      </w:r>
      <w:r w:rsidRPr="00634148">
        <w:rPr>
          <w:rFonts w:ascii="Times New Roman" w:eastAsia="Times New Roman" w:hAnsi="Times New Roman" w:cs="Times New Roman"/>
          <w:sz w:val="22"/>
        </w:rPr>
        <w:t>PSR</w:t>
      </w:r>
      <w:r>
        <w:rPr>
          <w:rtl/>
        </w:rPr>
        <w:t xml:space="preserve"> و </w:t>
      </w:r>
      <w:r w:rsidRPr="00634148">
        <w:rPr>
          <w:rFonts w:ascii="Times New Roman" w:eastAsia="Times New Roman" w:hAnsi="Times New Roman" w:cs="Times New Roman"/>
          <w:sz w:val="22"/>
        </w:rPr>
        <w:t>DSR</w:t>
      </w:r>
      <w:r>
        <w:rPr>
          <w:rtl/>
        </w:rPr>
        <w:t xml:space="preserve"> از نظر نرم‌افزاری پیاده‌سازی و آزموده شده‌اند؛ با این حال، مقادیر رسمی </w:t>
      </w:r>
      <w:r w:rsidRPr="00634148">
        <w:rPr>
          <w:rFonts w:ascii="Times New Roman" w:eastAsia="Times New Roman" w:hAnsi="Times New Roman" w:cs="Times New Roman"/>
          <w:sz w:val="22"/>
        </w:rPr>
        <w:t>PBO</w:t>
      </w:r>
      <w:r>
        <w:rPr>
          <w:rtl/>
        </w:rPr>
        <w:t xml:space="preserve"> و </w:t>
      </w:r>
      <w:r w:rsidRPr="00634148">
        <w:rPr>
          <w:rFonts w:ascii="Times New Roman" w:eastAsia="Times New Roman" w:hAnsi="Times New Roman" w:cs="Times New Roman"/>
          <w:sz w:val="22"/>
        </w:rPr>
        <w:t>DSR</w:t>
      </w:r>
      <w:r>
        <w:rPr>
          <w:rtl/>
        </w:rPr>
        <w:t xml:space="preserve"> گزارش نمی‌شوند، زیرا مسیر بازده همه آزمایش‌های داده توسعه با جزئیات لازم ذخیره نشده است. خودداری از تولید عدد ناقص، بخشی از رویکرد ممیزی‌محور پژوهش است.</w:t>
      </w:r>
    </w:p>
    <w:p w14:paraId="39CDC8A4" w14:textId="77777777" w:rsidR="001C537D" w:rsidRPr="00634148" w:rsidRDefault="00000000" w:rsidP="00D17DAB">
      <w:pPr>
        <w:pStyle w:val="Heading2"/>
        <w:rPr>
          <w:rFonts w:cs="B Titr"/>
          <w:color w:val="auto"/>
        </w:rPr>
      </w:pPr>
      <w:bookmarkStart w:id="18" w:name="_Toc239323630"/>
      <w:r w:rsidRPr="00634148">
        <w:rPr>
          <w:rFonts w:ascii="B Titr" w:eastAsia="B Titr" w:hAnsi="B Titr" w:cs="B Titr"/>
          <w:color w:val="auto"/>
          <w:rtl/>
        </w:rPr>
        <w:t>۲</w:t>
      </w:r>
      <w:r w:rsidRPr="00634148">
        <w:rPr>
          <w:rFonts w:ascii="B Titr" w:eastAsia="B Titr" w:hAnsi="B Titr" w:cs="B Titr" w:hint="cs"/>
          <w:color w:val="auto"/>
          <w:rtl/>
        </w:rPr>
        <w:t>-۱۰</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ادبیات</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طلا،</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نمای</w:t>
      </w:r>
      <w:r w:rsidRPr="00634148">
        <w:rPr>
          <w:rFonts w:ascii="Times New Roman" w:eastAsia="Times New Roman" w:hAnsi="Times New Roman" w:cs="Times New Roman"/>
          <w:color w:val="auto"/>
          <w:rtl/>
        </w:rPr>
        <w:t xml:space="preserve"> </w:t>
      </w:r>
      <w:r w:rsidRPr="00634148">
        <w:rPr>
          <w:rFonts w:ascii="Times New Roman" w:eastAsia="Times New Roman" w:hAnsi="Times New Roman" w:cs="Times New Roman"/>
          <w:color w:val="auto"/>
        </w:rPr>
        <w:t>Hurst</w:t>
      </w:r>
      <w:r w:rsidRPr="00634148">
        <w:rPr>
          <w:rFonts w:ascii="B Titr" w:eastAsia="B Titr" w:hAnsi="B Titr" w:cs="B Titr"/>
          <w:color w:val="auto"/>
          <w:rtl/>
        </w:rPr>
        <w:t xml:space="preserve"> و یادگیری ماشین</w:t>
      </w:r>
      <w:bookmarkEnd w:id="18"/>
    </w:p>
    <w:p w14:paraId="269712CC" w14:textId="77777777" w:rsidR="001C537D" w:rsidRDefault="00000000">
      <w:r>
        <w:rPr>
          <w:rtl/>
        </w:rPr>
        <w:t xml:space="preserve">مرور ادبیات نشان می‌دهد نزدیک‌ترین سابقه مفهومی به پژوهش حاضر، کار </w:t>
      </w:r>
      <w:r w:rsidRPr="00634148">
        <w:rPr>
          <w:rFonts w:ascii="Times New Roman" w:eastAsia="Times New Roman" w:hAnsi="Times New Roman" w:cs="Times New Roman"/>
          <w:sz w:val="22"/>
        </w:rPr>
        <w:t>Yang</w:t>
      </w:r>
      <w:r>
        <w:rPr>
          <w:rtl/>
        </w:rPr>
        <w:t xml:space="preserve"> و همکاران </w:t>
      </w:r>
      <w:r>
        <w:t>(2024)</w:t>
      </w:r>
      <w:r>
        <w:rPr>
          <w:rtl/>
        </w:rPr>
        <w:t xml:space="preserve"> درباره بازآرایی مبتنی بر </w:t>
      </w:r>
      <w:r w:rsidRPr="00634148">
        <w:rPr>
          <w:rFonts w:ascii="Times New Roman" w:eastAsia="Times New Roman" w:hAnsi="Times New Roman" w:cs="Times New Roman"/>
          <w:sz w:val="22"/>
        </w:rPr>
        <w:t>Hurst</w:t>
      </w:r>
      <w:r>
        <w:rPr>
          <w:rtl/>
        </w:rPr>
        <w:t xml:space="preserve"> برای قیمت جهانی طلا است. تفاوت مهم این است که آن پژوهش بر تجزیه و بازآرایی سری و الگوریتم‌های ترکیبی خاص متکی است، در حالی که چارچوب حاضر از ویژگی‌های غلتان و علّی، مدل‌های کتابخانه </w:t>
      </w:r>
      <w:r w:rsidRPr="00634148">
        <w:rPr>
          <w:rFonts w:ascii="Times New Roman" w:eastAsia="Times New Roman" w:hAnsi="Times New Roman" w:cs="Times New Roman"/>
          <w:sz w:val="22"/>
        </w:rPr>
        <w:t>scikit</w:t>
      </w:r>
      <w:r>
        <w:t>-</w:t>
      </w:r>
      <w:r w:rsidRPr="00634148">
        <w:rPr>
          <w:rFonts w:ascii="Times New Roman" w:eastAsia="Times New Roman" w:hAnsi="Times New Roman" w:cs="Times New Roman"/>
          <w:sz w:val="22"/>
        </w:rPr>
        <w:t>learn</w:t>
      </w:r>
      <w:r>
        <w:rPr>
          <w:rtl/>
        </w:rPr>
        <w:t xml:space="preserve"> و انباشت مدل‌ها استفاده می‌کند. مطالعات </w:t>
      </w:r>
      <w:r w:rsidRPr="00634148">
        <w:rPr>
          <w:rFonts w:ascii="Times New Roman" w:eastAsia="Times New Roman" w:hAnsi="Times New Roman" w:cs="Times New Roman"/>
          <w:sz w:val="22"/>
        </w:rPr>
        <w:t>Qian</w:t>
      </w:r>
      <w:r>
        <w:rPr>
          <w:rtl/>
        </w:rPr>
        <w:t xml:space="preserve"> و </w:t>
      </w:r>
      <w:r w:rsidRPr="00634148">
        <w:rPr>
          <w:rFonts w:ascii="Times New Roman" w:eastAsia="Times New Roman" w:hAnsi="Times New Roman" w:cs="Times New Roman"/>
          <w:sz w:val="22"/>
        </w:rPr>
        <w:t>Rasheed</w:t>
      </w:r>
      <w:r>
        <w:rPr>
          <w:rtl/>
        </w:rPr>
        <w:t xml:space="preserve"> و نیز </w:t>
      </w:r>
      <w:proofErr w:type="spellStart"/>
      <w:r w:rsidRPr="00634148">
        <w:rPr>
          <w:rFonts w:ascii="Times New Roman" w:eastAsia="Times New Roman" w:hAnsi="Times New Roman" w:cs="Times New Roman"/>
          <w:sz w:val="22"/>
        </w:rPr>
        <w:t>Eom</w:t>
      </w:r>
      <w:proofErr w:type="spellEnd"/>
      <w:r>
        <w:rPr>
          <w:rtl/>
        </w:rPr>
        <w:t xml:space="preserve"> و همکاران نیز رابطه میان </w:t>
      </w:r>
      <w:r w:rsidRPr="00634148">
        <w:rPr>
          <w:rFonts w:ascii="Times New Roman" w:eastAsia="Times New Roman" w:hAnsi="Times New Roman" w:cs="Times New Roman"/>
          <w:sz w:val="22"/>
        </w:rPr>
        <w:t>Hurst</w:t>
      </w:r>
      <w:r>
        <w:rPr>
          <w:rtl/>
        </w:rPr>
        <w:t xml:space="preserve"> و پیش‌بینی‌پذیری را بررسی کرده‌اند، اما بازار و طراحی آن‌ها با پژوهش حاضر متفاوت است.</w:t>
      </w:r>
    </w:p>
    <w:p w14:paraId="0CB8EDB6" w14:textId="77777777" w:rsidR="001C537D" w:rsidRPr="00634148" w:rsidRDefault="00000000" w:rsidP="00D17DAB">
      <w:pPr>
        <w:pStyle w:val="Heading2"/>
        <w:rPr>
          <w:rFonts w:cs="B Titr"/>
          <w:color w:val="auto"/>
        </w:rPr>
      </w:pPr>
      <w:bookmarkStart w:id="19" w:name="_Toc239323631"/>
      <w:r w:rsidRPr="00634148">
        <w:rPr>
          <w:rFonts w:ascii="B Titr" w:eastAsia="B Titr" w:hAnsi="B Titr" w:cs="B Titr"/>
          <w:color w:val="auto"/>
          <w:rtl/>
        </w:rPr>
        <w:t>۲</w:t>
      </w:r>
      <w:r w:rsidRPr="00634148">
        <w:rPr>
          <w:rFonts w:ascii="B Titr" w:eastAsia="B Titr" w:hAnsi="B Titr" w:cs="B Titr" w:hint="cs"/>
          <w:color w:val="auto"/>
          <w:rtl/>
        </w:rPr>
        <w:t>-۱۱</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شکاف</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پژوهشی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سهم</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پروژه</w:t>
      </w:r>
      <w:bookmarkEnd w:id="19"/>
    </w:p>
    <w:p w14:paraId="2D840B2D" w14:textId="77777777" w:rsidR="001C537D" w:rsidRDefault="00000000">
      <w:r>
        <w:rPr>
          <w:rtl/>
        </w:rPr>
        <w:t xml:space="preserve">سهم پایان‌نامه حاضر، ادعای دقت بی‌سابقه نیست. سهم اصلی، یکپارچه‌سازی قرارداد زمانی شفاف، قابلیت ردیابی داده، آزمون علّیت ویژگی‌ها، تفکیک اهداف، حذف هم‌پوشانی برچسب‌های سطح اول و دوم، انتخاب صرفاً بر پایه داده توسعه، آزمون‌های حذف مؤلفه، گزارش عدم قطعیت، ثبت تغییرناپذیر خروجی‌های پژوهشی و بازپخش </w:t>
      </w:r>
      <w:r w:rsidRPr="00634148">
        <w:rPr>
          <w:rFonts w:ascii="Times New Roman" w:eastAsia="Times New Roman" w:hAnsi="Times New Roman" w:cs="Times New Roman"/>
          <w:sz w:val="22"/>
        </w:rPr>
        <w:t>MT5</w:t>
      </w:r>
      <w:r>
        <w:rPr>
          <w:rtl/>
        </w:rPr>
        <w:t xml:space="preserve"> در یک فرایند پژوهشی واحد است. نتیجه منفی مجموعه آزمون نیز بخشی از شواهد معتبر پژوهش محسوب می‌شود.</w:t>
      </w:r>
    </w:p>
    <w:p w14:paraId="3DAD8FB2" w14:textId="77777777" w:rsidR="001C537D" w:rsidRDefault="00000000">
      <w:r>
        <w:br w:type="page"/>
      </w:r>
    </w:p>
    <w:p w14:paraId="466E6B0B" w14:textId="77777777" w:rsidR="001C537D" w:rsidRPr="00634148" w:rsidRDefault="00000000" w:rsidP="009C68DF">
      <w:pPr>
        <w:pStyle w:val="Heading1"/>
        <w:jc w:val="center"/>
        <w:rPr>
          <w:rFonts w:cs="B Titr"/>
          <w:color w:val="auto"/>
        </w:rPr>
      </w:pPr>
      <w:bookmarkStart w:id="20" w:name="_Toc239323632"/>
      <w:r w:rsidRPr="00634148">
        <w:rPr>
          <w:rFonts w:ascii="B Titr" w:eastAsia="B Titr" w:hAnsi="B Titr" w:cs="B Titr"/>
          <w:color w:val="auto"/>
          <w:rtl/>
        </w:rPr>
        <w:lastRenderedPageBreak/>
        <w:t>فصل ۳</w:t>
      </w:r>
      <w:r w:rsidRPr="00634148">
        <w:rPr>
          <w:rFonts w:ascii="B Titr" w:eastAsia="B Titr" w:hAnsi="B Titr" w:cs="B Titr"/>
          <w:color w:val="auto"/>
          <w:rtl/>
        </w:rPr>
        <w:br/>
        <w:t>تحلیل، طراحی و روش‌شناسی</w:t>
      </w:r>
      <w:bookmarkEnd w:id="20"/>
    </w:p>
    <w:p w14:paraId="150D547F" w14:textId="77777777" w:rsidR="001C537D" w:rsidRDefault="00000000">
      <w:r>
        <w:br w:type="page"/>
      </w:r>
    </w:p>
    <w:p w14:paraId="3B6F5B43" w14:textId="77777777" w:rsidR="001C537D" w:rsidRPr="00634148" w:rsidRDefault="00000000" w:rsidP="00CC342D">
      <w:pPr>
        <w:pStyle w:val="Heading2"/>
        <w:rPr>
          <w:rFonts w:cs="B Titr"/>
          <w:color w:val="auto"/>
        </w:rPr>
      </w:pPr>
      <w:bookmarkStart w:id="21" w:name="_Toc239323633"/>
      <w:r w:rsidRPr="00634148">
        <w:rPr>
          <w:rFonts w:ascii="B Titr" w:eastAsia="B Titr" w:hAnsi="B Titr" w:cs="B Titr"/>
          <w:color w:val="auto"/>
          <w:rtl/>
        </w:rPr>
        <w:lastRenderedPageBreak/>
        <w:t>۳</w:t>
      </w:r>
      <w:r w:rsidRPr="00634148">
        <w:rPr>
          <w:rFonts w:ascii="B Titr" w:eastAsia="B Titr" w:hAnsi="B Titr" w:cs="B Titr" w:hint="cs"/>
          <w:color w:val="auto"/>
          <w:rtl/>
        </w:rPr>
        <w:t>-۱</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تعریف</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سامانه</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و</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کاربران</w:t>
      </w:r>
      <w:bookmarkEnd w:id="21"/>
    </w:p>
    <w:p w14:paraId="3A0CEBFD" w14:textId="77777777" w:rsidR="001C537D" w:rsidRDefault="00000000">
      <w:r>
        <w:rPr>
          <w:rtl/>
        </w:rPr>
        <w:t xml:space="preserve">سامانه یک فرایند پژوهشی آفلاین است. پژوهشگر داده و پیکربندی را وارد می‌کند؛ فرایند پژوهشی، ورودی را اعتبارسنجی می‌کند، ویژگی‌ها را می‌سازد، مدل‌ها را انتخاب می‌کند و خروجی‌های پژوهشی را ثبت می‌کند. استاد یا داور می‌تواند رسید اجرا، هش‌ها، معیارها، پیش‌بینی‌ها، رسیدهای انتخاب و شواهد </w:t>
      </w:r>
      <w:r w:rsidRPr="00634148">
        <w:rPr>
          <w:rFonts w:ascii="Times New Roman" w:eastAsia="Times New Roman" w:hAnsi="Times New Roman" w:cs="Times New Roman"/>
          <w:sz w:val="22"/>
        </w:rPr>
        <w:t>MT5</w:t>
      </w:r>
      <w:r>
        <w:rPr>
          <w:rtl/>
        </w:rPr>
        <w:t xml:space="preserve"> را بررسی کند. محصول زنده و رابط معاملاتی کارگزار خارج از دامنه این پایان‌نامه است.</w:t>
      </w:r>
    </w:p>
    <w:p w14:paraId="1CC609CD" w14:textId="77777777" w:rsidR="001C537D" w:rsidRPr="00634148" w:rsidRDefault="00000000" w:rsidP="00CC342D">
      <w:pPr>
        <w:pStyle w:val="Heading2"/>
        <w:rPr>
          <w:rFonts w:cs="B Titr"/>
          <w:color w:val="auto"/>
        </w:rPr>
      </w:pPr>
      <w:bookmarkStart w:id="22" w:name="_Toc239323634"/>
      <w:r w:rsidRPr="00634148">
        <w:rPr>
          <w:rFonts w:ascii="B Titr" w:eastAsia="B Titr" w:hAnsi="B Titr" w:cs="B Titr"/>
          <w:color w:val="auto"/>
          <w:rtl/>
        </w:rPr>
        <w:t>۳</w:t>
      </w:r>
      <w:r w:rsidRPr="00634148">
        <w:rPr>
          <w:rFonts w:ascii="B Titr" w:eastAsia="B Titr" w:hAnsi="B Titr" w:cs="B Titr" w:hint="cs"/>
          <w:color w:val="auto"/>
          <w:rtl/>
        </w:rPr>
        <w:t>-۲</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نیازمندی‌های</w:t>
      </w:r>
      <w:r w:rsidRPr="00634148">
        <w:rPr>
          <w:rFonts w:ascii="Times New Roman" w:eastAsia="Times New Roman" w:hAnsi="Times New Roman" w:cs="Times New Roman"/>
          <w:color w:val="auto"/>
          <w:rtl/>
        </w:rPr>
        <w:t xml:space="preserve"> </w:t>
      </w:r>
      <w:r w:rsidRPr="00634148">
        <w:rPr>
          <w:rFonts w:ascii="B Titr" w:eastAsia="B Titr" w:hAnsi="B Titr" w:cs="B Titr" w:hint="cs"/>
          <w:color w:val="auto"/>
          <w:rtl/>
        </w:rPr>
        <w:t>عملکردی</w:t>
      </w:r>
      <w:bookmarkEnd w:id="22"/>
    </w:p>
    <w:p w14:paraId="7472BC7C" w14:textId="77777777" w:rsidR="001C537D" w:rsidRPr="003A5760" w:rsidRDefault="00555CE5" w:rsidP="00555CE5">
      <w:pPr>
        <w:pStyle w:val="Caption"/>
        <w:rPr>
          <w:color w:val="auto"/>
        </w:rPr>
      </w:pPr>
      <w:bookmarkStart w:id="23" w:name="_Toc239322283"/>
      <w:bookmarkStart w:id="24" w:name="Tbl1"/>
      <w:r w:rsidRPr="003A5760">
        <w:rPr>
          <w:color w:val="auto"/>
          <w:rtl/>
        </w:rPr>
        <w:t xml:space="preserve">جدول </w:t>
      </w:r>
      <w:r w:rsidRPr="003A5760">
        <w:rPr>
          <w:rFonts w:ascii="Times New Roman" w:eastAsia="Times New Roman" w:hAnsi="Times New Roman" w:cs="Times New Roman"/>
          <w:color w:val="auto"/>
          <w:rtl/>
        </w:rPr>
        <w:fldChar w:fldCharType="begin"/>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Pr>
        <w:instrText>SEQ</w:instrText>
      </w:r>
      <w:r w:rsidRPr="003A5760">
        <w:rPr>
          <w:rFonts w:ascii="Times New Roman" w:eastAsia="Times New Roman" w:hAnsi="Times New Roman" w:cs="Times New Roman"/>
          <w:color w:val="auto"/>
          <w:rtl/>
        </w:rPr>
        <w:instrText xml:space="preserve"> جدول \* </w:instrText>
      </w:r>
      <w:r w:rsidRPr="003A5760">
        <w:rPr>
          <w:rFonts w:ascii="Times New Roman" w:eastAsia="Times New Roman" w:hAnsi="Times New Roman" w:cs="Times New Roman"/>
          <w:color w:val="auto"/>
        </w:rPr>
        <w:instrText>ARABIC</w:instrText>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1</w:t>
      </w:r>
      <w:r w:rsidRPr="003A5760">
        <w:rPr>
          <w:rFonts w:ascii="Times New Roman" w:eastAsia="Times New Roman" w:hAnsi="Times New Roman" w:cs="Times New Roman"/>
          <w:color w:val="auto"/>
          <w:rtl/>
        </w:rPr>
        <w:fldChar w:fldCharType="end"/>
      </w:r>
      <w:r w:rsidRPr="003A5760">
        <w:rPr>
          <w:color w:val="auto"/>
          <w:rtl/>
        </w:rPr>
        <w:t>. نیازمندی‌های عملکردی</w:t>
      </w:r>
      <w:bookmarkEnd w:id="23"/>
      <w:bookmarkEnd w:id="24"/>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2803"/>
        <w:gridCol w:w="2838"/>
        <w:gridCol w:w="2834"/>
      </w:tblGrid>
      <w:tr w:rsidR="001C537D" w14:paraId="33CCF8C8" w14:textId="77777777">
        <w:trPr>
          <w:tblHeader/>
          <w:jc w:val="center"/>
        </w:trPr>
        <w:tc>
          <w:tcPr>
            <w:tcW w:w="2946" w:type="dxa"/>
            <w:shd w:val="clear" w:color="auto" w:fill="D9E1F2"/>
            <w:vAlign w:val="center"/>
          </w:tcPr>
          <w:p w14:paraId="70B5D808" w14:textId="77777777" w:rsidR="001C537D" w:rsidRDefault="00000000" w:rsidP="00B34E3F">
            <w:pPr>
              <w:spacing w:line="264" w:lineRule="auto"/>
              <w:ind w:firstLine="0"/>
              <w:jc w:val="center"/>
            </w:pPr>
            <w:r>
              <w:rPr>
                <w:b/>
                <w:bCs/>
                <w:sz w:val="24"/>
                <w:szCs w:val="24"/>
                <w:rtl/>
              </w:rPr>
              <w:t>کد</w:t>
            </w:r>
          </w:p>
        </w:tc>
        <w:tc>
          <w:tcPr>
            <w:tcW w:w="2946" w:type="dxa"/>
            <w:shd w:val="clear" w:color="auto" w:fill="D9E1F2"/>
            <w:vAlign w:val="center"/>
          </w:tcPr>
          <w:p w14:paraId="0B2D95D5" w14:textId="77777777" w:rsidR="001C537D" w:rsidRDefault="00000000" w:rsidP="00B34E3F">
            <w:pPr>
              <w:spacing w:line="264" w:lineRule="auto"/>
              <w:ind w:firstLine="0"/>
              <w:jc w:val="center"/>
            </w:pPr>
            <w:r>
              <w:rPr>
                <w:b/>
                <w:bCs/>
                <w:sz w:val="24"/>
                <w:szCs w:val="24"/>
                <w:rtl/>
              </w:rPr>
              <w:t>نیازمندی</w:t>
            </w:r>
          </w:p>
        </w:tc>
        <w:tc>
          <w:tcPr>
            <w:tcW w:w="2946" w:type="dxa"/>
            <w:shd w:val="clear" w:color="auto" w:fill="D9E1F2"/>
            <w:vAlign w:val="center"/>
          </w:tcPr>
          <w:p w14:paraId="6ED9C7A5" w14:textId="77777777" w:rsidR="001C537D" w:rsidRDefault="00000000" w:rsidP="00B34E3F">
            <w:pPr>
              <w:spacing w:line="264" w:lineRule="auto"/>
              <w:ind w:firstLine="0"/>
              <w:jc w:val="center"/>
            </w:pPr>
            <w:r>
              <w:rPr>
                <w:b/>
                <w:bCs/>
                <w:sz w:val="24"/>
                <w:szCs w:val="24"/>
                <w:rtl/>
              </w:rPr>
              <w:t>معیار پذیرش</w:t>
            </w:r>
          </w:p>
        </w:tc>
      </w:tr>
      <w:tr w:rsidR="001C537D" w14:paraId="57D5356D" w14:textId="77777777">
        <w:trPr>
          <w:jc w:val="center"/>
        </w:trPr>
        <w:tc>
          <w:tcPr>
            <w:tcW w:w="2946" w:type="dxa"/>
            <w:vAlign w:val="center"/>
          </w:tcPr>
          <w:p w14:paraId="5970E39A"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-01</w:t>
            </w:r>
          </w:p>
        </w:tc>
        <w:tc>
          <w:tcPr>
            <w:tcW w:w="2946" w:type="dxa"/>
            <w:vAlign w:val="center"/>
          </w:tcPr>
          <w:p w14:paraId="5AD867B5" w14:textId="77777777" w:rsidR="001C537D" w:rsidRDefault="00000000" w:rsidP="00B34E3F">
            <w:pPr>
              <w:spacing w:line="264" w:lineRule="auto"/>
              <w:ind w:firstLine="0"/>
              <w:jc w:val="center"/>
            </w:pPr>
            <w:r>
              <w:rPr>
                <w:sz w:val="24"/>
                <w:szCs w:val="24"/>
                <w:rtl/>
              </w:rPr>
              <w:t xml:space="preserve">خواندن و اعتبارسنجی </w:t>
            </w:r>
            <w:r w:rsidRPr="003A5760">
              <w:rPr>
                <w:rFonts w:ascii="Times New Roman" w:eastAsia="Times New Roman" w:hAnsi="Times New Roman" w:cs="Times New Roman"/>
                <w:sz w:val="24"/>
                <w:szCs w:val="24"/>
              </w:rPr>
              <w:t>OHLCV</w:t>
            </w:r>
          </w:p>
        </w:tc>
        <w:tc>
          <w:tcPr>
            <w:tcW w:w="2946" w:type="dxa"/>
            <w:vAlign w:val="center"/>
          </w:tcPr>
          <w:p w14:paraId="3B0F5FA6" w14:textId="77777777" w:rsidR="001C537D" w:rsidRDefault="00000000" w:rsidP="00B34E3F">
            <w:pPr>
              <w:spacing w:line="264" w:lineRule="auto"/>
              <w:ind w:firstLine="0"/>
              <w:jc w:val="center"/>
            </w:pPr>
            <w:r>
              <w:rPr>
                <w:sz w:val="24"/>
                <w:szCs w:val="24"/>
                <w:rtl/>
              </w:rPr>
              <w:t xml:space="preserve">رد تاریخ تکراری، ترتیب زمانی نامعتبر، مقادیر نامتناهی و داده </w:t>
            </w:r>
            <w:r w:rsidRPr="003A5760">
              <w:rPr>
                <w:rFonts w:ascii="Times New Roman" w:eastAsia="Times New Roman" w:hAnsi="Times New Roman" w:cs="Times New Roman"/>
                <w:sz w:val="24"/>
                <w:szCs w:val="24"/>
              </w:rPr>
              <w:t>OHLC</w:t>
            </w:r>
            <w:r>
              <w:rPr>
                <w:sz w:val="24"/>
                <w:szCs w:val="24"/>
                <w:rtl/>
              </w:rPr>
              <w:t xml:space="preserve"> ناسازگار</w:t>
            </w:r>
          </w:p>
        </w:tc>
      </w:tr>
      <w:tr w:rsidR="001C537D" w14:paraId="256E75E6" w14:textId="77777777">
        <w:trPr>
          <w:jc w:val="center"/>
        </w:trPr>
        <w:tc>
          <w:tcPr>
            <w:tcW w:w="2946" w:type="dxa"/>
            <w:vAlign w:val="center"/>
          </w:tcPr>
          <w:p w14:paraId="296F736F"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-02</w:t>
            </w:r>
          </w:p>
        </w:tc>
        <w:tc>
          <w:tcPr>
            <w:tcW w:w="2946" w:type="dxa"/>
            <w:vAlign w:val="center"/>
          </w:tcPr>
          <w:p w14:paraId="33AC4530" w14:textId="77777777" w:rsidR="001C537D" w:rsidRDefault="00000000" w:rsidP="00B34E3F">
            <w:pPr>
              <w:spacing w:line="264" w:lineRule="auto"/>
              <w:ind w:firstLine="0"/>
              <w:jc w:val="center"/>
            </w:pPr>
            <w:r>
              <w:rPr>
                <w:sz w:val="24"/>
                <w:szCs w:val="24"/>
                <w:rtl/>
              </w:rPr>
              <w:t>ثبت قابلیت ردیابی</w:t>
            </w:r>
          </w:p>
        </w:tc>
        <w:tc>
          <w:tcPr>
            <w:tcW w:w="2946" w:type="dxa"/>
            <w:vAlign w:val="center"/>
          </w:tcPr>
          <w:p w14:paraId="72E7106F" w14:textId="77777777" w:rsidR="001C537D" w:rsidRDefault="00000000" w:rsidP="00B34E3F">
            <w:pPr>
              <w:spacing w:line="264" w:lineRule="auto"/>
              <w:ind w:firstLine="0"/>
              <w:jc w:val="center"/>
            </w:pPr>
            <w:r>
              <w:rPr>
                <w:sz w:val="24"/>
                <w:szCs w:val="24"/>
                <w:rtl/>
              </w:rPr>
              <w:t>ثبت نماد، بازه زمانی، کارگزار، سرور، منطقه زمانی، هش داده خام و پردازش‌شده و پیکربندی</w:t>
            </w:r>
          </w:p>
        </w:tc>
      </w:tr>
      <w:tr w:rsidR="001C537D" w14:paraId="0639FB85" w14:textId="77777777">
        <w:trPr>
          <w:jc w:val="center"/>
        </w:trPr>
        <w:tc>
          <w:tcPr>
            <w:tcW w:w="2946" w:type="dxa"/>
            <w:vAlign w:val="center"/>
          </w:tcPr>
          <w:p w14:paraId="19ADD0E6"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-03</w:t>
            </w:r>
          </w:p>
        </w:tc>
        <w:tc>
          <w:tcPr>
            <w:tcW w:w="2946" w:type="dxa"/>
            <w:vAlign w:val="center"/>
          </w:tcPr>
          <w:p w14:paraId="3C33C0F3" w14:textId="77777777" w:rsidR="001C537D" w:rsidRDefault="00000000" w:rsidP="00B34E3F">
            <w:pPr>
              <w:spacing w:line="264" w:lineRule="auto"/>
              <w:ind w:firstLine="0"/>
              <w:jc w:val="center"/>
            </w:pPr>
            <w:r>
              <w:rPr>
                <w:sz w:val="24"/>
                <w:szCs w:val="24"/>
                <w:rtl/>
              </w:rPr>
              <w:t>مهندسی ویژگی علّی</w:t>
            </w:r>
          </w:p>
        </w:tc>
        <w:tc>
          <w:tcPr>
            <w:tcW w:w="2946" w:type="dxa"/>
            <w:vAlign w:val="center"/>
          </w:tcPr>
          <w:p w14:paraId="287E095D" w14:textId="77777777" w:rsidR="001C537D" w:rsidRDefault="00000000" w:rsidP="00B34E3F">
            <w:pPr>
              <w:spacing w:line="264" w:lineRule="auto"/>
              <w:ind w:firstLine="0"/>
              <w:jc w:val="center"/>
            </w:pPr>
            <w:r>
              <w:rPr>
                <w:sz w:val="24"/>
                <w:szCs w:val="24"/>
                <w:rtl/>
              </w:rPr>
              <w:t>تغییر داده‌های آینده نباید ویژگی‌های گذشته را تغییر دهد</w:t>
            </w:r>
          </w:p>
        </w:tc>
      </w:tr>
      <w:tr w:rsidR="001C537D" w14:paraId="1B6BD7F9" w14:textId="77777777">
        <w:trPr>
          <w:jc w:val="center"/>
        </w:trPr>
        <w:tc>
          <w:tcPr>
            <w:tcW w:w="2946" w:type="dxa"/>
            <w:vAlign w:val="center"/>
          </w:tcPr>
          <w:p w14:paraId="7972E2C6"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-04</w:t>
            </w:r>
          </w:p>
        </w:tc>
        <w:tc>
          <w:tcPr>
            <w:tcW w:w="2946" w:type="dxa"/>
            <w:vAlign w:val="center"/>
          </w:tcPr>
          <w:p w14:paraId="4772AE61" w14:textId="77777777" w:rsidR="001C537D" w:rsidRDefault="00000000" w:rsidP="00B34E3F">
            <w:pPr>
              <w:spacing w:line="264" w:lineRule="auto"/>
              <w:ind w:firstLine="0"/>
              <w:jc w:val="center"/>
            </w:pPr>
            <w:r>
              <w:rPr>
                <w:sz w:val="24"/>
                <w:szCs w:val="24"/>
                <w:rtl/>
              </w:rPr>
              <w:t>تفکیک هدف‌ها</w:t>
            </w:r>
          </w:p>
        </w:tc>
        <w:tc>
          <w:tcPr>
            <w:tcW w:w="2946" w:type="dxa"/>
            <w:vAlign w:val="center"/>
          </w:tcPr>
          <w:p w14:paraId="1598A12C" w14:textId="77777777" w:rsidR="001C537D" w:rsidRDefault="00000000" w:rsidP="00B34E3F">
            <w:pPr>
              <w:spacing w:line="264" w:lineRule="auto"/>
              <w:ind w:firstLine="0"/>
              <w:jc w:val="center"/>
            </w:pPr>
            <w:r>
              <w:rPr>
                <w:sz w:val="24"/>
                <w:szCs w:val="24"/>
                <w:rtl/>
              </w:rPr>
              <w:t>تفکیک هدف آماری، بازده اجرایی و برچسب تشخیصی اقدام‌پذیری</w:t>
            </w:r>
          </w:p>
        </w:tc>
      </w:tr>
      <w:tr w:rsidR="001C537D" w14:paraId="16C8967E" w14:textId="77777777">
        <w:trPr>
          <w:jc w:val="center"/>
        </w:trPr>
        <w:tc>
          <w:tcPr>
            <w:tcW w:w="2946" w:type="dxa"/>
            <w:vAlign w:val="center"/>
          </w:tcPr>
          <w:p w14:paraId="13492DC6"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-05</w:t>
            </w:r>
          </w:p>
        </w:tc>
        <w:tc>
          <w:tcPr>
            <w:tcW w:w="2946" w:type="dxa"/>
            <w:vAlign w:val="center"/>
          </w:tcPr>
          <w:p w14:paraId="796DAEE3" w14:textId="77777777" w:rsidR="001C537D" w:rsidRDefault="00000000" w:rsidP="00B34E3F">
            <w:pPr>
              <w:spacing w:line="264" w:lineRule="auto"/>
              <w:ind w:firstLine="0"/>
              <w:jc w:val="center"/>
            </w:pPr>
            <w:r>
              <w:rPr>
                <w:sz w:val="24"/>
                <w:szCs w:val="24"/>
                <w:rtl/>
              </w:rPr>
              <w:t>تقسیم زمانی و حذف هم‌پوشانی</w:t>
            </w:r>
          </w:p>
        </w:tc>
        <w:tc>
          <w:tcPr>
            <w:tcW w:w="2946" w:type="dxa"/>
            <w:vAlign w:val="center"/>
          </w:tcPr>
          <w:p w14:paraId="7FDB2FE0" w14:textId="77777777" w:rsidR="001C537D" w:rsidRDefault="00000000" w:rsidP="00B34E3F">
            <w:pPr>
              <w:spacing w:line="264" w:lineRule="auto"/>
              <w:ind w:firstLine="0"/>
              <w:jc w:val="center"/>
            </w:pPr>
            <w:r>
              <w:rPr>
                <w:sz w:val="24"/>
                <w:szCs w:val="24"/>
                <w:rtl/>
              </w:rPr>
              <w:t>بازه اطلاعاتی برچسب‌ها با داده اعتبارسنجی یا مجموعه آزمون هم‌پوشانی نداشته باشد</w:t>
            </w:r>
          </w:p>
        </w:tc>
      </w:tr>
      <w:tr w:rsidR="001C537D" w14:paraId="56085E5B" w14:textId="77777777">
        <w:trPr>
          <w:jc w:val="center"/>
        </w:trPr>
        <w:tc>
          <w:tcPr>
            <w:tcW w:w="2946" w:type="dxa"/>
            <w:vAlign w:val="center"/>
          </w:tcPr>
          <w:p w14:paraId="28422BD4"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-06</w:t>
            </w:r>
          </w:p>
        </w:tc>
        <w:tc>
          <w:tcPr>
            <w:tcW w:w="2946" w:type="dxa"/>
            <w:vAlign w:val="center"/>
          </w:tcPr>
          <w:p w14:paraId="0D982582" w14:textId="77777777" w:rsidR="001C537D" w:rsidRDefault="00000000" w:rsidP="00B34E3F">
            <w:pPr>
              <w:spacing w:line="264" w:lineRule="auto"/>
              <w:ind w:firstLine="0"/>
              <w:jc w:val="center"/>
            </w:pPr>
            <w:r>
              <w:rPr>
                <w:sz w:val="24"/>
                <w:szCs w:val="24"/>
                <w:rtl/>
              </w:rPr>
              <w:t>انتخاب فقط روی داده توسعه</w:t>
            </w:r>
          </w:p>
        </w:tc>
        <w:tc>
          <w:tcPr>
            <w:tcW w:w="2946" w:type="dxa"/>
            <w:vAlign w:val="center"/>
          </w:tcPr>
          <w:p w14:paraId="20E39643" w14:textId="77777777" w:rsidR="001C537D" w:rsidRDefault="00000000" w:rsidP="00B34E3F">
            <w:pPr>
              <w:spacing w:line="264" w:lineRule="auto"/>
              <w:ind w:firstLine="0"/>
              <w:jc w:val="center"/>
            </w:pPr>
            <w:r>
              <w:rPr>
                <w:sz w:val="24"/>
                <w:szCs w:val="24"/>
                <w:rtl/>
              </w:rPr>
              <w:t>مدل، فراطبقه‌بند و آستانه بدون استفاده از مجموعه آزمون انتخاب شوند</w:t>
            </w:r>
          </w:p>
        </w:tc>
      </w:tr>
      <w:tr w:rsidR="001C537D" w14:paraId="17621070" w14:textId="77777777">
        <w:trPr>
          <w:jc w:val="center"/>
        </w:trPr>
        <w:tc>
          <w:tcPr>
            <w:tcW w:w="2946" w:type="dxa"/>
            <w:vAlign w:val="center"/>
          </w:tcPr>
          <w:p w14:paraId="1A18B6FB"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-07</w:t>
            </w:r>
          </w:p>
        </w:tc>
        <w:tc>
          <w:tcPr>
            <w:tcW w:w="2946" w:type="dxa"/>
            <w:vAlign w:val="center"/>
          </w:tcPr>
          <w:p w14:paraId="41308091" w14:textId="77777777" w:rsidR="001C537D" w:rsidRDefault="00000000" w:rsidP="00B34E3F">
            <w:pPr>
              <w:spacing w:line="264" w:lineRule="auto"/>
              <w:ind w:firstLine="0"/>
              <w:jc w:val="center"/>
            </w:pPr>
            <w:r>
              <w:rPr>
                <w:sz w:val="24"/>
                <w:szCs w:val="24"/>
                <w:rtl/>
              </w:rPr>
              <w:t>آزمون حذف مؤلفه</w:t>
            </w:r>
          </w:p>
        </w:tc>
        <w:tc>
          <w:tcPr>
            <w:tcW w:w="2946" w:type="dxa"/>
            <w:vAlign w:val="center"/>
          </w:tcPr>
          <w:p w14:paraId="7CC11C27" w14:textId="77777777" w:rsidR="001C537D" w:rsidRDefault="00000000" w:rsidP="00B34E3F">
            <w:pPr>
              <w:spacing w:line="264" w:lineRule="auto"/>
              <w:ind w:firstLine="0"/>
              <w:jc w:val="center"/>
            </w:pPr>
            <w:r>
              <w:rPr>
                <w:sz w:val="24"/>
                <w:szCs w:val="24"/>
                <w:rtl/>
              </w:rPr>
              <w:t xml:space="preserve">حالت‌های با/بدون </w:t>
            </w:r>
            <w:r w:rsidRPr="003A5760">
              <w:rPr>
                <w:rFonts w:ascii="Times New Roman" w:eastAsia="Times New Roman" w:hAnsi="Times New Roman" w:cs="Times New Roman"/>
                <w:sz w:val="24"/>
                <w:szCs w:val="24"/>
              </w:rPr>
              <w:t>Hurst</w:t>
            </w:r>
            <w:r>
              <w:rPr>
                <w:sz w:val="24"/>
                <w:szCs w:val="24"/>
                <w:rtl/>
              </w:rPr>
              <w:t xml:space="preserve"> و با/بدون مدل سطح دوم از پیش تعریف شوند</w:t>
            </w:r>
          </w:p>
        </w:tc>
      </w:tr>
      <w:tr w:rsidR="001C537D" w14:paraId="75A38BA9" w14:textId="77777777">
        <w:trPr>
          <w:jc w:val="center"/>
        </w:trPr>
        <w:tc>
          <w:tcPr>
            <w:tcW w:w="2946" w:type="dxa"/>
            <w:vAlign w:val="center"/>
          </w:tcPr>
          <w:p w14:paraId="281D4D5D"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t>FR</w:t>
            </w:r>
            <w:r>
              <w:rPr>
                <w:rFonts w:ascii="Times New Roman" w:eastAsia="Times New Roman" w:hAnsi="Times New Roman" w:cs="Times New Roman"/>
                <w:sz w:val="24"/>
                <w:szCs w:val="24"/>
              </w:rPr>
              <w:t>-08</w:t>
            </w:r>
          </w:p>
        </w:tc>
        <w:tc>
          <w:tcPr>
            <w:tcW w:w="2946" w:type="dxa"/>
            <w:vAlign w:val="center"/>
          </w:tcPr>
          <w:p w14:paraId="072DB6DD" w14:textId="77777777" w:rsidR="001C537D" w:rsidRDefault="00000000" w:rsidP="00B34E3F">
            <w:pPr>
              <w:spacing w:line="264" w:lineRule="auto"/>
              <w:ind w:firstLine="0"/>
              <w:jc w:val="center"/>
            </w:pPr>
            <w:r>
              <w:rPr>
                <w:sz w:val="24"/>
                <w:szCs w:val="24"/>
                <w:rtl/>
              </w:rPr>
              <w:t>ارزیابی آماری و اقتصادی</w:t>
            </w:r>
          </w:p>
        </w:tc>
        <w:tc>
          <w:tcPr>
            <w:tcW w:w="2946" w:type="dxa"/>
            <w:vAlign w:val="center"/>
          </w:tcPr>
          <w:p w14:paraId="7FCCFA19" w14:textId="77777777" w:rsidR="001C537D" w:rsidRDefault="00000000" w:rsidP="00B34E3F">
            <w:pPr>
              <w:spacing w:line="264" w:lineRule="auto"/>
              <w:ind w:firstLine="0"/>
              <w:jc w:val="center"/>
            </w:pPr>
            <w:r>
              <w:rPr>
                <w:sz w:val="24"/>
                <w:szCs w:val="24"/>
                <w:rtl/>
              </w:rPr>
              <w:t>معیارها، بازه اطمینان، معیارهای مرجع و پس‌آزمایی ثبت شوند</w:t>
            </w:r>
          </w:p>
        </w:tc>
      </w:tr>
      <w:tr w:rsidR="001C537D" w14:paraId="1D199BAA" w14:textId="77777777">
        <w:trPr>
          <w:jc w:val="center"/>
        </w:trPr>
        <w:tc>
          <w:tcPr>
            <w:tcW w:w="2946" w:type="dxa"/>
            <w:vAlign w:val="center"/>
          </w:tcPr>
          <w:p w14:paraId="1E31D8E5" w14:textId="77777777" w:rsidR="001C537D" w:rsidRDefault="00000000" w:rsidP="00B34E3F">
            <w:pPr>
              <w:spacing w:line="264" w:lineRule="auto"/>
              <w:ind w:firstLine="0"/>
              <w:jc w:val="center"/>
            </w:pPr>
            <w:r w:rsidRPr="003A5760">
              <w:rPr>
                <w:rFonts w:ascii="Times New Roman" w:eastAsia="Times New Roman" w:hAnsi="Times New Roman" w:cs="Times New Roman"/>
                <w:sz w:val="24"/>
                <w:szCs w:val="24"/>
              </w:rPr>
              <w:lastRenderedPageBreak/>
              <w:t>FR</w:t>
            </w:r>
            <w:r>
              <w:rPr>
                <w:rFonts w:ascii="Times New Roman" w:eastAsia="Times New Roman" w:hAnsi="Times New Roman" w:cs="Times New Roman"/>
                <w:sz w:val="24"/>
                <w:szCs w:val="24"/>
              </w:rPr>
              <w:t>-09</w:t>
            </w:r>
          </w:p>
        </w:tc>
        <w:tc>
          <w:tcPr>
            <w:tcW w:w="2946" w:type="dxa"/>
            <w:vAlign w:val="center"/>
          </w:tcPr>
          <w:p w14:paraId="795A7E76" w14:textId="77777777" w:rsidR="001C537D" w:rsidRDefault="00000000" w:rsidP="00B34E3F">
            <w:pPr>
              <w:spacing w:line="264" w:lineRule="auto"/>
              <w:ind w:firstLine="0"/>
              <w:jc w:val="center"/>
            </w:pPr>
            <w:r>
              <w:rPr>
                <w:sz w:val="24"/>
                <w:szCs w:val="24"/>
                <w:rtl/>
              </w:rPr>
              <w:t xml:space="preserve">بازپخش </w:t>
            </w:r>
            <w:r w:rsidRPr="003A5760">
              <w:rPr>
                <w:rFonts w:ascii="Times New Roman" w:eastAsia="Times New Roman" w:hAnsi="Times New Roman" w:cs="Times New Roman"/>
                <w:sz w:val="24"/>
                <w:szCs w:val="24"/>
              </w:rPr>
              <w:t>MT5</w:t>
            </w:r>
          </w:p>
        </w:tc>
        <w:tc>
          <w:tcPr>
            <w:tcW w:w="2946" w:type="dxa"/>
            <w:vAlign w:val="center"/>
          </w:tcPr>
          <w:p w14:paraId="1FB27AB1" w14:textId="77777777" w:rsidR="001C537D" w:rsidRPr="003A5760" w:rsidRDefault="00000000" w:rsidP="00B34E3F">
            <w:pPr>
              <w:spacing w:line="264" w:lineRule="auto"/>
              <w:ind w:firstLine="0"/>
              <w:jc w:val="center"/>
              <w:rPr>
                <w:sz w:val="24"/>
                <w:szCs w:val="20"/>
              </w:rPr>
            </w:pPr>
            <w:r w:rsidRPr="003A5760">
              <w:rPr>
                <w:sz w:val="24"/>
                <w:szCs w:val="24"/>
                <w:rtl/>
              </w:rPr>
              <w:t>سیگنال‌های ثابت‌شده با اکسپرت در آزمون‌گر بازپخش و شواهد دارای هش ثبت شوند</w:t>
            </w:r>
          </w:p>
        </w:tc>
      </w:tr>
      <w:tr w:rsidR="001C537D" w14:paraId="2B01B743" w14:textId="77777777">
        <w:trPr>
          <w:jc w:val="center"/>
        </w:trPr>
        <w:tc>
          <w:tcPr>
            <w:tcW w:w="2946" w:type="dxa"/>
            <w:vAlign w:val="center"/>
          </w:tcPr>
          <w:p w14:paraId="7A75878B" w14:textId="77777777" w:rsidR="001C537D" w:rsidRDefault="00000000" w:rsidP="001A67EF">
            <w:pPr>
              <w:spacing w:line="264" w:lineRule="auto"/>
              <w:ind w:firstLine="0"/>
              <w:jc w:val="center"/>
            </w:pPr>
            <w:r>
              <w:rPr>
                <w:rFonts w:ascii="Times New Roman" w:eastAsia="Times New Roman" w:hAnsi="Times New Roman" w:cs="Times New Roman"/>
                <w:sz w:val="24"/>
                <w:szCs w:val="24"/>
              </w:rPr>
              <w:t>FR-10</w:t>
            </w:r>
          </w:p>
        </w:tc>
        <w:tc>
          <w:tcPr>
            <w:tcW w:w="2946" w:type="dxa"/>
            <w:vAlign w:val="center"/>
          </w:tcPr>
          <w:p w14:paraId="09DDE7F2" w14:textId="77777777" w:rsidR="001C537D" w:rsidRDefault="00000000" w:rsidP="001A67EF">
            <w:pPr>
              <w:spacing w:line="264" w:lineRule="auto"/>
              <w:ind w:firstLine="0"/>
              <w:jc w:val="center"/>
            </w:pPr>
            <w:r>
              <w:rPr>
                <w:sz w:val="24"/>
                <w:szCs w:val="24"/>
                <w:rtl/>
              </w:rPr>
              <w:t>تغییرناپذیری خروجی‌ها</w:t>
            </w:r>
          </w:p>
        </w:tc>
        <w:tc>
          <w:tcPr>
            <w:tcW w:w="2946" w:type="dxa"/>
            <w:vAlign w:val="center"/>
          </w:tcPr>
          <w:p w14:paraId="2117D98D" w14:textId="77777777" w:rsidR="001C537D" w:rsidRDefault="00000000" w:rsidP="001A67EF">
            <w:pPr>
              <w:spacing w:line="264" w:lineRule="auto"/>
              <w:ind w:firstLine="0"/>
              <w:jc w:val="center"/>
            </w:pPr>
            <w:r>
              <w:rPr>
                <w:sz w:val="24"/>
                <w:szCs w:val="24"/>
                <w:rtl/>
              </w:rPr>
              <w:t>اجرای تکراری با شناسه یکسان پیش از بازنویسی خروجی رد شود</w:t>
            </w:r>
          </w:p>
        </w:tc>
      </w:tr>
    </w:tbl>
    <w:p w14:paraId="7BE0524A" w14:textId="77777777" w:rsidR="001C537D" w:rsidRPr="003A5760" w:rsidRDefault="00000000" w:rsidP="00CC342D">
      <w:pPr>
        <w:pStyle w:val="Heading2"/>
        <w:rPr>
          <w:rFonts w:cs="B Titr"/>
          <w:color w:val="auto"/>
        </w:rPr>
      </w:pPr>
      <w:bookmarkStart w:id="25" w:name="_Toc239323635"/>
      <w:r w:rsidRPr="003A5760">
        <w:rPr>
          <w:rFonts w:ascii="B Titr" w:eastAsia="B Titr" w:hAnsi="B Titr" w:cs="B Titr"/>
          <w:color w:val="auto"/>
          <w:rtl/>
        </w:rPr>
        <w:t>۳</w:t>
      </w:r>
      <w:r w:rsidRPr="003A5760">
        <w:rPr>
          <w:rFonts w:ascii="B Titr" w:eastAsia="B Titr" w:hAnsi="B Titr" w:cs="B Titr" w:hint="cs"/>
          <w:color w:val="auto"/>
          <w:rtl/>
        </w:rPr>
        <w:t>-۳</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نیازمندی‌های</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غیرعملکردی</w:t>
      </w:r>
      <w:bookmarkEnd w:id="25"/>
    </w:p>
    <w:p w14:paraId="67C1CFA0" w14:textId="77777777" w:rsidR="001C537D" w:rsidRPr="003A5760" w:rsidRDefault="00555CE5" w:rsidP="00555CE5">
      <w:pPr>
        <w:pStyle w:val="Caption"/>
        <w:rPr>
          <w:color w:val="auto"/>
        </w:rPr>
      </w:pPr>
      <w:bookmarkStart w:id="26" w:name="_Toc239322284"/>
      <w:bookmarkStart w:id="27" w:name="Tbl2"/>
      <w:r w:rsidRPr="003A5760">
        <w:rPr>
          <w:color w:val="auto"/>
          <w:rtl/>
        </w:rPr>
        <w:t xml:space="preserve">جدول </w:t>
      </w:r>
      <w:r w:rsidRPr="003A5760">
        <w:rPr>
          <w:rFonts w:ascii="Times New Roman" w:eastAsia="Times New Roman" w:hAnsi="Times New Roman" w:cs="Times New Roman"/>
          <w:color w:val="auto"/>
          <w:rtl/>
        </w:rPr>
        <w:fldChar w:fldCharType="begin"/>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Pr>
        <w:instrText>SEQ</w:instrText>
      </w:r>
      <w:r w:rsidRPr="003A5760">
        <w:rPr>
          <w:rFonts w:ascii="Times New Roman" w:eastAsia="Times New Roman" w:hAnsi="Times New Roman" w:cs="Times New Roman"/>
          <w:color w:val="auto"/>
          <w:rtl/>
        </w:rPr>
        <w:instrText xml:space="preserve"> جدول \* </w:instrText>
      </w:r>
      <w:r w:rsidRPr="003A5760">
        <w:rPr>
          <w:rFonts w:ascii="Times New Roman" w:eastAsia="Times New Roman" w:hAnsi="Times New Roman" w:cs="Times New Roman"/>
          <w:color w:val="auto"/>
        </w:rPr>
        <w:instrText>ARABIC</w:instrText>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2</w:t>
      </w:r>
      <w:r w:rsidRPr="003A5760">
        <w:rPr>
          <w:rFonts w:ascii="Times New Roman" w:eastAsia="Times New Roman" w:hAnsi="Times New Roman" w:cs="Times New Roman"/>
          <w:color w:val="auto"/>
          <w:rtl/>
        </w:rPr>
        <w:fldChar w:fldCharType="end"/>
      </w:r>
      <w:r w:rsidRPr="003A5760">
        <w:rPr>
          <w:color w:val="auto"/>
          <w:rtl/>
        </w:rPr>
        <w:t>. نیازمندی‌های غیرعملکردی</w:t>
      </w:r>
      <w:bookmarkEnd w:id="26"/>
      <w:bookmarkEnd w:id="27"/>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2804"/>
        <w:gridCol w:w="2843"/>
        <w:gridCol w:w="2828"/>
      </w:tblGrid>
      <w:tr w:rsidR="001C537D" w14:paraId="1321872B" w14:textId="77777777">
        <w:trPr>
          <w:tblHeader/>
          <w:jc w:val="center"/>
        </w:trPr>
        <w:tc>
          <w:tcPr>
            <w:tcW w:w="2946" w:type="dxa"/>
            <w:shd w:val="clear" w:color="auto" w:fill="D9E1F2"/>
            <w:vAlign w:val="center"/>
          </w:tcPr>
          <w:p w14:paraId="114718F3" w14:textId="77777777" w:rsidR="001C537D" w:rsidRDefault="00000000" w:rsidP="001A67EF">
            <w:pPr>
              <w:spacing w:line="264" w:lineRule="auto"/>
              <w:ind w:firstLine="0"/>
              <w:jc w:val="center"/>
            </w:pPr>
            <w:r>
              <w:rPr>
                <w:b/>
                <w:bCs/>
                <w:sz w:val="24"/>
                <w:szCs w:val="24"/>
                <w:rtl/>
              </w:rPr>
              <w:t>کد</w:t>
            </w:r>
          </w:p>
        </w:tc>
        <w:tc>
          <w:tcPr>
            <w:tcW w:w="2946" w:type="dxa"/>
            <w:shd w:val="clear" w:color="auto" w:fill="D9E1F2"/>
            <w:vAlign w:val="center"/>
          </w:tcPr>
          <w:p w14:paraId="6F94E45D" w14:textId="77777777" w:rsidR="001C537D" w:rsidRDefault="00000000" w:rsidP="001A67EF">
            <w:pPr>
              <w:spacing w:line="264" w:lineRule="auto"/>
              <w:ind w:firstLine="0"/>
              <w:jc w:val="center"/>
            </w:pPr>
            <w:r>
              <w:rPr>
                <w:b/>
                <w:bCs/>
                <w:sz w:val="24"/>
                <w:szCs w:val="24"/>
                <w:rtl/>
              </w:rPr>
              <w:t>ویژگی</w:t>
            </w:r>
          </w:p>
        </w:tc>
        <w:tc>
          <w:tcPr>
            <w:tcW w:w="2946" w:type="dxa"/>
            <w:shd w:val="clear" w:color="auto" w:fill="D9E1F2"/>
            <w:vAlign w:val="center"/>
          </w:tcPr>
          <w:p w14:paraId="3E09A591" w14:textId="77777777" w:rsidR="001C537D" w:rsidRDefault="00000000" w:rsidP="001A67EF">
            <w:pPr>
              <w:spacing w:line="264" w:lineRule="auto"/>
              <w:ind w:firstLine="0"/>
              <w:jc w:val="center"/>
            </w:pPr>
            <w:r>
              <w:rPr>
                <w:b/>
                <w:bCs/>
                <w:sz w:val="24"/>
                <w:szCs w:val="24"/>
                <w:rtl/>
              </w:rPr>
              <w:t>راهکار</w:t>
            </w:r>
          </w:p>
        </w:tc>
      </w:tr>
      <w:tr w:rsidR="001C537D" w14:paraId="1FBCED95" w14:textId="77777777">
        <w:trPr>
          <w:jc w:val="center"/>
        </w:trPr>
        <w:tc>
          <w:tcPr>
            <w:tcW w:w="2946" w:type="dxa"/>
            <w:vAlign w:val="center"/>
          </w:tcPr>
          <w:p w14:paraId="084B27C9"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NFR-01</w:t>
            </w:r>
          </w:p>
        </w:tc>
        <w:tc>
          <w:tcPr>
            <w:tcW w:w="2946" w:type="dxa"/>
            <w:vAlign w:val="center"/>
          </w:tcPr>
          <w:p w14:paraId="4641EF1C" w14:textId="77777777" w:rsidR="001C537D" w:rsidRDefault="00000000" w:rsidP="001A67EF">
            <w:pPr>
              <w:spacing w:line="264" w:lineRule="auto"/>
              <w:ind w:firstLine="0"/>
              <w:jc w:val="center"/>
            </w:pPr>
            <w:r>
              <w:rPr>
                <w:sz w:val="24"/>
                <w:szCs w:val="24"/>
                <w:rtl/>
              </w:rPr>
              <w:t>بازتولیدپذیری</w:t>
            </w:r>
          </w:p>
        </w:tc>
        <w:tc>
          <w:tcPr>
            <w:tcW w:w="2946" w:type="dxa"/>
            <w:vAlign w:val="center"/>
          </w:tcPr>
          <w:p w14:paraId="6A7EDBA3" w14:textId="77777777" w:rsidR="001C537D" w:rsidRDefault="00000000" w:rsidP="001A67EF">
            <w:pPr>
              <w:spacing w:line="264" w:lineRule="auto"/>
              <w:ind w:firstLine="0"/>
              <w:jc w:val="center"/>
            </w:pPr>
            <w:r>
              <w:rPr>
                <w:sz w:val="24"/>
                <w:szCs w:val="24"/>
                <w:rtl/>
              </w:rPr>
              <w:t>ثبت پیکربندی، هش‌ها و محیط اجرا</w:t>
            </w:r>
          </w:p>
        </w:tc>
      </w:tr>
      <w:tr w:rsidR="001C537D" w14:paraId="3DA6DBFE" w14:textId="77777777">
        <w:trPr>
          <w:jc w:val="center"/>
        </w:trPr>
        <w:tc>
          <w:tcPr>
            <w:tcW w:w="2946" w:type="dxa"/>
            <w:vAlign w:val="center"/>
          </w:tcPr>
          <w:p w14:paraId="2DF34027"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NFR-02</w:t>
            </w:r>
          </w:p>
        </w:tc>
        <w:tc>
          <w:tcPr>
            <w:tcW w:w="2946" w:type="dxa"/>
            <w:vAlign w:val="center"/>
          </w:tcPr>
          <w:p w14:paraId="67F0D588" w14:textId="77777777" w:rsidR="001C537D" w:rsidRDefault="00000000" w:rsidP="001A67EF">
            <w:pPr>
              <w:spacing w:line="264" w:lineRule="auto"/>
              <w:ind w:firstLine="0"/>
              <w:jc w:val="center"/>
            </w:pPr>
            <w:r>
              <w:rPr>
                <w:sz w:val="24"/>
                <w:szCs w:val="24"/>
                <w:rtl/>
              </w:rPr>
              <w:t>ایمنی در برابر نشت اطلاعات</w:t>
            </w:r>
          </w:p>
        </w:tc>
        <w:tc>
          <w:tcPr>
            <w:tcW w:w="2946" w:type="dxa"/>
            <w:vAlign w:val="center"/>
          </w:tcPr>
          <w:p w14:paraId="1D3CB98B" w14:textId="77777777" w:rsidR="001C537D" w:rsidRDefault="00000000" w:rsidP="001A67EF">
            <w:pPr>
              <w:spacing w:line="264" w:lineRule="auto"/>
              <w:ind w:firstLine="0"/>
              <w:jc w:val="center"/>
            </w:pPr>
            <w:r>
              <w:rPr>
                <w:sz w:val="24"/>
                <w:szCs w:val="24"/>
                <w:rtl/>
              </w:rPr>
              <w:t>تبدیل‌های علّی و حذف هم‌پوشانی بازه‌های اطلاعاتی</w:t>
            </w:r>
          </w:p>
        </w:tc>
      </w:tr>
      <w:tr w:rsidR="001C537D" w14:paraId="37390FBF" w14:textId="77777777">
        <w:trPr>
          <w:jc w:val="center"/>
        </w:trPr>
        <w:tc>
          <w:tcPr>
            <w:tcW w:w="2946" w:type="dxa"/>
            <w:vAlign w:val="center"/>
          </w:tcPr>
          <w:p w14:paraId="45527897"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NFR-03</w:t>
            </w:r>
          </w:p>
        </w:tc>
        <w:tc>
          <w:tcPr>
            <w:tcW w:w="2946" w:type="dxa"/>
            <w:vAlign w:val="center"/>
          </w:tcPr>
          <w:p w14:paraId="07E9001E" w14:textId="77777777" w:rsidR="001C537D" w:rsidRDefault="00000000" w:rsidP="001A67EF">
            <w:pPr>
              <w:spacing w:line="264" w:lineRule="auto"/>
              <w:ind w:firstLine="0"/>
              <w:jc w:val="center"/>
            </w:pPr>
            <w:r>
              <w:rPr>
                <w:sz w:val="24"/>
                <w:szCs w:val="24"/>
                <w:rtl/>
              </w:rPr>
              <w:t>قابلیت ممیزی</w:t>
            </w:r>
          </w:p>
        </w:tc>
        <w:tc>
          <w:tcPr>
            <w:tcW w:w="2946" w:type="dxa"/>
            <w:vAlign w:val="center"/>
          </w:tcPr>
          <w:p w14:paraId="10B62869" w14:textId="77777777" w:rsidR="001C537D" w:rsidRDefault="00000000" w:rsidP="001A67EF">
            <w:pPr>
              <w:spacing w:line="264" w:lineRule="auto"/>
              <w:ind w:firstLine="0"/>
              <w:jc w:val="center"/>
            </w:pPr>
            <w:r>
              <w:rPr>
                <w:sz w:val="24"/>
                <w:szCs w:val="24"/>
                <w:rtl/>
              </w:rPr>
              <w:t>رسیدها، مانیفست‌ها و شواهد تغییرناپذیر</w:t>
            </w:r>
          </w:p>
        </w:tc>
      </w:tr>
      <w:tr w:rsidR="001C537D" w14:paraId="23265553" w14:textId="77777777">
        <w:trPr>
          <w:jc w:val="center"/>
        </w:trPr>
        <w:tc>
          <w:tcPr>
            <w:tcW w:w="2946" w:type="dxa"/>
            <w:vAlign w:val="center"/>
          </w:tcPr>
          <w:p w14:paraId="231DF6CB"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NFR-04</w:t>
            </w:r>
          </w:p>
        </w:tc>
        <w:tc>
          <w:tcPr>
            <w:tcW w:w="2946" w:type="dxa"/>
            <w:vAlign w:val="center"/>
          </w:tcPr>
          <w:p w14:paraId="4F918C82" w14:textId="77777777" w:rsidR="001C537D" w:rsidRDefault="00000000" w:rsidP="001A67EF">
            <w:pPr>
              <w:spacing w:line="264" w:lineRule="auto"/>
              <w:ind w:firstLine="0"/>
              <w:jc w:val="center"/>
            </w:pPr>
            <w:r>
              <w:rPr>
                <w:sz w:val="24"/>
                <w:szCs w:val="24"/>
                <w:rtl/>
              </w:rPr>
              <w:t>نگهداشت‌پذیری</w:t>
            </w:r>
          </w:p>
        </w:tc>
        <w:tc>
          <w:tcPr>
            <w:tcW w:w="2946" w:type="dxa"/>
            <w:vAlign w:val="center"/>
          </w:tcPr>
          <w:p w14:paraId="1DC82B00" w14:textId="77777777" w:rsidR="001C537D" w:rsidRDefault="00000000" w:rsidP="001A67EF">
            <w:pPr>
              <w:spacing w:line="264" w:lineRule="auto"/>
              <w:ind w:firstLine="0"/>
              <w:jc w:val="center"/>
            </w:pPr>
            <w:r>
              <w:rPr>
                <w:sz w:val="24"/>
                <w:szCs w:val="24"/>
                <w:rtl/>
              </w:rPr>
              <w:t>تفکیک ماژول‌ها و پوشش آزمون</w:t>
            </w:r>
          </w:p>
        </w:tc>
      </w:tr>
      <w:tr w:rsidR="001C537D" w14:paraId="35ECB253" w14:textId="77777777">
        <w:trPr>
          <w:jc w:val="center"/>
        </w:trPr>
        <w:tc>
          <w:tcPr>
            <w:tcW w:w="2946" w:type="dxa"/>
            <w:vAlign w:val="center"/>
          </w:tcPr>
          <w:p w14:paraId="10A41F15"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NFR-05</w:t>
            </w:r>
          </w:p>
        </w:tc>
        <w:tc>
          <w:tcPr>
            <w:tcW w:w="2946" w:type="dxa"/>
            <w:vAlign w:val="center"/>
          </w:tcPr>
          <w:p w14:paraId="03491883" w14:textId="77777777" w:rsidR="001C537D" w:rsidRDefault="00000000" w:rsidP="001A67EF">
            <w:pPr>
              <w:spacing w:line="264" w:lineRule="auto"/>
              <w:ind w:firstLine="0"/>
              <w:jc w:val="center"/>
            </w:pPr>
            <w:r>
              <w:rPr>
                <w:sz w:val="24"/>
                <w:szCs w:val="24"/>
                <w:rtl/>
              </w:rPr>
              <w:t>قابلیت انتقال</w:t>
            </w:r>
          </w:p>
        </w:tc>
        <w:tc>
          <w:tcPr>
            <w:tcW w:w="2946" w:type="dxa"/>
            <w:vAlign w:val="center"/>
          </w:tcPr>
          <w:p w14:paraId="263E0FB1" w14:textId="77777777" w:rsidR="001C537D" w:rsidRDefault="00000000" w:rsidP="001A67EF">
            <w:pPr>
              <w:spacing w:line="264" w:lineRule="auto"/>
              <w:ind w:firstLine="0"/>
              <w:jc w:val="center"/>
            </w:pPr>
            <w:r>
              <w:rPr>
                <w:sz w:val="24"/>
                <w:szCs w:val="24"/>
                <w:rtl/>
              </w:rPr>
              <w:t xml:space="preserve">محیط </w:t>
            </w:r>
            <w:r w:rsidRPr="003B511C">
              <w:rPr>
                <w:rFonts w:ascii="Times New Roman" w:eastAsia="Times New Roman" w:hAnsi="Times New Roman" w:cs="Times New Roman"/>
                <w:sz w:val="24"/>
                <w:szCs w:val="24"/>
              </w:rPr>
              <w:t>Python</w:t>
            </w:r>
            <w:r>
              <w:rPr>
                <w:sz w:val="24"/>
                <w:szCs w:val="24"/>
                <w:rtl/>
              </w:rPr>
              <w:t xml:space="preserve"> با وابستگی‌های نرم‌افزاری ثبت‌شده</w:t>
            </w:r>
          </w:p>
        </w:tc>
      </w:tr>
      <w:tr w:rsidR="001C537D" w14:paraId="6373DDB7" w14:textId="77777777">
        <w:trPr>
          <w:jc w:val="center"/>
        </w:trPr>
        <w:tc>
          <w:tcPr>
            <w:tcW w:w="2946" w:type="dxa"/>
            <w:vAlign w:val="center"/>
          </w:tcPr>
          <w:p w14:paraId="5481ED66" w14:textId="77777777" w:rsidR="001C537D" w:rsidRPr="003B511C" w:rsidRDefault="00000000" w:rsidP="001A67EF">
            <w:pPr>
              <w:spacing w:line="264" w:lineRule="auto"/>
              <w:ind w:firstLine="0"/>
              <w:jc w:val="center"/>
              <w:rPr>
                <w:rFonts w:ascii="Vazirmatn" w:hAnsi="Vazirmatn" w:cs="Vazirmatn"/>
              </w:rPr>
            </w:pPr>
            <w:r w:rsidRPr="003B511C">
              <w:rPr>
                <w:rFonts w:ascii="Times New Roman" w:eastAsia="Times New Roman" w:hAnsi="Times New Roman" w:cs="Times New Roman"/>
                <w:sz w:val="24"/>
                <w:szCs w:val="24"/>
              </w:rPr>
              <w:t>NFR-06</w:t>
            </w:r>
          </w:p>
        </w:tc>
        <w:tc>
          <w:tcPr>
            <w:tcW w:w="2946" w:type="dxa"/>
            <w:vAlign w:val="center"/>
          </w:tcPr>
          <w:p w14:paraId="177D3454" w14:textId="77777777" w:rsidR="001C537D" w:rsidRDefault="00000000" w:rsidP="001A67EF">
            <w:pPr>
              <w:spacing w:line="264" w:lineRule="auto"/>
              <w:ind w:firstLine="0"/>
              <w:jc w:val="center"/>
            </w:pPr>
            <w:r>
              <w:rPr>
                <w:sz w:val="24"/>
                <w:szCs w:val="24"/>
                <w:rtl/>
              </w:rPr>
              <w:t>ایمنی دامنه</w:t>
            </w:r>
          </w:p>
        </w:tc>
        <w:tc>
          <w:tcPr>
            <w:tcW w:w="2946" w:type="dxa"/>
            <w:vAlign w:val="center"/>
          </w:tcPr>
          <w:p w14:paraId="394D3EED" w14:textId="77777777" w:rsidR="001C537D" w:rsidRDefault="00000000" w:rsidP="001A67EF">
            <w:pPr>
              <w:spacing w:line="264" w:lineRule="auto"/>
              <w:ind w:firstLine="0"/>
              <w:jc w:val="center"/>
            </w:pPr>
            <w:r>
              <w:rPr>
                <w:sz w:val="24"/>
                <w:szCs w:val="24"/>
                <w:rtl/>
              </w:rPr>
              <w:t>عدم ارسال سفارش زنده</w:t>
            </w:r>
          </w:p>
        </w:tc>
      </w:tr>
    </w:tbl>
    <w:p w14:paraId="6F0DAA97" w14:textId="77777777" w:rsidR="001C537D" w:rsidRPr="003A5760" w:rsidRDefault="00000000" w:rsidP="00CC342D">
      <w:pPr>
        <w:pStyle w:val="Heading2"/>
        <w:rPr>
          <w:rFonts w:cs="B Titr"/>
          <w:color w:val="auto"/>
        </w:rPr>
      </w:pPr>
      <w:bookmarkStart w:id="28" w:name="_Toc239323636"/>
      <w:r w:rsidRPr="003A5760">
        <w:rPr>
          <w:rFonts w:ascii="B Titr" w:eastAsia="B Titr" w:hAnsi="B Titr" w:cs="B Titr"/>
          <w:color w:val="auto"/>
          <w:rtl/>
        </w:rPr>
        <w:t>۳</w:t>
      </w:r>
      <w:r w:rsidRPr="003A5760">
        <w:rPr>
          <w:rFonts w:ascii="B Titr" w:eastAsia="B Titr" w:hAnsi="B Titr" w:cs="B Titr" w:hint="cs"/>
          <w:color w:val="auto"/>
          <w:rtl/>
        </w:rPr>
        <w:t>-۴</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قرارداد</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داده</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و</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قابلیت</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ردیابی</w:t>
      </w:r>
      <w:bookmarkEnd w:id="28"/>
    </w:p>
    <w:p w14:paraId="7A565F62" w14:textId="77777777" w:rsidR="001C537D" w:rsidRDefault="00000000">
      <w:r>
        <w:rPr>
          <w:rtl/>
        </w:rPr>
        <w:t xml:space="preserve">داده مبنا شامل ۴۰۱۷ ردیف روزانه </w:t>
      </w:r>
      <w:r w:rsidRPr="003A5760">
        <w:rPr>
          <w:rFonts w:ascii="Times New Roman" w:eastAsia="Times New Roman" w:hAnsi="Times New Roman" w:cs="Times New Roman"/>
          <w:sz w:val="22"/>
        </w:rPr>
        <w:t>XAUUSD</w:t>
      </w:r>
      <w:r>
        <w:rPr>
          <w:rtl/>
        </w:rPr>
        <w:t xml:space="preserve"> در بازه زمانی </w:t>
      </w:r>
      <w:r w:rsidRPr="003A5760">
        <w:rPr>
          <w:rFonts w:ascii="Times New Roman" w:eastAsia="Times New Roman" w:hAnsi="Times New Roman" w:cs="Times New Roman"/>
          <w:sz w:val="22"/>
        </w:rPr>
        <w:t>D1</w:t>
      </w:r>
      <w:r>
        <w:rPr>
          <w:rtl/>
        </w:rPr>
        <w:t xml:space="preserve"> از ۲۰۱۱/۰۱/۰۳ تا ۲۰۲۶/۰۷/۳۱ است. منبع داده </w:t>
      </w:r>
      <w:proofErr w:type="spellStart"/>
      <w:r w:rsidRPr="003A5760">
        <w:rPr>
          <w:rFonts w:ascii="Times New Roman" w:eastAsia="Times New Roman" w:hAnsi="Times New Roman" w:cs="Times New Roman"/>
          <w:sz w:val="22"/>
        </w:rPr>
        <w:t>MetaQuotes</w:t>
      </w:r>
      <w:proofErr w:type="spellEnd"/>
      <w:r>
        <w:t>-</w:t>
      </w:r>
      <w:r w:rsidRPr="003A5760">
        <w:rPr>
          <w:rFonts w:ascii="Times New Roman" w:eastAsia="Times New Roman" w:hAnsi="Times New Roman" w:cs="Times New Roman"/>
          <w:sz w:val="22"/>
        </w:rPr>
        <w:t>Demo</w:t>
      </w:r>
      <w:r>
        <w:rPr>
          <w:rtl/>
        </w:rPr>
        <w:t xml:space="preserve"> از </w:t>
      </w:r>
      <w:proofErr w:type="spellStart"/>
      <w:r w:rsidRPr="003A5760">
        <w:rPr>
          <w:rFonts w:ascii="Times New Roman" w:eastAsia="Times New Roman" w:hAnsi="Times New Roman" w:cs="Times New Roman"/>
          <w:sz w:val="22"/>
        </w:rPr>
        <w:t>MetaQuotes</w:t>
      </w:r>
      <w:proofErr w:type="spellEnd"/>
      <w:r>
        <w:t xml:space="preserve"> </w:t>
      </w:r>
      <w:r w:rsidRPr="003A5760">
        <w:rPr>
          <w:rFonts w:ascii="Times New Roman" w:eastAsia="Times New Roman" w:hAnsi="Times New Roman" w:cs="Times New Roman"/>
          <w:sz w:val="22"/>
        </w:rPr>
        <w:t>Ltd</w:t>
      </w:r>
      <w:r>
        <w:t>.</w:t>
      </w:r>
      <w:r>
        <w:rPr>
          <w:rtl/>
        </w:rPr>
        <w:t xml:space="preserve"> و منطقه زمانی </w:t>
      </w:r>
      <w:r w:rsidRPr="003A5760">
        <w:rPr>
          <w:rFonts w:ascii="Times New Roman" w:eastAsia="Times New Roman" w:hAnsi="Times New Roman" w:cs="Times New Roman"/>
          <w:sz w:val="22"/>
        </w:rPr>
        <w:t>UTC</w:t>
      </w:r>
      <w:r>
        <w:rPr>
          <w:rtl/>
        </w:rPr>
        <w:t xml:space="preserve"> ثبت شده است. حجم ثبت‌شده از نوع حجم تیک کارگزار است و نباید به‌عنوان حجم متمرکز بورس تفسیر شود. هش SHA-256 داده خام و داده پردازش‌شده در مانیفست پژوهش ثبت و برای کنترل تمامیت داده استفاده شده‌اند؛ با این حال، بخشی از فراداده استخراج به‌صورت پسینی بازسازی شده و provenance_complete=false است.</w:t>
      </w:r>
      <w:r w:rsidRPr="003A5760">
        <w:rPr>
          <w:rFonts w:ascii="Times New Roman" w:eastAsia="Times New Roman" w:hAnsi="Times New Roman" w:cs="Times New Roman"/>
          <w:sz w:val="22"/>
        </w:rPr>
      </w:r>
      <w:r/>
      <w:r w:rsidRPr="003A5760"/>
      <w:r>
        <w:rPr>
          <w:rtl/>
        </w:rPr>
      </w:r>
    </w:p>
    <w:p w14:paraId="5E962E9B" w14:textId="77777777" w:rsidR="001C537D" w:rsidRPr="003A5760" w:rsidRDefault="00000000" w:rsidP="00CC342D">
      <w:pPr>
        <w:pStyle w:val="Heading2"/>
        <w:rPr>
          <w:rFonts w:cs="B Titr"/>
          <w:color w:val="auto"/>
        </w:rPr>
      </w:pPr>
      <w:bookmarkStart w:id="29" w:name="_Toc239323637"/>
      <w:r w:rsidRPr="003A5760">
        <w:rPr>
          <w:rFonts w:ascii="B Titr" w:eastAsia="B Titr" w:hAnsi="B Titr" w:cs="B Titr"/>
          <w:color w:val="auto"/>
          <w:rtl/>
        </w:rPr>
        <w:lastRenderedPageBreak/>
        <w:t>۳</w:t>
      </w:r>
      <w:r w:rsidRPr="003A5760">
        <w:rPr>
          <w:rFonts w:ascii="B Titr" w:eastAsia="B Titr" w:hAnsi="B Titr" w:cs="B Titr" w:hint="cs"/>
          <w:color w:val="auto"/>
          <w:rtl/>
        </w:rPr>
        <w:t>-۵</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معماری</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کلان</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فرایند</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پژوهشی</w:t>
      </w:r>
      <w:bookmarkEnd w:id="29"/>
    </w:p>
    <w:p w14:paraId="4286E1D3" w14:textId="77777777" w:rsidR="001C537D" w:rsidRDefault="00000000">
      <w:r>
        <w:rPr>
          <w:noProof/>
        </w:rPr>
        <w:drawing>
          <wp:inline distT="0" distB="0" distL="0" distR="0" wp14:anchorId="3412054F" wp14:editId="32627793">
            <wp:extent cx="5040000" cy="31774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6"/>
                    <a:stretch>
                      <a:fillRect/>
                    </a:stretch>
                  </pic:blipFill>
                  <pic:spPr>
                    <a:xfrm>
                      <a:off x="0" y="0"/>
                      <a:ext cx="5040000" cy="3177470"/>
                    </a:xfrm>
                    <a:prstGeom prst="rect">
                      <a:avLst/>
                    </a:prstGeom>
                  </pic:spPr>
                </pic:pic>
              </a:graphicData>
            </a:graphic>
          </wp:inline>
        </w:drawing>
      </w:r>
    </w:p>
    <w:p w14:paraId="4B923C9C" w14:textId="77777777" w:rsidR="001C537D" w:rsidRPr="003A5760" w:rsidRDefault="00555CE5" w:rsidP="00555CE5">
      <w:pPr>
        <w:pStyle w:val="Caption"/>
        <w:rPr>
          <w:color w:val="auto"/>
        </w:rPr>
      </w:pPr>
      <w:bookmarkStart w:id="30" w:name="_Toc239322343"/>
      <w:bookmarkStart w:id="31" w:name="Fig1"/>
      <w:r w:rsidRPr="003A5760">
        <w:rPr>
          <w:color w:val="auto"/>
          <w:rtl/>
        </w:rPr>
        <w:t xml:space="preserve">شکل </w:t>
      </w:r>
      <w:r w:rsidRPr="003A5760">
        <w:rPr>
          <w:rFonts w:ascii="Times New Roman" w:eastAsia="Times New Roman" w:hAnsi="Times New Roman" w:cs="Times New Roman"/>
          <w:color w:val="auto"/>
          <w:rtl/>
        </w:rPr>
        <w:fldChar w:fldCharType="begin"/>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Pr>
        <w:instrText>SEQ</w:instrText>
      </w:r>
      <w:r w:rsidRPr="003A5760">
        <w:rPr>
          <w:rFonts w:ascii="Times New Roman" w:eastAsia="Times New Roman" w:hAnsi="Times New Roman" w:cs="Times New Roman"/>
          <w:color w:val="auto"/>
          <w:rtl/>
        </w:rPr>
        <w:instrText xml:space="preserve"> شکل \* </w:instrText>
      </w:r>
      <w:r w:rsidRPr="003A5760">
        <w:rPr>
          <w:rFonts w:ascii="Times New Roman" w:eastAsia="Times New Roman" w:hAnsi="Times New Roman" w:cs="Times New Roman"/>
          <w:color w:val="auto"/>
        </w:rPr>
        <w:instrText>ARABIC</w:instrText>
      </w:r>
      <w:r w:rsidRPr="003A5760">
        <w:rPr>
          <w:rFonts w:ascii="Times New Roman" w:eastAsia="Times New Roman" w:hAnsi="Times New Roman" w:cs="Times New Roman"/>
          <w:color w:val="auto"/>
          <w:rtl/>
        </w:rPr>
        <w:instrText xml:space="preserve"> </w:instrText>
      </w:r>
      <w:r w:rsidRPr="003A5760">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1</w:t>
      </w:r>
      <w:r w:rsidRPr="003A5760">
        <w:rPr>
          <w:rFonts w:ascii="Times New Roman" w:eastAsia="Times New Roman" w:hAnsi="Times New Roman" w:cs="Times New Roman"/>
          <w:color w:val="auto"/>
          <w:rtl/>
        </w:rPr>
        <w:fldChar w:fldCharType="end"/>
      </w:r>
      <w:r w:rsidRPr="003A5760">
        <w:rPr>
          <w:color w:val="auto"/>
          <w:rtl/>
        </w:rPr>
        <w:t>: معماری کلان چارچوب پژوهشی</w:t>
      </w:r>
      <w:bookmarkEnd w:id="30"/>
      <w:bookmarkEnd w:id="31"/>
    </w:p>
    <w:p w14:paraId="442C0829" w14:textId="77777777" w:rsidR="001C537D" w:rsidRPr="003A5760" w:rsidRDefault="00000000" w:rsidP="00CC342D">
      <w:pPr>
        <w:pStyle w:val="Heading2"/>
        <w:rPr>
          <w:rFonts w:cs="B Titr"/>
          <w:color w:val="auto"/>
        </w:rPr>
      </w:pPr>
      <w:bookmarkStart w:id="32" w:name="_Toc239323638"/>
      <w:r w:rsidRPr="003A5760">
        <w:rPr>
          <w:rFonts w:ascii="B Titr" w:eastAsia="B Titr" w:hAnsi="B Titr" w:cs="B Titr"/>
          <w:color w:val="auto"/>
          <w:rtl/>
        </w:rPr>
        <w:t>۳</w:t>
      </w:r>
      <w:r w:rsidRPr="003A5760">
        <w:rPr>
          <w:rFonts w:ascii="B Titr" w:eastAsia="B Titr" w:hAnsi="B Titr" w:cs="B Titr" w:hint="cs"/>
          <w:color w:val="auto"/>
          <w:rtl/>
        </w:rPr>
        <w:t>-۶</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طراحی</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مجموعه</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ویژگی</w:t>
      </w:r>
      <w:bookmarkEnd w:id="32"/>
    </w:p>
    <w:p w14:paraId="6841DE6A" w14:textId="77777777" w:rsidR="001C537D" w:rsidRDefault="00000000">
      <w:r>
        <w:rPr>
          <w:rtl/>
        </w:rPr>
        <w:t xml:space="preserve">مجموعه ویژگی اصلی در پیکربندی دارای </w:t>
      </w:r>
      <w:r w:rsidRPr="003A5760">
        <w:rPr>
          <w:rFonts w:ascii="Times New Roman" w:eastAsia="Times New Roman" w:hAnsi="Times New Roman" w:cs="Times New Roman"/>
          <w:sz w:val="22"/>
        </w:rPr>
        <w:t>DFA</w:t>
      </w:r>
      <w:r>
        <w:t>-</w:t>
      </w:r>
      <w:r w:rsidRPr="003A5760">
        <w:rPr>
          <w:rFonts w:ascii="Times New Roman" w:eastAsia="Times New Roman" w:hAnsi="Times New Roman" w:cs="Times New Roman"/>
          <w:sz w:val="22"/>
        </w:rPr>
        <w:t>Hurst</w:t>
      </w:r>
      <w:r>
        <w:rPr>
          <w:rtl/>
        </w:rPr>
        <w:t xml:space="preserve"> ۷۰ ویژگی دارد. این ویژگی‌ها شامل بازده‌های تأخیردار، شاخص‌های موقعیت و پراکندگی غلتان، مومنتوم و روند، دامنه تکنیکال، نوسان نمایی، شکل توزیع، </w:t>
      </w:r>
      <w:r w:rsidRPr="003A5760">
        <w:rPr>
          <w:rFonts w:ascii="Times New Roman" w:eastAsia="Times New Roman" w:hAnsi="Times New Roman" w:cs="Times New Roman"/>
          <w:sz w:val="22"/>
        </w:rPr>
        <w:t>MACD</w:t>
      </w:r>
      <w:r>
        <w:rPr>
          <w:rtl/>
        </w:rPr>
        <w:t xml:space="preserve">، حجم، تقویم و ویژگی‌های </w:t>
      </w:r>
      <w:r w:rsidRPr="003A5760">
        <w:rPr>
          <w:rFonts w:ascii="Times New Roman" w:eastAsia="Times New Roman" w:hAnsi="Times New Roman" w:cs="Times New Roman"/>
          <w:sz w:val="22"/>
        </w:rPr>
        <w:t>Hurst</w:t>
      </w:r>
      <w:r>
        <w:t>/</w:t>
      </w:r>
      <w:r w:rsidRPr="003A5760">
        <w:rPr>
          <w:rFonts w:ascii="Times New Roman" w:eastAsia="Times New Roman" w:hAnsi="Times New Roman" w:cs="Times New Roman"/>
          <w:sz w:val="22"/>
        </w:rPr>
        <w:t>DFA</w:t>
      </w:r>
      <w:r>
        <w:rPr>
          <w:rtl/>
        </w:rPr>
        <w:t xml:space="preserve"> و رژیم هستند. پیکربندی بدون </w:t>
      </w:r>
      <w:r w:rsidRPr="003A5760">
        <w:rPr>
          <w:rFonts w:ascii="Times New Roman" w:eastAsia="Times New Roman" w:hAnsi="Times New Roman" w:cs="Times New Roman"/>
          <w:sz w:val="22"/>
        </w:rPr>
        <w:t>Hurst</w:t>
      </w:r>
      <w:r>
        <w:rPr>
          <w:rtl/>
        </w:rPr>
        <w:t xml:space="preserve"> ۶۵ ویژگی و روش مقایسه‌ای مبتنی بر </w:t>
      </w:r>
      <w:r w:rsidRPr="003A5760">
        <w:rPr>
          <w:rFonts w:ascii="Times New Roman" w:eastAsia="Times New Roman" w:hAnsi="Times New Roman" w:cs="Times New Roman"/>
          <w:sz w:val="22"/>
        </w:rPr>
        <w:t>R/S</w:t>
      </w:r>
      <w:r>
        <w:rPr>
          <w:rtl/>
        </w:rPr>
        <w:t xml:space="preserve"> حدود ۶۷ ویژگی دارد. تعداد ویژگی‌ها بخشی از تعریف هر آزمون حذف مؤلفه است و به‌صورت یک عدد ثابت و مستقل از پیکربندی در نظر گرفته نمی‌شود.</w:t>
      </w:r>
    </w:p>
    <w:p w14:paraId="41FE7A53" w14:textId="77777777" w:rsidR="001C537D" w:rsidRPr="003A5760" w:rsidRDefault="00000000" w:rsidP="00CC342D">
      <w:pPr>
        <w:pStyle w:val="Heading2"/>
        <w:rPr>
          <w:rFonts w:cs="B Titr"/>
          <w:color w:val="auto"/>
        </w:rPr>
      </w:pPr>
      <w:bookmarkStart w:id="33" w:name="_Toc239323639"/>
      <w:r w:rsidRPr="003A5760">
        <w:rPr>
          <w:rFonts w:ascii="B Titr" w:eastAsia="B Titr" w:hAnsi="B Titr" w:cs="B Titr"/>
          <w:color w:val="auto"/>
          <w:rtl/>
        </w:rPr>
        <w:t>۳</w:t>
      </w:r>
      <w:r w:rsidRPr="003A5760">
        <w:rPr>
          <w:rFonts w:ascii="B Titr" w:eastAsia="B Titr" w:hAnsi="B Titr" w:cs="B Titr" w:hint="cs"/>
          <w:color w:val="auto"/>
          <w:rtl/>
        </w:rPr>
        <w:t>-۷</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نمای</w:t>
      </w:r>
      <w:r w:rsidRPr="003A5760">
        <w:rPr>
          <w:rFonts w:ascii="Times New Roman" w:eastAsia="Times New Roman" w:hAnsi="Times New Roman" w:cs="Times New Roman"/>
          <w:color w:val="auto"/>
          <w:rtl/>
        </w:rPr>
        <w:t xml:space="preserve"> </w:t>
      </w:r>
      <w:r w:rsidRPr="003A5760">
        <w:rPr>
          <w:rFonts w:ascii="Times New Roman" w:eastAsia="Times New Roman" w:hAnsi="Times New Roman" w:cs="Times New Roman"/>
          <w:color w:val="auto"/>
        </w:rPr>
        <w:t>Hurst</w:t>
      </w:r>
      <w:r w:rsidRPr="003A5760">
        <w:rPr>
          <w:rFonts w:ascii="B Titr" w:eastAsia="B Titr" w:hAnsi="B Titr" w:cs="B Titr"/>
          <w:color w:val="auto"/>
          <w:rtl/>
        </w:rPr>
        <w:t xml:space="preserve">، </w:t>
      </w:r>
      <w:r w:rsidRPr="003A5760">
        <w:rPr>
          <w:rFonts w:ascii="Times New Roman" w:eastAsia="Times New Roman" w:hAnsi="Times New Roman" w:cs="Times New Roman"/>
          <w:color w:val="auto"/>
        </w:rPr>
        <w:t>DFA</w:t>
      </w:r>
      <w:r w:rsidRPr="003A5760">
        <w:rPr>
          <w:rFonts w:ascii="B Titr" w:eastAsia="B Titr" w:hAnsi="B Titr" w:cs="B Titr"/>
          <w:color w:val="auto"/>
          <w:rtl/>
        </w:rPr>
        <w:t xml:space="preserve"> و آزمون حذف مؤلفه</w:t>
      </w:r>
      <w:bookmarkEnd w:id="33"/>
    </w:p>
    <w:p w14:paraId="5AA7989E" w14:textId="77777777" w:rsidR="001C537D" w:rsidRDefault="00000000">
      <w:r>
        <w:rPr>
          <w:rtl/>
        </w:rPr>
        <w:t>آزمون حذف مؤلفه به‌صورت از پیش تعریف‌شده شامل پنج پیکربندی برای هر افق است: DFA-Hurst با مدل سطح دوم، DFA-Hurst بدون مدل سطح دوم، بدون Hurst با مدل سطح دوم، بدون Hurst و بدون مدل سطح دوم، و روش مقایسه‌ای R/S بدون مدل سطح دوم. در یک مجموعهٔ مستقل، سه بازوی بدون Hurst، DFA1-Hurst و robust Hurst regime در چهار افق و مجموعاً ۱۲ آزمایش بررسی شدند؛ همهٔ این آزمایش‌ها رد شدند، اما به‌دلیل نقص مرز calibration/evaluation شواهد آن‌ها توصیفی‌اند.</w:t>
      </w:r>
      <w:r w:rsidRPr="003A5760">
        <w:rPr>
          <w:rFonts w:ascii="Times New Roman" w:eastAsia="Times New Roman" w:hAnsi="Times New Roman" w:cs="Times New Roman"/>
          <w:sz w:val="22"/>
        </w:rPr>
      </w:r>
      <w:r>
        <w:rPr>
          <w:rtl/>
        </w:rPr>
      </w:r>
      <w:r w:rsidRPr="003A5760">
        <w:rPr>
          <w:rFonts w:ascii="Times New Roman" w:eastAsia="Times New Roman" w:hAnsi="Times New Roman" w:cs="Times New Roman"/>
          <w:sz w:val="22"/>
        </w:rPr>
      </w:r>
      <w:r/>
      <w:r w:rsidRPr="003A5760">
        <w:rPr>
          <w:rFonts w:ascii="Times New Roman" w:eastAsia="Times New Roman" w:hAnsi="Times New Roman" w:cs="Times New Roman"/>
          <w:sz w:val="22"/>
        </w:rPr>
      </w:r>
      <w:r>
        <w:rPr>
          <w:rtl/>
        </w:rPr>
      </w:r>
      <w:r w:rsidRPr="003A5760">
        <w:rPr>
          <w:rFonts w:ascii="Times New Roman" w:eastAsia="Times New Roman" w:hAnsi="Times New Roman" w:cs="Times New Roman"/>
          <w:sz w:val="22"/>
        </w:rPr>
      </w:r>
      <w:r>
        <w:rPr>
          <w:rtl/>
        </w:rPr>
      </w:r>
      <w:r w:rsidRPr="003A5760">
        <w:rPr>
          <w:rFonts w:ascii="Times New Roman" w:eastAsia="Times New Roman" w:hAnsi="Times New Roman" w:cs="Times New Roman"/>
          <w:sz w:val="22"/>
        </w:rPr>
      </w:r>
      <w:r>
        <w:rPr>
          <w:rtl/>
        </w:rPr>
      </w:r>
      <w:r w:rsidRPr="003A5760">
        <w:rPr>
          <w:rFonts w:ascii="Times New Roman" w:eastAsia="Times New Roman" w:hAnsi="Times New Roman" w:cs="Times New Roman"/>
          <w:sz w:val="22"/>
        </w:rPr>
      </w:r>
      <w:r>
        <w:rPr>
          <w:rtl/>
        </w:rPr>
        <w:t xml:space="preserve"> در هر دو طراحی آزمایشی، انتخاب فقط بر پایه داده‌ی توسعه/اعتبارسنجی انجام می‌شود و مجموعه آزمون در فرایند انتخاب استفاده نمی‌شود؛ بنابراین مشاهده عملکرد بهتر یک پیکربندی دیگر روی مجموعه آزمون، مجوز انتخاب پسینی آن نیست.</w:t>
      </w:r>
      <w:r>
        <w:rPr>
          <w:rtl/>
        </w:rPr>
      </w:r>
    </w:p>
    <w:p w14:paraId="6A96D6C3" w14:textId="77777777" w:rsidR="001C537D" w:rsidRPr="003A5760" w:rsidRDefault="00000000" w:rsidP="00CC342D">
      <w:pPr>
        <w:pStyle w:val="Heading2"/>
        <w:rPr>
          <w:rFonts w:cs="B Titr"/>
          <w:color w:val="auto"/>
        </w:rPr>
      </w:pPr>
      <w:bookmarkStart w:id="34" w:name="_Toc239323640"/>
      <w:r w:rsidRPr="003A5760">
        <w:rPr>
          <w:rFonts w:ascii="B Titr" w:eastAsia="B Titr" w:hAnsi="B Titr" w:cs="B Titr"/>
          <w:color w:val="auto"/>
          <w:rtl/>
        </w:rPr>
        <w:t>۳</w:t>
      </w:r>
      <w:r w:rsidRPr="003A5760">
        <w:rPr>
          <w:rFonts w:ascii="B Titr" w:eastAsia="B Titr" w:hAnsi="B Titr" w:cs="B Titr" w:hint="cs"/>
          <w:color w:val="auto"/>
          <w:rtl/>
        </w:rPr>
        <w:t>-۸</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هدف</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و</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قرارداد</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زمانی</w:t>
      </w:r>
      <w:bookmarkEnd w:id="34"/>
    </w:p>
    <w:p w14:paraId="37B9F039" w14:textId="77777777" w:rsidR="001C537D" w:rsidRDefault="00000000">
      <w:r>
        <w:rPr>
          <w:rtl/>
        </w:rPr>
        <w:t>هدف آماری بر اساس بازده لگاریتمی از قیمت بسته‌شدن در زمان t تا قیمت بسته‌شدن در زمان t+H ساخته می‌شود.</w:t>
      </w:r>
      <w:r w:rsidRPr="003A5760">
        <w:rPr>
          <w:rFonts w:ascii="Times New Roman" w:eastAsia="Times New Roman" w:hAnsi="Times New Roman" w:cs="Times New Roman"/>
          <w:sz w:val="22"/>
        </w:rPr>
      </w:r>
      <w:r>
        <w:rPr>
          <w:rtl/>
        </w:rPr>
      </w:r>
      <w:proofErr w:type="spellStart"/>
      <w:r w:rsidRPr="003A5760">
        <w:rPr>
          <w:rFonts w:ascii="Times New Roman" w:eastAsia="Times New Roman" w:hAnsi="Times New Roman" w:cs="Times New Roman"/>
          <w:sz w:val="22"/>
        </w:rPr>
      </w:r>
      <w:proofErr w:type="spellEnd"/>
      <w:r w:rsidRPr="003A5760">
        <w:rPr>
          <w:rtl/>
        </w:rPr>
      </w:r>
      <w:r>
        <w:rPr>
          <w:rtl/>
        </w:rPr>
        <w:t xml:space="preserve"> بازده اجرایی از قیمت بازشدن در </w:t>
      </w:r>
      <w:r w:rsidRPr="003A5760">
        <w:rPr>
          <w:rFonts w:ascii="Times New Roman" w:eastAsia="Times New Roman" w:hAnsi="Times New Roman" w:cs="Times New Roman"/>
          <w:sz w:val="22"/>
        </w:rPr>
        <w:t>t+1</w:t>
      </w:r>
      <w:r w:rsidRPr="003A5760">
        <w:rPr>
          <w:rtl/>
        </w:rPr>
        <w:t xml:space="preserve"> </w:t>
      </w:r>
      <w:r>
        <w:rPr>
          <w:rtl/>
        </w:rPr>
        <w:t xml:space="preserve">تا قیمت بازشدن در </w:t>
      </w:r>
      <w:r w:rsidRPr="003A5760">
        <w:rPr>
          <w:rFonts w:ascii="Times New Roman" w:eastAsia="Times New Roman" w:hAnsi="Times New Roman" w:cs="Times New Roman"/>
          <w:sz w:val="22"/>
        </w:rPr>
        <w:t>t+1+H</w:t>
      </w:r>
      <w:r>
        <w:rPr>
          <w:rtl/>
        </w:rPr>
        <w:t xml:space="preserve"> محاسبه می‌شود. برچسب «کاهش / عدم معامله / افزایش» بر اساس آستانه حرکت تطبیقی و حاشیه هزینه برای تحلیل اقدام‌پذیری ساخته می‌شود، اما هیچ نمونه‌ای به دلیل اندازه حرکت تحقق‌یافته آینده از مدل‌سازی حذف نمی‌شود. زمان تصمیم، زمان دسترسی ویژگی، زمان ورود و زمان خروج به‌صورت صریح در داده ثبت می‌شوند.</w:t>
      </w:r>
    </w:p>
    <w:p w14:paraId="73419E6F" w14:textId="77777777" w:rsidR="001C537D" w:rsidRPr="003A5760" w:rsidRDefault="00000000" w:rsidP="00CC342D">
      <w:pPr>
        <w:pStyle w:val="Heading2"/>
        <w:rPr>
          <w:rFonts w:cs="B Titr"/>
          <w:color w:val="auto"/>
        </w:rPr>
      </w:pPr>
      <w:bookmarkStart w:id="35" w:name="_Toc239323641"/>
      <w:r w:rsidRPr="003A5760">
        <w:rPr>
          <w:rFonts w:ascii="B Titr" w:eastAsia="B Titr" w:hAnsi="B Titr" w:cs="B Titr"/>
          <w:color w:val="auto"/>
          <w:rtl/>
        </w:rPr>
        <w:t>۳</w:t>
      </w:r>
      <w:r w:rsidRPr="003A5760">
        <w:rPr>
          <w:rFonts w:ascii="B Titr" w:eastAsia="B Titr" w:hAnsi="B Titr" w:cs="B Titr" w:hint="cs"/>
          <w:color w:val="auto"/>
          <w:rtl/>
        </w:rPr>
        <w:t>-۹</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داده‌های</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توسعه،</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مجموعه</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آزمون</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و</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حذف</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هم‌پوشانی</w:t>
      </w:r>
      <w:bookmarkEnd w:id="35"/>
    </w:p>
    <w:p w14:paraId="3767FF76" w14:textId="77777777" w:rsidR="001C537D" w:rsidRDefault="00000000">
      <w:r>
        <w:rPr>
          <w:rtl/>
        </w:rPr>
        <w:t>همه افق‌ها مرز مشترک مجموعه آزمون در ۲۰۲۳/۰۷/۰۳ دارند. این بازه پیش‌تر در فرایند توسعه مشاهده شده است؛ بنابراین به‌عنوان آزمون تأییدی کاملاً دست‌نخورده معرفی نمی‌شود. با این حال، برای انتخاب ویژگی، مدل یا آستانه از این بازه استفاده نمی‌شود.</w:t>
      </w:r>
    </w:p>
    <w:p w14:paraId="2BC02484" w14:textId="77777777" w:rsidR="001C537D" w:rsidRPr="003A5760" w:rsidRDefault="00000000" w:rsidP="00CC342D">
      <w:pPr>
        <w:pStyle w:val="Heading2"/>
        <w:rPr>
          <w:rFonts w:cs="B Titr"/>
          <w:color w:val="auto"/>
        </w:rPr>
      </w:pPr>
      <w:bookmarkStart w:id="36" w:name="_Toc239323642"/>
      <w:r w:rsidRPr="003A5760">
        <w:rPr>
          <w:rFonts w:ascii="B Titr" w:eastAsia="B Titr" w:hAnsi="B Titr" w:cs="B Titr"/>
          <w:color w:val="auto"/>
          <w:rtl/>
        </w:rPr>
        <w:t>۳</w:t>
      </w:r>
      <w:r w:rsidRPr="003A5760">
        <w:rPr>
          <w:rFonts w:ascii="B Titr" w:eastAsia="B Titr" w:hAnsi="B Titr" w:cs="B Titr" w:hint="cs"/>
          <w:color w:val="auto"/>
          <w:rtl/>
        </w:rPr>
        <w:t>-۱۰</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مدل‌ها،</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پیش‌بینی</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خارج</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از</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نمونه</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و</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فراطبقه‌بند</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انباشته</w:t>
      </w:r>
      <w:bookmarkEnd w:id="36"/>
    </w:p>
    <w:p w14:paraId="05459CD8" w14:textId="77777777" w:rsidR="001C537D" w:rsidRDefault="00000000">
      <w:r>
        <w:rPr>
          <w:rtl/>
        </w:rPr>
        <w:t>در هر بخش اعتبارسنجی، مدل‌های پایه پس از حذف نمونه‌های دارای هم‌پوشانی اطلاعاتی روی داده آموزش برازش می‌شوند و احتمال خارج از نمونه برای داده اعتبارسنجی تولید می‌کنند. فراطبقه‌بند فقط با پیش‌بینی‌های خارج از نمونه آموزش می‌بیند و برچسب‌های سطح دوم نیز پیش از بخش انتخاب از نظر هم‌پوشانی بازه اطلاعاتی پاک‌سازی می‌شوند. این کنترل، یکی از مسیرهای نشت اطلاعات در سطح دوم را می‌بندد؛ با این حال، ممیزی مجموعهٔ ۱۲آزمایشی نشان داد مرز ثانویه‌ی calibration/evaluation بر endpoint برچسب در هر ۶۰ انتخاب outer به‌طور کامل purge نشده و sigmoid در ۲۶ انتخاب برگزیده شده است. بنابراین برای این مجموعه ادعای leakage-free یا شواهد تأییدی مجاز نیست.</w:t>
      </w:r>
    </w:p>
    <w:p w14:paraId="5A9EC97B" w14:textId="77777777" w:rsidR="001C537D" w:rsidRPr="003A5760" w:rsidRDefault="00000000" w:rsidP="00CC342D">
      <w:pPr>
        <w:pStyle w:val="Heading2"/>
        <w:rPr>
          <w:rFonts w:cs="B Titr"/>
          <w:color w:val="auto"/>
        </w:rPr>
      </w:pPr>
      <w:bookmarkStart w:id="37" w:name="_Toc239323643"/>
      <w:r w:rsidRPr="003A5760">
        <w:rPr>
          <w:rFonts w:ascii="B Titr" w:eastAsia="B Titr" w:hAnsi="B Titr" w:cs="B Titr"/>
          <w:color w:val="auto"/>
          <w:rtl/>
        </w:rPr>
        <w:t>۳</w:t>
      </w:r>
      <w:r w:rsidRPr="003A5760">
        <w:rPr>
          <w:rFonts w:ascii="B Titr" w:eastAsia="B Titr" w:hAnsi="B Titr" w:cs="B Titr" w:hint="cs"/>
          <w:color w:val="auto"/>
          <w:rtl/>
        </w:rPr>
        <w:t>-۱۱</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معیار</w:t>
      </w:r>
      <w:r w:rsidRPr="003A5760">
        <w:rPr>
          <w:rFonts w:ascii="Times New Roman" w:eastAsia="Times New Roman" w:hAnsi="Times New Roman" w:cs="Times New Roman"/>
          <w:color w:val="auto"/>
          <w:rtl/>
        </w:rPr>
        <w:t xml:space="preserve"> </w:t>
      </w:r>
      <w:r w:rsidRPr="003A5760">
        <w:rPr>
          <w:rFonts w:ascii="B Titr" w:eastAsia="B Titr" w:hAnsi="B Titr" w:cs="B Titr" w:hint="cs"/>
          <w:color w:val="auto"/>
          <w:rtl/>
        </w:rPr>
        <w:t>پذیرش</w:t>
      </w:r>
      <w:bookmarkEnd w:id="37"/>
    </w:p>
    <w:p w14:paraId="18A46AAC" w14:textId="77777777" w:rsidR="001C537D" w:rsidRPr="00A8298F" w:rsidRDefault="00555CE5" w:rsidP="00555CE5">
      <w:pPr>
        <w:pStyle w:val="Caption"/>
        <w:rPr>
          <w:color w:val="auto"/>
        </w:rPr>
      </w:pPr>
      <w:bookmarkStart w:id="38" w:name="_Toc239322285"/>
      <w:bookmarkStart w:id="39" w:name="Tbl3"/>
      <w:r w:rsidRPr="00A8298F">
        <w:rPr>
          <w:color w:val="auto"/>
          <w:rtl/>
        </w:rPr>
        <w:t xml:space="preserve">جدول </w:t>
      </w:r>
      <w:r w:rsidRPr="00A8298F">
        <w:rPr>
          <w:rFonts w:ascii="Times New Roman" w:eastAsia="Times New Roman" w:hAnsi="Times New Roman" w:cs="Times New Roman"/>
          <w:color w:val="auto"/>
          <w:rtl/>
        </w:rPr>
        <w:fldChar w:fldCharType="begin"/>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Pr>
        <w:instrText>SEQ</w:instrText>
      </w:r>
      <w:r w:rsidRPr="00A8298F">
        <w:rPr>
          <w:rFonts w:ascii="Times New Roman" w:eastAsia="Times New Roman" w:hAnsi="Times New Roman" w:cs="Times New Roman"/>
          <w:color w:val="auto"/>
          <w:rtl/>
        </w:rPr>
        <w:instrText xml:space="preserve"> جدول \* </w:instrText>
      </w:r>
      <w:r w:rsidRPr="00A8298F">
        <w:rPr>
          <w:rFonts w:ascii="Times New Roman" w:eastAsia="Times New Roman" w:hAnsi="Times New Roman" w:cs="Times New Roman"/>
          <w:color w:val="auto"/>
        </w:rPr>
        <w:instrText>ARABIC</w:instrText>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3</w:t>
      </w:r>
      <w:r w:rsidRPr="00A8298F">
        <w:rPr>
          <w:rFonts w:ascii="Times New Roman" w:eastAsia="Times New Roman" w:hAnsi="Times New Roman" w:cs="Times New Roman"/>
          <w:color w:val="auto"/>
          <w:rtl/>
        </w:rPr>
        <w:fldChar w:fldCharType="end"/>
      </w:r>
      <w:r w:rsidRPr="00A8298F">
        <w:rPr>
          <w:color w:val="auto"/>
          <w:rtl/>
        </w:rPr>
        <w:t>. معیارهای پذیرش ثبت‌شده</w:t>
      </w:r>
      <w:bookmarkEnd w:id="38"/>
      <w:bookmarkEnd w:id="39"/>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2826"/>
        <w:gridCol w:w="2822"/>
        <w:gridCol w:w="2827"/>
      </w:tblGrid>
      <w:tr w:rsidR="001C537D" w14:paraId="6FD58560" w14:textId="77777777">
        <w:trPr>
          <w:tblHeader/>
          <w:jc w:val="center"/>
        </w:trPr>
        <w:tc>
          <w:tcPr>
            <w:tcW w:w="2946" w:type="dxa"/>
            <w:shd w:val="clear" w:color="auto" w:fill="D9E1F2"/>
            <w:vAlign w:val="center"/>
          </w:tcPr>
          <w:p w14:paraId="769D0D0A" w14:textId="77777777" w:rsidR="001C537D" w:rsidRDefault="00000000" w:rsidP="00A8298F">
            <w:pPr>
              <w:spacing w:line="264" w:lineRule="auto"/>
              <w:ind w:firstLine="0"/>
              <w:jc w:val="center"/>
            </w:pPr>
            <w:r>
              <w:rPr>
                <w:b/>
                <w:bCs/>
                <w:sz w:val="24"/>
                <w:szCs w:val="24"/>
                <w:rtl/>
              </w:rPr>
              <w:t>معیار</w:t>
            </w:r>
          </w:p>
        </w:tc>
        <w:tc>
          <w:tcPr>
            <w:tcW w:w="2946" w:type="dxa"/>
            <w:shd w:val="clear" w:color="auto" w:fill="D9E1F2"/>
            <w:vAlign w:val="center"/>
          </w:tcPr>
          <w:p w14:paraId="020A408F" w14:textId="77777777" w:rsidR="001C537D" w:rsidRDefault="00000000" w:rsidP="00A8298F">
            <w:pPr>
              <w:spacing w:line="264" w:lineRule="auto"/>
              <w:ind w:firstLine="0"/>
              <w:jc w:val="center"/>
            </w:pPr>
            <w:r>
              <w:rPr>
                <w:b/>
                <w:bCs/>
                <w:sz w:val="24"/>
                <w:szCs w:val="24"/>
                <w:rtl/>
              </w:rPr>
              <w:t>آستانه</w:t>
            </w:r>
          </w:p>
        </w:tc>
        <w:tc>
          <w:tcPr>
            <w:tcW w:w="2946" w:type="dxa"/>
            <w:shd w:val="clear" w:color="auto" w:fill="D9E1F2"/>
            <w:vAlign w:val="center"/>
          </w:tcPr>
          <w:p w14:paraId="5E5B4E3E" w14:textId="77777777" w:rsidR="001C537D" w:rsidRDefault="00000000" w:rsidP="00A8298F">
            <w:pPr>
              <w:spacing w:line="264" w:lineRule="auto"/>
              <w:ind w:firstLine="0"/>
              <w:jc w:val="center"/>
            </w:pPr>
            <w:r>
              <w:rPr>
                <w:b/>
                <w:bCs/>
                <w:sz w:val="24"/>
                <w:szCs w:val="24"/>
                <w:rtl/>
              </w:rPr>
              <w:t>نقش</w:t>
            </w:r>
          </w:p>
        </w:tc>
      </w:tr>
      <w:tr w:rsidR="001C537D" w14:paraId="46DB58FC" w14:textId="77777777">
        <w:trPr>
          <w:jc w:val="center"/>
        </w:trPr>
        <w:tc>
          <w:tcPr>
            <w:tcW w:w="2946" w:type="dxa"/>
            <w:vAlign w:val="center"/>
          </w:tcPr>
          <w:p w14:paraId="6D6AB772" w14:textId="77777777" w:rsidR="001C537D" w:rsidRDefault="00000000" w:rsidP="00A8298F">
            <w:pPr>
              <w:spacing w:line="264" w:lineRule="auto"/>
              <w:ind w:firstLine="0"/>
              <w:jc w:val="center"/>
            </w:pPr>
            <w:r>
              <w:rPr>
                <w:sz w:val="24"/>
                <w:szCs w:val="24"/>
                <w:rtl/>
              </w:rPr>
              <w:t xml:space="preserve">دقت متوازن </w:t>
            </w:r>
            <w:r>
              <w:rPr>
                <w:rFonts w:ascii="Times New Roman" w:eastAsia="Times New Roman" w:hAnsi="Times New Roman" w:cs="Times New Roman"/>
                <w:sz w:val="24"/>
                <w:szCs w:val="24"/>
              </w:rPr>
              <w:t>(</w:t>
            </w:r>
            <w:r w:rsidRPr="00A8298F">
              <w:rPr>
                <w:rFonts w:ascii="Times New Roman" w:eastAsia="Times New Roman" w:hAnsi="Times New Roman" w:cs="Times New Roman"/>
                <w:sz w:val="24"/>
                <w:szCs w:val="24"/>
              </w:rPr>
              <w:t>BA</w:t>
            </w:r>
            <w:r>
              <w:rPr>
                <w:rFonts w:ascii="Times New Roman" w:eastAsia="Times New Roman" w:hAnsi="Times New Roman" w:cs="Times New Roman"/>
                <w:sz w:val="24"/>
                <w:szCs w:val="24"/>
              </w:rPr>
              <w:t>)</w:t>
            </w:r>
          </w:p>
        </w:tc>
        <w:tc>
          <w:tcPr>
            <w:tcW w:w="2946" w:type="dxa"/>
            <w:vAlign w:val="center"/>
          </w:tcPr>
          <w:p w14:paraId="320C8F1E" w14:textId="77777777" w:rsidR="001C537D" w:rsidRDefault="00000000" w:rsidP="00A8298F">
            <w:pPr>
              <w:spacing w:line="264" w:lineRule="auto"/>
              <w:ind w:firstLine="0"/>
              <w:jc w:val="center"/>
            </w:pPr>
            <w:r>
              <w:rPr>
                <w:rFonts w:ascii="Times New Roman" w:eastAsia="Times New Roman" w:hAnsi="Times New Roman" w:cs="Times New Roman"/>
                <w:sz w:val="24"/>
                <w:szCs w:val="24"/>
              </w:rPr>
              <w:t>≥ 0.60</w:t>
            </w:r>
          </w:p>
        </w:tc>
        <w:tc>
          <w:tcPr>
            <w:tcW w:w="2946" w:type="dxa"/>
            <w:vAlign w:val="center"/>
          </w:tcPr>
          <w:p w14:paraId="26DB51BC" w14:textId="77777777" w:rsidR="001C537D" w:rsidRDefault="00000000" w:rsidP="00A8298F">
            <w:pPr>
              <w:spacing w:line="264" w:lineRule="auto"/>
              <w:ind w:firstLine="0"/>
              <w:jc w:val="center"/>
            </w:pPr>
            <w:r>
              <w:rPr>
                <w:sz w:val="24"/>
                <w:szCs w:val="24"/>
                <w:rtl/>
              </w:rPr>
              <w:t>معیار اصلی</w:t>
            </w:r>
          </w:p>
        </w:tc>
      </w:tr>
      <w:tr w:rsidR="001C537D" w14:paraId="796AC77D" w14:textId="77777777">
        <w:trPr>
          <w:jc w:val="center"/>
        </w:trPr>
        <w:tc>
          <w:tcPr>
            <w:tcW w:w="2946" w:type="dxa"/>
            <w:vAlign w:val="center"/>
          </w:tcPr>
          <w:p w14:paraId="67F1A485" w14:textId="77777777" w:rsidR="001C537D" w:rsidRDefault="00000000" w:rsidP="00A8298F">
            <w:pPr>
              <w:spacing w:line="264" w:lineRule="auto"/>
              <w:ind w:firstLine="0"/>
              <w:jc w:val="center"/>
            </w:pPr>
            <w:r>
              <w:rPr>
                <w:sz w:val="24"/>
                <w:szCs w:val="24"/>
                <w:rtl/>
              </w:rPr>
              <w:t xml:space="preserve">امتیاز </w:t>
            </w:r>
            <w:r w:rsidRPr="00A8298F">
              <w:rPr>
                <w:rFonts w:ascii="Times New Roman" w:eastAsia="Times New Roman" w:hAnsi="Times New Roman" w:cs="Times New Roman"/>
                <w:sz w:val="24"/>
                <w:szCs w:val="24"/>
              </w:rPr>
              <w:t>F1</w:t>
            </w:r>
            <w:r>
              <w:rPr>
                <w:sz w:val="24"/>
                <w:szCs w:val="24"/>
                <w:rtl/>
              </w:rPr>
              <w:t xml:space="preserve"> کلان</w:t>
            </w:r>
          </w:p>
        </w:tc>
        <w:tc>
          <w:tcPr>
            <w:tcW w:w="2946" w:type="dxa"/>
            <w:vAlign w:val="center"/>
          </w:tcPr>
          <w:p w14:paraId="3C416E83" w14:textId="77777777" w:rsidR="001C537D" w:rsidRDefault="00000000" w:rsidP="00A8298F">
            <w:pPr>
              <w:spacing w:line="264" w:lineRule="auto"/>
              <w:ind w:firstLine="0"/>
              <w:jc w:val="center"/>
            </w:pPr>
            <w:r>
              <w:rPr>
                <w:rFonts w:ascii="Times New Roman" w:eastAsia="Times New Roman" w:hAnsi="Times New Roman" w:cs="Times New Roman"/>
                <w:sz w:val="24"/>
                <w:szCs w:val="24"/>
              </w:rPr>
              <w:t>≥ 0.55</w:t>
            </w:r>
          </w:p>
        </w:tc>
        <w:tc>
          <w:tcPr>
            <w:tcW w:w="2946" w:type="dxa"/>
            <w:vAlign w:val="center"/>
          </w:tcPr>
          <w:p w14:paraId="35397C85" w14:textId="77777777" w:rsidR="001C537D" w:rsidRDefault="00000000" w:rsidP="00A8298F">
            <w:pPr>
              <w:spacing w:line="264" w:lineRule="auto"/>
              <w:ind w:firstLine="0"/>
              <w:jc w:val="center"/>
            </w:pPr>
            <w:r>
              <w:rPr>
                <w:sz w:val="24"/>
                <w:szCs w:val="24"/>
                <w:rtl/>
              </w:rPr>
              <w:t>تعادل کلی</w:t>
            </w:r>
          </w:p>
        </w:tc>
      </w:tr>
      <w:tr w:rsidR="001C537D" w14:paraId="22FFD7E3" w14:textId="77777777">
        <w:trPr>
          <w:jc w:val="center"/>
        </w:trPr>
        <w:tc>
          <w:tcPr>
            <w:tcW w:w="2946" w:type="dxa"/>
            <w:vAlign w:val="center"/>
          </w:tcPr>
          <w:p w14:paraId="10740A10" w14:textId="77777777" w:rsidR="001C537D" w:rsidRDefault="00000000" w:rsidP="00A8298F">
            <w:pPr>
              <w:spacing w:line="264" w:lineRule="auto"/>
              <w:ind w:firstLine="0"/>
              <w:jc w:val="center"/>
            </w:pPr>
            <w:r>
              <w:rPr>
                <w:sz w:val="24"/>
                <w:szCs w:val="24"/>
                <w:rtl/>
              </w:rPr>
              <w:t>بازخوانی کلاس افزایش</w:t>
            </w:r>
          </w:p>
        </w:tc>
        <w:tc>
          <w:tcPr>
            <w:tcW w:w="2946" w:type="dxa"/>
            <w:vAlign w:val="center"/>
          </w:tcPr>
          <w:p w14:paraId="4EB2C0D5" w14:textId="77777777" w:rsidR="001C537D" w:rsidRDefault="00000000" w:rsidP="00A8298F">
            <w:pPr>
              <w:spacing w:line="264" w:lineRule="auto"/>
              <w:ind w:firstLine="0"/>
              <w:jc w:val="center"/>
            </w:pPr>
            <w:r>
              <w:rPr>
                <w:rFonts w:ascii="Times New Roman" w:eastAsia="Times New Roman" w:hAnsi="Times New Roman" w:cs="Times New Roman"/>
                <w:sz w:val="24"/>
                <w:szCs w:val="24"/>
              </w:rPr>
              <w:t>≥ 0.50</w:t>
            </w:r>
          </w:p>
        </w:tc>
        <w:tc>
          <w:tcPr>
            <w:tcW w:w="2946" w:type="dxa"/>
            <w:vAlign w:val="center"/>
          </w:tcPr>
          <w:p w14:paraId="3A9C8DFC" w14:textId="77777777" w:rsidR="001C537D" w:rsidRDefault="00000000" w:rsidP="00A8298F">
            <w:pPr>
              <w:spacing w:line="264" w:lineRule="auto"/>
              <w:ind w:firstLine="0"/>
              <w:jc w:val="center"/>
            </w:pPr>
            <w:r>
              <w:rPr>
                <w:sz w:val="24"/>
                <w:szCs w:val="24"/>
                <w:rtl/>
              </w:rPr>
              <w:t>تشخیص رشد</w:t>
            </w:r>
          </w:p>
        </w:tc>
      </w:tr>
      <w:tr w:rsidR="001C537D" w14:paraId="6CE4FDE6" w14:textId="77777777">
        <w:trPr>
          <w:jc w:val="center"/>
        </w:trPr>
        <w:tc>
          <w:tcPr>
            <w:tcW w:w="2946" w:type="dxa"/>
            <w:vAlign w:val="center"/>
          </w:tcPr>
          <w:p w14:paraId="4C09E30D" w14:textId="77777777" w:rsidR="001C537D" w:rsidRDefault="00000000" w:rsidP="00A8298F">
            <w:pPr>
              <w:spacing w:line="264" w:lineRule="auto"/>
              <w:ind w:firstLine="0"/>
              <w:jc w:val="center"/>
            </w:pPr>
            <w:r>
              <w:rPr>
                <w:sz w:val="24"/>
                <w:szCs w:val="24"/>
                <w:rtl/>
              </w:rPr>
              <w:t>بازخوانی کلاس کاهش</w:t>
            </w:r>
          </w:p>
        </w:tc>
        <w:tc>
          <w:tcPr>
            <w:tcW w:w="2946" w:type="dxa"/>
            <w:vAlign w:val="center"/>
          </w:tcPr>
          <w:p w14:paraId="32583D6B" w14:textId="77777777" w:rsidR="001C537D" w:rsidRDefault="00000000" w:rsidP="00A8298F">
            <w:pPr>
              <w:spacing w:line="264" w:lineRule="auto"/>
              <w:ind w:firstLine="0"/>
              <w:jc w:val="center"/>
            </w:pPr>
            <w:r>
              <w:rPr>
                <w:rFonts w:ascii="Times New Roman" w:eastAsia="Times New Roman" w:hAnsi="Times New Roman" w:cs="Times New Roman"/>
                <w:sz w:val="24"/>
                <w:szCs w:val="24"/>
              </w:rPr>
              <w:t>≥ 0.50</w:t>
            </w:r>
          </w:p>
        </w:tc>
        <w:tc>
          <w:tcPr>
            <w:tcW w:w="2946" w:type="dxa"/>
            <w:vAlign w:val="center"/>
          </w:tcPr>
          <w:p w14:paraId="7E390796" w14:textId="77777777" w:rsidR="001C537D" w:rsidRDefault="00000000" w:rsidP="00A8298F">
            <w:pPr>
              <w:spacing w:line="264" w:lineRule="auto"/>
              <w:ind w:firstLine="0"/>
              <w:jc w:val="center"/>
            </w:pPr>
            <w:r>
              <w:rPr>
                <w:sz w:val="24"/>
                <w:szCs w:val="24"/>
                <w:rtl/>
              </w:rPr>
              <w:t>تشخیص افت</w:t>
            </w:r>
          </w:p>
        </w:tc>
      </w:tr>
      <w:tr w:rsidR="001C537D" w14:paraId="2C13CEBD" w14:textId="77777777">
        <w:trPr>
          <w:jc w:val="center"/>
        </w:trPr>
        <w:tc>
          <w:tcPr>
            <w:tcW w:w="2946" w:type="dxa"/>
            <w:vAlign w:val="center"/>
          </w:tcPr>
          <w:p w14:paraId="27ED5CDD" w14:textId="77777777" w:rsidR="001C537D" w:rsidRDefault="00000000" w:rsidP="00A8298F">
            <w:pPr>
              <w:spacing w:line="264" w:lineRule="auto"/>
              <w:ind w:firstLine="0"/>
              <w:jc w:val="center"/>
            </w:pPr>
            <w:r>
              <w:rPr>
                <w:sz w:val="24"/>
                <w:szCs w:val="24"/>
                <w:rtl/>
              </w:rPr>
              <w:lastRenderedPageBreak/>
              <w:t>تعداد نمونه آزمون</w:t>
            </w:r>
          </w:p>
        </w:tc>
        <w:tc>
          <w:tcPr>
            <w:tcW w:w="2946" w:type="dxa"/>
            <w:vAlign w:val="center"/>
          </w:tcPr>
          <w:p w14:paraId="58104AF2" w14:textId="77777777" w:rsidR="001C537D" w:rsidRDefault="00000000" w:rsidP="00A8298F">
            <w:pPr>
              <w:spacing w:line="264" w:lineRule="auto"/>
              <w:ind w:firstLine="0"/>
              <w:jc w:val="center"/>
            </w:pPr>
            <w:r>
              <w:rPr>
                <w:rFonts w:ascii="Times New Roman" w:eastAsia="Times New Roman" w:hAnsi="Times New Roman" w:cs="Times New Roman"/>
                <w:sz w:val="24"/>
                <w:szCs w:val="24"/>
              </w:rPr>
              <w:t>≥ 80</w:t>
            </w:r>
          </w:p>
        </w:tc>
        <w:tc>
          <w:tcPr>
            <w:tcW w:w="2946" w:type="dxa"/>
            <w:vAlign w:val="center"/>
          </w:tcPr>
          <w:p w14:paraId="04181CC1" w14:textId="77777777" w:rsidR="001C537D" w:rsidRDefault="00000000" w:rsidP="00A8298F">
            <w:pPr>
              <w:spacing w:line="264" w:lineRule="auto"/>
              <w:ind w:firstLine="0"/>
              <w:jc w:val="center"/>
            </w:pPr>
            <w:r>
              <w:rPr>
                <w:sz w:val="24"/>
                <w:szCs w:val="24"/>
                <w:rtl/>
              </w:rPr>
              <w:t>حداقل نمونه</w:t>
            </w:r>
          </w:p>
        </w:tc>
      </w:tr>
    </w:tbl>
    <w:p w14:paraId="0EEEEC19" w14:textId="77777777" w:rsidR="001C537D" w:rsidRPr="00A8298F" w:rsidRDefault="00000000" w:rsidP="00CC342D">
      <w:pPr>
        <w:pStyle w:val="Heading2"/>
        <w:rPr>
          <w:rFonts w:cs="B Titr"/>
          <w:color w:val="auto"/>
        </w:rPr>
      </w:pPr>
      <w:bookmarkStart w:id="40" w:name="_Toc239323644"/>
      <w:r w:rsidRPr="00A8298F">
        <w:rPr>
          <w:rFonts w:ascii="B Titr" w:eastAsia="B Titr" w:hAnsi="B Titr" w:cs="B Titr"/>
          <w:color w:val="auto"/>
          <w:rtl/>
        </w:rPr>
        <w:t>۳</w:t>
      </w:r>
      <w:r w:rsidRPr="00A8298F">
        <w:rPr>
          <w:rFonts w:ascii="B Titr" w:eastAsia="B Titr" w:hAnsi="B Titr" w:cs="B Titr" w:hint="cs"/>
          <w:color w:val="auto"/>
          <w:rtl/>
        </w:rPr>
        <w:t>-۱۲</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ارزیابی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اقتصادی</w:t>
      </w:r>
      <w:bookmarkEnd w:id="40"/>
    </w:p>
    <w:p w14:paraId="7EE440D6" w14:textId="77777777" w:rsidR="001C537D" w:rsidRDefault="00000000">
      <w:r>
        <w:rPr>
          <w:rtl/>
        </w:rPr>
        <w:t xml:space="preserve">پس از تولید پیش‌بینی‌های ثابت‌شده، یک حاشیه احتمال برای حالت «عدم معامله» اعمال می‌شود و هرگاه موقعیت بازی وجود نداشته باشد، نخستین سیگنال واجد شرایط وارد معامله می‌شود. بازده از قیمت بازشدن روز بعد تا قیمت بازشدن پس از </w:t>
      </w:r>
      <w:r w:rsidRPr="00A8298F">
        <w:rPr>
          <w:rFonts w:ascii="Times New Roman" w:eastAsia="Times New Roman" w:hAnsi="Times New Roman" w:cs="Times New Roman"/>
          <w:sz w:val="22"/>
        </w:rPr>
        <w:t>H</w:t>
      </w:r>
      <w:r>
        <w:rPr>
          <w:rtl/>
        </w:rPr>
        <w:t xml:space="preserve"> کندل محاسبه می‌شود و هزینه رفت‌وبرگشت ثابت معادل ۵ واحد پایه در نظر گرفته شده است. معیارهای مرجع شامل «همیشه خرید»، «همیشه فروش»، وجه نقد، مومنتوم آخرین بازده، میانگین متحرک ۲۰روزه، مومنتوم فیلترشده با نوسان و خرید و نگهداری کل دوره هستند.</w:t>
      </w:r>
    </w:p>
    <w:p w14:paraId="15985612" w14:textId="77777777" w:rsidR="001C537D" w:rsidRPr="00A8298F" w:rsidRDefault="00000000" w:rsidP="00CC342D">
      <w:pPr>
        <w:pStyle w:val="Heading2"/>
        <w:rPr>
          <w:rFonts w:cs="B Titr"/>
          <w:color w:val="auto"/>
        </w:rPr>
      </w:pPr>
      <w:bookmarkStart w:id="41" w:name="_Toc239323645"/>
      <w:r w:rsidRPr="00A8298F">
        <w:rPr>
          <w:rFonts w:ascii="B Titr" w:eastAsia="B Titr" w:hAnsi="B Titr" w:cs="B Titr"/>
          <w:color w:val="auto"/>
          <w:rtl/>
        </w:rPr>
        <w:t>۳</w:t>
      </w:r>
      <w:r w:rsidRPr="00A8298F">
        <w:rPr>
          <w:rFonts w:ascii="B Titr" w:eastAsia="B Titr" w:hAnsi="B Titr" w:cs="B Titr" w:hint="cs"/>
          <w:color w:val="auto"/>
          <w:rtl/>
        </w:rPr>
        <w:t>-۱۳</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بازپخش</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در</w:t>
      </w:r>
      <w:r w:rsidRPr="00A8298F">
        <w:rPr>
          <w:rFonts w:ascii="Times New Roman" w:eastAsia="Times New Roman" w:hAnsi="Times New Roman" w:cs="Times New Roman"/>
          <w:color w:val="auto"/>
          <w:rtl/>
        </w:rPr>
        <w:t xml:space="preserve"> </w:t>
      </w:r>
      <w:proofErr w:type="spellStart"/>
      <w:r w:rsidRPr="00A8298F">
        <w:rPr>
          <w:rFonts w:ascii="Times New Roman" w:eastAsia="Times New Roman" w:hAnsi="Times New Roman" w:cs="Times New Roman"/>
          <w:color w:val="auto"/>
        </w:rPr>
        <w:t>MetaTrader</w:t>
      </w:r>
      <w:proofErr w:type="spellEnd"/>
      <w:r w:rsidRPr="00A8298F">
        <w:rPr>
          <w:rFonts w:ascii="Times New Roman" w:eastAsia="Times New Roman" w:hAnsi="Times New Roman" w:cs="Times New Roman"/>
          <w:color w:val="auto"/>
        </w:rPr>
        <w:t xml:space="preserve"> 5</w:t>
      </w:r>
      <w:bookmarkEnd w:id="41"/>
    </w:p>
    <w:p w14:paraId="102A9BA0" w14:textId="77777777" w:rsidR="001C537D" w:rsidRDefault="00000000">
      <w:pPr>
        <w:rPr>
          <w:rtl/>
          <w:lang w:bidi="fa-IR"/>
        </w:rPr>
      </w:pPr>
      <w:r>
        <w:rPr>
          <w:rtl/>
        </w:rPr>
        <w:t xml:space="preserve">اکسپرت </w:t>
      </w:r>
      <w:r>
        <w:t>(</w:t>
      </w:r>
      <w:r w:rsidRPr="00A8298F">
        <w:rPr>
          <w:rFonts w:ascii="Times New Roman" w:eastAsia="Times New Roman" w:hAnsi="Times New Roman" w:cs="Times New Roman"/>
          <w:sz w:val="22"/>
        </w:rPr>
        <w:t>EA</w:t>
      </w:r>
      <w:r>
        <w:t>)</w:t>
      </w:r>
      <w:r>
        <w:rPr>
          <w:rtl/>
        </w:rPr>
        <w:t xml:space="preserve"> با نام </w:t>
      </w:r>
      <w:r w:rsidRPr="00A8298F">
        <w:rPr>
          <w:rFonts w:ascii="Times New Roman" w:eastAsia="Times New Roman" w:hAnsi="Times New Roman" w:cs="Times New Roman"/>
          <w:sz w:val="22"/>
        </w:rPr>
        <w:t>HGE_SignalReplay.mq5</w:t>
      </w:r>
      <w:r>
        <w:rPr>
          <w:rtl/>
        </w:rPr>
        <w:t xml:space="preserve"> مدل </w:t>
      </w:r>
      <w:r w:rsidRPr="00A8298F">
        <w:rPr>
          <w:rFonts w:ascii="Times New Roman" w:eastAsia="Times New Roman" w:hAnsi="Times New Roman" w:cs="Times New Roman"/>
          <w:sz w:val="22"/>
        </w:rPr>
        <w:t>Python</w:t>
      </w:r>
      <w:r>
        <w:rPr>
          <w:rtl/>
        </w:rPr>
        <w:t xml:space="preserve"> را دوباره محاسبه نمی‌کند؛ بلکه فایل </w:t>
      </w:r>
      <w:r w:rsidRPr="00A8298F">
        <w:rPr>
          <w:rFonts w:ascii="Times New Roman" w:eastAsia="Times New Roman" w:hAnsi="Times New Roman" w:cs="Times New Roman"/>
          <w:sz w:val="22"/>
        </w:rPr>
        <w:t>CSV</w:t>
      </w:r>
      <w:r>
        <w:rPr>
          <w:rtl/>
        </w:rPr>
        <w:t xml:space="preserve"> سیگنال‌های ثابت‌شده را می‌خواند و در آغاز کندل روزانه، معامله با حجم ثابت ۰٫۰۱ لات را طبق زمان‌بندی ثبت‌شده بازپخش می‌کند. هدف این لایه، بررسی قابلیت اجرای زمان‌بندی و ثبت شواهد واقعی آزمون‌گر است و نه اثبات همسانی کامل میان استنتاج </w:t>
      </w:r>
      <w:r w:rsidRPr="00A8298F">
        <w:rPr>
          <w:rFonts w:ascii="Times New Roman" w:eastAsia="Times New Roman" w:hAnsi="Times New Roman" w:cs="Times New Roman"/>
          <w:sz w:val="22"/>
        </w:rPr>
        <w:t>Python</w:t>
      </w:r>
      <w:r>
        <w:rPr>
          <w:rtl/>
        </w:rPr>
        <w:t xml:space="preserve"> و </w:t>
      </w:r>
      <w:r w:rsidRPr="00A8298F">
        <w:rPr>
          <w:rFonts w:ascii="Times New Roman" w:eastAsia="Times New Roman" w:hAnsi="Times New Roman" w:cs="Times New Roman"/>
          <w:sz w:val="22"/>
        </w:rPr>
        <w:t>MQL5</w:t>
      </w:r>
      <w:r w:rsidR="003B511C">
        <w:rPr>
          <w:rFonts w:hint="cs"/>
          <w:rtl/>
          <w:lang w:bidi="fa-IR"/>
        </w:rPr>
        <w:t>.</w:t>
      </w:r>
    </w:p>
    <w:p w14:paraId="4DA10D9C" w14:textId="77777777" w:rsidR="001C537D" w:rsidRPr="00A8298F" w:rsidRDefault="00000000" w:rsidP="00CC342D">
      <w:pPr>
        <w:pStyle w:val="Heading2"/>
        <w:rPr>
          <w:rFonts w:cs="B Titr"/>
          <w:color w:val="auto"/>
        </w:rPr>
      </w:pPr>
      <w:bookmarkStart w:id="42" w:name="_Toc239323646"/>
      <w:r w:rsidRPr="00A8298F">
        <w:rPr>
          <w:rFonts w:ascii="B Titr" w:eastAsia="B Titr" w:hAnsi="B Titr" w:cs="B Titr"/>
          <w:color w:val="auto"/>
          <w:rtl/>
        </w:rPr>
        <w:t>۳</w:t>
      </w:r>
      <w:r w:rsidRPr="00A8298F">
        <w:rPr>
          <w:rFonts w:ascii="B Titr" w:eastAsia="B Titr" w:hAnsi="B Titr" w:cs="B Titr" w:hint="cs"/>
          <w:color w:val="auto"/>
          <w:rtl/>
        </w:rPr>
        <w:t>-۱۴</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تهدیدهای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اعتبار</w:t>
      </w:r>
      <w:bookmarkEnd w:id="42"/>
    </w:p>
    <w:p w14:paraId="3693F443" w14:textId="77777777" w:rsidR="001C537D" w:rsidRDefault="00000000" w:rsidP="009C68DF">
      <w:pPr>
        <w:pStyle w:val="ListBullet"/>
        <w:jc w:val="left"/>
      </w:pPr>
      <w:r>
        <w:rPr>
          <w:rtl/>
        </w:rPr>
        <w:t>مجموعه آزمون تاریخی پیش‌تر در فرایند توسعه مشاهده شده و کاملاً دست‌نخورده نیست.</w:t>
      </w:r>
    </w:p>
    <w:p w14:paraId="650E78F7" w14:textId="77777777" w:rsidR="001C537D" w:rsidRDefault="00000000" w:rsidP="009C68DF">
      <w:pPr>
        <w:pStyle w:val="ListBullet"/>
        <w:jc w:val="left"/>
      </w:pPr>
      <w:r>
        <w:rPr>
          <w:rtl/>
        </w:rPr>
        <w:t>خوراک داده روزانه به کارگزار، نشست معاملاتی و منطقه زمانی وابسته است.</w:t>
      </w:r>
    </w:p>
    <w:p w14:paraId="774398A2" w14:textId="77777777" w:rsidR="001C537D" w:rsidRDefault="00000000" w:rsidP="009C68DF">
      <w:pPr>
        <w:pStyle w:val="ListBullet"/>
        <w:jc w:val="left"/>
      </w:pPr>
      <w:r w:rsidRPr="00A8298F">
        <w:rPr>
          <w:rFonts w:ascii="Times New Roman" w:eastAsia="Times New Roman" w:hAnsi="Times New Roman" w:cs="Times New Roman"/>
          <w:sz w:val="22"/>
        </w:rPr>
        <w:t>OHLCV</w:t>
      </w:r>
      <w:r>
        <w:rPr>
          <w:rtl/>
        </w:rPr>
        <w:t xml:space="preserve"> تک‌دارایی محرک‌های کلان مهم طلا را پوشش نمی‌دهد.</w:t>
      </w:r>
    </w:p>
    <w:p w14:paraId="7743772F" w14:textId="77777777" w:rsidR="001C537D" w:rsidRDefault="00000000" w:rsidP="009C68DF">
      <w:pPr>
        <w:pStyle w:val="ListBullet"/>
        <w:jc w:val="left"/>
      </w:pPr>
      <w:r>
        <w:rPr>
          <w:rtl/>
        </w:rPr>
        <w:t xml:space="preserve">پس‌آزمایی </w:t>
      </w:r>
      <w:r w:rsidRPr="00A8298F">
        <w:rPr>
          <w:rFonts w:ascii="Times New Roman" w:eastAsia="Times New Roman" w:hAnsi="Times New Roman" w:cs="Times New Roman"/>
          <w:sz w:val="22"/>
        </w:rPr>
        <w:t>Python</w:t>
      </w:r>
      <w:r>
        <w:rPr>
          <w:rtl/>
        </w:rPr>
        <w:t xml:space="preserve"> و اجرای </w:t>
      </w:r>
      <w:r w:rsidRPr="00A8298F">
        <w:rPr>
          <w:rFonts w:ascii="Times New Roman" w:eastAsia="Times New Roman" w:hAnsi="Times New Roman" w:cs="Times New Roman"/>
          <w:sz w:val="22"/>
        </w:rPr>
        <w:t>MT5</w:t>
      </w:r>
      <w:r>
        <w:rPr>
          <w:rtl/>
        </w:rPr>
        <w:t xml:space="preserve"> با حجم ثابت، از نظر مقیاس بازده مستقیماً قابل مقایسه نیستند.</w:t>
      </w:r>
    </w:p>
    <w:p w14:paraId="72403B7C" w14:textId="77777777" w:rsidR="001C537D" w:rsidRDefault="00000000" w:rsidP="009C68DF">
      <w:pPr>
        <w:pStyle w:val="ListBullet"/>
        <w:jc w:val="left"/>
      </w:pPr>
      <w:r>
        <w:rPr>
          <w:rtl/>
        </w:rPr>
        <w:t>آزمون حذف مؤلفه مجموعه آزمون توصیفی است و برای انتخاب پیکربندی استفاده نمی‌شود.</w:t>
      </w:r>
    </w:p>
    <w:p w14:paraId="2536F62A" w14:textId="77777777" w:rsidR="001C537D" w:rsidRDefault="00000000" w:rsidP="009C68DF">
      <w:pPr>
        <w:pStyle w:val="ListBullet"/>
        <w:jc w:val="left"/>
      </w:pPr>
      <w:r>
        <w:rPr>
          <w:rtl/>
        </w:rPr>
        <w:t xml:space="preserve">مقادیر رسمی </w:t>
      </w:r>
      <w:r w:rsidRPr="00A8298F">
        <w:rPr>
          <w:rFonts w:ascii="Times New Roman" w:eastAsia="Times New Roman" w:hAnsi="Times New Roman" w:cs="Times New Roman"/>
          <w:sz w:val="22"/>
        </w:rPr>
        <w:t>PBO</w:t>
      </w:r>
      <w:r>
        <w:rPr>
          <w:rtl/>
        </w:rPr>
        <w:t xml:space="preserve"> و </w:t>
      </w:r>
      <w:r w:rsidRPr="00A8298F">
        <w:rPr>
          <w:rFonts w:ascii="Times New Roman" w:eastAsia="Times New Roman" w:hAnsi="Times New Roman" w:cs="Times New Roman"/>
          <w:sz w:val="22"/>
        </w:rPr>
        <w:t>DSR</w:t>
      </w:r>
      <w:r>
        <w:rPr>
          <w:rtl/>
        </w:rPr>
        <w:t xml:space="preserve"> تا زمان ذخیره کامل مسیر بازده همه آزمایش‌های داده توسعه، عمداً گزارش نمی‌شوند.</w:t>
      </w:r>
    </w:p>
    <w:p w14:paraId="488E754F" w14:textId="77777777" w:rsidR="001C537D" w:rsidRDefault="00000000">
      <w:r>
        <w:br w:type="page"/>
      </w:r>
    </w:p>
    <w:p w14:paraId="1C373F8D" w14:textId="77777777" w:rsidR="001C537D" w:rsidRPr="00A8298F" w:rsidRDefault="00000000" w:rsidP="009C68DF">
      <w:pPr>
        <w:pStyle w:val="Heading1"/>
        <w:jc w:val="center"/>
        <w:rPr>
          <w:rFonts w:cs="B Titr"/>
          <w:color w:val="auto"/>
        </w:rPr>
      </w:pPr>
      <w:bookmarkStart w:id="43" w:name="_Toc239323647"/>
      <w:r w:rsidRPr="00A8298F">
        <w:rPr>
          <w:rFonts w:ascii="B Titr" w:eastAsia="B Titr" w:hAnsi="B Titr" w:cs="B Titr"/>
          <w:color w:val="auto"/>
          <w:rtl/>
        </w:rPr>
        <w:lastRenderedPageBreak/>
        <w:t>فصل ۴</w:t>
      </w:r>
      <w:r w:rsidRPr="00A8298F">
        <w:rPr>
          <w:rFonts w:ascii="B Titr" w:eastAsia="B Titr" w:hAnsi="B Titr" w:cs="B Titr"/>
          <w:color w:val="auto"/>
          <w:rtl/>
        </w:rPr>
        <w:br/>
        <w:t>پیاده‌سازی، اجرا و کنترل کیفیت</w:t>
      </w:r>
      <w:bookmarkEnd w:id="43"/>
    </w:p>
    <w:p w14:paraId="0E8DD4A0" w14:textId="77777777" w:rsidR="001C537D" w:rsidRDefault="00000000">
      <w:r>
        <w:br w:type="page"/>
      </w:r>
    </w:p>
    <w:p w14:paraId="7222ADC7" w14:textId="77777777" w:rsidR="001C537D" w:rsidRPr="00A8298F" w:rsidRDefault="00000000" w:rsidP="00CC342D">
      <w:pPr>
        <w:pStyle w:val="Heading2"/>
        <w:rPr>
          <w:rFonts w:cs="B Titr"/>
          <w:color w:val="auto"/>
        </w:rPr>
      </w:pPr>
      <w:bookmarkStart w:id="44" w:name="_Toc239323648"/>
      <w:r w:rsidRPr="00A8298F">
        <w:rPr>
          <w:rFonts w:ascii="B Titr" w:eastAsia="B Titr" w:hAnsi="B Titr" w:cs="B Titr"/>
          <w:color w:val="auto"/>
          <w:rtl/>
        </w:rPr>
        <w:lastRenderedPageBreak/>
        <w:t>۴</w:t>
      </w:r>
      <w:r w:rsidRPr="00A8298F">
        <w:rPr>
          <w:rFonts w:ascii="B Titr" w:eastAsia="B Titr" w:hAnsi="B Titr" w:cs="B Titr" w:hint="cs"/>
          <w:color w:val="auto"/>
          <w:rtl/>
        </w:rPr>
        <w:t>-۱</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ساختار</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نرم‌افزار</w:t>
      </w:r>
      <w:bookmarkEnd w:id="44"/>
    </w:p>
    <w:p w14:paraId="37719937" w14:textId="77777777" w:rsidR="001C537D" w:rsidRDefault="00000000">
      <w:r>
        <w:rPr>
          <w:rtl/>
        </w:rPr>
        <w:t xml:space="preserve">کد اصلی در بسته نرم‌افزاری </w:t>
      </w:r>
      <w:proofErr w:type="spellStart"/>
      <w:r w:rsidRPr="00A8298F">
        <w:rPr>
          <w:rFonts w:ascii="Times New Roman" w:eastAsia="Times New Roman" w:hAnsi="Times New Roman" w:cs="Times New Roman"/>
          <w:sz w:val="22"/>
        </w:rPr>
        <w:t>hge_gold</w:t>
      </w:r>
      <w:proofErr w:type="spellEnd"/>
      <w:r w:rsidRPr="00A8298F">
        <w:rPr>
          <w:rtl/>
        </w:rPr>
        <w:t xml:space="preserve"> </w:t>
      </w:r>
      <w:r>
        <w:rPr>
          <w:rtl/>
        </w:rPr>
        <w:t>سازمان‌دهی شده است. ماژول‌های اعتبارسنجی داده، کالیبراسیون، اجرای معاملات، تقسیم‌بندی زمانی، قابلیت ردیابی، آزمایش‌های پژوهشی، پروتکل پژوهش، اجرای پژوهش، اعتبارسنجی و آمار در کنار ماژول‌های داده، ویژگی‌ها، اهداف، تقسیم داده، مدل‌سازی و ارزیابی قرار گرفته‌اند. این تفکیک مسئولیت، تست‌پذیری و ممیزی مرحله‌ای را افزایش می‌دهد.</w:t>
      </w:r>
    </w:p>
    <w:p w14:paraId="1C0F9871" w14:textId="77777777" w:rsidR="001C537D" w:rsidRPr="00A8298F" w:rsidRDefault="00000000" w:rsidP="00CC342D">
      <w:pPr>
        <w:pStyle w:val="Heading2"/>
        <w:rPr>
          <w:rFonts w:cs="B Titr"/>
          <w:color w:val="auto"/>
        </w:rPr>
      </w:pPr>
      <w:bookmarkStart w:id="45" w:name="_Toc239323649"/>
      <w:r w:rsidRPr="00A8298F">
        <w:rPr>
          <w:rFonts w:ascii="B Titr" w:eastAsia="B Titr" w:hAnsi="B Titr" w:cs="B Titr"/>
          <w:color w:val="auto"/>
          <w:rtl/>
        </w:rPr>
        <w:t>۴</w:t>
      </w:r>
      <w:r w:rsidRPr="00A8298F">
        <w:rPr>
          <w:rFonts w:ascii="B Titr" w:eastAsia="B Titr" w:hAnsi="B Titr" w:cs="B Titr" w:hint="cs"/>
          <w:color w:val="auto"/>
          <w:rtl/>
        </w:rPr>
        <w:t>-۲</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اعتبارسنجی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ممیزی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دا</w:t>
      </w:r>
      <w:r w:rsidRPr="00A8298F">
        <w:rPr>
          <w:rFonts w:ascii="B Titr" w:eastAsia="B Titr" w:hAnsi="B Titr" w:cs="B Titr"/>
          <w:color w:val="auto"/>
          <w:rtl/>
        </w:rPr>
        <w:t>ده</w:t>
      </w:r>
      <w:bookmarkEnd w:id="45"/>
    </w:p>
    <w:p w14:paraId="1D57E924" w14:textId="77777777" w:rsidR="001C537D" w:rsidRDefault="00000000">
      <w:r>
        <w:rPr>
          <w:rtl/>
        </w:rPr>
        <w:t>اعتبارسنجی داده، وجود ستون‌ها، قابلیت تجزیه، ترتیب زمانی، یکتایی، متناهی بودن مقادیر، مثبت بودن قیمت‌ها و منفی نبودن حجم را کنترل می‌کند. ممیزی داده رخدادهایی مانند شکاف زمانی، تعطیلی آخر هفته، بازده پرت، حرکت جهشی، حجم صفر و تغییر مقیاس را جداگانه ثبت می‌کند. پرچم مشکوک به‌طور خودکار نمونه را از مدل‌سازی حذف نمی‌کند تا داده‌کاوی پس‌نگر ایجاد نشود.</w:t>
      </w:r>
    </w:p>
    <w:p w14:paraId="5097C57F" w14:textId="77777777" w:rsidR="001C537D" w:rsidRPr="00A8298F" w:rsidRDefault="00000000" w:rsidP="00CC342D">
      <w:pPr>
        <w:pStyle w:val="Heading2"/>
        <w:rPr>
          <w:rFonts w:cs="B Titr"/>
          <w:color w:val="auto"/>
        </w:rPr>
      </w:pPr>
      <w:bookmarkStart w:id="46" w:name="_Toc239323650"/>
      <w:r w:rsidRPr="00A8298F">
        <w:rPr>
          <w:rFonts w:ascii="B Titr" w:eastAsia="B Titr" w:hAnsi="B Titr" w:cs="B Titr"/>
          <w:color w:val="auto"/>
          <w:rtl/>
        </w:rPr>
        <w:t>۴</w:t>
      </w:r>
      <w:r w:rsidRPr="00A8298F">
        <w:rPr>
          <w:rFonts w:ascii="B Titr" w:eastAsia="B Titr" w:hAnsi="B Titr" w:cs="B Titr" w:hint="cs"/>
          <w:color w:val="auto"/>
          <w:rtl/>
        </w:rPr>
        <w:t>-۳</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آزمون</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علّیت</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ویژگی‌ها</w:t>
      </w:r>
      <w:bookmarkEnd w:id="46"/>
    </w:p>
    <w:p w14:paraId="6980748C" w14:textId="77777777" w:rsidR="001C537D" w:rsidRDefault="00000000">
      <w:r>
        <w:rPr>
          <w:rtl/>
        </w:rPr>
        <w:t>آزمون علّیت، داده‌های آینده را پس از یک ردیف مرجع تغییر می‌دهد و ویژگی‌های قبل و تا آن ردیف را مقایسه می‌کند. اگر تبدیل واقعاً علّی باشد، تغییر آینده نباید مقدار تاریخی را عوض کند. این آزمون رفتاری در برابر خطاهای پنهان ناشی از جابه‌جایی زمانی و پنجره‌های غلتان حساس‌تر از بررسی صرف نام ویژگی است.</w:t>
      </w:r>
    </w:p>
    <w:p w14:paraId="00040FC8" w14:textId="77777777" w:rsidR="001C537D" w:rsidRPr="00A8298F" w:rsidRDefault="00000000" w:rsidP="00CC342D">
      <w:pPr>
        <w:pStyle w:val="Heading2"/>
        <w:rPr>
          <w:rFonts w:cs="B Titr"/>
          <w:color w:val="auto"/>
        </w:rPr>
      </w:pPr>
      <w:bookmarkStart w:id="47" w:name="_Toc239323651"/>
      <w:r w:rsidRPr="00A8298F">
        <w:rPr>
          <w:rFonts w:ascii="B Titr" w:eastAsia="B Titr" w:hAnsi="B Titr" w:cs="B Titr"/>
          <w:color w:val="auto"/>
          <w:rtl/>
        </w:rPr>
        <w:t>۴</w:t>
      </w:r>
      <w:r w:rsidRPr="00A8298F">
        <w:rPr>
          <w:rFonts w:ascii="B Titr" w:eastAsia="B Titr" w:hAnsi="B Titr" w:cs="B Titr" w:hint="cs"/>
          <w:color w:val="auto"/>
          <w:rtl/>
        </w:rPr>
        <w:t>-۴</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شناسه</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اجرا</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تغییرناپذیری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خروجی‌های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پژوهشی</w:t>
      </w:r>
      <w:bookmarkEnd w:id="47"/>
    </w:p>
    <w:p w14:paraId="36DE14DE" w14:textId="77777777" w:rsidR="001C537D" w:rsidRDefault="00000000">
      <w:r>
        <w:rPr>
          <w:rtl/>
        </w:rPr>
        <w:t xml:space="preserve">برای داده، پیکربندی، محیط اجرا، وابستگی‌ها، اسکریپت‌ها و کد </w:t>
      </w:r>
      <w:r w:rsidRPr="00A8298F">
        <w:rPr>
          <w:rFonts w:ascii="Times New Roman" w:eastAsia="Times New Roman" w:hAnsi="Times New Roman" w:cs="Times New Roman"/>
          <w:sz w:val="22"/>
        </w:rPr>
        <w:t>MQL5</w:t>
      </w:r>
      <w:r>
        <w:rPr>
          <w:rtl/>
        </w:rPr>
        <w:t xml:space="preserve"> اثر انگشت محاسباتی ثبت می‌شود. اجرای مجدد یک شناسه کاملاً یکسان، پیش از دستکاری خروجی‌های قابل تغییر رد می‌شود. رسید اجرای تغییرناپذیر و رکورد مرجع قابل ردیابی، هش همه خروجی‌های پژوهشی را نگه می‌دارند. در ممیزی نهایی، ۲۷ فایل فرایند پژوهشی و ۲۴ فایل MT5 با هش SHA-256 ثبت‌شده تطبیق داشته‌اند؛ receipt نهایی نیز ۱۱۰ خروجی و ۲۱ منبع runtime را پوشش داده است.</w:t>
      </w:r>
      <w:r w:rsidRPr="00A8298F">
        <w:rPr>
          <w:rFonts w:ascii="Times New Roman" w:eastAsia="Times New Roman" w:hAnsi="Times New Roman" w:cs="Times New Roman"/>
          <w:sz w:val="22"/>
        </w:rPr>
      </w:r>
      <w:r>
        <w:rPr>
          <w:rtl/>
        </w:rPr>
      </w:r>
      <w:r w:rsidRPr="00A8298F">
        <w:rPr>
          <w:rFonts w:ascii="Times New Roman" w:eastAsia="Times New Roman" w:hAnsi="Times New Roman" w:cs="Times New Roman"/>
          <w:sz w:val="22"/>
        </w:rPr>
      </w:r>
      <w:r/>
      <w:r w:rsidRPr="00A8298F"/>
      <w:r>
        <w:rPr>
          <w:rtl/>
        </w:rPr>
      </w:r>
    </w:p>
    <w:p w14:paraId="00D35EBF" w14:textId="77777777" w:rsidR="001C537D" w:rsidRPr="00A8298F" w:rsidRDefault="00000000" w:rsidP="00CC342D">
      <w:pPr>
        <w:pStyle w:val="Heading2"/>
        <w:rPr>
          <w:rFonts w:cs="B Titr"/>
          <w:color w:val="auto"/>
        </w:rPr>
      </w:pPr>
      <w:bookmarkStart w:id="48" w:name="_Toc239323652"/>
      <w:r w:rsidRPr="00A8298F">
        <w:rPr>
          <w:rFonts w:ascii="B Titr" w:eastAsia="B Titr" w:hAnsi="B Titr" w:cs="B Titr"/>
          <w:color w:val="auto"/>
          <w:rtl/>
        </w:rPr>
        <w:lastRenderedPageBreak/>
        <w:t>۴</w:t>
      </w:r>
      <w:r w:rsidRPr="00A8298F">
        <w:rPr>
          <w:rFonts w:ascii="B Titr" w:eastAsia="B Titr" w:hAnsi="B Titr" w:cs="B Titr" w:hint="cs"/>
          <w:color w:val="auto"/>
          <w:rtl/>
        </w:rPr>
        <w:t>-۵</w:t>
      </w:r>
      <w:r w:rsidRPr="00A8298F">
        <w:rPr>
          <w:rFonts w:ascii="Times New Roman" w:eastAsia="Times New Roman" w:hAnsi="Times New Roman" w:cs="Times New Roman"/>
          <w:color w:val="auto"/>
          <w:rtl/>
        </w:rPr>
        <w:t xml:space="preserve"> </w:t>
      </w:r>
      <w:r w:rsidRPr="00A8298F">
        <w:rPr>
          <w:rFonts w:ascii="Times New Roman" w:eastAsia="Times New Roman" w:hAnsi="Times New Roman" w:cs="Times New Roman"/>
          <w:color w:val="auto"/>
        </w:rPr>
        <w:t>CPCV</w:t>
      </w:r>
      <w:r w:rsidRPr="00A8298F">
        <w:rPr>
          <w:rFonts w:ascii="B Titr" w:eastAsia="B Titr" w:hAnsi="B Titr" w:cs="B Titr"/>
          <w:color w:val="auto"/>
          <w:rtl/>
        </w:rPr>
        <w:t xml:space="preserve"> و آمار</w:t>
      </w:r>
      <w:bookmarkEnd w:id="48"/>
    </w:p>
    <w:p w14:paraId="47E67B69" w14:textId="77777777" w:rsidR="001C537D" w:rsidRDefault="00000000">
      <w:r>
        <w:rPr>
          <w:rtl/>
        </w:rPr>
        <w:t xml:space="preserve">تقسیم‌کننده </w:t>
      </w:r>
      <w:r w:rsidRPr="00A8298F">
        <w:rPr>
          <w:rFonts w:ascii="Times New Roman" w:eastAsia="Times New Roman" w:hAnsi="Times New Roman" w:cs="Times New Roman"/>
          <w:sz w:val="22"/>
        </w:rPr>
        <w:t>CPCV</w:t>
      </w:r>
      <w:r>
        <w:rPr>
          <w:rtl/>
        </w:rPr>
        <w:t xml:space="preserve"> مخصوص داده توسعه از ۸ گروه و انتخاب ۲ گروه استفاده می‌کند و ۲۸ تقسیم برای هر افق می‌سازد. توابع «نسبت شارپ احتمالی» </w:t>
      </w:r>
      <w:r>
        <w:t>(</w:t>
      </w:r>
      <w:r w:rsidRPr="00A8298F">
        <w:rPr>
          <w:rFonts w:ascii="Times New Roman" w:eastAsia="Times New Roman" w:hAnsi="Times New Roman" w:cs="Times New Roman"/>
          <w:sz w:val="22"/>
        </w:rPr>
        <w:t>PSR</w:t>
      </w:r>
      <w:r>
        <w:t>)</w:t>
      </w:r>
      <w:r>
        <w:rPr>
          <w:rtl/>
        </w:rPr>
        <w:t xml:space="preserve">، «نسبت شارپ تعدیل‌شده» </w:t>
      </w:r>
      <w:r>
        <w:t>(</w:t>
      </w:r>
      <w:r w:rsidRPr="00A8298F">
        <w:rPr>
          <w:rFonts w:ascii="Times New Roman" w:eastAsia="Times New Roman" w:hAnsi="Times New Roman" w:cs="Times New Roman"/>
          <w:sz w:val="22"/>
        </w:rPr>
        <w:t>DSR</w:t>
      </w:r>
      <w:r>
        <w:t>)</w:t>
      </w:r>
      <w:r>
        <w:rPr>
          <w:rtl/>
        </w:rPr>
        <w:t xml:space="preserve"> و «احتمال بیش‌برازش پس‌آزمایی» </w:t>
      </w:r>
      <w:r>
        <w:t>(</w:t>
      </w:r>
      <w:r w:rsidRPr="00A8298F">
        <w:rPr>
          <w:rFonts w:ascii="Times New Roman" w:eastAsia="Times New Roman" w:hAnsi="Times New Roman" w:cs="Times New Roman"/>
          <w:sz w:val="22"/>
        </w:rPr>
        <w:t>PBO</w:t>
      </w:r>
      <w:r>
        <w:t>)</w:t>
      </w:r>
      <w:r>
        <w:rPr>
          <w:rtl/>
        </w:rPr>
        <w:t xml:space="preserve"> دارای آزمون واحد هستند. با این حال، چون ثبت مسیر بازده همه آزمایش‌ها کامل نیست، پایان‌نامه از ارائه مقادیر ظاهراً دقیق اما ناقص PBO و DSR خودداری می‌کند. افزون بر این، ممیزی مجموعهٔ ۱۲آزمایشی نقص مرز calibration/evaluation را نشان داد؛ بنابراین این خروجی‌ها برای ادعای leakage-free یا ارزش افزوده‌ی تأییدی کافی نیستند.</w:t>
      </w:r>
      <w:r w:rsidRPr="00A8298F">
        <w:rPr>
          <w:rFonts w:ascii="Times New Roman" w:eastAsia="Times New Roman" w:hAnsi="Times New Roman" w:cs="Times New Roman"/>
          <w:sz w:val="22"/>
        </w:rPr>
      </w:r>
      <w:r>
        <w:rPr>
          <w:rtl/>
        </w:rPr>
      </w:r>
      <w:r w:rsidRPr="00A8298F">
        <w:rPr>
          <w:rFonts w:ascii="Times New Roman" w:eastAsia="Times New Roman" w:hAnsi="Times New Roman" w:cs="Times New Roman"/>
          <w:sz w:val="22"/>
        </w:rPr>
      </w:r>
      <w:r>
        <w:rPr>
          <w:rtl/>
        </w:rPr>
      </w:r>
    </w:p>
    <w:p w14:paraId="7019438F" w14:textId="77777777" w:rsidR="001C537D" w:rsidRPr="00A8298F" w:rsidRDefault="00000000" w:rsidP="00CC342D">
      <w:pPr>
        <w:pStyle w:val="Heading2"/>
        <w:rPr>
          <w:rFonts w:cs="B Titr"/>
          <w:color w:val="auto"/>
        </w:rPr>
      </w:pPr>
      <w:bookmarkStart w:id="49" w:name="_Toc239323653"/>
      <w:r w:rsidRPr="00A8298F">
        <w:rPr>
          <w:rFonts w:ascii="B Titr" w:eastAsia="B Titr" w:hAnsi="B Titr" w:cs="B Titr"/>
          <w:color w:val="auto"/>
          <w:rtl/>
        </w:rPr>
        <w:t>۴</w:t>
      </w:r>
      <w:r w:rsidRPr="00A8298F">
        <w:rPr>
          <w:rFonts w:ascii="B Titr" w:eastAsia="B Titr" w:hAnsi="B Titr" w:cs="B Titr" w:hint="cs"/>
          <w:color w:val="auto"/>
          <w:rtl/>
        </w:rPr>
        <w:t>-۶</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مدل‌سازی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ثبت</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رسید</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انتخاب</w:t>
      </w:r>
      <w:bookmarkEnd w:id="49"/>
    </w:p>
    <w:p w14:paraId="1441B725" w14:textId="77777777" w:rsidR="001C537D" w:rsidRDefault="00000000">
      <w:r>
        <w:rPr>
          <w:rtl/>
        </w:rPr>
        <w:t>برای هر افق، تصمیم نهایی درباره مدل، فراطبقه‌بند و آستانه همراه با معیارهای داده توسعه و هش مربوط، پیش از مشاهده مجموعه آزمون در رسید انتخاب ثبت می‌شود. این رسید نشان می‌دهد مجموعه آزمون منبع تصمیم انتخاب نبوده است. در افق‌های ۱ و ۲۰ روزه فراطبقه‌بند و در افق‌های ۵ و ۱۰ روزه بهترین مدل پایه انتخاب شده است.</w:t>
      </w:r>
    </w:p>
    <w:p w14:paraId="381BB306" w14:textId="77777777" w:rsidR="001C537D" w:rsidRPr="00A8298F" w:rsidRDefault="00000000" w:rsidP="00CC342D">
      <w:pPr>
        <w:pStyle w:val="Heading2"/>
        <w:rPr>
          <w:rFonts w:cs="B Titr"/>
          <w:color w:val="auto"/>
        </w:rPr>
      </w:pPr>
      <w:bookmarkStart w:id="50" w:name="_Toc239323654"/>
      <w:r w:rsidRPr="00A8298F">
        <w:rPr>
          <w:rFonts w:ascii="B Titr" w:eastAsia="B Titr" w:hAnsi="B Titr" w:cs="B Titr"/>
          <w:color w:val="auto"/>
          <w:rtl/>
        </w:rPr>
        <w:t>۴</w:t>
      </w:r>
      <w:r w:rsidRPr="00A8298F">
        <w:rPr>
          <w:rFonts w:ascii="B Titr" w:eastAsia="B Titr" w:hAnsi="B Titr" w:cs="B Titr" w:hint="cs"/>
          <w:color w:val="auto"/>
          <w:rtl/>
        </w:rPr>
        <w:t>-۷</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پس‌آزمایی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معیارهای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مرجع</w:t>
      </w:r>
      <w:bookmarkEnd w:id="50"/>
    </w:p>
    <w:p w14:paraId="19AFC9F2" w14:textId="77777777" w:rsidR="001C537D" w:rsidRDefault="00000000">
      <w:r>
        <w:rPr>
          <w:rtl/>
        </w:rPr>
        <w:t xml:space="preserve">در منطق اجرا، سیگنال «عدم معامله» پیش از زمان‌بندی اعمال می‌شود و فقط زمانی که موقعیت بازی وجود ندارد، معامله جدید باز می‌شود. سالانه‌سازی نسبت شارپ برای راهبردهای کم‌معامله بر اساس فرکانس واقعی معاملات انتخاب‌شده در بازه تصمیم محاسبه می‌شود و از فرمول ساده </w:t>
      </w:r>
      <w:r w:rsidRPr="00A8298F">
        <w:rPr>
          <w:rFonts w:ascii="Times New Roman" w:eastAsia="Times New Roman" w:hAnsi="Times New Roman" w:cs="Times New Roman"/>
          <w:sz w:val="22"/>
        </w:rPr>
        <w:t>sqrt(252/H)</w:t>
      </w:r>
      <w:r>
        <w:rPr>
          <w:rtl/>
        </w:rPr>
        <w:t xml:space="preserve"> استفاده نمی‌کند.</w:t>
      </w:r>
    </w:p>
    <w:p w14:paraId="07E2F773" w14:textId="77777777" w:rsidR="001C537D" w:rsidRPr="00A8298F" w:rsidRDefault="00000000" w:rsidP="00CC342D">
      <w:pPr>
        <w:pStyle w:val="Heading2"/>
        <w:rPr>
          <w:rFonts w:cs="B Titr"/>
          <w:color w:val="auto"/>
        </w:rPr>
      </w:pPr>
      <w:bookmarkStart w:id="51" w:name="_Toc239323655"/>
      <w:r w:rsidRPr="00A8298F">
        <w:rPr>
          <w:rFonts w:ascii="B Titr" w:eastAsia="B Titr" w:hAnsi="B Titr" w:cs="B Titr"/>
          <w:color w:val="auto"/>
          <w:rtl/>
        </w:rPr>
        <w:t>۴</w:t>
      </w:r>
      <w:r w:rsidRPr="00A8298F">
        <w:rPr>
          <w:rFonts w:ascii="B Titr" w:eastAsia="B Titr" w:hAnsi="B Titr" w:cs="B Titr" w:hint="cs"/>
          <w:color w:val="auto"/>
          <w:rtl/>
        </w:rPr>
        <w:t>-۸</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لایه</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اجرای</w:t>
      </w:r>
      <w:r w:rsidRPr="00A8298F">
        <w:rPr>
          <w:rFonts w:ascii="Times New Roman" w:eastAsia="Times New Roman" w:hAnsi="Times New Roman" w:cs="Times New Roman"/>
          <w:color w:val="auto"/>
          <w:rtl/>
        </w:rPr>
        <w:t xml:space="preserve"> </w:t>
      </w:r>
      <w:r w:rsidRPr="00A8298F">
        <w:rPr>
          <w:rFonts w:ascii="Times New Roman" w:eastAsia="Times New Roman" w:hAnsi="Times New Roman" w:cs="Times New Roman"/>
          <w:color w:val="auto"/>
        </w:rPr>
        <w:t>MT5</w:t>
      </w:r>
      <w:bookmarkEnd w:id="51"/>
    </w:p>
    <w:p w14:paraId="293BA28A" w14:textId="77777777" w:rsidR="001C537D" w:rsidRDefault="00000000">
      <w:r>
        <w:rPr>
          <w:rtl/>
        </w:rPr>
        <w:t xml:space="preserve">فایل </w:t>
      </w:r>
      <w:r w:rsidRPr="00A8298F">
        <w:rPr>
          <w:rFonts w:ascii="Times New Roman" w:eastAsia="Times New Roman" w:hAnsi="Times New Roman" w:cs="Times New Roman"/>
          <w:sz w:val="22"/>
        </w:rPr>
        <w:t>HGE</w:t>
      </w:r>
      <w:r>
        <w:t>_</w:t>
      </w:r>
      <w:r w:rsidRPr="00A8298F">
        <w:rPr>
          <w:rFonts w:ascii="Times New Roman" w:eastAsia="Times New Roman" w:hAnsi="Times New Roman" w:cs="Times New Roman"/>
          <w:sz w:val="22"/>
        </w:rPr>
        <w:t>SignalReplay</w:t>
      </w:r>
      <w:r>
        <w:t>.</w:t>
      </w:r>
      <w:r w:rsidRPr="00A8298F">
        <w:rPr>
          <w:rFonts w:ascii="Times New Roman" w:eastAsia="Times New Roman" w:hAnsi="Times New Roman" w:cs="Times New Roman"/>
          <w:sz w:val="22"/>
        </w:rPr>
        <w:t>mq5</w:t>
      </w:r>
      <w:r>
        <w:rPr>
          <w:rtl/>
        </w:rPr>
        <w:t xml:space="preserve"> با </w:t>
      </w:r>
      <w:proofErr w:type="spellStart"/>
      <w:r w:rsidRPr="00A8298F">
        <w:rPr>
          <w:rFonts w:ascii="Times New Roman" w:eastAsia="Times New Roman" w:hAnsi="Times New Roman" w:cs="Times New Roman"/>
          <w:sz w:val="22"/>
        </w:rPr>
        <w:t>MetaEditor</w:t>
      </w:r>
      <w:proofErr w:type="spellEnd"/>
      <w:r>
        <w:rPr>
          <w:rtl/>
        </w:rPr>
        <w:t xml:space="preserve"> بدون خطا و هشدار کامپایل و در </w:t>
      </w:r>
      <w:proofErr w:type="spellStart"/>
      <w:r w:rsidRPr="00A8298F">
        <w:rPr>
          <w:rFonts w:ascii="Times New Roman" w:eastAsia="Times New Roman" w:hAnsi="Times New Roman" w:cs="Times New Roman"/>
          <w:sz w:val="22"/>
        </w:rPr>
        <w:t>MetaTrader</w:t>
      </w:r>
      <w:proofErr w:type="spellEnd"/>
      <w:r>
        <w:t xml:space="preserve"> </w:t>
      </w:r>
      <w:r w:rsidRPr="00A8298F">
        <w:t>5</w:t>
      </w:r>
      <w:r>
        <w:rPr>
          <w:rtl/>
        </w:rPr>
        <w:t xml:space="preserve"> روی داده </w:t>
      </w:r>
      <w:proofErr w:type="spellStart"/>
      <w:r w:rsidRPr="00A8298F">
        <w:rPr>
          <w:rFonts w:ascii="Times New Roman" w:eastAsia="Times New Roman" w:hAnsi="Times New Roman" w:cs="Times New Roman"/>
          <w:sz w:val="22"/>
        </w:rPr>
        <w:t>MetaQuotes</w:t>
      </w:r>
      <w:proofErr w:type="spellEnd"/>
      <w:r>
        <w:t>-</w:t>
      </w:r>
      <w:r w:rsidRPr="00A8298F">
        <w:rPr>
          <w:rFonts w:ascii="Times New Roman" w:eastAsia="Times New Roman" w:hAnsi="Times New Roman" w:cs="Times New Roman"/>
          <w:sz w:val="22"/>
        </w:rPr>
        <w:t>Demo</w:t>
      </w:r>
      <w:r>
        <w:rPr>
          <w:rtl/>
        </w:rPr>
        <w:t xml:space="preserve"> اجرا شده است. آزمون‌ها برای دوره ۲۰۲۳/۰۷/۰۳ تا ۲۰۲۶/۰۸/۰۱، بازه زمانی </w:t>
      </w:r>
      <w:r w:rsidRPr="00A8298F">
        <w:rPr>
          <w:rFonts w:ascii="Times New Roman" w:eastAsia="Times New Roman" w:hAnsi="Times New Roman" w:cs="Times New Roman"/>
          <w:sz w:val="22"/>
        </w:rPr>
        <w:t>D1</w:t>
      </w:r>
      <w:r>
        <w:rPr>
          <w:rtl/>
        </w:rPr>
        <w:t>، حجم ثابت ۰٫۰۱ لات و بدون بهینه‌سازی انجام شده‌اند. تنظیم آزمون‌گر روی «فقط قیمت‌های بازشدن» قرار داشته است؛ زیرا اکسپرت فقط یک بار در آغاز هر کندل روزانه عمل می‌کند و از وضعیت درون‌کِندلی استفاده نمی‌کند.</w:t>
      </w:r>
    </w:p>
    <w:p w14:paraId="6FD73E9A" w14:textId="77777777" w:rsidR="001C537D" w:rsidRPr="00A8298F" w:rsidRDefault="00000000" w:rsidP="00CC342D">
      <w:pPr>
        <w:pStyle w:val="Heading2"/>
        <w:rPr>
          <w:rFonts w:cs="B Titr"/>
          <w:color w:val="auto"/>
        </w:rPr>
      </w:pPr>
      <w:bookmarkStart w:id="52" w:name="_Toc239323656"/>
      <w:r w:rsidRPr="00A8298F">
        <w:rPr>
          <w:rFonts w:ascii="B Titr" w:eastAsia="B Titr" w:hAnsi="B Titr" w:cs="B Titr"/>
          <w:color w:val="auto"/>
          <w:rtl/>
        </w:rPr>
        <w:lastRenderedPageBreak/>
        <w:t>۴</w:t>
      </w:r>
      <w:r w:rsidRPr="00A8298F">
        <w:rPr>
          <w:rFonts w:ascii="B Titr" w:eastAsia="B Titr" w:hAnsi="B Titr" w:cs="B Titr" w:hint="cs"/>
          <w:color w:val="auto"/>
          <w:rtl/>
        </w:rPr>
        <w:t>-۹</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آزمون</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و</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یکپارچه‌سازی</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مستمر</w:t>
      </w:r>
      <w:bookmarkEnd w:id="52"/>
    </w:p>
    <w:p w14:paraId="2F899C2C" w14:textId="77777777" w:rsidR="001C537D" w:rsidRDefault="00000000">
      <w:r>
        <w:rPr>
          <w:rtl/>
        </w:rPr>
        <w:t xml:space="preserve">گزارش نهایی نشان می‌دهد بررسی </w:t>
      </w:r>
      <w:r w:rsidRPr="00A8298F">
        <w:rPr>
          <w:rFonts w:ascii="Times New Roman" w:eastAsia="Times New Roman" w:hAnsi="Times New Roman" w:cs="Times New Roman"/>
          <w:sz w:val="22"/>
        </w:rPr>
        <w:t>ruff</w:t>
      </w:r>
      <w:r>
        <w:rPr>
          <w:rtl/>
        </w:rPr>
        <w:t xml:space="preserve"> بدون خطا انجام شده، بررسی نوع با </w:t>
      </w:r>
      <w:proofErr w:type="spellStart"/>
      <w:r w:rsidRPr="00A8298F">
        <w:rPr>
          <w:rFonts w:ascii="Times New Roman" w:eastAsia="Times New Roman" w:hAnsi="Times New Roman" w:cs="Times New Roman"/>
          <w:sz w:val="22"/>
        </w:rPr>
        <w:t>mypy</w:t>
      </w:r>
      <w:proofErr w:type="spellEnd"/>
      <w:r>
        <w:rPr>
          <w:rtl/>
        </w:rPr>
        <w:t xml:space="preserve"> روی بسته </w:t>
      </w:r>
      <w:proofErr w:type="spellStart"/>
      <w:r w:rsidRPr="00A8298F">
        <w:rPr>
          <w:rFonts w:ascii="Times New Roman" w:eastAsia="Times New Roman" w:hAnsi="Times New Roman" w:cs="Times New Roman"/>
          <w:sz w:val="22"/>
        </w:rPr>
        <w:t>hge</w:t>
      </w:r>
      <w:r>
        <w:t>_</w:t>
      </w:r>
      <w:r w:rsidRPr="00A8298F">
        <w:rPr>
          <w:rFonts w:ascii="Times New Roman" w:eastAsia="Times New Roman" w:hAnsi="Times New Roman" w:cs="Times New Roman"/>
          <w:sz w:val="22"/>
        </w:rPr>
        <w:t>gold</w:t>
      </w:r>
      <w:proofErr w:type="spellEnd"/>
      <w:r>
        <w:rPr>
          <w:rtl/>
        </w:rPr>
        <w:t xml:space="preserve"> موفق بوده و آخرین اجرای QA شامل ۸۲ تست خودکار پاس شده است؛ در اجرای پیشین، ۴۱ تست با پوشش کلی ۸۶ درصد ثبت شده بود.</w:t>
      </w:r>
      <w:proofErr w:type="spellStart"/>
      <w:r w:rsidRPr="00A8298F">
        <w:rPr>
          <w:rFonts w:ascii="Times New Roman" w:eastAsia="Times New Roman" w:hAnsi="Times New Roman" w:cs="Times New Roman"/>
          <w:sz w:val="22"/>
        </w:rPr>
      </w:r>
      <w:proofErr w:type="spellEnd"/>
      <w:r>
        <w:rPr>
          <w:rtl/>
        </w:rPr>
        <w:t xml:space="preserve"> همچنین MetaEditor با ۰ خطا و ۰ هشدار و چهار اجرای موفق Strategy Tester ثبت شده‌اند.</w:t>
      </w:r>
      <w:proofErr w:type="spellStart"/>
      <w:r w:rsidRPr="00A8298F">
        <w:rPr>
          <w:rFonts w:ascii="Times New Roman" w:eastAsia="Times New Roman" w:hAnsi="Times New Roman" w:cs="Times New Roman"/>
          <w:sz w:val="22"/>
        </w:rPr>
      </w:r>
      <w:proofErr w:type="spellEnd"/>
      <w:r>
        <w:rPr>
          <w:rtl/>
        </w:rPr>
      </w:r>
      <w:r w:rsidRPr="00A8298F">
        <w:rPr>
          <w:rFonts w:ascii="Times New Roman" w:eastAsia="Times New Roman" w:hAnsi="Times New Roman" w:cs="Times New Roman"/>
          <w:sz w:val="22"/>
        </w:rPr>
      </w:r>
      <w:r/>
      <w:r w:rsidRPr="00A8298F">
        <w:rPr>
          <w:rFonts w:ascii="Times New Roman" w:eastAsia="Times New Roman" w:hAnsi="Times New Roman" w:cs="Times New Roman"/>
          <w:sz w:val="22"/>
        </w:rPr>
      </w:r>
      <w:r>
        <w:rPr>
          <w:rtl/>
        </w:rPr>
        <w:t xml:space="preserve"> این نتایج وضعیت نهایی چارچوب پیاده‌سازی‌شده را نشان می‌دهند.</w:t>
      </w:r>
    </w:p>
    <w:p w14:paraId="4D391222" w14:textId="77777777" w:rsidR="001C537D" w:rsidRPr="00A8298F" w:rsidRDefault="00000000" w:rsidP="00CC342D">
      <w:pPr>
        <w:pStyle w:val="Heading2"/>
        <w:rPr>
          <w:rFonts w:cs="B Titr"/>
          <w:color w:val="auto"/>
        </w:rPr>
      </w:pPr>
      <w:bookmarkStart w:id="53" w:name="_Toc239323657"/>
      <w:r w:rsidRPr="00A8298F">
        <w:rPr>
          <w:rFonts w:ascii="B Titr" w:eastAsia="B Titr" w:hAnsi="B Titr" w:cs="B Titr"/>
          <w:color w:val="auto"/>
          <w:rtl/>
        </w:rPr>
        <w:t>۴</w:t>
      </w:r>
      <w:r w:rsidRPr="00A8298F">
        <w:rPr>
          <w:rFonts w:ascii="B Titr" w:eastAsia="B Titr" w:hAnsi="B Titr" w:cs="B Titr" w:hint="cs"/>
          <w:color w:val="auto"/>
          <w:rtl/>
        </w:rPr>
        <w:t>-۱۰</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بازتولیدپذیری</w:t>
      </w:r>
      <w:bookmarkEnd w:id="53"/>
    </w:p>
    <w:p w14:paraId="21798D80" w14:textId="77777777" w:rsidR="001C537D" w:rsidRDefault="00000000">
      <w:r>
        <w:rPr>
          <w:rtl/>
        </w:rPr>
        <w:t xml:space="preserve">برای بازتولید علمی، علاوه بر کد منبع باید شناسه دقیق داده، شناسه تبدیل، پیکربندی، محیط </w:t>
      </w:r>
      <w:r w:rsidRPr="00A8298F">
        <w:rPr>
          <w:rFonts w:ascii="Times New Roman" w:eastAsia="Times New Roman" w:hAnsi="Times New Roman" w:cs="Times New Roman"/>
          <w:sz w:val="22"/>
        </w:rPr>
        <w:t>Python</w:t>
      </w:r>
      <w:r>
        <w:rPr>
          <w:rtl/>
        </w:rPr>
        <w:t xml:space="preserve">، وابستگی‌های نرم‌افزاری و تصمیم انتخاب قابل ردیابی باشند. مانیفست پژوهش این اطلاعات را نگه می‌دارد و محدودیت‌های منبع داده، حجم تیک، وضعیت مجموعه آزمون و بازپخش </w:t>
      </w:r>
      <w:r w:rsidRPr="00A8298F">
        <w:rPr>
          <w:rFonts w:ascii="Times New Roman" w:eastAsia="Times New Roman" w:hAnsi="Times New Roman" w:cs="Times New Roman"/>
          <w:sz w:val="22"/>
        </w:rPr>
        <w:t>MT5</w:t>
      </w:r>
      <w:r>
        <w:rPr>
          <w:rtl/>
        </w:rPr>
        <w:t xml:space="preserve"> را نیز به‌صراحت ثبت می‌کند.</w:t>
      </w:r>
    </w:p>
    <w:p w14:paraId="4F363799" w14:textId="77777777" w:rsidR="001C537D" w:rsidRDefault="00000000">
      <w:r>
        <w:br w:type="page"/>
      </w:r>
    </w:p>
    <w:p w14:paraId="6DFFC916" w14:textId="77777777" w:rsidR="001C537D" w:rsidRPr="00A8298F" w:rsidRDefault="00000000" w:rsidP="009C68DF">
      <w:pPr>
        <w:pStyle w:val="Heading1"/>
        <w:jc w:val="center"/>
        <w:rPr>
          <w:rFonts w:cs="B Titr"/>
          <w:color w:val="auto"/>
        </w:rPr>
      </w:pPr>
      <w:bookmarkStart w:id="54" w:name="_Toc239323658"/>
      <w:r w:rsidRPr="00A8298F">
        <w:rPr>
          <w:rFonts w:ascii="B Titr" w:eastAsia="B Titr" w:hAnsi="B Titr" w:cs="B Titr"/>
          <w:color w:val="auto"/>
          <w:rtl/>
        </w:rPr>
        <w:lastRenderedPageBreak/>
        <w:t>فصل ۵</w:t>
      </w:r>
      <w:r w:rsidRPr="00A8298F">
        <w:rPr>
          <w:rFonts w:ascii="B Titr" w:eastAsia="B Titr" w:hAnsi="B Titr" w:cs="B Titr"/>
          <w:color w:val="auto"/>
          <w:rtl/>
        </w:rPr>
        <w:br/>
        <w:t>ارزیابی، یافته‌ها و بحث</w:t>
      </w:r>
      <w:bookmarkEnd w:id="54"/>
    </w:p>
    <w:p w14:paraId="08D24F66" w14:textId="77777777" w:rsidR="001C537D" w:rsidRDefault="00000000">
      <w:r>
        <w:br w:type="page"/>
      </w:r>
    </w:p>
    <w:p w14:paraId="073CC005" w14:textId="77777777" w:rsidR="001C537D" w:rsidRPr="00A8298F" w:rsidRDefault="00000000" w:rsidP="00CC342D">
      <w:pPr>
        <w:pStyle w:val="Heading2"/>
        <w:rPr>
          <w:rFonts w:cs="B Titr"/>
          <w:color w:val="auto"/>
        </w:rPr>
      </w:pPr>
      <w:bookmarkStart w:id="55" w:name="_Toc239323659"/>
      <w:r w:rsidRPr="00A8298F">
        <w:rPr>
          <w:rFonts w:ascii="B Titr" w:eastAsia="B Titr" w:hAnsi="B Titr" w:cs="B Titr"/>
          <w:color w:val="auto"/>
          <w:rtl/>
        </w:rPr>
        <w:lastRenderedPageBreak/>
        <w:t>۵</w:t>
      </w:r>
      <w:r w:rsidRPr="00A8298F">
        <w:rPr>
          <w:rFonts w:ascii="B Titr" w:eastAsia="B Titr" w:hAnsi="B Titr" w:cs="B Titr" w:hint="cs"/>
          <w:color w:val="auto"/>
          <w:rtl/>
        </w:rPr>
        <w:t>-۱</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مشخصات</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آزمایش</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نهایی</w:t>
      </w:r>
      <w:bookmarkEnd w:id="55"/>
    </w:p>
    <w:p w14:paraId="409F29A0" w14:textId="77777777" w:rsidR="001C537D" w:rsidRPr="00A8298F" w:rsidRDefault="00555CE5" w:rsidP="00555CE5">
      <w:pPr>
        <w:pStyle w:val="Caption"/>
        <w:rPr>
          <w:color w:val="auto"/>
        </w:rPr>
      </w:pPr>
      <w:bookmarkStart w:id="56" w:name="_Toc239322286"/>
      <w:bookmarkStart w:id="57" w:name="Tbl4"/>
      <w:r w:rsidRPr="00A8298F">
        <w:rPr>
          <w:color w:val="auto"/>
          <w:rtl/>
        </w:rPr>
        <w:t xml:space="preserve">جدول </w:t>
      </w:r>
      <w:r w:rsidRPr="00A8298F">
        <w:rPr>
          <w:rFonts w:ascii="Times New Roman" w:eastAsia="Times New Roman" w:hAnsi="Times New Roman" w:cs="Times New Roman"/>
          <w:color w:val="auto"/>
          <w:rtl/>
        </w:rPr>
        <w:fldChar w:fldCharType="begin"/>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Pr>
        <w:instrText>SEQ</w:instrText>
      </w:r>
      <w:r w:rsidRPr="00A8298F">
        <w:rPr>
          <w:rFonts w:ascii="Times New Roman" w:eastAsia="Times New Roman" w:hAnsi="Times New Roman" w:cs="Times New Roman"/>
          <w:color w:val="auto"/>
          <w:rtl/>
        </w:rPr>
        <w:instrText xml:space="preserve"> جدول \* </w:instrText>
      </w:r>
      <w:r w:rsidRPr="00A8298F">
        <w:rPr>
          <w:rFonts w:ascii="Times New Roman" w:eastAsia="Times New Roman" w:hAnsi="Times New Roman" w:cs="Times New Roman"/>
          <w:color w:val="auto"/>
        </w:rPr>
        <w:instrText>ARABIC</w:instrText>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4</w:t>
      </w:r>
      <w:r w:rsidRPr="00A8298F">
        <w:rPr>
          <w:rFonts w:ascii="Times New Roman" w:eastAsia="Times New Roman" w:hAnsi="Times New Roman" w:cs="Times New Roman"/>
          <w:color w:val="auto"/>
          <w:rtl/>
        </w:rPr>
        <w:fldChar w:fldCharType="end"/>
      </w:r>
      <w:r w:rsidRPr="00A8298F">
        <w:rPr>
          <w:color w:val="auto"/>
          <w:rtl/>
        </w:rPr>
        <w:t>: مشخصات داده و آزمایش</w:t>
      </w:r>
      <w:bookmarkEnd w:id="56"/>
      <w:bookmarkEnd w:id="57"/>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4221"/>
        <w:gridCol w:w="4254"/>
      </w:tblGrid>
      <w:tr w:rsidR="001C537D" w14:paraId="1AB869E9" w14:textId="77777777">
        <w:trPr>
          <w:tblHeader/>
          <w:jc w:val="center"/>
        </w:trPr>
        <w:tc>
          <w:tcPr>
            <w:tcW w:w="4419" w:type="dxa"/>
            <w:shd w:val="clear" w:color="auto" w:fill="D9E1F2"/>
            <w:vAlign w:val="center"/>
          </w:tcPr>
          <w:p w14:paraId="350CC69A" w14:textId="77777777" w:rsidR="001C537D" w:rsidRDefault="00000000" w:rsidP="00A8298F">
            <w:pPr>
              <w:spacing w:line="264" w:lineRule="auto"/>
              <w:ind w:firstLine="0"/>
              <w:jc w:val="center"/>
            </w:pPr>
            <w:r>
              <w:rPr>
                <w:b/>
                <w:bCs/>
                <w:sz w:val="24"/>
                <w:szCs w:val="24"/>
                <w:rtl/>
              </w:rPr>
              <w:t>مشخصه</w:t>
            </w:r>
          </w:p>
        </w:tc>
        <w:tc>
          <w:tcPr>
            <w:tcW w:w="4419" w:type="dxa"/>
            <w:shd w:val="clear" w:color="auto" w:fill="D9E1F2"/>
            <w:vAlign w:val="center"/>
          </w:tcPr>
          <w:p w14:paraId="462BD5DD" w14:textId="77777777" w:rsidR="001C537D" w:rsidRDefault="00000000" w:rsidP="00A8298F">
            <w:pPr>
              <w:spacing w:line="264" w:lineRule="auto"/>
              <w:ind w:firstLine="0"/>
              <w:jc w:val="center"/>
            </w:pPr>
            <w:r>
              <w:rPr>
                <w:b/>
                <w:bCs/>
                <w:sz w:val="24"/>
                <w:szCs w:val="24"/>
                <w:rtl/>
              </w:rPr>
              <w:t>مقدار</w:t>
            </w:r>
          </w:p>
        </w:tc>
      </w:tr>
      <w:tr w:rsidR="001C537D" w14:paraId="398E26A5" w14:textId="77777777">
        <w:trPr>
          <w:jc w:val="center"/>
        </w:trPr>
        <w:tc>
          <w:tcPr>
            <w:tcW w:w="4419" w:type="dxa"/>
            <w:vAlign w:val="center"/>
          </w:tcPr>
          <w:p w14:paraId="2FC3D554" w14:textId="77777777" w:rsidR="001C537D" w:rsidRDefault="00000000" w:rsidP="00A8298F">
            <w:pPr>
              <w:spacing w:line="264" w:lineRule="auto"/>
              <w:ind w:firstLine="0"/>
              <w:jc w:val="center"/>
            </w:pPr>
            <w:r>
              <w:rPr>
                <w:sz w:val="24"/>
                <w:szCs w:val="24"/>
                <w:rtl/>
              </w:rPr>
              <w:t>نماد</w:t>
            </w:r>
          </w:p>
        </w:tc>
        <w:tc>
          <w:tcPr>
            <w:tcW w:w="4419" w:type="dxa"/>
            <w:vAlign w:val="center"/>
          </w:tcPr>
          <w:p w14:paraId="06DBCE83"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sz w:val="24"/>
                <w:szCs w:val="24"/>
              </w:rPr>
              <w:t>XAUUSD</w:t>
            </w:r>
          </w:p>
        </w:tc>
      </w:tr>
      <w:tr w:rsidR="001C537D" w14:paraId="1005DEF9" w14:textId="77777777">
        <w:trPr>
          <w:jc w:val="center"/>
        </w:trPr>
        <w:tc>
          <w:tcPr>
            <w:tcW w:w="4419" w:type="dxa"/>
            <w:vAlign w:val="center"/>
          </w:tcPr>
          <w:p w14:paraId="1D6D647B" w14:textId="77777777" w:rsidR="001C537D" w:rsidRDefault="00000000" w:rsidP="00A8298F">
            <w:pPr>
              <w:spacing w:line="264" w:lineRule="auto"/>
              <w:ind w:firstLine="0"/>
              <w:jc w:val="center"/>
            </w:pPr>
            <w:r>
              <w:rPr>
                <w:sz w:val="24"/>
                <w:szCs w:val="24"/>
                <w:rtl/>
              </w:rPr>
              <w:t>بازه زمانی</w:t>
            </w:r>
          </w:p>
        </w:tc>
        <w:tc>
          <w:tcPr>
            <w:tcW w:w="4419" w:type="dxa"/>
            <w:vAlign w:val="center"/>
          </w:tcPr>
          <w:p w14:paraId="08B482AD"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sz w:val="24"/>
                <w:szCs w:val="24"/>
              </w:rPr>
              <w:t>D1</w:t>
            </w:r>
          </w:p>
        </w:tc>
      </w:tr>
      <w:tr w:rsidR="001C537D" w14:paraId="5BBFC3CB" w14:textId="77777777">
        <w:trPr>
          <w:jc w:val="center"/>
        </w:trPr>
        <w:tc>
          <w:tcPr>
            <w:tcW w:w="4419" w:type="dxa"/>
            <w:vAlign w:val="center"/>
          </w:tcPr>
          <w:p w14:paraId="4C47ABCE" w14:textId="77777777" w:rsidR="001C537D" w:rsidRDefault="00000000" w:rsidP="00A8298F">
            <w:pPr>
              <w:spacing w:line="264" w:lineRule="auto"/>
              <w:ind w:firstLine="0"/>
              <w:jc w:val="center"/>
            </w:pPr>
            <w:r>
              <w:rPr>
                <w:sz w:val="24"/>
                <w:szCs w:val="24"/>
                <w:rtl/>
              </w:rPr>
              <w:t>منبع</w:t>
            </w:r>
          </w:p>
        </w:tc>
        <w:tc>
          <w:tcPr>
            <w:tcW w:w="4419" w:type="dxa"/>
            <w:vAlign w:val="center"/>
          </w:tcPr>
          <w:p w14:paraId="7496E443" w14:textId="77777777" w:rsidR="001C537D" w:rsidRPr="00A8298F" w:rsidRDefault="00000000" w:rsidP="00A8298F">
            <w:pPr>
              <w:spacing w:line="264" w:lineRule="auto"/>
              <w:ind w:firstLine="0"/>
              <w:jc w:val="center"/>
              <w:rPr>
                <w:rFonts w:ascii="Vazirmatn" w:hAnsi="Vazirmatn" w:cs="Vazirmatn"/>
              </w:rPr>
            </w:pPr>
            <w:proofErr w:type="spellStart"/>
            <w:r w:rsidRPr="00A8298F">
              <w:rPr>
                <w:rFonts w:ascii="Times New Roman" w:eastAsia="Times New Roman" w:hAnsi="Times New Roman" w:cs="Times New Roman"/>
                <w:sz w:val="24"/>
                <w:szCs w:val="24"/>
              </w:rPr>
              <w:t>MetaQuotes</w:t>
            </w:r>
            <w:proofErr w:type="spellEnd"/>
            <w:r w:rsidRPr="00A8298F">
              <w:rPr>
                <w:rFonts w:ascii="Times New Roman" w:eastAsia="Times New Roman" w:hAnsi="Times New Roman" w:cs="Times New Roman"/>
                <w:sz w:val="24"/>
                <w:szCs w:val="24"/>
              </w:rPr>
              <w:t xml:space="preserve">-Demo / </w:t>
            </w:r>
            <w:proofErr w:type="spellStart"/>
            <w:r w:rsidRPr="00A8298F">
              <w:rPr>
                <w:rFonts w:ascii="Times New Roman" w:eastAsia="Times New Roman" w:hAnsi="Times New Roman" w:cs="Times New Roman"/>
                <w:sz w:val="24"/>
                <w:szCs w:val="24"/>
              </w:rPr>
              <w:t>MetaQuotes</w:t>
            </w:r>
            <w:proofErr w:type="spellEnd"/>
            <w:r w:rsidRPr="00A8298F">
              <w:rPr>
                <w:rFonts w:ascii="Times New Roman" w:eastAsia="Times New Roman" w:hAnsi="Times New Roman" w:cs="Times New Roman"/>
                <w:sz w:val="24"/>
                <w:szCs w:val="24"/>
              </w:rPr>
              <w:t xml:space="preserve"> Ltd.</w:t>
            </w:r>
          </w:p>
        </w:tc>
      </w:tr>
      <w:tr w:rsidR="001C537D" w14:paraId="3A7B27B6" w14:textId="77777777">
        <w:trPr>
          <w:jc w:val="center"/>
        </w:trPr>
        <w:tc>
          <w:tcPr>
            <w:tcW w:w="4419" w:type="dxa"/>
            <w:vAlign w:val="center"/>
          </w:tcPr>
          <w:p w14:paraId="66C71A7C" w14:textId="77777777" w:rsidR="001C537D" w:rsidRDefault="00000000" w:rsidP="00A8298F">
            <w:pPr>
              <w:spacing w:line="264" w:lineRule="auto"/>
              <w:ind w:firstLine="0"/>
              <w:jc w:val="center"/>
            </w:pPr>
            <w:r>
              <w:rPr>
                <w:sz w:val="24"/>
                <w:szCs w:val="24"/>
                <w:rtl/>
              </w:rPr>
              <w:t>منطقه زمانی</w:t>
            </w:r>
          </w:p>
        </w:tc>
        <w:tc>
          <w:tcPr>
            <w:tcW w:w="4419" w:type="dxa"/>
            <w:vAlign w:val="center"/>
          </w:tcPr>
          <w:p w14:paraId="7F4FFBC8"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sz w:val="24"/>
                <w:szCs w:val="24"/>
              </w:rPr>
              <w:t>UTC</w:t>
            </w:r>
          </w:p>
        </w:tc>
      </w:tr>
      <w:tr w:rsidR="001C537D" w14:paraId="43BAAC62" w14:textId="77777777">
        <w:trPr>
          <w:jc w:val="center"/>
        </w:trPr>
        <w:tc>
          <w:tcPr>
            <w:tcW w:w="4419" w:type="dxa"/>
            <w:vAlign w:val="center"/>
          </w:tcPr>
          <w:p w14:paraId="21AF34EE" w14:textId="77777777" w:rsidR="001C537D" w:rsidRDefault="00000000" w:rsidP="00A8298F">
            <w:pPr>
              <w:spacing w:line="264" w:lineRule="auto"/>
              <w:ind w:firstLine="0"/>
              <w:jc w:val="center"/>
            </w:pPr>
            <w:r>
              <w:rPr>
                <w:sz w:val="24"/>
                <w:szCs w:val="24"/>
                <w:rtl/>
              </w:rPr>
              <w:t>نوع حجم</w:t>
            </w:r>
          </w:p>
        </w:tc>
        <w:tc>
          <w:tcPr>
            <w:tcW w:w="4419" w:type="dxa"/>
            <w:vAlign w:val="center"/>
          </w:tcPr>
          <w:p w14:paraId="598E50B2" w14:textId="77777777" w:rsidR="001C537D" w:rsidRDefault="00000000" w:rsidP="00A8298F">
            <w:pPr>
              <w:spacing w:line="264" w:lineRule="auto"/>
              <w:ind w:firstLine="0"/>
              <w:jc w:val="center"/>
            </w:pPr>
            <w:r>
              <w:rPr>
                <w:sz w:val="24"/>
                <w:szCs w:val="24"/>
                <w:rtl/>
              </w:rPr>
              <w:t>حجم تیک کارگزار</w:t>
            </w:r>
          </w:p>
        </w:tc>
      </w:tr>
      <w:tr w:rsidR="001C537D" w14:paraId="49C56F67" w14:textId="77777777">
        <w:trPr>
          <w:jc w:val="center"/>
        </w:trPr>
        <w:tc>
          <w:tcPr>
            <w:tcW w:w="4419" w:type="dxa"/>
            <w:vAlign w:val="center"/>
          </w:tcPr>
          <w:p w14:paraId="6B73FEC5" w14:textId="77777777" w:rsidR="001C537D" w:rsidRDefault="00000000" w:rsidP="00A8298F">
            <w:pPr>
              <w:spacing w:line="264" w:lineRule="auto"/>
              <w:ind w:firstLine="0"/>
              <w:jc w:val="center"/>
            </w:pPr>
            <w:r>
              <w:rPr>
                <w:sz w:val="24"/>
                <w:szCs w:val="24"/>
                <w:rtl/>
              </w:rPr>
              <w:t>تعداد ردیف</w:t>
            </w:r>
          </w:p>
        </w:tc>
        <w:tc>
          <w:tcPr>
            <w:tcW w:w="4419" w:type="dxa"/>
            <w:vAlign w:val="center"/>
          </w:tcPr>
          <w:p w14:paraId="5C01BD3B" w14:textId="77777777" w:rsidR="001C537D" w:rsidRDefault="00000000" w:rsidP="00A8298F">
            <w:pPr>
              <w:spacing w:line="264" w:lineRule="auto"/>
              <w:ind w:firstLine="0"/>
              <w:jc w:val="center"/>
            </w:pPr>
            <w:r>
              <w:rPr>
                <w:sz w:val="24"/>
                <w:szCs w:val="24"/>
                <w:rtl/>
              </w:rPr>
              <w:t>۴۰۱۷</w:t>
            </w:r>
          </w:p>
        </w:tc>
      </w:tr>
      <w:tr w:rsidR="001C537D" w14:paraId="47510826" w14:textId="77777777">
        <w:trPr>
          <w:jc w:val="center"/>
        </w:trPr>
        <w:tc>
          <w:tcPr>
            <w:tcW w:w="4419" w:type="dxa"/>
            <w:vAlign w:val="center"/>
          </w:tcPr>
          <w:p w14:paraId="364F9CA2" w14:textId="77777777" w:rsidR="001C537D" w:rsidRDefault="00000000" w:rsidP="00A8298F">
            <w:pPr>
              <w:spacing w:line="264" w:lineRule="auto"/>
              <w:ind w:firstLine="0"/>
              <w:jc w:val="center"/>
            </w:pPr>
            <w:r>
              <w:rPr>
                <w:sz w:val="24"/>
                <w:szCs w:val="24"/>
                <w:rtl/>
              </w:rPr>
              <w:t>بازه</w:t>
            </w:r>
          </w:p>
        </w:tc>
        <w:tc>
          <w:tcPr>
            <w:tcW w:w="4419" w:type="dxa"/>
            <w:vAlign w:val="center"/>
          </w:tcPr>
          <w:p w14:paraId="2738C101" w14:textId="77777777" w:rsidR="001C537D" w:rsidRDefault="00000000" w:rsidP="00A8298F">
            <w:pPr>
              <w:spacing w:line="264" w:lineRule="auto"/>
              <w:ind w:firstLine="0"/>
              <w:jc w:val="center"/>
            </w:pPr>
            <w:r>
              <w:rPr>
                <w:sz w:val="24"/>
                <w:szCs w:val="24"/>
                <w:rtl/>
              </w:rPr>
              <w:t>۲۰۱۱/۰۱/۰۳ تا ۲۰۲۶/۰۷/۳۱</w:t>
            </w:r>
          </w:p>
        </w:tc>
      </w:tr>
      <w:tr w:rsidR="001C537D" w14:paraId="7CAB64A3" w14:textId="77777777">
        <w:trPr>
          <w:jc w:val="center"/>
        </w:trPr>
        <w:tc>
          <w:tcPr>
            <w:tcW w:w="4419" w:type="dxa"/>
            <w:vAlign w:val="center"/>
          </w:tcPr>
          <w:p w14:paraId="0AB269E8" w14:textId="77777777" w:rsidR="001C537D" w:rsidRDefault="00000000" w:rsidP="00A8298F">
            <w:pPr>
              <w:spacing w:line="264" w:lineRule="auto"/>
              <w:ind w:firstLine="0"/>
              <w:jc w:val="center"/>
            </w:pPr>
            <w:r>
              <w:rPr>
                <w:sz w:val="24"/>
                <w:szCs w:val="24"/>
                <w:rtl/>
              </w:rPr>
              <w:t>شروع مجموعه آزمون</w:t>
            </w:r>
          </w:p>
        </w:tc>
        <w:tc>
          <w:tcPr>
            <w:tcW w:w="4419" w:type="dxa"/>
            <w:vAlign w:val="center"/>
          </w:tcPr>
          <w:p w14:paraId="7995A36C" w14:textId="77777777" w:rsidR="001C537D" w:rsidRDefault="00000000" w:rsidP="00A8298F">
            <w:pPr>
              <w:spacing w:line="264" w:lineRule="auto"/>
              <w:ind w:firstLine="0"/>
              <w:jc w:val="center"/>
            </w:pPr>
            <w:r>
              <w:rPr>
                <w:sz w:val="24"/>
                <w:szCs w:val="24"/>
                <w:rtl/>
              </w:rPr>
              <w:t>۲۰۲۳/۰۷/۰۳</w:t>
            </w:r>
          </w:p>
        </w:tc>
      </w:tr>
      <w:tr w:rsidR="001C537D" w14:paraId="7AFF80AE" w14:textId="77777777">
        <w:trPr>
          <w:jc w:val="center"/>
        </w:trPr>
        <w:tc>
          <w:tcPr>
            <w:tcW w:w="4419" w:type="dxa"/>
            <w:vAlign w:val="center"/>
          </w:tcPr>
          <w:p w14:paraId="5640AB89" w14:textId="77777777" w:rsidR="001C537D" w:rsidRDefault="00000000" w:rsidP="00A8298F">
            <w:pPr>
              <w:spacing w:line="264" w:lineRule="auto"/>
              <w:ind w:firstLine="0"/>
              <w:jc w:val="center"/>
            </w:pPr>
            <w:r>
              <w:rPr>
                <w:sz w:val="24"/>
                <w:szCs w:val="24"/>
                <w:rtl/>
              </w:rPr>
              <w:t>وضعیت مجموعه آزمون</w:t>
            </w:r>
          </w:p>
        </w:tc>
        <w:tc>
          <w:tcPr>
            <w:tcW w:w="4419" w:type="dxa"/>
            <w:vAlign w:val="center"/>
          </w:tcPr>
          <w:p w14:paraId="0A019D62" w14:textId="77777777" w:rsidR="001C537D" w:rsidRDefault="00000000" w:rsidP="00A8298F">
            <w:pPr>
              <w:spacing w:line="264" w:lineRule="auto"/>
              <w:ind w:firstLine="0"/>
              <w:jc w:val="center"/>
            </w:pPr>
            <w:r>
              <w:rPr>
                <w:sz w:val="24"/>
                <w:szCs w:val="24"/>
                <w:rtl/>
              </w:rPr>
              <w:t>پیش‌تر در فرایند توسعه مشاهده شده</w:t>
            </w:r>
          </w:p>
        </w:tc>
      </w:tr>
      <w:tr w:rsidR="001C537D" w14:paraId="5912FF9F" w14:textId="77777777">
        <w:trPr>
          <w:jc w:val="center"/>
        </w:trPr>
        <w:tc>
          <w:tcPr>
            <w:tcW w:w="4419" w:type="dxa"/>
            <w:vAlign w:val="center"/>
          </w:tcPr>
          <w:p w14:paraId="36F88960" w14:textId="77777777" w:rsidR="001C537D" w:rsidRDefault="00000000" w:rsidP="00A8298F">
            <w:pPr>
              <w:spacing w:line="264" w:lineRule="auto"/>
              <w:ind w:firstLine="0"/>
              <w:jc w:val="center"/>
            </w:pPr>
            <w:r>
              <w:rPr>
                <w:sz w:val="24"/>
                <w:szCs w:val="24"/>
                <w:rtl/>
              </w:rPr>
              <w:t>افق‌ها</w:t>
            </w:r>
          </w:p>
        </w:tc>
        <w:tc>
          <w:tcPr>
            <w:tcW w:w="4419" w:type="dxa"/>
            <w:vAlign w:val="center"/>
          </w:tcPr>
          <w:p w14:paraId="77BAEC95" w14:textId="77777777" w:rsidR="001C537D" w:rsidRDefault="00000000" w:rsidP="00A8298F">
            <w:pPr>
              <w:spacing w:line="264" w:lineRule="auto"/>
              <w:ind w:firstLine="0"/>
              <w:jc w:val="center"/>
            </w:pPr>
            <w:r>
              <w:rPr>
                <w:sz w:val="24"/>
                <w:szCs w:val="24"/>
                <w:rtl/>
              </w:rPr>
              <w:t>۱، ۵، ۱۰ و ۲۰ روز</w:t>
            </w:r>
          </w:p>
        </w:tc>
      </w:tr>
    </w:tbl>
    <w:p w14:paraId="48E55B64" w14:textId="77777777" w:rsidR="001C537D" w:rsidRPr="00A8298F" w:rsidRDefault="00000000" w:rsidP="00CC342D">
      <w:pPr>
        <w:pStyle w:val="Heading2"/>
        <w:rPr>
          <w:rFonts w:cs="B Titr"/>
          <w:color w:val="auto"/>
        </w:rPr>
      </w:pPr>
      <w:bookmarkStart w:id="58" w:name="_Toc239323660"/>
      <w:r w:rsidRPr="00A8298F">
        <w:rPr>
          <w:rFonts w:ascii="B Titr" w:eastAsia="B Titr" w:hAnsi="B Titr" w:cs="B Titr"/>
          <w:color w:val="auto"/>
          <w:rtl/>
        </w:rPr>
        <w:t>۵</w:t>
      </w:r>
      <w:r w:rsidRPr="00A8298F">
        <w:rPr>
          <w:rFonts w:ascii="B Titr" w:eastAsia="B Titr" w:hAnsi="B Titr" w:cs="B Titr" w:hint="cs"/>
          <w:color w:val="auto"/>
          <w:rtl/>
        </w:rPr>
        <w:t>-۲</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نتایج</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مجموعه</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آزمون</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آماری</w:t>
      </w:r>
      <w:bookmarkEnd w:id="58"/>
    </w:p>
    <w:p w14:paraId="21EFE2FF" w14:textId="77777777" w:rsidR="001C537D" w:rsidRPr="00A8298F" w:rsidRDefault="00555CE5" w:rsidP="00555CE5">
      <w:pPr>
        <w:pStyle w:val="Caption"/>
        <w:rPr>
          <w:color w:val="auto"/>
        </w:rPr>
      </w:pPr>
      <w:bookmarkStart w:id="59" w:name="_Toc239322287"/>
      <w:bookmarkStart w:id="60" w:name="Tbl5"/>
      <w:r w:rsidRPr="00A8298F">
        <w:rPr>
          <w:color w:val="auto"/>
          <w:rtl/>
        </w:rPr>
        <w:t xml:space="preserve">جدول </w:t>
      </w:r>
      <w:r w:rsidRPr="00A8298F">
        <w:rPr>
          <w:rFonts w:ascii="Times New Roman" w:eastAsia="Times New Roman" w:hAnsi="Times New Roman" w:cs="Times New Roman"/>
          <w:color w:val="auto"/>
          <w:rtl/>
        </w:rPr>
        <w:fldChar w:fldCharType="begin"/>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Pr>
        <w:instrText>SEQ</w:instrText>
      </w:r>
      <w:r w:rsidRPr="00A8298F">
        <w:rPr>
          <w:rFonts w:ascii="Times New Roman" w:eastAsia="Times New Roman" w:hAnsi="Times New Roman" w:cs="Times New Roman"/>
          <w:color w:val="auto"/>
          <w:rtl/>
        </w:rPr>
        <w:instrText xml:space="preserve"> جدول \* </w:instrText>
      </w:r>
      <w:r w:rsidRPr="00A8298F">
        <w:rPr>
          <w:rFonts w:ascii="Times New Roman" w:eastAsia="Times New Roman" w:hAnsi="Times New Roman" w:cs="Times New Roman"/>
          <w:color w:val="auto"/>
        </w:rPr>
        <w:instrText>ARABIC</w:instrText>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5</w:t>
      </w:r>
      <w:r w:rsidRPr="00A8298F">
        <w:rPr>
          <w:rFonts w:ascii="Times New Roman" w:eastAsia="Times New Roman" w:hAnsi="Times New Roman" w:cs="Times New Roman"/>
          <w:color w:val="auto"/>
          <w:rtl/>
        </w:rPr>
        <w:fldChar w:fldCharType="end"/>
      </w:r>
      <w:r w:rsidRPr="00A8298F">
        <w:rPr>
          <w:color w:val="auto"/>
          <w:rtl/>
        </w:rPr>
        <w:t>: نتایج مجموعه آزمون تاریخی</w:t>
      </w:r>
      <w:bookmarkEnd w:id="59"/>
      <w:bookmarkEnd w:id="60"/>
    </w:p>
    <w:tbl>
      <w:tblPr>
        <w:tblStyle w:val="TableGrid"/>
        <w:bidiVisual/>
        <w:tblW w:w="10352"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1294"/>
        <w:gridCol w:w="1294"/>
        <w:gridCol w:w="1294"/>
        <w:gridCol w:w="1294"/>
        <w:gridCol w:w="1294"/>
        <w:gridCol w:w="1294"/>
        <w:gridCol w:w="1294"/>
        <w:gridCol w:w="1294"/>
      </w:tblGrid>
      <w:tr w:rsidR="00A8298F" w14:paraId="181986F2" w14:textId="77777777" w:rsidTr="00A8298F">
        <w:trPr>
          <w:trHeight w:val="1491"/>
          <w:tblHeader/>
          <w:jc w:val="center"/>
        </w:trPr>
        <w:tc>
          <w:tcPr>
            <w:tcW w:w="1294" w:type="dxa"/>
            <w:shd w:val="clear" w:color="auto" w:fill="D9E1F2"/>
            <w:vAlign w:val="center"/>
          </w:tcPr>
          <w:p w14:paraId="0AE4180C" w14:textId="77777777" w:rsidR="001C537D" w:rsidRDefault="00000000" w:rsidP="00A8298F">
            <w:pPr>
              <w:spacing w:line="264" w:lineRule="auto"/>
              <w:ind w:firstLine="0"/>
              <w:jc w:val="center"/>
            </w:pPr>
            <w:r>
              <w:rPr>
                <w:b/>
                <w:bCs/>
                <w:sz w:val="24"/>
                <w:szCs w:val="22"/>
                <w:rtl/>
              </w:rPr>
              <w:t>افق</w:t>
            </w:r>
          </w:p>
        </w:tc>
        <w:tc>
          <w:tcPr>
            <w:tcW w:w="1294" w:type="dxa"/>
            <w:shd w:val="clear" w:color="auto" w:fill="D9E1F2"/>
            <w:vAlign w:val="center"/>
          </w:tcPr>
          <w:p w14:paraId="6B7B3BCE" w14:textId="77777777" w:rsidR="001C537D" w:rsidRDefault="00000000" w:rsidP="00A8298F">
            <w:pPr>
              <w:spacing w:line="264" w:lineRule="auto"/>
              <w:ind w:firstLine="0"/>
              <w:jc w:val="center"/>
            </w:pPr>
            <w:r>
              <w:rPr>
                <w:b/>
                <w:bCs/>
                <w:sz w:val="24"/>
                <w:szCs w:val="22"/>
                <w:rtl/>
              </w:rPr>
              <w:t>راهبرد</w:t>
            </w:r>
          </w:p>
        </w:tc>
        <w:tc>
          <w:tcPr>
            <w:tcW w:w="1294" w:type="dxa"/>
            <w:shd w:val="clear" w:color="auto" w:fill="D9E1F2"/>
            <w:vAlign w:val="center"/>
          </w:tcPr>
          <w:p w14:paraId="71B2378F" w14:textId="77777777" w:rsidR="001C537D" w:rsidRDefault="00000000" w:rsidP="00A8298F">
            <w:pPr>
              <w:spacing w:line="264" w:lineRule="auto"/>
              <w:ind w:firstLine="0"/>
              <w:jc w:val="center"/>
            </w:pPr>
            <w:r>
              <w:rPr>
                <w:b/>
                <w:bCs/>
                <w:sz w:val="24"/>
                <w:szCs w:val="22"/>
                <w:rtl/>
              </w:rPr>
              <w:t>تعداد</w:t>
            </w:r>
          </w:p>
        </w:tc>
        <w:tc>
          <w:tcPr>
            <w:tcW w:w="1294" w:type="dxa"/>
            <w:shd w:val="clear" w:color="auto" w:fill="D9E1F2"/>
            <w:vAlign w:val="center"/>
          </w:tcPr>
          <w:p w14:paraId="5D0A4E2D" w14:textId="77777777" w:rsidR="001C537D" w:rsidRDefault="00000000" w:rsidP="00A8298F">
            <w:pPr>
              <w:spacing w:line="264" w:lineRule="auto"/>
              <w:ind w:firstLine="0"/>
              <w:jc w:val="center"/>
            </w:pPr>
            <w:r>
              <w:rPr>
                <w:b/>
                <w:bCs/>
                <w:sz w:val="24"/>
                <w:szCs w:val="22"/>
                <w:rtl/>
              </w:rPr>
              <w:t>دقت متوازن</w:t>
            </w:r>
          </w:p>
        </w:tc>
        <w:tc>
          <w:tcPr>
            <w:tcW w:w="1294" w:type="dxa"/>
            <w:shd w:val="clear" w:color="auto" w:fill="D9E1F2"/>
            <w:vAlign w:val="center"/>
          </w:tcPr>
          <w:p w14:paraId="6F65FD78" w14:textId="77777777" w:rsidR="001C537D" w:rsidRDefault="00000000" w:rsidP="00A8298F">
            <w:pPr>
              <w:spacing w:line="264" w:lineRule="auto"/>
              <w:ind w:firstLine="0"/>
              <w:jc w:val="center"/>
            </w:pPr>
            <w:r w:rsidRPr="00A8298F">
              <w:rPr>
                <w:rFonts w:ascii="Times New Roman" w:eastAsia="Times New Roman" w:hAnsi="Times New Roman" w:cs="Times New Roman"/>
                <w:b/>
                <w:bCs/>
                <w:sz w:val="24"/>
                <w:szCs w:val="22"/>
              </w:rPr>
              <w:t>F1</w:t>
            </w:r>
            <w:r>
              <w:rPr>
                <w:b/>
                <w:bCs/>
                <w:sz w:val="24"/>
                <w:szCs w:val="22"/>
                <w:rtl/>
              </w:rPr>
              <w:t xml:space="preserve"> کلان</w:t>
            </w:r>
          </w:p>
        </w:tc>
        <w:tc>
          <w:tcPr>
            <w:tcW w:w="1294" w:type="dxa"/>
            <w:shd w:val="clear" w:color="auto" w:fill="D9E1F2"/>
            <w:vAlign w:val="center"/>
          </w:tcPr>
          <w:p w14:paraId="36B9DEBA"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b/>
                <w:bCs/>
                <w:sz w:val="24"/>
                <w:szCs w:val="22"/>
              </w:rPr>
              <w:t>ROC-AUC</w:t>
            </w:r>
          </w:p>
        </w:tc>
        <w:tc>
          <w:tcPr>
            <w:tcW w:w="1294" w:type="dxa"/>
            <w:shd w:val="clear" w:color="auto" w:fill="D9E1F2"/>
            <w:vAlign w:val="center"/>
          </w:tcPr>
          <w:p w14:paraId="13A26269" w14:textId="77777777" w:rsidR="001C537D" w:rsidRDefault="00000000" w:rsidP="00A8298F">
            <w:pPr>
              <w:spacing w:line="264" w:lineRule="auto"/>
              <w:ind w:firstLine="0"/>
              <w:jc w:val="center"/>
            </w:pPr>
            <w:r>
              <w:rPr>
                <w:b/>
                <w:bCs/>
                <w:sz w:val="24"/>
                <w:szCs w:val="22"/>
                <w:rtl/>
              </w:rPr>
              <w:t>بازه اطمینان ۹۵٪</w:t>
            </w:r>
          </w:p>
        </w:tc>
        <w:tc>
          <w:tcPr>
            <w:tcW w:w="1294" w:type="dxa"/>
            <w:shd w:val="clear" w:color="auto" w:fill="D9E1F2"/>
            <w:vAlign w:val="center"/>
          </w:tcPr>
          <w:p w14:paraId="57A60BA4" w14:textId="77777777" w:rsidR="001C537D" w:rsidRDefault="00000000" w:rsidP="00A8298F">
            <w:pPr>
              <w:spacing w:line="264" w:lineRule="auto"/>
              <w:ind w:firstLine="0"/>
              <w:jc w:val="center"/>
            </w:pPr>
            <w:r>
              <w:rPr>
                <w:b/>
                <w:bCs/>
                <w:sz w:val="24"/>
                <w:szCs w:val="22"/>
                <w:rtl/>
              </w:rPr>
              <w:t>وضعیت</w:t>
            </w:r>
          </w:p>
        </w:tc>
      </w:tr>
      <w:tr w:rsidR="00A8298F" w14:paraId="0416B371" w14:textId="77777777" w:rsidTr="00A8298F">
        <w:trPr>
          <w:trHeight w:val="955"/>
          <w:jc w:val="center"/>
        </w:trPr>
        <w:tc>
          <w:tcPr>
            <w:tcW w:w="1294" w:type="dxa"/>
            <w:vAlign w:val="center"/>
          </w:tcPr>
          <w:p w14:paraId="265AA8C3" w14:textId="77777777" w:rsidR="001C537D" w:rsidRDefault="00000000" w:rsidP="00A8298F">
            <w:pPr>
              <w:spacing w:line="264" w:lineRule="auto"/>
              <w:ind w:firstLine="0"/>
              <w:jc w:val="center"/>
            </w:pPr>
            <w:r>
              <w:rPr>
                <w:sz w:val="24"/>
                <w:szCs w:val="22"/>
                <w:rtl/>
              </w:rPr>
              <w:t>۱</w:t>
            </w:r>
          </w:p>
        </w:tc>
        <w:tc>
          <w:tcPr>
            <w:tcW w:w="1294" w:type="dxa"/>
            <w:vAlign w:val="center"/>
          </w:tcPr>
          <w:p w14:paraId="7F09192D" w14:textId="77777777" w:rsidR="001C537D" w:rsidRDefault="00000000" w:rsidP="00A8298F">
            <w:pPr>
              <w:spacing w:line="264" w:lineRule="auto"/>
              <w:ind w:firstLine="0"/>
              <w:jc w:val="center"/>
            </w:pPr>
            <w:r w:rsidRPr="00FA3CAE">
              <w:rPr>
                <w:sz w:val="24"/>
                <w:szCs w:val="22"/>
                <w:rtl/>
              </w:rPr>
              <w:t>فراطب</w:t>
            </w:r>
            <w:r w:rsidR="00FA3CAE" w:rsidRPr="00FA3CAE">
              <w:rPr>
                <w:rFonts w:hint="cs"/>
                <w:sz w:val="24"/>
                <w:szCs w:val="22"/>
                <w:rtl/>
              </w:rPr>
              <w:t>ق</w:t>
            </w:r>
            <w:r w:rsidRPr="00FA3CAE">
              <w:rPr>
                <w:sz w:val="24"/>
                <w:szCs w:val="22"/>
                <w:rtl/>
              </w:rPr>
              <w:t>ه‌بند</w:t>
            </w:r>
            <w:r>
              <w:rPr>
                <w:rFonts w:ascii="Times New Roman" w:eastAsia="Times New Roman" w:hAnsi="Times New Roman" w:cs="Times New Roman"/>
                <w:sz w:val="24"/>
                <w:szCs w:val="22"/>
                <w:rtl/>
              </w:rPr>
              <w:t xml:space="preserve"> / </w:t>
            </w:r>
            <w:r w:rsidRPr="00A8298F">
              <w:rPr>
                <w:rFonts w:ascii="Times New Roman" w:eastAsia="Times New Roman" w:hAnsi="Times New Roman" w:cs="Times New Roman"/>
                <w:sz w:val="24"/>
                <w:szCs w:val="22"/>
              </w:rPr>
              <w:t>RF</w:t>
            </w:r>
          </w:p>
        </w:tc>
        <w:tc>
          <w:tcPr>
            <w:tcW w:w="1294" w:type="dxa"/>
            <w:vAlign w:val="center"/>
          </w:tcPr>
          <w:p w14:paraId="1B17D979" w14:textId="77777777" w:rsidR="001C537D" w:rsidRDefault="00000000" w:rsidP="00A8298F">
            <w:pPr>
              <w:spacing w:line="264" w:lineRule="auto"/>
              <w:ind w:firstLine="0"/>
              <w:jc w:val="center"/>
            </w:pPr>
            <w:r>
              <w:rPr>
                <w:sz w:val="24"/>
                <w:szCs w:val="22"/>
                <w:rtl/>
              </w:rPr>
              <w:t>۷۹۴</w:t>
            </w:r>
          </w:p>
        </w:tc>
        <w:tc>
          <w:tcPr>
            <w:tcW w:w="1294" w:type="dxa"/>
            <w:vAlign w:val="center"/>
          </w:tcPr>
          <w:p w14:paraId="7CFEAFD3"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0.5039</w:t>
            </w:r>
          </w:p>
        </w:tc>
        <w:tc>
          <w:tcPr>
            <w:tcW w:w="1294" w:type="dxa"/>
            <w:vAlign w:val="center"/>
          </w:tcPr>
          <w:p w14:paraId="51AC2CAF"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0.5004</w:t>
            </w:r>
          </w:p>
        </w:tc>
        <w:tc>
          <w:tcPr>
            <w:tcW w:w="1294" w:type="dxa"/>
            <w:vAlign w:val="center"/>
          </w:tcPr>
          <w:p w14:paraId="553B194E"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0.4919</w:t>
            </w:r>
          </w:p>
        </w:tc>
        <w:tc>
          <w:tcPr>
            <w:tcW w:w="1294" w:type="dxa"/>
            <w:vAlign w:val="center"/>
          </w:tcPr>
          <w:p w14:paraId="5746961C"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[0.4661, 0.5384]</w:t>
            </w:r>
          </w:p>
        </w:tc>
        <w:tc>
          <w:tcPr>
            <w:tcW w:w="1294" w:type="dxa"/>
            <w:vAlign w:val="center"/>
          </w:tcPr>
          <w:p w14:paraId="49F982AB" w14:textId="77777777" w:rsidR="001C537D" w:rsidRDefault="00000000" w:rsidP="00A8298F">
            <w:pPr>
              <w:spacing w:line="264" w:lineRule="auto"/>
              <w:ind w:firstLine="0"/>
              <w:jc w:val="center"/>
            </w:pPr>
            <w:r>
              <w:rPr>
                <w:sz w:val="24"/>
                <w:szCs w:val="22"/>
                <w:rtl/>
              </w:rPr>
              <w:t>رد</w:t>
            </w:r>
          </w:p>
        </w:tc>
      </w:tr>
      <w:tr w:rsidR="00A8298F" w14:paraId="1C1B95C2" w14:textId="77777777" w:rsidTr="00A8298F">
        <w:trPr>
          <w:trHeight w:val="774"/>
          <w:jc w:val="center"/>
        </w:trPr>
        <w:tc>
          <w:tcPr>
            <w:tcW w:w="1294" w:type="dxa"/>
            <w:vAlign w:val="center"/>
          </w:tcPr>
          <w:p w14:paraId="75EE96F1" w14:textId="77777777" w:rsidR="001C537D" w:rsidRDefault="00000000" w:rsidP="00A8298F">
            <w:pPr>
              <w:spacing w:line="264" w:lineRule="auto"/>
              <w:ind w:firstLine="0"/>
              <w:jc w:val="center"/>
            </w:pPr>
            <w:r>
              <w:rPr>
                <w:sz w:val="24"/>
                <w:szCs w:val="22"/>
                <w:rtl/>
              </w:rPr>
              <w:t>۵</w:t>
            </w:r>
          </w:p>
        </w:tc>
        <w:tc>
          <w:tcPr>
            <w:tcW w:w="1294" w:type="dxa"/>
            <w:vAlign w:val="center"/>
          </w:tcPr>
          <w:p w14:paraId="5D2191C9"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sz w:val="24"/>
                <w:szCs w:val="22"/>
              </w:rPr>
              <w:t>Extra Trees</w:t>
            </w:r>
          </w:p>
        </w:tc>
        <w:tc>
          <w:tcPr>
            <w:tcW w:w="1294" w:type="dxa"/>
            <w:vAlign w:val="center"/>
          </w:tcPr>
          <w:p w14:paraId="6BE2BE22" w14:textId="77777777" w:rsidR="001C537D" w:rsidRDefault="00000000" w:rsidP="00A8298F">
            <w:pPr>
              <w:spacing w:line="264" w:lineRule="auto"/>
              <w:ind w:firstLine="0"/>
              <w:jc w:val="center"/>
            </w:pPr>
            <w:r>
              <w:rPr>
                <w:sz w:val="24"/>
                <w:szCs w:val="22"/>
                <w:rtl/>
              </w:rPr>
              <w:t>۷۹۰</w:t>
            </w:r>
          </w:p>
        </w:tc>
        <w:tc>
          <w:tcPr>
            <w:tcW w:w="1294" w:type="dxa"/>
            <w:vAlign w:val="center"/>
          </w:tcPr>
          <w:p w14:paraId="74A510B0"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0.5219</w:t>
            </w:r>
          </w:p>
        </w:tc>
        <w:tc>
          <w:tcPr>
            <w:tcW w:w="1294" w:type="dxa"/>
            <w:vAlign w:val="center"/>
          </w:tcPr>
          <w:p w14:paraId="7B7E3754"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0.4582</w:t>
            </w:r>
          </w:p>
        </w:tc>
        <w:tc>
          <w:tcPr>
            <w:tcW w:w="1294" w:type="dxa"/>
            <w:vAlign w:val="center"/>
          </w:tcPr>
          <w:p w14:paraId="341D9A69"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0.5563</w:t>
            </w:r>
          </w:p>
        </w:tc>
        <w:tc>
          <w:tcPr>
            <w:tcW w:w="1294" w:type="dxa"/>
            <w:vAlign w:val="center"/>
          </w:tcPr>
          <w:p w14:paraId="6EB98296"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[0.4613, 0.5721]</w:t>
            </w:r>
          </w:p>
        </w:tc>
        <w:tc>
          <w:tcPr>
            <w:tcW w:w="1294" w:type="dxa"/>
            <w:vAlign w:val="center"/>
          </w:tcPr>
          <w:p w14:paraId="5DD3A987" w14:textId="77777777" w:rsidR="001C537D" w:rsidRDefault="00000000" w:rsidP="00A8298F">
            <w:pPr>
              <w:spacing w:line="264" w:lineRule="auto"/>
              <w:ind w:firstLine="0"/>
              <w:jc w:val="center"/>
            </w:pPr>
            <w:r>
              <w:rPr>
                <w:sz w:val="24"/>
                <w:szCs w:val="22"/>
                <w:rtl/>
              </w:rPr>
              <w:t>رد</w:t>
            </w:r>
          </w:p>
        </w:tc>
      </w:tr>
      <w:tr w:rsidR="00A8298F" w14:paraId="39C8A9C6" w14:textId="77777777" w:rsidTr="00A8298F">
        <w:trPr>
          <w:trHeight w:val="762"/>
          <w:jc w:val="center"/>
        </w:trPr>
        <w:tc>
          <w:tcPr>
            <w:tcW w:w="1294" w:type="dxa"/>
            <w:vAlign w:val="center"/>
          </w:tcPr>
          <w:p w14:paraId="694CF4A9" w14:textId="77777777" w:rsidR="001C537D" w:rsidRDefault="00000000" w:rsidP="00A8298F">
            <w:pPr>
              <w:spacing w:line="264" w:lineRule="auto"/>
              <w:ind w:firstLine="0"/>
              <w:jc w:val="center"/>
            </w:pPr>
            <w:r>
              <w:rPr>
                <w:sz w:val="24"/>
                <w:szCs w:val="22"/>
                <w:rtl/>
              </w:rPr>
              <w:t>۱۰</w:t>
            </w:r>
          </w:p>
        </w:tc>
        <w:tc>
          <w:tcPr>
            <w:tcW w:w="1294" w:type="dxa"/>
            <w:vAlign w:val="center"/>
          </w:tcPr>
          <w:p w14:paraId="4852F8A5" w14:textId="77777777" w:rsidR="001C537D" w:rsidRPr="00A8298F" w:rsidRDefault="00000000" w:rsidP="00A8298F">
            <w:pPr>
              <w:spacing w:line="264" w:lineRule="auto"/>
              <w:ind w:firstLine="0"/>
              <w:jc w:val="center"/>
              <w:rPr>
                <w:rFonts w:ascii="Vazirmatn" w:hAnsi="Vazirmatn" w:cs="Vazirmatn"/>
              </w:rPr>
            </w:pPr>
            <w:r w:rsidRPr="00A8298F">
              <w:rPr>
                <w:rFonts w:ascii="Times New Roman" w:eastAsia="Times New Roman" w:hAnsi="Times New Roman" w:cs="Times New Roman"/>
                <w:sz w:val="24"/>
                <w:szCs w:val="22"/>
              </w:rPr>
              <w:t>Extra Trees</w:t>
            </w:r>
          </w:p>
        </w:tc>
        <w:tc>
          <w:tcPr>
            <w:tcW w:w="1294" w:type="dxa"/>
            <w:vAlign w:val="center"/>
          </w:tcPr>
          <w:p w14:paraId="3219B872" w14:textId="77777777" w:rsidR="001C537D" w:rsidRDefault="00000000" w:rsidP="00A8298F">
            <w:pPr>
              <w:spacing w:line="264" w:lineRule="auto"/>
              <w:ind w:firstLine="0"/>
              <w:jc w:val="center"/>
            </w:pPr>
            <w:r>
              <w:rPr>
                <w:sz w:val="24"/>
                <w:szCs w:val="22"/>
                <w:rtl/>
              </w:rPr>
              <w:t>۷۸۵</w:t>
            </w:r>
          </w:p>
        </w:tc>
        <w:tc>
          <w:tcPr>
            <w:tcW w:w="1294" w:type="dxa"/>
            <w:vAlign w:val="center"/>
          </w:tcPr>
          <w:p w14:paraId="1FC5B379"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0.5047</w:t>
            </w:r>
          </w:p>
        </w:tc>
        <w:tc>
          <w:tcPr>
            <w:tcW w:w="1294" w:type="dxa"/>
            <w:vAlign w:val="center"/>
          </w:tcPr>
          <w:p w14:paraId="7E82FC6C"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0.4035</w:t>
            </w:r>
          </w:p>
        </w:tc>
        <w:tc>
          <w:tcPr>
            <w:tcW w:w="1294" w:type="dxa"/>
            <w:vAlign w:val="center"/>
          </w:tcPr>
          <w:p w14:paraId="021AC8C7"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0.5324</w:t>
            </w:r>
          </w:p>
        </w:tc>
        <w:tc>
          <w:tcPr>
            <w:tcW w:w="1294" w:type="dxa"/>
            <w:vAlign w:val="center"/>
          </w:tcPr>
          <w:p w14:paraId="5895326A"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[0.4612, 0.5500]</w:t>
            </w:r>
          </w:p>
        </w:tc>
        <w:tc>
          <w:tcPr>
            <w:tcW w:w="1294" w:type="dxa"/>
            <w:vAlign w:val="center"/>
          </w:tcPr>
          <w:p w14:paraId="6EBBE838" w14:textId="77777777" w:rsidR="001C537D" w:rsidRDefault="00000000" w:rsidP="00A8298F">
            <w:pPr>
              <w:spacing w:line="264" w:lineRule="auto"/>
              <w:ind w:firstLine="0"/>
              <w:jc w:val="center"/>
            </w:pPr>
            <w:r>
              <w:rPr>
                <w:sz w:val="24"/>
                <w:szCs w:val="22"/>
                <w:rtl/>
              </w:rPr>
              <w:t>رد</w:t>
            </w:r>
          </w:p>
        </w:tc>
      </w:tr>
      <w:tr w:rsidR="00A8298F" w14:paraId="0C86F30B" w14:textId="77777777" w:rsidTr="00A8298F">
        <w:trPr>
          <w:trHeight w:val="1325"/>
          <w:jc w:val="center"/>
        </w:trPr>
        <w:tc>
          <w:tcPr>
            <w:tcW w:w="1294" w:type="dxa"/>
            <w:vAlign w:val="center"/>
          </w:tcPr>
          <w:p w14:paraId="6225ED77" w14:textId="77777777" w:rsidR="001C537D" w:rsidRDefault="00000000" w:rsidP="00A8298F">
            <w:pPr>
              <w:spacing w:line="264" w:lineRule="auto"/>
              <w:ind w:firstLine="0"/>
              <w:jc w:val="center"/>
            </w:pPr>
            <w:r>
              <w:rPr>
                <w:sz w:val="24"/>
                <w:szCs w:val="22"/>
                <w:rtl/>
              </w:rPr>
              <w:t>۲۰</w:t>
            </w:r>
          </w:p>
        </w:tc>
        <w:tc>
          <w:tcPr>
            <w:tcW w:w="1294" w:type="dxa"/>
            <w:vAlign w:val="center"/>
          </w:tcPr>
          <w:p w14:paraId="6413D495" w14:textId="77777777" w:rsidR="001C537D" w:rsidRPr="00A8298F" w:rsidRDefault="00000000" w:rsidP="00A8298F">
            <w:pPr>
              <w:spacing w:line="264" w:lineRule="auto"/>
              <w:ind w:firstLine="0"/>
              <w:jc w:val="center"/>
              <w:rPr>
                <w:rFonts w:ascii="Calibri" w:hAnsi="Calibri" w:cs="Calibri"/>
              </w:rPr>
            </w:pPr>
            <w:r w:rsidRPr="00FA3CAE">
              <w:rPr>
                <w:sz w:val="24"/>
                <w:szCs w:val="22"/>
                <w:rtl/>
              </w:rPr>
              <w:t>فراطبقه</w:t>
            </w:r>
            <w:r>
              <w:rPr>
                <w:sz w:val="24"/>
                <w:szCs w:val="22"/>
                <w:rtl/>
              </w:rPr>
              <w:t xml:space="preserve">‌بند / </w:t>
            </w:r>
            <w:r w:rsidRPr="00A8298F">
              <w:rPr>
                <w:rFonts w:ascii="Times New Roman" w:eastAsia="Times New Roman" w:hAnsi="Times New Roman" w:cs="Times New Roman"/>
                <w:sz w:val="24"/>
                <w:szCs w:val="22"/>
              </w:rPr>
              <w:t>Extra Trees</w:t>
            </w:r>
          </w:p>
        </w:tc>
        <w:tc>
          <w:tcPr>
            <w:tcW w:w="1294" w:type="dxa"/>
            <w:vAlign w:val="center"/>
          </w:tcPr>
          <w:p w14:paraId="67CF369D" w14:textId="77777777" w:rsidR="001C537D" w:rsidRDefault="00000000" w:rsidP="00A8298F">
            <w:pPr>
              <w:spacing w:line="264" w:lineRule="auto"/>
              <w:ind w:firstLine="0"/>
              <w:jc w:val="center"/>
            </w:pPr>
            <w:r>
              <w:rPr>
                <w:sz w:val="24"/>
                <w:szCs w:val="22"/>
                <w:rtl/>
              </w:rPr>
              <w:t>۷۷۵</w:t>
            </w:r>
          </w:p>
        </w:tc>
        <w:tc>
          <w:tcPr>
            <w:tcW w:w="1294" w:type="dxa"/>
            <w:vAlign w:val="center"/>
          </w:tcPr>
          <w:p w14:paraId="136F00C0"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0.5038</w:t>
            </w:r>
          </w:p>
        </w:tc>
        <w:tc>
          <w:tcPr>
            <w:tcW w:w="1294" w:type="dxa"/>
            <w:vAlign w:val="center"/>
          </w:tcPr>
          <w:p w14:paraId="247C85D1"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0.4820</w:t>
            </w:r>
          </w:p>
        </w:tc>
        <w:tc>
          <w:tcPr>
            <w:tcW w:w="1294" w:type="dxa"/>
            <w:vAlign w:val="center"/>
          </w:tcPr>
          <w:p w14:paraId="58266204"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0.5334</w:t>
            </w:r>
          </w:p>
        </w:tc>
        <w:tc>
          <w:tcPr>
            <w:tcW w:w="1294" w:type="dxa"/>
            <w:vAlign w:val="center"/>
          </w:tcPr>
          <w:p w14:paraId="538B0B0B" w14:textId="77777777" w:rsidR="001C537D" w:rsidRDefault="00000000" w:rsidP="00A8298F">
            <w:pPr>
              <w:spacing w:line="264" w:lineRule="auto"/>
              <w:ind w:firstLine="0"/>
              <w:jc w:val="center"/>
            </w:pPr>
            <w:r>
              <w:rPr>
                <w:rFonts w:ascii="Times New Roman" w:eastAsia="Times New Roman" w:hAnsi="Times New Roman" w:cs="Times New Roman"/>
                <w:sz w:val="24"/>
                <w:szCs w:val="22"/>
              </w:rPr>
              <w:t>[0.4216, 0.5802]</w:t>
            </w:r>
          </w:p>
        </w:tc>
        <w:tc>
          <w:tcPr>
            <w:tcW w:w="1294" w:type="dxa"/>
            <w:vAlign w:val="center"/>
          </w:tcPr>
          <w:p w14:paraId="18338BCD" w14:textId="77777777" w:rsidR="001C537D" w:rsidRDefault="00000000" w:rsidP="00A8298F">
            <w:pPr>
              <w:spacing w:line="264" w:lineRule="auto"/>
              <w:ind w:firstLine="0"/>
              <w:jc w:val="center"/>
            </w:pPr>
            <w:r>
              <w:rPr>
                <w:sz w:val="24"/>
                <w:szCs w:val="22"/>
                <w:rtl/>
              </w:rPr>
              <w:t>رد</w:t>
            </w:r>
          </w:p>
        </w:tc>
      </w:tr>
    </w:tbl>
    <w:p w14:paraId="3026AFFC" w14:textId="77777777" w:rsidR="001C537D" w:rsidRDefault="00000000">
      <w:r>
        <w:rPr>
          <w:noProof/>
        </w:rPr>
        <w:lastRenderedPageBreak/>
        <w:drawing>
          <wp:inline distT="0" distB="0" distL="0" distR="0" wp14:anchorId="06920E02" wp14:editId="2C3020C5">
            <wp:extent cx="5040000" cy="29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ked_ba.png"/>
                    <pic:cNvPicPr/>
                  </pic:nvPicPr>
                  <pic:blipFill>
                    <a:blip r:embed="rId17"/>
                    <a:stretch>
                      <a:fillRect/>
                    </a:stretch>
                  </pic:blipFill>
                  <pic:spPr>
                    <a:xfrm>
                      <a:off x="0" y="0"/>
                      <a:ext cx="5040000" cy="2940000"/>
                    </a:xfrm>
                    <a:prstGeom prst="rect">
                      <a:avLst/>
                    </a:prstGeom>
                  </pic:spPr>
                </pic:pic>
              </a:graphicData>
            </a:graphic>
          </wp:inline>
        </w:drawing>
      </w:r>
    </w:p>
    <w:p w14:paraId="573A18DB" w14:textId="77777777" w:rsidR="001C537D" w:rsidRPr="00A8298F" w:rsidRDefault="00555CE5" w:rsidP="00555CE5">
      <w:pPr>
        <w:pStyle w:val="Caption"/>
        <w:rPr>
          <w:color w:val="auto"/>
        </w:rPr>
      </w:pPr>
      <w:bookmarkStart w:id="61" w:name="_Toc239322344"/>
      <w:bookmarkStart w:id="62" w:name="Fig2"/>
      <w:r w:rsidRPr="00A8298F">
        <w:rPr>
          <w:color w:val="auto"/>
          <w:rtl/>
        </w:rPr>
        <w:t xml:space="preserve">شکل </w:t>
      </w:r>
      <w:r w:rsidRPr="00A8298F">
        <w:rPr>
          <w:rFonts w:ascii="Times New Roman" w:eastAsia="Times New Roman" w:hAnsi="Times New Roman" w:cs="Times New Roman"/>
          <w:color w:val="auto"/>
          <w:rtl/>
        </w:rPr>
        <w:fldChar w:fldCharType="begin"/>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Pr>
        <w:instrText>SEQ</w:instrText>
      </w:r>
      <w:r w:rsidRPr="00A8298F">
        <w:rPr>
          <w:rFonts w:ascii="Times New Roman" w:eastAsia="Times New Roman" w:hAnsi="Times New Roman" w:cs="Times New Roman"/>
          <w:color w:val="auto"/>
          <w:rtl/>
        </w:rPr>
        <w:instrText xml:space="preserve"> شکل \* </w:instrText>
      </w:r>
      <w:r w:rsidRPr="00A8298F">
        <w:rPr>
          <w:rFonts w:ascii="Times New Roman" w:eastAsia="Times New Roman" w:hAnsi="Times New Roman" w:cs="Times New Roman"/>
          <w:color w:val="auto"/>
        </w:rPr>
        <w:instrText>ARABIC</w:instrText>
      </w:r>
      <w:r w:rsidRPr="00A8298F">
        <w:rPr>
          <w:rFonts w:ascii="Times New Roman" w:eastAsia="Times New Roman" w:hAnsi="Times New Roman" w:cs="Times New Roman"/>
          <w:color w:val="auto"/>
          <w:rtl/>
        </w:rPr>
        <w:instrText xml:space="preserve"> </w:instrText>
      </w:r>
      <w:r w:rsidRPr="00A8298F">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2</w:t>
      </w:r>
      <w:r w:rsidRPr="00A8298F">
        <w:rPr>
          <w:rFonts w:ascii="Times New Roman" w:eastAsia="Times New Roman" w:hAnsi="Times New Roman" w:cs="Times New Roman"/>
          <w:color w:val="auto"/>
          <w:rtl/>
        </w:rPr>
        <w:fldChar w:fldCharType="end"/>
      </w:r>
      <w:r w:rsidRPr="00A8298F">
        <w:rPr>
          <w:color w:val="auto"/>
          <w:rtl/>
        </w:rPr>
        <w:t>. دقت متوازن و بازه اطمینان ۹۵ درصد در مجموعه آزمون</w:t>
      </w:r>
      <w:bookmarkEnd w:id="61"/>
      <w:bookmarkEnd w:id="62"/>
    </w:p>
    <w:p w14:paraId="6AD8803E" w14:textId="77777777" w:rsidR="001C537D" w:rsidRDefault="00000000">
      <w:r>
        <w:rPr>
          <w:rtl/>
        </w:rPr>
        <w:t>هیچ افقی به حد ۰٫۶۰ نرسیده است و مهم‌تر آنکه تمام بازه‌های اطمینان مقدار ۰٫۵۰ را پوشش می‌دهند. بنابراین شواهد برای ادعای مهارت جهت‌دار پایدار بالاتر از شانس کافی نیست. افق ۵روزه با دقت متوازن ۰٫۵۲۱۹ بالاترین برآورد نقطه‌ای را دارد، اما بازه اطمینان آن از ۰٫۴۶۱۳ تا ۰٫۵۷۲۱ امتداد دارد.</w:t>
      </w:r>
    </w:p>
    <w:p w14:paraId="0EBCBFF0" w14:textId="77777777" w:rsidR="001C537D" w:rsidRPr="00A8298F" w:rsidRDefault="00000000" w:rsidP="00CC342D">
      <w:pPr>
        <w:pStyle w:val="Heading2"/>
        <w:rPr>
          <w:rFonts w:cs="B Titr"/>
          <w:color w:val="auto"/>
        </w:rPr>
      </w:pPr>
      <w:bookmarkStart w:id="63" w:name="_Toc239323661"/>
      <w:r w:rsidRPr="00A8298F">
        <w:rPr>
          <w:rFonts w:ascii="B Titr" w:eastAsia="B Titr" w:hAnsi="B Titr" w:cs="B Titr"/>
          <w:color w:val="auto"/>
          <w:rtl/>
        </w:rPr>
        <w:t>۵</w:t>
      </w:r>
      <w:r w:rsidRPr="00A8298F">
        <w:rPr>
          <w:rFonts w:ascii="B Titr" w:eastAsia="B Titr" w:hAnsi="B Titr" w:cs="B Titr" w:hint="cs"/>
          <w:color w:val="auto"/>
          <w:rtl/>
        </w:rPr>
        <w:t>-۳</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آزمون</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حذف</w:t>
      </w:r>
      <w:r w:rsidRPr="00A8298F">
        <w:rPr>
          <w:rFonts w:ascii="Times New Roman" w:eastAsia="Times New Roman" w:hAnsi="Times New Roman" w:cs="Times New Roman"/>
          <w:color w:val="auto"/>
          <w:rtl/>
        </w:rPr>
        <w:t xml:space="preserve"> </w:t>
      </w:r>
      <w:r w:rsidRPr="00A8298F">
        <w:rPr>
          <w:rFonts w:ascii="B Titr" w:eastAsia="B Titr" w:hAnsi="B Titr" w:cs="B Titr" w:hint="cs"/>
          <w:color w:val="auto"/>
          <w:rtl/>
        </w:rPr>
        <w:t>مؤلفه</w:t>
      </w:r>
      <w:r w:rsidRPr="00A8298F">
        <w:rPr>
          <w:rFonts w:ascii="Times New Roman" w:eastAsia="Times New Roman" w:hAnsi="Times New Roman" w:cs="Times New Roman"/>
          <w:color w:val="auto"/>
          <w:rtl/>
        </w:rPr>
        <w:t xml:space="preserve"> </w:t>
      </w:r>
      <w:r w:rsidRPr="00A8298F">
        <w:rPr>
          <w:rFonts w:ascii="Times New Roman" w:eastAsia="Times New Roman" w:hAnsi="Times New Roman" w:cs="Times New Roman"/>
          <w:color w:val="auto"/>
        </w:rPr>
        <w:t>Hurst</w:t>
      </w:r>
      <w:r w:rsidRPr="00A8298F">
        <w:rPr>
          <w:rFonts w:ascii="B Titr" w:eastAsia="B Titr" w:hAnsi="B Titr" w:cs="B Titr"/>
          <w:color w:val="auto"/>
          <w:rtl/>
        </w:rPr>
        <w:t xml:space="preserve"> و فراطبقه‌بند</w:t>
      </w:r>
      <w:bookmarkEnd w:id="63"/>
    </w:p>
    <w:p w14:paraId="7A1C25F0" w14:textId="77777777" w:rsidR="001C537D" w:rsidRPr="004C3C61" w:rsidRDefault="00555CE5" w:rsidP="00555CE5">
      <w:pPr>
        <w:pStyle w:val="Caption"/>
        <w:rPr>
          <w:color w:val="auto"/>
        </w:rPr>
      </w:pPr>
      <w:bookmarkStart w:id="64" w:name="_Toc239322288"/>
      <w:bookmarkStart w:id="65" w:name="Tbl6"/>
      <w:r w:rsidRPr="004C3C61">
        <w:rPr>
          <w:color w:val="auto"/>
          <w:rtl/>
        </w:rPr>
        <w:t>جدول 6. خلاصه نتایج آزمون حذف مؤلفه</w:t>
      </w:r>
      <w:r w:rsidRPr="004C3C61">
        <w:rPr>
          <w:rFonts w:ascii="Times New Roman" w:eastAsia="Times New Roman" w:hAnsi="Times New Roman" w:cs="Times New Roman"/>
          <w:color w:val="auto"/>
          <w:rtl/>
        </w:rPr>
      </w:r>
      <w:r w:rsidRPr="004C3C61">
        <w:rPr>
          <w:rFonts w:ascii="Times New Roman" w:eastAsia="Times New Roman" w:hAnsi="Times New Roman" w:cs="Times New Roman"/>
          <w:color w:val="auto"/>
          <w:rtl/>
        </w:rPr>
      </w:r>
      <w:r w:rsidRPr="004C3C61">
        <w:rPr>
          <w:rFonts w:ascii="Times New Roman" w:eastAsia="Times New Roman" w:hAnsi="Times New Roman" w:cs="Times New Roman"/>
          <w:color w:val="auto"/>
        </w:rPr>
      </w:r>
      <w:r w:rsidRPr="004C3C61">
        <w:rPr>
          <w:rFonts w:ascii="Times New Roman" w:eastAsia="Times New Roman" w:hAnsi="Times New Roman" w:cs="Times New Roman"/>
          <w:color w:val="auto"/>
          <w:rtl/>
        </w:rPr>
      </w:r>
      <w:r w:rsidRPr="004C3C61">
        <w:rPr>
          <w:rFonts w:ascii="Times New Roman" w:eastAsia="Times New Roman" w:hAnsi="Times New Roman" w:cs="Times New Roman"/>
          <w:color w:val="auto"/>
        </w:rPr>
      </w:r>
      <w:r w:rsidRPr="004C3C61">
        <w:rPr>
          <w:rFonts w:ascii="Times New Roman" w:eastAsia="Times New Roman" w:hAnsi="Times New Roman" w:cs="Times New Roman"/>
          <w:color w:val="auto"/>
          <w:rtl/>
        </w:rPr>
      </w:r>
      <w:r w:rsidRPr="004C3C61">
        <w:rPr>
          <w:rFonts w:ascii="Times New Roman" w:eastAsia="Times New Roman" w:hAnsi="Times New Roman" w:cs="Times New Roman"/>
          <w:color w:val="auto"/>
          <w:rtl/>
        </w:rPr>
      </w:r>
      <w:r w:rsidR="005020EF">
        <w:rPr>
          <w:rFonts w:ascii="Times New Roman" w:eastAsia="Times New Roman" w:hAnsi="Times New Roman" w:cs="Times New Roman"/>
          <w:noProof/>
          <w:color w:val="auto"/>
          <w:rtl/>
        </w:rPr>
      </w:r>
      <w:r w:rsidRPr="004C3C61">
        <w:rPr>
          <w:rFonts w:ascii="Times New Roman" w:eastAsia="Times New Roman" w:hAnsi="Times New Roman" w:cs="Times New Roman"/>
          <w:color w:val="auto"/>
          <w:rtl/>
        </w:rPr>
      </w:r>
      <w:r w:rsidRPr="004C3C61">
        <w:rPr>
          <w:color w:val="auto"/>
          <w:rtl/>
        </w:rPr>
      </w:r>
      <w:bookmarkEnd w:id="64"/>
      <w:bookmarkEnd w:id="65"/>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2795"/>
        <w:gridCol w:w="2850"/>
        <w:gridCol w:w="2830"/>
      </w:tblGrid>
      <w:tr w:rsidR="001C537D" w14:paraId="551843D3" w14:textId="77777777">
        <w:trPr>
          <w:tblHeader/>
          <w:jc w:val="center"/>
        </w:trPr>
        <w:tc>
          <w:tcPr>
            <w:tcW w:w="2946" w:type="dxa"/>
            <w:shd w:val="clear" w:color="auto" w:fill="D9E1F2"/>
            <w:vAlign w:val="center"/>
          </w:tcPr>
          <w:p w14:paraId="24E85A88" w14:textId="77777777" w:rsidR="001C537D" w:rsidRDefault="00000000" w:rsidP="00A8298F">
            <w:pPr>
              <w:spacing w:line="264" w:lineRule="auto"/>
              <w:ind w:firstLine="0"/>
              <w:jc w:val="center"/>
            </w:pPr>
            <w:r>
              <w:rPr>
                <w:b/>
                <w:bCs/>
                <w:sz w:val="24"/>
                <w:szCs w:val="24"/>
                <w:rtl/>
              </w:rPr>
              <w:t>افق</w:t>
            </w:r>
          </w:p>
        </w:tc>
        <w:tc>
          <w:tcPr>
            <w:tcW w:w="2946" w:type="dxa"/>
            <w:shd w:val="clear" w:color="auto" w:fill="D9E1F2"/>
            <w:vAlign w:val="center"/>
          </w:tcPr>
          <w:p w14:paraId="00E5CE14" w14:textId="77777777" w:rsidR="001C537D" w:rsidRDefault="00000000" w:rsidP="00A8298F">
            <w:pPr>
              <w:spacing w:line="264" w:lineRule="auto"/>
              <w:ind w:firstLine="0"/>
              <w:jc w:val="center"/>
            </w:pPr>
            <w:r>
              <w:rPr>
                <w:b/>
                <w:bCs/>
                <w:sz w:val="24"/>
                <w:szCs w:val="24"/>
                <w:rtl/>
              </w:rPr>
              <w:t>نکته آزمون حذف مؤلفه</w:t>
            </w:r>
          </w:p>
        </w:tc>
        <w:tc>
          <w:tcPr>
            <w:tcW w:w="2946" w:type="dxa"/>
            <w:shd w:val="clear" w:color="auto" w:fill="D9E1F2"/>
            <w:vAlign w:val="center"/>
          </w:tcPr>
          <w:p w14:paraId="0B1F915D" w14:textId="77777777" w:rsidR="001C537D" w:rsidRDefault="00000000" w:rsidP="00A8298F">
            <w:pPr>
              <w:spacing w:line="264" w:lineRule="auto"/>
              <w:ind w:firstLine="0"/>
              <w:jc w:val="center"/>
            </w:pPr>
            <w:r>
              <w:rPr>
                <w:b/>
                <w:bCs/>
                <w:sz w:val="24"/>
                <w:szCs w:val="24"/>
                <w:rtl/>
              </w:rPr>
              <w:t>تفسیر</w:t>
            </w:r>
          </w:p>
        </w:tc>
      </w:tr>
      <w:tr w:rsidR="001C537D" w14:paraId="0A2C0554" w14:textId="77777777">
        <w:trPr>
          <w:jc w:val="center"/>
        </w:trPr>
        <w:tc>
          <w:tcPr>
            <w:tcW w:w="2946" w:type="dxa"/>
            <w:vAlign w:val="center"/>
          </w:tcPr>
          <w:p w14:paraId="1EEECCFC" w14:textId="77777777" w:rsidR="001C537D" w:rsidRDefault="00000000" w:rsidP="00A8298F">
            <w:pPr>
              <w:spacing w:line="264" w:lineRule="auto"/>
              <w:ind w:firstLine="0"/>
              <w:jc w:val="center"/>
            </w:pPr>
            <w:r>
              <w:rPr>
                <w:sz w:val="24"/>
                <w:szCs w:val="24"/>
                <w:rtl/>
              </w:rPr>
              <w:t>۱</w:t>
            </w:r>
          </w:p>
        </w:tc>
        <w:tc>
          <w:tcPr>
            <w:tcW w:w="2946" w:type="dxa"/>
            <w:vAlign w:val="center"/>
          </w:tcPr>
          <w:p w14:paraId="4A3A9ABD" w14:textId="77777777" w:rsidR="001C537D" w:rsidRPr="003B511C" w:rsidRDefault="00000000" w:rsidP="00A8298F">
            <w:pPr>
              <w:spacing w:line="264" w:lineRule="auto"/>
              <w:ind w:firstLine="0"/>
              <w:jc w:val="center"/>
              <w:rPr>
                <w:sz w:val="20"/>
                <w:szCs w:val="20"/>
              </w:rPr>
            </w:pPr>
            <w:r w:rsidRPr="003B511C">
              <w:rPr>
                <w:rFonts w:ascii="Times New Roman" w:eastAsia="Times New Roman" w:hAnsi="Times New Roman" w:cs="Times New Roman"/>
                <w:sz w:val="24"/>
                <w:szCs w:val="24"/>
              </w:rPr>
              <w:t>DFA</w:t>
            </w:r>
            <w:r w:rsidRPr="003B511C">
              <w:rPr>
                <w:sz w:val="24"/>
                <w:szCs w:val="24"/>
                <w:rtl/>
              </w:rPr>
              <w:t xml:space="preserve"> بدون مدل سطح دوم: </w:t>
            </w:r>
            <w:r w:rsidRPr="003B511C">
              <w:rPr>
                <w:rFonts w:ascii="Times New Roman" w:eastAsia="Times New Roman" w:hAnsi="Times New Roman" w:cs="Times New Roman"/>
                <w:sz w:val="24"/>
                <w:szCs w:val="24"/>
              </w:rPr>
              <w:t>BA=0.5572</w:t>
            </w:r>
            <w:r w:rsidRPr="003B511C">
              <w:rPr>
                <w:sz w:val="24"/>
                <w:szCs w:val="24"/>
                <w:rtl/>
              </w:rPr>
              <w:t xml:space="preserve">؛ روش </w:t>
            </w:r>
            <w:r w:rsidRPr="003B511C">
              <w:rPr>
                <w:rFonts w:ascii="Times New Roman" w:eastAsia="Times New Roman" w:hAnsi="Times New Roman" w:cs="Times New Roman"/>
                <w:sz w:val="24"/>
                <w:szCs w:val="24"/>
              </w:rPr>
              <w:t>R/S</w:t>
            </w:r>
            <w:r w:rsidRPr="003B511C">
              <w:rPr>
                <w:sz w:val="24"/>
                <w:szCs w:val="24"/>
                <w:rtl/>
              </w:rPr>
              <w:t xml:space="preserve"> بدون مدل سطح دوم: </w:t>
            </w:r>
            <w:r w:rsidRPr="003B511C">
              <w:rPr>
                <w:rFonts w:ascii="Times New Roman" w:eastAsia="Times New Roman" w:hAnsi="Times New Roman" w:cs="Times New Roman"/>
                <w:sz w:val="24"/>
                <w:szCs w:val="24"/>
              </w:rPr>
              <w:t>0.5585</w:t>
            </w:r>
            <w:r w:rsidRPr="003B511C">
              <w:rPr>
                <w:sz w:val="24"/>
                <w:szCs w:val="24"/>
                <w:rtl/>
              </w:rPr>
              <w:t xml:space="preserve">؛ پیکربندی اصلی: </w:t>
            </w:r>
            <w:r w:rsidRPr="003B511C">
              <w:rPr>
                <w:rFonts w:ascii="Times New Roman" w:eastAsia="Times New Roman" w:hAnsi="Times New Roman" w:cs="Times New Roman"/>
                <w:sz w:val="24"/>
                <w:szCs w:val="24"/>
              </w:rPr>
              <w:t>0.5039</w:t>
            </w:r>
          </w:p>
        </w:tc>
        <w:tc>
          <w:tcPr>
            <w:tcW w:w="2946" w:type="dxa"/>
            <w:vAlign w:val="center"/>
          </w:tcPr>
          <w:p w14:paraId="454F3188" w14:textId="77777777" w:rsidR="001C537D" w:rsidRDefault="00000000" w:rsidP="00A8298F">
            <w:pPr>
              <w:spacing w:line="264" w:lineRule="auto"/>
              <w:ind w:firstLine="0"/>
              <w:jc w:val="center"/>
            </w:pPr>
            <w:r>
              <w:rPr>
                <w:sz w:val="24"/>
                <w:szCs w:val="24"/>
                <w:rtl/>
              </w:rPr>
              <w:t>ترتیب پیکربندی‌ها روی مجموعه آزمون متفاوت است و انتخاب پسینی مجاز نیست</w:t>
            </w:r>
          </w:p>
        </w:tc>
      </w:tr>
      <w:tr w:rsidR="001C537D" w14:paraId="306BA9FB" w14:textId="77777777">
        <w:trPr>
          <w:jc w:val="center"/>
        </w:trPr>
        <w:tc>
          <w:tcPr>
            <w:tcW w:w="2946" w:type="dxa"/>
            <w:vAlign w:val="center"/>
          </w:tcPr>
          <w:p w14:paraId="55D50F9A" w14:textId="77777777" w:rsidR="001C537D" w:rsidRDefault="00000000" w:rsidP="00A8298F">
            <w:pPr>
              <w:spacing w:line="264" w:lineRule="auto"/>
              <w:ind w:firstLine="0"/>
              <w:jc w:val="center"/>
            </w:pPr>
            <w:r>
              <w:rPr>
                <w:sz w:val="24"/>
                <w:szCs w:val="24"/>
                <w:rtl/>
              </w:rPr>
              <w:t>۵</w:t>
            </w:r>
          </w:p>
        </w:tc>
        <w:tc>
          <w:tcPr>
            <w:tcW w:w="2946" w:type="dxa"/>
            <w:vAlign w:val="center"/>
          </w:tcPr>
          <w:p w14:paraId="69C4679A" w14:textId="77777777" w:rsidR="00A8298F" w:rsidRPr="003B511C" w:rsidRDefault="00000000" w:rsidP="00A8298F">
            <w:pPr>
              <w:spacing w:line="264" w:lineRule="auto"/>
              <w:ind w:firstLine="0"/>
              <w:jc w:val="center"/>
              <w:rPr>
                <w:sz w:val="20"/>
                <w:szCs w:val="20"/>
              </w:rPr>
            </w:pPr>
            <w:r w:rsidRPr="003B511C">
              <w:rPr>
                <w:sz w:val="24"/>
                <w:szCs w:val="24"/>
                <w:rtl/>
              </w:rPr>
              <w:t xml:space="preserve">پیکربندی </w:t>
            </w:r>
            <w:r w:rsidRPr="003B511C">
              <w:rPr>
                <w:rFonts w:ascii="Times New Roman" w:eastAsia="Times New Roman" w:hAnsi="Times New Roman" w:cs="Times New Roman"/>
                <w:sz w:val="24"/>
                <w:szCs w:val="24"/>
              </w:rPr>
              <w:t>DFA</w:t>
            </w:r>
            <w:r w:rsidRPr="003B511C">
              <w:rPr>
                <w:sz w:val="24"/>
                <w:szCs w:val="24"/>
                <w:rtl/>
              </w:rPr>
              <w:t xml:space="preserve"> ب</w:t>
            </w:r>
            <w:r w:rsidR="00414234">
              <w:rPr>
                <w:rFonts w:hint="cs"/>
                <w:sz w:val="24"/>
                <w:szCs w:val="24"/>
                <w:rtl/>
              </w:rPr>
              <w:t xml:space="preserve">ا </w:t>
            </w:r>
            <w:r w:rsidRPr="003B511C">
              <w:rPr>
                <w:rFonts w:ascii="Times New Roman" w:eastAsia="Times New Roman" w:hAnsi="Times New Roman" w:cs="Times New Roman"/>
                <w:sz w:val="24"/>
                <w:szCs w:val="24"/>
              </w:rPr>
              <w:t>Extra Trees</w:t>
            </w:r>
            <w:r w:rsidR="00414234">
              <w:rPr>
                <w:rFonts w:ascii="Times New Roman" w:eastAsia="Times New Roman" w:hAnsi="Times New Roman" w:cs="Times New Roman" w:hint="cs"/>
                <w:sz w:val="24"/>
                <w:szCs w:val="24"/>
                <w:rtl/>
              </w:rPr>
              <w:t>:</w:t>
            </w:r>
            <w:r w:rsidRPr="003B511C">
              <w:rPr>
                <w:rFonts w:ascii="Times New Roman" w:eastAsia="Times New Roman" w:hAnsi="Times New Roman" w:cs="Times New Roman"/>
                <w:sz w:val="24"/>
                <w:szCs w:val="24"/>
              </w:rPr>
              <w:t xml:space="preserve"> 0.5219</w:t>
            </w:r>
            <w:r w:rsidRPr="003B511C">
              <w:rPr>
                <w:sz w:val="24"/>
                <w:szCs w:val="24"/>
                <w:rtl/>
              </w:rPr>
              <w:t>؛</w:t>
            </w:r>
          </w:p>
          <w:p w14:paraId="2EC764ED" w14:textId="77777777" w:rsidR="001C537D" w:rsidRPr="003B511C" w:rsidRDefault="00000000" w:rsidP="00A8298F">
            <w:pPr>
              <w:spacing w:line="264" w:lineRule="auto"/>
              <w:ind w:firstLine="0"/>
              <w:jc w:val="center"/>
              <w:rPr>
                <w:sz w:val="20"/>
                <w:szCs w:val="20"/>
                <w:rtl/>
                <w:lang w:bidi="fa-IR"/>
              </w:rPr>
            </w:pPr>
            <w:r w:rsidRPr="003B511C">
              <w:rPr>
                <w:sz w:val="24"/>
                <w:szCs w:val="24"/>
                <w:rtl/>
              </w:rPr>
              <w:t xml:space="preserve"> بدون </w:t>
            </w:r>
            <w:r w:rsidR="00A8298F" w:rsidRPr="003B511C">
              <w:rPr>
                <w:rFonts w:ascii="Times New Roman" w:eastAsia="Times New Roman" w:hAnsi="Times New Roman" w:cs="Times New Roman"/>
                <w:sz w:val="24"/>
                <w:szCs w:val="24"/>
              </w:rPr>
              <w:t>Hurst</w:t>
            </w:r>
            <w:r w:rsidR="00A8298F" w:rsidRPr="003B511C">
              <w:rPr>
                <w:rFonts w:ascii="Times New Roman" w:eastAsia="Times New Roman" w:hAnsi="Times New Roman" w:cs="Times New Roman" w:hint="cs"/>
                <w:sz w:val="24"/>
                <w:szCs w:val="24"/>
                <w:rtl/>
                <w:lang w:bidi="fa-IR"/>
              </w:rPr>
              <w:t xml:space="preserve">: </w:t>
            </w:r>
            <w:r w:rsidR="00A8298F" w:rsidRPr="003B511C">
              <w:rPr>
                <w:rFonts w:ascii="Times New Roman" w:eastAsia="Times New Roman" w:hAnsi="Times New Roman" w:cs="Times New Roman"/>
                <w:sz w:val="24"/>
                <w:szCs w:val="24"/>
              </w:rPr>
              <w:t>0.5373</w:t>
            </w:r>
          </w:p>
        </w:tc>
        <w:tc>
          <w:tcPr>
            <w:tcW w:w="2946" w:type="dxa"/>
            <w:vAlign w:val="center"/>
          </w:tcPr>
          <w:p w14:paraId="327793BE" w14:textId="77777777" w:rsidR="001C537D" w:rsidRDefault="00000000" w:rsidP="00A8298F">
            <w:pPr>
              <w:spacing w:line="264" w:lineRule="auto"/>
              <w:ind w:firstLine="0"/>
              <w:jc w:val="center"/>
            </w:pPr>
            <w:r w:rsidRPr="00A8298F">
              <w:rPr>
                <w:rFonts w:ascii="Times New Roman" w:eastAsia="Times New Roman" w:hAnsi="Times New Roman" w:cs="Times New Roman"/>
                <w:sz w:val="24"/>
                <w:szCs w:val="24"/>
              </w:rPr>
              <w:t>Hurst</w:t>
            </w:r>
            <w:r>
              <w:rPr>
                <w:sz w:val="24"/>
                <w:szCs w:val="24"/>
                <w:rtl/>
              </w:rPr>
              <w:t xml:space="preserve"> مزیت مستقل و پایدار نشان نمی‌دهد</w:t>
            </w:r>
          </w:p>
        </w:tc>
      </w:tr>
      <w:tr w:rsidR="001C537D" w14:paraId="64FC9CE5" w14:textId="77777777">
        <w:trPr>
          <w:jc w:val="center"/>
        </w:trPr>
        <w:tc>
          <w:tcPr>
            <w:tcW w:w="2946" w:type="dxa"/>
            <w:vAlign w:val="center"/>
          </w:tcPr>
          <w:p w14:paraId="2D64C060" w14:textId="77777777" w:rsidR="001C537D" w:rsidRDefault="00000000" w:rsidP="00A8298F">
            <w:pPr>
              <w:spacing w:line="264" w:lineRule="auto"/>
              <w:ind w:firstLine="0"/>
              <w:jc w:val="center"/>
            </w:pPr>
            <w:r>
              <w:rPr>
                <w:sz w:val="24"/>
                <w:szCs w:val="24"/>
                <w:rtl/>
              </w:rPr>
              <w:t>۱۰</w:t>
            </w:r>
          </w:p>
        </w:tc>
        <w:tc>
          <w:tcPr>
            <w:tcW w:w="2946" w:type="dxa"/>
            <w:vAlign w:val="center"/>
          </w:tcPr>
          <w:p w14:paraId="0D34F394" w14:textId="77777777" w:rsidR="001C537D" w:rsidRPr="003B511C" w:rsidRDefault="00000000" w:rsidP="00A8298F">
            <w:pPr>
              <w:spacing w:line="264" w:lineRule="auto"/>
              <w:ind w:firstLine="0"/>
              <w:jc w:val="center"/>
              <w:rPr>
                <w:sz w:val="20"/>
                <w:szCs w:val="20"/>
              </w:rPr>
            </w:pPr>
            <w:r w:rsidRPr="003B511C">
              <w:rPr>
                <w:sz w:val="24"/>
                <w:szCs w:val="24"/>
                <w:rtl/>
              </w:rPr>
              <w:t xml:space="preserve">پیکربندی </w:t>
            </w:r>
            <w:r w:rsidRPr="003B511C">
              <w:rPr>
                <w:rFonts w:ascii="Times New Roman" w:eastAsia="Times New Roman" w:hAnsi="Times New Roman" w:cs="Times New Roman"/>
                <w:sz w:val="24"/>
                <w:szCs w:val="24"/>
              </w:rPr>
              <w:t>DFA</w:t>
            </w:r>
            <w:r w:rsidR="00414234">
              <w:rPr>
                <w:rFonts w:ascii="Times New Roman" w:eastAsia="Times New Roman" w:hAnsi="Times New Roman" w:cs="Times New Roman" w:hint="cs"/>
                <w:sz w:val="24"/>
                <w:szCs w:val="24"/>
                <w:rtl/>
              </w:rPr>
              <w:t xml:space="preserve">: </w:t>
            </w:r>
            <w:r w:rsidRPr="003B511C">
              <w:rPr>
                <w:rFonts w:ascii="Times New Roman" w:eastAsia="Times New Roman" w:hAnsi="Times New Roman" w:cs="Times New Roman"/>
                <w:sz w:val="24"/>
                <w:szCs w:val="24"/>
              </w:rPr>
              <w:t>0.5047</w:t>
            </w:r>
            <w:r w:rsidRPr="003B511C">
              <w:rPr>
                <w:sz w:val="24"/>
                <w:szCs w:val="24"/>
                <w:rtl/>
              </w:rPr>
              <w:t xml:space="preserve">؛ بدون </w:t>
            </w:r>
            <w:r w:rsidRPr="003B511C">
              <w:rPr>
                <w:rFonts w:ascii="Times New Roman" w:eastAsia="Times New Roman" w:hAnsi="Times New Roman" w:cs="Times New Roman"/>
                <w:sz w:val="24"/>
                <w:szCs w:val="24"/>
              </w:rPr>
              <w:t>Hurst</w:t>
            </w:r>
            <w:r w:rsidR="00414234">
              <w:rPr>
                <w:rFonts w:ascii="Times New Roman" w:eastAsia="Times New Roman" w:hAnsi="Times New Roman" w:cs="Times New Roman" w:hint="cs"/>
                <w:sz w:val="24"/>
                <w:szCs w:val="24"/>
                <w:rtl/>
              </w:rPr>
              <w:t xml:space="preserve">: </w:t>
            </w:r>
            <w:r w:rsidRPr="003B511C">
              <w:rPr>
                <w:rFonts w:ascii="Times New Roman" w:eastAsia="Times New Roman" w:hAnsi="Times New Roman" w:cs="Times New Roman"/>
                <w:sz w:val="24"/>
                <w:szCs w:val="24"/>
              </w:rPr>
              <w:t>0.5011</w:t>
            </w:r>
          </w:p>
        </w:tc>
        <w:tc>
          <w:tcPr>
            <w:tcW w:w="2946" w:type="dxa"/>
            <w:vAlign w:val="center"/>
          </w:tcPr>
          <w:p w14:paraId="437119EE" w14:textId="77777777" w:rsidR="001C537D" w:rsidRDefault="00000000" w:rsidP="00A8298F">
            <w:pPr>
              <w:spacing w:line="264" w:lineRule="auto"/>
              <w:ind w:firstLine="0"/>
              <w:jc w:val="center"/>
            </w:pPr>
            <w:r>
              <w:rPr>
                <w:sz w:val="24"/>
                <w:szCs w:val="24"/>
                <w:rtl/>
              </w:rPr>
              <w:t>اختلاف کوچک و ناپایدار است</w:t>
            </w:r>
          </w:p>
        </w:tc>
      </w:tr>
      <w:tr w:rsidR="001C537D" w14:paraId="7A83D345" w14:textId="77777777">
        <w:trPr>
          <w:jc w:val="center"/>
        </w:trPr>
        <w:tc>
          <w:tcPr>
            <w:tcW w:w="2946" w:type="dxa"/>
            <w:vAlign w:val="center"/>
          </w:tcPr>
          <w:p w14:paraId="4A1BEA70" w14:textId="77777777" w:rsidR="001C537D" w:rsidRDefault="00000000" w:rsidP="00A8298F">
            <w:pPr>
              <w:spacing w:line="264" w:lineRule="auto"/>
              <w:ind w:firstLine="0"/>
              <w:jc w:val="center"/>
            </w:pPr>
            <w:r>
              <w:rPr>
                <w:sz w:val="24"/>
                <w:szCs w:val="24"/>
                <w:rtl/>
              </w:rPr>
              <w:lastRenderedPageBreak/>
              <w:t>۲۰</w:t>
            </w:r>
          </w:p>
        </w:tc>
        <w:tc>
          <w:tcPr>
            <w:tcW w:w="2946" w:type="dxa"/>
            <w:vAlign w:val="center"/>
          </w:tcPr>
          <w:p w14:paraId="2BFD9E16" w14:textId="77777777" w:rsidR="001C537D" w:rsidRPr="003B511C" w:rsidRDefault="00000000" w:rsidP="00A8298F">
            <w:pPr>
              <w:spacing w:line="264" w:lineRule="auto"/>
              <w:ind w:firstLine="0"/>
              <w:jc w:val="center"/>
              <w:rPr>
                <w:sz w:val="20"/>
                <w:szCs w:val="20"/>
              </w:rPr>
            </w:pPr>
            <w:r w:rsidRPr="003B511C">
              <w:rPr>
                <w:rFonts w:ascii="Times New Roman" w:eastAsia="Times New Roman" w:hAnsi="Times New Roman" w:cs="Times New Roman"/>
                <w:sz w:val="24"/>
                <w:szCs w:val="24"/>
              </w:rPr>
              <w:t>DFA</w:t>
            </w:r>
            <w:r w:rsidRPr="003B511C">
              <w:rPr>
                <w:sz w:val="24"/>
                <w:szCs w:val="24"/>
                <w:rtl/>
              </w:rPr>
              <w:t xml:space="preserve"> با مدل سطح دوم: </w:t>
            </w:r>
            <w:r w:rsidRPr="003B511C">
              <w:rPr>
                <w:rFonts w:ascii="Times New Roman" w:eastAsia="Times New Roman" w:hAnsi="Times New Roman" w:cs="Times New Roman"/>
                <w:sz w:val="24"/>
                <w:szCs w:val="24"/>
              </w:rPr>
              <w:t>0.5038</w:t>
            </w:r>
            <w:r w:rsidRPr="003B511C">
              <w:rPr>
                <w:sz w:val="24"/>
                <w:szCs w:val="24"/>
                <w:rtl/>
              </w:rPr>
              <w:t xml:space="preserve">؛ </w:t>
            </w:r>
            <w:r w:rsidRPr="003B511C">
              <w:rPr>
                <w:rFonts w:ascii="Times New Roman" w:eastAsia="Times New Roman" w:hAnsi="Times New Roman" w:cs="Times New Roman"/>
                <w:sz w:val="24"/>
                <w:szCs w:val="24"/>
              </w:rPr>
              <w:t>DFA</w:t>
            </w:r>
            <w:r w:rsidRPr="003B511C">
              <w:rPr>
                <w:sz w:val="24"/>
                <w:szCs w:val="24"/>
                <w:rtl/>
              </w:rPr>
              <w:t xml:space="preserve"> بدون مدل سطح دوم: </w:t>
            </w:r>
            <w:r w:rsidRPr="003B511C">
              <w:rPr>
                <w:rFonts w:ascii="Times New Roman" w:eastAsia="Times New Roman" w:hAnsi="Times New Roman" w:cs="Times New Roman"/>
                <w:sz w:val="24"/>
                <w:szCs w:val="24"/>
              </w:rPr>
              <w:t>0.4721</w:t>
            </w:r>
            <w:r w:rsidRPr="003B511C">
              <w:rPr>
                <w:sz w:val="24"/>
                <w:szCs w:val="24"/>
                <w:rtl/>
              </w:rPr>
              <w:t xml:space="preserve">؛ بدون </w:t>
            </w:r>
            <w:r w:rsidRPr="003B511C">
              <w:rPr>
                <w:rFonts w:ascii="Times New Roman" w:eastAsia="Times New Roman" w:hAnsi="Times New Roman" w:cs="Times New Roman"/>
                <w:sz w:val="24"/>
                <w:szCs w:val="24"/>
              </w:rPr>
              <w:t>Hurst</w:t>
            </w:r>
            <w:r w:rsidRPr="003B511C">
              <w:rPr>
                <w:sz w:val="24"/>
                <w:szCs w:val="24"/>
                <w:rtl/>
              </w:rPr>
              <w:t xml:space="preserve"> با مدل سطح دوم: </w:t>
            </w:r>
            <w:r w:rsidRPr="003B511C">
              <w:rPr>
                <w:rFonts w:ascii="Times New Roman" w:eastAsia="Times New Roman" w:hAnsi="Times New Roman" w:cs="Times New Roman"/>
                <w:sz w:val="24"/>
                <w:szCs w:val="24"/>
              </w:rPr>
              <w:t>0.4825</w:t>
            </w:r>
          </w:p>
        </w:tc>
        <w:tc>
          <w:tcPr>
            <w:tcW w:w="2946" w:type="dxa"/>
            <w:vAlign w:val="center"/>
          </w:tcPr>
          <w:p w14:paraId="3BA66BD6" w14:textId="77777777" w:rsidR="001C537D" w:rsidRDefault="00000000" w:rsidP="00A8298F">
            <w:pPr>
              <w:spacing w:line="264" w:lineRule="auto"/>
              <w:ind w:firstLine="0"/>
              <w:jc w:val="center"/>
            </w:pPr>
            <w:r>
              <w:rPr>
                <w:sz w:val="24"/>
                <w:szCs w:val="24"/>
                <w:rtl/>
              </w:rPr>
              <w:t>مدل سطح دوم روی داده توسعه قوی‌تر بود، اما مجموعه آزمون نزدیک شانس است</w:t>
            </w:r>
          </w:p>
        </w:tc>
      </w:tr>
    </w:tbl>
    <w:p w14:paraId="2E4CF8CD" w14:textId="77777777" w:rsidR="001C537D" w:rsidRDefault="00000000">
      <w:r>
        <w:rPr>
          <w:rtl/>
        </w:rPr>
        <w:t>جدول ۶ خلاصهٔ آزمون پنج‌پیکربندی حذف مؤلفه را نشان می‌دهد؛ مهم‌ترین مثال ناپایداری H20 است: Stacker در داده‌های توسعه به دقت متوازن حدود ۰٫۶۳۴ رسید اما مجموعه آزمون آن ۰٫۵۰۳۸ شد. در مجموعهٔ ۱۲آزمایشی، بالاترین برآورد ۰٫۵۲۰۳ دقت متوازن و ۰٫۵۱۶۲ امتیاز F1 کلان برای بازوی بدون Hurst در افق یک‌روزه بود و بازوی robust Hurst در افق‌های ۵ و ۲۰ روزه به‌ترتیب ۰٫۵۰۹۱ و ۰٫۵۱۲۴ را به دست آورد؛ هیچ‌کدام الگوی مزیت پایدار ایجاد نمی‌کنند. نقص مرز calibration/evaluation باعث می‌شود این اعداد شواهد توصیفی باشند، نه شواهد تأییدی. بنابراین استفاده از بهترین عدد داده‌های توسعه یا انتخاب بهترین پیکربندی مجموعه آزمون قابل اتکا و مجاز نیست.</w:t>
      </w:r>
      <w:r w:rsidRPr="004C3C61">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rPr>
          <w:rtl/>
        </w:rPr>
      </w:r>
    </w:p>
    <w:p w14:paraId="59F19854" w14:textId="77777777" w:rsidR="001C537D" w:rsidRPr="004C3C61" w:rsidRDefault="00000000" w:rsidP="00CC342D">
      <w:pPr>
        <w:pStyle w:val="Heading2"/>
        <w:rPr>
          <w:rFonts w:cs="B Titr"/>
          <w:color w:val="auto"/>
        </w:rPr>
      </w:pPr>
      <w:bookmarkStart w:id="66" w:name="_Toc239323662"/>
      <w:r w:rsidRPr="004C3C61">
        <w:rPr>
          <w:rFonts w:ascii="B Titr" w:eastAsia="B Titr" w:hAnsi="B Titr" w:cs="B Titr"/>
          <w:color w:val="auto"/>
          <w:rtl/>
        </w:rPr>
        <w:t>۵</w:t>
      </w:r>
      <w:r w:rsidRPr="004C3C61">
        <w:rPr>
          <w:rFonts w:ascii="B Titr" w:eastAsia="B Titr" w:hAnsi="B Titr" w:cs="B Titr" w:hint="cs"/>
          <w:color w:val="auto"/>
          <w:rtl/>
        </w:rPr>
        <w:t>-۴</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نتایج</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اقتصادی</w:t>
      </w:r>
      <w:r w:rsidRPr="004C3C61">
        <w:rPr>
          <w:rFonts w:ascii="Times New Roman" w:eastAsia="Times New Roman" w:hAnsi="Times New Roman" w:cs="Times New Roman"/>
          <w:color w:val="auto"/>
          <w:rtl/>
        </w:rPr>
        <w:t xml:space="preserve"> </w:t>
      </w:r>
      <w:r w:rsidRPr="004C3C61">
        <w:rPr>
          <w:rFonts w:ascii="Times New Roman" w:eastAsia="Times New Roman" w:hAnsi="Times New Roman" w:cs="Times New Roman"/>
          <w:color w:val="auto"/>
        </w:rPr>
        <w:t>Python</w:t>
      </w:r>
      <w:bookmarkEnd w:id="66"/>
    </w:p>
    <w:p w14:paraId="246DAFC6" w14:textId="77777777" w:rsidR="001C537D" w:rsidRPr="004C3C61" w:rsidRDefault="00555CE5" w:rsidP="00555CE5">
      <w:pPr>
        <w:pStyle w:val="Caption"/>
        <w:rPr>
          <w:color w:val="auto"/>
        </w:rPr>
      </w:pPr>
      <w:bookmarkStart w:id="67" w:name="_Toc239322289"/>
      <w:bookmarkStart w:id="68" w:name="Tbl7"/>
      <w:r w:rsidRPr="004C3C61">
        <w:rPr>
          <w:color w:val="auto"/>
          <w:rtl/>
        </w:rPr>
        <w:t xml:space="preserve">جدول </w:t>
      </w:r>
      <w:r w:rsidRPr="004C3C61">
        <w:rPr>
          <w:rFonts w:ascii="Times New Roman" w:eastAsia="Times New Roman" w:hAnsi="Times New Roman" w:cs="Times New Roman"/>
          <w:color w:val="auto"/>
          <w:rtl/>
        </w:rPr>
        <w:fldChar w:fldCharType="begin"/>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Pr>
        <w:instrText>SEQ</w:instrText>
      </w:r>
      <w:r w:rsidRPr="004C3C61">
        <w:rPr>
          <w:rFonts w:ascii="Times New Roman" w:eastAsia="Times New Roman" w:hAnsi="Times New Roman" w:cs="Times New Roman"/>
          <w:color w:val="auto"/>
          <w:rtl/>
        </w:rPr>
        <w:instrText xml:space="preserve"> جدول \* </w:instrText>
      </w:r>
      <w:r w:rsidRPr="004C3C61">
        <w:rPr>
          <w:rFonts w:ascii="Times New Roman" w:eastAsia="Times New Roman" w:hAnsi="Times New Roman" w:cs="Times New Roman"/>
          <w:color w:val="auto"/>
        </w:rPr>
        <w:instrText>ARABIC</w:instrText>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7</w:t>
      </w:r>
      <w:r w:rsidRPr="004C3C61">
        <w:rPr>
          <w:rFonts w:ascii="Times New Roman" w:eastAsia="Times New Roman" w:hAnsi="Times New Roman" w:cs="Times New Roman"/>
          <w:color w:val="auto"/>
          <w:rtl/>
        </w:rPr>
        <w:fldChar w:fldCharType="end"/>
      </w:r>
      <w:r w:rsidRPr="004C3C61">
        <w:rPr>
          <w:color w:val="auto"/>
          <w:rtl/>
        </w:rPr>
        <w:t xml:space="preserve">. پس‌آزمایی اجرایی </w:t>
      </w:r>
      <w:r w:rsidRPr="004C3C61">
        <w:rPr>
          <w:rFonts w:ascii="Times New Roman" w:eastAsia="Times New Roman" w:hAnsi="Times New Roman" w:cs="Times New Roman"/>
          <w:color w:val="auto"/>
        </w:rPr>
        <w:t>Python</w:t>
      </w:r>
      <w:r w:rsidRPr="004C3C61">
        <w:rPr>
          <w:color w:val="auto"/>
          <w:rtl/>
        </w:rPr>
        <w:t xml:space="preserve"> بر پایه </w:t>
      </w:r>
      <w:r w:rsidRPr="004C3C61">
        <w:rPr>
          <w:rFonts w:ascii="Times New Roman" w:eastAsia="Times New Roman" w:hAnsi="Times New Roman" w:cs="Times New Roman"/>
          <w:color w:val="auto"/>
        </w:rPr>
        <w:t>next</w:t>
      </w:r>
      <w:r w:rsidR="00414234">
        <w:rPr>
          <w:rFonts w:ascii="Times New Roman" w:eastAsia="Times New Roman" w:hAnsi="Times New Roman" w:cs="Times New Roman" w:hint="cs"/>
          <w:color w:val="auto"/>
          <w:rtl/>
        </w:rPr>
        <w:t>-</w:t>
      </w:r>
      <w:r w:rsidRPr="004C3C61">
        <w:rPr>
          <w:color w:val="auto"/>
          <w:rtl/>
        </w:rPr>
        <w:t>قیمت بازشدن زمان‌بندی</w:t>
      </w:r>
      <w:bookmarkEnd w:id="67"/>
      <w:bookmarkEnd w:id="68"/>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1666"/>
        <w:gridCol w:w="1693"/>
        <w:gridCol w:w="1709"/>
        <w:gridCol w:w="1698"/>
        <w:gridCol w:w="1709"/>
      </w:tblGrid>
      <w:tr w:rsidR="001C537D" w14:paraId="55E62250" w14:textId="77777777">
        <w:trPr>
          <w:tblHeader/>
          <w:jc w:val="center"/>
        </w:trPr>
        <w:tc>
          <w:tcPr>
            <w:tcW w:w="1768" w:type="dxa"/>
            <w:shd w:val="clear" w:color="auto" w:fill="D9E1F2"/>
            <w:vAlign w:val="center"/>
          </w:tcPr>
          <w:p w14:paraId="1EFD0FEE" w14:textId="77777777" w:rsidR="001C537D" w:rsidRDefault="00000000" w:rsidP="004C3C61">
            <w:pPr>
              <w:spacing w:line="264" w:lineRule="auto"/>
              <w:ind w:firstLine="0"/>
              <w:jc w:val="center"/>
            </w:pPr>
            <w:r>
              <w:rPr>
                <w:b/>
                <w:bCs/>
                <w:sz w:val="24"/>
                <w:szCs w:val="22"/>
                <w:rtl/>
              </w:rPr>
              <w:t>افق</w:t>
            </w:r>
          </w:p>
        </w:tc>
        <w:tc>
          <w:tcPr>
            <w:tcW w:w="1768" w:type="dxa"/>
            <w:shd w:val="clear" w:color="auto" w:fill="D9E1F2"/>
            <w:vAlign w:val="center"/>
          </w:tcPr>
          <w:p w14:paraId="6D58DE7F" w14:textId="77777777" w:rsidR="001C537D" w:rsidRDefault="00000000" w:rsidP="004C3C61">
            <w:pPr>
              <w:spacing w:line="264" w:lineRule="auto"/>
              <w:ind w:firstLine="0"/>
              <w:jc w:val="center"/>
            </w:pPr>
            <w:r>
              <w:rPr>
                <w:b/>
                <w:bCs/>
                <w:sz w:val="24"/>
                <w:szCs w:val="22"/>
                <w:rtl/>
              </w:rPr>
              <w:t>تعداد معاملات</w:t>
            </w:r>
          </w:p>
        </w:tc>
        <w:tc>
          <w:tcPr>
            <w:tcW w:w="1768" w:type="dxa"/>
            <w:shd w:val="clear" w:color="auto" w:fill="D9E1F2"/>
            <w:vAlign w:val="center"/>
          </w:tcPr>
          <w:p w14:paraId="055CA175" w14:textId="77777777" w:rsidR="001C537D" w:rsidRDefault="00000000" w:rsidP="004C3C61">
            <w:pPr>
              <w:spacing w:line="264" w:lineRule="auto"/>
              <w:ind w:firstLine="0"/>
              <w:jc w:val="center"/>
            </w:pPr>
            <w:r>
              <w:rPr>
                <w:b/>
                <w:bCs/>
                <w:sz w:val="24"/>
                <w:szCs w:val="22"/>
                <w:rtl/>
              </w:rPr>
              <w:t>بازده تجمعی مدل</w:t>
            </w:r>
          </w:p>
        </w:tc>
        <w:tc>
          <w:tcPr>
            <w:tcW w:w="1768" w:type="dxa"/>
            <w:shd w:val="clear" w:color="auto" w:fill="D9E1F2"/>
            <w:vAlign w:val="center"/>
          </w:tcPr>
          <w:p w14:paraId="4DAAA799" w14:textId="77777777" w:rsidR="001C537D" w:rsidRDefault="00000000" w:rsidP="004C3C61">
            <w:pPr>
              <w:spacing w:line="264" w:lineRule="auto"/>
              <w:ind w:firstLine="0"/>
              <w:jc w:val="center"/>
            </w:pPr>
            <w:r>
              <w:rPr>
                <w:b/>
                <w:bCs/>
                <w:sz w:val="24"/>
                <w:szCs w:val="22"/>
                <w:rtl/>
              </w:rPr>
              <w:t>نسبت شارپ</w:t>
            </w:r>
          </w:p>
        </w:tc>
        <w:tc>
          <w:tcPr>
            <w:tcW w:w="1768" w:type="dxa"/>
            <w:shd w:val="clear" w:color="auto" w:fill="D9E1F2"/>
            <w:vAlign w:val="center"/>
          </w:tcPr>
          <w:p w14:paraId="26EC64DC" w14:textId="77777777" w:rsidR="001C537D" w:rsidRDefault="00000000" w:rsidP="004C3C61">
            <w:pPr>
              <w:spacing w:line="264" w:lineRule="auto"/>
              <w:ind w:firstLine="0"/>
              <w:jc w:val="center"/>
            </w:pPr>
            <w:r>
              <w:rPr>
                <w:b/>
                <w:bCs/>
                <w:sz w:val="24"/>
                <w:szCs w:val="22"/>
                <w:rtl/>
              </w:rPr>
              <w:t>راهبرد «همیشه خرید» با همان زمان‌بندی</w:t>
            </w:r>
          </w:p>
        </w:tc>
      </w:tr>
      <w:tr w:rsidR="001C537D" w14:paraId="75E1B120" w14:textId="77777777">
        <w:trPr>
          <w:jc w:val="center"/>
        </w:trPr>
        <w:tc>
          <w:tcPr>
            <w:tcW w:w="1768" w:type="dxa"/>
            <w:vAlign w:val="center"/>
          </w:tcPr>
          <w:p w14:paraId="78BF4175" w14:textId="77777777" w:rsidR="001C537D" w:rsidRDefault="00000000" w:rsidP="004C3C61">
            <w:pPr>
              <w:spacing w:line="264" w:lineRule="auto"/>
              <w:ind w:firstLine="0"/>
              <w:jc w:val="center"/>
            </w:pPr>
            <w:r>
              <w:rPr>
                <w:sz w:val="24"/>
                <w:szCs w:val="22"/>
                <w:rtl/>
              </w:rPr>
              <w:t>۱</w:t>
            </w:r>
          </w:p>
        </w:tc>
        <w:tc>
          <w:tcPr>
            <w:tcW w:w="1768" w:type="dxa"/>
            <w:vAlign w:val="center"/>
          </w:tcPr>
          <w:p w14:paraId="5C3F2302" w14:textId="77777777" w:rsidR="001C537D" w:rsidRDefault="00000000" w:rsidP="004C3C61">
            <w:pPr>
              <w:spacing w:line="264" w:lineRule="auto"/>
              <w:ind w:firstLine="0"/>
              <w:jc w:val="center"/>
            </w:pPr>
            <w:r>
              <w:rPr>
                <w:sz w:val="24"/>
                <w:szCs w:val="22"/>
                <w:rtl/>
              </w:rPr>
              <w:t>۲۳</w:t>
            </w:r>
          </w:p>
        </w:tc>
        <w:tc>
          <w:tcPr>
            <w:tcW w:w="1768" w:type="dxa"/>
            <w:vAlign w:val="center"/>
          </w:tcPr>
          <w:p w14:paraId="7D2EE727"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+0.0032</w:t>
            </w:r>
          </w:p>
        </w:tc>
        <w:tc>
          <w:tcPr>
            <w:tcW w:w="1768" w:type="dxa"/>
            <w:vAlign w:val="center"/>
          </w:tcPr>
          <w:p w14:paraId="0B66C4CC"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0.0239</w:t>
            </w:r>
          </w:p>
        </w:tc>
        <w:tc>
          <w:tcPr>
            <w:tcW w:w="1768" w:type="dxa"/>
            <w:vAlign w:val="center"/>
          </w:tcPr>
          <w:p w14:paraId="009882E1"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-0.0559</w:t>
            </w:r>
          </w:p>
        </w:tc>
      </w:tr>
      <w:tr w:rsidR="001C537D" w14:paraId="273DE9A6" w14:textId="77777777">
        <w:trPr>
          <w:jc w:val="center"/>
        </w:trPr>
        <w:tc>
          <w:tcPr>
            <w:tcW w:w="1768" w:type="dxa"/>
            <w:vAlign w:val="center"/>
          </w:tcPr>
          <w:p w14:paraId="6E550C17" w14:textId="77777777" w:rsidR="001C537D" w:rsidRDefault="00000000" w:rsidP="004C3C61">
            <w:pPr>
              <w:spacing w:line="264" w:lineRule="auto"/>
              <w:ind w:firstLine="0"/>
              <w:jc w:val="center"/>
            </w:pPr>
            <w:r>
              <w:rPr>
                <w:sz w:val="24"/>
                <w:szCs w:val="22"/>
                <w:rtl/>
              </w:rPr>
              <w:t>۵</w:t>
            </w:r>
          </w:p>
        </w:tc>
        <w:tc>
          <w:tcPr>
            <w:tcW w:w="1768" w:type="dxa"/>
            <w:vAlign w:val="center"/>
          </w:tcPr>
          <w:p w14:paraId="4FBDB049" w14:textId="77777777" w:rsidR="001C537D" w:rsidRDefault="00000000" w:rsidP="004C3C61">
            <w:pPr>
              <w:spacing w:line="264" w:lineRule="auto"/>
              <w:ind w:firstLine="0"/>
              <w:jc w:val="center"/>
            </w:pPr>
            <w:r>
              <w:rPr>
                <w:sz w:val="24"/>
                <w:szCs w:val="22"/>
                <w:rtl/>
              </w:rPr>
              <w:t>۱۱۵</w:t>
            </w:r>
          </w:p>
        </w:tc>
        <w:tc>
          <w:tcPr>
            <w:tcW w:w="1768" w:type="dxa"/>
            <w:vAlign w:val="center"/>
          </w:tcPr>
          <w:p w14:paraId="3B20C9F2"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-0.0624</w:t>
            </w:r>
          </w:p>
        </w:tc>
        <w:tc>
          <w:tcPr>
            <w:tcW w:w="1768" w:type="dxa"/>
            <w:vAlign w:val="center"/>
          </w:tcPr>
          <w:p w14:paraId="73F01231"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-0.1144</w:t>
            </w:r>
          </w:p>
        </w:tc>
        <w:tc>
          <w:tcPr>
            <w:tcW w:w="1768" w:type="dxa"/>
            <w:vAlign w:val="center"/>
          </w:tcPr>
          <w:p w14:paraId="5BF6D45D"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+0.2863</w:t>
            </w:r>
          </w:p>
        </w:tc>
      </w:tr>
      <w:tr w:rsidR="001C537D" w14:paraId="38EBAA6B" w14:textId="77777777">
        <w:trPr>
          <w:jc w:val="center"/>
        </w:trPr>
        <w:tc>
          <w:tcPr>
            <w:tcW w:w="1768" w:type="dxa"/>
            <w:vAlign w:val="center"/>
          </w:tcPr>
          <w:p w14:paraId="0D39546F" w14:textId="77777777" w:rsidR="001C537D" w:rsidRDefault="00000000" w:rsidP="004C3C61">
            <w:pPr>
              <w:spacing w:line="264" w:lineRule="auto"/>
              <w:ind w:firstLine="0"/>
              <w:jc w:val="center"/>
            </w:pPr>
            <w:r>
              <w:rPr>
                <w:sz w:val="24"/>
                <w:szCs w:val="22"/>
                <w:rtl/>
              </w:rPr>
              <w:t>۱۰</w:t>
            </w:r>
          </w:p>
        </w:tc>
        <w:tc>
          <w:tcPr>
            <w:tcW w:w="1768" w:type="dxa"/>
            <w:vAlign w:val="center"/>
          </w:tcPr>
          <w:p w14:paraId="6B68D29B" w14:textId="77777777" w:rsidR="001C537D" w:rsidRDefault="00000000" w:rsidP="004C3C61">
            <w:pPr>
              <w:spacing w:line="264" w:lineRule="auto"/>
              <w:ind w:firstLine="0"/>
              <w:jc w:val="center"/>
            </w:pPr>
            <w:r>
              <w:rPr>
                <w:sz w:val="24"/>
                <w:szCs w:val="22"/>
                <w:rtl/>
              </w:rPr>
              <w:t>۶۳</w:t>
            </w:r>
          </w:p>
        </w:tc>
        <w:tc>
          <w:tcPr>
            <w:tcW w:w="1768" w:type="dxa"/>
            <w:vAlign w:val="center"/>
          </w:tcPr>
          <w:p w14:paraId="2F646B90"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-0.3293</w:t>
            </w:r>
          </w:p>
        </w:tc>
        <w:tc>
          <w:tcPr>
            <w:tcW w:w="1768" w:type="dxa"/>
            <w:vAlign w:val="center"/>
          </w:tcPr>
          <w:p w14:paraId="3A7F327A"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-0.7149</w:t>
            </w:r>
          </w:p>
        </w:tc>
        <w:tc>
          <w:tcPr>
            <w:tcW w:w="1768" w:type="dxa"/>
            <w:vAlign w:val="center"/>
          </w:tcPr>
          <w:p w14:paraId="3CC050E1"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+0.6190</w:t>
            </w:r>
          </w:p>
        </w:tc>
      </w:tr>
      <w:tr w:rsidR="001C537D" w14:paraId="4B92A1ED" w14:textId="77777777">
        <w:trPr>
          <w:jc w:val="center"/>
        </w:trPr>
        <w:tc>
          <w:tcPr>
            <w:tcW w:w="1768" w:type="dxa"/>
            <w:vAlign w:val="center"/>
          </w:tcPr>
          <w:p w14:paraId="43F5AD2D" w14:textId="77777777" w:rsidR="001C537D" w:rsidRDefault="00000000" w:rsidP="004C3C61">
            <w:pPr>
              <w:spacing w:line="264" w:lineRule="auto"/>
              <w:ind w:firstLine="0"/>
              <w:jc w:val="center"/>
            </w:pPr>
            <w:r>
              <w:rPr>
                <w:sz w:val="24"/>
                <w:szCs w:val="22"/>
                <w:rtl/>
              </w:rPr>
              <w:t>۲۰</w:t>
            </w:r>
          </w:p>
        </w:tc>
        <w:tc>
          <w:tcPr>
            <w:tcW w:w="1768" w:type="dxa"/>
            <w:vAlign w:val="center"/>
          </w:tcPr>
          <w:p w14:paraId="43017D2D" w14:textId="77777777" w:rsidR="001C537D" w:rsidRDefault="00000000" w:rsidP="004C3C61">
            <w:pPr>
              <w:spacing w:line="264" w:lineRule="auto"/>
              <w:ind w:firstLine="0"/>
              <w:jc w:val="center"/>
            </w:pPr>
            <w:r>
              <w:rPr>
                <w:sz w:val="24"/>
                <w:szCs w:val="22"/>
                <w:rtl/>
              </w:rPr>
              <w:t>۳۳</w:t>
            </w:r>
          </w:p>
        </w:tc>
        <w:tc>
          <w:tcPr>
            <w:tcW w:w="1768" w:type="dxa"/>
            <w:vAlign w:val="center"/>
          </w:tcPr>
          <w:p w14:paraId="2B2BFB6B"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-0.0081</w:t>
            </w:r>
          </w:p>
        </w:tc>
        <w:tc>
          <w:tcPr>
            <w:tcW w:w="1768" w:type="dxa"/>
            <w:vAlign w:val="center"/>
          </w:tcPr>
          <w:p w14:paraId="51590A11"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-0.0158</w:t>
            </w:r>
          </w:p>
        </w:tc>
        <w:tc>
          <w:tcPr>
            <w:tcW w:w="1768" w:type="dxa"/>
            <w:vAlign w:val="center"/>
          </w:tcPr>
          <w:p w14:paraId="5FE411FB"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+0.6748</w:t>
            </w:r>
          </w:p>
        </w:tc>
      </w:tr>
    </w:tbl>
    <w:p w14:paraId="535ACF79" w14:textId="77777777" w:rsidR="001C537D" w:rsidRDefault="00000000">
      <w:r>
        <w:rPr>
          <w:rtl/>
        </w:rPr>
        <w:t>طبق قرارداد اجرایی نهایی، مدل افق ۵روزه بازده تجمعی منفی ۰٫۰۶۲۴ دارد. در افق ۱۰روزه نیز مدل به‌طور محسوسی از راهبرد «همیشه خرید» و «خرید و نگهداری» عقب‌تر است. این نتیجه نشان می‌دهد تعریف دقیق زمان ورود و خروج و استفاده از معیارهای مرجع مناسب در تحلیل مالی ضروری است. این بخش شواهد تکمیلی برای بررسی قابلیت اجرای قرارداد و زمان‌بندی است و به‌تنهایی برای ادعای سودآوری کافی نیست.</w:t>
      </w:r>
    </w:p>
    <w:p w14:paraId="5DD62EA5" w14:textId="77777777" w:rsidR="001C537D" w:rsidRPr="004C3C61" w:rsidRDefault="00000000" w:rsidP="00CC342D">
      <w:pPr>
        <w:pStyle w:val="Heading2"/>
        <w:rPr>
          <w:rFonts w:cs="B Titr"/>
          <w:color w:val="auto"/>
        </w:rPr>
      </w:pPr>
      <w:bookmarkStart w:id="69" w:name="_Toc239323663"/>
      <w:r w:rsidRPr="004C3C61">
        <w:rPr>
          <w:rFonts w:ascii="B Titr" w:eastAsia="B Titr" w:hAnsi="B Titr" w:cs="B Titr"/>
          <w:color w:val="auto"/>
          <w:rtl/>
        </w:rPr>
        <w:t>۵</w:t>
      </w:r>
      <w:r w:rsidRPr="004C3C61">
        <w:rPr>
          <w:rFonts w:ascii="B Titr" w:eastAsia="B Titr" w:hAnsi="B Titr" w:cs="B Titr" w:hint="cs"/>
          <w:color w:val="auto"/>
          <w:rtl/>
        </w:rPr>
        <w:t>-۵</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نتایج</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بازپخش</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واقعی</w:t>
      </w:r>
      <w:r w:rsidRPr="004C3C61">
        <w:rPr>
          <w:rFonts w:ascii="Times New Roman" w:eastAsia="Times New Roman" w:hAnsi="Times New Roman" w:cs="Times New Roman"/>
          <w:color w:val="auto"/>
          <w:rtl/>
        </w:rPr>
        <w:t xml:space="preserve"> </w:t>
      </w:r>
      <w:proofErr w:type="spellStart"/>
      <w:r w:rsidRPr="004C3C61">
        <w:rPr>
          <w:rFonts w:ascii="Times New Roman" w:eastAsia="Times New Roman" w:hAnsi="Times New Roman" w:cs="Times New Roman"/>
          <w:color w:val="auto"/>
        </w:rPr>
        <w:t>MetaTrader</w:t>
      </w:r>
      <w:proofErr w:type="spellEnd"/>
      <w:r w:rsidRPr="004C3C61">
        <w:rPr>
          <w:rFonts w:ascii="Times New Roman" w:eastAsia="Times New Roman" w:hAnsi="Times New Roman" w:cs="Times New Roman"/>
          <w:color w:val="auto"/>
        </w:rPr>
        <w:t xml:space="preserve"> 5</w:t>
      </w:r>
      <w:bookmarkEnd w:id="69"/>
    </w:p>
    <w:p w14:paraId="7CC85A09" w14:textId="77777777" w:rsidR="001C537D" w:rsidRPr="004C3C61" w:rsidRDefault="00555CE5" w:rsidP="00555CE5">
      <w:pPr>
        <w:pStyle w:val="Caption"/>
        <w:rPr>
          <w:color w:val="auto"/>
        </w:rPr>
      </w:pPr>
      <w:bookmarkStart w:id="70" w:name="_Toc239322290"/>
      <w:bookmarkStart w:id="71" w:name="Tbl8"/>
      <w:r w:rsidRPr="004C3C61">
        <w:rPr>
          <w:color w:val="auto"/>
          <w:rtl/>
        </w:rPr>
        <w:t xml:space="preserve">جدول </w:t>
      </w:r>
      <w:r w:rsidRPr="004C3C61">
        <w:rPr>
          <w:rFonts w:ascii="Times New Roman" w:eastAsia="Times New Roman" w:hAnsi="Times New Roman" w:cs="Times New Roman"/>
          <w:color w:val="auto"/>
          <w:rtl/>
        </w:rPr>
        <w:fldChar w:fldCharType="begin"/>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Pr>
        <w:instrText>SEQ</w:instrText>
      </w:r>
      <w:r w:rsidRPr="004C3C61">
        <w:rPr>
          <w:rFonts w:ascii="Times New Roman" w:eastAsia="Times New Roman" w:hAnsi="Times New Roman" w:cs="Times New Roman"/>
          <w:color w:val="auto"/>
          <w:rtl/>
        </w:rPr>
        <w:instrText xml:space="preserve"> جدول \* </w:instrText>
      </w:r>
      <w:r w:rsidRPr="004C3C61">
        <w:rPr>
          <w:rFonts w:ascii="Times New Roman" w:eastAsia="Times New Roman" w:hAnsi="Times New Roman" w:cs="Times New Roman"/>
          <w:color w:val="auto"/>
        </w:rPr>
        <w:instrText>ARABIC</w:instrText>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8</w:t>
      </w:r>
      <w:r w:rsidRPr="004C3C61">
        <w:rPr>
          <w:rFonts w:ascii="Times New Roman" w:eastAsia="Times New Roman" w:hAnsi="Times New Roman" w:cs="Times New Roman"/>
          <w:color w:val="auto"/>
          <w:rtl/>
        </w:rPr>
        <w:fldChar w:fldCharType="end"/>
      </w:r>
      <w:r w:rsidRPr="004C3C61">
        <w:rPr>
          <w:color w:val="auto"/>
          <w:rtl/>
        </w:rPr>
        <w:t xml:space="preserve">: نتایج </w:t>
      </w:r>
      <w:r w:rsidRPr="004C3C61">
        <w:rPr>
          <w:rFonts w:ascii="Times New Roman" w:eastAsia="Times New Roman" w:hAnsi="Times New Roman" w:cs="Times New Roman"/>
          <w:color w:val="auto"/>
        </w:rPr>
        <w:t>Strategy Tester</w:t>
      </w:r>
      <w:r w:rsidRPr="004C3C61">
        <w:rPr>
          <w:color w:val="auto"/>
          <w:rtl/>
        </w:rPr>
        <w:t xml:space="preserve"> برای سیگنال‌های ثابت‌شده</w:t>
      </w:r>
      <w:bookmarkEnd w:id="70"/>
      <w:bookmarkEnd w:id="71"/>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1384"/>
        <w:gridCol w:w="1413"/>
        <w:gridCol w:w="1435"/>
        <w:gridCol w:w="1402"/>
        <w:gridCol w:w="1400"/>
        <w:gridCol w:w="1441"/>
      </w:tblGrid>
      <w:tr w:rsidR="001C537D" w14:paraId="39D2CA08" w14:textId="77777777">
        <w:trPr>
          <w:tblHeader/>
          <w:jc w:val="center"/>
        </w:trPr>
        <w:tc>
          <w:tcPr>
            <w:tcW w:w="1473" w:type="dxa"/>
            <w:shd w:val="clear" w:color="auto" w:fill="D9E1F2"/>
            <w:vAlign w:val="center"/>
          </w:tcPr>
          <w:p w14:paraId="2D331344" w14:textId="77777777" w:rsidR="001C537D" w:rsidRDefault="00000000" w:rsidP="004C3C61">
            <w:pPr>
              <w:spacing w:line="264" w:lineRule="auto"/>
              <w:ind w:firstLine="0"/>
              <w:jc w:val="center"/>
            </w:pPr>
            <w:r>
              <w:rPr>
                <w:b/>
                <w:bCs/>
                <w:sz w:val="24"/>
                <w:szCs w:val="22"/>
                <w:rtl/>
              </w:rPr>
              <w:lastRenderedPageBreak/>
              <w:t>افق</w:t>
            </w:r>
          </w:p>
        </w:tc>
        <w:tc>
          <w:tcPr>
            <w:tcW w:w="1473" w:type="dxa"/>
            <w:shd w:val="clear" w:color="auto" w:fill="D9E1F2"/>
            <w:vAlign w:val="center"/>
          </w:tcPr>
          <w:p w14:paraId="1B76E542" w14:textId="77777777" w:rsidR="001C537D" w:rsidRDefault="00000000" w:rsidP="004C3C61">
            <w:pPr>
              <w:spacing w:line="264" w:lineRule="auto"/>
              <w:ind w:firstLine="0"/>
              <w:jc w:val="center"/>
            </w:pPr>
            <w:r>
              <w:rPr>
                <w:b/>
                <w:bCs/>
                <w:sz w:val="24"/>
                <w:szCs w:val="22"/>
                <w:rtl/>
              </w:rPr>
              <w:t>تعداد معاملات</w:t>
            </w:r>
          </w:p>
        </w:tc>
        <w:tc>
          <w:tcPr>
            <w:tcW w:w="1473" w:type="dxa"/>
            <w:shd w:val="clear" w:color="auto" w:fill="D9E1F2"/>
            <w:vAlign w:val="center"/>
          </w:tcPr>
          <w:p w14:paraId="3B45C861" w14:textId="77777777" w:rsidR="001C537D" w:rsidRDefault="00000000" w:rsidP="004C3C61">
            <w:pPr>
              <w:spacing w:line="264" w:lineRule="auto"/>
              <w:ind w:firstLine="0"/>
              <w:jc w:val="center"/>
            </w:pPr>
            <w:r>
              <w:rPr>
                <w:b/>
                <w:bCs/>
                <w:sz w:val="24"/>
                <w:szCs w:val="22"/>
                <w:rtl/>
              </w:rPr>
              <w:t>سود خالص (دلار)</w:t>
            </w:r>
          </w:p>
        </w:tc>
        <w:tc>
          <w:tcPr>
            <w:tcW w:w="1473" w:type="dxa"/>
            <w:shd w:val="clear" w:color="auto" w:fill="D9E1F2"/>
            <w:vAlign w:val="center"/>
          </w:tcPr>
          <w:p w14:paraId="7F24FBF0" w14:textId="77777777" w:rsidR="001C537D" w:rsidRDefault="00000000" w:rsidP="004C3C61">
            <w:pPr>
              <w:spacing w:line="264" w:lineRule="auto"/>
              <w:ind w:firstLine="0"/>
              <w:jc w:val="center"/>
            </w:pPr>
            <w:r>
              <w:rPr>
                <w:b/>
                <w:bCs/>
                <w:sz w:val="24"/>
                <w:szCs w:val="22"/>
                <w:rtl/>
              </w:rPr>
              <w:t>ضریب سود</w:t>
            </w:r>
          </w:p>
        </w:tc>
        <w:tc>
          <w:tcPr>
            <w:tcW w:w="1473" w:type="dxa"/>
            <w:shd w:val="clear" w:color="auto" w:fill="D9E1F2"/>
            <w:vAlign w:val="center"/>
          </w:tcPr>
          <w:p w14:paraId="48E22A10" w14:textId="77777777" w:rsidR="001C537D" w:rsidRDefault="00000000" w:rsidP="004C3C61">
            <w:pPr>
              <w:spacing w:line="264" w:lineRule="auto"/>
              <w:ind w:firstLine="0"/>
              <w:jc w:val="center"/>
            </w:pPr>
            <w:r>
              <w:rPr>
                <w:b/>
                <w:bCs/>
                <w:sz w:val="24"/>
                <w:szCs w:val="22"/>
                <w:rtl/>
              </w:rPr>
              <w:t>نسبت شارپ</w:t>
            </w:r>
          </w:p>
        </w:tc>
        <w:tc>
          <w:tcPr>
            <w:tcW w:w="1473" w:type="dxa"/>
            <w:shd w:val="clear" w:color="auto" w:fill="D9E1F2"/>
            <w:vAlign w:val="center"/>
          </w:tcPr>
          <w:p w14:paraId="277475AA" w14:textId="77777777" w:rsidR="001C537D" w:rsidRDefault="00000000" w:rsidP="004C3C61">
            <w:pPr>
              <w:spacing w:line="264" w:lineRule="auto"/>
              <w:ind w:firstLine="0"/>
              <w:jc w:val="center"/>
            </w:pPr>
            <w:r>
              <w:rPr>
                <w:b/>
                <w:bCs/>
                <w:sz w:val="24"/>
                <w:szCs w:val="22"/>
                <w:rtl/>
              </w:rPr>
              <w:t>حداکثر افت سرمایه</w:t>
            </w:r>
          </w:p>
        </w:tc>
      </w:tr>
      <w:tr w:rsidR="001C537D" w14:paraId="1DB496CD" w14:textId="77777777">
        <w:trPr>
          <w:jc w:val="center"/>
        </w:trPr>
        <w:tc>
          <w:tcPr>
            <w:tcW w:w="1473" w:type="dxa"/>
            <w:vAlign w:val="center"/>
          </w:tcPr>
          <w:p w14:paraId="669D757D" w14:textId="77777777" w:rsidR="001C537D" w:rsidRDefault="00000000" w:rsidP="004C3C61">
            <w:pPr>
              <w:spacing w:line="264" w:lineRule="auto"/>
              <w:ind w:firstLine="0"/>
              <w:jc w:val="center"/>
            </w:pPr>
            <w:r>
              <w:rPr>
                <w:sz w:val="24"/>
                <w:szCs w:val="22"/>
                <w:rtl/>
              </w:rPr>
              <w:t>۱</w:t>
            </w:r>
          </w:p>
        </w:tc>
        <w:tc>
          <w:tcPr>
            <w:tcW w:w="1473" w:type="dxa"/>
            <w:vAlign w:val="center"/>
          </w:tcPr>
          <w:p w14:paraId="41B11B6B" w14:textId="77777777" w:rsidR="001C537D" w:rsidRDefault="00000000" w:rsidP="004C3C61">
            <w:pPr>
              <w:spacing w:line="264" w:lineRule="auto"/>
              <w:ind w:firstLine="0"/>
              <w:jc w:val="center"/>
            </w:pPr>
            <w:r>
              <w:rPr>
                <w:sz w:val="24"/>
                <w:szCs w:val="22"/>
                <w:rtl/>
              </w:rPr>
              <w:t>۲۳</w:t>
            </w:r>
          </w:p>
        </w:tc>
        <w:tc>
          <w:tcPr>
            <w:tcW w:w="1473" w:type="dxa"/>
            <w:vAlign w:val="center"/>
          </w:tcPr>
          <w:p w14:paraId="4275BE00"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-5.30</w:t>
            </w:r>
          </w:p>
        </w:tc>
        <w:tc>
          <w:tcPr>
            <w:tcW w:w="1473" w:type="dxa"/>
            <w:vAlign w:val="center"/>
          </w:tcPr>
          <w:p w14:paraId="3A06CF95"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0.99</w:t>
            </w:r>
          </w:p>
        </w:tc>
        <w:tc>
          <w:tcPr>
            <w:tcW w:w="1473" w:type="dxa"/>
            <w:vAlign w:val="center"/>
          </w:tcPr>
          <w:p w14:paraId="325648D8"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-0.03</w:t>
            </w:r>
          </w:p>
        </w:tc>
        <w:tc>
          <w:tcPr>
            <w:tcW w:w="1473" w:type="dxa"/>
            <w:vAlign w:val="center"/>
          </w:tcPr>
          <w:p w14:paraId="33354569"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338.11 (3.29%)</w:t>
            </w:r>
          </w:p>
        </w:tc>
      </w:tr>
      <w:tr w:rsidR="001C537D" w14:paraId="0E157C82" w14:textId="77777777">
        <w:trPr>
          <w:jc w:val="center"/>
        </w:trPr>
        <w:tc>
          <w:tcPr>
            <w:tcW w:w="1473" w:type="dxa"/>
            <w:vAlign w:val="center"/>
          </w:tcPr>
          <w:p w14:paraId="3409FF27" w14:textId="77777777" w:rsidR="001C537D" w:rsidRDefault="00000000" w:rsidP="004C3C61">
            <w:pPr>
              <w:spacing w:line="264" w:lineRule="auto"/>
              <w:ind w:firstLine="0"/>
              <w:jc w:val="center"/>
            </w:pPr>
            <w:r>
              <w:rPr>
                <w:sz w:val="24"/>
                <w:szCs w:val="22"/>
                <w:rtl/>
              </w:rPr>
              <w:t>۵</w:t>
            </w:r>
          </w:p>
        </w:tc>
        <w:tc>
          <w:tcPr>
            <w:tcW w:w="1473" w:type="dxa"/>
            <w:vAlign w:val="center"/>
          </w:tcPr>
          <w:p w14:paraId="7E8E5C59" w14:textId="77777777" w:rsidR="001C537D" w:rsidRDefault="00000000" w:rsidP="004C3C61">
            <w:pPr>
              <w:spacing w:line="264" w:lineRule="auto"/>
              <w:ind w:firstLine="0"/>
              <w:jc w:val="center"/>
            </w:pPr>
            <w:r>
              <w:rPr>
                <w:sz w:val="24"/>
                <w:szCs w:val="22"/>
                <w:rtl/>
              </w:rPr>
              <w:t>۱۱۵</w:t>
            </w:r>
          </w:p>
        </w:tc>
        <w:tc>
          <w:tcPr>
            <w:tcW w:w="1473" w:type="dxa"/>
            <w:vAlign w:val="center"/>
          </w:tcPr>
          <w:p w14:paraId="3679B2BA"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+35.73</w:t>
            </w:r>
          </w:p>
        </w:tc>
        <w:tc>
          <w:tcPr>
            <w:tcW w:w="1473" w:type="dxa"/>
            <w:vAlign w:val="center"/>
          </w:tcPr>
          <w:p w14:paraId="75CA4EBA"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1.01</w:t>
            </w:r>
          </w:p>
        </w:tc>
        <w:tc>
          <w:tcPr>
            <w:tcW w:w="1473" w:type="dxa"/>
            <w:vAlign w:val="center"/>
          </w:tcPr>
          <w:p w14:paraId="6D3B2882"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0.01</w:t>
            </w:r>
          </w:p>
        </w:tc>
        <w:tc>
          <w:tcPr>
            <w:tcW w:w="1473" w:type="dxa"/>
            <w:vAlign w:val="center"/>
          </w:tcPr>
          <w:p w14:paraId="118DF5A5"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1,797.68 (17.74%)</w:t>
            </w:r>
          </w:p>
        </w:tc>
      </w:tr>
      <w:tr w:rsidR="001C537D" w14:paraId="16C83EBB" w14:textId="77777777">
        <w:trPr>
          <w:jc w:val="center"/>
        </w:trPr>
        <w:tc>
          <w:tcPr>
            <w:tcW w:w="1473" w:type="dxa"/>
            <w:vAlign w:val="center"/>
          </w:tcPr>
          <w:p w14:paraId="6956383A" w14:textId="77777777" w:rsidR="001C537D" w:rsidRDefault="00000000" w:rsidP="004C3C61">
            <w:pPr>
              <w:spacing w:line="264" w:lineRule="auto"/>
              <w:ind w:firstLine="0"/>
              <w:jc w:val="center"/>
            </w:pPr>
            <w:r>
              <w:rPr>
                <w:sz w:val="24"/>
                <w:szCs w:val="22"/>
                <w:rtl/>
              </w:rPr>
              <w:t>۱۰</w:t>
            </w:r>
          </w:p>
        </w:tc>
        <w:tc>
          <w:tcPr>
            <w:tcW w:w="1473" w:type="dxa"/>
            <w:vAlign w:val="center"/>
          </w:tcPr>
          <w:p w14:paraId="2BB80155" w14:textId="77777777" w:rsidR="001C537D" w:rsidRDefault="00000000" w:rsidP="004C3C61">
            <w:pPr>
              <w:spacing w:line="264" w:lineRule="auto"/>
              <w:ind w:firstLine="0"/>
              <w:jc w:val="center"/>
            </w:pPr>
            <w:r>
              <w:rPr>
                <w:sz w:val="24"/>
                <w:szCs w:val="22"/>
                <w:rtl/>
              </w:rPr>
              <w:t>۶۳</w:t>
            </w:r>
          </w:p>
        </w:tc>
        <w:tc>
          <w:tcPr>
            <w:tcW w:w="1473" w:type="dxa"/>
            <w:vAlign w:val="center"/>
          </w:tcPr>
          <w:p w14:paraId="4D17E1CF"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-1,045.37</w:t>
            </w:r>
          </w:p>
        </w:tc>
        <w:tc>
          <w:tcPr>
            <w:tcW w:w="1473" w:type="dxa"/>
            <w:vAlign w:val="center"/>
          </w:tcPr>
          <w:p w14:paraId="283EAA6D"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0.70</w:t>
            </w:r>
          </w:p>
        </w:tc>
        <w:tc>
          <w:tcPr>
            <w:tcW w:w="1473" w:type="dxa"/>
            <w:vAlign w:val="center"/>
          </w:tcPr>
          <w:p w14:paraId="071CE47A"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-0.32</w:t>
            </w:r>
          </w:p>
        </w:tc>
        <w:tc>
          <w:tcPr>
            <w:tcW w:w="1473" w:type="dxa"/>
            <w:vAlign w:val="center"/>
          </w:tcPr>
          <w:p w14:paraId="7A75DDBB"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2,468.40 (24.43%)</w:t>
            </w:r>
          </w:p>
        </w:tc>
      </w:tr>
      <w:tr w:rsidR="001C537D" w14:paraId="022DDA53" w14:textId="77777777">
        <w:trPr>
          <w:jc w:val="center"/>
        </w:trPr>
        <w:tc>
          <w:tcPr>
            <w:tcW w:w="1473" w:type="dxa"/>
            <w:vAlign w:val="center"/>
          </w:tcPr>
          <w:p w14:paraId="1B1B3FB6" w14:textId="77777777" w:rsidR="001C537D" w:rsidRDefault="00000000" w:rsidP="004C3C61">
            <w:pPr>
              <w:spacing w:line="264" w:lineRule="auto"/>
              <w:ind w:firstLine="0"/>
              <w:jc w:val="center"/>
            </w:pPr>
            <w:r>
              <w:rPr>
                <w:sz w:val="24"/>
                <w:szCs w:val="22"/>
                <w:rtl/>
              </w:rPr>
              <w:t>۲۰</w:t>
            </w:r>
          </w:p>
        </w:tc>
        <w:tc>
          <w:tcPr>
            <w:tcW w:w="1473" w:type="dxa"/>
            <w:vAlign w:val="center"/>
          </w:tcPr>
          <w:p w14:paraId="7F67F04C" w14:textId="77777777" w:rsidR="001C537D" w:rsidRDefault="00000000" w:rsidP="004C3C61">
            <w:pPr>
              <w:spacing w:line="264" w:lineRule="auto"/>
              <w:ind w:firstLine="0"/>
              <w:jc w:val="center"/>
            </w:pPr>
            <w:r>
              <w:rPr>
                <w:sz w:val="24"/>
                <w:szCs w:val="22"/>
                <w:rtl/>
              </w:rPr>
              <w:t>۳۳</w:t>
            </w:r>
          </w:p>
        </w:tc>
        <w:tc>
          <w:tcPr>
            <w:tcW w:w="1473" w:type="dxa"/>
            <w:vAlign w:val="center"/>
          </w:tcPr>
          <w:p w14:paraId="517A82E1"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-526.12</w:t>
            </w:r>
          </w:p>
        </w:tc>
        <w:tc>
          <w:tcPr>
            <w:tcW w:w="1473" w:type="dxa"/>
            <w:vAlign w:val="center"/>
          </w:tcPr>
          <w:p w14:paraId="63FBC189"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0.78</w:t>
            </w:r>
          </w:p>
        </w:tc>
        <w:tc>
          <w:tcPr>
            <w:tcW w:w="1473" w:type="dxa"/>
            <w:vAlign w:val="center"/>
          </w:tcPr>
          <w:p w14:paraId="4C3C8FC4"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-0.17</w:t>
            </w:r>
          </w:p>
        </w:tc>
        <w:tc>
          <w:tcPr>
            <w:tcW w:w="1473" w:type="dxa"/>
            <w:vAlign w:val="center"/>
          </w:tcPr>
          <w:p w14:paraId="4A643ABA" w14:textId="77777777" w:rsidR="001C537D" w:rsidRDefault="00000000" w:rsidP="004C3C61">
            <w:pPr>
              <w:spacing w:line="264" w:lineRule="auto"/>
              <w:ind w:firstLine="0"/>
              <w:jc w:val="center"/>
            </w:pPr>
            <w:r>
              <w:rPr>
                <w:rFonts w:ascii="Times New Roman" w:eastAsia="Times New Roman" w:hAnsi="Times New Roman" w:cs="Times New Roman"/>
                <w:sz w:val="24"/>
                <w:szCs w:val="22"/>
              </w:rPr>
              <w:t>1,984.02 (18.73%)</w:t>
            </w:r>
          </w:p>
        </w:tc>
      </w:tr>
    </w:tbl>
    <w:p w14:paraId="341D5315" w14:textId="77777777" w:rsidR="001C537D" w:rsidRDefault="00000000">
      <w:r>
        <w:rPr>
          <w:noProof/>
        </w:rPr>
        <w:drawing>
          <wp:inline distT="0" distB="0" distL="0" distR="0" wp14:anchorId="4D65E854" wp14:editId="598EB249">
            <wp:extent cx="5040000" cy="29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t5_profit.png"/>
                    <pic:cNvPicPr/>
                  </pic:nvPicPr>
                  <pic:blipFill>
                    <a:blip r:embed="rId18"/>
                    <a:stretch>
                      <a:fillRect/>
                    </a:stretch>
                  </pic:blipFill>
                  <pic:spPr>
                    <a:xfrm>
                      <a:off x="0" y="0"/>
                      <a:ext cx="5040000" cy="2940000"/>
                    </a:xfrm>
                    <a:prstGeom prst="rect">
                      <a:avLst/>
                    </a:prstGeom>
                  </pic:spPr>
                </pic:pic>
              </a:graphicData>
            </a:graphic>
          </wp:inline>
        </w:drawing>
      </w:r>
    </w:p>
    <w:p w14:paraId="6409178F" w14:textId="77777777" w:rsidR="001C537D" w:rsidRPr="004C3C61" w:rsidRDefault="00555CE5" w:rsidP="00555CE5">
      <w:pPr>
        <w:pStyle w:val="Caption"/>
        <w:rPr>
          <w:color w:val="auto"/>
        </w:rPr>
      </w:pPr>
      <w:bookmarkStart w:id="72" w:name="_Toc239322345"/>
      <w:bookmarkStart w:id="73" w:name="Fig3"/>
      <w:r w:rsidRPr="004C3C61">
        <w:rPr>
          <w:color w:val="auto"/>
          <w:rtl/>
        </w:rPr>
        <w:t xml:space="preserve">شکل </w:t>
      </w:r>
      <w:r w:rsidRPr="004C3C61">
        <w:rPr>
          <w:rFonts w:ascii="Times New Roman" w:eastAsia="Times New Roman" w:hAnsi="Times New Roman" w:cs="Times New Roman"/>
          <w:color w:val="auto"/>
          <w:rtl/>
        </w:rPr>
        <w:fldChar w:fldCharType="begin"/>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Pr>
        <w:instrText>SEQ</w:instrText>
      </w:r>
      <w:r w:rsidRPr="004C3C61">
        <w:rPr>
          <w:rFonts w:ascii="Times New Roman" w:eastAsia="Times New Roman" w:hAnsi="Times New Roman" w:cs="Times New Roman"/>
          <w:color w:val="auto"/>
          <w:rtl/>
        </w:rPr>
        <w:instrText xml:space="preserve"> شکل \* </w:instrText>
      </w:r>
      <w:r w:rsidRPr="004C3C61">
        <w:rPr>
          <w:rFonts w:ascii="Times New Roman" w:eastAsia="Times New Roman" w:hAnsi="Times New Roman" w:cs="Times New Roman"/>
          <w:color w:val="auto"/>
        </w:rPr>
        <w:instrText>ARABIC</w:instrText>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3</w:t>
      </w:r>
      <w:r w:rsidRPr="004C3C61">
        <w:rPr>
          <w:rFonts w:ascii="Times New Roman" w:eastAsia="Times New Roman" w:hAnsi="Times New Roman" w:cs="Times New Roman"/>
          <w:color w:val="auto"/>
          <w:rtl/>
        </w:rPr>
        <w:fldChar w:fldCharType="end"/>
      </w:r>
      <w:r w:rsidRPr="004C3C61">
        <w:rPr>
          <w:color w:val="auto"/>
          <w:rtl/>
        </w:rPr>
        <w:t xml:space="preserve">. سود/زیان خالص بازپخش در </w:t>
      </w:r>
      <w:proofErr w:type="spellStart"/>
      <w:r w:rsidRPr="004C3C61">
        <w:rPr>
          <w:rFonts w:ascii="Times New Roman" w:eastAsia="Times New Roman" w:hAnsi="Times New Roman" w:cs="Times New Roman"/>
          <w:color w:val="auto"/>
        </w:rPr>
        <w:t>MetaTrader</w:t>
      </w:r>
      <w:proofErr w:type="spellEnd"/>
      <w:r w:rsidRPr="004C3C61">
        <w:rPr>
          <w:rFonts w:ascii="Times New Roman" w:eastAsia="Times New Roman" w:hAnsi="Times New Roman" w:cs="Times New Roman"/>
          <w:color w:val="auto"/>
        </w:rPr>
        <w:t xml:space="preserve"> 5</w:t>
      </w:r>
      <w:bookmarkEnd w:id="72"/>
      <w:bookmarkEnd w:id="73"/>
    </w:p>
    <w:p w14:paraId="4BD9AC01" w14:textId="77777777" w:rsidR="001C537D" w:rsidRDefault="00000000">
      <w:r>
        <w:rPr>
          <w:rtl/>
        </w:rPr>
        <w:t xml:space="preserve">سود اسمی </w:t>
      </w:r>
      <w:r w:rsidRPr="004C3C61">
        <w:rPr>
          <w:rFonts w:ascii="Times New Roman" w:eastAsia="Times New Roman" w:hAnsi="Times New Roman" w:cs="Times New Roman"/>
          <w:sz w:val="22"/>
        </w:rPr>
        <w:t>H5</w:t>
      </w:r>
      <w:r>
        <w:rPr>
          <w:rtl/>
        </w:rPr>
        <w:t xml:space="preserve"> برابر ۳۵٫۷۳ دلار با </w:t>
      </w:r>
      <w:r w:rsidRPr="004C3C61">
        <w:rPr>
          <w:rFonts w:ascii="Times New Roman" w:eastAsia="Times New Roman" w:hAnsi="Times New Roman" w:cs="Times New Roman"/>
          <w:sz w:val="22"/>
        </w:rPr>
        <w:t>Profit Factor=1.01</w:t>
      </w:r>
      <w:r>
        <w:rPr>
          <w:rtl/>
        </w:rPr>
        <w:t xml:space="preserve"> و </w:t>
      </w:r>
      <w:r w:rsidRPr="004C3C61">
        <w:rPr>
          <w:rFonts w:ascii="Times New Roman" w:eastAsia="Times New Roman" w:hAnsi="Times New Roman" w:cs="Times New Roman"/>
          <w:sz w:val="22"/>
        </w:rPr>
        <w:t>Sharpe=0.01</w:t>
      </w:r>
      <w:r>
        <w:rPr>
          <w:rtl/>
        </w:rPr>
        <w:t xml:space="preserve"> است و در مقابل افت سرمایه حدود ۱۷٫۷۴ درصد گزارش شده؛ بنابراین این نتیجه شواهد اقتصادی مفیدی برای سودآوری نیست. </w:t>
      </w:r>
      <w:r w:rsidRPr="004C3C61">
        <w:rPr>
          <w:rFonts w:ascii="Times New Roman" w:eastAsia="Times New Roman" w:hAnsi="Times New Roman" w:cs="Times New Roman"/>
          <w:sz w:val="22"/>
        </w:rPr>
        <w:t>H10</w:t>
      </w:r>
      <w:r>
        <w:rPr>
          <w:rtl/>
        </w:rPr>
        <w:t xml:space="preserve"> و </w:t>
      </w:r>
      <w:r w:rsidRPr="004C3C61">
        <w:rPr>
          <w:rFonts w:ascii="Times New Roman" w:eastAsia="Times New Roman" w:hAnsi="Times New Roman" w:cs="Times New Roman"/>
          <w:sz w:val="22"/>
        </w:rPr>
        <w:t>H20</w:t>
      </w:r>
      <w:r>
        <w:rPr>
          <w:rtl/>
        </w:rPr>
        <w:t xml:space="preserve"> زیان قابل توجه دارند. </w:t>
      </w:r>
      <w:r w:rsidRPr="004C3C61">
        <w:rPr>
          <w:rFonts w:ascii="Times New Roman" w:eastAsia="Times New Roman" w:hAnsi="Times New Roman" w:cs="Times New Roman"/>
          <w:sz w:val="22"/>
        </w:rPr>
        <w:t>MT5 در اینجا صحت زمان‌بندی بازپخش را نشان می‌دهد، نه سودآوری آینده و نه اجرای native inference در MQL5. این نتایج بازپخش تاریخی تکمیلی‌اند و برای ادعای اقتصادی کافی نیستند.</w:t>
      </w:r>
      <w:r>
        <w:rPr>
          <w:rtl/>
        </w:rPr>
      </w:r>
      <w:r w:rsidRPr="00414234">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p>
    <w:p w14:paraId="78A88125" w14:textId="77777777" w:rsidR="001C537D" w:rsidRPr="004C3C61" w:rsidRDefault="00000000" w:rsidP="00CC342D">
      <w:pPr>
        <w:pStyle w:val="Heading2"/>
        <w:rPr>
          <w:rFonts w:cs="B Titr"/>
          <w:color w:val="auto"/>
        </w:rPr>
      </w:pPr>
      <w:bookmarkStart w:id="74" w:name="_Toc239323664"/>
      <w:r w:rsidRPr="004C3C61">
        <w:rPr>
          <w:rFonts w:ascii="B Titr" w:eastAsia="B Titr" w:hAnsi="B Titr" w:cs="B Titr"/>
          <w:color w:val="auto"/>
          <w:rtl/>
        </w:rPr>
        <w:t>۵</w:t>
      </w:r>
      <w:r w:rsidRPr="004C3C61">
        <w:rPr>
          <w:rFonts w:ascii="B Titr" w:eastAsia="B Titr" w:hAnsi="B Titr" w:cs="B Titr" w:hint="cs"/>
          <w:color w:val="auto"/>
          <w:rtl/>
        </w:rPr>
        <w:t>-۶</w:t>
      </w:r>
      <w:r w:rsidRPr="004C3C61">
        <w:rPr>
          <w:rFonts w:ascii="B Titr" w:eastAsia="B Titr" w:hAnsi="B Titr" w:cs="B Titr"/>
          <w:color w:val="auto"/>
          <w:rtl/>
        </w:rPr>
        <w:t xml:space="preserve"> پاسخ به سوالات پژوهشی</w:t>
      </w:r>
      <w:bookmarkEnd w:id="74"/>
    </w:p>
    <w:p w14:paraId="736F6006" w14:textId="77777777" w:rsidR="001C537D" w:rsidRPr="004C3C61" w:rsidRDefault="00555CE5" w:rsidP="00555CE5">
      <w:pPr>
        <w:pStyle w:val="Caption"/>
        <w:rPr>
          <w:color w:val="auto"/>
        </w:rPr>
      </w:pPr>
      <w:bookmarkStart w:id="75" w:name="_Toc239322291"/>
      <w:bookmarkStart w:id="76" w:name="Tbl9"/>
      <w:r w:rsidRPr="004C3C61">
        <w:rPr>
          <w:color w:val="auto"/>
          <w:rtl/>
        </w:rPr>
        <w:t xml:space="preserve">جدول </w:t>
      </w:r>
      <w:r w:rsidRPr="004C3C61">
        <w:rPr>
          <w:rFonts w:ascii="Times New Roman" w:eastAsia="Times New Roman" w:hAnsi="Times New Roman" w:cs="Times New Roman"/>
          <w:color w:val="auto"/>
          <w:rtl/>
        </w:rPr>
        <w:fldChar w:fldCharType="begin"/>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Pr>
        <w:instrText>SEQ</w:instrText>
      </w:r>
      <w:r w:rsidRPr="004C3C61">
        <w:rPr>
          <w:rFonts w:ascii="Times New Roman" w:eastAsia="Times New Roman" w:hAnsi="Times New Roman" w:cs="Times New Roman"/>
          <w:color w:val="auto"/>
          <w:rtl/>
        </w:rPr>
        <w:instrText xml:space="preserve"> جدول \* </w:instrText>
      </w:r>
      <w:r w:rsidRPr="004C3C61">
        <w:rPr>
          <w:rFonts w:ascii="Times New Roman" w:eastAsia="Times New Roman" w:hAnsi="Times New Roman" w:cs="Times New Roman"/>
          <w:color w:val="auto"/>
        </w:rPr>
        <w:instrText>ARABIC</w:instrText>
      </w:r>
      <w:r w:rsidRPr="004C3C61">
        <w:rPr>
          <w:rFonts w:ascii="Times New Roman" w:eastAsia="Times New Roman" w:hAnsi="Times New Roman" w:cs="Times New Roman"/>
          <w:color w:val="auto"/>
          <w:rtl/>
        </w:rPr>
        <w:instrText xml:space="preserve"> </w:instrText>
      </w:r>
      <w:r w:rsidRPr="004C3C61">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9</w:t>
      </w:r>
      <w:r w:rsidRPr="004C3C61">
        <w:rPr>
          <w:rFonts w:ascii="Times New Roman" w:eastAsia="Times New Roman" w:hAnsi="Times New Roman" w:cs="Times New Roman"/>
          <w:color w:val="auto"/>
          <w:rtl/>
        </w:rPr>
        <w:fldChar w:fldCharType="end"/>
      </w:r>
      <w:r w:rsidRPr="004C3C61">
        <w:rPr>
          <w:color w:val="auto"/>
          <w:rtl/>
        </w:rPr>
        <w:t>. پاسخ به سوالات پژوهشی</w:t>
      </w:r>
      <w:bookmarkEnd w:id="75"/>
      <w:bookmarkEnd w:id="76"/>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4230"/>
        <w:gridCol w:w="4245"/>
      </w:tblGrid>
      <w:tr w:rsidR="001C537D" w14:paraId="21D50761" w14:textId="77777777">
        <w:trPr>
          <w:tblHeader/>
          <w:jc w:val="center"/>
        </w:trPr>
        <w:tc>
          <w:tcPr>
            <w:tcW w:w="4419" w:type="dxa"/>
            <w:shd w:val="clear" w:color="auto" w:fill="D9E1F2"/>
            <w:vAlign w:val="center"/>
          </w:tcPr>
          <w:p w14:paraId="12C3C27D" w14:textId="77777777" w:rsidR="001C537D" w:rsidRDefault="00000000" w:rsidP="004C3C61">
            <w:pPr>
              <w:spacing w:line="264" w:lineRule="auto"/>
              <w:ind w:firstLine="0"/>
              <w:jc w:val="center"/>
            </w:pPr>
            <w:r>
              <w:rPr>
                <w:b/>
                <w:bCs/>
                <w:sz w:val="24"/>
                <w:szCs w:val="24"/>
                <w:rtl/>
              </w:rPr>
              <w:t>سؤال</w:t>
            </w:r>
          </w:p>
        </w:tc>
        <w:tc>
          <w:tcPr>
            <w:tcW w:w="4419" w:type="dxa"/>
            <w:shd w:val="clear" w:color="auto" w:fill="D9E1F2"/>
            <w:vAlign w:val="center"/>
          </w:tcPr>
          <w:p w14:paraId="7B08F612" w14:textId="77777777" w:rsidR="001C537D" w:rsidRDefault="00000000" w:rsidP="004C3C61">
            <w:pPr>
              <w:spacing w:line="264" w:lineRule="auto"/>
              <w:ind w:firstLine="0"/>
              <w:jc w:val="center"/>
            </w:pPr>
            <w:r>
              <w:rPr>
                <w:b/>
                <w:bCs/>
                <w:sz w:val="24"/>
                <w:szCs w:val="24"/>
                <w:rtl/>
              </w:rPr>
              <w:t>پاسخ مبتنی بر شواهد پژوهش</w:t>
            </w:r>
          </w:p>
        </w:tc>
      </w:tr>
      <w:tr w:rsidR="001C537D" w14:paraId="694EA9BF" w14:textId="77777777">
        <w:trPr>
          <w:jc w:val="center"/>
        </w:trPr>
        <w:tc>
          <w:tcPr>
            <w:tcW w:w="4419" w:type="dxa"/>
            <w:vAlign w:val="center"/>
          </w:tcPr>
          <w:p w14:paraId="0488CB04" w14:textId="77777777" w:rsidR="001C537D" w:rsidRDefault="00000000" w:rsidP="004C3C61">
            <w:pPr>
              <w:spacing w:line="264" w:lineRule="auto"/>
              <w:ind w:firstLine="0"/>
              <w:jc w:val="center"/>
            </w:pPr>
            <w:r>
              <w:rPr>
                <w:sz w:val="24"/>
                <w:szCs w:val="24"/>
                <w:rtl/>
              </w:rPr>
              <w:t>آیا دقت متوازن به ۰٫۶۰ می‌رسد؟</w:t>
            </w:r>
          </w:p>
        </w:tc>
        <w:tc>
          <w:tcPr>
            <w:tcW w:w="4419" w:type="dxa"/>
            <w:vAlign w:val="center"/>
          </w:tcPr>
          <w:p w14:paraId="0EE10377" w14:textId="77777777" w:rsidR="001C537D" w:rsidRDefault="00000000" w:rsidP="004C3C61">
            <w:pPr>
              <w:spacing w:line="264" w:lineRule="auto"/>
              <w:ind w:firstLine="0"/>
              <w:jc w:val="center"/>
            </w:pPr>
            <w:r>
              <w:rPr>
                <w:sz w:val="24"/>
                <w:szCs w:val="24"/>
                <w:rtl/>
              </w:rPr>
              <w:t>خیر؛ هر چهار افق معیار پذیرش را رد می‌کنند.</w:t>
            </w:r>
          </w:p>
        </w:tc>
      </w:tr>
      <w:tr w:rsidR="001C537D" w14:paraId="299CBD4F" w14:textId="77777777">
        <w:trPr>
          <w:jc w:val="center"/>
        </w:trPr>
        <w:tc>
          <w:tcPr>
            <w:tcW w:w="4419" w:type="dxa"/>
            <w:vAlign w:val="center"/>
          </w:tcPr>
          <w:p w14:paraId="09D2E31A" w14:textId="77777777" w:rsidR="001C537D" w:rsidRDefault="00000000" w:rsidP="004C3C61">
            <w:pPr>
              <w:spacing w:line="264" w:lineRule="auto"/>
              <w:ind w:firstLine="0"/>
              <w:jc w:val="center"/>
            </w:pPr>
            <w:r>
              <w:rPr>
                <w:sz w:val="24"/>
                <w:szCs w:val="24"/>
                <w:rtl/>
              </w:rPr>
              <w:lastRenderedPageBreak/>
              <w:t xml:space="preserve">آیا </w:t>
            </w:r>
            <w:r w:rsidRPr="004C3C61">
              <w:rPr>
                <w:rFonts w:ascii="Times New Roman" w:eastAsia="Times New Roman" w:hAnsi="Times New Roman" w:cs="Times New Roman"/>
                <w:sz w:val="24"/>
                <w:szCs w:val="24"/>
              </w:rPr>
              <w:t>Hurst</w:t>
            </w:r>
            <w:r>
              <w:rPr>
                <w:sz w:val="24"/>
                <w:szCs w:val="24"/>
                <w:rtl/>
              </w:rPr>
              <w:t xml:space="preserve"> مزیت پایدار دارد؟</w:t>
            </w:r>
          </w:p>
        </w:tc>
        <w:tc>
          <w:tcPr>
            <w:tcW w:w="4419" w:type="dxa"/>
            <w:vAlign w:val="center"/>
          </w:tcPr>
          <w:p w14:paraId="7A5F0055" w14:textId="77777777" w:rsidR="001C537D" w:rsidRDefault="00000000" w:rsidP="004C3C61">
            <w:pPr>
              <w:spacing w:line="264" w:lineRule="auto"/>
              <w:ind w:firstLine="0"/>
              <w:jc w:val="center"/>
            </w:pPr>
            <w:r>
              <w:rPr>
                <w:sz w:val="24"/>
                <w:szCs w:val="24"/>
                <w:rtl/>
              </w:rPr>
              <w:t>خیر؛ آزمون‌های حذف مؤلفه در افق‌های مختلف الگوی پایدار ایجاد نکردند؛ در مجموعهٔ ۱۲آزمایشی نیز همهٔ تصمیم‌ها رد شدند و به‌دلیل نقص calibration/evaluation، نتایج توصیفی‌اند.</w:t>
            </w:r>
          </w:p>
        </w:tc>
      </w:tr>
      <w:tr w:rsidR="001C537D" w14:paraId="54B6198D" w14:textId="77777777">
        <w:trPr>
          <w:jc w:val="center"/>
        </w:trPr>
        <w:tc>
          <w:tcPr>
            <w:tcW w:w="4419" w:type="dxa"/>
            <w:vAlign w:val="center"/>
          </w:tcPr>
          <w:p w14:paraId="7D17400F" w14:textId="77777777" w:rsidR="001C537D" w:rsidRDefault="00000000" w:rsidP="004C3C61">
            <w:pPr>
              <w:spacing w:line="264" w:lineRule="auto"/>
              <w:ind w:firstLine="0"/>
              <w:jc w:val="center"/>
            </w:pPr>
            <w:r>
              <w:rPr>
                <w:sz w:val="24"/>
                <w:szCs w:val="24"/>
                <w:rtl/>
              </w:rPr>
              <w:t>آیا فراطبقه‌بند مزیت پایدار دارد؟</w:t>
            </w:r>
          </w:p>
        </w:tc>
        <w:tc>
          <w:tcPr>
            <w:tcW w:w="4419" w:type="dxa"/>
            <w:vAlign w:val="center"/>
          </w:tcPr>
          <w:p w14:paraId="000180C8" w14:textId="77777777" w:rsidR="001C537D" w:rsidRDefault="00000000" w:rsidP="004C3C61">
            <w:pPr>
              <w:spacing w:line="264" w:lineRule="auto"/>
              <w:ind w:firstLine="0"/>
              <w:jc w:val="center"/>
            </w:pPr>
            <w:r>
              <w:rPr>
                <w:sz w:val="24"/>
                <w:szCs w:val="24"/>
                <w:rtl/>
              </w:rPr>
              <w:t>خیر؛ در برخی افق‌ها روی داده توسعه انتخاب شده، اما عملکرد مجموعه آزمون نزدیک شانس است.</w:t>
            </w:r>
          </w:p>
        </w:tc>
      </w:tr>
      <w:tr w:rsidR="001C537D" w14:paraId="1862BE0E" w14:textId="77777777">
        <w:trPr>
          <w:jc w:val="center"/>
        </w:trPr>
        <w:tc>
          <w:tcPr>
            <w:tcW w:w="4419" w:type="dxa"/>
            <w:vAlign w:val="center"/>
          </w:tcPr>
          <w:p w14:paraId="68FF0618" w14:textId="77777777" w:rsidR="001C537D" w:rsidRDefault="00000000" w:rsidP="004C3C61">
            <w:pPr>
              <w:spacing w:line="264" w:lineRule="auto"/>
              <w:ind w:firstLine="0"/>
              <w:jc w:val="center"/>
            </w:pPr>
            <w:r>
              <w:rPr>
                <w:sz w:val="24"/>
                <w:szCs w:val="24"/>
                <w:rtl/>
              </w:rPr>
              <w:t>آیا نشت اطلاعات کنترل شده است؟</w:t>
            </w:r>
          </w:p>
        </w:tc>
        <w:tc>
          <w:tcPr>
            <w:tcW w:w="4419" w:type="dxa"/>
            <w:vAlign w:val="center"/>
          </w:tcPr>
          <w:p w14:paraId="1A99C68D" w14:textId="77777777" w:rsidR="001C537D" w:rsidRDefault="00000000" w:rsidP="004C3C61">
            <w:pPr>
              <w:spacing w:line="264" w:lineRule="auto"/>
              <w:ind w:firstLine="0"/>
              <w:jc w:val="center"/>
            </w:pPr>
            <w:r>
              <w:rPr>
                <w:sz w:val="24"/>
                <w:szCs w:val="24"/>
                <w:rtl/>
              </w:rPr>
              <w:t>مسیرهای اصلی با ویژگی‌های علّی، تفکیک هدف‌ها و حذف هم‌پوشانی برچسب‌های سطح اول و دوم کنترل شده‌اند؛ اما در مجموعهٔ ۱۲آزمایشی نقص مرز calibration/evaluation مشاهده شد، بنابراین ادعای leakage-free برای آزمون حذف مؤلفه مجاز نیست.</w:t>
            </w:r>
          </w:p>
        </w:tc>
      </w:tr>
      <w:tr w:rsidR="001C537D" w14:paraId="09447487" w14:textId="77777777">
        <w:trPr>
          <w:jc w:val="center"/>
        </w:trPr>
        <w:tc>
          <w:tcPr>
            <w:tcW w:w="4419" w:type="dxa"/>
            <w:vAlign w:val="center"/>
          </w:tcPr>
          <w:p w14:paraId="1F21E6B8" w14:textId="77777777" w:rsidR="001C537D" w:rsidRDefault="00000000" w:rsidP="004C3C61">
            <w:pPr>
              <w:spacing w:line="264" w:lineRule="auto"/>
              <w:ind w:firstLine="0"/>
              <w:jc w:val="center"/>
            </w:pPr>
            <w:r>
              <w:rPr>
                <w:sz w:val="24"/>
                <w:szCs w:val="24"/>
                <w:rtl/>
              </w:rPr>
              <w:t>آیا سودآوری اثبات شده است؟</w:t>
            </w:r>
          </w:p>
        </w:tc>
        <w:tc>
          <w:tcPr>
            <w:tcW w:w="4419" w:type="dxa"/>
            <w:vAlign w:val="center"/>
          </w:tcPr>
          <w:p w14:paraId="729CED31" w14:textId="77777777" w:rsidR="001C537D" w:rsidRDefault="00000000" w:rsidP="004C3C61">
            <w:pPr>
              <w:spacing w:line="264" w:lineRule="auto"/>
              <w:ind w:firstLine="0"/>
              <w:jc w:val="center"/>
            </w:pPr>
            <w:r>
              <w:rPr>
                <w:sz w:val="24"/>
                <w:szCs w:val="24"/>
                <w:rtl/>
              </w:rPr>
              <w:t>خیر؛ replayهای تاریخی Python و MT5 صرفاً شواهد تکمیلی‌اند و سودآوری قابل اتکا ارائه نمی‌کنند.</w:t>
            </w:r>
            <w:r w:rsidRPr="004C3C61">
              <w:rPr>
                <w:rFonts w:ascii="Times New Roman" w:eastAsia="Times New Roman" w:hAnsi="Times New Roman" w:cs="Times New Roman"/>
                <w:sz w:val="24"/>
                <w:szCs w:val="24"/>
              </w:rPr>
            </w:r>
            <w:r>
              <w:rPr>
                <w:sz w:val="24"/>
                <w:szCs w:val="24"/>
                <w:rtl/>
              </w:rPr>
            </w:r>
            <w:r w:rsidRPr="004C3C61">
              <w:rPr>
                <w:rFonts w:ascii="Times New Roman" w:eastAsia="Times New Roman" w:hAnsi="Times New Roman" w:cs="Times New Roman"/>
                <w:sz w:val="24"/>
                <w:szCs w:val="24"/>
              </w:rPr>
            </w:r>
            <w:r>
              <w:rPr>
                <w:sz w:val="24"/>
                <w:szCs w:val="24"/>
                <w:rtl/>
              </w:rPr>
            </w:r>
          </w:p>
        </w:tc>
      </w:tr>
      <w:tr w:rsidR="001C537D" w14:paraId="242EC5EF" w14:textId="77777777">
        <w:trPr>
          <w:jc w:val="center"/>
        </w:trPr>
        <w:tc>
          <w:tcPr>
            <w:tcW w:w="4419" w:type="dxa"/>
            <w:vAlign w:val="center"/>
          </w:tcPr>
          <w:p w14:paraId="22371F1C" w14:textId="77777777" w:rsidR="001C537D" w:rsidRDefault="00000000" w:rsidP="004C3C61">
            <w:pPr>
              <w:spacing w:line="264" w:lineRule="auto"/>
              <w:ind w:firstLine="0"/>
              <w:jc w:val="center"/>
            </w:pPr>
            <w:r>
              <w:rPr>
                <w:sz w:val="24"/>
                <w:szCs w:val="24"/>
                <w:rtl/>
              </w:rPr>
              <w:t>ارزش اصلی پژوهش چیست؟</w:t>
            </w:r>
          </w:p>
        </w:tc>
        <w:tc>
          <w:tcPr>
            <w:tcW w:w="4419" w:type="dxa"/>
            <w:vAlign w:val="center"/>
          </w:tcPr>
          <w:p w14:paraId="37B13443" w14:textId="77777777" w:rsidR="001C537D" w:rsidRDefault="00000000" w:rsidP="004C3C61">
            <w:pPr>
              <w:spacing w:line="264" w:lineRule="auto"/>
              <w:ind w:firstLine="0"/>
              <w:jc w:val="center"/>
            </w:pPr>
            <w:r>
              <w:rPr>
                <w:sz w:val="24"/>
                <w:szCs w:val="24"/>
                <w:rtl/>
              </w:rPr>
              <w:t>چارچوب قابل ممیزی، بازتولیدپذیری، شواهد چندلایه و گزارش معتبر نتیجه منفی.</w:t>
            </w:r>
          </w:p>
        </w:tc>
      </w:tr>
    </w:tbl>
    <w:p w14:paraId="316C2244" w14:textId="77777777" w:rsidR="001C537D" w:rsidRPr="004C3C61" w:rsidRDefault="00000000" w:rsidP="00CC342D">
      <w:pPr>
        <w:pStyle w:val="Heading2"/>
        <w:rPr>
          <w:rFonts w:cs="B Titr"/>
          <w:color w:val="auto"/>
        </w:rPr>
      </w:pPr>
      <w:bookmarkStart w:id="77" w:name="_Toc239323665"/>
      <w:r w:rsidRPr="004C3C61">
        <w:rPr>
          <w:rFonts w:ascii="B Titr" w:eastAsia="B Titr" w:hAnsi="B Titr" w:cs="B Titr"/>
          <w:color w:val="auto"/>
          <w:rtl/>
        </w:rPr>
        <w:t>۵</w:t>
      </w:r>
      <w:r w:rsidRPr="004C3C61">
        <w:rPr>
          <w:rFonts w:ascii="B Titr" w:eastAsia="B Titr" w:hAnsi="B Titr" w:cs="B Titr" w:hint="cs"/>
          <w:color w:val="auto"/>
          <w:rtl/>
        </w:rPr>
        <w:t>-۷</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بحث</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و</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تفسیر</w:t>
      </w:r>
      <w:bookmarkEnd w:id="77"/>
    </w:p>
    <w:p w14:paraId="1C6B4646" w14:textId="77777777" w:rsidR="001C537D" w:rsidRDefault="00000000">
      <w:r>
        <w:rPr>
          <w:rtl/>
        </w:rPr>
        <w:t xml:space="preserve">نتایج نشان می‌دهند ویژگی‌های درون‌بازاری فعلی برای پیش‌بینی پایدار جهت طلا کافی نیستند. </w:t>
      </w:r>
      <w:r w:rsidRPr="004C3C61">
        <w:rPr>
          <w:rFonts w:ascii="Times New Roman" w:eastAsia="Times New Roman" w:hAnsi="Times New Roman" w:cs="Times New Roman"/>
          <w:sz w:val="22"/>
        </w:rPr>
        <w:t>AUC</w:t>
      </w:r>
      <w:r>
        <w:rPr>
          <w:rtl/>
        </w:rPr>
        <w:t xml:space="preserve"> و </w:t>
      </w:r>
      <w:r w:rsidRPr="004C3C61">
        <w:rPr>
          <w:rFonts w:ascii="Times New Roman" w:eastAsia="Times New Roman" w:hAnsi="Times New Roman" w:cs="Times New Roman"/>
          <w:sz w:val="22"/>
        </w:rPr>
        <w:t>BA</w:t>
      </w:r>
      <w:r>
        <w:rPr>
          <w:rtl/>
        </w:rPr>
        <w:t xml:space="preserve"> نزدیک شانس به این معناست که تغییر </w:t>
      </w:r>
      <w:r w:rsidRPr="004C3C61">
        <w:rPr>
          <w:rFonts w:ascii="Times New Roman" w:eastAsia="Times New Roman" w:hAnsi="Times New Roman" w:cs="Times New Roman"/>
          <w:sz w:val="22"/>
        </w:rPr>
        <w:t>Threshold</w:t>
      </w:r>
      <w:r>
        <w:rPr>
          <w:rtl/>
        </w:rPr>
        <w:t xml:space="preserve"> نمی‌تواند اطلاعات گمشده را ایجاد کند. در چنین شرایطی بالا بردن پیچیدگی مدل بدون افزودن داده جدید و بدون پروتکل قوی‌تر احتمالاً خطر </w:t>
      </w:r>
      <w:r w:rsidRPr="004C3C61">
        <w:rPr>
          <w:rFonts w:ascii="Times New Roman" w:eastAsia="Times New Roman" w:hAnsi="Times New Roman" w:cs="Times New Roman"/>
          <w:sz w:val="22"/>
        </w:rPr>
        <w:t>Overfitting</w:t>
      </w:r>
      <w:r>
        <w:rPr>
          <w:rtl/>
        </w:rPr>
        <w:t xml:space="preserve"> را افزایش می‌دهد.</w:t>
      </w:r>
    </w:p>
    <w:p w14:paraId="5A73AE6A" w14:textId="77777777" w:rsidR="001C537D" w:rsidRDefault="00000000">
      <w:r>
        <w:rPr>
          <w:rtl/>
        </w:rPr>
        <w:t xml:space="preserve">همچنین نتیجه آزمون حذف مؤلفه نشان می‌دهد </w:t>
      </w:r>
      <w:r w:rsidRPr="004C3C61">
        <w:rPr>
          <w:rFonts w:ascii="Times New Roman" w:eastAsia="Times New Roman" w:hAnsi="Times New Roman" w:cs="Times New Roman"/>
          <w:sz w:val="22"/>
        </w:rPr>
        <w:t>Hurst</w:t>
      </w:r>
      <w:r>
        <w:rPr>
          <w:rtl/>
        </w:rPr>
        <w:t xml:space="preserve"> نباید به‌عنوان «قانون جهت» معرفی شود. اگر اثر آن عمومی بود، انتظار می‌رفت اضافه کردن </w:t>
      </w:r>
      <w:r w:rsidRPr="004C3C61">
        <w:rPr>
          <w:rFonts w:ascii="Times New Roman" w:eastAsia="Times New Roman" w:hAnsi="Times New Roman" w:cs="Times New Roman"/>
          <w:sz w:val="22"/>
        </w:rPr>
        <w:t>Hurst</w:t>
      </w:r>
      <w:r>
        <w:rPr>
          <w:rtl/>
        </w:rPr>
        <w:t xml:space="preserve"> در چند افق الگوی بهبود سازگارتری ایجاد کند. داده فعلی چنین الگویی ندارد. نتیجه علمی صحیح آن است که در آزمون‌های انجام‌شده، Hurst در این Dataset/Protocol مزیت پایدار اثبات‌شده ندارد، نه اینکه مفهوم Hurst ذاتاً بی‌ارزش است.</w:t>
      </w:r>
      <w:r w:rsidRPr="004C3C61">
        <w:rPr>
          <w:rFonts w:ascii="Times New Roman" w:eastAsia="Times New Roman" w:hAnsi="Times New Roman" w:cs="Times New Roman"/>
          <w:sz w:val="22"/>
        </w:rPr>
      </w:r>
      <w:r>
        <w:rPr>
          <w:rtl/>
        </w:rPr>
      </w:r>
      <w:r w:rsidRPr="004C3C61">
        <w:rPr>
          <w:rFonts w:ascii="Times New Roman" w:eastAsia="Times New Roman" w:hAnsi="Times New Roman" w:cs="Times New Roman"/>
          <w:sz w:val="22"/>
        </w:rPr>
      </w:r>
      <w:r w:rsidRPr="004C3C61">
        <w:rPr>
          <w:rtl/>
        </w:rPr>
      </w:r>
      <w:r>
        <w:rPr>
          <w:rtl/>
        </w:rPr>
      </w:r>
      <w:r w:rsidRPr="004C3C61">
        <w:rPr>
          <w:rFonts w:ascii="Times New Roman" w:eastAsia="Times New Roman" w:hAnsi="Times New Roman" w:cs="Times New Roman"/>
          <w:sz w:val="22"/>
        </w:rPr>
      </w:r>
      <w:r>
        <w:rPr>
          <w:rtl/>
        </w:rPr>
      </w:r>
    </w:p>
    <w:p w14:paraId="22F7012F" w14:textId="77777777" w:rsidR="001C537D" w:rsidRPr="004C3C61" w:rsidRDefault="00000000" w:rsidP="00CC342D">
      <w:pPr>
        <w:pStyle w:val="Heading2"/>
        <w:rPr>
          <w:rFonts w:cs="B Titr"/>
          <w:color w:val="auto"/>
        </w:rPr>
      </w:pPr>
      <w:bookmarkStart w:id="78" w:name="_Toc239323666"/>
      <w:r w:rsidRPr="004C3C61">
        <w:rPr>
          <w:rFonts w:ascii="B Titr" w:eastAsia="B Titr" w:hAnsi="B Titr" w:cs="B Titr"/>
          <w:color w:val="auto"/>
          <w:rtl/>
        </w:rPr>
        <w:t>۵</w:t>
      </w:r>
      <w:r w:rsidRPr="004C3C61">
        <w:rPr>
          <w:rFonts w:ascii="B Titr" w:eastAsia="B Titr" w:hAnsi="B Titr" w:cs="B Titr" w:hint="cs"/>
          <w:color w:val="auto"/>
          <w:rtl/>
        </w:rPr>
        <w:t>-۸</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محدودیت‌های</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ارزیابی</w:t>
      </w:r>
      <w:bookmarkEnd w:id="78"/>
    </w:p>
    <w:p w14:paraId="78F53865" w14:textId="77777777" w:rsidR="001C537D" w:rsidRDefault="00000000" w:rsidP="009C68DF">
      <w:pPr>
        <w:pStyle w:val="ListBullet"/>
        <w:jc w:val="left"/>
      </w:pPr>
      <w:r>
        <w:rPr>
          <w:rtl/>
        </w:rPr>
        <w:t>مجموعه آزمون تاریخی پیش‌تر در فرایند توسعه مشاهده شده است و تأیید آینده‌نگر محسوب نمی‌شود.</w:t>
      </w:r>
    </w:p>
    <w:p w14:paraId="7281701A" w14:textId="77777777" w:rsidR="001C537D" w:rsidRDefault="00000000" w:rsidP="009C68DF">
      <w:pPr>
        <w:pStyle w:val="ListBullet"/>
        <w:jc w:val="left"/>
      </w:pPr>
      <w:r>
        <w:rPr>
          <w:rtl/>
        </w:rPr>
        <w:t xml:space="preserve">فقط یک </w:t>
      </w:r>
      <w:r w:rsidRPr="004C3C61">
        <w:rPr>
          <w:rFonts w:ascii="Times New Roman" w:eastAsia="Times New Roman" w:hAnsi="Times New Roman" w:cs="Times New Roman"/>
          <w:sz w:val="22"/>
        </w:rPr>
        <w:t>Feed</w:t>
      </w:r>
      <w:r>
        <w:rPr>
          <w:rtl/>
        </w:rPr>
        <w:t xml:space="preserve"> اصلی و یک </w:t>
      </w:r>
      <w:r w:rsidRPr="004C3C61">
        <w:rPr>
          <w:rFonts w:ascii="Times New Roman" w:eastAsia="Times New Roman" w:hAnsi="Times New Roman" w:cs="Times New Roman"/>
          <w:sz w:val="22"/>
        </w:rPr>
        <w:t>convention</w:t>
      </w:r>
      <w:r>
        <w:rPr>
          <w:rtl/>
        </w:rPr>
        <w:t xml:space="preserve"> روزانه بررسی شده است.</w:t>
      </w:r>
    </w:p>
    <w:p w14:paraId="6AB6878F" w14:textId="77777777" w:rsidR="001C537D" w:rsidRDefault="00000000" w:rsidP="009C68DF">
      <w:pPr>
        <w:pStyle w:val="ListBullet"/>
        <w:jc w:val="left"/>
      </w:pPr>
      <w:r w:rsidRPr="004C3C61">
        <w:rPr>
          <w:rFonts w:ascii="Times New Roman" w:eastAsia="Times New Roman" w:hAnsi="Times New Roman" w:cs="Times New Roman"/>
          <w:sz w:val="22"/>
        </w:rPr>
        <w:t>Tick volume</w:t>
      </w:r>
      <w:r>
        <w:rPr>
          <w:rtl/>
        </w:rPr>
        <w:t xml:space="preserve"> نماینده حجم متمرکز بازار نیست.</w:t>
      </w:r>
    </w:p>
    <w:p w14:paraId="777B6B5D" w14:textId="77777777" w:rsidR="001C537D" w:rsidRDefault="00000000" w:rsidP="009C68DF">
      <w:pPr>
        <w:pStyle w:val="ListBullet"/>
        <w:jc w:val="left"/>
      </w:pPr>
      <w:r>
        <w:rPr>
          <w:rtl/>
        </w:rPr>
        <w:t xml:space="preserve">ورودی‌های اقتصاد کلان و بین‌بازاری </w:t>
      </w:r>
      <w:r w:rsidRPr="004C3C61">
        <w:rPr>
          <w:rFonts w:ascii="Times New Roman" w:eastAsia="Times New Roman" w:hAnsi="Times New Roman" w:cs="Times New Roman"/>
          <w:sz w:val="22"/>
        </w:rPr>
        <w:t>point-in-time</w:t>
      </w:r>
      <w:r w:rsidRPr="004C3C61">
        <w:rPr>
          <w:rtl/>
        </w:rPr>
        <w:t xml:space="preserve"> </w:t>
      </w:r>
      <w:r>
        <w:rPr>
          <w:rtl/>
        </w:rPr>
        <w:t>وجود ندارند.</w:t>
      </w:r>
    </w:p>
    <w:p w14:paraId="54D2B6A3" w14:textId="77777777" w:rsidR="001C537D" w:rsidRDefault="00000000" w:rsidP="009C68DF">
      <w:pPr>
        <w:pStyle w:val="ListBullet"/>
        <w:jc w:val="left"/>
      </w:pPr>
      <w:r w:rsidRPr="004C3C61">
        <w:rPr>
          <w:rFonts w:ascii="Times New Roman" w:eastAsia="Times New Roman" w:hAnsi="Times New Roman" w:cs="Times New Roman"/>
          <w:sz w:val="22"/>
        </w:rPr>
        <w:lastRenderedPageBreak/>
        <w:t>MT5</w:t>
      </w:r>
      <w:r>
        <w:rPr>
          <w:rtl/>
        </w:rPr>
        <w:t xml:space="preserve"> بازپخش از </w:t>
      </w:r>
      <w:r w:rsidRPr="004C3C61">
        <w:rPr>
          <w:rFonts w:ascii="Times New Roman" w:eastAsia="Times New Roman" w:hAnsi="Times New Roman" w:cs="Times New Roman"/>
          <w:sz w:val="22"/>
        </w:rPr>
        <w:t>frozen</w:t>
      </w:r>
      <w:r>
        <w:t xml:space="preserve"> </w:t>
      </w:r>
      <w:r w:rsidRPr="004C3C61">
        <w:rPr>
          <w:rFonts w:ascii="Times New Roman" w:eastAsia="Times New Roman" w:hAnsi="Times New Roman" w:cs="Times New Roman"/>
          <w:sz w:val="22"/>
        </w:rPr>
        <w:t>signal</w:t>
      </w:r>
      <w:r>
        <w:rPr>
          <w:rtl/>
        </w:rPr>
        <w:t xml:space="preserve"> استفاده می‌کند و </w:t>
      </w:r>
      <w:r w:rsidRPr="004C3C61">
        <w:rPr>
          <w:rFonts w:ascii="Times New Roman" w:eastAsia="Times New Roman" w:hAnsi="Times New Roman" w:cs="Times New Roman"/>
          <w:sz w:val="22"/>
        </w:rPr>
        <w:t>native</w:t>
      </w:r>
      <w:r>
        <w:t xml:space="preserve"> </w:t>
      </w:r>
      <w:r w:rsidRPr="004C3C61">
        <w:rPr>
          <w:rFonts w:ascii="Times New Roman" w:eastAsia="Times New Roman" w:hAnsi="Times New Roman" w:cs="Times New Roman"/>
          <w:sz w:val="22"/>
        </w:rPr>
        <w:t>model</w:t>
      </w:r>
      <w:r>
        <w:t xml:space="preserve"> </w:t>
      </w:r>
      <w:r w:rsidRPr="004C3C61">
        <w:rPr>
          <w:rFonts w:ascii="Times New Roman" w:eastAsia="Times New Roman" w:hAnsi="Times New Roman" w:cs="Times New Roman"/>
          <w:sz w:val="22"/>
        </w:rPr>
        <w:t>inference</w:t>
      </w:r>
      <w:r>
        <w:rPr>
          <w:rtl/>
        </w:rPr>
        <w:t xml:space="preserve"> نیست.</w:t>
      </w:r>
    </w:p>
    <w:p w14:paraId="32B55BC4" w14:textId="77777777" w:rsidR="001C537D" w:rsidRDefault="00000000" w:rsidP="009C68DF">
      <w:pPr>
        <w:pStyle w:val="ListBullet"/>
        <w:jc w:val="left"/>
      </w:pPr>
      <w:r w:rsidRPr="004C3C61">
        <w:rPr>
          <w:rFonts w:ascii="Times New Roman" w:eastAsia="Times New Roman" w:hAnsi="Times New Roman" w:cs="Times New Roman"/>
          <w:sz w:val="22"/>
        </w:rPr>
        <w:t>real-tick</w:t>
      </w:r>
      <w:r w:rsidRPr="004C3C61">
        <w:rPr>
          <w:rtl/>
        </w:rPr>
        <w:t xml:space="preserve"> </w:t>
      </w:r>
      <w:r>
        <w:rPr>
          <w:rtl/>
        </w:rPr>
        <w:t xml:space="preserve">بازپخش کامل به دلیل نبود آرشیو </w:t>
      </w:r>
      <w:r w:rsidRPr="004C3C61">
        <w:rPr>
          <w:rFonts w:ascii="Times New Roman" w:eastAsia="Times New Roman" w:hAnsi="Times New Roman" w:cs="Times New Roman"/>
          <w:sz w:val="22"/>
        </w:rPr>
        <w:t>tick</w:t>
      </w:r>
      <w:r>
        <w:rPr>
          <w:rtl/>
        </w:rPr>
        <w:t xml:space="preserve"> سال‌های ۲۰۲۳–۲۰۲۵ انجام نشده است.</w:t>
      </w:r>
    </w:p>
    <w:p w14:paraId="728E2BCB" w14:textId="77777777" w:rsidR="001C537D" w:rsidRDefault="00000000" w:rsidP="009C68DF">
      <w:pPr>
        <w:pStyle w:val="ListBullet"/>
        <w:jc w:val="left"/>
      </w:pPr>
      <w:r>
        <w:rPr>
          <w:rtl/>
        </w:rPr>
        <w:t xml:space="preserve">هزینه </w:t>
      </w:r>
      <w:r w:rsidRPr="004C3C61">
        <w:rPr>
          <w:rFonts w:ascii="Times New Roman" w:eastAsia="Times New Roman" w:hAnsi="Times New Roman" w:cs="Times New Roman"/>
          <w:sz w:val="22"/>
        </w:rPr>
        <w:t>Python</w:t>
      </w:r>
      <w:r>
        <w:rPr>
          <w:rtl/>
        </w:rPr>
        <w:t xml:space="preserve"> ساده‌شده و </w:t>
      </w:r>
      <w:r w:rsidRPr="004C3C61">
        <w:rPr>
          <w:rFonts w:ascii="Times New Roman" w:eastAsia="Times New Roman" w:hAnsi="Times New Roman" w:cs="Times New Roman"/>
          <w:sz w:val="22"/>
        </w:rPr>
        <w:t>exposure</w:t>
      </w:r>
      <w:r>
        <w:rPr>
          <w:rtl/>
        </w:rPr>
        <w:t xml:space="preserve"> آن با </w:t>
      </w:r>
      <w:r w:rsidRPr="004C3C61">
        <w:rPr>
          <w:rFonts w:ascii="Times New Roman" w:eastAsia="Times New Roman" w:hAnsi="Times New Roman" w:cs="Times New Roman"/>
          <w:sz w:val="22"/>
        </w:rPr>
        <w:t>fixed-lot MT5</w:t>
      </w:r>
      <w:r>
        <w:rPr>
          <w:rtl/>
        </w:rPr>
        <w:t xml:space="preserve"> یکسان نیست.</w:t>
      </w:r>
    </w:p>
    <w:p w14:paraId="5332F06C" w14:textId="77777777" w:rsidR="001C537D" w:rsidRDefault="00000000" w:rsidP="009C68DF">
      <w:pPr>
        <w:pStyle w:val="ListBullet"/>
        <w:jc w:val="left"/>
      </w:pPr>
      <w:r w:rsidRPr="004C3C61">
        <w:rPr>
          <w:rFonts w:ascii="Times New Roman" w:eastAsia="Times New Roman" w:hAnsi="Times New Roman" w:cs="Times New Roman"/>
          <w:sz w:val="22"/>
        </w:rPr>
        <w:t>PBO/DS</w:t>
      </w:r>
      <w:r>
        <w:rPr>
          <w:rFonts w:ascii="Times New Roman" w:eastAsia="Times New Roman" w:hAnsi="Times New Roman" w:cs="Times New Roman"/>
          <w:sz w:val="22"/>
        </w:rPr>
        <w:t>R</w:t>
      </w:r>
      <w:r>
        <w:rPr>
          <w:rtl/>
        </w:rPr>
        <w:t xml:space="preserve"> رسمی تا ثبت مسیر کامل </w:t>
      </w:r>
      <w:r w:rsidRPr="004C3C61">
        <w:rPr>
          <w:rFonts w:ascii="Times New Roman" w:eastAsia="Times New Roman" w:hAnsi="Times New Roman" w:cs="Times New Roman"/>
          <w:sz w:val="22"/>
        </w:rPr>
        <w:t>trial</w:t>
      </w:r>
      <w:r>
        <w:rPr>
          <w:rtl/>
        </w:rPr>
        <w:t>ها به تعویق افتاده است.</w:t>
      </w:r>
    </w:p>
    <w:p w14:paraId="643E4BCE" w14:textId="77777777" w:rsidR="001C537D" w:rsidRDefault="00000000">
      <w:r>
        <w:br w:type="page"/>
      </w:r>
    </w:p>
    <w:p w14:paraId="44EEFF3E" w14:textId="77777777" w:rsidR="001C537D" w:rsidRPr="004C3C61" w:rsidRDefault="00000000" w:rsidP="009C68DF">
      <w:pPr>
        <w:pStyle w:val="Heading1"/>
        <w:jc w:val="center"/>
        <w:rPr>
          <w:rFonts w:cs="B Titr"/>
          <w:color w:val="auto"/>
        </w:rPr>
      </w:pPr>
      <w:bookmarkStart w:id="79" w:name="_Toc239323667"/>
      <w:r w:rsidRPr="004C3C61">
        <w:rPr>
          <w:rFonts w:ascii="B Titr" w:eastAsia="B Titr" w:hAnsi="B Titr" w:cs="B Titr"/>
          <w:color w:val="auto"/>
          <w:rtl/>
        </w:rPr>
        <w:lastRenderedPageBreak/>
        <w:t>فصل ۶</w:t>
      </w:r>
      <w:r w:rsidRPr="004C3C61">
        <w:rPr>
          <w:rFonts w:ascii="B Titr" w:eastAsia="B Titr" w:hAnsi="B Titr" w:cs="B Titr"/>
          <w:color w:val="auto"/>
          <w:rtl/>
        </w:rPr>
        <w:br/>
        <w:t>نتیجه‌گیری و پیشنهادات آینده</w:t>
      </w:r>
      <w:bookmarkEnd w:id="79"/>
    </w:p>
    <w:p w14:paraId="1FC2CC76" w14:textId="77777777" w:rsidR="001C537D" w:rsidRDefault="00000000">
      <w:r>
        <w:br w:type="page"/>
      </w:r>
    </w:p>
    <w:p w14:paraId="0F2A83AB" w14:textId="77777777" w:rsidR="001C537D" w:rsidRPr="004C3C61" w:rsidRDefault="00000000" w:rsidP="00CC342D">
      <w:pPr>
        <w:pStyle w:val="Heading2"/>
        <w:rPr>
          <w:rFonts w:cs="B Titr"/>
          <w:color w:val="auto"/>
        </w:rPr>
      </w:pPr>
      <w:bookmarkStart w:id="80" w:name="_Toc239323668"/>
      <w:r w:rsidRPr="004C3C61">
        <w:rPr>
          <w:rFonts w:ascii="B Titr" w:eastAsia="B Titr" w:hAnsi="B Titr" w:cs="B Titr"/>
          <w:color w:val="auto"/>
          <w:rtl/>
        </w:rPr>
        <w:lastRenderedPageBreak/>
        <w:t>۶</w:t>
      </w:r>
      <w:r w:rsidRPr="004C3C61">
        <w:rPr>
          <w:rFonts w:ascii="B Titr" w:eastAsia="B Titr" w:hAnsi="B Titr" w:cs="B Titr" w:hint="cs"/>
          <w:color w:val="auto"/>
          <w:rtl/>
        </w:rPr>
        <w:t>-۱</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جمع‌بندی</w:t>
      </w:r>
      <w:bookmarkEnd w:id="80"/>
    </w:p>
    <w:p w14:paraId="6D09DE75" w14:textId="77777777" w:rsidR="001C537D" w:rsidRDefault="00000000">
      <w:r>
        <w:rPr>
          <w:rtl/>
        </w:rPr>
        <w:t>این پایان‌نامه یک چارچوب پژوهشی چندافقی برای پیش‌بینی جهت XAUUSD ارائه کرد که در آن هدف آماری، ارزیابی اقتصادی، زمان‌بندی تصمیم، حذف هم‌پوشانی و ممیزی بازتولیدپذیری به‌صورت جداگانه بررسی شدند.</w:t>
      </w:r>
      <w:r w:rsidRPr="004C3C61">
        <w:rPr>
          <w:rFonts w:ascii="Times New Roman" w:eastAsia="Times New Roman" w:hAnsi="Times New Roman" w:cs="Times New Roman"/>
          <w:sz w:val="22"/>
        </w:rPr>
      </w:r>
      <w:r>
        <w:rPr>
          <w:rtl/>
        </w:rPr>
        <w:t xml:space="preserve"> اجزای اصلی آن شامل تفکیک هدف آماری از اجرای اقتصادی، تعریف زمان تصمیم و ورود و خروج، </w:t>
      </w:r>
      <w:r w:rsidRPr="004C3C61">
        <w:rPr>
          <w:rFonts w:ascii="Times New Roman" w:eastAsia="Times New Roman" w:hAnsi="Times New Roman" w:cs="Times New Roman"/>
          <w:sz w:val="22"/>
        </w:rPr>
        <w:t>DFA-Hurst</w:t>
      </w:r>
      <w:r w:rsidRPr="004C3C61">
        <w:rPr>
          <w:rtl/>
        </w:rPr>
        <w:t xml:space="preserve"> </w:t>
      </w:r>
      <w:r>
        <w:rPr>
          <w:rtl/>
        </w:rPr>
        <w:t xml:space="preserve">علّی، حذف هم‌پوشانی برچسب‌های سطح دوم، ممیزی </w:t>
      </w:r>
      <w:r w:rsidRPr="004C3C61">
        <w:rPr>
          <w:rFonts w:ascii="Times New Roman" w:eastAsia="Times New Roman" w:hAnsi="Times New Roman" w:cs="Times New Roman"/>
          <w:sz w:val="22"/>
        </w:rPr>
        <w:t>CPCV</w:t>
      </w:r>
      <w:r>
        <w:rPr>
          <w:rtl/>
        </w:rPr>
        <w:t xml:space="preserve">، آزمون‌های حذف مؤلفه، سنجه‌های کالیبراسیون، ثبت تغییرناپذیر هویت اجرا، معیارهای مرجع اقتصادی و بازپخش </w:t>
      </w:r>
      <w:r w:rsidRPr="004C3C61">
        <w:rPr>
          <w:rFonts w:ascii="Times New Roman" w:eastAsia="Times New Roman" w:hAnsi="Times New Roman" w:cs="Times New Roman"/>
          <w:sz w:val="22"/>
        </w:rPr>
        <w:t>MT5</w:t>
      </w:r>
      <w:r>
        <w:rPr>
          <w:rtl/>
        </w:rPr>
        <w:t xml:space="preserve"> است.</w:t>
      </w:r>
    </w:p>
    <w:p w14:paraId="2EA81635" w14:textId="77777777" w:rsidR="001C537D" w:rsidRPr="004C3C61" w:rsidRDefault="00000000" w:rsidP="00CC342D">
      <w:pPr>
        <w:pStyle w:val="Heading2"/>
        <w:rPr>
          <w:rFonts w:cs="B Titr"/>
          <w:color w:val="auto"/>
        </w:rPr>
      </w:pPr>
      <w:bookmarkStart w:id="81" w:name="_Toc239323669"/>
      <w:r w:rsidRPr="004C3C61">
        <w:rPr>
          <w:rFonts w:ascii="B Titr" w:eastAsia="B Titr" w:hAnsi="B Titr" w:cs="B Titr"/>
          <w:color w:val="auto"/>
          <w:rtl/>
        </w:rPr>
        <w:t>۶</w:t>
      </w:r>
      <w:r w:rsidRPr="004C3C61">
        <w:rPr>
          <w:rFonts w:ascii="B Titr" w:eastAsia="B Titr" w:hAnsi="B Titr" w:cs="B Titr" w:hint="cs"/>
          <w:color w:val="auto"/>
          <w:rtl/>
        </w:rPr>
        <w:t>-۲</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نتیجه</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نهایی</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درباره</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هدف</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۶۰</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درصد</w:t>
      </w:r>
      <w:bookmarkEnd w:id="81"/>
    </w:p>
    <w:p w14:paraId="0168B1B8" w14:textId="77777777" w:rsidR="001C537D" w:rsidRDefault="00000000">
      <w:r>
        <w:rPr>
          <w:rtl/>
        </w:rPr>
        <w:t xml:space="preserve">هدف ۶۰ درصد محقق نشده است. دقت متوازن افق‌های ۱، ۵، ۱۰ و ۲۰ روزه تقریباً ۵۰٫۳۹، ۵۲٫۱۹، ۵۰٫۴۷ و ۵۰٫۳۸ درصد است و </w:t>
      </w:r>
      <w:r w:rsidRPr="004C3C61">
        <w:rPr>
          <w:rFonts w:ascii="Times New Roman" w:eastAsia="Times New Roman" w:hAnsi="Times New Roman" w:cs="Times New Roman"/>
          <w:sz w:val="22"/>
        </w:rPr>
        <w:t>CI</w:t>
      </w:r>
      <w:r>
        <w:rPr>
          <w:rtl/>
        </w:rPr>
        <w:t xml:space="preserve">های ۹۵ درصد همگی ۵۰ درصد را پوشش می‌دهند. نتیجه نهایی نباید با انتخاب بهترین آزمون حذف مؤلفه از مجموعه آزمون یا تغییر پسینی </w:t>
      </w:r>
      <w:r w:rsidRPr="004C3C61">
        <w:rPr>
          <w:rFonts w:ascii="Times New Roman" w:eastAsia="Times New Roman" w:hAnsi="Times New Roman" w:cs="Times New Roman"/>
          <w:sz w:val="22"/>
        </w:rPr>
        <w:t>Threshold</w:t>
      </w:r>
      <w:r>
        <w:rPr>
          <w:rtl/>
        </w:rPr>
        <w:t xml:space="preserve"> بازنویسی شود.</w:t>
      </w:r>
    </w:p>
    <w:p w14:paraId="287697BE" w14:textId="77777777" w:rsidR="001C537D" w:rsidRPr="004C3C61" w:rsidRDefault="00000000" w:rsidP="00CC342D">
      <w:pPr>
        <w:pStyle w:val="Heading2"/>
        <w:rPr>
          <w:rFonts w:cs="B Titr"/>
          <w:color w:val="auto"/>
        </w:rPr>
      </w:pPr>
      <w:bookmarkStart w:id="82" w:name="_Toc239323670"/>
      <w:r w:rsidRPr="004C3C61">
        <w:rPr>
          <w:rFonts w:ascii="B Titr" w:eastAsia="B Titr" w:hAnsi="B Titr" w:cs="B Titr"/>
          <w:color w:val="auto"/>
          <w:rtl/>
        </w:rPr>
        <w:t>۶</w:t>
      </w:r>
      <w:r w:rsidRPr="004C3C61">
        <w:rPr>
          <w:rFonts w:ascii="Times New Roman" w:eastAsia="Times New Roman" w:hAnsi="Times New Roman" w:cs="Times New Roman" w:hint="cs"/>
          <w:color w:val="auto"/>
          <w:rtl/>
        </w:rPr>
        <w:t>-</w:t>
      </w:r>
      <w:r w:rsidR="00FA3CAE" w:rsidRPr="004C3C61">
        <w:rPr>
          <w:rFonts w:ascii="B Titr" w:eastAsia="B Titr" w:hAnsi="B Titr" w:cs="B Titr" w:hint="cs"/>
          <w:color w:val="auto"/>
          <w:rtl/>
        </w:rPr>
        <w:t>۳</w:t>
      </w:r>
      <w:r w:rsidRPr="004C3C61">
        <w:rPr>
          <w:rFonts w:ascii="B Titr" w:eastAsia="B Titr" w:hAnsi="B Titr" w:cs="B Titr"/>
          <w:color w:val="auto"/>
          <w:rtl/>
        </w:rPr>
        <w:t xml:space="preserve"> پیشنهادات پژوهشی</w:t>
      </w:r>
      <w:bookmarkEnd w:id="82"/>
    </w:p>
    <w:p w14:paraId="68A81AD4" w14:textId="77777777" w:rsidR="001C537D" w:rsidRDefault="00000000" w:rsidP="009C68DF">
      <w:pPr>
        <w:pStyle w:val="ListBullet"/>
        <w:jc w:val="left"/>
      </w:pPr>
      <w:r>
        <w:rPr>
          <w:rtl/>
        </w:rPr>
        <w:t>تعریف یک دوره آینده‌نگر کاملاً دست‌نخورده و ثبت نهایی پروتکل پژوهش پیش از ورود داده‌های آن دوره.</w:t>
      </w:r>
    </w:p>
    <w:p w14:paraId="141A354F" w14:textId="77777777" w:rsidR="001C537D" w:rsidRDefault="00000000" w:rsidP="009C68DF">
      <w:pPr>
        <w:pStyle w:val="ListBullet"/>
        <w:jc w:val="left"/>
      </w:pPr>
      <w:r>
        <w:rPr>
          <w:rtl/>
        </w:rPr>
        <w:t xml:space="preserve">افزودن داده‌های ثبت‌شده در زمان وقوع مانند </w:t>
      </w:r>
      <w:r w:rsidRPr="004C3C61">
        <w:rPr>
          <w:rFonts w:ascii="Times New Roman" w:eastAsia="Times New Roman" w:hAnsi="Times New Roman" w:cs="Times New Roman"/>
          <w:sz w:val="22"/>
        </w:rPr>
        <w:t>DXY</w:t>
      </w:r>
      <w:r>
        <w:rPr>
          <w:rtl/>
        </w:rPr>
        <w:t xml:space="preserve">، نرخ‌های واقعی، </w:t>
      </w:r>
      <w:r w:rsidRPr="004C3C61">
        <w:rPr>
          <w:rFonts w:ascii="Times New Roman" w:eastAsia="Times New Roman" w:hAnsi="Times New Roman" w:cs="Times New Roman"/>
          <w:sz w:val="22"/>
        </w:rPr>
        <w:t>VIX</w:t>
      </w:r>
      <w:r>
        <w:rPr>
          <w:rtl/>
        </w:rPr>
        <w:t xml:space="preserve">، جریان </w:t>
      </w:r>
      <w:r w:rsidRPr="004C3C61">
        <w:rPr>
          <w:rFonts w:ascii="Times New Roman" w:eastAsia="Times New Roman" w:hAnsi="Times New Roman" w:cs="Times New Roman"/>
          <w:sz w:val="22"/>
        </w:rPr>
        <w:t>ETF</w:t>
      </w:r>
      <w:r>
        <w:rPr>
          <w:rtl/>
        </w:rPr>
        <w:t xml:space="preserve"> و داده‌های بازار آتی، همراه با کنترل تأخیر انتشار اطلاعات.</w:t>
      </w:r>
    </w:p>
    <w:p w14:paraId="4C7BE447" w14:textId="77777777" w:rsidR="001C537D" w:rsidRDefault="00000000" w:rsidP="009C68DF">
      <w:pPr>
        <w:pStyle w:val="ListBullet"/>
        <w:jc w:val="left"/>
      </w:pPr>
      <w:r>
        <w:rPr>
          <w:rtl/>
        </w:rPr>
        <w:t>تکرار آزمایش میان کارگزاران و نشست‌های معاملاتی مختلف برای سنجش حساسیت کندل‌های روزانه.</w:t>
      </w:r>
    </w:p>
    <w:p w14:paraId="47F143B2" w14:textId="77777777" w:rsidR="001C537D" w:rsidRDefault="00000000" w:rsidP="009C68DF">
      <w:pPr>
        <w:pStyle w:val="ListBullet"/>
        <w:jc w:val="left"/>
      </w:pPr>
      <w:r>
        <w:rPr>
          <w:rtl/>
        </w:rPr>
        <w:t xml:space="preserve">ثبت مسیر بازده همه آزمایش‌های داده توسعه برای محاسبه رسمی </w:t>
      </w:r>
      <w:r w:rsidRPr="004C3C61">
        <w:rPr>
          <w:rFonts w:ascii="Times New Roman" w:eastAsia="Times New Roman" w:hAnsi="Times New Roman" w:cs="Times New Roman"/>
          <w:sz w:val="22"/>
        </w:rPr>
        <w:t>PBO</w:t>
      </w:r>
      <w:r>
        <w:rPr>
          <w:rtl/>
        </w:rPr>
        <w:t xml:space="preserve"> و نسبت شارپ تعدیل‌شده.</w:t>
      </w:r>
    </w:p>
    <w:p w14:paraId="0DBEDD95" w14:textId="77777777" w:rsidR="001C537D" w:rsidRDefault="00000000" w:rsidP="009C68DF">
      <w:pPr>
        <w:pStyle w:val="ListBullet"/>
        <w:jc w:val="left"/>
      </w:pPr>
      <w:r>
        <w:rPr>
          <w:rtl/>
        </w:rPr>
        <w:t xml:space="preserve">انجام تحلیل حساسیت رسمی </w:t>
      </w:r>
      <w:r w:rsidRPr="004C3C61">
        <w:rPr>
          <w:rFonts w:ascii="Times New Roman" w:eastAsia="Times New Roman" w:hAnsi="Times New Roman" w:cs="Times New Roman"/>
          <w:sz w:val="22"/>
        </w:rPr>
        <w:t>Hurst</w:t>
      </w:r>
      <w:r>
        <w:rPr>
          <w:rtl/>
        </w:rPr>
        <w:t xml:space="preserve"> نسبت به طول پنجره، دنباله‌های سنگین، داده‌های پرت و روش‌های برآورد جایگزین.</w:t>
      </w:r>
    </w:p>
    <w:p w14:paraId="6E474F67" w14:textId="77777777" w:rsidR="001C537D" w:rsidRDefault="00000000" w:rsidP="009C68DF">
      <w:pPr>
        <w:pStyle w:val="ListBullet"/>
        <w:jc w:val="left"/>
      </w:pPr>
      <w:r>
        <w:rPr>
          <w:rtl/>
        </w:rPr>
        <w:t>آزمایش کالیبراسیون، رتبه‌بندی و خودداری از معامله با قاعده انتخاب از پیش ثبت‌شده.</w:t>
      </w:r>
    </w:p>
    <w:p w14:paraId="40BE1E0D" w14:textId="77777777" w:rsidR="001C537D" w:rsidRDefault="00000000" w:rsidP="009C68DF">
      <w:pPr>
        <w:pStyle w:val="ListBullet"/>
        <w:jc w:val="left"/>
      </w:pPr>
      <w:r>
        <w:rPr>
          <w:rtl/>
        </w:rPr>
        <w:t>توسعه مدل‌های دنباله‌ای تنها در صورتی که همان پروتکل ایمن در برابر نشت اطلاعات حفظ و مقایسه با مدل‌های مبنای ساده انجام شود.</w:t>
      </w:r>
    </w:p>
    <w:p w14:paraId="5893A779" w14:textId="77777777" w:rsidR="001C537D" w:rsidRPr="004C3C61" w:rsidRDefault="00000000" w:rsidP="00CC342D">
      <w:pPr>
        <w:pStyle w:val="Heading2"/>
        <w:rPr>
          <w:rFonts w:cs="B Titr"/>
          <w:color w:val="auto"/>
        </w:rPr>
      </w:pPr>
      <w:bookmarkStart w:id="83" w:name="_Toc239323671"/>
      <w:r w:rsidRPr="004C3C61">
        <w:rPr>
          <w:rFonts w:ascii="B Titr" w:eastAsia="B Titr" w:hAnsi="B Titr" w:cs="B Titr"/>
          <w:color w:val="auto"/>
          <w:rtl/>
        </w:rPr>
        <w:lastRenderedPageBreak/>
        <w:t>۶</w:t>
      </w:r>
      <w:r w:rsidRPr="004C3C61">
        <w:rPr>
          <w:rFonts w:ascii="Times New Roman" w:eastAsia="Times New Roman" w:hAnsi="Times New Roman" w:cs="Times New Roman" w:hint="cs"/>
          <w:color w:val="auto"/>
          <w:rtl/>
        </w:rPr>
        <w:t>-</w:t>
      </w:r>
      <w:r w:rsidR="00FA3CAE" w:rsidRPr="004C3C61">
        <w:rPr>
          <w:rFonts w:ascii="B Titr" w:eastAsia="B Titr" w:hAnsi="B Titr" w:cs="B Titr" w:hint="cs"/>
          <w:color w:val="auto"/>
          <w:rtl/>
        </w:rPr>
        <w:t>۴</w:t>
      </w:r>
      <w:r w:rsidRPr="004C3C61">
        <w:rPr>
          <w:rFonts w:ascii="B Titr" w:eastAsia="B Titr" w:hAnsi="B Titr" w:cs="B Titr"/>
          <w:color w:val="auto"/>
          <w:rtl/>
        </w:rPr>
        <w:t xml:space="preserve"> نتیجه‌گیری نهایی</w:t>
      </w:r>
      <w:bookmarkEnd w:id="83"/>
    </w:p>
    <w:p w14:paraId="338CA320" w14:textId="77777777" w:rsidR="001C537D" w:rsidRDefault="00000000">
      <w:r>
        <w:rPr>
          <w:rtl/>
        </w:rPr>
        <w:t xml:space="preserve">چارچوب </w:t>
      </w:r>
      <w:r w:rsidRPr="004C3C61">
        <w:rPr>
          <w:rFonts w:ascii="Times New Roman" w:eastAsia="Times New Roman" w:hAnsi="Times New Roman" w:cs="Times New Roman"/>
          <w:sz w:val="22"/>
        </w:rPr>
        <w:t>HGE Gold Forecasting</w:t>
      </w:r>
      <w:r>
        <w:rPr>
          <w:rtl/>
        </w:rPr>
        <w:t xml:space="preserve"> نباید به‌عنوان یک مدل معاملاتی سودآور یا سامانه‌ای با دقت جهت‌دار بالاتر از ۶۰ درصد معرفی شود. ادعای قابل دفاع این است که تحت داده ثبت‌شده </w:t>
      </w:r>
      <w:proofErr w:type="spellStart"/>
      <w:r w:rsidRPr="004C3C61">
        <w:rPr>
          <w:rFonts w:ascii="Times New Roman" w:eastAsia="Times New Roman" w:hAnsi="Times New Roman" w:cs="Times New Roman"/>
          <w:sz w:val="22"/>
        </w:rPr>
        <w:t>MetaQuotes</w:t>
      </w:r>
      <w:proofErr w:type="spellEnd"/>
      <w:r>
        <w:t>-</w:t>
      </w:r>
      <w:r w:rsidRPr="004C3C61">
        <w:rPr>
          <w:rFonts w:ascii="Times New Roman" w:eastAsia="Times New Roman" w:hAnsi="Times New Roman" w:cs="Times New Roman"/>
          <w:sz w:val="22"/>
        </w:rPr>
        <w:t>Demo</w:t>
      </w:r>
      <w:r>
        <w:rPr>
          <w:rtl/>
        </w:rPr>
        <w:t xml:space="preserve">، پروتکل زمانی همراه با حذف هم‌پوشانی و مجموعه آزمون تاریخیِ پیش‌تر مشاهده‌شده، مدل‌ها مهارت جهت‌دار پایدار بالاتر از شانس، ارزش افزوده عمومی </w:t>
      </w:r>
      <w:r w:rsidRPr="004C3C61">
        <w:rPr>
          <w:rFonts w:ascii="Times New Roman" w:eastAsia="Times New Roman" w:hAnsi="Times New Roman" w:cs="Times New Roman"/>
          <w:sz w:val="22"/>
        </w:rPr>
        <w:t>Hurst</w:t>
      </w:r>
      <w:r>
        <w:rPr>
          <w:rtl/>
        </w:rPr>
        <w:t xml:space="preserve"> یا فراطبقه‌بند و سودآوری قابل اتکا را اثبات نمی‌کنند. نتایج بازپخش اقتصادی و MT5 در این پژوهش شواهد تکمیلی دربارهٔ صحت زمان‌بندی هستند و به‌تنهایی ادعای سودآوری قابل اتکا ایجاد نمی‌کنند. با این حال، چارچوب ایجادشده مبنایی قابل‌ممیزی برای آزمایش‌های آینده‌نگر فراهم می‌کند.</w:t>
      </w:r>
    </w:p>
    <w:p w14:paraId="355AD81F" w14:textId="77777777" w:rsidR="001C537D" w:rsidRDefault="001C537D" w:rsidP="004C3C61"/>
    <w:p w14:paraId="52733243" w14:textId="77777777" w:rsidR="009C68DF" w:rsidRDefault="009C68DF">
      <w:pPr>
        <w:bidi w:val="0"/>
        <w:spacing w:after="200" w:line="276" w:lineRule="auto"/>
        <w:ind w:firstLine="0"/>
        <w:jc w:val="left"/>
        <w:rPr>
          <w:rFonts w:ascii="B Titr" w:eastAsia="B Titr" w:hAnsi="B Titr" w:cs="B Titr"/>
          <w:b/>
          <w:bCs/>
          <w:sz w:val="32"/>
          <w:szCs w:val="36"/>
          <w:rtl/>
        </w:rPr>
      </w:pPr>
      <w:bookmarkStart w:id="84" w:name="_Toc239323672"/>
      <w:r>
        <w:rPr>
          <w:rFonts w:ascii="B Titr" w:eastAsia="B Titr" w:hAnsi="B Titr" w:cs="B Titr"/>
          <w:rtl/>
        </w:rPr>
        <w:br w:type="page"/>
      </w:r>
    </w:p>
    <w:p w14:paraId="7921DA66" w14:textId="76C3D945" w:rsidR="001C537D" w:rsidRPr="004C3C61" w:rsidRDefault="00000000" w:rsidP="009C68DF">
      <w:pPr>
        <w:pStyle w:val="Heading1"/>
        <w:jc w:val="center"/>
        <w:rPr>
          <w:rFonts w:cs="B Titr"/>
          <w:color w:val="auto"/>
        </w:rPr>
      </w:pPr>
      <w:r w:rsidRPr="004C3C61">
        <w:rPr>
          <w:rFonts w:ascii="B Titr" w:eastAsia="B Titr" w:hAnsi="B Titr" w:cs="B Titr"/>
          <w:color w:val="auto"/>
          <w:rtl/>
        </w:rPr>
        <w:lastRenderedPageBreak/>
        <w:t>فصل ۷</w:t>
      </w:r>
      <w:r w:rsidRPr="004C3C61">
        <w:rPr>
          <w:rFonts w:ascii="B Titr" w:eastAsia="B Titr" w:hAnsi="B Titr" w:cs="B Titr"/>
          <w:color w:val="auto"/>
          <w:rtl/>
        </w:rPr>
        <w:br/>
        <w:t>منابع و مراجع</w:t>
      </w:r>
      <w:bookmarkEnd w:id="84"/>
    </w:p>
    <w:p w14:paraId="22C483A7" w14:textId="77777777" w:rsidR="001C537D" w:rsidRDefault="00000000">
      <w:r>
        <w:br w:type="page"/>
      </w:r>
    </w:p>
    <w:p w14:paraId="67FB563D" w14:textId="77777777" w:rsidR="001C537D" w:rsidRPr="004C3C61" w:rsidRDefault="00000000">
      <w:pPr>
        <w:rPr>
          <w:rFonts w:ascii="Vazirmatn" w:hAnsi="Vazirmatn" w:cs="Vazirmatn"/>
        </w:rPr>
      </w:pPr>
      <w:r w:rsidRPr="004C3C61">
        <w:lastRenderedPageBreak/>
        <w:t>[1]</w:t>
      </w:r>
      <w:r w:rsidRPr="004C3C61">
        <w:rPr>
          <w:rtl/>
        </w:rPr>
        <w:t xml:space="preserve"> </w:t>
      </w:r>
      <w:r w:rsidRPr="004C3C61">
        <w:rPr>
          <w:rFonts w:ascii="Times New Roman" w:eastAsia="Times New Roman" w:hAnsi="Times New Roman" w:cs="Times New Roman"/>
          <w:sz w:val="22"/>
        </w:rPr>
        <w:t>D. G. Baur</w:t>
      </w:r>
      <w:r w:rsidRPr="004C3C61">
        <w:rPr>
          <w:rtl/>
        </w:rPr>
        <w:t xml:space="preserve">, </w:t>
      </w:r>
      <w:r w:rsidRPr="004C3C61">
        <w:rPr>
          <w:rFonts w:ascii="Times New Roman" w:eastAsia="Times New Roman" w:hAnsi="Times New Roman" w:cs="Times New Roman"/>
          <w:sz w:val="22"/>
        </w:rPr>
        <w:t>B. M. Lucey</w:t>
      </w:r>
      <w:r w:rsidRPr="004C3C61">
        <w:rPr>
          <w:rtl/>
        </w:rPr>
        <w:t>, “</w:t>
      </w:r>
      <w:r w:rsidRPr="004C3C61">
        <w:rPr>
          <w:rFonts w:ascii="Times New Roman" w:eastAsia="Times New Roman" w:hAnsi="Times New Roman" w:cs="Times New Roman"/>
          <w:sz w:val="22"/>
        </w:rPr>
        <w:t>Is Gold a Hedge or a Safe Haven</w:t>
      </w:r>
      <w:r w:rsidRPr="004C3C61">
        <w:rPr>
          <w:rtl/>
        </w:rPr>
        <w:t xml:space="preserve">? </w:t>
      </w:r>
      <w:r w:rsidRPr="004C3C61">
        <w:rPr>
          <w:rFonts w:ascii="Times New Roman" w:eastAsia="Times New Roman" w:hAnsi="Times New Roman" w:cs="Times New Roman"/>
          <w:sz w:val="22"/>
        </w:rPr>
        <w:t>An Analysis of Stocks</w:t>
      </w:r>
      <w:r w:rsidRPr="004C3C61">
        <w:rPr>
          <w:rtl/>
        </w:rPr>
        <w:t xml:space="preserve">, </w:t>
      </w:r>
      <w:r w:rsidRPr="004C3C61">
        <w:rPr>
          <w:rFonts w:ascii="Times New Roman" w:eastAsia="Times New Roman" w:hAnsi="Times New Roman" w:cs="Times New Roman"/>
          <w:sz w:val="22"/>
        </w:rPr>
        <w:t>Bonds and Gold</w:t>
      </w:r>
      <w:r w:rsidRPr="004C3C61">
        <w:rPr>
          <w:rtl/>
        </w:rPr>
        <w:t xml:space="preserve">,” </w:t>
      </w:r>
      <w:r w:rsidRPr="004C3C61">
        <w:rPr>
          <w:rFonts w:ascii="Times New Roman" w:eastAsia="Times New Roman" w:hAnsi="Times New Roman" w:cs="Times New Roman"/>
          <w:sz w:val="22"/>
        </w:rPr>
        <w:t>Financial Review</w:t>
      </w:r>
      <w:r w:rsidRPr="004C3C61">
        <w:rPr>
          <w:rtl/>
        </w:rPr>
        <w:t xml:space="preserve">, </w:t>
      </w:r>
      <w:r w:rsidRPr="004C3C61">
        <w:t>45(2)</w:t>
      </w:r>
      <w:r w:rsidRPr="004C3C61">
        <w:rPr>
          <w:rtl/>
        </w:rPr>
        <w:t xml:space="preserve">, </w:t>
      </w:r>
      <w:r w:rsidRPr="004C3C61">
        <w:t>217</w:t>
      </w:r>
      <w:r w:rsidRPr="004C3C61">
        <w:rPr>
          <w:rtl/>
        </w:rPr>
        <w:t>–</w:t>
      </w:r>
      <w:r w:rsidRPr="004C3C61">
        <w:t>229</w:t>
      </w:r>
      <w:r w:rsidRPr="004C3C61">
        <w:rPr>
          <w:rtl/>
        </w:rPr>
        <w:t xml:space="preserve">, </w:t>
      </w:r>
      <w:r w:rsidRPr="004C3C61">
        <w:t>2010.</w:t>
      </w:r>
    </w:p>
    <w:p w14:paraId="30284152" w14:textId="77777777" w:rsidR="001C537D" w:rsidRPr="004C3C61" w:rsidRDefault="00000000">
      <w:pPr>
        <w:rPr>
          <w:rFonts w:ascii="Vazirmatn" w:hAnsi="Vazirmatn" w:cs="Vazirmatn"/>
        </w:rPr>
      </w:pPr>
      <w:r w:rsidRPr="004C3C61">
        <w:t>[2]</w:t>
      </w:r>
      <w:r w:rsidRPr="004C3C61">
        <w:rPr>
          <w:rtl/>
        </w:rPr>
        <w:t xml:space="preserve"> </w:t>
      </w:r>
      <w:r w:rsidRPr="004C3C61">
        <w:rPr>
          <w:rFonts w:ascii="Times New Roman" w:eastAsia="Times New Roman" w:hAnsi="Times New Roman" w:cs="Times New Roman"/>
          <w:sz w:val="22"/>
        </w:rPr>
        <w:t>D. G. Baur</w:t>
      </w:r>
      <w:r w:rsidRPr="004C3C61">
        <w:rPr>
          <w:rtl/>
        </w:rPr>
        <w:t xml:space="preserve">, </w:t>
      </w:r>
      <w:r w:rsidRPr="004C3C61">
        <w:rPr>
          <w:rFonts w:ascii="Times New Roman" w:eastAsia="Times New Roman" w:hAnsi="Times New Roman" w:cs="Times New Roman"/>
          <w:sz w:val="22"/>
        </w:rPr>
        <w:t>T. K. McDermott</w:t>
      </w:r>
      <w:r w:rsidRPr="004C3C61">
        <w:rPr>
          <w:rtl/>
        </w:rPr>
        <w:t>, “</w:t>
      </w:r>
      <w:r w:rsidRPr="004C3C61">
        <w:rPr>
          <w:rFonts w:ascii="Times New Roman" w:eastAsia="Times New Roman" w:hAnsi="Times New Roman" w:cs="Times New Roman"/>
          <w:sz w:val="22"/>
        </w:rPr>
        <w:t>Is gold a safe haven</w:t>
      </w:r>
      <w:r w:rsidRPr="004C3C61">
        <w:rPr>
          <w:rtl/>
        </w:rPr>
        <w:t xml:space="preserve">? </w:t>
      </w:r>
      <w:r w:rsidRPr="004C3C61">
        <w:rPr>
          <w:rFonts w:ascii="Times New Roman" w:eastAsia="Times New Roman" w:hAnsi="Times New Roman" w:cs="Times New Roman"/>
          <w:sz w:val="22"/>
        </w:rPr>
        <w:t>International evidence</w:t>
      </w:r>
      <w:r w:rsidRPr="004C3C61">
        <w:rPr>
          <w:rtl/>
        </w:rPr>
        <w:t xml:space="preserve">,” </w:t>
      </w:r>
      <w:r w:rsidRPr="004C3C61">
        <w:rPr>
          <w:rFonts w:ascii="Times New Roman" w:eastAsia="Times New Roman" w:hAnsi="Times New Roman" w:cs="Times New Roman"/>
          <w:sz w:val="22"/>
        </w:rPr>
        <w:t>Journal of Banking</w:t>
      </w:r>
      <w:r w:rsidRPr="004C3C61">
        <w:rPr>
          <w:rtl/>
        </w:rPr>
        <w:t xml:space="preserve"> &amp; </w:t>
      </w:r>
      <w:r w:rsidRPr="004C3C61">
        <w:rPr>
          <w:rFonts w:ascii="Times New Roman" w:eastAsia="Times New Roman" w:hAnsi="Times New Roman" w:cs="Times New Roman"/>
          <w:sz w:val="22"/>
        </w:rPr>
        <w:t>Finance</w:t>
      </w:r>
      <w:r w:rsidRPr="004C3C61">
        <w:rPr>
          <w:rtl/>
        </w:rPr>
        <w:t xml:space="preserve">, </w:t>
      </w:r>
      <w:r w:rsidRPr="004C3C61">
        <w:t>34(8)</w:t>
      </w:r>
      <w:r w:rsidRPr="004C3C61">
        <w:rPr>
          <w:rtl/>
        </w:rPr>
        <w:t xml:space="preserve">, </w:t>
      </w:r>
      <w:r w:rsidRPr="004C3C61">
        <w:t>1886</w:t>
      </w:r>
      <w:r w:rsidRPr="004C3C61">
        <w:rPr>
          <w:rtl/>
        </w:rPr>
        <w:t>–</w:t>
      </w:r>
      <w:r w:rsidRPr="004C3C61">
        <w:t>1898</w:t>
      </w:r>
      <w:r w:rsidRPr="004C3C61">
        <w:rPr>
          <w:rtl/>
        </w:rPr>
        <w:t xml:space="preserve">, </w:t>
      </w:r>
      <w:r w:rsidRPr="004C3C61">
        <w:t>2010.</w:t>
      </w:r>
    </w:p>
    <w:p w14:paraId="135EB47E" w14:textId="77777777" w:rsidR="001C537D" w:rsidRPr="004C3C61" w:rsidRDefault="00000000">
      <w:pPr>
        <w:rPr>
          <w:rFonts w:ascii="Vazirmatn" w:hAnsi="Vazirmatn" w:cs="Vazirmatn"/>
        </w:rPr>
      </w:pPr>
      <w:r w:rsidRPr="004C3C61">
        <w:t>[3]</w:t>
      </w:r>
      <w:r w:rsidRPr="004C3C61">
        <w:rPr>
          <w:rtl/>
        </w:rPr>
        <w:t xml:space="preserve"> </w:t>
      </w:r>
      <w:r w:rsidRPr="004C3C61">
        <w:rPr>
          <w:rFonts w:ascii="Times New Roman" w:eastAsia="Times New Roman" w:hAnsi="Times New Roman" w:cs="Times New Roman"/>
          <w:sz w:val="22"/>
        </w:rPr>
        <w:t>H. E. Hurst</w:t>
      </w:r>
      <w:r w:rsidRPr="004C3C61">
        <w:rPr>
          <w:rtl/>
        </w:rPr>
        <w:t>, “</w:t>
      </w:r>
      <w:r w:rsidRPr="004C3C61">
        <w:rPr>
          <w:rFonts w:ascii="Times New Roman" w:eastAsia="Times New Roman" w:hAnsi="Times New Roman" w:cs="Times New Roman"/>
          <w:sz w:val="22"/>
        </w:rPr>
        <w:t>Long-Term Storage Capacity of Reservoirs</w:t>
      </w:r>
      <w:r w:rsidRPr="004C3C61">
        <w:rPr>
          <w:rtl/>
        </w:rPr>
        <w:t xml:space="preserve">,” </w:t>
      </w:r>
      <w:r w:rsidRPr="004C3C61">
        <w:rPr>
          <w:rFonts w:ascii="Times New Roman" w:eastAsia="Times New Roman" w:hAnsi="Times New Roman" w:cs="Times New Roman"/>
          <w:sz w:val="22"/>
        </w:rPr>
        <w:t>Transactions of the ASCE</w:t>
      </w:r>
      <w:r w:rsidRPr="004C3C61">
        <w:rPr>
          <w:rtl/>
        </w:rPr>
        <w:t xml:space="preserve">, </w:t>
      </w:r>
      <w:r w:rsidRPr="004C3C61">
        <w:t>116(1)</w:t>
      </w:r>
      <w:r w:rsidRPr="004C3C61">
        <w:rPr>
          <w:rtl/>
        </w:rPr>
        <w:t xml:space="preserve">, </w:t>
      </w:r>
      <w:r w:rsidRPr="004C3C61">
        <w:t>770</w:t>
      </w:r>
      <w:r w:rsidRPr="004C3C61">
        <w:rPr>
          <w:rtl/>
        </w:rPr>
        <w:t>–</w:t>
      </w:r>
      <w:r w:rsidRPr="004C3C61">
        <w:t>799</w:t>
      </w:r>
      <w:r w:rsidRPr="004C3C61">
        <w:rPr>
          <w:rtl/>
        </w:rPr>
        <w:t xml:space="preserve">, </w:t>
      </w:r>
      <w:r w:rsidRPr="004C3C61">
        <w:t>1951.</w:t>
      </w:r>
    </w:p>
    <w:p w14:paraId="333F071D" w14:textId="77777777" w:rsidR="001C537D" w:rsidRPr="004C3C61" w:rsidRDefault="00000000">
      <w:pPr>
        <w:rPr>
          <w:rFonts w:ascii="Vazirmatn" w:hAnsi="Vazirmatn" w:cs="Vazirmatn"/>
        </w:rPr>
      </w:pPr>
      <w:r w:rsidRPr="004C3C61">
        <w:t>[4]</w:t>
      </w:r>
      <w:r w:rsidRPr="004C3C61">
        <w:rPr>
          <w:rtl/>
        </w:rPr>
        <w:t xml:space="preserve"> </w:t>
      </w:r>
      <w:r w:rsidRPr="004C3C61">
        <w:rPr>
          <w:rFonts w:ascii="Times New Roman" w:eastAsia="Times New Roman" w:hAnsi="Times New Roman" w:cs="Times New Roman"/>
          <w:sz w:val="22"/>
        </w:rPr>
        <w:t>B. B. Mandelbrot</w:t>
      </w:r>
      <w:r w:rsidRPr="004C3C61">
        <w:rPr>
          <w:rtl/>
        </w:rPr>
        <w:t xml:space="preserve">, </w:t>
      </w:r>
      <w:r w:rsidRPr="004C3C61">
        <w:rPr>
          <w:rFonts w:ascii="Times New Roman" w:eastAsia="Times New Roman" w:hAnsi="Times New Roman" w:cs="Times New Roman"/>
          <w:sz w:val="22"/>
        </w:rPr>
        <w:t>J. R. Wallis</w:t>
      </w:r>
      <w:r w:rsidRPr="004C3C61">
        <w:rPr>
          <w:rtl/>
        </w:rPr>
        <w:t>, “</w:t>
      </w:r>
      <w:r w:rsidRPr="004C3C61">
        <w:rPr>
          <w:rFonts w:ascii="Times New Roman" w:eastAsia="Times New Roman" w:hAnsi="Times New Roman" w:cs="Times New Roman"/>
          <w:sz w:val="22"/>
        </w:rPr>
        <w:t>Robustness of the rescaled range R/S in the measurement of noncyclic long run statistical dependence</w:t>
      </w:r>
      <w:r w:rsidRPr="004C3C61">
        <w:rPr>
          <w:rtl/>
        </w:rPr>
        <w:t xml:space="preserve">,” </w:t>
      </w:r>
      <w:r w:rsidRPr="004C3C61">
        <w:rPr>
          <w:rFonts w:ascii="Times New Roman" w:eastAsia="Times New Roman" w:hAnsi="Times New Roman" w:cs="Times New Roman"/>
          <w:sz w:val="22"/>
        </w:rPr>
        <w:t>Water Resources Research</w:t>
      </w:r>
      <w:r w:rsidRPr="004C3C61">
        <w:rPr>
          <w:rtl/>
        </w:rPr>
        <w:t xml:space="preserve">, </w:t>
      </w:r>
      <w:r w:rsidRPr="004C3C61">
        <w:t>5(5)</w:t>
      </w:r>
      <w:r w:rsidRPr="004C3C61">
        <w:rPr>
          <w:rtl/>
        </w:rPr>
        <w:t xml:space="preserve">, </w:t>
      </w:r>
      <w:r w:rsidRPr="004C3C61">
        <w:t>967</w:t>
      </w:r>
      <w:r w:rsidRPr="004C3C61">
        <w:rPr>
          <w:rtl/>
        </w:rPr>
        <w:t>–</w:t>
      </w:r>
      <w:r w:rsidRPr="004C3C61">
        <w:t>988</w:t>
      </w:r>
      <w:r w:rsidRPr="004C3C61">
        <w:rPr>
          <w:rtl/>
        </w:rPr>
        <w:t xml:space="preserve">, </w:t>
      </w:r>
      <w:r w:rsidRPr="004C3C61">
        <w:t>1969.</w:t>
      </w:r>
    </w:p>
    <w:p w14:paraId="1400A600" w14:textId="77777777" w:rsidR="001C537D" w:rsidRPr="004C3C61" w:rsidRDefault="00000000">
      <w:pPr>
        <w:rPr>
          <w:rFonts w:ascii="Vazirmatn" w:hAnsi="Vazirmatn" w:cs="Vazirmatn"/>
        </w:rPr>
      </w:pPr>
      <w:r w:rsidRPr="004C3C61">
        <w:t>[5]</w:t>
      </w:r>
      <w:r w:rsidRPr="004C3C61">
        <w:rPr>
          <w:rtl/>
        </w:rPr>
        <w:t xml:space="preserve"> </w:t>
      </w:r>
      <w:r w:rsidRPr="004C3C61">
        <w:rPr>
          <w:rFonts w:ascii="Times New Roman" w:eastAsia="Times New Roman" w:hAnsi="Times New Roman" w:cs="Times New Roman"/>
          <w:sz w:val="22"/>
        </w:rPr>
        <w:t>T. Di Matteo</w:t>
      </w:r>
      <w:r w:rsidRPr="004C3C61">
        <w:rPr>
          <w:rtl/>
        </w:rPr>
        <w:t>, “</w:t>
      </w:r>
      <w:r w:rsidRPr="004C3C61">
        <w:rPr>
          <w:rFonts w:ascii="Times New Roman" w:eastAsia="Times New Roman" w:hAnsi="Times New Roman" w:cs="Times New Roman"/>
          <w:sz w:val="22"/>
        </w:rPr>
        <w:t>Multi-scaling in finance</w:t>
      </w:r>
      <w:r w:rsidRPr="004C3C61">
        <w:rPr>
          <w:rtl/>
        </w:rPr>
        <w:t xml:space="preserve">,” </w:t>
      </w:r>
      <w:r w:rsidRPr="004C3C61">
        <w:rPr>
          <w:rFonts w:ascii="Times New Roman" w:eastAsia="Times New Roman" w:hAnsi="Times New Roman" w:cs="Times New Roman"/>
          <w:sz w:val="22"/>
        </w:rPr>
        <w:t>Quantitative Finance</w:t>
      </w:r>
      <w:r w:rsidRPr="004C3C61">
        <w:rPr>
          <w:rtl/>
        </w:rPr>
        <w:t xml:space="preserve">, </w:t>
      </w:r>
      <w:r w:rsidRPr="004C3C61">
        <w:t>7(1)</w:t>
      </w:r>
      <w:r w:rsidRPr="004C3C61">
        <w:rPr>
          <w:rtl/>
        </w:rPr>
        <w:t xml:space="preserve">, </w:t>
      </w:r>
      <w:r w:rsidRPr="004C3C61">
        <w:t>21</w:t>
      </w:r>
      <w:r w:rsidRPr="004C3C61">
        <w:rPr>
          <w:rtl/>
        </w:rPr>
        <w:t>–</w:t>
      </w:r>
      <w:r w:rsidRPr="004C3C61">
        <w:t>36</w:t>
      </w:r>
      <w:r w:rsidRPr="004C3C61">
        <w:rPr>
          <w:rtl/>
        </w:rPr>
        <w:t xml:space="preserve">, </w:t>
      </w:r>
      <w:r w:rsidRPr="004C3C61">
        <w:t>2007.</w:t>
      </w:r>
    </w:p>
    <w:p w14:paraId="77ED05E5" w14:textId="77777777" w:rsidR="001C537D" w:rsidRPr="004C3C61" w:rsidRDefault="00000000">
      <w:pPr>
        <w:rPr>
          <w:rFonts w:ascii="Vazirmatn" w:hAnsi="Vazirmatn" w:cs="Vazirmatn"/>
        </w:rPr>
      </w:pPr>
      <w:r w:rsidRPr="004C3C61">
        <w:t>[6]</w:t>
      </w:r>
      <w:r w:rsidRPr="004C3C61">
        <w:rPr>
          <w:rtl/>
        </w:rPr>
        <w:t xml:space="preserve"> </w:t>
      </w:r>
      <w:r w:rsidRPr="004C3C61">
        <w:rPr>
          <w:rFonts w:ascii="Times New Roman" w:eastAsia="Times New Roman" w:hAnsi="Times New Roman" w:cs="Times New Roman"/>
          <w:sz w:val="22"/>
        </w:rPr>
        <w:t xml:space="preserve">L. </w:t>
      </w:r>
      <w:proofErr w:type="spellStart"/>
      <w:r w:rsidRPr="004C3C61">
        <w:rPr>
          <w:rFonts w:ascii="Times New Roman" w:eastAsia="Times New Roman" w:hAnsi="Times New Roman" w:cs="Times New Roman"/>
          <w:sz w:val="22"/>
        </w:rPr>
        <w:t>Breiman</w:t>
      </w:r>
      <w:proofErr w:type="spellEnd"/>
      <w:r w:rsidRPr="004C3C61">
        <w:rPr>
          <w:rtl/>
        </w:rPr>
        <w:t>, “</w:t>
      </w:r>
      <w:r w:rsidRPr="004C3C61">
        <w:rPr>
          <w:rFonts w:ascii="Times New Roman" w:eastAsia="Times New Roman" w:hAnsi="Times New Roman" w:cs="Times New Roman"/>
          <w:sz w:val="22"/>
        </w:rPr>
        <w:t>Random Forests</w:t>
      </w:r>
      <w:r w:rsidRPr="004C3C61">
        <w:rPr>
          <w:rtl/>
        </w:rPr>
        <w:t xml:space="preserve">,” </w:t>
      </w:r>
      <w:r w:rsidRPr="004C3C61">
        <w:rPr>
          <w:rFonts w:ascii="Times New Roman" w:eastAsia="Times New Roman" w:hAnsi="Times New Roman" w:cs="Times New Roman"/>
          <w:sz w:val="22"/>
        </w:rPr>
        <w:t>Machine Learning</w:t>
      </w:r>
      <w:r w:rsidRPr="004C3C61">
        <w:rPr>
          <w:rtl/>
        </w:rPr>
        <w:t xml:space="preserve">, </w:t>
      </w:r>
      <w:r w:rsidRPr="004C3C61">
        <w:t>45</w:t>
      </w:r>
      <w:r w:rsidRPr="004C3C61">
        <w:rPr>
          <w:rtl/>
        </w:rPr>
        <w:t xml:space="preserve">, </w:t>
      </w:r>
      <w:r w:rsidRPr="004C3C61">
        <w:t>5</w:t>
      </w:r>
      <w:r w:rsidRPr="004C3C61">
        <w:rPr>
          <w:rtl/>
        </w:rPr>
        <w:t>–</w:t>
      </w:r>
      <w:r w:rsidRPr="004C3C61">
        <w:t>32</w:t>
      </w:r>
      <w:r w:rsidRPr="004C3C61">
        <w:rPr>
          <w:rtl/>
        </w:rPr>
        <w:t xml:space="preserve">, </w:t>
      </w:r>
      <w:r w:rsidRPr="004C3C61">
        <w:t>2001.</w:t>
      </w:r>
    </w:p>
    <w:p w14:paraId="5B080F5C" w14:textId="77777777" w:rsidR="001C537D" w:rsidRPr="004C3C61" w:rsidRDefault="00000000">
      <w:pPr>
        <w:rPr>
          <w:rFonts w:ascii="Vazirmatn" w:hAnsi="Vazirmatn" w:cs="Vazirmatn"/>
        </w:rPr>
      </w:pPr>
      <w:r w:rsidRPr="004C3C61">
        <w:t>[7]</w:t>
      </w:r>
      <w:r w:rsidRPr="004C3C61">
        <w:rPr>
          <w:rtl/>
        </w:rPr>
        <w:t xml:space="preserve"> </w:t>
      </w:r>
      <w:r w:rsidRPr="004C3C61">
        <w:rPr>
          <w:rFonts w:ascii="Times New Roman" w:eastAsia="Times New Roman" w:hAnsi="Times New Roman" w:cs="Times New Roman"/>
          <w:sz w:val="22"/>
        </w:rPr>
        <w:t xml:space="preserve">P. </w:t>
      </w:r>
      <w:proofErr w:type="spellStart"/>
      <w:r w:rsidRPr="004C3C61">
        <w:rPr>
          <w:rFonts w:ascii="Times New Roman" w:eastAsia="Times New Roman" w:hAnsi="Times New Roman" w:cs="Times New Roman"/>
          <w:sz w:val="22"/>
        </w:rPr>
        <w:t>Geurts</w:t>
      </w:r>
      <w:proofErr w:type="spellEnd"/>
      <w:r w:rsidRPr="004C3C61">
        <w:rPr>
          <w:rtl/>
        </w:rPr>
        <w:t xml:space="preserve">, </w:t>
      </w:r>
      <w:r w:rsidRPr="004C3C61">
        <w:rPr>
          <w:rFonts w:ascii="Times New Roman" w:eastAsia="Times New Roman" w:hAnsi="Times New Roman" w:cs="Times New Roman"/>
          <w:sz w:val="22"/>
        </w:rPr>
        <w:t>D. Ernst</w:t>
      </w:r>
      <w:r w:rsidRPr="004C3C61">
        <w:rPr>
          <w:rtl/>
        </w:rPr>
        <w:t xml:space="preserve">, </w:t>
      </w:r>
      <w:r w:rsidRPr="004C3C61">
        <w:rPr>
          <w:rFonts w:ascii="Times New Roman" w:eastAsia="Times New Roman" w:hAnsi="Times New Roman" w:cs="Times New Roman"/>
          <w:sz w:val="22"/>
        </w:rPr>
        <w:t xml:space="preserve">L. </w:t>
      </w:r>
      <w:proofErr w:type="spellStart"/>
      <w:r w:rsidRPr="004C3C61">
        <w:rPr>
          <w:rFonts w:ascii="Times New Roman" w:eastAsia="Times New Roman" w:hAnsi="Times New Roman" w:cs="Times New Roman"/>
          <w:sz w:val="22"/>
        </w:rPr>
        <w:t>Wehenkel</w:t>
      </w:r>
      <w:proofErr w:type="spellEnd"/>
      <w:r w:rsidRPr="004C3C61">
        <w:rPr>
          <w:rtl/>
        </w:rPr>
        <w:t>, “</w:t>
      </w:r>
      <w:r w:rsidRPr="004C3C61">
        <w:rPr>
          <w:rFonts w:ascii="Times New Roman" w:eastAsia="Times New Roman" w:hAnsi="Times New Roman" w:cs="Times New Roman"/>
          <w:sz w:val="22"/>
        </w:rPr>
        <w:t>Extremely Randomized Trees</w:t>
      </w:r>
      <w:r w:rsidRPr="004C3C61">
        <w:rPr>
          <w:rtl/>
        </w:rPr>
        <w:t xml:space="preserve">,” </w:t>
      </w:r>
      <w:r w:rsidRPr="004C3C61">
        <w:rPr>
          <w:rFonts w:ascii="Times New Roman" w:eastAsia="Times New Roman" w:hAnsi="Times New Roman" w:cs="Times New Roman"/>
          <w:sz w:val="22"/>
        </w:rPr>
        <w:t>Machine Learning</w:t>
      </w:r>
      <w:r w:rsidRPr="004C3C61">
        <w:rPr>
          <w:rtl/>
        </w:rPr>
        <w:t xml:space="preserve">, </w:t>
      </w:r>
      <w:r w:rsidRPr="004C3C61">
        <w:t>63(1)</w:t>
      </w:r>
      <w:r w:rsidRPr="004C3C61">
        <w:rPr>
          <w:rtl/>
        </w:rPr>
        <w:t xml:space="preserve">, </w:t>
      </w:r>
      <w:r w:rsidRPr="004C3C61">
        <w:t>3</w:t>
      </w:r>
      <w:r w:rsidRPr="004C3C61">
        <w:rPr>
          <w:rtl/>
        </w:rPr>
        <w:t>–</w:t>
      </w:r>
      <w:r w:rsidRPr="004C3C61">
        <w:t>42</w:t>
      </w:r>
      <w:r w:rsidRPr="004C3C61">
        <w:rPr>
          <w:rtl/>
        </w:rPr>
        <w:t xml:space="preserve">, </w:t>
      </w:r>
      <w:r w:rsidRPr="004C3C61">
        <w:t>2006.</w:t>
      </w:r>
    </w:p>
    <w:p w14:paraId="5F422F49" w14:textId="77777777" w:rsidR="001C537D" w:rsidRPr="004C3C61" w:rsidRDefault="00000000">
      <w:pPr>
        <w:rPr>
          <w:rFonts w:ascii="Vazirmatn" w:hAnsi="Vazirmatn" w:cs="Vazirmatn"/>
        </w:rPr>
      </w:pPr>
      <w:r w:rsidRPr="004C3C61">
        <w:t>[8]</w:t>
      </w:r>
      <w:r w:rsidRPr="004C3C61">
        <w:rPr>
          <w:rtl/>
        </w:rPr>
        <w:t xml:space="preserve"> </w:t>
      </w:r>
      <w:r w:rsidRPr="004C3C61">
        <w:rPr>
          <w:rFonts w:ascii="Times New Roman" w:eastAsia="Times New Roman" w:hAnsi="Times New Roman" w:cs="Times New Roman"/>
          <w:sz w:val="22"/>
        </w:rPr>
        <w:t>J. H. Friedman</w:t>
      </w:r>
      <w:r w:rsidRPr="004C3C61">
        <w:rPr>
          <w:rtl/>
        </w:rPr>
        <w:t>, “</w:t>
      </w:r>
      <w:r w:rsidRPr="004C3C61">
        <w:rPr>
          <w:rFonts w:ascii="Times New Roman" w:eastAsia="Times New Roman" w:hAnsi="Times New Roman" w:cs="Times New Roman"/>
          <w:sz w:val="22"/>
        </w:rPr>
        <w:t>Greedy Function Approximation: A Gradient Boosting Machine</w:t>
      </w:r>
      <w:r w:rsidRPr="004C3C61">
        <w:rPr>
          <w:rtl/>
        </w:rPr>
        <w:t xml:space="preserve">,” </w:t>
      </w:r>
      <w:r w:rsidRPr="004C3C61">
        <w:rPr>
          <w:rFonts w:ascii="Times New Roman" w:eastAsia="Times New Roman" w:hAnsi="Times New Roman" w:cs="Times New Roman"/>
          <w:sz w:val="22"/>
        </w:rPr>
        <w:t>Annals of Statistics</w:t>
      </w:r>
      <w:r w:rsidRPr="004C3C61">
        <w:rPr>
          <w:rtl/>
        </w:rPr>
        <w:t xml:space="preserve">, </w:t>
      </w:r>
      <w:r w:rsidRPr="004C3C61">
        <w:t>29(5)</w:t>
      </w:r>
      <w:r w:rsidRPr="004C3C61">
        <w:rPr>
          <w:rtl/>
        </w:rPr>
        <w:t xml:space="preserve">, </w:t>
      </w:r>
      <w:r w:rsidRPr="004C3C61">
        <w:t>1189</w:t>
      </w:r>
      <w:r w:rsidRPr="004C3C61">
        <w:rPr>
          <w:rtl/>
        </w:rPr>
        <w:t>–</w:t>
      </w:r>
      <w:r w:rsidRPr="004C3C61">
        <w:t>1232</w:t>
      </w:r>
      <w:r w:rsidRPr="004C3C61">
        <w:rPr>
          <w:rtl/>
        </w:rPr>
        <w:t xml:space="preserve">, </w:t>
      </w:r>
      <w:r w:rsidRPr="004C3C61">
        <w:t>2001.</w:t>
      </w:r>
    </w:p>
    <w:p w14:paraId="091CEED2" w14:textId="77777777" w:rsidR="001C537D" w:rsidRPr="004C3C61" w:rsidRDefault="00000000">
      <w:pPr>
        <w:rPr>
          <w:rFonts w:ascii="Vazirmatn" w:hAnsi="Vazirmatn" w:cs="Vazirmatn"/>
        </w:rPr>
      </w:pPr>
      <w:r w:rsidRPr="004C3C61">
        <w:t>[9]</w:t>
      </w:r>
      <w:r w:rsidRPr="004C3C61">
        <w:rPr>
          <w:rtl/>
        </w:rPr>
        <w:t xml:space="preserve"> </w:t>
      </w:r>
      <w:r w:rsidRPr="004C3C61">
        <w:rPr>
          <w:rFonts w:ascii="Times New Roman" w:eastAsia="Times New Roman" w:hAnsi="Times New Roman" w:cs="Times New Roman"/>
          <w:sz w:val="22"/>
        </w:rPr>
        <w:t xml:space="preserve">C. </w:t>
      </w:r>
      <w:proofErr w:type="spellStart"/>
      <w:r w:rsidRPr="004C3C61">
        <w:rPr>
          <w:rFonts w:ascii="Times New Roman" w:eastAsia="Times New Roman" w:hAnsi="Times New Roman" w:cs="Times New Roman"/>
          <w:sz w:val="22"/>
        </w:rPr>
        <w:t>Bergmeir</w:t>
      </w:r>
      <w:proofErr w:type="spellEnd"/>
      <w:r w:rsidRPr="004C3C61">
        <w:rPr>
          <w:rtl/>
        </w:rPr>
        <w:t xml:space="preserve">, </w:t>
      </w:r>
      <w:r w:rsidRPr="004C3C61">
        <w:rPr>
          <w:rFonts w:ascii="Times New Roman" w:eastAsia="Times New Roman" w:hAnsi="Times New Roman" w:cs="Times New Roman"/>
          <w:sz w:val="22"/>
        </w:rPr>
        <w:t>J. M. Ben</w:t>
      </w:r>
      <w:r w:rsidRPr="004C3C61">
        <w:rPr>
          <w:rtl/>
        </w:rPr>
        <w:t>í</w:t>
      </w:r>
      <w:proofErr w:type="spellStart"/>
      <w:r w:rsidRPr="004C3C61">
        <w:rPr>
          <w:rFonts w:ascii="Times New Roman" w:eastAsia="Times New Roman" w:hAnsi="Times New Roman" w:cs="Times New Roman"/>
          <w:sz w:val="22"/>
        </w:rPr>
        <w:t>tez</w:t>
      </w:r>
      <w:proofErr w:type="spellEnd"/>
      <w:r w:rsidRPr="004C3C61">
        <w:rPr>
          <w:rtl/>
        </w:rPr>
        <w:t>, “</w:t>
      </w:r>
      <w:r w:rsidRPr="004C3C61">
        <w:rPr>
          <w:rFonts w:ascii="Times New Roman" w:eastAsia="Times New Roman" w:hAnsi="Times New Roman" w:cs="Times New Roman"/>
          <w:sz w:val="22"/>
        </w:rPr>
        <w:t>On the use of cross-validation for time series predictor evaluation</w:t>
      </w:r>
      <w:r w:rsidRPr="004C3C61">
        <w:rPr>
          <w:rtl/>
        </w:rPr>
        <w:t xml:space="preserve">,” </w:t>
      </w:r>
      <w:r w:rsidRPr="004C3C61">
        <w:rPr>
          <w:rFonts w:ascii="Times New Roman" w:eastAsia="Times New Roman" w:hAnsi="Times New Roman" w:cs="Times New Roman"/>
          <w:sz w:val="22"/>
        </w:rPr>
        <w:t>Information Sciences</w:t>
      </w:r>
      <w:r w:rsidRPr="004C3C61">
        <w:rPr>
          <w:rtl/>
        </w:rPr>
        <w:t xml:space="preserve">, </w:t>
      </w:r>
      <w:r w:rsidRPr="004C3C61">
        <w:t>191</w:t>
      </w:r>
      <w:r w:rsidRPr="004C3C61">
        <w:rPr>
          <w:rtl/>
        </w:rPr>
        <w:t xml:space="preserve">, </w:t>
      </w:r>
      <w:r w:rsidRPr="004C3C61">
        <w:t>192</w:t>
      </w:r>
      <w:r w:rsidRPr="004C3C61">
        <w:rPr>
          <w:rtl/>
        </w:rPr>
        <w:t>–</w:t>
      </w:r>
      <w:r w:rsidRPr="004C3C61">
        <w:t>213</w:t>
      </w:r>
      <w:r w:rsidRPr="004C3C61">
        <w:rPr>
          <w:rtl/>
        </w:rPr>
        <w:t xml:space="preserve">, </w:t>
      </w:r>
      <w:r w:rsidRPr="004C3C61">
        <w:t>2012.</w:t>
      </w:r>
    </w:p>
    <w:p w14:paraId="3602A5F6" w14:textId="77777777" w:rsidR="001C537D" w:rsidRPr="004C3C61" w:rsidRDefault="00000000">
      <w:pPr>
        <w:rPr>
          <w:rFonts w:ascii="Vazirmatn" w:hAnsi="Vazirmatn" w:cs="Vazirmatn"/>
        </w:rPr>
      </w:pPr>
      <w:r w:rsidRPr="004C3C61">
        <w:t>[10]</w:t>
      </w:r>
      <w:r w:rsidRPr="004C3C61">
        <w:rPr>
          <w:rtl/>
        </w:rPr>
        <w:t xml:space="preserve"> </w:t>
      </w:r>
      <w:r w:rsidRPr="004C3C61">
        <w:rPr>
          <w:rFonts w:ascii="Times New Roman" w:eastAsia="Times New Roman" w:hAnsi="Times New Roman" w:cs="Times New Roman"/>
          <w:sz w:val="22"/>
        </w:rPr>
        <w:t xml:space="preserve">C. </w:t>
      </w:r>
      <w:proofErr w:type="spellStart"/>
      <w:r w:rsidRPr="004C3C61">
        <w:rPr>
          <w:rFonts w:ascii="Times New Roman" w:eastAsia="Times New Roman" w:hAnsi="Times New Roman" w:cs="Times New Roman"/>
          <w:sz w:val="22"/>
        </w:rPr>
        <w:t>Bergmeir</w:t>
      </w:r>
      <w:proofErr w:type="spellEnd"/>
      <w:r w:rsidRPr="004C3C61">
        <w:rPr>
          <w:rtl/>
        </w:rPr>
        <w:t xml:space="preserve">, </w:t>
      </w:r>
      <w:r w:rsidRPr="004C3C61">
        <w:rPr>
          <w:rFonts w:ascii="Times New Roman" w:eastAsia="Times New Roman" w:hAnsi="Times New Roman" w:cs="Times New Roman"/>
          <w:sz w:val="22"/>
        </w:rPr>
        <w:t>R. J. Hyndman</w:t>
      </w:r>
      <w:r w:rsidRPr="004C3C61">
        <w:rPr>
          <w:rtl/>
        </w:rPr>
        <w:t xml:space="preserve">, </w:t>
      </w:r>
      <w:r w:rsidRPr="004C3C61">
        <w:rPr>
          <w:rFonts w:ascii="Times New Roman" w:eastAsia="Times New Roman" w:hAnsi="Times New Roman" w:cs="Times New Roman"/>
          <w:sz w:val="22"/>
        </w:rPr>
        <w:t>B. Koo</w:t>
      </w:r>
      <w:r w:rsidRPr="004C3C61">
        <w:rPr>
          <w:rtl/>
        </w:rPr>
        <w:t>, “</w:t>
      </w:r>
      <w:r w:rsidRPr="004C3C61">
        <w:rPr>
          <w:rFonts w:ascii="Times New Roman" w:eastAsia="Times New Roman" w:hAnsi="Times New Roman" w:cs="Times New Roman"/>
          <w:sz w:val="22"/>
        </w:rPr>
        <w:t>A note on the validity of cross-validation for evaluating autoregressive time series prediction</w:t>
      </w:r>
      <w:r w:rsidRPr="004C3C61">
        <w:rPr>
          <w:rtl/>
        </w:rPr>
        <w:t xml:space="preserve">,” </w:t>
      </w:r>
      <w:r w:rsidRPr="004C3C61">
        <w:rPr>
          <w:rFonts w:ascii="Times New Roman" w:eastAsia="Times New Roman" w:hAnsi="Times New Roman" w:cs="Times New Roman"/>
          <w:sz w:val="22"/>
        </w:rPr>
        <w:t>CSDA</w:t>
      </w:r>
      <w:r w:rsidRPr="004C3C61">
        <w:rPr>
          <w:rtl/>
        </w:rPr>
        <w:t xml:space="preserve">, </w:t>
      </w:r>
      <w:r w:rsidRPr="004C3C61">
        <w:t>120</w:t>
      </w:r>
      <w:r w:rsidRPr="004C3C61">
        <w:rPr>
          <w:rtl/>
        </w:rPr>
        <w:t xml:space="preserve">, </w:t>
      </w:r>
      <w:r w:rsidRPr="004C3C61">
        <w:t>70</w:t>
      </w:r>
      <w:r w:rsidRPr="004C3C61">
        <w:rPr>
          <w:rtl/>
        </w:rPr>
        <w:t>–</w:t>
      </w:r>
      <w:r w:rsidRPr="004C3C61">
        <w:t>83</w:t>
      </w:r>
      <w:r w:rsidRPr="004C3C61">
        <w:rPr>
          <w:rtl/>
        </w:rPr>
        <w:t xml:space="preserve">, </w:t>
      </w:r>
      <w:r w:rsidRPr="004C3C61">
        <w:t>2018.</w:t>
      </w:r>
    </w:p>
    <w:p w14:paraId="1EA5A6A3" w14:textId="77777777" w:rsidR="001C537D" w:rsidRPr="004C3C61" w:rsidRDefault="00000000">
      <w:pPr>
        <w:rPr>
          <w:rFonts w:ascii="Vazirmatn" w:hAnsi="Vazirmatn" w:cs="Vazirmatn"/>
        </w:rPr>
      </w:pPr>
      <w:r w:rsidRPr="004C3C61">
        <w:t>[11]</w:t>
      </w:r>
      <w:r w:rsidRPr="004C3C61">
        <w:rPr>
          <w:rtl/>
        </w:rPr>
        <w:t xml:space="preserve"> </w:t>
      </w:r>
      <w:r w:rsidRPr="004C3C61">
        <w:rPr>
          <w:rFonts w:ascii="Times New Roman" w:eastAsia="Times New Roman" w:hAnsi="Times New Roman" w:cs="Times New Roman"/>
          <w:sz w:val="22"/>
        </w:rPr>
        <w:t xml:space="preserve">K. H. </w:t>
      </w:r>
      <w:proofErr w:type="spellStart"/>
      <w:r w:rsidRPr="004C3C61">
        <w:rPr>
          <w:rFonts w:ascii="Times New Roman" w:eastAsia="Times New Roman" w:hAnsi="Times New Roman" w:cs="Times New Roman"/>
          <w:sz w:val="22"/>
        </w:rPr>
        <w:t>Brodersen</w:t>
      </w:r>
      <w:proofErr w:type="spellEnd"/>
      <w:r w:rsidRPr="004C3C61">
        <w:rPr>
          <w:rFonts w:ascii="Times New Roman" w:eastAsia="Times New Roman" w:hAnsi="Times New Roman" w:cs="Times New Roman"/>
          <w:sz w:val="22"/>
        </w:rPr>
        <w:t xml:space="preserve"> et al.</w:t>
      </w:r>
      <w:r w:rsidRPr="004C3C61">
        <w:rPr>
          <w:rtl/>
        </w:rPr>
        <w:t>, “</w:t>
      </w:r>
      <w:r w:rsidRPr="004C3C61">
        <w:rPr>
          <w:rFonts w:ascii="Times New Roman" w:eastAsia="Times New Roman" w:hAnsi="Times New Roman" w:cs="Times New Roman"/>
          <w:sz w:val="22"/>
        </w:rPr>
        <w:t>The Balanced Accuracy and Its Posterior Distribution</w:t>
      </w:r>
      <w:r w:rsidRPr="004C3C61">
        <w:rPr>
          <w:rtl/>
        </w:rPr>
        <w:t xml:space="preserve">,” </w:t>
      </w:r>
      <w:r w:rsidRPr="004C3C61">
        <w:rPr>
          <w:rFonts w:ascii="Times New Roman" w:eastAsia="Times New Roman" w:hAnsi="Times New Roman" w:cs="Times New Roman"/>
          <w:sz w:val="22"/>
        </w:rPr>
        <w:t>ICPR</w:t>
      </w:r>
      <w:r w:rsidRPr="004C3C61">
        <w:rPr>
          <w:rtl/>
        </w:rPr>
        <w:t xml:space="preserve">, </w:t>
      </w:r>
      <w:r w:rsidRPr="004C3C61">
        <w:t>3121</w:t>
      </w:r>
      <w:r w:rsidRPr="004C3C61">
        <w:rPr>
          <w:rtl/>
        </w:rPr>
        <w:t>–</w:t>
      </w:r>
      <w:r w:rsidRPr="004C3C61">
        <w:t>3124</w:t>
      </w:r>
      <w:r w:rsidRPr="004C3C61">
        <w:rPr>
          <w:rtl/>
        </w:rPr>
        <w:t xml:space="preserve">, </w:t>
      </w:r>
      <w:r w:rsidRPr="004C3C61">
        <w:t>2010.</w:t>
      </w:r>
    </w:p>
    <w:p w14:paraId="53F66DA4" w14:textId="77777777" w:rsidR="001C537D" w:rsidRPr="004C3C61" w:rsidRDefault="00000000">
      <w:pPr>
        <w:rPr>
          <w:rFonts w:ascii="Vazirmatn" w:hAnsi="Vazirmatn" w:cs="Vazirmatn"/>
        </w:rPr>
      </w:pPr>
      <w:r w:rsidRPr="004C3C61">
        <w:t>[12]</w:t>
      </w:r>
      <w:r w:rsidRPr="004C3C61">
        <w:rPr>
          <w:rtl/>
        </w:rPr>
        <w:t xml:space="preserve"> </w:t>
      </w:r>
      <w:r w:rsidRPr="004C3C61">
        <w:rPr>
          <w:rFonts w:ascii="Times New Roman" w:eastAsia="Times New Roman" w:hAnsi="Times New Roman" w:cs="Times New Roman"/>
          <w:sz w:val="22"/>
        </w:rPr>
        <w:t>M. Sokolova</w:t>
      </w:r>
      <w:r w:rsidRPr="004C3C61">
        <w:rPr>
          <w:rtl/>
        </w:rPr>
        <w:t xml:space="preserve">, </w:t>
      </w:r>
      <w:r w:rsidRPr="004C3C61">
        <w:rPr>
          <w:rFonts w:ascii="Times New Roman" w:eastAsia="Times New Roman" w:hAnsi="Times New Roman" w:cs="Times New Roman"/>
          <w:sz w:val="22"/>
        </w:rPr>
        <w:t>G. Lapalme</w:t>
      </w:r>
      <w:r w:rsidRPr="004C3C61">
        <w:rPr>
          <w:rtl/>
        </w:rPr>
        <w:t>, “</w:t>
      </w:r>
      <w:r w:rsidRPr="004C3C61">
        <w:rPr>
          <w:rFonts w:ascii="Times New Roman" w:eastAsia="Times New Roman" w:hAnsi="Times New Roman" w:cs="Times New Roman"/>
          <w:sz w:val="22"/>
        </w:rPr>
        <w:t>A systematic analysis of performance measures for classification tasks</w:t>
      </w:r>
      <w:r w:rsidRPr="004C3C61">
        <w:rPr>
          <w:rtl/>
        </w:rPr>
        <w:t xml:space="preserve">,” </w:t>
      </w:r>
      <w:r w:rsidRPr="004C3C61">
        <w:rPr>
          <w:rFonts w:ascii="Times New Roman" w:eastAsia="Times New Roman" w:hAnsi="Times New Roman" w:cs="Times New Roman"/>
          <w:sz w:val="22"/>
        </w:rPr>
        <w:t>Information Processing</w:t>
      </w:r>
      <w:r w:rsidRPr="004C3C61">
        <w:rPr>
          <w:rtl/>
        </w:rPr>
        <w:t xml:space="preserve"> &amp; </w:t>
      </w:r>
      <w:r w:rsidRPr="004C3C61">
        <w:rPr>
          <w:rFonts w:ascii="Times New Roman" w:eastAsia="Times New Roman" w:hAnsi="Times New Roman" w:cs="Times New Roman"/>
          <w:sz w:val="22"/>
        </w:rPr>
        <w:t>Management</w:t>
      </w:r>
      <w:r w:rsidRPr="004C3C61">
        <w:rPr>
          <w:rtl/>
        </w:rPr>
        <w:t xml:space="preserve">, </w:t>
      </w:r>
      <w:r w:rsidRPr="004C3C61">
        <w:t>45(4)</w:t>
      </w:r>
      <w:r w:rsidRPr="004C3C61">
        <w:rPr>
          <w:rtl/>
        </w:rPr>
        <w:t xml:space="preserve">, </w:t>
      </w:r>
      <w:r w:rsidRPr="004C3C61">
        <w:t>427</w:t>
      </w:r>
      <w:r w:rsidRPr="004C3C61">
        <w:rPr>
          <w:rtl/>
        </w:rPr>
        <w:t>–</w:t>
      </w:r>
      <w:r w:rsidRPr="004C3C61">
        <w:t>437</w:t>
      </w:r>
      <w:r w:rsidRPr="004C3C61">
        <w:rPr>
          <w:rtl/>
        </w:rPr>
        <w:t xml:space="preserve">, </w:t>
      </w:r>
      <w:r w:rsidRPr="004C3C61">
        <w:t>2009.</w:t>
      </w:r>
    </w:p>
    <w:p w14:paraId="2FD90FC9" w14:textId="77777777" w:rsidR="001C537D" w:rsidRPr="004C3C61" w:rsidRDefault="00000000">
      <w:pPr>
        <w:rPr>
          <w:rFonts w:ascii="Vazirmatn" w:hAnsi="Vazirmatn" w:cs="Vazirmatn"/>
        </w:rPr>
      </w:pPr>
      <w:r w:rsidRPr="004C3C61">
        <w:t>[13]</w:t>
      </w:r>
      <w:r w:rsidRPr="004C3C61">
        <w:rPr>
          <w:rtl/>
        </w:rPr>
        <w:t xml:space="preserve"> </w:t>
      </w:r>
      <w:r w:rsidRPr="004C3C61">
        <w:rPr>
          <w:rFonts w:ascii="Times New Roman" w:eastAsia="Times New Roman" w:hAnsi="Times New Roman" w:cs="Times New Roman"/>
          <w:sz w:val="22"/>
        </w:rPr>
        <w:t>H. R. K</w:t>
      </w:r>
      <w:r w:rsidRPr="004C3C61">
        <w:rPr>
          <w:rtl/>
        </w:rPr>
        <w:t>ü</w:t>
      </w:r>
      <w:proofErr w:type="spellStart"/>
      <w:r w:rsidRPr="004C3C61">
        <w:rPr>
          <w:rFonts w:ascii="Times New Roman" w:eastAsia="Times New Roman" w:hAnsi="Times New Roman" w:cs="Times New Roman"/>
          <w:sz w:val="22"/>
        </w:rPr>
        <w:t>nsch</w:t>
      </w:r>
      <w:proofErr w:type="spellEnd"/>
      <w:r w:rsidRPr="004C3C61">
        <w:rPr>
          <w:rtl/>
        </w:rPr>
        <w:t>, “</w:t>
      </w:r>
      <w:r w:rsidRPr="004C3C61">
        <w:rPr>
          <w:rFonts w:ascii="Times New Roman" w:eastAsia="Times New Roman" w:hAnsi="Times New Roman" w:cs="Times New Roman"/>
          <w:sz w:val="22"/>
        </w:rPr>
        <w:t>The Jackknife and the Bootstrap for General Stationary Observations</w:t>
      </w:r>
      <w:r w:rsidRPr="004C3C61">
        <w:rPr>
          <w:rtl/>
        </w:rPr>
        <w:t xml:space="preserve">,” </w:t>
      </w:r>
      <w:r w:rsidRPr="004C3C61">
        <w:rPr>
          <w:rFonts w:ascii="Times New Roman" w:eastAsia="Times New Roman" w:hAnsi="Times New Roman" w:cs="Times New Roman"/>
          <w:sz w:val="22"/>
        </w:rPr>
        <w:t>Annals of Statistics</w:t>
      </w:r>
      <w:r w:rsidRPr="004C3C61">
        <w:rPr>
          <w:rtl/>
        </w:rPr>
        <w:t xml:space="preserve">, </w:t>
      </w:r>
      <w:r w:rsidRPr="004C3C61">
        <w:t>17(3)</w:t>
      </w:r>
      <w:r w:rsidRPr="004C3C61">
        <w:rPr>
          <w:rtl/>
        </w:rPr>
        <w:t xml:space="preserve">, </w:t>
      </w:r>
      <w:r w:rsidRPr="004C3C61">
        <w:t>1217</w:t>
      </w:r>
      <w:r w:rsidRPr="004C3C61">
        <w:rPr>
          <w:rtl/>
        </w:rPr>
        <w:t>–</w:t>
      </w:r>
      <w:r w:rsidRPr="004C3C61">
        <w:t>1241</w:t>
      </w:r>
      <w:r w:rsidRPr="004C3C61">
        <w:rPr>
          <w:rtl/>
        </w:rPr>
        <w:t xml:space="preserve">, </w:t>
      </w:r>
      <w:r w:rsidRPr="004C3C61">
        <w:t>1989.</w:t>
      </w:r>
    </w:p>
    <w:p w14:paraId="353F5861" w14:textId="77777777" w:rsidR="001C537D" w:rsidRPr="004C3C61" w:rsidRDefault="00000000">
      <w:pPr>
        <w:rPr>
          <w:rFonts w:ascii="Vazirmatn" w:hAnsi="Vazirmatn" w:cs="Vazirmatn"/>
        </w:rPr>
      </w:pPr>
      <w:r w:rsidRPr="004C3C61">
        <w:lastRenderedPageBreak/>
        <w:t>[14]</w:t>
      </w:r>
      <w:r w:rsidRPr="004C3C61">
        <w:rPr>
          <w:rtl/>
        </w:rPr>
        <w:t xml:space="preserve"> </w:t>
      </w:r>
      <w:r w:rsidRPr="004C3C61">
        <w:rPr>
          <w:rFonts w:ascii="Times New Roman" w:eastAsia="Times New Roman" w:hAnsi="Times New Roman" w:cs="Times New Roman"/>
          <w:sz w:val="22"/>
        </w:rPr>
        <w:t>D. H. Bailey</w:t>
      </w:r>
      <w:r w:rsidRPr="004C3C61">
        <w:rPr>
          <w:rtl/>
        </w:rPr>
        <w:t xml:space="preserve">, </w:t>
      </w:r>
      <w:r w:rsidRPr="004C3C61">
        <w:rPr>
          <w:rFonts w:ascii="Times New Roman" w:eastAsia="Times New Roman" w:hAnsi="Times New Roman" w:cs="Times New Roman"/>
          <w:sz w:val="22"/>
        </w:rPr>
        <w:t xml:space="preserve">J. M. </w:t>
      </w:r>
      <w:proofErr w:type="spellStart"/>
      <w:r w:rsidRPr="004C3C61">
        <w:rPr>
          <w:rFonts w:ascii="Times New Roman" w:eastAsia="Times New Roman" w:hAnsi="Times New Roman" w:cs="Times New Roman"/>
          <w:sz w:val="22"/>
        </w:rPr>
        <w:t>Borwein</w:t>
      </w:r>
      <w:proofErr w:type="spellEnd"/>
      <w:r w:rsidRPr="004C3C61">
        <w:rPr>
          <w:rtl/>
        </w:rPr>
        <w:t xml:space="preserve">, </w:t>
      </w:r>
      <w:r w:rsidRPr="004C3C61">
        <w:rPr>
          <w:rFonts w:ascii="Times New Roman" w:eastAsia="Times New Roman" w:hAnsi="Times New Roman" w:cs="Times New Roman"/>
          <w:sz w:val="22"/>
        </w:rPr>
        <w:t>M. L</w:t>
      </w:r>
      <w:r w:rsidRPr="004C3C61">
        <w:rPr>
          <w:rtl/>
        </w:rPr>
        <w:t>ó</w:t>
      </w:r>
      <w:proofErr w:type="spellStart"/>
      <w:r w:rsidRPr="004C3C61">
        <w:rPr>
          <w:rFonts w:ascii="Times New Roman" w:eastAsia="Times New Roman" w:hAnsi="Times New Roman" w:cs="Times New Roman"/>
          <w:sz w:val="22"/>
        </w:rPr>
        <w:t>pez</w:t>
      </w:r>
      <w:proofErr w:type="spellEnd"/>
      <w:r w:rsidRPr="004C3C61">
        <w:rPr>
          <w:rFonts w:ascii="Times New Roman" w:eastAsia="Times New Roman" w:hAnsi="Times New Roman" w:cs="Times New Roman"/>
          <w:sz w:val="22"/>
        </w:rPr>
        <w:t xml:space="preserve"> de Prado</w:t>
      </w:r>
      <w:r w:rsidRPr="004C3C61">
        <w:rPr>
          <w:rtl/>
        </w:rPr>
        <w:t xml:space="preserve">, </w:t>
      </w:r>
      <w:r w:rsidRPr="004C3C61">
        <w:rPr>
          <w:rFonts w:ascii="Times New Roman" w:eastAsia="Times New Roman" w:hAnsi="Times New Roman" w:cs="Times New Roman"/>
          <w:sz w:val="22"/>
        </w:rPr>
        <w:t>Q. J. Zhu</w:t>
      </w:r>
      <w:r w:rsidRPr="004C3C61">
        <w:rPr>
          <w:rtl/>
        </w:rPr>
        <w:t>, “</w:t>
      </w:r>
      <w:r w:rsidRPr="004C3C61">
        <w:rPr>
          <w:rFonts w:ascii="Times New Roman" w:eastAsia="Times New Roman" w:hAnsi="Times New Roman" w:cs="Times New Roman"/>
          <w:sz w:val="22"/>
        </w:rPr>
        <w:t xml:space="preserve">Pseudo-Mathematics and Financial Charlatanism: The Effects of </w:t>
      </w:r>
      <w:proofErr w:type="spellStart"/>
      <w:r w:rsidRPr="004C3C61">
        <w:rPr>
          <w:rFonts w:ascii="Times New Roman" w:eastAsia="Times New Roman" w:hAnsi="Times New Roman" w:cs="Times New Roman"/>
          <w:sz w:val="22"/>
        </w:rPr>
        <w:t>Backtest</w:t>
      </w:r>
      <w:proofErr w:type="spellEnd"/>
      <w:r w:rsidRPr="004C3C61">
        <w:rPr>
          <w:rFonts w:ascii="Times New Roman" w:eastAsia="Times New Roman" w:hAnsi="Times New Roman" w:cs="Times New Roman"/>
          <w:sz w:val="22"/>
        </w:rPr>
        <w:t xml:space="preserve"> Overfitting on Out-of-Sample Performance</w:t>
      </w:r>
      <w:r w:rsidRPr="004C3C61">
        <w:rPr>
          <w:rtl/>
        </w:rPr>
        <w:t xml:space="preserve">,” </w:t>
      </w:r>
      <w:r w:rsidRPr="004C3C61">
        <w:rPr>
          <w:rFonts w:ascii="Times New Roman" w:eastAsia="Times New Roman" w:hAnsi="Times New Roman" w:cs="Times New Roman"/>
          <w:sz w:val="22"/>
        </w:rPr>
        <w:t>Notices of the AMS</w:t>
      </w:r>
      <w:r w:rsidRPr="004C3C61">
        <w:rPr>
          <w:rtl/>
        </w:rPr>
        <w:t xml:space="preserve">, </w:t>
      </w:r>
      <w:r w:rsidRPr="004C3C61">
        <w:t>61(5)</w:t>
      </w:r>
      <w:r w:rsidRPr="004C3C61">
        <w:rPr>
          <w:rtl/>
        </w:rPr>
        <w:t xml:space="preserve">, </w:t>
      </w:r>
      <w:r w:rsidRPr="004C3C61">
        <w:t>458</w:t>
      </w:r>
      <w:r w:rsidRPr="004C3C61">
        <w:rPr>
          <w:rtl/>
        </w:rPr>
        <w:t>–</w:t>
      </w:r>
      <w:r w:rsidRPr="004C3C61">
        <w:t>471</w:t>
      </w:r>
      <w:r w:rsidRPr="004C3C61">
        <w:rPr>
          <w:rtl/>
        </w:rPr>
        <w:t xml:space="preserve">, </w:t>
      </w:r>
      <w:r w:rsidRPr="004C3C61">
        <w:t>2014.</w:t>
      </w:r>
    </w:p>
    <w:p w14:paraId="5A2E4A38" w14:textId="77777777" w:rsidR="001C537D" w:rsidRPr="004C3C61" w:rsidRDefault="00000000">
      <w:pPr>
        <w:rPr>
          <w:rFonts w:ascii="Vazirmatn" w:hAnsi="Vazirmatn" w:cs="Vazirmatn"/>
        </w:rPr>
      </w:pPr>
      <w:r w:rsidRPr="004C3C61">
        <w:t>[15]</w:t>
      </w:r>
      <w:r w:rsidRPr="004C3C61">
        <w:rPr>
          <w:rtl/>
        </w:rPr>
        <w:t xml:space="preserve"> </w:t>
      </w:r>
      <w:r w:rsidRPr="004C3C61">
        <w:rPr>
          <w:rFonts w:ascii="Times New Roman" w:eastAsia="Times New Roman" w:hAnsi="Times New Roman" w:cs="Times New Roman"/>
          <w:sz w:val="22"/>
        </w:rPr>
        <w:t>M. L</w:t>
      </w:r>
      <w:r w:rsidRPr="004C3C61">
        <w:rPr>
          <w:rtl/>
        </w:rPr>
        <w:t>ó</w:t>
      </w:r>
      <w:proofErr w:type="spellStart"/>
      <w:r w:rsidRPr="004C3C61">
        <w:rPr>
          <w:rFonts w:ascii="Times New Roman" w:eastAsia="Times New Roman" w:hAnsi="Times New Roman" w:cs="Times New Roman"/>
          <w:sz w:val="22"/>
        </w:rPr>
        <w:t>pez</w:t>
      </w:r>
      <w:proofErr w:type="spellEnd"/>
      <w:r w:rsidRPr="004C3C61">
        <w:rPr>
          <w:rFonts w:ascii="Times New Roman" w:eastAsia="Times New Roman" w:hAnsi="Times New Roman" w:cs="Times New Roman"/>
          <w:sz w:val="22"/>
        </w:rPr>
        <w:t xml:space="preserve"> de Prado</w:t>
      </w:r>
      <w:r w:rsidRPr="004C3C61">
        <w:rPr>
          <w:rtl/>
        </w:rPr>
        <w:t xml:space="preserve">, </w:t>
      </w:r>
      <w:r w:rsidRPr="004C3C61">
        <w:rPr>
          <w:rFonts w:ascii="Times New Roman" w:eastAsia="Times New Roman" w:hAnsi="Times New Roman" w:cs="Times New Roman"/>
          <w:sz w:val="22"/>
        </w:rPr>
        <w:t>Advances in Financial Machine Learning</w:t>
      </w:r>
      <w:r w:rsidRPr="004C3C61">
        <w:rPr>
          <w:rtl/>
        </w:rPr>
        <w:t xml:space="preserve">, </w:t>
      </w:r>
      <w:r w:rsidRPr="004C3C61">
        <w:rPr>
          <w:rFonts w:ascii="Times New Roman" w:eastAsia="Times New Roman" w:hAnsi="Times New Roman" w:cs="Times New Roman"/>
          <w:sz w:val="22"/>
        </w:rPr>
        <w:t>Wiley</w:t>
      </w:r>
      <w:r w:rsidRPr="004C3C61">
        <w:rPr>
          <w:rtl/>
        </w:rPr>
        <w:t xml:space="preserve">, </w:t>
      </w:r>
      <w:r w:rsidRPr="004C3C61">
        <w:t>2018.</w:t>
      </w:r>
    </w:p>
    <w:p w14:paraId="3CE21D09" w14:textId="77777777" w:rsidR="001C537D" w:rsidRPr="004C3C61" w:rsidRDefault="00000000">
      <w:pPr>
        <w:rPr>
          <w:rFonts w:ascii="Vazirmatn" w:hAnsi="Vazirmatn" w:cs="Vazirmatn"/>
        </w:rPr>
      </w:pPr>
      <w:r w:rsidRPr="004C3C61">
        <w:t>[16]</w:t>
      </w:r>
      <w:r w:rsidRPr="004C3C61">
        <w:rPr>
          <w:rtl/>
        </w:rPr>
        <w:t xml:space="preserve"> </w:t>
      </w:r>
      <w:r w:rsidRPr="004C3C61">
        <w:rPr>
          <w:rFonts w:ascii="Times New Roman" w:eastAsia="Times New Roman" w:hAnsi="Times New Roman" w:cs="Times New Roman"/>
          <w:sz w:val="22"/>
        </w:rPr>
        <w:t>B. Qian</w:t>
      </w:r>
      <w:r w:rsidRPr="004C3C61">
        <w:rPr>
          <w:rtl/>
        </w:rPr>
        <w:t xml:space="preserve">, </w:t>
      </w:r>
      <w:r w:rsidRPr="004C3C61">
        <w:rPr>
          <w:rFonts w:ascii="Times New Roman" w:eastAsia="Times New Roman" w:hAnsi="Times New Roman" w:cs="Times New Roman"/>
          <w:sz w:val="22"/>
        </w:rPr>
        <w:t>K. Rasheed</w:t>
      </w:r>
      <w:r w:rsidRPr="004C3C61">
        <w:rPr>
          <w:rtl/>
        </w:rPr>
        <w:t>, “</w:t>
      </w:r>
      <w:r w:rsidRPr="004C3C61">
        <w:rPr>
          <w:rFonts w:ascii="Times New Roman" w:eastAsia="Times New Roman" w:hAnsi="Times New Roman" w:cs="Times New Roman"/>
          <w:sz w:val="22"/>
        </w:rPr>
        <w:t>Hurst Exponent and Financial Market Predictability</w:t>
      </w:r>
      <w:r w:rsidRPr="004C3C61">
        <w:rPr>
          <w:rtl/>
        </w:rPr>
        <w:t xml:space="preserve">,” </w:t>
      </w:r>
      <w:r w:rsidRPr="004C3C61">
        <w:rPr>
          <w:rFonts w:ascii="Times New Roman" w:eastAsia="Times New Roman" w:hAnsi="Times New Roman" w:cs="Times New Roman"/>
          <w:sz w:val="22"/>
        </w:rPr>
        <w:t>IASTED International Conference on Financial Engineering and Applications</w:t>
      </w:r>
      <w:r w:rsidRPr="004C3C61">
        <w:rPr>
          <w:rtl/>
        </w:rPr>
        <w:t xml:space="preserve">, </w:t>
      </w:r>
      <w:r w:rsidRPr="004C3C61">
        <w:t>2004.</w:t>
      </w:r>
    </w:p>
    <w:p w14:paraId="4980C22D" w14:textId="77777777" w:rsidR="001C537D" w:rsidRPr="004C3C61" w:rsidRDefault="00000000">
      <w:pPr>
        <w:rPr>
          <w:rFonts w:ascii="Vazirmatn" w:hAnsi="Vazirmatn" w:cs="Vazirmatn"/>
        </w:rPr>
      </w:pPr>
      <w:r w:rsidRPr="004C3C61">
        <w:t>[17]</w:t>
      </w:r>
      <w:r w:rsidRPr="004C3C61">
        <w:rPr>
          <w:rtl/>
        </w:rPr>
        <w:t xml:space="preserve"> </w:t>
      </w:r>
      <w:r w:rsidRPr="004C3C61">
        <w:rPr>
          <w:rFonts w:ascii="Times New Roman" w:eastAsia="Times New Roman" w:hAnsi="Times New Roman" w:cs="Times New Roman"/>
          <w:sz w:val="22"/>
        </w:rPr>
        <w:t xml:space="preserve">C. </w:t>
      </w:r>
      <w:proofErr w:type="spellStart"/>
      <w:r w:rsidRPr="004C3C61">
        <w:rPr>
          <w:rFonts w:ascii="Times New Roman" w:eastAsia="Times New Roman" w:hAnsi="Times New Roman" w:cs="Times New Roman"/>
          <w:sz w:val="22"/>
        </w:rPr>
        <w:t>Eom</w:t>
      </w:r>
      <w:proofErr w:type="spellEnd"/>
      <w:r w:rsidRPr="004C3C61">
        <w:rPr>
          <w:rtl/>
        </w:rPr>
        <w:t xml:space="preserve">, </w:t>
      </w:r>
      <w:r w:rsidRPr="004C3C61">
        <w:rPr>
          <w:rFonts w:ascii="Times New Roman" w:eastAsia="Times New Roman" w:hAnsi="Times New Roman" w:cs="Times New Roman"/>
          <w:sz w:val="22"/>
        </w:rPr>
        <w:t>S. Choi</w:t>
      </w:r>
      <w:r w:rsidRPr="004C3C61">
        <w:rPr>
          <w:rtl/>
        </w:rPr>
        <w:t xml:space="preserve">, </w:t>
      </w:r>
      <w:r w:rsidRPr="004C3C61">
        <w:rPr>
          <w:rFonts w:ascii="Times New Roman" w:eastAsia="Times New Roman" w:hAnsi="Times New Roman" w:cs="Times New Roman"/>
          <w:sz w:val="22"/>
        </w:rPr>
        <w:t>G. Oh</w:t>
      </w:r>
      <w:r w:rsidRPr="004C3C61">
        <w:rPr>
          <w:rtl/>
        </w:rPr>
        <w:t xml:space="preserve">, </w:t>
      </w:r>
      <w:r w:rsidRPr="004C3C61">
        <w:rPr>
          <w:rFonts w:ascii="Times New Roman" w:eastAsia="Times New Roman" w:hAnsi="Times New Roman" w:cs="Times New Roman"/>
          <w:sz w:val="22"/>
        </w:rPr>
        <w:t>W.-S. Jung</w:t>
      </w:r>
      <w:r w:rsidRPr="004C3C61">
        <w:rPr>
          <w:rtl/>
        </w:rPr>
        <w:t>, “</w:t>
      </w:r>
      <w:r w:rsidRPr="004C3C61">
        <w:rPr>
          <w:rFonts w:ascii="Times New Roman" w:eastAsia="Times New Roman" w:hAnsi="Times New Roman" w:cs="Times New Roman"/>
          <w:sz w:val="22"/>
        </w:rPr>
        <w:t>Hurst exponent and prediction based on weak-form efficient market hypothesis of stock markets</w:t>
      </w:r>
      <w:r w:rsidRPr="004C3C61">
        <w:rPr>
          <w:rtl/>
        </w:rPr>
        <w:t xml:space="preserve">,” </w:t>
      </w:r>
      <w:proofErr w:type="spellStart"/>
      <w:r w:rsidRPr="004C3C61">
        <w:rPr>
          <w:rFonts w:ascii="Times New Roman" w:eastAsia="Times New Roman" w:hAnsi="Times New Roman" w:cs="Times New Roman"/>
          <w:sz w:val="22"/>
        </w:rPr>
        <w:t>Physica</w:t>
      </w:r>
      <w:proofErr w:type="spellEnd"/>
      <w:r w:rsidRPr="004C3C61">
        <w:rPr>
          <w:rFonts w:ascii="Times New Roman" w:eastAsia="Times New Roman" w:hAnsi="Times New Roman" w:cs="Times New Roman"/>
          <w:sz w:val="22"/>
        </w:rPr>
        <w:t xml:space="preserve"> A</w:t>
      </w:r>
      <w:r w:rsidRPr="004C3C61">
        <w:rPr>
          <w:rtl/>
        </w:rPr>
        <w:t xml:space="preserve"> / </w:t>
      </w:r>
      <w:r w:rsidRPr="004C3C61">
        <w:rPr>
          <w:rFonts w:ascii="Times New Roman" w:eastAsia="Times New Roman" w:hAnsi="Times New Roman" w:cs="Times New Roman"/>
          <w:sz w:val="22"/>
        </w:rPr>
        <w:t>arXiv:0712.1624</w:t>
      </w:r>
      <w:r w:rsidRPr="004C3C61">
        <w:rPr>
          <w:rtl/>
        </w:rPr>
        <w:t xml:space="preserve">, </w:t>
      </w:r>
      <w:r w:rsidRPr="004C3C61">
        <w:t>2007.</w:t>
      </w:r>
    </w:p>
    <w:p w14:paraId="6BA6255E" w14:textId="77777777" w:rsidR="001C537D" w:rsidRPr="004C3C61" w:rsidRDefault="00000000">
      <w:pPr>
        <w:rPr>
          <w:rFonts w:ascii="Vazirmatn" w:hAnsi="Vazirmatn" w:cs="Vazirmatn"/>
        </w:rPr>
      </w:pPr>
      <w:r w:rsidRPr="004C3C61">
        <w:t>[18]</w:t>
      </w:r>
      <w:r w:rsidRPr="004C3C61">
        <w:rPr>
          <w:rtl/>
        </w:rPr>
        <w:t xml:space="preserve"> </w:t>
      </w:r>
      <w:r w:rsidRPr="004C3C61">
        <w:rPr>
          <w:rFonts w:ascii="Times New Roman" w:eastAsia="Times New Roman" w:hAnsi="Times New Roman" w:cs="Times New Roman"/>
          <w:sz w:val="22"/>
        </w:rPr>
        <w:t>M. Yang</w:t>
      </w:r>
      <w:r w:rsidRPr="004C3C61">
        <w:rPr>
          <w:rtl/>
        </w:rPr>
        <w:t xml:space="preserve">, </w:t>
      </w:r>
      <w:r w:rsidRPr="004C3C61">
        <w:rPr>
          <w:rFonts w:ascii="Times New Roman" w:eastAsia="Times New Roman" w:hAnsi="Times New Roman" w:cs="Times New Roman"/>
          <w:sz w:val="22"/>
        </w:rPr>
        <w:t>R. Wang</w:t>
      </w:r>
      <w:r w:rsidRPr="004C3C61">
        <w:rPr>
          <w:rtl/>
        </w:rPr>
        <w:t xml:space="preserve">, </w:t>
      </w:r>
      <w:r w:rsidRPr="004C3C61">
        <w:rPr>
          <w:rFonts w:ascii="Times New Roman" w:eastAsia="Times New Roman" w:hAnsi="Times New Roman" w:cs="Times New Roman"/>
          <w:sz w:val="22"/>
        </w:rPr>
        <w:t>Z. Zeng</w:t>
      </w:r>
      <w:r w:rsidRPr="004C3C61">
        <w:rPr>
          <w:rtl/>
        </w:rPr>
        <w:t xml:space="preserve">, </w:t>
      </w:r>
      <w:r w:rsidRPr="004C3C61">
        <w:rPr>
          <w:rFonts w:ascii="Times New Roman" w:eastAsia="Times New Roman" w:hAnsi="Times New Roman" w:cs="Times New Roman"/>
          <w:sz w:val="22"/>
        </w:rPr>
        <w:t>P. Li</w:t>
      </w:r>
      <w:r w:rsidRPr="004C3C61">
        <w:rPr>
          <w:rtl/>
        </w:rPr>
        <w:t>, “</w:t>
      </w:r>
      <w:r w:rsidRPr="004C3C61">
        <w:rPr>
          <w:rFonts w:ascii="Times New Roman" w:eastAsia="Times New Roman" w:hAnsi="Times New Roman" w:cs="Times New Roman"/>
          <w:sz w:val="22"/>
        </w:rPr>
        <w:t>Improved prediction of global gold prices: An innovative Hurst-reconfiguration-based machine learning approach</w:t>
      </w:r>
      <w:r w:rsidRPr="004C3C61">
        <w:rPr>
          <w:rtl/>
        </w:rPr>
        <w:t xml:space="preserve">,” </w:t>
      </w:r>
      <w:r w:rsidRPr="004C3C61">
        <w:rPr>
          <w:rFonts w:ascii="Times New Roman" w:eastAsia="Times New Roman" w:hAnsi="Times New Roman" w:cs="Times New Roman"/>
          <w:sz w:val="22"/>
        </w:rPr>
        <w:t>Resources Policy</w:t>
      </w:r>
      <w:r w:rsidRPr="004C3C61">
        <w:rPr>
          <w:rtl/>
        </w:rPr>
        <w:t xml:space="preserve">, </w:t>
      </w:r>
      <w:r w:rsidRPr="004C3C61">
        <w:t>88</w:t>
      </w:r>
      <w:r w:rsidRPr="004C3C61">
        <w:rPr>
          <w:rtl/>
        </w:rPr>
        <w:t xml:space="preserve">, </w:t>
      </w:r>
      <w:r w:rsidRPr="004C3C61">
        <w:t>104430</w:t>
      </w:r>
      <w:r w:rsidRPr="004C3C61">
        <w:rPr>
          <w:rtl/>
        </w:rPr>
        <w:t xml:space="preserve">, </w:t>
      </w:r>
      <w:r w:rsidRPr="004C3C61">
        <w:t>2024.</w:t>
      </w:r>
    </w:p>
    <w:p w14:paraId="5FF46C00" w14:textId="77777777" w:rsidR="001C537D" w:rsidRPr="004C3C61" w:rsidRDefault="00000000">
      <w:pPr>
        <w:rPr>
          <w:rFonts w:ascii="Vazirmatn" w:hAnsi="Vazirmatn" w:cs="Vazirmatn"/>
        </w:rPr>
      </w:pPr>
      <w:r w:rsidRPr="004C3C61">
        <w:t>[19]</w:t>
      </w:r>
      <w:r w:rsidRPr="004C3C61">
        <w:rPr>
          <w:rtl/>
        </w:rPr>
        <w:t xml:space="preserve"> </w:t>
      </w:r>
      <w:r w:rsidRPr="004C3C61">
        <w:rPr>
          <w:rFonts w:ascii="Times New Roman" w:eastAsia="Times New Roman" w:hAnsi="Times New Roman" w:cs="Times New Roman"/>
          <w:sz w:val="22"/>
        </w:rPr>
        <w:t xml:space="preserve">L. </w:t>
      </w:r>
      <w:proofErr w:type="spellStart"/>
      <w:r w:rsidRPr="004C3C61">
        <w:rPr>
          <w:rFonts w:ascii="Times New Roman" w:eastAsia="Times New Roman" w:hAnsi="Times New Roman" w:cs="Times New Roman"/>
          <w:sz w:val="22"/>
        </w:rPr>
        <w:t>Ryll</w:t>
      </w:r>
      <w:proofErr w:type="spellEnd"/>
      <w:r w:rsidRPr="004C3C61">
        <w:rPr>
          <w:rtl/>
        </w:rPr>
        <w:t xml:space="preserve">, </w:t>
      </w:r>
      <w:r w:rsidRPr="004C3C61">
        <w:rPr>
          <w:rFonts w:ascii="Times New Roman" w:eastAsia="Times New Roman" w:hAnsi="Times New Roman" w:cs="Times New Roman"/>
          <w:sz w:val="22"/>
        </w:rPr>
        <w:t xml:space="preserve">S. </w:t>
      </w:r>
      <w:proofErr w:type="spellStart"/>
      <w:r w:rsidRPr="004C3C61">
        <w:rPr>
          <w:rFonts w:ascii="Times New Roman" w:eastAsia="Times New Roman" w:hAnsi="Times New Roman" w:cs="Times New Roman"/>
          <w:sz w:val="22"/>
        </w:rPr>
        <w:t>Seidens</w:t>
      </w:r>
      <w:proofErr w:type="spellEnd"/>
      <w:r w:rsidRPr="004C3C61">
        <w:rPr>
          <w:rtl/>
        </w:rPr>
        <w:t>, “</w:t>
      </w:r>
      <w:r w:rsidRPr="004C3C61">
        <w:rPr>
          <w:rFonts w:ascii="Times New Roman" w:eastAsia="Times New Roman" w:hAnsi="Times New Roman" w:cs="Times New Roman"/>
          <w:sz w:val="22"/>
        </w:rPr>
        <w:t>Evaluating the Performance of Machine Learning Algorithms in Financial Market Forecasting: A Comprehensive Survey</w:t>
      </w:r>
      <w:r w:rsidRPr="004C3C61">
        <w:rPr>
          <w:rtl/>
        </w:rPr>
        <w:t xml:space="preserve">,” </w:t>
      </w:r>
      <w:r w:rsidRPr="004C3C61">
        <w:rPr>
          <w:rFonts w:ascii="Times New Roman" w:eastAsia="Times New Roman" w:hAnsi="Times New Roman" w:cs="Times New Roman"/>
          <w:sz w:val="22"/>
        </w:rPr>
        <w:t>arXiv:1906.07786</w:t>
      </w:r>
      <w:r w:rsidRPr="004C3C61">
        <w:rPr>
          <w:rtl/>
        </w:rPr>
        <w:t xml:space="preserve">, </w:t>
      </w:r>
      <w:r w:rsidRPr="004C3C61">
        <w:t>2019.</w:t>
      </w:r>
    </w:p>
    <w:p w14:paraId="3EE028B9" w14:textId="77777777" w:rsidR="001C537D" w:rsidRDefault="00000000">
      <w:r>
        <w:t>[20] J. W. Kantelhardt, S. A. Zschiegner, E. Koscielny-Bunde, S. Havlin, A. Bunde, H. E. Stanley, “Detecting long-range correlations with detrended fluctuation analysis,” Physica A, 295, 441–454, 2001.</w:t>
      </w:r>
    </w:p>
    <w:p w14:paraId="38870A30" w14:textId="77777777" w:rsidR="001C537D" w:rsidRPr="004C3C61" w:rsidRDefault="00000000" w:rsidP="009C68DF">
      <w:pPr>
        <w:pStyle w:val="Heading1"/>
        <w:jc w:val="center"/>
        <w:rPr>
          <w:rFonts w:cs="B Titr"/>
          <w:color w:val="auto"/>
        </w:rPr>
      </w:pPr>
      <w:bookmarkStart w:id="85" w:name="_Toc239323673"/>
      <w:r w:rsidRPr="004C3C61">
        <w:rPr>
          <w:rFonts w:ascii="B Titr" w:eastAsia="B Titr" w:hAnsi="B Titr" w:cs="B Titr"/>
          <w:color w:val="auto"/>
          <w:rtl/>
        </w:rPr>
        <w:lastRenderedPageBreak/>
        <w:t>پیوست ۱</w:t>
      </w:r>
      <w:r w:rsidRPr="004C3C61">
        <w:rPr>
          <w:rFonts w:ascii="B Titr" w:eastAsia="B Titr" w:hAnsi="B Titr" w:cs="B Titr"/>
          <w:color w:val="auto"/>
          <w:rtl/>
        </w:rPr>
        <w:br/>
        <w:t>راهنمای بازتولید و کنترل کیفیت</w:t>
      </w:r>
      <w:bookmarkEnd w:id="85"/>
    </w:p>
    <w:p w14:paraId="2F9EAA22" w14:textId="77777777" w:rsidR="001C537D" w:rsidRDefault="00000000">
      <w:r>
        <w:br w:type="page"/>
      </w:r>
    </w:p>
    <w:p w14:paraId="74F193E5" w14:textId="77777777" w:rsidR="001C537D" w:rsidRPr="004C3C61" w:rsidRDefault="00000000" w:rsidP="00CC342D">
      <w:pPr>
        <w:pStyle w:val="Heading2"/>
        <w:rPr>
          <w:rFonts w:cs="B Titr"/>
          <w:color w:val="auto"/>
        </w:rPr>
      </w:pPr>
      <w:bookmarkStart w:id="86" w:name="_Toc239323674"/>
      <w:r w:rsidRPr="004C3C61">
        <w:rPr>
          <w:rFonts w:ascii="B Titr" w:eastAsia="B Titr" w:hAnsi="B Titr" w:cs="B Titr"/>
          <w:color w:val="auto"/>
          <w:rtl/>
        </w:rPr>
        <w:lastRenderedPageBreak/>
        <w:t>پ-۱</w:t>
      </w:r>
      <w:r w:rsidRPr="004C3C61">
        <w:rPr>
          <w:rFonts w:ascii="B Titr" w:eastAsia="B Titr" w:hAnsi="B Titr" w:cs="B Titr" w:hint="cs"/>
          <w:color w:val="auto"/>
          <w:rtl/>
        </w:rPr>
        <w:t>-۱</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اصول</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بازتولید</w:t>
      </w:r>
      <w:bookmarkEnd w:id="86"/>
    </w:p>
    <w:p w14:paraId="72C3A536" w14:textId="77777777" w:rsidR="001C537D" w:rsidRDefault="00000000">
      <w:r>
        <w:rPr>
          <w:rtl/>
        </w:rPr>
        <w:t>برای بازتولید نتیجه باید همان داده ثبت‌شده، پیکربندی، کد منبع و وابستگی‌های نرم‌افزاری استفاده شوند. اجرای صرف دستورات با داده متفاوت به معنای بازتولید نتیجه ارائه‌شده در این پایان‌نامه نیست. رسید اجرا و هش‌های ثبت‌شده، مرجع شناسایی آزمایش هستند.</w:t>
      </w:r>
    </w:p>
    <w:p w14:paraId="56A5ED8B" w14:textId="77777777" w:rsidR="001C537D" w:rsidRPr="004C3C61" w:rsidRDefault="00000000" w:rsidP="00CC342D">
      <w:pPr>
        <w:pStyle w:val="Heading2"/>
        <w:rPr>
          <w:rFonts w:cs="B Titr"/>
          <w:color w:val="auto"/>
        </w:rPr>
      </w:pPr>
      <w:bookmarkStart w:id="87" w:name="_Toc239323675"/>
      <w:r w:rsidRPr="004C3C61">
        <w:rPr>
          <w:rFonts w:ascii="B Titr" w:eastAsia="B Titr" w:hAnsi="B Titr" w:cs="B Titr"/>
          <w:color w:val="auto"/>
          <w:rtl/>
        </w:rPr>
        <w:t>پ-۱</w:t>
      </w:r>
      <w:r w:rsidRPr="004C3C61">
        <w:rPr>
          <w:rFonts w:ascii="B Titr" w:eastAsia="B Titr" w:hAnsi="B Titr" w:cs="B Titr" w:hint="cs"/>
          <w:color w:val="auto"/>
          <w:rtl/>
        </w:rPr>
        <w:t>-۲</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کنترل‌های</w:t>
      </w:r>
      <w:r w:rsidRPr="004C3C61">
        <w:rPr>
          <w:rFonts w:ascii="Times New Roman" w:eastAsia="Times New Roman" w:hAnsi="Times New Roman" w:cs="Times New Roman"/>
          <w:color w:val="auto"/>
          <w:rtl/>
        </w:rPr>
        <w:t xml:space="preserve"> </w:t>
      </w:r>
      <w:r w:rsidRPr="004C3C61">
        <w:rPr>
          <w:rFonts w:ascii="B Titr" w:eastAsia="B Titr" w:hAnsi="B Titr" w:cs="B Titr" w:hint="cs"/>
          <w:color w:val="auto"/>
          <w:rtl/>
        </w:rPr>
        <w:t>اصلی</w:t>
      </w:r>
      <w:bookmarkEnd w:id="87"/>
    </w:p>
    <w:p w14:paraId="3696E11D" w14:textId="77777777" w:rsidR="001C537D" w:rsidRPr="004C3C61" w:rsidRDefault="00000000" w:rsidP="009C68DF">
      <w:pPr>
        <w:pStyle w:val="ListBullet"/>
        <w:jc w:val="left"/>
        <w:rPr>
          <w:rFonts w:ascii="Vazirmatn" w:hAnsi="Vazirmatn" w:cs="Vazirmatn"/>
        </w:rPr>
      </w:pPr>
      <w:r w:rsidRPr="004C3C61">
        <w:rPr>
          <w:rFonts w:ascii="Times New Roman" w:eastAsia="Times New Roman" w:hAnsi="Times New Roman" w:cs="Times New Roman"/>
          <w:sz w:val="22"/>
        </w:rPr>
        <w:t xml:space="preserve">ruff </w:t>
      </w:r>
      <w:proofErr w:type="gramStart"/>
      <w:r w:rsidRPr="004C3C61">
        <w:rPr>
          <w:rFonts w:ascii="Times New Roman" w:eastAsia="Times New Roman" w:hAnsi="Times New Roman" w:cs="Times New Roman"/>
          <w:sz w:val="22"/>
        </w:rPr>
        <w:t>check</w:t>
      </w:r>
      <w:r w:rsidRPr="004C3C61">
        <w:rPr>
          <w:rtl/>
        </w:rPr>
        <w:t xml:space="preserve"> .</w:t>
      </w:r>
      <w:proofErr w:type="gramEnd"/>
    </w:p>
    <w:p w14:paraId="5546D36D" w14:textId="77777777" w:rsidR="001C537D" w:rsidRPr="004C3C61" w:rsidRDefault="00000000" w:rsidP="009C68DF">
      <w:pPr>
        <w:pStyle w:val="ListBullet"/>
        <w:jc w:val="left"/>
        <w:rPr>
          <w:rFonts w:ascii="Vazirmatn" w:hAnsi="Vazirmatn" w:cs="Vazirmatn"/>
        </w:rPr>
      </w:pPr>
      <w:proofErr w:type="spellStart"/>
      <w:r w:rsidRPr="004C3C61">
        <w:rPr>
          <w:rFonts w:ascii="Times New Roman" w:eastAsia="Times New Roman" w:hAnsi="Times New Roman" w:cs="Times New Roman"/>
          <w:sz w:val="22"/>
        </w:rPr>
        <w:t>mypy</w:t>
      </w:r>
      <w:proofErr w:type="spellEnd"/>
      <w:r w:rsidRPr="004C3C61">
        <w:t xml:space="preserve"> </w:t>
      </w:r>
      <w:proofErr w:type="spellStart"/>
      <w:r w:rsidRPr="004C3C61">
        <w:rPr>
          <w:rFonts w:ascii="Times New Roman" w:eastAsia="Times New Roman" w:hAnsi="Times New Roman" w:cs="Times New Roman"/>
          <w:sz w:val="22"/>
        </w:rPr>
        <w:t>src</w:t>
      </w:r>
      <w:proofErr w:type="spellEnd"/>
      <w:r w:rsidRPr="004C3C61">
        <w:t>/</w:t>
      </w:r>
      <w:proofErr w:type="spellStart"/>
      <w:r w:rsidRPr="004C3C61">
        <w:rPr>
          <w:rFonts w:ascii="Times New Roman" w:eastAsia="Times New Roman" w:hAnsi="Times New Roman" w:cs="Times New Roman"/>
          <w:sz w:val="22"/>
        </w:rPr>
        <w:t>hge_gold</w:t>
      </w:r>
      <w:proofErr w:type="spellEnd"/>
    </w:p>
    <w:p w14:paraId="1929D7CA" w14:textId="77777777" w:rsidR="001C537D" w:rsidRPr="004C3C61" w:rsidRDefault="00000000" w:rsidP="009C68DF">
      <w:pPr>
        <w:pStyle w:val="ListBullet"/>
        <w:jc w:val="left"/>
        <w:rPr>
          <w:rFonts w:ascii="Vazirmatn" w:hAnsi="Vazirmatn" w:cs="Vazirmatn"/>
        </w:rPr>
      </w:pPr>
      <w:proofErr w:type="spellStart"/>
      <w:r w:rsidRPr="004C3C61">
        <w:rPr>
          <w:rFonts w:ascii="Times New Roman" w:eastAsia="Times New Roman" w:hAnsi="Times New Roman" w:cs="Times New Roman"/>
          <w:sz w:val="22"/>
        </w:rPr>
        <w:t>pytest</w:t>
      </w:r>
      <w:proofErr w:type="spellEnd"/>
      <w:r w:rsidRPr="004C3C61">
        <w:rPr>
          <w:rtl/>
        </w:rPr>
        <w:t xml:space="preserve"> --</w:t>
      </w:r>
      <w:proofErr w:type="spellStart"/>
      <w:r w:rsidRPr="004C3C61">
        <w:rPr>
          <w:rFonts w:ascii="Times New Roman" w:eastAsia="Times New Roman" w:hAnsi="Times New Roman" w:cs="Times New Roman"/>
          <w:sz w:val="22"/>
        </w:rPr>
        <w:t>cov</w:t>
      </w:r>
      <w:proofErr w:type="spellEnd"/>
      <w:r w:rsidRPr="004C3C61">
        <w:t>=</w:t>
      </w:r>
      <w:proofErr w:type="spellStart"/>
      <w:r w:rsidRPr="004C3C61">
        <w:rPr>
          <w:rFonts w:ascii="Times New Roman" w:eastAsia="Times New Roman" w:hAnsi="Times New Roman" w:cs="Times New Roman"/>
          <w:sz w:val="22"/>
        </w:rPr>
        <w:t>src</w:t>
      </w:r>
      <w:proofErr w:type="spellEnd"/>
      <w:r w:rsidRPr="004C3C61">
        <w:t>/</w:t>
      </w:r>
      <w:proofErr w:type="spellStart"/>
      <w:r w:rsidRPr="004C3C61">
        <w:rPr>
          <w:rFonts w:ascii="Times New Roman" w:eastAsia="Times New Roman" w:hAnsi="Times New Roman" w:cs="Times New Roman"/>
          <w:sz w:val="22"/>
        </w:rPr>
        <w:t>hge_gold</w:t>
      </w:r>
      <w:proofErr w:type="spellEnd"/>
      <w:r w:rsidRPr="004C3C61">
        <w:rPr>
          <w:rtl/>
        </w:rPr>
        <w:t xml:space="preserve"> --</w:t>
      </w:r>
      <w:proofErr w:type="spellStart"/>
      <w:r w:rsidRPr="004C3C61">
        <w:rPr>
          <w:rFonts w:ascii="Times New Roman" w:eastAsia="Times New Roman" w:hAnsi="Times New Roman" w:cs="Times New Roman"/>
          <w:sz w:val="22"/>
        </w:rPr>
        <w:t>cov</w:t>
      </w:r>
      <w:proofErr w:type="spellEnd"/>
      <w:r w:rsidRPr="004C3C61">
        <w:rPr>
          <w:rFonts w:ascii="Times New Roman" w:eastAsia="Times New Roman" w:hAnsi="Times New Roman" w:cs="Times New Roman"/>
          <w:sz w:val="22"/>
        </w:rPr>
        <w:t>-report=term-missing</w:t>
      </w:r>
    </w:p>
    <w:p w14:paraId="75481607" w14:textId="77777777" w:rsidR="001C537D" w:rsidRDefault="00000000" w:rsidP="009C68DF">
      <w:pPr>
        <w:pStyle w:val="ListBullet"/>
        <w:jc w:val="left"/>
      </w:pPr>
      <w:r>
        <w:rPr>
          <w:rtl/>
        </w:rPr>
        <w:t xml:space="preserve">اجرای </w:t>
      </w:r>
      <w:r w:rsidRPr="004C3C61">
        <w:rPr>
          <w:rFonts w:ascii="Times New Roman" w:eastAsia="Times New Roman" w:hAnsi="Times New Roman" w:cs="Times New Roman"/>
          <w:sz w:val="22"/>
        </w:rPr>
        <w:t>full market pipeline</w:t>
      </w:r>
      <w:r>
        <w:rPr>
          <w:rtl/>
        </w:rPr>
        <w:t xml:space="preserve"> با تغییرناپذیر </w:t>
      </w:r>
      <w:r w:rsidRPr="004C3C61">
        <w:rPr>
          <w:rFonts w:ascii="Times New Roman" w:eastAsia="Times New Roman" w:hAnsi="Times New Roman" w:cs="Times New Roman"/>
          <w:sz w:val="22"/>
        </w:rPr>
        <w:t>receipt</w:t>
      </w:r>
    </w:p>
    <w:p w14:paraId="69820CD7" w14:textId="77777777" w:rsidR="001C537D" w:rsidRDefault="00000000" w:rsidP="009C68DF">
      <w:pPr>
        <w:pStyle w:val="ListBullet"/>
        <w:jc w:val="left"/>
      </w:pPr>
      <w:r>
        <w:rPr>
          <w:rtl/>
        </w:rPr>
        <w:t xml:space="preserve">بررسی انتخاب </w:t>
      </w:r>
      <w:r w:rsidRPr="004C3C61">
        <w:rPr>
          <w:rFonts w:ascii="Times New Roman" w:eastAsia="Times New Roman" w:hAnsi="Times New Roman" w:cs="Times New Roman"/>
          <w:sz w:val="22"/>
        </w:rPr>
        <w:t>receipt</w:t>
      </w:r>
      <w:r>
        <w:rPr>
          <w:rtl/>
        </w:rPr>
        <w:t xml:space="preserve"> برای هر </w:t>
      </w:r>
      <w:r w:rsidRPr="004C3C61">
        <w:rPr>
          <w:rFonts w:ascii="Times New Roman" w:eastAsia="Times New Roman" w:hAnsi="Times New Roman" w:cs="Times New Roman"/>
          <w:sz w:val="22"/>
        </w:rPr>
        <w:t>horizon</w:t>
      </w:r>
    </w:p>
    <w:p w14:paraId="3D338F83" w14:textId="77777777" w:rsidR="001C537D" w:rsidRDefault="00000000" w:rsidP="009C68DF">
      <w:pPr>
        <w:pStyle w:val="ListBullet"/>
        <w:jc w:val="left"/>
      </w:pPr>
      <w:r>
        <w:rPr>
          <w:rtl/>
        </w:rPr>
        <w:t>بررسی</w:t>
      </w:r>
      <w:r w:rsidRPr="004C3C61">
        <w:rPr>
          <w:rtl/>
        </w:rPr>
        <w:t xml:space="preserve"> </w:t>
      </w:r>
      <w:r w:rsidRPr="004C3C61">
        <w:rPr>
          <w:rFonts w:ascii="Times New Roman" w:eastAsia="Times New Roman" w:hAnsi="Times New Roman" w:cs="Times New Roman"/>
          <w:sz w:val="22"/>
        </w:rPr>
        <w:t>mt5_</w:t>
      </w:r>
      <w:r>
        <w:rPr>
          <w:rtl/>
        </w:rPr>
        <w:t>شواهد</w:t>
      </w:r>
      <w:r w:rsidRPr="004C3C61">
        <w:rPr>
          <w:rtl/>
        </w:rPr>
        <w:t>_</w:t>
      </w:r>
      <w:proofErr w:type="spellStart"/>
      <w:r w:rsidRPr="004C3C61">
        <w:rPr>
          <w:rFonts w:ascii="Times New Roman" w:eastAsia="Times New Roman" w:hAnsi="Times New Roman" w:cs="Times New Roman"/>
          <w:sz w:val="22"/>
        </w:rPr>
        <w:t>index.json</w:t>
      </w:r>
      <w:proofErr w:type="spellEnd"/>
      <w:r>
        <w:rPr>
          <w:rtl/>
        </w:rPr>
        <w:t xml:space="preserve"> و شواهد هر افق</w:t>
      </w:r>
    </w:p>
    <w:p w14:paraId="7E1574A5" w14:textId="77777777" w:rsidR="001C537D" w:rsidRDefault="00000000">
      <w:r>
        <w:br w:type="page"/>
      </w:r>
    </w:p>
    <w:p w14:paraId="1828D8E7" w14:textId="77777777" w:rsidR="001C537D" w:rsidRPr="004C3C61" w:rsidRDefault="00000000" w:rsidP="009C68DF">
      <w:pPr>
        <w:pStyle w:val="Heading1"/>
        <w:jc w:val="center"/>
        <w:rPr>
          <w:rFonts w:cs="B Titr"/>
          <w:color w:val="auto"/>
        </w:rPr>
      </w:pPr>
      <w:bookmarkStart w:id="88" w:name="_Toc239323676"/>
      <w:r w:rsidRPr="004C3C61">
        <w:rPr>
          <w:rFonts w:ascii="B Titr" w:eastAsia="B Titr" w:hAnsi="B Titr" w:cs="B Titr"/>
          <w:color w:val="auto"/>
          <w:rtl/>
        </w:rPr>
        <w:lastRenderedPageBreak/>
        <w:t>پیوست ۲</w:t>
      </w:r>
      <w:r w:rsidRPr="004C3C61">
        <w:rPr>
          <w:rFonts w:ascii="B Titr" w:eastAsia="B Titr" w:hAnsi="B Titr" w:cs="B Titr"/>
          <w:color w:val="auto"/>
          <w:rtl/>
        </w:rPr>
        <w:br/>
        <w:t>واژه‌ها و اختصارات</w:t>
      </w:r>
      <w:bookmarkEnd w:id="88"/>
    </w:p>
    <w:p w14:paraId="7215CC3D" w14:textId="77777777" w:rsidR="00241022" w:rsidRDefault="00241022">
      <w:pPr>
        <w:rPr>
          <w:rtl/>
        </w:rPr>
      </w:pPr>
    </w:p>
    <w:p w14:paraId="49493473" w14:textId="77777777" w:rsidR="001C537D" w:rsidRPr="00241022" w:rsidRDefault="00000000" w:rsidP="00241022">
      <w:r>
        <w:br w:type="page"/>
      </w:r>
    </w:p>
    <w:p w14:paraId="186DF606" w14:textId="77777777" w:rsidR="001C537D" w:rsidRPr="00862D15" w:rsidRDefault="00555CE5" w:rsidP="00555CE5">
      <w:pPr>
        <w:pStyle w:val="Caption"/>
        <w:rPr>
          <w:color w:val="auto"/>
        </w:rPr>
      </w:pPr>
      <w:bookmarkStart w:id="89" w:name="_Toc239322292"/>
      <w:bookmarkStart w:id="90" w:name="Tbl10"/>
      <w:r w:rsidRPr="00862D15">
        <w:rPr>
          <w:color w:val="auto"/>
          <w:rtl/>
        </w:rPr>
        <w:lastRenderedPageBreak/>
        <w:t xml:space="preserve">جدول </w:t>
      </w:r>
      <w:r w:rsidRPr="00862D15">
        <w:rPr>
          <w:rFonts w:ascii="Times New Roman" w:eastAsia="Times New Roman" w:hAnsi="Times New Roman" w:cs="Times New Roman"/>
          <w:color w:val="auto"/>
          <w:rtl/>
        </w:rPr>
        <w:fldChar w:fldCharType="begin"/>
      </w:r>
      <w:r w:rsidRPr="00862D15">
        <w:rPr>
          <w:rFonts w:ascii="Times New Roman" w:eastAsia="Times New Roman" w:hAnsi="Times New Roman" w:cs="Times New Roman"/>
          <w:color w:val="auto"/>
          <w:rtl/>
        </w:rPr>
        <w:instrText xml:space="preserve"> </w:instrText>
      </w:r>
      <w:r w:rsidRPr="00862D15">
        <w:rPr>
          <w:rFonts w:ascii="Times New Roman" w:eastAsia="Times New Roman" w:hAnsi="Times New Roman" w:cs="Times New Roman"/>
          <w:color w:val="auto"/>
        </w:rPr>
        <w:instrText>SEQ</w:instrText>
      </w:r>
      <w:r w:rsidRPr="00862D15">
        <w:rPr>
          <w:rFonts w:ascii="Times New Roman" w:eastAsia="Times New Roman" w:hAnsi="Times New Roman" w:cs="Times New Roman"/>
          <w:color w:val="auto"/>
          <w:rtl/>
        </w:rPr>
        <w:instrText xml:space="preserve"> جدول \* </w:instrText>
      </w:r>
      <w:r w:rsidRPr="00862D15">
        <w:rPr>
          <w:rFonts w:ascii="Times New Roman" w:eastAsia="Times New Roman" w:hAnsi="Times New Roman" w:cs="Times New Roman"/>
          <w:color w:val="auto"/>
        </w:rPr>
        <w:instrText>ARABIC</w:instrText>
      </w:r>
      <w:r w:rsidRPr="00862D15">
        <w:rPr>
          <w:rFonts w:ascii="Times New Roman" w:eastAsia="Times New Roman" w:hAnsi="Times New Roman" w:cs="Times New Roman"/>
          <w:color w:val="auto"/>
          <w:rtl/>
        </w:rPr>
        <w:instrText xml:space="preserve"> </w:instrText>
      </w:r>
      <w:r w:rsidRPr="00862D15">
        <w:rPr>
          <w:rFonts w:ascii="Times New Roman" w:eastAsia="Times New Roman" w:hAnsi="Times New Roman" w:cs="Times New Roman"/>
          <w:color w:val="auto"/>
          <w:rtl/>
        </w:rPr>
        <w:fldChar w:fldCharType="separate"/>
      </w:r>
      <w:r w:rsidR="005020EF">
        <w:rPr>
          <w:rFonts w:ascii="Times New Roman" w:eastAsia="Times New Roman" w:hAnsi="Times New Roman" w:cs="Times New Roman"/>
          <w:noProof/>
          <w:color w:val="auto"/>
          <w:rtl/>
        </w:rPr>
        <w:t>10</w:t>
      </w:r>
      <w:r w:rsidRPr="00862D15">
        <w:rPr>
          <w:rFonts w:ascii="Times New Roman" w:eastAsia="Times New Roman" w:hAnsi="Times New Roman" w:cs="Times New Roman"/>
          <w:color w:val="auto"/>
          <w:rtl/>
        </w:rPr>
        <w:fldChar w:fldCharType="end"/>
      </w:r>
      <w:r w:rsidRPr="00862D15">
        <w:rPr>
          <w:color w:val="auto"/>
          <w:rtl/>
        </w:rPr>
        <w:t>. واژه‌ها و اختصارات</w:t>
      </w:r>
      <w:bookmarkEnd w:id="89"/>
      <w:bookmarkEnd w:id="90"/>
    </w:p>
    <w:tbl>
      <w:tblPr>
        <w:tblStyle w:val="TableGrid"/>
        <w:bidiVisual/>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4A0" w:firstRow="1" w:lastRow="0" w:firstColumn="1" w:lastColumn="0" w:noHBand="0" w:noVBand="1"/>
      </w:tblPr>
      <w:tblGrid>
        <w:gridCol w:w="4216"/>
        <w:gridCol w:w="4259"/>
      </w:tblGrid>
      <w:tr w:rsidR="001C537D" w14:paraId="424181F4" w14:textId="77777777">
        <w:trPr>
          <w:tblHeader/>
          <w:jc w:val="center"/>
        </w:trPr>
        <w:tc>
          <w:tcPr>
            <w:tcW w:w="4419" w:type="dxa"/>
            <w:shd w:val="clear" w:color="auto" w:fill="D9E1F2"/>
            <w:vAlign w:val="center"/>
          </w:tcPr>
          <w:p w14:paraId="4D83FA47" w14:textId="77777777" w:rsidR="001C537D" w:rsidRDefault="00000000" w:rsidP="00241022">
            <w:pPr>
              <w:spacing w:line="264" w:lineRule="auto"/>
              <w:ind w:firstLine="0"/>
              <w:jc w:val="center"/>
            </w:pPr>
            <w:r>
              <w:rPr>
                <w:b/>
                <w:bCs/>
                <w:sz w:val="24"/>
                <w:szCs w:val="24"/>
                <w:rtl/>
              </w:rPr>
              <w:t>اختصار / واژه</w:t>
            </w:r>
          </w:p>
        </w:tc>
        <w:tc>
          <w:tcPr>
            <w:tcW w:w="4419" w:type="dxa"/>
            <w:shd w:val="clear" w:color="auto" w:fill="D9E1F2"/>
            <w:vAlign w:val="center"/>
          </w:tcPr>
          <w:p w14:paraId="5B25552D" w14:textId="77777777" w:rsidR="001C537D" w:rsidRDefault="00000000">
            <w:pPr>
              <w:spacing w:line="264" w:lineRule="auto"/>
              <w:ind w:firstLine="0"/>
              <w:jc w:val="center"/>
            </w:pPr>
            <w:r>
              <w:rPr>
                <w:b/>
                <w:bCs/>
                <w:sz w:val="24"/>
                <w:szCs w:val="24"/>
                <w:rtl/>
              </w:rPr>
              <w:t>معنی</w:t>
            </w:r>
          </w:p>
        </w:tc>
      </w:tr>
      <w:tr w:rsidR="001C537D" w14:paraId="6C92C142" w14:textId="77777777">
        <w:trPr>
          <w:jc w:val="center"/>
        </w:trPr>
        <w:tc>
          <w:tcPr>
            <w:tcW w:w="4419" w:type="dxa"/>
            <w:vAlign w:val="center"/>
          </w:tcPr>
          <w:p w14:paraId="662348FA"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OHLCV</w:t>
            </w:r>
          </w:p>
        </w:tc>
        <w:tc>
          <w:tcPr>
            <w:tcW w:w="4419" w:type="dxa"/>
            <w:vAlign w:val="center"/>
          </w:tcPr>
          <w:p w14:paraId="72B388C4"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Open, High, Low, Close, Volume</w:t>
            </w:r>
          </w:p>
        </w:tc>
      </w:tr>
      <w:tr w:rsidR="001C537D" w14:paraId="3B63F9C4" w14:textId="77777777">
        <w:trPr>
          <w:jc w:val="center"/>
        </w:trPr>
        <w:tc>
          <w:tcPr>
            <w:tcW w:w="4419" w:type="dxa"/>
            <w:vAlign w:val="center"/>
          </w:tcPr>
          <w:p w14:paraId="550CFD22"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XAUUSD</w:t>
            </w:r>
          </w:p>
        </w:tc>
        <w:tc>
          <w:tcPr>
            <w:tcW w:w="4419" w:type="dxa"/>
            <w:vAlign w:val="center"/>
          </w:tcPr>
          <w:p w14:paraId="6E57DA70" w14:textId="77777777" w:rsidR="001C537D" w:rsidRDefault="00000000">
            <w:pPr>
              <w:spacing w:line="264" w:lineRule="auto"/>
              <w:ind w:firstLine="0"/>
              <w:jc w:val="center"/>
            </w:pPr>
            <w:r>
              <w:rPr>
                <w:sz w:val="24"/>
                <w:szCs w:val="24"/>
                <w:rtl/>
              </w:rPr>
              <w:t>طلا در برابر دلار آمریکا</w:t>
            </w:r>
          </w:p>
        </w:tc>
      </w:tr>
      <w:tr w:rsidR="001C537D" w14:paraId="63968F03" w14:textId="77777777">
        <w:trPr>
          <w:jc w:val="center"/>
        </w:trPr>
        <w:tc>
          <w:tcPr>
            <w:tcW w:w="4419" w:type="dxa"/>
            <w:vAlign w:val="center"/>
          </w:tcPr>
          <w:p w14:paraId="0571B072"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HGE</w:t>
            </w:r>
          </w:p>
        </w:tc>
        <w:tc>
          <w:tcPr>
            <w:tcW w:w="4419" w:type="dxa"/>
            <w:vAlign w:val="center"/>
          </w:tcPr>
          <w:p w14:paraId="758AA987" w14:textId="77777777" w:rsidR="001C537D" w:rsidRDefault="00000000">
            <w:pPr>
              <w:spacing w:line="264" w:lineRule="auto"/>
              <w:ind w:firstLine="0"/>
              <w:jc w:val="center"/>
            </w:pPr>
            <w:r>
              <w:rPr>
                <w:sz w:val="24"/>
                <w:szCs w:val="24"/>
                <w:rtl/>
              </w:rPr>
              <w:t>نام چارچوب پژوهشی پروژه</w:t>
            </w:r>
          </w:p>
        </w:tc>
      </w:tr>
      <w:tr w:rsidR="001C537D" w14:paraId="74F2F015" w14:textId="77777777">
        <w:trPr>
          <w:jc w:val="center"/>
        </w:trPr>
        <w:tc>
          <w:tcPr>
            <w:tcW w:w="4419" w:type="dxa"/>
            <w:vAlign w:val="center"/>
          </w:tcPr>
          <w:p w14:paraId="21F94061"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DFA</w:t>
            </w:r>
          </w:p>
        </w:tc>
        <w:tc>
          <w:tcPr>
            <w:tcW w:w="4419" w:type="dxa"/>
            <w:vAlign w:val="center"/>
          </w:tcPr>
          <w:p w14:paraId="72279E5B"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Detrended Fluctuation Analysis</w:t>
            </w:r>
          </w:p>
        </w:tc>
      </w:tr>
      <w:tr w:rsidR="001C537D" w14:paraId="5E81C78A" w14:textId="77777777">
        <w:trPr>
          <w:jc w:val="center"/>
        </w:trPr>
        <w:tc>
          <w:tcPr>
            <w:tcW w:w="4419" w:type="dxa"/>
            <w:vAlign w:val="center"/>
          </w:tcPr>
          <w:p w14:paraId="26F14C8B"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OOF</w:t>
            </w:r>
          </w:p>
        </w:tc>
        <w:tc>
          <w:tcPr>
            <w:tcW w:w="4419" w:type="dxa"/>
            <w:vAlign w:val="center"/>
          </w:tcPr>
          <w:p w14:paraId="12122E2A"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Out-of-Fold</w:t>
            </w:r>
          </w:p>
        </w:tc>
      </w:tr>
      <w:tr w:rsidR="001C537D" w14:paraId="06AF462C" w14:textId="77777777">
        <w:trPr>
          <w:jc w:val="center"/>
        </w:trPr>
        <w:tc>
          <w:tcPr>
            <w:tcW w:w="4419" w:type="dxa"/>
            <w:vAlign w:val="center"/>
          </w:tcPr>
          <w:p w14:paraId="33D0E182"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BA</w:t>
            </w:r>
          </w:p>
        </w:tc>
        <w:tc>
          <w:tcPr>
            <w:tcW w:w="4419" w:type="dxa"/>
            <w:vAlign w:val="center"/>
          </w:tcPr>
          <w:p w14:paraId="6F681309"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Balanced Accuracy</w:t>
            </w:r>
          </w:p>
        </w:tc>
      </w:tr>
      <w:tr w:rsidR="001C537D" w14:paraId="1AA13F44" w14:textId="77777777">
        <w:trPr>
          <w:jc w:val="center"/>
        </w:trPr>
        <w:tc>
          <w:tcPr>
            <w:tcW w:w="4419" w:type="dxa"/>
            <w:vAlign w:val="center"/>
          </w:tcPr>
          <w:p w14:paraId="0D23A9E1"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MCC</w:t>
            </w:r>
          </w:p>
        </w:tc>
        <w:tc>
          <w:tcPr>
            <w:tcW w:w="4419" w:type="dxa"/>
            <w:vAlign w:val="center"/>
          </w:tcPr>
          <w:p w14:paraId="2C38D071"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Matthews Correlation Coefficient</w:t>
            </w:r>
          </w:p>
        </w:tc>
      </w:tr>
      <w:tr w:rsidR="001C537D" w14:paraId="74BEF2B4" w14:textId="77777777">
        <w:trPr>
          <w:jc w:val="center"/>
        </w:trPr>
        <w:tc>
          <w:tcPr>
            <w:tcW w:w="4419" w:type="dxa"/>
            <w:vAlign w:val="center"/>
          </w:tcPr>
          <w:p w14:paraId="3704E0BB"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ROC-AUC</w:t>
            </w:r>
          </w:p>
        </w:tc>
        <w:tc>
          <w:tcPr>
            <w:tcW w:w="4419" w:type="dxa"/>
            <w:vAlign w:val="center"/>
          </w:tcPr>
          <w:p w14:paraId="512E3548"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Area Under ROC Curve</w:t>
            </w:r>
          </w:p>
        </w:tc>
      </w:tr>
      <w:tr w:rsidR="001C537D" w14:paraId="4E8C218F" w14:textId="77777777">
        <w:trPr>
          <w:jc w:val="center"/>
        </w:trPr>
        <w:tc>
          <w:tcPr>
            <w:tcW w:w="4419" w:type="dxa"/>
            <w:vAlign w:val="center"/>
          </w:tcPr>
          <w:p w14:paraId="5C71E4A4"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ECE</w:t>
            </w:r>
          </w:p>
        </w:tc>
        <w:tc>
          <w:tcPr>
            <w:tcW w:w="4419" w:type="dxa"/>
            <w:vAlign w:val="center"/>
          </w:tcPr>
          <w:p w14:paraId="185D4E28"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Expected Calibration Error</w:t>
            </w:r>
          </w:p>
        </w:tc>
      </w:tr>
      <w:tr w:rsidR="001C537D" w14:paraId="5B77C8EE" w14:textId="77777777">
        <w:trPr>
          <w:jc w:val="center"/>
        </w:trPr>
        <w:tc>
          <w:tcPr>
            <w:tcW w:w="4419" w:type="dxa"/>
            <w:vAlign w:val="center"/>
          </w:tcPr>
          <w:p w14:paraId="70F03A4C"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CI</w:t>
            </w:r>
          </w:p>
        </w:tc>
        <w:tc>
          <w:tcPr>
            <w:tcW w:w="4419" w:type="dxa"/>
            <w:vAlign w:val="center"/>
          </w:tcPr>
          <w:p w14:paraId="4AF95D29"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Confidence Interval</w:t>
            </w:r>
          </w:p>
        </w:tc>
      </w:tr>
      <w:tr w:rsidR="001C537D" w14:paraId="58480584" w14:textId="77777777">
        <w:trPr>
          <w:jc w:val="center"/>
        </w:trPr>
        <w:tc>
          <w:tcPr>
            <w:tcW w:w="4419" w:type="dxa"/>
            <w:vAlign w:val="center"/>
          </w:tcPr>
          <w:p w14:paraId="1D6446E7"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CPCV</w:t>
            </w:r>
          </w:p>
        </w:tc>
        <w:tc>
          <w:tcPr>
            <w:tcW w:w="4419" w:type="dxa"/>
            <w:vAlign w:val="center"/>
          </w:tcPr>
          <w:p w14:paraId="2B00C9BC"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Combinatorial Purged Cross-Validation</w:t>
            </w:r>
          </w:p>
        </w:tc>
      </w:tr>
      <w:tr w:rsidR="001C537D" w14:paraId="32C64C14" w14:textId="77777777">
        <w:trPr>
          <w:jc w:val="center"/>
        </w:trPr>
        <w:tc>
          <w:tcPr>
            <w:tcW w:w="4419" w:type="dxa"/>
            <w:vAlign w:val="center"/>
          </w:tcPr>
          <w:p w14:paraId="5E087916"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PBO</w:t>
            </w:r>
          </w:p>
        </w:tc>
        <w:tc>
          <w:tcPr>
            <w:tcW w:w="4419" w:type="dxa"/>
            <w:vAlign w:val="center"/>
          </w:tcPr>
          <w:p w14:paraId="061A1C8F"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 xml:space="preserve">Probability of </w:t>
            </w:r>
            <w:proofErr w:type="spellStart"/>
            <w:r w:rsidRPr="00862D15">
              <w:rPr>
                <w:rFonts w:ascii="Times New Roman" w:eastAsia="Times New Roman" w:hAnsi="Times New Roman" w:cs="Times New Roman"/>
                <w:sz w:val="24"/>
                <w:szCs w:val="24"/>
              </w:rPr>
              <w:t>Backtest</w:t>
            </w:r>
            <w:proofErr w:type="spellEnd"/>
            <w:r w:rsidRPr="00862D15">
              <w:rPr>
                <w:rFonts w:ascii="Times New Roman" w:eastAsia="Times New Roman" w:hAnsi="Times New Roman" w:cs="Times New Roman"/>
                <w:sz w:val="24"/>
                <w:szCs w:val="24"/>
              </w:rPr>
              <w:t xml:space="preserve"> Overfitting</w:t>
            </w:r>
          </w:p>
        </w:tc>
      </w:tr>
      <w:tr w:rsidR="001C537D" w14:paraId="72034327" w14:textId="77777777">
        <w:trPr>
          <w:jc w:val="center"/>
        </w:trPr>
        <w:tc>
          <w:tcPr>
            <w:tcW w:w="4419" w:type="dxa"/>
            <w:vAlign w:val="center"/>
          </w:tcPr>
          <w:p w14:paraId="7C616298"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DSR</w:t>
            </w:r>
          </w:p>
        </w:tc>
        <w:tc>
          <w:tcPr>
            <w:tcW w:w="4419" w:type="dxa"/>
            <w:vAlign w:val="center"/>
          </w:tcPr>
          <w:p w14:paraId="3F105E6D"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Deflated Sharpe Ratio</w:t>
            </w:r>
          </w:p>
        </w:tc>
      </w:tr>
      <w:tr w:rsidR="001C537D" w14:paraId="3196B50F" w14:textId="77777777">
        <w:trPr>
          <w:jc w:val="center"/>
        </w:trPr>
        <w:tc>
          <w:tcPr>
            <w:tcW w:w="4419" w:type="dxa"/>
            <w:vAlign w:val="center"/>
          </w:tcPr>
          <w:p w14:paraId="02341AEB"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PSR</w:t>
            </w:r>
          </w:p>
        </w:tc>
        <w:tc>
          <w:tcPr>
            <w:tcW w:w="4419" w:type="dxa"/>
            <w:vAlign w:val="center"/>
          </w:tcPr>
          <w:p w14:paraId="23F964A4"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Probabilistic Sharpe Ratio</w:t>
            </w:r>
          </w:p>
        </w:tc>
      </w:tr>
      <w:tr w:rsidR="001C537D" w14:paraId="22ACE5BF" w14:textId="77777777">
        <w:trPr>
          <w:jc w:val="center"/>
        </w:trPr>
        <w:tc>
          <w:tcPr>
            <w:tcW w:w="4419" w:type="dxa"/>
            <w:vAlign w:val="center"/>
          </w:tcPr>
          <w:p w14:paraId="7DACC3E2"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Leakage</w:t>
            </w:r>
          </w:p>
        </w:tc>
        <w:tc>
          <w:tcPr>
            <w:tcW w:w="4419" w:type="dxa"/>
            <w:vAlign w:val="center"/>
          </w:tcPr>
          <w:p w14:paraId="67E3A139" w14:textId="77777777" w:rsidR="001C537D" w:rsidRDefault="00000000">
            <w:pPr>
              <w:spacing w:line="264" w:lineRule="auto"/>
              <w:ind w:firstLine="0"/>
              <w:jc w:val="center"/>
            </w:pPr>
            <w:r>
              <w:rPr>
                <w:sz w:val="24"/>
                <w:szCs w:val="24"/>
                <w:rtl/>
              </w:rPr>
              <w:t>ورود اطلاعات غیرقابل دسترس در زمان تصمیم</w:t>
            </w:r>
          </w:p>
        </w:tc>
      </w:tr>
      <w:tr w:rsidR="001C537D" w14:paraId="42D88EB1" w14:textId="77777777">
        <w:trPr>
          <w:jc w:val="center"/>
        </w:trPr>
        <w:tc>
          <w:tcPr>
            <w:tcW w:w="4419" w:type="dxa"/>
            <w:vAlign w:val="center"/>
          </w:tcPr>
          <w:p w14:paraId="5DF6824A"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Holdout</w:t>
            </w:r>
          </w:p>
        </w:tc>
        <w:tc>
          <w:tcPr>
            <w:tcW w:w="4419" w:type="dxa"/>
            <w:vAlign w:val="center"/>
          </w:tcPr>
          <w:p w14:paraId="54F129AC" w14:textId="77777777" w:rsidR="001C537D" w:rsidRDefault="00000000">
            <w:pPr>
              <w:spacing w:line="264" w:lineRule="auto"/>
              <w:ind w:firstLine="0"/>
              <w:jc w:val="center"/>
            </w:pPr>
            <w:r>
              <w:rPr>
                <w:sz w:val="24"/>
                <w:szCs w:val="24"/>
                <w:rtl/>
              </w:rPr>
              <w:t>بازه ارزیابی خارج از فرایند انتخاب</w:t>
            </w:r>
          </w:p>
        </w:tc>
      </w:tr>
      <w:tr w:rsidR="001C537D" w14:paraId="303CD791" w14:textId="77777777">
        <w:trPr>
          <w:jc w:val="center"/>
        </w:trPr>
        <w:tc>
          <w:tcPr>
            <w:tcW w:w="4419" w:type="dxa"/>
            <w:vAlign w:val="center"/>
          </w:tcPr>
          <w:p w14:paraId="08E6E2AA"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Purging</w:t>
            </w:r>
          </w:p>
        </w:tc>
        <w:tc>
          <w:tcPr>
            <w:tcW w:w="4419" w:type="dxa"/>
            <w:vAlign w:val="center"/>
          </w:tcPr>
          <w:p w14:paraId="1C923661" w14:textId="77777777" w:rsidR="001C537D" w:rsidRDefault="00000000">
            <w:pPr>
              <w:spacing w:line="264" w:lineRule="auto"/>
              <w:ind w:firstLine="0"/>
              <w:jc w:val="center"/>
            </w:pPr>
            <w:r>
              <w:rPr>
                <w:sz w:val="24"/>
                <w:szCs w:val="24"/>
                <w:rtl/>
              </w:rPr>
              <w:t>حذف نمونه‌های دارای بازه اطلاعاتی هم‌پوشان</w:t>
            </w:r>
          </w:p>
        </w:tc>
      </w:tr>
      <w:tr w:rsidR="001C537D" w14:paraId="208C50A9" w14:textId="77777777">
        <w:trPr>
          <w:jc w:val="center"/>
        </w:trPr>
        <w:tc>
          <w:tcPr>
            <w:tcW w:w="4419" w:type="dxa"/>
            <w:vAlign w:val="center"/>
          </w:tcPr>
          <w:p w14:paraId="2926B596"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Artifact</w:t>
            </w:r>
          </w:p>
        </w:tc>
        <w:tc>
          <w:tcPr>
            <w:tcW w:w="4419" w:type="dxa"/>
            <w:vAlign w:val="center"/>
          </w:tcPr>
          <w:p w14:paraId="4D110226" w14:textId="77777777" w:rsidR="001C537D" w:rsidRDefault="00000000">
            <w:pPr>
              <w:spacing w:line="264" w:lineRule="auto"/>
              <w:ind w:firstLine="0"/>
              <w:jc w:val="center"/>
            </w:pPr>
            <w:r>
              <w:rPr>
                <w:sz w:val="24"/>
                <w:szCs w:val="24"/>
                <w:rtl/>
              </w:rPr>
              <w:t xml:space="preserve">خروجی قابل ممیزی مانند </w:t>
            </w:r>
            <w:r w:rsidRPr="00862D15">
              <w:rPr>
                <w:rFonts w:ascii="Times New Roman" w:eastAsia="Times New Roman" w:hAnsi="Times New Roman" w:cs="Times New Roman"/>
                <w:sz w:val="24"/>
                <w:szCs w:val="24"/>
              </w:rPr>
              <w:t>CSV/JSON/</w:t>
            </w:r>
            <w:proofErr w:type="spellStart"/>
            <w:r w:rsidRPr="00862D15">
              <w:rPr>
                <w:rFonts w:ascii="Times New Roman" w:eastAsia="Times New Roman" w:hAnsi="Times New Roman" w:cs="Times New Roman"/>
                <w:sz w:val="24"/>
                <w:szCs w:val="24"/>
              </w:rPr>
              <w:t>Joblib</w:t>
            </w:r>
            <w:proofErr w:type="spellEnd"/>
          </w:p>
        </w:tc>
      </w:tr>
      <w:tr w:rsidR="001C537D" w14:paraId="17248DA2" w14:textId="77777777">
        <w:trPr>
          <w:jc w:val="center"/>
        </w:trPr>
        <w:tc>
          <w:tcPr>
            <w:tcW w:w="4419" w:type="dxa"/>
            <w:vAlign w:val="center"/>
          </w:tcPr>
          <w:p w14:paraId="41FF299A"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Provenance</w:t>
            </w:r>
          </w:p>
        </w:tc>
        <w:tc>
          <w:tcPr>
            <w:tcW w:w="4419" w:type="dxa"/>
            <w:vAlign w:val="center"/>
          </w:tcPr>
          <w:p w14:paraId="74EBDA59" w14:textId="77777777" w:rsidR="001C537D" w:rsidRDefault="00000000">
            <w:pPr>
              <w:spacing w:line="264" w:lineRule="auto"/>
              <w:ind w:firstLine="0"/>
              <w:jc w:val="center"/>
            </w:pPr>
            <w:r>
              <w:rPr>
                <w:sz w:val="24"/>
                <w:szCs w:val="24"/>
                <w:rtl/>
              </w:rPr>
              <w:t>ردیابی منبع، تبدیل و هویت داده</w:t>
            </w:r>
          </w:p>
        </w:tc>
      </w:tr>
      <w:tr w:rsidR="001C537D" w14:paraId="1805A61B" w14:textId="77777777">
        <w:trPr>
          <w:jc w:val="center"/>
        </w:trPr>
        <w:tc>
          <w:tcPr>
            <w:tcW w:w="4419" w:type="dxa"/>
            <w:vAlign w:val="center"/>
          </w:tcPr>
          <w:p w14:paraId="705A38B8" w14:textId="77777777" w:rsidR="001C537D" w:rsidRPr="00862D15" w:rsidRDefault="00000000">
            <w:pPr>
              <w:spacing w:line="264" w:lineRule="auto"/>
              <w:ind w:firstLine="0"/>
              <w:jc w:val="center"/>
              <w:rPr>
                <w:rFonts w:ascii="Vazirmatn" w:hAnsi="Vazirmatn" w:cs="Vazirmatn"/>
              </w:rPr>
            </w:pPr>
            <w:r w:rsidRPr="00862D15">
              <w:rPr>
                <w:rFonts w:ascii="Times New Roman" w:eastAsia="Times New Roman" w:hAnsi="Times New Roman" w:cs="Times New Roman"/>
                <w:sz w:val="24"/>
                <w:szCs w:val="24"/>
              </w:rPr>
              <w:t>MT5</w:t>
            </w:r>
          </w:p>
        </w:tc>
        <w:tc>
          <w:tcPr>
            <w:tcW w:w="4419" w:type="dxa"/>
            <w:vAlign w:val="center"/>
          </w:tcPr>
          <w:p w14:paraId="503EE5E0" w14:textId="77777777" w:rsidR="001C537D" w:rsidRPr="00862D15" w:rsidRDefault="00000000">
            <w:pPr>
              <w:spacing w:line="264" w:lineRule="auto"/>
              <w:ind w:firstLine="0"/>
              <w:jc w:val="center"/>
              <w:rPr>
                <w:rFonts w:ascii="Vazirmatn" w:hAnsi="Vazirmatn" w:cs="Vazirmatn"/>
              </w:rPr>
            </w:pPr>
            <w:proofErr w:type="spellStart"/>
            <w:r w:rsidRPr="00862D15">
              <w:rPr>
                <w:rFonts w:ascii="Times New Roman" w:eastAsia="Times New Roman" w:hAnsi="Times New Roman" w:cs="Times New Roman"/>
                <w:sz w:val="24"/>
                <w:szCs w:val="24"/>
              </w:rPr>
              <w:t>MetaTrader</w:t>
            </w:r>
            <w:proofErr w:type="spellEnd"/>
            <w:r w:rsidRPr="00862D15">
              <w:rPr>
                <w:rFonts w:ascii="Times New Roman" w:eastAsia="Times New Roman" w:hAnsi="Times New Roman" w:cs="Times New Roman"/>
                <w:sz w:val="24"/>
                <w:szCs w:val="24"/>
              </w:rPr>
              <w:t xml:space="preserve"> 5</w:t>
            </w:r>
          </w:p>
        </w:tc>
      </w:tr>
    </w:tbl>
    <w:p w14:paraId="2BC22A95" w14:textId="77777777" w:rsidR="009031A9" w:rsidRDefault="009031A9"/>
    <w:sectPr w:rsidR="009031A9" w:rsidSect="00034616">
      <w:headerReference w:type="default" r:id="rId19"/>
      <w:footerReference w:type="default" r:id="rId20"/>
      <w:footerReference w:type="first" r:id="rId21"/>
      <w:pgSz w:w="11906" w:h="16838"/>
      <w:pgMar w:top="1984" w:right="1984" w:bottom="1417" w:left="1417"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CDD4F" w14:textId="77777777" w:rsidR="0048146B" w:rsidRDefault="0048146B">
      <w:pPr>
        <w:spacing w:line="240" w:lineRule="auto"/>
      </w:pPr>
      <w:r>
        <w:separator/>
      </w:r>
    </w:p>
  </w:endnote>
  <w:endnote w:type="continuationSeparator" w:id="0">
    <w:p w14:paraId="4E5447E0" w14:textId="77777777" w:rsidR="0048146B" w:rsidRDefault="00481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azirmatn">
    <w:panose1 w:val="00000000000000000000"/>
    <w:charset w:val="00"/>
    <w:family w:val="auto"/>
    <w:pitch w:val="variable"/>
    <w:sig w:usb0="80002003" w:usb1="80000000" w:usb2="00000008" w:usb3="00000000" w:csb0="00000041"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7F183" w14:textId="77777777" w:rsidR="00F84259" w:rsidRDefault="00F84259">
    <w:pPr>
      <w:pStyle w:val="Foote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F3BB9" w14:textId="77777777" w:rsidR="00F84259" w:rsidRDefault="00F84259">
    <w:pPr>
      <w:pStyle w:val="Footer"/>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887EC" w14:textId="77777777" w:rsidR="001C537D" w:rsidRDefault="00000000">
    <w:pPr>
      <w:ind w:firstLine="0"/>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24D70" w14:textId="77777777" w:rsidR="00F84259" w:rsidRDefault="00000000">
    <w:pPr>
      <w:pStyle w:val="Footer"/>
      <w:ind w:firstLine="0"/>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B6B58" w14:textId="77777777" w:rsidR="001C537D" w:rsidRDefault="00000000">
    <w:pPr>
      <w:pStyle w:val="Footer"/>
      <w:ind w:firstLine="0"/>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8E912" w14:textId="77777777" w:rsidR="00F84259" w:rsidRDefault="00000000">
    <w:pPr>
      <w:pStyle w:val="Footer"/>
      <w:ind w:firstLine="0"/>
      <w:jc w:val="center"/>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739B8" w14:textId="77777777" w:rsidR="001C537D" w:rsidRDefault="00000000">
    <w:pPr>
      <w:pStyle w:val="Footer"/>
      <w:ind w:firstLine="0"/>
      <w:jc w:val="center"/>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92766" w14:textId="77777777" w:rsidR="00F84259" w:rsidRDefault="00000000">
    <w:pPr>
      <w:pStyle w:val="Footer"/>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49BE2" w14:textId="77777777" w:rsidR="0048146B" w:rsidRDefault="0048146B">
      <w:pPr>
        <w:spacing w:line="240" w:lineRule="auto"/>
      </w:pPr>
      <w:r>
        <w:separator/>
      </w:r>
    </w:p>
  </w:footnote>
  <w:footnote w:type="continuationSeparator" w:id="0">
    <w:p w14:paraId="1C954BC8" w14:textId="77777777" w:rsidR="0048146B" w:rsidRDefault="004814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7D3FE" w14:textId="77777777" w:rsidR="001C537D" w:rsidRDefault="001C53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5811985">
    <w:abstractNumId w:val="8"/>
  </w:num>
  <w:num w:numId="2" w16cid:durableId="1195997997">
    <w:abstractNumId w:val="6"/>
  </w:num>
  <w:num w:numId="3" w16cid:durableId="2091416588">
    <w:abstractNumId w:val="5"/>
  </w:num>
  <w:num w:numId="4" w16cid:durableId="318851102">
    <w:abstractNumId w:val="4"/>
  </w:num>
  <w:num w:numId="5" w16cid:durableId="1453939992">
    <w:abstractNumId w:val="7"/>
  </w:num>
  <w:num w:numId="6" w16cid:durableId="1877959011">
    <w:abstractNumId w:val="3"/>
  </w:num>
  <w:num w:numId="7" w16cid:durableId="1092698597">
    <w:abstractNumId w:val="2"/>
  </w:num>
  <w:num w:numId="8" w16cid:durableId="940455190">
    <w:abstractNumId w:val="1"/>
  </w:num>
  <w:num w:numId="9" w16cid:durableId="2108117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02"/>
    <w:rsid w:val="000E708A"/>
    <w:rsid w:val="000F4F6E"/>
    <w:rsid w:val="0015074B"/>
    <w:rsid w:val="00170513"/>
    <w:rsid w:val="001A67EF"/>
    <w:rsid w:val="001C537D"/>
    <w:rsid w:val="001F1D6B"/>
    <w:rsid w:val="002171C6"/>
    <w:rsid w:val="00241022"/>
    <w:rsid w:val="0029639D"/>
    <w:rsid w:val="00326F90"/>
    <w:rsid w:val="003A5760"/>
    <w:rsid w:val="003B511C"/>
    <w:rsid w:val="00414234"/>
    <w:rsid w:val="0042723E"/>
    <w:rsid w:val="0048146B"/>
    <w:rsid w:val="004C3C61"/>
    <w:rsid w:val="005020EF"/>
    <w:rsid w:val="00555CE5"/>
    <w:rsid w:val="00587842"/>
    <w:rsid w:val="00634148"/>
    <w:rsid w:val="006930FC"/>
    <w:rsid w:val="006B1A0D"/>
    <w:rsid w:val="006F59B1"/>
    <w:rsid w:val="007E74DA"/>
    <w:rsid w:val="00862D15"/>
    <w:rsid w:val="00863B64"/>
    <w:rsid w:val="009031A9"/>
    <w:rsid w:val="009C6079"/>
    <w:rsid w:val="009C68DF"/>
    <w:rsid w:val="009D6E80"/>
    <w:rsid w:val="00A15A7F"/>
    <w:rsid w:val="00A7311F"/>
    <w:rsid w:val="00A8298F"/>
    <w:rsid w:val="00AA1D8D"/>
    <w:rsid w:val="00AE5883"/>
    <w:rsid w:val="00B34E3F"/>
    <w:rsid w:val="00B47730"/>
    <w:rsid w:val="00B66724"/>
    <w:rsid w:val="00BB1913"/>
    <w:rsid w:val="00BE1C69"/>
    <w:rsid w:val="00C26F28"/>
    <w:rsid w:val="00C51D95"/>
    <w:rsid w:val="00CB0664"/>
    <w:rsid w:val="00CC342D"/>
    <w:rsid w:val="00CD2EA0"/>
    <w:rsid w:val="00CE4F3C"/>
    <w:rsid w:val="00D17DAB"/>
    <w:rsid w:val="00E078D5"/>
    <w:rsid w:val="00E33D51"/>
    <w:rsid w:val="00EA1F2E"/>
    <w:rsid w:val="00F40753"/>
    <w:rsid w:val="00F747E9"/>
    <w:rsid w:val="00F84259"/>
    <w:rsid w:val="00F904C4"/>
    <w:rsid w:val="00FA3C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C60A54"/>
  <w14:defaultImageDpi w14:val="300"/>
  <w15:docId w15:val="{2B30EB01-928D-466F-8C58-305AF0C8F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0" w:line="288" w:lineRule="auto"/>
      <w:ind w:firstLine="397"/>
      <w:jc w:val="both"/>
    </w:pPr>
    <w:rPr>
      <w:rFonts w:ascii="B Nazanin" w:eastAsia="B Nazanin" w:hAnsi="B Nazanin" w:cs="B Nazanin"/>
      <w:sz w:val="28"/>
      <w:szCs w:val="28"/>
    </w:rPr>
  </w:style>
  <w:style w:type="paragraph" w:styleId="Heading1">
    <w:name w:val="heading 1"/>
    <w:basedOn w:val="Normal"/>
    <w:next w:val="Normal"/>
    <w:link w:val="Heading1Char"/>
    <w:uiPriority w:val="9"/>
    <w:qFormat/>
    <w:rsid w:val="00FC693F"/>
    <w:pPr>
      <w:keepNext/>
      <w:keepLines/>
      <w:spacing w:after="240"/>
      <w:ind w:firstLine="0"/>
      <w:jc w:val="left"/>
      <w:outlineLvl w:val="0"/>
    </w:pPr>
    <w:rPr>
      <w:rFonts w:asciiTheme="majorHAnsi" w:eastAsiaTheme="majorEastAsia" w:hAnsiTheme="majorHAnsi" w:cstheme="majorBidi"/>
      <w:b/>
      <w:bCs/>
      <w:color w:val="365F91"/>
      <w:sz w:val="32"/>
      <w:szCs w:val="36"/>
    </w:rPr>
  </w:style>
  <w:style w:type="paragraph" w:styleId="Heading2">
    <w:name w:val="heading 2"/>
    <w:basedOn w:val="Normal"/>
    <w:next w:val="Normal"/>
    <w:link w:val="Heading2Char"/>
    <w:uiPriority w:val="9"/>
    <w:unhideWhenUsed/>
    <w:qFormat/>
    <w:rsid w:val="00FC693F"/>
    <w:pPr>
      <w:keepNext/>
      <w:keepLines/>
      <w:spacing w:before="200" w:after="120"/>
      <w:ind w:firstLine="0"/>
      <w:jc w:val="left"/>
      <w:outlineLvl w:val="1"/>
    </w:pPr>
    <w:rPr>
      <w:rFonts w:asciiTheme="majorHAnsi" w:eastAsiaTheme="majorEastAsia" w:hAnsiTheme="majorHAnsi" w:cstheme="majorBidi"/>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color w:val="4F81BD" w:themeColor="accent1"/>
      <w:sz w:val="22"/>
      <w:szCs w:val="22"/>
    </w:rPr>
  </w:style>
  <w:style w:type="paragraph" w:styleId="Heading4">
    <w:name w:val="heading 4"/>
    <w:basedOn w:val="Normal"/>
    <w:next w:val="Normal"/>
    <w:link w:val="Heading4Char"/>
    <w:uiPriority w:val="9"/>
    <w:semiHidden/>
    <w:unhideWhenUsed/>
    <w:qFormat/>
    <w:rsid w:val="00FC693F"/>
    <w:pPr>
      <w:keepNext/>
      <w:keepLines/>
      <w:spacing w:before="200"/>
      <w:jc w:val="righ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jc w:val="right"/>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jc w:val="right"/>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jc w:val="right"/>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jc w:val="right"/>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jc w:val="right"/>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after="80" w:line="240" w:lineRule="auto"/>
      <w:ind w:firstLine="0"/>
      <w:contextualSpacing/>
      <w:jc w:val="right"/>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9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jc w:val="right"/>
    </w:pPr>
  </w:style>
  <w:style w:type="paragraph" w:styleId="ListBullet2">
    <w:name w:val="List Bullet 2"/>
    <w:basedOn w:val="Normal"/>
    <w:uiPriority w:val="99"/>
    <w:unhideWhenUsed/>
    <w:rsid w:val="00326F90"/>
    <w:pPr>
      <w:numPr>
        <w:numId w:val="2"/>
      </w:numPr>
      <w:ind w:firstLine="0"/>
      <w:contextualSpacing/>
      <w:jc w:val="right"/>
    </w:pPr>
  </w:style>
  <w:style w:type="paragraph" w:styleId="ListBullet3">
    <w:name w:val="List Bullet 3"/>
    <w:basedOn w:val="Normal"/>
    <w:uiPriority w:val="99"/>
    <w:unhideWhenUsed/>
    <w:rsid w:val="00326F90"/>
    <w:pPr>
      <w:numPr>
        <w:numId w:val="3"/>
      </w:numPr>
      <w:ind w:firstLine="0"/>
      <w:contextualSpacing/>
      <w:jc w:val="right"/>
    </w:pPr>
  </w:style>
  <w:style w:type="paragraph" w:styleId="ListNumber">
    <w:name w:val="List Number"/>
    <w:basedOn w:val="Normal"/>
    <w:uiPriority w:val="99"/>
    <w:unhideWhenUsed/>
    <w:rsid w:val="00326F90"/>
    <w:pPr>
      <w:numPr>
        <w:numId w:val="5"/>
      </w:numPr>
      <w:ind w:firstLine="0"/>
      <w:contextualSpacing/>
      <w:jc w:val="right"/>
    </w:pPr>
  </w:style>
  <w:style w:type="paragraph" w:styleId="ListNumber2">
    <w:name w:val="List Number 2"/>
    <w:basedOn w:val="Normal"/>
    <w:uiPriority w:val="99"/>
    <w:unhideWhenUsed/>
    <w:rsid w:val="0029639D"/>
    <w:pPr>
      <w:numPr>
        <w:numId w:val="6"/>
      </w:numPr>
      <w:ind w:firstLine="0"/>
      <w:contextualSpacing/>
      <w:jc w:val="right"/>
    </w:pPr>
  </w:style>
  <w:style w:type="paragraph" w:styleId="ListNumber3">
    <w:name w:val="List Number 3"/>
    <w:basedOn w:val="Normal"/>
    <w:uiPriority w:val="99"/>
    <w:unhideWhenUsed/>
    <w:rsid w:val="0029639D"/>
    <w:pPr>
      <w:numPr>
        <w:numId w:val="7"/>
      </w:numPr>
      <w:ind w:firstLine="0"/>
      <w:contextualSpacing/>
      <w:jc w:val="right"/>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120" w:after="120"/>
      <w:ind w:firstLine="0"/>
      <w:jc w:val="center"/>
    </w:pPr>
    <w:rPr>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C342D"/>
    <w:pPr>
      <w:tabs>
        <w:tab w:val="right" w:leader="dot" w:pos="8829"/>
      </w:tabs>
      <w:spacing w:line="240" w:lineRule="auto"/>
      <w:ind w:firstLine="0"/>
      <w:jc w:val="right"/>
    </w:pPr>
    <w:rPr>
      <w:b/>
      <w:bCs/>
      <w:sz w:val="24"/>
      <w:szCs w:val="24"/>
    </w:rPr>
  </w:style>
  <w:style w:type="character" w:styleId="Hyperlink">
    <w:name w:val="Hyperlink"/>
    <w:basedOn w:val="DefaultParagraphFont"/>
    <w:uiPriority w:val="99"/>
    <w:unhideWhenUsed/>
    <w:rsid w:val="009D6E80"/>
    <w:rPr>
      <w:color w:val="0000FF" w:themeColor="hyperlink"/>
      <w:u w:val="single"/>
    </w:rPr>
  </w:style>
  <w:style w:type="paragraph" w:styleId="TableofFigures">
    <w:name w:val="table of figures"/>
    <w:basedOn w:val="Normal"/>
    <w:next w:val="Normal"/>
    <w:uiPriority w:val="99"/>
    <w:unhideWhenUsed/>
    <w:rsid w:val="00587842"/>
    <w:pPr>
      <w:spacing w:line="240" w:lineRule="auto"/>
      <w:ind w:firstLine="0"/>
      <w:jc w:val="right"/>
    </w:pPr>
    <w:rPr>
      <w:sz w:val="24"/>
      <w:szCs w:val="24"/>
    </w:rPr>
  </w:style>
  <w:style w:type="paragraph" w:styleId="TOC2">
    <w:name w:val="toc 2"/>
    <w:basedOn w:val="Normal"/>
    <w:next w:val="Normal"/>
    <w:autoRedefine/>
    <w:uiPriority w:val="39"/>
    <w:unhideWhenUsed/>
    <w:rsid w:val="00CC342D"/>
    <w:pPr>
      <w:spacing w:line="240" w:lineRule="auto"/>
      <w:ind w:left="720"/>
      <w:jc w:val="right"/>
    </w:pPr>
    <w:rPr>
      <w:sz w:val="24"/>
      <w:szCs w:val="24"/>
    </w:rPr>
  </w:style>
  <w:style w:type="character" w:styleId="FollowedHyperlink">
    <w:name w:val="FollowedHyperlink"/>
    <w:basedOn w:val="DefaultParagraphFont"/>
    <w:uiPriority w:val="99"/>
    <w:semiHidden/>
    <w:unhideWhenUsed/>
    <w:rsid w:val="00EA1F2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6226</Words>
  <Characters>35491</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پایان‌نامه HGE Gold Forecasting</vt:lpstr>
    </vt:vector>
  </TitlesOfParts>
  <Manager/>
  <Company/>
  <LinksUpToDate>false</LinksUpToDate>
  <CharactersWithSpaces>41634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مدل ترکیبی قابل‌تفسیر با دروازه رژیمی Hurst برای پیش‌بینی چندافقی بازار طلا</dc:title>
  <dc:subject>مهندسی کامپیوتر - پیش‌بینی چندافقی جهت بازار طلا</dc:subject>
  <dc:creator>جلیل احمد افشار؛ احسان آریانفر</dc:creator>
  <cp:keywords>طلا، XAUUSD، یادگیری ماشین، Hurst، پیش‌بینی جهت</cp:keywords>
  <dc:description>پایان‌نامه پیش‌بینی چندافقی جهت بازار طلا با رویکرد یادگیری ماشین و تحلیل Hurst.</dc:description>
  <cp:lastModifiedBy>Jalil</cp:lastModifiedBy>
  <cp:revision>6</cp:revision>
  <cp:lastPrinted>2026-09-07T16:09:00Z</cp:lastPrinted>
  <dcterms:created xsi:type="dcterms:W3CDTF">2026-09-07T13:31:00Z</dcterms:created>
  <dcterms:modified xsi:type="dcterms:W3CDTF">2026-09-07T16:10:00Z</dcterms:modified>
  <cp:category/>
</cp:coreProperties>
</file>