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B530" w14:textId="77777777" w:rsidR="00F5115B" w:rsidRDefault="00D47E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Vision Document for “New Car Rental Project”</w:t>
      </w:r>
    </w:p>
    <w:p w14:paraId="2AB1C1F1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69FA52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members:</w:t>
      </w:r>
    </w:p>
    <w:p w14:paraId="7CB4BF01" w14:textId="77777777" w:rsidR="00F5115B" w:rsidRPr="00BB4248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424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Truong Son Nguyen (986440)</w:t>
      </w:r>
    </w:p>
    <w:p w14:paraId="3D107171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Ba Bon Nguyen (986461)</w:t>
      </w:r>
    </w:p>
    <w:p w14:paraId="3ADCC974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Leonardo Samuel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Tolosa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Contreras (986527)</w:t>
      </w:r>
    </w:p>
    <w:p w14:paraId="432932F8" w14:textId="77777777" w:rsidR="00F5115B" w:rsidRDefault="00D47E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Gustavo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Rego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Souza (986512)</w:t>
      </w:r>
    </w:p>
    <w:p w14:paraId="1E952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07876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Introduction</w:t>
      </w:r>
    </w:p>
    <w:p w14:paraId="4AE2029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many years we have already had the traditional car rental services like Hertz, Avis, National, etc. In recent years, we have </w:t>
      </w:r>
      <w:r>
        <w:rPr>
          <w:rFonts w:ascii="Times New Roman" w:eastAsia="Times New Roman" w:hAnsi="Times New Roman" w:cs="Times New Roman"/>
          <w:sz w:val="24"/>
          <w:szCs w:val="24"/>
        </w:rPr>
        <w:t>emerging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new taxi services that are using new technologies and combination of community sharing like Uber, Grab, Didi,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</w:p>
    <w:p w14:paraId="5B8A069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is coming up with those ideas to create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approach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 rental service:</w:t>
      </w:r>
    </w:p>
    <w:p w14:paraId="592C91DF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rent cars (like the traditional car rental services)</w:t>
      </w:r>
    </w:p>
    <w:p w14:paraId="1DE4F3E0" w14:textId="77777777" w:rsidR="00F5115B" w:rsidRDefault="00D47E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Un-used or less-used cars are shared by the owner to the users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shared cars of Uber, Grab or Didi, etc., but car owners do not need to drive).</w:t>
      </w:r>
    </w:p>
    <w:p w14:paraId="736CA65F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78E1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 advantages of this idea:</w:t>
      </w:r>
    </w:p>
    <w:p w14:paraId="3052BA55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do not need to spend much money to invest and buy cars at first.</w:t>
      </w:r>
    </w:p>
    <w:p w14:paraId="70C32EA2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 </w:t>
      </w:r>
      <w:r>
        <w:rPr>
          <w:rFonts w:ascii="Times New Roman" w:eastAsia="Times New Roman" w:hAnsi="Times New Roman" w:cs="Times New Roman"/>
          <w:sz w:val="24"/>
          <w:szCs w:val="24"/>
        </w:rPr>
        <w:t>unused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less-used cars to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income for anyone who has those ones.</w:t>
      </w:r>
    </w:p>
    <w:p w14:paraId="0AE1024D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investment channel for anyone who wants to. </w:t>
      </w:r>
    </w:p>
    <w:p w14:paraId="75220AC7" w14:textId="77777777" w:rsidR="00F5115B" w:rsidRDefault="00D47E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car rental prices are much cheaper than the traditional car </w:t>
      </w:r>
      <w:r>
        <w:rPr>
          <w:rFonts w:ascii="Times New Roman" w:eastAsia="Times New Roman" w:hAnsi="Times New Roman" w:cs="Times New Roman"/>
          <w:sz w:val="24"/>
          <w:szCs w:val="24"/>
        </w:rPr>
        <w:t>rental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ones.</w:t>
      </w:r>
    </w:p>
    <w:p w14:paraId="36046716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374F5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ABD29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Positioning</w:t>
      </w:r>
    </w:p>
    <w:p w14:paraId="19BFEC55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2.1 Problem Statement</w:t>
      </w:r>
    </w:p>
    <w:p w14:paraId="72DA4A5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 statement summarizing the problem being solved by this project. The following format may be</w:t>
      </w:r>
    </w:p>
    <w:p w14:paraId="3B623D0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used:]</w:t>
      </w:r>
    </w:p>
    <w:p w14:paraId="42CB03BD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F5115B" w14:paraId="55DAEF3F" w14:textId="77777777">
        <w:tc>
          <w:tcPr>
            <w:tcW w:w="4788" w:type="dxa"/>
          </w:tcPr>
          <w:p w14:paraId="015B423B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2508795F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There is a need of building a software tool that can be</w:t>
            </w:r>
          </w:p>
          <w:p w14:paraId="5125043C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efficient vehicles and create better car rental services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e.g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reduce rental cost, improve service process...)</w:t>
            </w:r>
          </w:p>
          <w:p w14:paraId="14204528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Manage better customers</w:t>
            </w:r>
          </w:p>
          <w:p w14:paraId="3509D91D" w14:textId="77777777" w:rsidR="00F5115B" w:rsidRDefault="00D47EA3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And increase business services </w:t>
            </w:r>
          </w:p>
        </w:tc>
      </w:tr>
      <w:tr w:rsidR="00F5115B" w14:paraId="0F5A7F30" w14:textId="77777777">
        <w:tc>
          <w:tcPr>
            <w:tcW w:w="4788" w:type="dxa"/>
          </w:tcPr>
          <w:p w14:paraId="4B192930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1F4E067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Car rental services, customers usually rent cars, car owners who have car for rent</w:t>
            </w:r>
          </w:p>
        </w:tc>
      </w:tr>
      <w:tr w:rsidR="00F5115B" w14:paraId="08FB0EE4" w14:textId="77777777">
        <w:tc>
          <w:tcPr>
            <w:tcW w:w="4788" w:type="dxa"/>
          </w:tcPr>
          <w:p w14:paraId="1DCE0F4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052C210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Complexity of different kinds of cars and fee calculations of short-term and long-term rental.</w:t>
            </w:r>
          </w:p>
        </w:tc>
      </w:tr>
      <w:tr w:rsidR="00F5115B" w14:paraId="2DE37D3C" w14:textId="77777777">
        <w:tc>
          <w:tcPr>
            <w:tcW w:w="4788" w:type="dxa"/>
          </w:tcPr>
          <w:p w14:paraId="2276E70B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468A5CE6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Creating a new car rental service by combining technologies and new ways of car management.</w:t>
            </w:r>
          </w:p>
          <w:p w14:paraId="451ABD78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Providing and competing new cheaper price scheme.</w:t>
            </w:r>
          </w:p>
        </w:tc>
      </w:tr>
    </w:tbl>
    <w:p w14:paraId="0B483C12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3526C6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2.2 Product Position Statement</w:t>
      </w:r>
    </w:p>
    <w:p w14:paraId="2B1D688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[Provide an overall statement summarizing, at the highest level, the unique position the product intends to</w:t>
      </w:r>
    </w:p>
    <w:p w14:paraId="223FBA6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fill in the marketplace. The following format may be used:]</w:t>
      </w:r>
    </w:p>
    <w:p w14:paraId="01DF5744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5325"/>
      </w:tblGrid>
      <w:tr w:rsidR="00F5115B" w14:paraId="1C93AA8C" w14:textId="77777777">
        <w:tc>
          <w:tcPr>
            <w:tcW w:w="3435" w:type="dxa"/>
          </w:tcPr>
          <w:p w14:paraId="70238E9D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5325" w:type="dxa"/>
          </w:tcPr>
          <w:p w14:paraId="1F22FEB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Any customer needs and rents a car</w:t>
            </w:r>
          </w:p>
        </w:tc>
      </w:tr>
      <w:tr w:rsidR="00F5115B" w14:paraId="18FCCFC6" w14:textId="77777777">
        <w:tc>
          <w:tcPr>
            <w:tcW w:w="3435" w:type="dxa"/>
          </w:tcPr>
          <w:p w14:paraId="6802896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5325" w:type="dxa"/>
          </w:tcPr>
          <w:p w14:paraId="445F5997" w14:textId="77777777" w:rsidR="00F5115B" w:rsidRDefault="00D47EA3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This opportunity to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connect between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customer who rents a car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lastRenderedPageBreak/>
              <w:t xml:space="preserve">and co-investor who contributes their cars </w:t>
            </w:r>
          </w:p>
        </w:tc>
      </w:tr>
      <w:tr w:rsidR="00F5115B" w14:paraId="6062AA47" w14:textId="77777777">
        <w:tc>
          <w:tcPr>
            <w:tcW w:w="3435" w:type="dxa"/>
          </w:tcPr>
          <w:p w14:paraId="35BB9135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The (product name)</w:t>
            </w:r>
          </w:p>
        </w:tc>
        <w:tc>
          <w:tcPr>
            <w:tcW w:w="5325" w:type="dxa"/>
          </w:tcPr>
          <w:p w14:paraId="77BE7385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Transportation service</w:t>
            </w:r>
          </w:p>
        </w:tc>
      </w:tr>
      <w:tr w:rsidR="00F5115B" w14:paraId="14212223" w14:textId="77777777">
        <w:tc>
          <w:tcPr>
            <w:tcW w:w="3435" w:type="dxa"/>
          </w:tcPr>
          <w:p w14:paraId="442B5476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5325" w:type="dxa"/>
          </w:tcPr>
          <w:p w14:paraId="4D541792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Car rental fee is cheaper</w:t>
            </w:r>
          </w:p>
          <w:p w14:paraId="2E191AAD" w14:textId="77777777" w:rsidR="00F5115B" w:rsidRDefault="00D47EA3">
            <w:pPr>
              <w:rPr>
                <w:rFonts w:ascii="Times" w:eastAsia="Times" w:hAnsi="Times" w:cs="Times"/>
                <w:i/>
                <w:color w:val="0000FF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- Initial investment is less</w:t>
            </w:r>
          </w:p>
        </w:tc>
      </w:tr>
      <w:tr w:rsidR="00F5115B" w14:paraId="47728A01" w14:textId="77777777">
        <w:tc>
          <w:tcPr>
            <w:tcW w:w="3435" w:type="dxa"/>
          </w:tcPr>
          <w:p w14:paraId="56275089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Unlike</w:t>
            </w:r>
          </w:p>
        </w:tc>
        <w:tc>
          <w:tcPr>
            <w:tcW w:w="5325" w:type="dxa"/>
          </w:tcPr>
          <w:p w14:paraId="3D497DF9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The traditional car rental services</w:t>
            </w:r>
          </w:p>
        </w:tc>
      </w:tr>
      <w:tr w:rsidR="00F5115B" w14:paraId="1D2AA2F2" w14:textId="77777777">
        <w:tc>
          <w:tcPr>
            <w:tcW w:w="3435" w:type="dxa"/>
          </w:tcPr>
          <w:p w14:paraId="10252C52" w14:textId="77777777" w:rsidR="00F5115B" w:rsidRDefault="00D47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Our product</w:t>
            </w:r>
          </w:p>
        </w:tc>
        <w:tc>
          <w:tcPr>
            <w:tcW w:w="5325" w:type="dxa"/>
          </w:tcPr>
          <w:p w14:paraId="7D22051A" w14:textId="77777777" w:rsidR="00F5115B" w:rsidRDefault="00D47EA3">
            <w:pPr>
              <w:rPr>
                <w:rFonts w:ascii="Times" w:eastAsia="Times" w:hAnsi="Times" w:cs="Times"/>
                <w:i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rFonts w:ascii="Times" w:eastAsia="Times" w:hAnsi="Times" w:cs="Times"/>
                <w:i/>
                <w:sz w:val="20"/>
                <w:szCs w:val="20"/>
              </w:rPr>
              <w:t>New and different way to manage and rent a car</w:t>
            </w:r>
          </w:p>
        </w:tc>
      </w:tr>
    </w:tbl>
    <w:p w14:paraId="07B9D1FE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B9B9F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 product position statement communicates the intent of the application and the importance of the project</w:t>
      </w:r>
    </w:p>
    <w:p w14:paraId="3620178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to all concerned personnel.]</w:t>
      </w:r>
    </w:p>
    <w:p w14:paraId="0832F441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Stakeholder Descriptions</w:t>
      </w:r>
    </w:p>
    <w:p w14:paraId="25D1182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3.1 Stakeholder Summary</w:t>
      </w:r>
    </w:p>
    <w:p w14:paraId="6198BFB9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1"/>
        <w:tblW w:w="855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2880"/>
        <w:gridCol w:w="3780"/>
      </w:tblGrid>
      <w:tr w:rsidR="00F5115B" w14:paraId="306C1677" w14:textId="77777777">
        <w:tc>
          <w:tcPr>
            <w:tcW w:w="1890" w:type="dxa"/>
          </w:tcPr>
          <w:p w14:paraId="3C000C73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68EA755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0" w:type="dxa"/>
          </w:tcPr>
          <w:p w14:paraId="05A5459C" w14:textId="77777777" w:rsidR="00F5115B" w:rsidRDefault="00D47EA3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Responsibilities</w:t>
            </w:r>
          </w:p>
        </w:tc>
      </w:tr>
      <w:tr w:rsidR="00F5115B" w14:paraId="602C0865" w14:textId="77777777">
        <w:tc>
          <w:tcPr>
            <w:tcW w:w="1890" w:type="dxa"/>
          </w:tcPr>
          <w:p w14:paraId="3DA68DD3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880" w:type="dxa"/>
          </w:tcPr>
          <w:p w14:paraId="399BB324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Manage this service, add, edit, delete car owners and their cars</w:t>
            </w:r>
          </w:p>
        </w:tc>
        <w:tc>
          <w:tcPr>
            <w:tcW w:w="3780" w:type="dxa"/>
          </w:tcPr>
          <w:p w14:paraId="25343D9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setting up, and managing the system.</w:t>
            </w:r>
          </w:p>
        </w:tc>
      </w:tr>
      <w:tr w:rsidR="00F5115B" w14:paraId="7E7C40F2" w14:textId="77777777">
        <w:tc>
          <w:tcPr>
            <w:tcW w:w="1890" w:type="dxa"/>
          </w:tcPr>
          <w:p w14:paraId="144B078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 Owner</w:t>
            </w:r>
          </w:p>
        </w:tc>
        <w:tc>
          <w:tcPr>
            <w:tcW w:w="2880" w:type="dxa"/>
          </w:tcPr>
          <w:p w14:paraId="1D6C6AA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Own and contribute cars to the service</w:t>
            </w:r>
          </w:p>
        </w:tc>
        <w:tc>
          <w:tcPr>
            <w:tcW w:w="3780" w:type="dxa"/>
          </w:tcPr>
          <w:p w14:paraId="63458E98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F5115B" w14:paraId="76C30B4D" w14:textId="77777777">
        <w:tc>
          <w:tcPr>
            <w:tcW w:w="1890" w:type="dxa"/>
          </w:tcPr>
          <w:p w14:paraId="7FD47B0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0" w:type="dxa"/>
          </w:tcPr>
          <w:p w14:paraId="1581745F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this service to rent a car</w:t>
            </w:r>
          </w:p>
        </w:tc>
        <w:tc>
          <w:tcPr>
            <w:tcW w:w="3780" w:type="dxa"/>
          </w:tcPr>
          <w:p w14:paraId="225A217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Rent a car and pay car rental fee.</w:t>
            </w:r>
            <w:bookmarkStart w:id="1" w:name="_GoBack"/>
            <w:bookmarkEnd w:id="1"/>
          </w:p>
        </w:tc>
      </w:tr>
      <w:tr w:rsidR="00F5115B" w14:paraId="7A91B746" w14:textId="77777777">
        <w:tc>
          <w:tcPr>
            <w:tcW w:w="1890" w:type="dxa"/>
          </w:tcPr>
          <w:p w14:paraId="33957BD7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Developer</w:t>
            </w:r>
          </w:p>
        </w:tc>
        <w:tc>
          <w:tcPr>
            <w:tcW w:w="2880" w:type="dxa"/>
          </w:tcPr>
          <w:p w14:paraId="08BCAC1E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Develops the system based on the basis of given documents</w:t>
            </w:r>
          </w:p>
        </w:tc>
        <w:tc>
          <w:tcPr>
            <w:tcW w:w="3780" w:type="dxa"/>
          </w:tcPr>
          <w:p w14:paraId="4923B98A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developing the system features, fixing bugs, and maintaining the system’s availability.</w:t>
            </w:r>
          </w:p>
        </w:tc>
      </w:tr>
      <w:tr w:rsidR="00F5115B" w14:paraId="2CC4A8B9" w14:textId="77777777">
        <w:tc>
          <w:tcPr>
            <w:tcW w:w="1890" w:type="dxa"/>
          </w:tcPr>
          <w:p w14:paraId="4330F7F5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Tester</w:t>
            </w:r>
          </w:p>
        </w:tc>
        <w:tc>
          <w:tcPr>
            <w:tcW w:w="2880" w:type="dxa"/>
          </w:tcPr>
          <w:p w14:paraId="48A551D6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Tests and integrate the system</w:t>
            </w:r>
          </w:p>
        </w:tc>
        <w:tc>
          <w:tcPr>
            <w:tcW w:w="3780" w:type="dxa"/>
          </w:tcPr>
          <w:p w14:paraId="094164CC" w14:textId="77777777" w:rsidR="00F5115B" w:rsidRDefault="00D47EA3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Responsible for quality of the system.</w:t>
            </w:r>
          </w:p>
        </w:tc>
      </w:tr>
    </w:tbl>
    <w:p w14:paraId="0F89870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A0E6F90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DAB47E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3.2 User Environment</w:t>
      </w:r>
    </w:p>
    <w:p w14:paraId="0F4AFCB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ACD17F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[Detail the working environment of the target user. Here are some suggestions:</w:t>
      </w:r>
    </w:p>
    <w:p w14:paraId="391D871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Number of people involved in completing the task? Is this changing?</w:t>
      </w:r>
    </w:p>
    <w:p w14:paraId="3CD4832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 long is a task cycle? Amount of time spent in each activity? Is this changing?</w:t>
      </w:r>
    </w:p>
    <w:p w14:paraId="3FB93EEC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Any unique environmental constraints: mobile, outdoors, in-flight, and so on?</w:t>
      </w:r>
    </w:p>
    <w:p w14:paraId="40AFBAF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Which system platforms are in use today? Future platforms?</w:t>
      </w:r>
    </w:p>
    <w:p w14:paraId="30A3E69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What other applications are in use? Does your application need to integrate with them?</w:t>
      </w:r>
    </w:p>
    <w:p w14:paraId="1AD2721F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This is where extracts from the Business Model could be included to outline the task and roles involved,</w:t>
      </w:r>
    </w:p>
    <w:p w14:paraId="1670D06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so on.]</w:t>
      </w:r>
    </w:p>
    <w:p w14:paraId="00F6C6CD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635445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Product Overview</w:t>
      </w:r>
    </w:p>
    <w:p w14:paraId="148CB633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4.1 Product Perspective</w:t>
      </w:r>
    </w:p>
    <w:p w14:paraId="75367EA8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[This subsection of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puts the product in perspective to other related products and the</w:t>
      </w:r>
    </w:p>
    <w:p w14:paraId="46A5D71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user’s environment. If the product is independent and totally self-contained, state it here. If the product is a</w:t>
      </w:r>
    </w:p>
    <w:p w14:paraId="6339B71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component of a larger system, then this subsection needs to relate how these systems interact and needs to</w:t>
      </w:r>
    </w:p>
    <w:p w14:paraId="3830F0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identify the relevant interfaces between the systems. One easy way to display the major components of the</w:t>
      </w:r>
    </w:p>
    <w:p w14:paraId="48996C9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larger system, interconnections, and external interfaces is with a block diagram.]</w:t>
      </w:r>
    </w:p>
    <w:p w14:paraId="40E747BA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03B77BDF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4.2 Assumptions and Dependencies</w:t>
      </w:r>
    </w:p>
    <w:p w14:paraId="3117D09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[List each factor that affects the features stated in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List assumptions that, if changed,</w:t>
      </w:r>
    </w:p>
    <w:p w14:paraId="79A8E0C7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will alter 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document. For example, an assumption may state that a specific operating system will</w:t>
      </w:r>
    </w:p>
    <w:p w14:paraId="5EC4228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be available for the hardware designated for the software product. If the operating system is not available,</w:t>
      </w:r>
    </w:p>
    <w:p w14:paraId="256DBF8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 xml:space="preserve">the </w:t>
      </w:r>
      <w:r>
        <w:rPr>
          <w:rFonts w:ascii="Times" w:eastAsia="Times" w:hAnsi="Times" w:cs="Times"/>
          <w:b/>
          <w:i/>
          <w:color w:val="0000FF"/>
          <w:sz w:val="20"/>
          <w:szCs w:val="20"/>
        </w:rPr>
        <w:t xml:space="preserve">Vision </w:t>
      </w:r>
      <w:r>
        <w:rPr>
          <w:rFonts w:ascii="Times" w:eastAsia="Times" w:hAnsi="Times" w:cs="Times"/>
          <w:i/>
          <w:color w:val="0000FF"/>
          <w:sz w:val="20"/>
          <w:szCs w:val="20"/>
        </w:rPr>
        <w:t>document will need to change.]</w:t>
      </w:r>
    </w:p>
    <w:p w14:paraId="7E589A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83088AD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4.3 Needs and Features</w:t>
      </w:r>
    </w:p>
    <w:p w14:paraId="68F81043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F94DC1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[Avoid design. Keep feature descriptions at a general level. Focus on capabilities needed and why (not</w:t>
      </w:r>
    </w:p>
    <w:p w14:paraId="5CCD3573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how) they should be implemented.]</w:t>
      </w:r>
    </w:p>
    <w:p w14:paraId="478872B7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tbl>
      <w:tblPr>
        <w:tblStyle w:val="a2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2460"/>
        <w:gridCol w:w="1920"/>
        <w:gridCol w:w="960"/>
        <w:gridCol w:w="1995"/>
        <w:gridCol w:w="1605"/>
      </w:tblGrid>
      <w:tr w:rsidR="00F5115B" w14:paraId="5BD0588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AC9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lastRenderedPageBreak/>
              <w:t>No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A51ED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Problem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D8B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Need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131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F3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Features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5799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Planned Release</w:t>
            </w:r>
          </w:p>
        </w:tc>
      </w:tr>
      <w:tr w:rsidR="00F5115B" w14:paraId="7360F61A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2BF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Admin</w:t>
            </w:r>
          </w:p>
        </w:tc>
      </w:tr>
      <w:tr w:rsidR="00F5115B" w14:paraId="579D14B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2CF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02A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manage owners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E356" w14:textId="2FE7D689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Owners must be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>reviewed and approved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before they can add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5068" w14:textId="36DEB498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6A69" w14:textId="5E2EB01A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Admin must be able to </w:t>
            </w:r>
            <w:r w:rsidR="00DC0B38">
              <w:rPr>
                <w:rFonts w:ascii="Times" w:eastAsia="Times" w:hAnsi="Times" w:cs="Times"/>
                <w:sz w:val="20"/>
                <w:szCs w:val="20"/>
              </w:rPr>
              <w:t xml:space="preserve">review and approve </w:t>
            </w:r>
            <w:r>
              <w:rPr>
                <w:rFonts w:ascii="Times" w:eastAsia="Times" w:hAnsi="Times" w:cs="Times"/>
                <w:sz w:val="20"/>
                <w:szCs w:val="20"/>
              </w:rPr>
              <w:t>owners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4D09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079D309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28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CCF9" w14:textId="539009EB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is able to review and approve/disapprove owner’s 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 and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38E1" w14:textId="3C29AB11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Cars 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 xml:space="preserve">and their prices </w:t>
            </w:r>
            <w:r>
              <w:rPr>
                <w:rFonts w:ascii="Times" w:eastAsia="Times" w:hAnsi="Times" w:cs="Times"/>
                <w:sz w:val="20"/>
                <w:szCs w:val="20"/>
              </w:rPr>
              <w:t>must be reviewed and approved before they are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E1A6F" w14:textId="18C30210" w:rsidR="00F5115B" w:rsidRDefault="006824D7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D031" w14:textId="4D69C87F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Admin must be able to review and approve/disapprove cars</w:t>
            </w:r>
            <w:r w:rsidR="00DC273F">
              <w:rPr>
                <w:rFonts w:ascii="Times" w:eastAsia="Times" w:hAnsi="Times" w:cs="Times"/>
                <w:sz w:val="20"/>
                <w:szCs w:val="20"/>
              </w:rPr>
              <w:t>, prices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added by Owner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C6AA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516D862B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598B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6E478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813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3E72" w14:textId="77777777" w:rsidR="00F5115B" w:rsidRDefault="00F5115B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68BE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05E2" w14:textId="77777777" w:rsidR="00F5115B" w:rsidRDefault="00F5115B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1390B125" w14:textId="77777777" w:rsidTr="00DC273F">
        <w:trPr>
          <w:trHeight w:val="276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FC01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Car Owner</w:t>
            </w:r>
          </w:p>
        </w:tc>
      </w:tr>
      <w:tr w:rsidR="00F5115B" w14:paraId="0B3FBCC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98CE" w14:textId="2DCBE527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F1CC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own information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C93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added their info before adding their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7212" w14:textId="0C32E74C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CA06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info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0578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4AFD9CBF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5B75" w14:textId="0D18902C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7071" w14:textId="215624C5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is able to manage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rental prices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9032" w14:textId="77777777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Cars must be added before they can be rented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C8C48" w14:textId="17E00D07" w:rsidR="00F5115B" w:rsidRDefault="006824D7" w:rsidP="006824D7">
            <w:pPr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FE4" w14:textId="44F38BED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Car Owner must be able to add, edit, or delete their cars</w:t>
            </w:r>
            <w:r w:rsidR="001D3264">
              <w:rPr>
                <w:rFonts w:ascii="Times" w:eastAsia="Times" w:hAnsi="Times" w:cs="Times"/>
                <w:sz w:val="20"/>
                <w:szCs w:val="20"/>
              </w:rPr>
              <w:t xml:space="preserve"> and prices based on model, size, manufacture year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29E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0E56D6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1633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DB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1A46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AA07" w14:textId="77777777" w:rsidR="00F5115B" w:rsidRDefault="00F5115B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D83AA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8A4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F5115B" w14:paraId="63CDF9E5" w14:textId="77777777" w:rsidTr="00DC273F">
        <w:trPr>
          <w:trHeight w:val="240"/>
        </w:trPr>
        <w:tc>
          <w:tcPr>
            <w:tcW w:w="942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9228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Customer</w:t>
            </w:r>
          </w:p>
        </w:tc>
      </w:tr>
      <w:tr w:rsidR="00F5115B" w14:paraId="110CE14C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BF93" w14:textId="2A2677A9" w:rsidR="00F5115B" w:rsidRDefault="00FE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4E22" w14:textId="77777777" w:rsidR="00F5115B" w:rsidRDefault="00D47E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Cumbersome procedures and rental price </w:t>
            </w:r>
            <w:proofErr w:type="gramStart"/>
            <w:r>
              <w:rPr>
                <w:rFonts w:ascii="Times" w:eastAsia="Times" w:hAnsi="Times" w:cs="Times"/>
                <w:sz w:val="20"/>
                <w:szCs w:val="20"/>
              </w:rPr>
              <w:t>is</w:t>
            </w:r>
            <w:proofErr w:type="gramEnd"/>
            <w:r>
              <w:rPr>
                <w:rFonts w:ascii="Times" w:eastAsia="Times" w:hAnsi="Times" w:cs="Times"/>
                <w:sz w:val="20"/>
                <w:szCs w:val="20"/>
              </w:rPr>
              <w:t xml:space="preserve"> high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3F33" w14:textId="2EDC34D4" w:rsidR="00F5115B" w:rsidRDefault="00D47EA3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Need </w:t>
            </w:r>
            <w:r w:rsidR="006824D7">
              <w:rPr>
                <w:rFonts w:ascii="Times" w:eastAsia="Times" w:hAnsi="Times" w:cs="Times"/>
                <w:sz w:val="20"/>
                <w:szCs w:val="20"/>
              </w:rPr>
              <w:t>a list of available cars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60FD" w14:textId="049DE41E" w:rsidR="00F5115B" w:rsidRDefault="006824D7" w:rsidP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C578" w14:textId="64751CBF" w:rsidR="00F5115B" w:rsidRDefault="006824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The system will show a list of available cars and their offers to Customer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544C" w14:textId="77777777" w:rsidR="00F5115B" w:rsidRDefault="00F511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6824D7" w14:paraId="278C8E3B" w14:textId="77777777" w:rsidTr="00444DC0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FDF1" w14:textId="0694F48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C3D8" w14:textId="40834258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FF46" w14:textId="379D563D" w:rsidR="006824D7" w:rsidRDefault="00E751AB" w:rsidP="00444DC0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to rent a car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F70C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1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04C" w14:textId="12467BE2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Customer can easily </w:t>
            </w:r>
            <w:r w:rsidR="00E751AB">
              <w:rPr>
                <w:rFonts w:ascii="Times" w:eastAsia="Times" w:hAnsi="Times" w:cs="Times"/>
                <w:sz w:val="20"/>
                <w:szCs w:val="20"/>
              </w:rPr>
              <w:t>rent a car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34C1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  <w:tr w:rsidR="006824D7" w14:paraId="21D6CD29" w14:textId="77777777" w:rsidTr="00444DC0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75EE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EA2C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9B76" w14:textId="77777777" w:rsidR="006824D7" w:rsidRDefault="006824D7" w:rsidP="00444DC0">
            <w:pPr>
              <w:widowControl w:val="0"/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Need a better service/procedure and compatible price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D2E9" w14:textId="59EED98F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14B5" w14:textId="4F2678F5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Customer can easily </w:t>
            </w:r>
            <w:r w:rsidR="00E751AB">
              <w:rPr>
                <w:rFonts w:ascii="Times" w:eastAsia="Times" w:hAnsi="Times" w:cs="Times"/>
                <w:sz w:val="20"/>
                <w:szCs w:val="20"/>
              </w:rPr>
              <w:t xml:space="preserve">search and </w:t>
            </w:r>
            <w:r>
              <w:rPr>
                <w:rFonts w:ascii="Times" w:eastAsia="Times" w:hAnsi="Times" w:cs="Times"/>
                <w:sz w:val="20"/>
                <w:szCs w:val="20"/>
              </w:rPr>
              <w:t>find available car that suitable to their need to rent, at a compatible price that they want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11FD" w14:textId="77777777" w:rsidR="006824D7" w:rsidRDefault="006824D7" w:rsidP="004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" w:eastAsia="Times" w:hAnsi="Times" w:cs="Times"/>
                <w:sz w:val="20"/>
                <w:szCs w:val="20"/>
              </w:rPr>
            </w:pPr>
          </w:p>
        </w:tc>
      </w:tr>
    </w:tbl>
    <w:p w14:paraId="0A7DF5D4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D4C87E1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058F9E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1C6361D0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4.4 Alternatives and Competition</w:t>
      </w:r>
    </w:p>
    <w:p w14:paraId="2BAC31FE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[Identify alternatives the stakeholder perceives as available. These can include buying a competitor’s</w:t>
      </w:r>
    </w:p>
    <w:p w14:paraId="0806B76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lastRenderedPageBreak/>
        <w:t>product, building a homegrown solution, or simply maintaining the status quo. List any known competitive</w:t>
      </w:r>
    </w:p>
    <w:p w14:paraId="04B724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choices that exist or may become available. Include the major strengths and weaknesses of each competitor</w:t>
      </w:r>
    </w:p>
    <w:p w14:paraId="01076336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as perceived by the stakeholder or end user.]</w:t>
      </w:r>
    </w:p>
    <w:p w14:paraId="1375B7FB" w14:textId="77777777" w:rsidR="00F5115B" w:rsidRDefault="00F5115B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</w:p>
    <w:p w14:paraId="261FD5DA" w14:textId="77777777" w:rsidR="00F5115B" w:rsidRDefault="00D47EA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Other Product Requirements</w:t>
      </w:r>
    </w:p>
    <w:p w14:paraId="2E5BDDFB" w14:textId="77777777" w:rsidR="00F5115B" w:rsidRDefault="00F511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5FB6D9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[At a high level, list applicable standards, hardware, or platform requirements; performance requirements;</w:t>
      </w:r>
    </w:p>
    <w:p w14:paraId="13F657B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and environmental requirements.</w:t>
      </w:r>
    </w:p>
    <w:p w14:paraId="6C8F13FA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quality ranges for performance, robustness, fault tolerance, usability, and similar</w:t>
      </w:r>
    </w:p>
    <w:p w14:paraId="47FE4AE1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characteristics that are not captured in the Feature Set.</w:t>
      </w:r>
    </w:p>
    <w:p w14:paraId="018B6EF0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Note any design constraints, external constraints, or other dependencies.</w:t>
      </w:r>
    </w:p>
    <w:p w14:paraId="5D2B8E74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any specific documentation requirements, including user manuals, online help, installation,</w:t>
      </w:r>
    </w:p>
    <w:p w14:paraId="6B04EADB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labeling, and packaging requirements.</w:t>
      </w:r>
    </w:p>
    <w:p w14:paraId="36B2BC62" w14:textId="77777777" w:rsidR="00F5115B" w:rsidRDefault="00D47EA3">
      <w:pPr>
        <w:spacing w:after="0" w:line="240" w:lineRule="auto"/>
        <w:rPr>
          <w:rFonts w:ascii="Times" w:eastAsia="Times" w:hAnsi="Times" w:cs="Times"/>
          <w:i/>
          <w:color w:val="0000FF"/>
          <w:sz w:val="20"/>
          <w:szCs w:val="20"/>
        </w:rPr>
      </w:pPr>
      <w:r>
        <w:rPr>
          <w:rFonts w:ascii="Times" w:eastAsia="Times" w:hAnsi="Times" w:cs="Times"/>
          <w:i/>
          <w:color w:val="0000FF"/>
          <w:sz w:val="20"/>
          <w:szCs w:val="20"/>
        </w:rPr>
        <w:t>Define the priority of these other product requirements. Include, if useful, attributes such as stability,</w:t>
      </w:r>
    </w:p>
    <w:p w14:paraId="01F1D9F1" w14:textId="77777777" w:rsidR="00F5115B" w:rsidRDefault="00D47EA3">
      <w:r>
        <w:rPr>
          <w:rFonts w:ascii="Times" w:eastAsia="Times" w:hAnsi="Times" w:cs="Times"/>
          <w:i/>
          <w:color w:val="0000FF"/>
          <w:sz w:val="20"/>
          <w:szCs w:val="20"/>
        </w:rPr>
        <w:t>benefit, effort, and risk.]</w:t>
      </w:r>
    </w:p>
    <w:sectPr w:rsidR="00F511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0E1"/>
    <w:multiLevelType w:val="multilevel"/>
    <w:tmpl w:val="B7EA0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E24F5"/>
    <w:multiLevelType w:val="multilevel"/>
    <w:tmpl w:val="E612E3F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E6D4C"/>
    <w:multiLevelType w:val="multilevel"/>
    <w:tmpl w:val="BA584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15B"/>
    <w:rsid w:val="001D3264"/>
    <w:rsid w:val="00317124"/>
    <w:rsid w:val="006824D7"/>
    <w:rsid w:val="00880005"/>
    <w:rsid w:val="00BB4248"/>
    <w:rsid w:val="00D47EA3"/>
    <w:rsid w:val="00DC0B38"/>
    <w:rsid w:val="00DC273F"/>
    <w:rsid w:val="00E751AB"/>
    <w:rsid w:val="00F5115B"/>
    <w:rsid w:val="00F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F964"/>
  <w15:docId w15:val="{E9D1E9B9-701D-42D1-9B96-7D31DEF8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9</cp:revision>
  <dcterms:created xsi:type="dcterms:W3CDTF">2018-07-24T19:23:00Z</dcterms:created>
  <dcterms:modified xsi:type="dcterms:W3CDTF">2018-07-25T16:51:00Z</dcterms:modified>
</cp:coreProperties>
</file>