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67FE16">
      <w:pPr>
        <w:pStyle w:val="5"/>
        <w:bidi w:val="0"/>
        <w:rPr>
          <w:rFonts w:hint="default" w:ascii="Calibri" w:hAnsi="Calibri" w:cs="Calibri"/>
          <w:b/>
          <w:bCs/>
          <w:sz w:val="24"/>
          <w:szCs w:val="24"/>
          <w:lang w:val="es-ES"/>
        </w:rPr>
        <w:sectPr>
          <w:pgSz w:w="11906" w:h="16838"/>
          <w:pgMar w:top="1418" w:right="1134" w:bottom="1418" w:left="1134" w:header="709" w:footer="709" w:gutter="0"/>
          <w:cols w:space="708" w:num="1"/>
          <w:docGrid w:linePitch="360" w:charSpace="0"/>
        </w:sectPr>
      </w:pPr>
      <w:r>
        <w:rPr>
          <w:sz w:val="24"/>
        </w:rPr>
        <mc:AlternateContent>
          <mc:Choice Requires="wps">
            <w:drawing>
              <wp:anchor distT="0" distB="0" distL="114300" distR="114300" simplePos="0" relativeHeight="251664384" behindDoc="0" locked="0" layoutInCell="1" allowOverlap="1">
                <wp:simplePos x="0" y="0"/>
                <wp:positionH relativeFrom="column">
                  <wp:posOffset>3242310</wp:posOffset>
                </wp:positionH>
                <wp:positionV relativeFrom="paragraph">
                  <wp:posOffset>1755140</wp:posOffset>
                </wp:positionV>
                <wp:extent cx="2844800" cy="2649855"/>
                <wp:effectExtent l="0" t="0" r="0" b="0"/>
                <wp:wrapNone/>
                <wp:docPr id="10" name="Text Box 10"/>
                <wp:cNvGraphicFramePr/>
                <a:graphic xmlns:a="http://schemas.openxmlformats.org/drawingml/2006/main">
                  <a:graphicData uri="http://schemas.microsoft.com/office/word/2010/wordprocessingShape">
                    <wps:wsp>
                      <wps:cNvSpPr txBox="1"/>
                      <wps:spPr>
                        <a:xfrm>
                          <a:off x="4267835" y="3204210"/>
                          <a:ext cx="2844800" cy="264985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6162A313">
                            <w:pPr>
                              <w:pStyle w:val="8"/>
                              <w:keepNext w:val="0"/>
                              <w:keepLines w:val="0"/>
                              <w:widowControl/>
                              <w:suppressLineNumbers w:val="0"/>
                              <w:jc w:val="right"/>
                              <w:rPr>
                                <w:rFonts w:hint="default" w:ascii="Berlin Sans FB Demi" w:hAnsi="Berlin Sans FB Demi" w:cs="Berlin Sans FB Demi"/>
                                <w:sz w:val="38"/>
                                <w:szCs w:val="38"/>
                                <w14:glow w14:rad="0">
                                  <w14:srgbClr w14:val="000000"/>
                                </w14:glow>
                                <w14:reflection w14:blurRad="0" w14:stA="0" w14:stPos="0" w14:endA="0" w14:endPos="0" w14:dist="0" w14:dir="0" w14:fadeDir="0" w14:sx="0" w14:sy="0" w14:kx="0" w14:ky="0" w14:algn="none"/>
                                <w14:textFill>
                                  <w14:gradFill>
                                    <w14:gsLst>
                                      <w14:gs w14:pos="0">
                                        <w14:schemeClr w14:val="accent1">
                                          <w14:hueMod w14:val="80000"/>
                                        </w14:schemeClr>
                                      </w14:gs>
                                      <w14:gs w14:pos="100000">
                                        <w14:schemeClr w14:val="accent1">
                                          <w14:alpha w14:val="0"/>
                                        </w14:schemeClr>
                                      </w14:gs>
                                    </w14:gsLst>
                                    <w14:lin w14:ang="2700000" w14:scaled="0"/>
                                  </w14:gradFill>
                                </w14:textFill>
                                <w14:props3d w14:extrusionH="0" w14:contourW="0" w14:prstMaterial="clear"/>
                              </w:rPr>
                            </w:pPr>
                            <w:r>
                              <w:rPr>
                                <w:rStyle w:val="9"/>
                                <w:rFonts w:hint="default" w:ascii="Berlin Sans FB Demi" w:hAnsi="Berlin Sans FB Demi" w:cs="Berlin Sans FB Demi"/>
                                <w:sz w:val="38"/>
                                <w:szCs w:val="38"/>
                                <w14:glow w14:rad="0">
                                  <w14:srgbClr w14:val="000000"/>
                                </w14:glow>
                                <w14:reflection w14:blurRad="0" w14:stA="0" w14:stPos="0" w14:endA="0" w14:endPos="0" w14:dist="0" w14:dir="0" w14:fadeDir="0" w14:sx="0" w14:sy="0" w14:kx="0" w14:ky="0" w14:algn="none"/>
                                <w14:textFill>
                                  <w14:gradFill>
                                    <w14:gsLst>
                                      <w14:gs w14:pos="0">
                                        <w14:schemeClr w14:val="accent1">
                                          <w14:hueMod w14:val="80000"/>
                                        </w14:schemeClr>
                                      </w14:gs>
                                      <w14:gs w14:pos="100000">
                                        <w14:schemeClr w14:val="accent1">
                                          <w14:alpha w14:val="0"/>
                                        </w14:schemeClr>
                                      </w14:gs>
                                    </w14:gsLst>
                                    <w14:lin w14:ang="2700000" w14:scaled="0"/>
                                  </w14:gradFill>
                                </w14:textFill>
                                <w14:props3d w14:extrusionH="0" w14:contourW="0" w14:prstMaterial="clear"/>
                              </w:rPr>
                              <w:t>"Optimización de los Procesos Logísticos en Empresas de Mensajería y Paquetería: Soluciones Tecnológicas para Mejorar la Eficiencia y Satisfacción del Cliente en AL DÍA EXPRESS"</w:t>
                            </w:r>
                          </w:p>
                          <w:p w14:paraId="754ACC0E">
                            <w:pPr>
                              <w:jc w:val="right"/>
                              <w:rPr>
                                <w:sz w:val="38"/>
                                <w:szCs w:val="38"/>
                                <w14:glow w14:rad="0">
                                  <w14:srgbClr w14:val="000000"/>
                                </w14:glow>
                                <w14:reflection w14:blurRad="0" w14:stA="0" w14:stPos="0" w14:endA="0" w14:endPos="0" w14:dist="0" w14:dir="0" w14:fadeDir="0" w14:sx="0" w14:sy="0" w14:kx="0" w14:ky="0" w14:algn="none"/>
                                <w14:textFill>
                                  <w14:gradFill>
                                    <w14:gsLst>
                                      <w14:gs w14:pos="0">
                                        <w14:schemeClr w14:val="accent1">
                                          <w14:hueMod w14:val="80000"/>
                                        </w14:schemeClr>
                                      </w14:gs>
                                      <w14:gs w14:pos="100000">
                                        <w14:schemeClr w14:val="accent1">
                                          <w14:alpha w14:val="0"/>
                                        </w14:schemeClr>
                                      </w14:gs>
                                    </w14:gsLst>
                                    <w14:lin w14:ang="2700000" w14:scaled="0"/>
                                  </w14:gradFill>
                                </w14:textFill>
                                <w14:props3d w14:extrusionH="0" w14:contourW="0" w14:prstMaterial="clear"/>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3pt;margin-top:138.2pt;height:208.65pt;width:224pt;z-index:251664384;mso-width-relative:page;mso-height-relative:page;" filled="f" stroked="f" coordsize="21600,21600" o:gfxdata="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1N/4Ad0AAAALAQAADwAAAAAAAAABACAAAAAiAAAAZHJzL2Rvd25yZXYu&#10;eG1sUEsBAhQAFAAAAAgAh07iQFe0oO+hAgAAXAUAAA4AAAAAAAAAAQAgAAAALAEAAGRycy9lMm9E&#10;b2MueG1sUEsFBgAAAAAGAAYAWQEAAD8GAAAAAA==&#10;">
                <v:fill on="f" focussize="0,0"/>
                <v:stroke on="f" weight="0.5pt"/>
                <v:imagedata o:title=""/>
                <o:lock v:ext="edit" aspectratio="f"/>
                <v:textbox>
                  <w:txbxContent>
                    <w:p w14:paraId="6162A313">
                      <w:pPr>
                        <w:pStyle w:val="8"/>
                        <w:keepNext w:val="0"/>
                        <w:keepLines w:val="0"/>
                        <w:widowControl/>
                        <w:suppressLineNumbers w:val="0"/>
                        <w:jc w:val="right"/>
                        <w:rPr>
                          <w:rFonts w:hint="default" w:ascii="Berlin Sans FB Demi" w:hAnsi="Berlin Sans FB Demi" w:cs="Berlin Sans FB Demi"/>
                          <w:sz w:val="38"/>
                          <w:szCs w:val="38"/>
                          <w14:glow w14:rad="0">
                            <w14:srgbClr w14:val="000000"/>
                          </w14:glow>
                          <w14:reflection w14:blurRad="0" w14:stA="0" w14:stPos="0" w14:endA="0" w14:endPos="0" w14:dist="0" w14:dir="0" w14:fadeDir="0" w14:sx="0" w14:sy="0" w14:kx="0" w14:ky="0" w14:algn="none"/>
                          <w14:textFill>
                            <w14:gradFill>
                              <w14:gsLst>
                                <w14:gs w14:pos="0">
                                  <w14:schemeClr w14:val="accent1">
                                    <w14:hueMod w14:val="80000"/>
                                  </w14:schemeClr>
                                </w14:gs>
                                <w14:gs w14:pos="100000">
                                  <w14:schemeClr w14:val="accent1">
                                    <w14:alpha w14:val="0"/>
                                  </w14:schemeClr>
                                </w14:gs>
                              </w14:gsLst>
                              <w14:lin w14:ang="2700000" w14:scaled="0"/>
                            </w14:gradFill>
                          </w14:textFill>
                          <w14:props3d w14:extrusionH="0" w14:contourW="0" w14:prstMaterial="clear"/>
                        </w:rPr>
                      </w:pPr>
                      <w:r>
                        <w:rPr>
                          <w:rStyle w:val="9"/>
                          <w:rFonts w:hint="default" w:ascii="Berlin Sans FB Demi" w:hAnsi="Berlin Sans FB Demi" w:cs="Berlin Sans FB Demi"/>
                          <w:sz w:val="38"/>
                          <w:szCs w:val="38"/>
                          <w14:glow w14:rad="0">
                            <w14:srgbClr w14:val="000000"/>
                          </w14:glow>
                          <w14:reflection w14:blurRad="0" w14:stA="0" w14:stPos="0" w14:endA="0" w14:endPos="0" w14:dist="0" w14:dir="0" w14:fadeDir="0" w14:sx="0" w14:sy="0" w14:kx="0" w14:ky="0" w14:algn="none"/>
                          <w14:textFill>
                            <w14:gradFill>
                              <w14:gsLst>
                                <w14:gs w14:pos="0">
                                  <w14:schemeClr w14:val="accent1">
                                    <w14:hueMod w14:val="80000"/>
                                  </w14:schemeClr>
                                </w14:gs>
                                <w14:gs w14:pos="100000">
                                  <w14:schemeClr w14:val="accent1">
                                    <w14:alpha w14:val="0"/>
                                  </w14:schemeClr>
                                </w14:gs>
                              </w14:gsLst>
                              <w14:lin w14:ang="2700000" w14:scaled="0"/>
                            </w14:gradFill>
                          </w14:textFill>
                          <w14:props3d w14:extrusionH="0" w14:contourW="0" w14:prstMaterial="clear"/>
                        </w:rPr>
                        <w:t>"Optimización de los Procesos Logísticos en Empresas de Mensajería y Paquetería: Soluciones Tecnológicas para Mejorar la Eficiencia y Satisfacción del Cliente en AL DÍA EXPRESS"</w:t>
                      </w:r>
                    </w:p>
                    <w:p w14:paraId="754ACC0E">
                      <w:pPr>
                        <w:jc w:val="right"/>
                        <w:rPr>
                          <w:sz w:val="38"/>
                          <w:szCs w:val="38"/>
                          <w14:glow w14:rad="0">
                            <w14:srgbClr w14:val="000000"/>
                          </w14:glow>
                          <w14:reflection w14:blurRad="0" w14:stA="0" w14:stPos="0" w14:endA="0" w14:endPos="0" w14:dist="0" w14:dir="0" w14:fadeDir="0" w14:sx="0" w14:sy="0" w14:kx="0" w14:ky="0" w14:algn="none"/>
                          <w14:textFill>
                            <w14:gradFill>
                              <w14:gsLst>
                                <w14:gs w14:pos="0">
                                  <w14:schemeClr w14:val="accent1">
                                    <w14:hueMod w14:val="80000"/>
                                  </w14:schemeClr>
                                </w14:gs>
                                <w14:gs w14:pos="100000">
                                  <w14:schemeClr w14:val="accent1">
                                    <w14:alpha w14:val="0"/>
                                  </w14:schemeClr>
                                </w14:gs>
                              </w14:gsLst>
                              <w14:lin w14:ang="2700000" w14:scaled="0"/>
                            </w14:gradFill>
                          </w14:textFill>
                          <w14:props3d w14:extrusionH="0" w14:contourW="0" w14:prstMaterial="clear"/>
                        </w:rPr>
                      </w:pPr>
                    </w:p>
                  </w:txbxContent>
                </v:textbox>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462280</wp:posOffset>
                </wp:positionH>
                <wp:positionV relativeFrom="paragraph">
                  <wp:posOffset>7660640</wp:posOffset>
                </wp:positionV>
                <wp:extent cx="5327650" cy="1480820"/>
                <wp:effectExtent l="0" t="0" r="0" b="0"/>
                <wp:wrapNone/>
                <wp:docPr id="8" name="Text Box 8"/>
                <wp:cNvGraphicFramePr/>
                <a:graphic xmlns:a="http://schemas.openxmlformats.org/drawingml/2006/main">
                  <a:graphicData uri="http://schemas.microsoft.com/office/word/2010/wordprocessingShape">
                    <wps:wsp>
                      <wps:cNvSpPr txBox="1"/>
                      <wps:spPr>
                        <a:xfrm>
                          <a:off x="0" y="0"/>
                          <a:ext cx="5327650" cy="14808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B8A3D1">
                            <w:pPr>
                              <w:jc w:val="center"/>
                              <w:rPr>
                                <w:rFonts w:hint="default" w:ascii="Berlin Sans FB Demi" w:hAnsi="Berlin Sans FB Demi" w:cs="Berlin Sans FB Demi"/>
                                <w:color w:val="4BACC6" w:themeColor="accent5"/>
                                <w:sz w:val="24"/>
                                <w:szCs w:val="24"/>
                                <w:u w:val="none"/>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pPr>
                          </w:p>
                          <w:p w14:paraId="29570268">
                            <w:pPr>
                              <w:jc w:val="center"/>
                              <w:rPr>
                                <w:rFonts w:hint="default" w:ascii="Berlin Sans FB Demi" w:hAnsi="Berlin Sans FB Demi" w:cs="Berlin Sans FB Demi"/>
                                <w:color w:val="4F81BD" w:themeColor="accent1"/>
                                <w:sz w:val="24"/>
                                <w:szCs w:val="24"/>
                                <w:u w:val="none"/>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1"/>
                                  </w14:solidFill>
                                </w14:textFill>
                                <w14:props3d w14:extrusionH="0" w14:contourW="0" w14:prstMaterial="clear"/>
                              </w:rPr>
                            </w:pPr>
                            <w:r>
                              <w:rPr>
                                <w:rFonts w:hint="default" w:ascii="Berlin Sans FB Demi" w:hAnsi="Berlin Sans FB Demi"/>
                                <w:color w:val="4F81BD" w:themeColor="accent1"/>
                                <w:sz w:val="24"/>
                                <w:szCs w:val="24"/>
                                <w:u w:val="none"/>
                                <w:lang w:val="es-E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1"/>
                                  </w14:solidFill>
                                </w14:textFill>
                                <w14:props3d w14:extrusionH="0" w14:contourW="0" w14:prstMaterial="clear"/>
                              </w:rPr>
                              <w:t>“Año del bicentenario, de la consolidación de nuestra independencia y de la conmemoración de las heroicas batallas de Junín y Ayacucho”</w:t>
                            </w:r>
                          </w:p>
                          <w:p w14:paraId="1A1D782D">
                            <w:pPr>
                              <w:jc w:val="center"/>
                              <w:rPr>
                                <w:rFonts w:hint="default" w:ascii="Berlin Sans FB Demi" w:hAnsi="Berlin Sans FB Demi" w:cs="Berlin Sans FB Demi"/>
                                <w:color w:val="FFFFFF" w:themeColor="background1"/>
                                <w:sz w:val="24"/>
                                <w:szCs w:val="24"/>
                                <w:u w:val="none"/>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pt;margin-top:603.2pt;height:116.6pt;width:419.5pt;z-index:251662336;mso-width-relative:page;mso-height-relative:page;" filled="f" stroked="f" coordsize="21600,21600" o:gfxdata="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OYQyDbAAAADAEAAA8AAAAAAAAAAQAgAAAAIgAAAGRycy9kb3ducmV2LnhtbFBL&#10;AQIUABQAAAAIAIdO4kC7ky9WLAIAAGYEAAAOAAAAAAAAAAEAIAAAACoBAABkcnMvZTJvRG9jLnht&#10;bFBLBQYAAAAABgAGAFkBAADIBQAAAAA=&#10;">
                <v:fill on="f" focussize="0,0"/>
                <v:stroke on="f" weight="0.5pt"/>
                <v:imagedata o:title=""/>
                <o:lock v:ext="edit" aspectratio="f"/>
                <v:textbox>
                  <w:txbxContent>
                    <w:p w14:paraId="2DB8A3D1">
                      <w:pPr>
                        <w:jc w:val="center"/>
                        <w:rPr>
                          <w:rFonts w:hint="default" w:ascii="Berlin Sans FB Demi" w:hAnsi="Berlin Sans FB Demi" w:cs="Berlin Sans FB Demi"/>
                          <w:color w:val="4BACC6" w:themeColor="accent5"/>
                          <w:sz w:val="24"/>
                          <w:szCs w:val="24"/>
                          <w:u w:val="none"/>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pPr>
                    </w:p>
                    <w:p w14:paraId="29570268">
                      <w:pPr>
                        <w:jc w:val="center"/>
                        <w:rPr>
                          <w:rFonts w:hint="default" w:ascii="Berlin Sans FB Demi" w:hAnsi="Berlin Sans FB Demi" w:cs="Berlin Sans FB Demi"/>
                          <w:color w:val="4F81BD" w:themeColor="accent1"/>
                          <w:sz w:val="24"/>
                          <w:szCs w:val="24"/>
                          <w:u w:val="none"/>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1"/>
                            </w14:solidFill>
                          </w14:textFill>
                          <w14:props3d w14:extrusionH="0" w14:contourW="0" w14:prstMaterial="clear"/>
                        </w:rPr>
                      </w:pPr>
                      <w:r>
                        <w:rPr>
                          <w:rFonts w:hint="default" w:ascii="Berlin Sans FB Demi" w:hAnsi="Berlin Sans FB Demi"/>
                          <w:color w:val="4F81BD" w:themeColor="accent1"/>
                          <w:sz w:val="24"/>
                          <w:szCs w:val="24"/>
                          <w:u w:val="none"/>
                          <w:lang w:val="es-E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1"/>
                            </w14:solidFill>
                          </w14:textFill>
                          <w14:props3d w14:extrusionH="0" w14:contourW="0" w14:prstMaterial="clear"/>
                        </w:rPr>
                        <w:t>“Año del bicentenario, de la consolidación de nuestra independencia y de la conmemoración de las heroicas batallas de Junín y Ayacucho”</w:t>
                      </w:r>
                    </w:p>
                    <w:p w14:paraId="1A1D782D">
                      <w:pPr>
                        <w:jc w:val="center"/>
                        <w:rPr>
                          <w:rFonts w:hint="default" w:ascii="Berlin Sans FB Demi" w:hAnsi="Berlin Sans FB Demi" w:cs="Berlin Sans FB Demi"/>
                          <w:color w:val="FFFFFF" w:themeColor="background1"/>
                          <w:sz w:val="24"/>
                          <w:szCs w:val="24"/>
                          <w:u w:val="none"/>
                          <w14:textFill>
                            <w14:solidFill>
                              <w14:schemeClr w14:val="bg1"/>
                            </w14:solidFill>
                          </w14:textFill>
                        </w:rPr>
                      </w:pP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1341755</wp:posOffset>
                </wp:positionH>
                <wp:positionV relativeFrom="paragraph">
                  <wp:posOffset>6345555</wp:posOffset>
                </wp:positionV>
                <wp:extent cx="4652645" cy="1839595"/>
                <wp:effectExtent l="0" t="0" r="0" b="0"/>
                <wp:wrapNone/>
                <wp:docPr id="4" name="Text Box 4"/>
                <wp:cNvGraphicFramePr/>
                <a:graphic xmlns:a="http://schemas.openxmlformats.org/drawingml/2006/main">
                  <a:graphicData uri="http://schemas.microsoft.com/office/word/2010/wordprocessingShape">
                    <wps:wsp>
                      <wps:cNvSpPr txBox="1"/>
                      <wps:spPr>
                        <a:xfrm>
                          <a:off x="0" y="0"/>
                          <a:ext cx="4652645" cy="18395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B77D22">
                            <w:pPr>
                              <w:jc w:val="left"/>
                              <w:rPr>
                                <w:rFonts w:hint="default" w:ascii="Berlin Sans FB Demi" w:hAnsi="Berlin Sans FB Demi" w:cs="Berlin Sans FB Demi"/>
                                <w:color w:val="FFFFFF" w:themeColor="background1"/>
                                <w:sz w:val="250"/>
                                <w:szCs w:val="250"/>
                                <w:lang w:val="es-ES"/>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pPr>
                            <w:r>
                              <w:rPr>
                                <w:rFonts w:hint="default" w:ascii="Berlin Sans FB Demi" w:hAnsi="Berlin Sans FB Demi" w:cs="Berlin Sans FB Demi"/>
                                <w:color w:val="FFFFFF" w:themeColor="background1"/>
                                <w:sz w:val="250"/>
                                <w:szCs w:val="250"/>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gradFill>
                                    <w14:gsLst>
                                      <w14:gs w14:pos="0">
                                        <w14:schemeClr w14:val="accent1">
                                          <w14:hueMod w14:val="80000"/>
                                        </w14:schemeClr>
                                      </w14:gs>
                                      <w14:gs w14:pos="100000">
                                        <w14:schemeClr w14:val="accent1">
                                          <w14:alpha w14:val="0"/>
                                        </w14:schemeClr>
                                      </w14:gs>
                                    </w14:gsLst>
                                    <w14:lin w14:ang="2700000" w14:scaled="0"/>
                                  </w14:gradFill>
                                </w14:textFill>
                                <w14:props3d w14:extrusionH="0" w14:contourW="0" w14:prstMaterial="clear"/>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65pt;margin-top:499.65pt;height:144.85pt;width:366.35pt;z-index:251661312;mso-width-relative:page;mso-height-relative:page;" filled="f" stroked="f" coordsize="21600,21600" o:gfxdata="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JuMQg3AAAAAwBAAAPAAAAAAAAAAEAIAAAACIAAABkcnMvZG93bnJldi54bWxQ&#10;SwECFAAUAAAACACHTuJAvgK+UiwCAABmBAAADgAAAAAAAAABACAAAAArAQAAZHJzL2Uyb0RvYy54&#10;bWxQSwUGAAAAAAYABgBZAQAAyQUAAAAA&#10;">
                <v:fill on="f" focussize="0,0"/>
                <v:stroke on="f" weight="0.5pt"/>
                <v:imagedata o:title=""/>
                <o:lock v:ext="edit" aspectratio="f"/>
                <v:textbox>
                  <w:txbxContent>
                    <w:p w14:paraId="32B77D22">
                      <w:pPr>
                        <w:jc w:val="left"/>
                        <w:rPr>
                          <w:rFonts w:hint="default" w:ascii="Berlin Sans FB Demi" w:hAnsi="Berlin Sans FB Demi" w:cs="Berlin Sans FB Demi"/>
                          <w:color w:val="FFFFFF" w:themeColor="background1"/>
                          <w:sz w:val="250"/>
                          <w:szCs w:val="250"/>
                          <w:lang w:val="es-ES"/>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pPr>
                      <w:r>
                        <w:rPr>
                          <w:rFonts w:hint="default" w:ascii="Berlin Sans FB Demi" w:hAnsi="Berlin Sans FB Demi" w:cs="Berlin Sans FB Demi"/>
                          <w:color w:val="FFFFFF" w:themeColor="background1"/>
                          <w:sz w:val="250"/>
                          <w:szCs w:val="250"/>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gradFill>
                              <w14:gsLst>
                                <w14:gs w14:pos="0">
                                  <w14:schemeClr w14:val="accent1">
                                    <w14:hueMod w14:val="80000"/>
                                  </w14:schemeClr>
                                </w14:gs>
                                <w14:gs w14:pos="100000">
                                  <w14:schemeClr w14:val="accent1">
                                    <w14:alpha w14:val="0"/>
                                  </w14:schemeClr>
                                </w14:gs>
                              </w14:gsLst>
                              <w14:lin w14:ang="2700000" w14:scaled="0"/>
                            </w14:gradFill>
                          </w14:textFill>
                          <w14:props3d w14:extrusionH="0" w14:contourW="0" w14:prstMaterial="clear"/>
                        </w:rPr>
                        <w:t>2024</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1956435</wp:posOffset>
                </wp:positionH>
                <wp:positionV relativeFrom="paragraph">
                  <wp:posOffset>5428615</wp:posOffset>
                </wp:positionV>
                <wp:extent cx="3722370" cy="1423670"/>
                <wp:effectExtent l="0" t="0" r="0" b="0"/>
                <wp:wrapNone/>
                <wp:docPr id="5" name="Text Box 5"/>
                <wp:cNvGraphicFramePr/>
                <a:graphic xmlns:a="http://schemas.openxmlformats.org/drawingml/2006/main">
                  <a:graphicData uri="http://schemas.microsoft.com/office/word/2010/wordprocessingShape">
                    <wps:wsp>
                      <wps:cNvSpPr txBox="1"/>
                      <wps:spPr>
                        <a:xfrm>
                          <a:off x="1968500" y="4838700"/>
                          <a:ext cx="3722370" cy="14236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7285F5">
                            <w:pPr>
                              <w:jc w:val="left"/>
                              <w:rPr>
                                <w:rFonts w:hint="default" w:ascii="Berlin Sans FB Demi" w:hAnsi="Berlin Sans FB Demi" w:cs="Berlin Sans FB Demi"/>
                                <w:color w:val="auto"/>
                                <w:sz w:val="32"/>
                                <w:szCs w:val="32"/>
                              </w:rPr>
                            </w:pPr>
                          </w:p>
                          <w:p w14:paraId="6B8FD6EB">
                            <w:pPr>
                              <w:jc w:val="left"/>
                              <w:rPr>
                                <w:rFonts w:hint="default" w:ascii="Berlin Sans FB Demi" w:hAnsi="Berlin Sans FB Demi" w:cs="Berlin Sans FB Demi"/>
                                <w:color w:val="auto"/>
                                <w:sz w:val="36"/>
                                <w:szCs w:val="36"/>
                              </w:rPr>
                            </w:pPr>
                          </w:p>
                          <w:p w14:paraId="3C2B902B">
                            <w:pPr>
                              <w:jc w:val="left"/>
                              <w:rPr>
                                <w:rFonts w:hint="default" w:ascii="Berlin Sans FB Demi" w:hAnsi="Berlin Sans FB Demi" w:cs="Berlin Sans FB Demi"/>
                                <w:color w:val="4F81BD" w:themeColor="accent1"/>
                                <w:sz w:val="28"/>
                                <w:szCs w:val="28"/>
                                <w:u w:val="thick"/>
                                <w:lang w:val="es-E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1"/>
                                  </w14:solidFill>
                                </w14:textFill>
                                <w14:props3d w14:extrusionH="0" w14:contourW="0" w14:prstMaterial="clear"/>
                              </w:rPr>
                            </w:pPr>
                            <w:r>
                              <w:rPr>
                                <w:rFonts w:hint="default" w:ascii="Berlin Sans FB Demi" w:hAnsi="Berlin Sans FB Demi" w:cs="Berlin Sans FB Demi"/>
                                <w:color w:val="4F81BD" w:themeColor="accent1"/>
                                <w:sz w:val="28"/>
                                <w:szCs w:val="28"/>
                                <w:u w:val="thick"/>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1"/>
                                  </w14:solidFill>
                                </w14:textFill>
                                <w14:props3d w14:extrusionH="0" w14:contourW="0" w14:prstMaterial="clear"/>
                              </w:rPr>
                              <w:t>ESPECIALIDAD</w:t>
                            </w:r>
                            <w:r>
                              <w:rPr>
                                <w:rFonts w:hint="default" w:ascii="Berlin Sans FB Demi" w:hAnsi="Berlin Sans FB Demi" w:cs="Berlin Sans FB Demi"/>
                                <w:color w:val="4F81BD" w:themeColor="accent1"/>
                                <w:sz w:val="28"/>
                                <w:szCs w:val="28"/>
                                <w:u w:val="thick"/>
                                <w:lang w:val="es-E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1"/>
                                  </w14:solidFill>
                                </w14:textFill>
                                <w14:props3d w14:extrusionH="0" w14:contourW="0" w14:prstMaterial="clear"/>
                              </w:rPr>
                              <w:t>:</w:t>
                            </w:r>
                          </w:p>
                          <w:p w14:paraId="60FC06DD">
                            <w:pPr>
                              <w:jc w:val="left"/>
                              <w:rPr>
                                <w:rFonts w:hint="default" w:ascii="Berlin Sans FB Demi" w:hAnsi="Berlin Sans FB Demi" w:cs="Berlin Sans FB Demi"/>
                                <w:color w:val="FFFFFF" w:themeColor="background1"/>
                                <w:sz w:val="28"/>
                                <w:szCs w:val="28"/>
                                <w14:textFill>
                                  <w14:solidFill>
                                    <w14:schemeClr w14:val="bg1"/>
                                  </w14:solidFill>
                                </w14:textFill>
                              </w:rPr>
                            </w:pPr>
                            <w:r>
                              <w:rPr>
                                <w:rFonts w:hint="default" w:ascii="Berlin Sans FB Demi" w:hAnsi="Berlin Sans FB Demi" w:cs="Berlin Sans FB Demi"/>
                                <w:color w:val="FFFFFF" w:themeColor="background1"/>
                                <w:sz w:val="28"/>
                                <w:szCs w:val="28"/>
                                <w14:textFill>
                                  <w14:solidFill>
                                    <w14:schemeClr w14:val="bg1"/>
                                  </w14:solidFill>
                                </w14:textFill>
                              </w:rPr>
                              <w:t>Desarrallo de Software</w:t>
                            </w:r>
                          </w:p>
                          <w:p w14:paraId="692E4C12">
                            <w:pPr>
                              <w:jc w:val="left"/>
                              <w:rPr>
                                <w:rFonts w:hint="default" w:ascii="Berlin Sans FB Demi" w:hAnsi="Berlin Sans FB Demi" w:cs="Berlin Sans FB Demi"/>
                                <w:color w:val="auto"/>
                                <w:sz w:val="28"/>
                                <w:szCs w:val="28"/>
                              </w:rPr>
                            </w:pPr>
                          </w:p>
                          <w:p w14:paraId="18A97296">
                            <w:pPr>
                              <w:jc w:val="left"/>
                              <w:rPr>
                                <w:rFonts w:hint="default" w:ascii="Berlin Sans FB Demi" w:hAnsi="Berlin Sans FB Demi" w:cs="Berlin Sans FB Demi"/>
                                <w:color w:val="FFFFFF" w:themeColor="background1"/>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05pt;margin-top:427.45pt;height:112.1pt;width:293.1pt;z-index:251659264;mso-width-relative:page;mso-height-relative:page;" filled="f" stroked="f" coordsize="21600,21600" o:gfxdata="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K1TDNNwAAAAMAQAADwAAAAAAAAABACAAAAAiAAAAZHJzL2Rv&#10;d25yZXYueG1sUEsBAhQAFAAAAAgAh07iQEycpc42AgAAcgQAAA4AAAAAAAAAAQAgAAAAKwEAAGRy&#10;cy9lMm9Eb2MueG1sUEsFBgAAAAAGAAYAWQEAANMFAAAAAA==&#10;">
                <v:fill on="f" focussize="0,0"/>
                <v:stroke on="f" weight="0.5pt"/>
                <v:imagedata o:title=""/>
                <o:lock v:ext="edit" aspectratio="f"/>
                <v:textbox>
                  <w:txbxContent>
                    <w:p w14:paraId="077285F5">
                      <w:pPr>
                        <w:jc w:val="left"/>
                        <w:rPr>
                          <w:rFonts w:hint="default" w:ascii="Berlin Sans FB Demi" w:hAnsi="Berlin Sans FB Demi" w:cs="Berlin Sans FB Demi"/>
                          <w:color w:val="auto"/>
                          <w:sz w:val="32"/>
                          <w:szCs w:val="32"/>
                        </w:rPr>
                      </w:pPr>
                    </w:p>
                    <w:p w14:paraId="6B8FD6EB">
                      <w:pPr>
                        <w:jc w:val="left"/>
                        <w:rPr>
                          <w:rFonts w:hint="default" w:ascii="Berlin Sans FB Demi" w:hAnsi="Berlin Sans FB Demi" w:cs="Berlin Sans FB Demi"/>
                          <w:color w:val="auto"/>
                          <w:sz w:val="36"/>
                          <w:szCs w:val="36"/>
                        </w:rPr>
                      </w:pPr>
                    </w:p>
                    <w:p w14:paraId="3C2B902B">
                      <w:pPr>
                        <w:jc w:val="left"/>
                        <w:rPr>
                          <w:rFonts w:hint="default" w:ascii="Berlin Sans FB Demi" w:hAnsi="Berlin Sans FB Demi" w:cs="Berlin Sans FB Demi"/>
                          <w:color w:val="4F81BD" w:themeColor="accent1"/>
                          <w:sz w:val="28"/>
                          <w:szCs w:val="28"/>
                          <w:u w:val="thick"/>
                          <w:lang w:val="es-E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1"/>
                            </w14:solidFill>
                          </w14:textFill>
                          <w14:props3d w14:extrusionH="0" w14:contourW="0" w14:prstMaterial="clear"/>
                        </w:rPr>
                      </w:pPr>
                      <w:r>
                        <w:rPr>
                          <w:rFonts w:hint="default" w:ascii="Berlin Sans FB Demi" w:hAnsi="Berlin Sans FB Demi" w:cs="Berlin Sans FB Demi"/>
                          <w:color w:val="4F81BD" w:themeColor="accent1"/>
                          <w:sz w:val="28"/>
                          <w:szCs w:val="28"/>
                          <w:u w:val="thick"/>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1"/>
                            </w14:solidFill>
                          </w14:textFill>
                          <w14:props3d w14:extrusionH="0" w14:contourW="0" w14:prstMaterial="clear"/>
                        </w:rPr>
                        <w:t>ESPECIALIDAD</w:t>
                      </w:r>
                      <w:r>
                        <w:rPr>
                          <w:rFonts w:hint="default" w:ascii="Berlin Sans FB Demi" w:hAnsi="Berlin Sans FB Demi" w:cs="Berlin Sans FB Demi"/>
                          <w:color w:val="4F81BD" w:themeColor="accent1"/>
                          <w:sz w:val="28"/>
                          <w:szCs w:val="28"/>
                          <w:u w:val="thick"/>
                          <w:lang w:val="es-E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1"/>
                            </w14:solidFill>
                          </w14:textFill>
                          <w14:props3d w14:extrusionH="0" w14:contourW="0" w14:prstMaterial="clear"/>
                        </w:rPr>
                        <w:t>:</w:t>
                      </w:r>
                    </w:p>
                    <w:p w14:paraId="60FC06DD">
                      <w:pPr>
                        <w:jc w:val="left"/>
                        <w:rPr>
                          <w:rFonts w:hint="default" w:ascii="Berlin Sans FB Demi" w:hAnsi="Berlin Sans FB Demi" w:cs="Berlin Sans FB Demi"/>
                          <w:color w:val="FFFFFF" w:themeColor="background1"/>
                          <w:sz w:val="28"/>
                          <w:szCs w:val="28"/>
                          <w14:textFill>
                            <w14:solidFill>
                              <w14:schemeClr w14:val="bg1"/>
                            </w14:solidFill>
                          </w14:textFill>
                        </w:rPr>
                      </w:pPr>
                      <w:r>
                        <w:rPr>
                          <w:rFonts w:hint="default" w:ascii="Berlin Sans FB Demi" w:hAnsi="Berlin Sans FB Demi" w:cs="Berlin Sans FB Demi"/>
                          <w:color w:val="FFFFFF" w:themeColor="background1"/>
                          <w:sz w:val="28"/>
                          <w:szCs w:val="28"/>
                          <w14:textFill>
                            <w14:solidFill>
                              <w14:schemeClr w14:val="bg1"/>
                            </w14:solidFill>
                          </w14:textFill>
                        </w:rPr>
                        <w:t>Desarrallo de Software</w:t>
                      </w:r>
                    </w:p>
                    <w:p w14:paraId="692E4C12">
                      <w:pPr>
                        <w:jc w:val="left"/>
                        <w:rPr>
                          <w:rFonts w:hint="default" w:ascii="Berlin Sans FB Demi" w:hAnsi="Berlin Sans FB Demi" w:cs="Berlin Sans FB Demi"/>
                          <w:color w:val="auto"/>
                          <w:sz w:val="28"/>
                          <w:szCs w:val="28"/>
                        </w:rPr>
                      </w:pPr>
                    </w:p>
                    <w:p w14:paraId="18A97296">
                      <w:pPr>
                        <w:jc w:val="left"/>
                        <w:rPr>
                          <w:rFonts w:hint="default" w:ascii="Berlin Sans FB Demi" w:hAnsi="Berlin Sans FB Demi" w:cs="Berlin Sans FB Demi"/>
                          <w:color w:val="FFFFFF" w:themeColor="background1"/>
                          <w14:textFill>
                            <w14:solidFill>
                              <w14:schemeClr w14:val="bg1"/>
                            </w14:solidFill>
                          </w14:textFill>
                        </w:rPr>
                      </w:pP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1965960</wp:posOffset>
                </wp:positionH>
                <wp:positionV relativeFrom="paragraph">
                  <wp:posOffset>4826635</wp:posOffset>
                </wp:positionV>
                <wp:extent cx="3722370" cy="1423670"/>
                <wp:effectExtent l="0" t="0" r="0" b="0"/>
                <wp:wrapNone/>
                <wp:docPr id="9" name="Text Box 9"/>
                <wp:cNvGraphicFramePr/>
                <a:graphic xmlns:a="http://schemas.openxmlformats.org/drawingml/2006/main">
                  <a:graphicData uri="http://schemas.microsoft.com/office/word/2010/wordprocessingShape">
                    <wps:wsp>
                      <wps:cNvSpPr txBox="1"/>
                      <wps:spPr>
                        <a:xfrm>
                          <a:off x="0" y="0"/>
                          <a:ext cx="3722370" cy="14236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C01034">
                            <w:pPr>
                              <w:jc w:val="left"/>
                              <w:rPr>
                                <w:rFonts w:hint="default" w:ascii="Berlin Sans FB Demi" w:hAnsi="Berlin Sans FB Demi" w:cs="Berlin Sans FB Demi"/>
                                <w:color w:val="auto"/>
                                <w:sz w:val="32"/>
                                <w:szCs w:val="32"/>
                              </w:rPr>
                            </w:pPr>
                          </w:p>
                          <w:p w14:paraId="6DF42683">
                            <w:pPr>
                              <w:jc w:val="left"/>
                              <w:rPr>
                                <w:rFonts w:hint="default" w:ascii="Berlin Sans FB Demi" w:hAnsi="Berlin Sans FB Demi" w:cs="Berlin Sans FB Demi"/>
                                <w:color w:val="auto"/>
                                <w:sz w:val="36"/>
                                <w:szCs w:val="36"/>
                              </w:rPr>
                            </w:pPr>
                          </w:p>
                          <w:p w14:paraId="54A77E37">
                            <w:pPr>
                              <w:jc w:val="left"/>
                              <w:rPr>
                                <w:rFonts w:hint="default" w:ascii="Berlin Sans FB Demi" w:hAnsi="Berlin Sans FB Demi" w:cs="Berlin Sans FB Demi"/>
                                <w:color w:val="4F81BD" w:themeColor="accent1"/>
                                <w:sz w:val="28"/>
                                <w:szCs w:val="28"/>
                                <w:u w:val="thick"/>
                                <w:lang w:val="es-E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1"/>
                                  </w14:solidFill>
                                </w14:textFill>
                                <w14:props3d w14:extrusionH="0" w14:contourW="0" w14:prstMaterial="clear"/>
                              </w:rPr>
                            </w:pPr>
                            <w:r>
                              <w:rPr>
                                <w:rFonts w:hint="default" w:ascii="Berlin Sans FB Demi" w:hAnsi="Berlin Sans FB Demi" w:cs="Berlin Sans FB Demi"/>
                                <w:color w:val="4F81BD" w:themeColor="accent1"/>
                                <w:sz w:val="28"/>
                                <w:szCs w:val="28"/>
                                <w:u w:val="thick"/>
                                <w:lang w:val="es-E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1"/>
                                  </w14:solidFill>
                                </w14:textFill>
                                <w14:props3d w14:extrusionH="0" w14:contourW="0" w14:prstMaterial="clear"/>
                              </w:rPr>
                              <w:t>DOCENTE:</w:t>
                            </w:r>
                          </w:p>
                          <w:p w14:paraId="4230E186">
                            <w:pPr>
                              <w:jc w:val="left"/>
                              <w:rPr>
                                <w:rFonts w:hint="default" w:ascii="Berlin Sans FB Demi" w:hAnsi="Berlin Sans FB Demi" w:cs="Berlin Sans FB Demi"/>
                                <w:color w:val="auto"/>
                                <w:sz w:val="28"/>
                                <w:szCs w:val="28"/>
                                <w:lang w:val="es-ES"/>
                              </w:rPr>
                            </w:pPr>
                            <w:r>
                              <w:rPr>
                                <w:rFonts w:hint="default" w:ascii="Berlin Sans FB Demi" w:hAnsi="Berlin Sans FB Demi" w:cs="Berlin Sans FB Demi"/>
                                <w:color w:val="FFFFFF" w:themeColor="background1"/>
                                <w:sz w:val="28"/>
                                <w:szCs w:val="28"/>
                                <w:lang w:val="es-ES"/>
                                <w14:textFill>
                                  <w14:solidFill>
                                    <w14:schemeClr w14:val="bg1"/>
                                  </w14:solidFill>
                                </w14:textFill>
                              </w:rPr>
                              <w:t>Castillo Liñan, Joe Alexander</w:t>
                            </w:r>
                          </w:p>
                          <w:p w14:paraId="1F04D428">
                            <w:pPr>
                              <w:jc w:val="left"/>
                              <w:rPr>
                                <w:rFonts w:hint="default" w:ascii="Berlin Sans FB Demi" w:hAnsi="Berlin Sans FB Demi" w:cs="Berlin Sans FB Demi"/>
                                <w:color w:val="FFFFFF" w:themeColor="background1"/>
                                <w:lang w:val="es-ES"/>
                                <w14:textFill>
                                  <w14:solidFill>
                                    <w14:schemeClr w14:val="bg1"/>
                                  </w14:solidFill>
                                </w14:textFill>
                              </w:rPr>
                            </w:pPr>
                            <w:r>
                              <w:rPr>
                                <w:rFonts w:hint="default" w:ascii="Berlin Sans FB Demi" w:hAnsi="Berlin Sans FB Demi" w:cs="Berlin Sans FB Demi"/>
                                <w:color w:val="FFFFFF" w:themeColor="background1"/>
                                <w:lang w:val="es-ES"/>
                                <w14:textFill>
                                  <w14:solidFill>
                                    <w14:schemeClr w14:val="bg1"/>
                                  </w14:solidFill>
                                </w14:textFill>
                              </w:rPr>
                              <w:t xml:space="preserve"> 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8pt;margin-top:380.05pt;height:112.1pt;width:293.1pt;z-index:251663360;mso-width-relative:page;mso-height-relative:page;" filled="f" stroked="f" coordsize="21600,21600" o:gfxdata="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xu5cO3QAAAAwBAAAPAAAAAAAAAAEAIAAAACIAAABkcnMvZG93bnJldi54bWxQ&#10;SwECFAAUAAAACACHTuJA4e+I8CsCAABmBAAADgAAAAAAAAABACAAAAAsAQAAZHJzL2Uyb0RvYy54&#10;bWxQSwUGAAAAAAYABgBZAQAAyQUAAAAA&#10;">
                <v:fill on="f" focussize="0,0"/>
                <v:stroke on="f" weight="0.5pt"/>
                <v:imagedata o:title=""/>
                <o:lock v:ext="edit" aspectratio="f"/>
                <v:textbox>
                  <w:txbxContent>
                    <w:p w14:paraId="38C01034">
                      <w:pPr>
                        <w:jc w:val="left"/>
                        <w:rPr>
                          <w:rFonts w:hint="default" w:ascii="Berlin Sans FB Demi" w:hAnsi="Berlin Sans FB Demi" w:cs="Berlin Sans FB Demi"/>
                          <w:color w:val="auto"/>
                          <w:sz w:val="32"/>
                          <w:szCs w:val="32"/>
                        </w:rPr>
                      </w:pPr>
                    </w:p>
                    <w:p w14:paraId="6DF42683">
                      <w:pPr>
                        <w:jc w:val="left"/>
                        <w:rPr>
                          <w:rFonts w:hint="default" w:ascii="Berlin Sans FB Demi" w:hAnsi="Berlin Sans FB Demi" w:cs="Berlin Sans FB Demi"/>
                          <w:color w:val="auto"/>
                          <w:sz w:val="36"/>
                          <w:szCs w:val="36"/>
                        </w:rPr>
                      </w:pPr>
                    </w:p>
                    <w:p w14:paraId="54A77E37">
                      <w:pPr>
                        <w:jc w:val="left"/>
                        <w:rPr>
                          <w:rFonts w:hint="default" w:ascii="Berlin Sans FB Demi" w:hAnsi="Berlin Sans FB Demi" w:cs="Berlin Sans FB Demi"/>
                          <w:color w:val="4F81BD" w:themeColor="accent1"/>
                          <w:sz w:val="28"/>
                          <w:szCs w:val="28"/>
                          <w:u w:val="thick"/>
                          <w:lang w:val="es-E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1"/>
                            </w14:solidFill>
                          </w14:textFill>
                          <w14:props3d w14:extrusionH="0" w14:contourW="0" w14:prstMaterial="clear"/>
                        </w:rPr>
                      </w:pPr>
                      <w:r>
                        <w:rPr>
                          <w:rFonts w:hint="default" w:ascii="Berlin Sans FB Demi" w:hAnsi="Berlin Sans FB Demi" w:cs="Berlin Sans FB Demi"/>
                          <w:color w:val="4F81BD" w:themeColor="accent1"/>
                          <w:sz w:val="28"/>
                          <w:szCs w:val="28"/>
                          <w:u w:val="thick"/>
                          <w:lang w:val="es-E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1"/>
                            </w14:solidFill>
                          </w14:textFill>
                          <w14:props3d w14:extrusionH="0" w14:contourW="0" w14:prstMaterial="clear"/>
                        </w:rPr>
                        <w:t>DOCENTE:</w:t>
                      </w:r>
                    </w:p>
                    <w:p w14:paraId="4230E186">
                      <w:pPr>
                        <w:jc w:val="left"/>
                        <w:rPr>
                          <w:rFonts w:hint="default" w:ascii="Berlin Sans FB Demi" w:hAnsi="Berlin Sans FB Demi" w:cs="Berlin Sans FB Demi"/>
                          <w:color w:val="auto"/>
                          <w:sz w:val="28"/>
                          <w:szCs w:val="28"/>
                          <w:lang w:val="es-ES"/>
                        </w:rPr>
                      </w:pPr>
                      <w:r>
                        <w:rPr>
                          <w:rFonts w:hint="default" w:ascii="Berlin Sans FB Demi" w:hAnsi="Berlin Sans FB Demi" w:cs="Berlin Sans FB Demi"/>
                          <w:color w:val="FFFFFF" w:themeColor="background1"/>
                          <w:sz w:val="28"/>
                          <w:szCs w:val="28"/>
                          <w:lang w:val="es-ES"/>
                          <w14:textFill>
                            <w14:solidFill>
                              <w14:schemeClr w14:val="bg1"/>
                            </w14:solidFill>
                          </w14:textFill>
                        </w:rPr>
                        <w:t>Castillo Liñan, Joe Alexander</w:t>
                      </w:r>
                    </w:p>
                    <w:p w14:paraId="1F04D428">
                      <w:pPr>
                        <w:jc w:val="left"/>
                        <w:rPr>
                          <w:rFonts w:hint="default" w:ascii="Berlin Sans FB Demi" w:hAnsi="Berlin Sans FB Demi" w:cs="Berlin Sans FB Demi"/>
                          <w:color w:val="FFFFFF" w:themeColor="background1"/>
                          <w:lang w:val="es-ES"/>
                          <w14:textFill>
                            <w14:solidFill>
                              <w14:schemeClr w14:val="bg1"/>
                            </w14:solidFill>
                          </w14:textFill>
                        </w:rPr>
                      </w:pPr>
                      <w:r>
                        <w:rPr>
                          <w:rFonts w:hint="default" w:ascii="Berlin Sans FB Demi" w:hAnsi="Berlin Sans FB Demi" w:cs="Berlin Sans FB Demi"/>
                          <w:color w:val="FFFFFF" w:themeColor="background1"/>
                          <w:lang w:val="es-ES"/>
                          <w14:textFill>
                            <w14:solidFill>
                              <w14:schemeClr w14:val="bg1"/>
                            </w14:solidFill>
                          </w14:textFill>
                        </w:rPr>
                        <w:t xml:space="preserve"> A</w:t>
                      </w:r>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2010410</wp:posOffset>
                </wp:positionH>
                <wp:positionV relativeFrom="paragraph">
                  <wp:posOffset>3679825</wp:posOffset>
                </wp:positionV>
                <wp:extent cx="3547110" cy="1871980"/>
                <wp:effectExtent l="0" t="0" r="0" b="0"/>
                <wp:wrapNone/>
                <wp:docPr id="6" name="Text Box 6"/>
                <wp:cNvGraphicFramePr/>
                <a:graphic xmlns:a="http://schemas.openxmlformats.org/drawingml/2006/main">
                  <a:graphicData uri="http://schemas.microsoft.com/office/word/2010/wordprocessingShape">
                    <wps:wsp>
                      <wps:cNvSpPr txBox="1"/>
                      <wps:spPr>
                        <a:xfrm>
                          <a:off x="2023110" y="3111500"/>
                          <a:ext cx="3547110" cy="18719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415370">
                            <w:pPr>
                              <w:rPr>
                                <w:rFonts w:hint="default" w:ascii="Berlin Sans FB Demi" w:hAnsi="Berlin Sans FB Demi" w:cs="Berlin Sans FB Demi"/>
                                <w:color w:val="auto"/>
                                <w:sz w:val="32"/>
                                <w:szCs w:val="32"/>
                              </w:rPr>
                            </w:pPr>
                          </w:p>
                          <w:p w14:paraId="312D18EA">
                            <w:pPr>
                              <w:jc w:val="left"/>
                              <w:rPr>
                                <w:rFonts w:hint="default" w:ascii="Berlin Sans FB Demi" w:hAnsi="Berlin Sans FB Demi" w:cs="Berlin Sans FB Demi"/>
                                <w:color w:val="4F81BD" w:themeColor="accent1"/>
                                <w:sz w:val="28"/>
                                <w:szCs w:val="28"/>
                                <w:u w:val="thick"/>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1"/>
                                  </w14:solidFill>
                                </w14:textFill>
                                <w14:props3d w14:extrusionH="0" w14:contourW="0" w14:prstMaterial="clear"/>
                              </w:rPr>
                            </w:pPr>
                            <w:r>
                              <w:rPr>
                                <w:rFonts w:hint="default" w:ascii="Berlin Sans FB Demi" w:hAnsi="Berlin Sans FB Demi" w:cs="Berlin Sans FB Demi"/>
                                <w:color w:val="4F81BD" w:themeColor="accent1"/>
                                <w:sz w:val="28"/>
                                <w:szCs w:val="28"/>
                                <w:u w:val="thick"/>
                                <w:lang w:val="es-E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1"/>
                                  </w14:solidFill>
                                </w14:textFill>
                                <w14:props3d w14:extrusionH="0" w14:contourW="0" w14:prstMaterial="clear"/>
                              </w:rPr>
                              <w:t>INTEGRANTE</w:t>
                            </w:r>
                            <w:r>
                              <w:rPr>
                                <w:rFonts w:hint="default" w:ascii="Berlin Sans FB Demi" w:hAnsi="Berlin Sans FB Demi" w:cs="Berlin Sans FB Demi"/>
                                <w:color w:val="4F81BD" w:themeColor="accent1"/>
                                <w:sz w:val="28"/>
                                <w:szCs w:val="28"/>
                                <w:u w:val="thick"/>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1"/>
                                  </w14:solidFill>
                                </w14:textFill>
                                <w14:props3d w14:extrusionH="0" w14:contourW="0" w14:prstMaterial="clear"/>
                              </w:rPr>
                              <w:t>S:</w:t>
                            </w:r>
                          </w:p>
                          <w:p w14:paraId="1A60FDCB">
                            <w:pPr>
                              <w:jc w:val="left"/>
                              <w:rPr>
                                <w:rFonts w:hint="default" w:ascii="Berlin Sans FB Demi" w:hAnsi="Berlin Sans FB Demi" w:cs="Berlin Sans FB Demi"/>
                                <w:color w:val="FFFFFF" w:themeColor="background1"/>
                                <w:sz w:val="28"/>
                                <w:szCs w:val="28"/>
                                <w14:textFill>
                                  <w14:solidFill>
                                    <w14:schemeClr w14:val="bg1"/>
                                  </w14:solidFill>
                                </w14:textFill>
                              </w:rPr>
                            </w:pPr>
                            <w:r>
                              <w:rPr>
                                <w:rFonts w:hint="default" w:ascii="Berlin Sans FB Demi" w:hAnsi="Berlin Sans FB Demi" w:cs="Berlin Sans FB Demi"/>
                                <w:color w:val="FFFFFF" w:themeColor="background1"/>
                                <w:sz w:val="28"/>
                                <w:szCs w:val="28"/>
                                <w14:textFill>
                                  <w14:solidFill>
                                    <w14:schemeClr w14:val="bg1"/>
                                  </w14:solidFill>
                                </w14:textFill>
                              </w:rPr>
                              <w:t>- Portella Canales, Dominick Joseph</w:t>
                            </w:r>
                          </w:p>
                          <w:p w14:paraId="4EFB1D8B">
                            <w:pPr>
                              <w:jc w:val="left"/>
                              <w:rPr>
                                <w:rFonts w:hint="default" w:ascii="Berlin Sans FB Demi" w:hAnsi="Berlin Sans FB Demi" w:cs="Berlin Sans FB Demi"/>
                                <w:color w:val="FFFFFF" w:themeColor="background1"/>
                                <w:sz w:val="28"/>
                                <w:szCs w:val="28"/>
                                <w14:textFill>
                                  <w14:solidFill>
                                    <w14:schemeClr w14:val="bg1"/>
                                  </w14:solidFill>
                                </w14:textFill>
                              </w:rPr>
                            </w:pPr>
                            <w:r>
                              <w:rPr>
                                <w:rFonts w:hint="default" w:ascii="Berlin Sans FB Demi" w:hAnsi="Berlin Sans FB Demi" w:cs="Berlin Sans FB Demi"/>
                                <w:color w:val="FFFFFF" w:themeColor="background1"/>
                                <w:sz w:val="28"/>
                                <w:szCs w:val="28"/>
                                <w14:textFill>
                                  <w14:solidFill>
                                    <w14:schemeClr w14:val="bg1"/>
                                  </w14:solidFill>
                                </w14:textFill>
                              </w:rPr>
                              <w:t>- Olivera Lozano, Angelo Alexis</w:t>
                            </w:r>
                          </w:p>
                          <w:p w14:paraId="5E5E1BA1">
                            <w:pPr>
                              <w:jc w:val="left"/>
                              <w:rPr>
                                <w:rFonts w:hint="default" w:ascii="Berlin Sans FB Demi" w:hAnsi="Berlin Sans FB Demi" w:cs="Berlin Sans FB Demi"/>
                                <w:color w:val="FFFFFF" w:themeColor="background1"/>
                                <w:sz w:val="28"/>
                                <w:szCs w:val="28"/>
                                <w14:textFill>
                                  <w14:solidFill>
                                    <w14:schemeClr w14:val="bg1"/>
                                  </w14:solidFill>
                                </w14:textFill>
                              </w:rPr>
                            </w:pPr>
                            <w:r>
                              <w:rPr>
                                <w:rFonts w:hint="default" w:ascii="Berlin Sans FB Demi" w:hAnsi="Berlin Sans FB Demi" w:cs="Berlin Sans FB Demi"/>
                                <w:color w:val="FFFFFF" w:themeColor="background1"/>
                                <w:sz w:val="28"/>
                                <w:szCs w:val="28"/>
                                <w14:textFill>
                                  <w14:solidFill>
                                    <w14:schemeClr w14:val="bg1"/>
                                  </w14:solidFill>
                                </w14:textFill>
                              </w:rPr>
                              <w:t>- Chavesta Torres, Leonardo Miguel</w:t>
                            </w:r>
                          </w:p>
                          <w:p w14:paraId="08E5FCDC">
                            <w:pPr>
                              <w:jc w:val="left"/>
                              <w:rPr>
                                <w:rFonts w:hint="default" w:ascii="Berlin Sans FB Demi" w:hAnsi="Berlin Sans FB Demi" w:cs="Berlin Sans FB Demi"/>
                                <w:color w:val="FFFFFF" w:themeColor="background1"/>
                                <w:sz w:val="28"/>
                                <w:szCs w:val="28"/>
                                <w14:textFill>
                                  <w14:solidFill>
                                    <w14:schemeClr w14:val="bg1"/>
                                  </w14:solidFill>
                                </w14:textFill>
                              </w:rPr>
                            </w:pPr>
                            <w:r>
                              <w:rPr>
                                <w:rFonts w:hint="default" w:ascii="Berlin Sans FB Demi" w:hAnsi="Berlin Sans FB Demi" w:cs="Berlin Sans FB Demi"/>
                                <w:color w:val="FFFFFF" w:themeColor="background1"/>
                                <w:sz w:val="28"/>
                                <w:szCs w:val="28"/>
                                <w14:textFill>
                                  <w14:solidFill>
                                    <w14:schemeClr w14:val="bg1"/>
                                  </w14:solidFill>
                                </w14:textFill>
                              </w:rPr>
                              <w:t>- Motta Martin, Joseph Darien</w:t>
                            </w:r>
                          </w:p>
                          <w:p w14:paraId="2DE66A32">
                            <w:pPr>
                              <w:rPr>
                                <w:rFonts w:hint="default" w:ascii="Berlin Sans FB Demi" w:hAnsi="Berlin Sans FB Demi" w:cs="Berlin Sans FB Demi"/>
                                <w:color w:val="auto"/>
                                <w:sz w:val="32"/>
                                <w:szCs w:val="3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8.3pt;margin-top:289.75pt;height:147.4pt;width:279.3pt;z-index:251660288;mso-width-relative:page;mso-height-relative:page;" filled="f" stroked="f" coordsize="21600,21600" o:gfxdata="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NHPj+ncAAAACwEAAA8AAAAAAAAAAQAgAAAAIgAAAGRycy9kb3du&#10;cmV2LnhtbFBLAQIUABQAAAAIAIdO4kDrRYPFNAIAAHIEAAAOAAAAAAAAAAEAIAAAACsBAABkcnMv&#10;ZTJvRG9jLnhtbFBLBQYAAAAABgAGAFkBAADRBQAAAAA=&#10;">
                <v:fill on="f" focussize="0,0"/>
                <v:stroke on="f" weight="0.5pt"/>
                <v:imagedata o:title=""/>
                <o:lock v:ext="edit" aspectratio="f"/>
                <v:textbox>
                  <w:txbxContent>
                    <w:p w14:paraId="22415370">
                      <w:pPr>
                        <w:rPr>
                          <w:rFonts w:hint="default" w:ascii="Berlin Sans FB Demi" w:hAnsi="Berlin Sans FB Demi" w:cs="Berlin Sans FB Demi"/>
                          <w:color w:val="auto"/>
                          <w:sz w:val="32"/>
                          <w:szCs w:val="32"/>
                        </w:rPr>
                      </w:pPr>
                    </w:p>
                    <w:p w14:paraId="312D18EA">
                      <w:pPr>
                        <w:jc w:val="left"/>
                        <w:rPr>
                          <w:rFonts w:hint="default" w:ascii="Berlin Sans FB Demi" w:hAnsi="Berlin Sans FB Demi" w:cs="Berlin Sans FB Demi"/>
                          <w:color w:val="4F81BD" w:themeColor="accent1"/>
                          <w:sz w:val="28"/>
                          <w:szCs w:val="28"/>
                          <w:u w:val="thick"/>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1"/>
                            </w14:solidFill>
                          </w14:textFill>
                          <w14:props3d w14:extrusionH="0" w14:contourW="0" w14:prstMaterial="clear"/>
                        </w:rPr>
                      </w:pPr>
                      <w:r>
                        <w:rPr>
                          <w:rFonts w:hint="default" w:ascii="Berlin Sans FB Demi" w:hAnsi="Berlin Sans FB Demi" w:cs="Berlin Sans FB Demi"/>
                          <w:color w:val="4F81BD" w:themeColor="accent1"/>
                          <w:sz w:val="28"/>
                          <w:szCs w:val="28"/>
                          <w:u w:val="thick"/>
                          <w:lang w:val="es-E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1"/>
                            </w14:solidFill>
                          </w14:textFill>
                          <w14:props3d w14:extrusionH="0" w14:contourW="0" w14:prstMaterial="clear"/>
                        </w:rPr>
                        <w:t>INTEGRANTE</w:t>
                      </w:r>
                      <w:r>
                        <w:rPr>
                          <w:rFonts w:hint="default" w:ascii="Berlin Sans FB Demi" w:hAnsi="Berlin Sans FB Demi" w:cs="Berlin Sans FB Demi"/>
                          <w:color w:val="4F81BD" w:themeColor="accent1"/>
                          <w:sz w:val="28"/>
                          <w:szCs w:val="28"/>
                          <w:u w:val="thick"/>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1"/>
                            </w14:solidFill>
                          </w14:textFill>
                          <w14:props3d w14:extrusionH="0" w14:contourW="0" w14:prstMaterial="clear"/>
                        </w:rPr>
                        <w:t>S:</w:t>
                      </w:r>
                    </w:p>
                    <w:p w14:paraId="1A60FDCB">
                      <w:pPr>
                        <w:jc w:val="left"/>
                        <w:rPr>
                          <w:rFonts w:hint="default" w:ascii="Berlin Sans FB Demi" w:hAnsi="Berlin Sans FB Demi" w:cs="Berlin Sans FB Demi"/>
                          <w:color w:val="FFFFFF" w:themeColor="background1"/>
                          <w:sz w:val="28"/>
                          <w:szCs w:val="28"/>
                          <w14:textFill>
                            <w14:solidFill>
                              <w14:schemeClr w14:val="bg1"/>
                            </w14:solidFill>
                          </w14:textFill>
                        </w:rPr>
                      </w:pPr>
                      <w:r>
                        <w:rPr>
                          <w:rFonts w:hint="default" w:ascii="Berlin Sans FB Demi" w:hAnsi="Berlin Sans FB Demi" w:cs="Berlin Sans FB Demi"/>
                          <w:color w:val="FFFFFF" w:themeColor="background1"/>
                          <w:sz w:val="28"/>
                          <w:szCs w:val="28"/>
                          <w14:textFill>
                            <w14:solidFill>
                              <w14:schemeClr w14:val="bg1"/>
                            </w14:solidFill>
                          </w14:textFill>
                        </w:rPr>
                        <w:t>- Portella Canales, Dominick Joseph</w:t>
                      </w:r>
                    </w:p>
                    <w:p w14:paraId="4EFB1D8B">
                      <w:pPr>
                        <w:jc w:val="left"/>
                        <w:rPr>
                          <w:rFonts w:hint="default" w:ascii="Berlin Sans FB Demi" w:hAnsi="Berlin Sans FB Demi" w:cs="Berlin Sans FB Demi"/>
                          <w:color w:val="FFFFFF" w:themeColor="background1"/>
                          <w:sz w:val="28"/>
                          <w:szCs w:val="28"/>
                          <w14:textFill>
                            <w14:solidFill>
                              <w14:schemeClr w14:val="bg1"/>
                            </w14:solidFill>
                          </w14:textFill>
                        </w:rPr>
                      </w:pPr>
                      <w:r>
                        <w:rPr>
                          <w:rFonts w:hint="default" w:ascii="Berlin Sans FB Demi" w:hAnsi="Berlin Sans FB Demi" w:cs="Berlin Sans FB Demi"/>
                          <w:color w:val="FFFFFF" w:themeColor="background1"/>
                          <w:sz w:val="28"/>
                          <w:szCs w:val="28"/>
                          <w14:textFill>
                            <w14:solidFill>
                              <w14:schemeClr w14:val="bg1"/>
                            </w14:solidFill>
                          </w14:textFill>
                        </w:rPr>
                        <w:t>- Olivera Lozano, Angelo Alexis</w:t>
                      </w:r>
                    </w:p>
                    <w:p w14:paraId="5E5E1BA1">
                      <w:pPr>
                        <w:jc w:val="left"/>
                        <w:rPr>
                          <w:rFonts w:hint="default" w:ascii="Berlin Sans FB Demi" w:hAnsi="Berlin Sans FB Demi" w:cs="Berlin Sans FB Demi"/>
                          <w:color w:val="FFFFFF" w:themeColor="background1"/>
                          <w:sz w:val="28"/>
                          <w:szCs w:val="28"/>
                          <w14:textFill>
                            <w14:solidFill>
                              <w14:schemeClr w14:val="bg1"/>
                            </w14:solidFill>
                          </w14:textFill>
                        </w:rPr>
                      </w:pPr>
                      <w:r>
                        <w:rPr>
                          <w:rFonts w:hint="default" w:ascii="Berlin Sans FB Demi" w:hAnsi="Berlin Sans FB Demi" w:cs="Berlin Sans FB Demi"/>
                          <w:color w:val="FFFFFF" w:themeColor="background1"/>
                          <w:sz w:val="28"/>
                          <w:szCs w:val="28"/>
                          <w14:textFill>
                            <w14:solidFill>
                              <w14:schemeClr w14:val="bg1"/>
                            </w14:solidFill>
                          </w14:textFill>
                        </w:rPr>
                        <w:t>- Chavesta Torres, Leonardo Miguel</w:t>
                      </w:r>
                    </w:p>
                    <w:p w14:paraId="08E5FCDC">
                      <w:pPr>
                        <w:jc w:val="left"/>
                        <w:rPr>
                          <w:rFonts w:hint="default" w:ascii="Berlin Sans FB Demi" w:hAnsi="Berlin Sans FB Demi" w:cs="Berlin Sans FB Demi"/>
                          <w:color w:val="FFFFFF" w:themeColor="background1"/>
                          <w:sz w:val="28"/>
                          <w:szCs w:val="28"/>
                          <w14:textFill>
                            <w14:solidFill>
                              <w14:schemeClr w14:val="bg1"/>
                            </w14:solidFill>
                          </w14:textFill>
                        </w:rPr>
                      </w:pPr>
                      <w:r>
                        <w:rPr>
                          <w:rFonts w:hint="default" w:ascii="Berlin Sans FB Demi" w:hAnsi="Berlin Sans FB Demi" w:cs="Berlin Sans FB Demi"/>
                          <w:color w:val="FFFFFF" w:themeColor="background1"/>
                          <w:sz w:val="28"/>
                          <w:szCs w:val="28"/>
                          <w14:textFill>
                            <w14:solidFill>
                              <w14:schemeClr w14:val="bg1"/>
                            </w14:solidFill>
                          </w14:textFill>
                        </w:rPr>
                        <w:t>- Motta Martin, Joseph Darien</w:t>
                      </w:r>
                    </w:p>
                    <w:p w14:paraId="2DE66A32">
                      <w:pPr>
                        <w:rPr>
                          <w:rFonts w:hint="default" w:ascii="Berlin Sans FB Demi" w:hAnsi="Berlin Sans FB Demi" w:cs="Berlin Sans FB Demi"/>
                          <w:color w:val="auto"/>
                          <w:sz w:val="32"/>
                          <w:szCs w:val="32"/>
                        </w:rPr>
                      </w:pPr>
                    </w:p>
                  </w:txbxContent>
                </v:textbox>
              </v:shape>
            </w:pict>
          </mc:Fallback>
        </mc:AlternateContent>
      </w:r>
      <w:r>
        <w:rPr>
          <w:sz w:val="24"/>
        </w:rPr>
        <w:drawing>
          <wp:inline distT="0" distB="0" distL="114300" distR="114300">
            <wp:extent cx="6116955" cy="8651875"/>
            <wp:effectExtent l="0" t="0" r="17145" b="15875"/>
            <wp:docPr id="3" name="Picture 3" descr="sen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enati"/>
                    <pic:cNvPicPr>
                      <a:picLocks noChangeAspect="1"/>
                    </pic:cNvPicPr>
                  </pic:nvPicPr>
                  <pic:blipFill>
                    <a:blip r:embed="rId6"/>
                    <a:stretch>
                      <a:fillRect/>
                    </a:stretch>
                  </pic:blipFill>
                  <pic:spPr>
                    <a:xfrm>
                      <a:off x="0" y="0"/>
                      <a:ext cx="6116955" cy="8651875"/>
                    </a:xfrm>
                    <a:prstGeom prst="rect">
                      <a:avLst/>
                    </a:prstGeom>
                  </pic:spPr>
                </pic:pic>
              </a:graphicData>
            </a:graphic>
          </wp:inline>
        </w:drawing>
      </w:r>
      <w:bookmarkStart w:id="0" w:name="_GoBack"/>
      <w:bookmarkEnd w:id="0"/>
    </w:p>
    <w:p w14:paraId="7DD152C5">
      <w:pPr>
        <w:pStyle w:val="12"/>
        <w:numPr>
          <w:ilvl w:val="0"/>
          <w:numId w:val="0"/>
        </w:numPr>
        <w:shd w:val="clear" w:color="auto" w:fill="D8D8D8" w:themeFill="background1" w:themeFillShade="D9"/>
        <w:spacing w:line="276" w:lineRule="auto"/>
        <w:rPr>
          <w:rFonts w:ascii="Calibri" w:hAnsi="Calibri" w:cs="Calibri"/>
          <w:b/>
          <w:bCs/>
          <w:sz w:val="24"/>
          <w:szCs w:val="24"/>
        </w:rPr>
      </w:pPr>
    </w:p>
    <w:p w14:paraId="502CD55C">
      <w:pPr>
        <w:pStyle w:val="12"/>
        <w:numPr>
          <w:ilvl w:val="0"/>
          <w:numId w:val="1"/>
        </w:numPr>
        <w:shd w:val="clear" w:color="auto" w:fill="D8D8D8" w:themeFill="background1" w:themeFillShade="D9"/>
        <w:spacing w:line="276" w:lineRule="auto"/>
        <w:rPr>
          <w:rFonts w:ascii="Calibri" w:hAnsi="Calibri" w:cs="Calibri"/>
          <w:b/>
          <w:bCs/>
          <w:sz w:val="24"/>
          <w:szCs w:val="24"/>
        </w:rPr>
      </w:pPr>
      <w:r>
        <w:rPr>
          <w:rFonts w:ascii="Calibri" w:hAnsi="Calibri" w:cs="Calibri"/>
          <w:b/>
          <w:bCs/>
          <w:sz w:val="24"/>
          <w:szCs w:val="24"/>
        </w:rPr>
        <w:t>DATOS GENERALES</w:t>
      </w:r>
    </w:p>
    <w:p w14:paraId="63021604">
      <w:pPr>
        <w:spacing w:line="276" w:lineRule="auto"/>
        <w:rPr>
          <w:rFonts w:cs="Arial"/>
        </w:rPr>
      </w:pPr>
    </w:p>
    <w:p w14:paraId="23BC6492">
      <w:pPr>
        <w:pStyle w:val="12"/>
        <w:numPr>
          <w:ilvl w:val="0"/>
          <w:numId w:val="2"/>
        </w:numPr>
        <w:tabs>
          <w:tab w:val="left" w:pos="3119"/>
        </w:tabs>
        <w:spacing w:line="276" w:lineRule="auto"/>
        <w:rPr>
          <w:rFonts w:cs="Arial"/>
        </w:rPr>
      </w:pPr>
      <w:r>
        <w:rPr>
          <w:rFonts w:cs="Arial"/>
          <w:b/>
          <w:bCs/>
        </w:rPr>
        <w:t>Nombre de la empresa</w:t>
      </w:r>
      <w:r>
        <w:rPr>
          <w:rFonts w:cs="Arial"/>
        </w:rPr>
        <w:t>:</w:t>
      </w:r>
      <w:r>
        <w:rPr>
          <w:rFonts w:cs="Arial"/>
        </w:rPr>
        <w:tab/>
      </w:r>
      <w:r>
        <w:rPr>
          <w:rFonts w:cs="Arial"/>
        </w:rPr>
        <w:t>AL DÍA EXPRESS</w:t>
      </w:r>
    </w:p>
    <w:p w14:paraId="0D6AE8F8">
      <w:pPr>
        <w:tabs>
          <w:tab w:val="left" w:pos="3119"/>
        </w:tabs>
        <w:spacing w:line="276" w:lineRule="auto"/>
        <w:rPr>
          <w:rFonts w:cs="Arial"/>
        </w:rPr>
      </w:pPr>
    </w:p>
    <w:p w14:paraId="70910BDB">
      <w:pPr>
        <w:pStyle w:val="12"/>
        <w:numPr>
          <w:ilvl w:val="0"/>
          <w:numId w:val="2"/>
        </w:numPr>
        <w:tabs>
          <w:tab w:val="left" w:pos="3119"/>
        </w:tabs>
        <w:spacing w:line="276" w:lineRule="auto"/>
        <w:rPr>
          <w:rFonts w:cs="Arial"/>
        </w:rPr>
      </w:pPr>
      <w:r>
        <w:rPr>
          <w:rFonts w:cs="Arial"/>
          <w:b/>
          <w:bCs/>
        </w:rPr>
        <w:t>RUC</w:t>
      </w:r>
      <w:r>
        <w:rPr>
          <w:rFonts w:cs="Arial"/>
        </w:rPr>
        <w:t>:</w:t>
      </w:r>
      <w:r>
        <w:rPr>
          <w:rFonts w:cs="Arial"/>
        </w:rPr>
        <w:tab/>
      </w:r>
      <w:r>
        <w:rPr>
          <w:rFonts w:cs="Arial"/>
        </w:rPr>
        <w:t>20607668907</w:t>
      </w:r>
    </w:p>
    <w:p w14:paraId="0780C766">
      <w:pPr>
        <w:tabs>
          <w:tab w:val="left" w:pos="3119"/>
        </w:tabs>
        <w:spacing w:line="276" w:lineRule="auto"/>
        <w:rPr>
          <w:rFonts w:cs="Arial"/>
        </w:rPr>
      </w:pPr>
    </w:p>
    <w:p w14:paraId="0C397864">
      <w:pPr>
        <w:pStyle w:val="12"/>
        <w:numPr>
          <w:ilvl w:val="0"/>
          <w:numId w:val="2"/>
        </w:numPr>
        <w:tabs>
          <w:tab w:val="left" w:pos="3119"/>
        </w:tabs>
        <w:spacing w:line="276" w:lineRule="auto"/>
        <w:rPr>
          <w:rFonts w:cs="Arial"/>
        </w:rPr>
      </w:pPr>
      <w:r>
        <w:rPr>
          <w:rFonts w:cs="Arial"/>
          <w:b/>
          <w:bCs/>
        </w:rPr>
        <w:t>Rubro</w:t>
      </w:r>
      <w:r>
        <w:rPr>
          <w:rFonts w:cs="Arial"/>
        </w:rPr>
        <w:t>:</w:t>
      </w:r>
      <w:r>
        <w:rPr>
          <w:rFonts w:cs="Arial"/>
        </w:rPr>
        <w:tab/>
      </w:r>
      <w:r>
        <w:rPr>
          <w:rFonts w:cs="Arial"/>
        </w:rPr>
        <w:t>Paquetería de Envíos.</w:t>
      </w:r>
    </w:p>
    <w:p w14:paraId="13CC51FF">
      <w:pPr>
        <w:tabs>
          <w:tab w:val="left" w:pos="3119"/>
        </w:tabs>
        <w:spacing w:line="276" w:lineRule="auto"/>
        <w:rPr>
          <w:rFonts w:cs="Arial"/>
        </w:rPr>
      </w:pPr>
    </w:p>
    <w:p w14:paraId="605644BF">
      <w:pPr>
        <w:pStyle w:val="12"/>
        <w:numPr>
          <w:ilvl w:val="0"/>
          <w:numId w:val="2"/>
        </w:numPr>
        <w:tabs>
          <w:tab w:val="left" w:pos="3119"/>
        </w:tabs>
        <w:spacing w:line="276" w:lineRule="auto"/>
        <w:rPr>
          <w:rFonts w:cs="Arial"/>
        </w:rPr>
      </w:pPr>
      <w:r>
        <w:rPr>
          <w:rFonts w:cs="Arial"/>
          <w:b/>
          <w:bCs/>
        </w:rPr>
        <w:t>Tipo Empresa</w:t>
      </w:r>
      <w:r>
        <w:rPr>
          <w:rFonts w:cs="Arial"/>
        </w:rPr>
        <w:t>:</w:t>
      </w:r>
      <w:r>
        <w:rPr>
          <w:rFonts w:cs="Arial"/>
        </w:rPr>
        <w:tab/>
      </w:r>
      <w:r>
        <w:rPr>
          <w:rFonts w:cs="Arial"/>
        </w:rPr>
        <w:t>Sociedad Anónima Cerrada.</w:t>
      </w:r>
    </w:p>
    <w:p w14:paraId="68982E33">
      <w:pPr>
        <w:tabs>
          <w:tab w:val="left" w:pos="3119"/>
        </w:tabs>
        <w:spacing w:line="276" w:lineRule="auto"/>
        <w:rPr>
          <w:rFonts w:cs="Arial"/>
        </w:rPr>
      </w:pPr>
    </w:p>
    <w:p w14:paraId="488D41FE">
      <w:pPr>
        <w:pStyle w:val="12"/>
        <w:numPr>
          <w:ilvl w:val="0"/>
          <w:numId w:val="2"/>
        </w:numPr>
        <w:tabs>
          <w:tab w:val="left" w:pos="3119"/>
        </w:tabs>
        <w:spacing w:line="276" w:lineRule="auto"/>
        <w:rPr>
          <w:rFonts w:cs="Arial"/>
        </w:rPr>
      </w:pPr>
      <w:r>
        <w:rPr>
          <w:rFonts w:cs="Arial"/>
          <w:b/>
          <w:bCs/>
        </w:rPr>
        <w:t>Dirección</w:t>
      </w:r>
      <w:r>
        <w:rPr>
          <w:rFonts w:cs="Arial"/>
        </w:rPr>
        <w:t>:</w:t>
      </w:r>
      <w:r>
        <w:rPr>
          <w:rFonts w:cs="Arial"/>
        </w:rPr>
        <w:tab/>
      </w:r>
      <w:r>
        <w:rPr>
          <w:rFonts w:cs="Arial"/>
        </w:rPr>
        <w:t>MZ R lote 13 Urb el Alamo Callao</w:t>
      </w:r>
    </w:p>
    <w:p w14:paraId="6E29805E">
      <w:pPr>
        <w:tabs>
          <w:tab w:val="left" w:pos="3119"/>
        </w:tabs>
        <w:spacing w:line="276" w:lineRule="auto"/>
        <w:rPr>
          <w:rFonts w:cs="Arial"/>
        </w:rPr>
      </w:pPr>
    </w:p>
    <w:p w14:paraId="1811D17D">
      <w:pPr>
        <w:pStyle w:val="12"/>
        <w:numPr>
          <w:ilvl w:val="0"/>
          <w:numId w:val="2"/>
        </w:numPr>
        <w:tabs>
          <w:tab w:val="left" w:pos="3119"/>
        </w:tabs>
        <w:spacing w:line="276" w:lineRule="auto"/>
        <w:rPr>
          <w:rFonts w:cs="Arial"/>
        </w:rPr>
      </w:pPr>
      <w:r>
        <w:rPr>
          <w:rFonts w:cs="Arial"/>
          <w:b/>
          <w:bCs/>
        </w:rPr>
        <w:t>Gerente General</w:t>
      </w:r>
      <w:r>
        <w:rPr>
          <w:rFonts w:cs="Arial"/>
        </w:rPr>
        <w:t>:</w:t>
      </w:r>
      <w:r>
        <w:rPr>
          <w:rFonts w:cs="Arial"/>
        </w:rPr>
        <w:tab/>
      </w:r>
      <w:r>
        <w:rPr>
          <w:rFonts w:cs="Arial"/>
        </w:rPr>
        <w:t>Carlos Yampufe.</w:t>
      </w:r>
    </w:p>
    <w:p w14:paraId="7E9E54EA">
      <w:pPr>
        <w:tabs>
          <w:tab w:val="left" w:pos="3119"/>
        </w:tabs>
        <w:spacing w:line="276" w:lineRule="auto"/>
        <w:rPr>
          <w:rFonts w:cs="Arial"/>
        </w:rPr>
      </w:pPr>
    </w:p>
    <w:p w14:paraId="2312A5FA">
      <w:pPr>
        <w:pStyle w:val="12"/>
        <w:numPr>
          <w:ilvl w:val="0"/>
          <w:numId w:val="2"/>
        </w:numPr>
        <w:tabs>
          <w:tab w:val="left" w:pos="3119"/>
        </w:tabs>
        <w:spacing w:line="276" w:lineRule="auto"/>
        <w:rPr>
          <w:rFonts w:cs="Arial"/>
        </w:rPr>
      </w:pPr>
      <w:r>
        <w:rPr>
          <w:rFonts w:cs="Arial"/>
          <w:b/>
          <w:bCs/>
        </w:rPr>
        <w:t>Logo de la empresa</w:t>
      </w:r>
      <w:r>
        <w:rPr>
          <w:rFonts w:cs="Arial"/>
        </w:rPr>
        <w:t>:</w:t>
      </w:r>
    </w:p>
    <w:p w14:paraId="1D7634A0">
      <w:pPr>
        <w:spacing w:line="276" w:lineRule="auto"/>
        <w:rPr>
          <w:rFonts w:ascii="Calibri" w:hAnsi="Calibri" w:cs="Calibri"/>
        </w:rPr>
      </w:pPr>
    </w:p>
    <w:p w14:paraId="5ACD9891">
      <w:pPr>
        <w:spacing w:line="276" w:lineRule="auto"/>
        <w:jc w:val="center"/>
        <w:rPr>
          <w:rFonts w:ascii="Calibri" w:hAnsi="Calibri" w:cs="Calibri"/>
        </w:rPr>
      </w:pPr>
      <w:r>
        <w:drawing>
          <wp:inline distT="0" distB="0" distL="0" distR="0">
            <wp:extent cx="2934970" cy="2819400"/>
            <wp:effectExtent l="0" t="0" r="0" b="0"/>
            <wp:docPr id="1279449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49124"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939104" cy="2823340"/>
                    </a:xfrm>
                    <a:prstGeom prst="rect">
                      <a:avLst/>
                    </a:prstGeom>
                    <a:noFill/>
                    <a:ln>
                      <a:noFill/>
                    </a:ln>
                  </pic:spPr>
                </pic:pic>
              </a:graphicData>
            </a:graphic>
          </wp:inline>
        </w:drawing>
      </w:r>
    </w:p>
    <w:p w14:paraId="5DD1AA9A">
      <w:pPr>
        <w:spacing w:line="276" w:lineRule="auto"/>
        <w:rPr>
          <w:rFonts w:ascii="Calibri" w:hAnsi="Calibri" w:cs="Calibri"/>
        </w:rPr>
      </w:pPr>
    </w:p>
    <w:p w14:paraId="19DF1D28">
      <w:pPr>
        <w:spacing w:line="276" w:lineRule="auto"/>
        <w:rPr>
          <w:rFonts w:ascii="Calibri" w:hAnsi="Calibri" w:cs="Calibri"/>
        </w:rPr>
      </w:pPr>
    </w:p>
    <w:p w14:paraId="22988678">
      <w:pPr>
        <w:spacing w:line="276" w:lineRule="auto"/>
        <w:rPr>
          <w:rFonts w:ascii="Calibri" w:hAnsi="Calibri" w:cs="Calibri"/>
        </w:rPr>
      </w:pPr>
      <w:r>
        <w:rPr>
          <w:rFonts w:ascii="Calibri" w:hAnsi="Calibri" w:cs="Calibri"/>
        </w:rPr>
        <w:br w:type="page"/>
      </w:r>
    </w:p>
    <w:p w14:paraId="164AD0EB">
      <w:pPr>
        <w:pStyle w:val="12"/>
        <w:numPr>
          <w:ilvl w:val="0"/>
          <w:numId w:val="1"/>
        </w:numPr>
        <w:shd w:val="clear" w:color="auto" w:fill="D8D8D8" w:themeFill="background1" w:themeFillShade="D9"/>
        <w:spacing w:line="276" w:lineRule="auto"/>
        <w:rPr>
          <w:rFonts w:ascii="Calibri" w:hAnsi="Calibri" w:cs="Calibri"/>
          <w:b/>
          <w:bCs/>
          <w:sz w:val="24"/>
          <w:szCs w:val="24"/>
        </w:rPr>
      </w:pPr>
      <w:r>
        <w:rPr>
          <w:rFonts w:ascii="Calibri" w:hAnsi="Calibri" w:cs="Calibri"/>
          <w:b/>
          <w:bCs/>
          <w:sz w:val="24"/>
          <w:szCs w:val="24"/>
        </w:rPr>
        <w:t>DESCRIPCIÓN DE LA EMPRESA</w:t>
      </w:r>
    </w:p>
    <w:p w14:paraId="4F3D8D0E">
      <w:pPr>
        <w:spacing w:line="276" w:lineRule="auto"/>
        <w:jc w:val="both"/>
        <w:rPr>
          <w:rFonts w:ascii="Calibri" w:hAnsi="Calibri" w:cs="Calibri"/>
        </w:rPr>
      </w:pPr>
    </w:p>
    <w:p w14:paraId="783F5786">
      <w:pPr>
        <w:spacing w:line="276" w:lineRule="auto"/>
        <w:jc w:val="both"/>
        <w:rPr>
          <w:rFonts w:cs="Arial"/>
          <w:b/>
          <w:bCs/>
          <w:i/>
          <w:iCs/>
          <w:u w:val="single"/>
        </w:rPr>
      </w:pPr>
      <w:r>
        <w:rPr>
          <w:rFonts w:cs="Arial"/>
        </w:rPr>
        <w:t xml:space="preserve">AL DÍA EXPRESS, </w:t>
      </w:r>
    </w:p>
    <w:p w14:paraId="37596C13">
      <w:pPr>
        <w:spacing w:line="276" w:lineRule="auto"/>
        <w:jc w:val="both"/>
        <w:rPr>
          <w:rFonts w:cs="Arial"/>
        </w:rPr>
      </w:pPr>
    </w:p>
    <w:p w14:paraId="506B60BE">
      <w:pPr>
        <w:spacing w:line="276" w:lineRule="auto"/>
        <w:jc w:val="both"/>
        <w:rPr>
          <w:rFonts w:cs="Arial"/>
        </w:rPr>
      </w:pPr>
      <w:r>
        <w:rPr>
          <w:rFonts w:cs="Arial"/>
        </w:rPr>
        <w:t>Aldia Express es una empresa de paquetería dedicada a ofrecer servicios de envío rápidos, seguros y eficientes. Se especializa en la entrega de paquetes a nivel local y regional, garantizando que los envíos lleguen a tiempo y en perfectas condiciones. Aldia Express se destaca por su atención al cliente, ofreciendo soluciones personalizadas para adaptarse a las necesidades de cada cliente, ya sea para pequeños negocios o envíos personales. Con un enfoque en la confiabilidad y la satisfacción del cliente, Aldia Express se posiciona como una opción confiable en el mercado de la logística y paquetería.</w:t>
      </w:r>
    </w:p>
    <w:p w14:paraId="2E521C40">
      <w:pPr>
        <w:spacing w:line="276" w:lineRule="auto"/>
        <w:jc w:val="both"/>
        <w:rPr>
          <w:rFonts w:ascii="Calibri" w:hAnsi="Calibri" w:cs="Calibri"/>
        </w:rPr>
      </w:pPr>
    </w:p>
    <w:p w14:paraId="3FD08651">
      <w:pPr>
        <w:pStyle w:val="12"/>
        <w:numPr>
          <w:ilvl w:val="0"/>
          <w:numId w:val="1"/>
        </w:numPr>
        <w:shd w:val="clear" w:color="auto" w:fill="D8D8D8" w:themeFill="background1" w:themeFillShade="D9"/>
        <w:spacing w:line="276" w:lineRule="auto"/>
        <w:rPr>
          <w:rFonts w:ascii="Calibri" w:hAnsi="Calibri" w:cs="Calibri"/>
          <w:b/>
          <w:bCs/>
          <w:sz w:val="24"/>
          <w:szCs w:val="24"/>
        </w:rPr>
      </w:pPr>
      <w:r>
        <w:rPr>
          <w:rFonts w:ascii="Calibri" w:hAnsi="Calibri" w:cs="Calibri"/>
          <w:b/>
          <w:bCs/>
          <w:sz w:val="24"/>
          <w:szCs w:val="24"/>
        </w:rPr>
        <w:t>HISTORIA</w:t>
      </w:r>
    </w:p>
    <w:p w14:paraId="38570AF0">
      <w:pPr>
        <w:spacing w:line="276" w:lineRule="auto"/>
        <w:rPr>
          <w:rFonts w:ascii="Calibri" w:hAnsi="Calibri" w:cs="Calibri"/>
        </w:rPr>
      </w:pPr>
    </w:p>
    <w:p w14:paraId="0B11B512">
      <w:pPr>
        <w:spacing w:line="276" w:lineRule="auto"/>
        <w:jc w:val="both"/>
        <w:rPr>
          <w:rFonts w:cs="Arial"/>
        </w:rPr>
      </w:pPr>
      <w:r>
        <w:rPr>
          <w:rFonts w:cs="Arial"/>
        </w:rPr>
        <w:t>"</w:t>
      </w:r>
      <w:r>
        <w:rPr>
          <w:rFonts w:cs="Arial"/>
          <w:b/>
          <w:bCs/>
        </w:rPr>
        <w:t>Al Día Express</w:t>
      </w:r>
      <w:r>
        <w:rPr>
          <w:rFonts w:cs="Arial"/>
        </w:rPr>
        <w:t>" fue fundada el 9 de abril del 2021, naciendo del profundo conocimiento en logística, especialmente en distribución y mensajería de reparto. Su fundador, Carlos Yampufe, inspirado por su experiencia en almacén y transporte, decidió emprender en el mundo de la entrega de paquetes, enfocándose en Lima Metropolitana y Callao.</w:t>
      </w:r>
    </w:p>
    <w:p w14:paraId="3FEE5B09">
      <w:pPr>
        <w:spacing w:line="276" w:lineRule="auto"/>
        <w:jc w:val="both"/>
        <w:rPr>
          <w:rFonts w:cs="Arial"/>
        </w:rPr>
      </w:pPr>
    </w:p>
    <w:p w14:paraId="7665EED0">
      <w:pPr>
        <w:spacing w:line="276" w:lineRule="auto"/>
        <w:jc w:val="both"/>
        <w:rPr>
          <w:rFonts w:cs="Arial"/>
        </w:rPr>
      </w:pPr>
      <w:r>
        <w:rPr>
          <w:rFonts w:cs="Arial"/>
        </w:rPr>
        <w:t xml:space="preserve">La empresa comenzó sus operaciones en agosto del 2021, mes en el que también atendió a su primer cliente. Desde el inicio, la visión fue clara: ofrecer un servicio eficiente y confiable para la entrega de paquetes de distintos tamaños. </w:t>
      </w:r>
    </w:p>
    <w:p w14:paraId="178353BA">
      <w:pPr>
        <w:spacing w:line="276" w:lineRule="auto"/>
        <w:jc w:val="both"/>
        <w:rPr>
          <w:rFonts w:cs="Arial"/>
        </w:rPr>
      </w:pPr>
    </w:p>
    <w:p w14:paraId="48B59EE1">
      <w:pPr>
        <w:spacing w:line="276" w:lineRule="auto"/>
        <w:jc w:val="both"/>
        <w:rPr>
          <w:rFonts w:cs="Arial"/>
        </w:rPr>
      </w:pPr>
      <w:r>
        <w:rPr>
          <w:rFonts w:cs="Arial"/>
        </w:rPr>
        <w:t>Durante los primeros años, "Al Día Express" operó con dos motos, lo que limitó su capacidad para manejar cargas pesadas. Sin embargo, la empresa se las arregló para cumplir con las demandas, apoyándose en soluciones temporales hasta que en 2024, dio un salto significativo al adquirir una minivan. Esta adquisición permitió ampliar la capacidad de carga, abriendo nuevas oportunidades para el negocio.</w:t>
      </w:r>
    </w:p>
    <w:p w14:paraId="39FC7A4C">
      <w:pPr>
        <w:spacing w:line="276" w:lineRule="auto"/>
        <w:jc w:val="both"/>
        <w:rPr>
          <w:rFonts w:cs="Arial"/>
        </w:rPr>
      </w:pPr>
    </w:p>
    <w:p w14:paraId="3B27BBCD">
      <w:pPr>
        <w:spacing w:line="276" w:lineRule="auto"/>
        <w:jc w:val="both"/>
        <w:rPr>
          <w:rFonts w:cs="Arial"/>
        </w:rPr>
      </w:pPr>
      <w:r>
        <w:rPr>
          <w:rFonts w:cs="Arial"/>
        </w:rPr>
        <w:t>El crecimiento de "Al Día Express" no solo fue en términos de flota, sino también en la implementación de sistemáticas modernas. Al principio, se utilizaron herramientas simples como formularios de Google y hojas de Excel para gestionar las operaciones. Sin embargo, en 2024, la empresa lanzó su página web, marcando un hito en su evolución tecnológica y mejorando significativamente la experiencia del cliente.</w:t>
      </w:r>
    </w:p>
    <w:p w14:paraId="4105D38A">
      <w:pPr>
        <w:spacing w:line="276" w:lineRule="auto"/>
        <w:jc w:val="both"/>
        <w:rPr>
          <w:rFonts w:cs="Arial"/>
        </w:rPr>
      </w:pPr>
    </w:p>
    <w:p w14:paraId="4B76DF2C">
      <w:pPr>
        <w:spacing w:line="276" w:lineRule="auto"/>
        <w:jc w:val="both"/>
        <w:rPr>
          <w:rFonts w:cs="Arial"/>
        </w:rPr>
      </w:pPr>
      <w:r>
        <w:rPr>
          <w:rFonts w:cs="Arial"/>
        </w:rPr>
        <w:t>Con un enfoque en la innovación y la eficiencia, "Al Día Express" continúa su camino hacia convertirse en un referente en la mensajería de reparto en Lima y Callao y próximamente en provincias y extranjería.</w:t>
      </w:r>
    </w:p>
    <w:p w14:paraId="77B83027">
      <w:pPr>
        <w:spacing w:line="276" w:lineRule="auto"/>
        <w:jc w:val="both"/>
        <w:rPr>
          <w:rFonts w:cs="Arial"/>
        </w:rPr>
      </w:pPr>
    </w:p>
    <w:p w14:paraId="26584198">
      <w:pPr>
        <w:spacing w:after="200" w:line="276" w:lineRule="auto"/>
        <w:rPr>
          <w:rFonts w:ascii="Calibri" w:hAnsi="Calibri" w:cs="Calibri"/>
        </w:rPr>
      </w:pPr>
      <w:r>
        <w:rPr>
          <w:rFonts w:ascii="Calibri" w:hAnsi="Calibri" w:cs="Calibri"/>
        </w:rPr>
        <w:br w:type="page"/>
      </w:r>
    </w:p>
    <w:p w14:paraId="6616AD16">
      <w:pPr>
        <w:spacing w:line="276" w:lineRule="auto"/>
        <w:jc w:val="both"/>
        <w:rPr>
          <w:rFonts w:cs="Arial"/>
        </w:rPr>
      </w:pPr>
    </w:p>
    <w:p w14:paraId="2AF6B304">
      <w:pPr>
        <w:spacing w:line="360" w:lineRule="auto"/>
        <w:jc w:val="both"/>
        <w:rPr>
          <w:rFonts w:cs="Arial"/>
          <w:b/>
          <w:bCs/>
          <w:sz w:val="24"/>
          <w:szCs w:val="24"/>
          <w:u w:val="thick"/>
        </w:rPr>
      </w:pPr>
      <w:r>
        <w:rPr>
          <w:rFonts w:cs="Arial"/>
          <w:b/>
          <w:bCs/>
          <w:sz w:val="24"/>
          <w:szCs w:val="24"/>
          <w:u w:val="thick"/>
        </w:rPr>
        <w:t>Misión</w:t>
      </w:r>
    </w:p>
    <w:p w14:paraId="2070320D">
      <w:pPr>
        <w:rPr>
          <w:rFonts w:hint="default"/>
        </w:rPr>
      </w:pPr>
      <w:r>
        <w:rPr>
          <w:rFonts w:hint="default"/>
        </w:rPr>
        <w:t>En AL DÍA EXPRESS, nuestra misión es ser un socio confiable para nuestros clientes, proporcionando soluciones de paquetería y mensajería rápidas, seguras y personalizadas. Con más de tres años de experiencia, nos comprometemos a superar las expectativas mediante procesos eficientes, tecnología de vanguardia y una atención al cliente excepcional. Sabemos que cada envío es crucial, por lo que trabajamos incansablemente para garantizar que llegue a tiempo y en las mejores condiciones. Nuestra pasión por la excelencia nos impulsa a mejorar continuamente, asegurando que cada cliente sienta la confianza de que sus entregas están en las mejores manos.</w:t>
      </w:r>
    </w:p>
    <w:p w14:paraId="52E40275">
      <w:pPr>
        <w:rPr>
          <w:rFonts w:hint="default"/>
        </w:rPr>
      </w:pPr>
    </w:p>
    <w:p w14:paraId="41A5D258">
      <w:pPr>
        <w:rPr>
          <w:b/>
          <w:bCs/>
          <w:sz w:val="24"/>
          <w:szCs w:val="24"/>
          <w:u w:val="thick"/>
        </w:rPr>
      </w:pPr>
      <w:r>
        <w:rPr>
          <w:b/>
          <w:bCs/>
          <w:sz w:val="24"/>
          <w:szCs w:val="24"/>
          <w:u w:val="thick"/>
        </w:rPr>
        <w:t>Visión</w:t>
      </w:r>
    </w:p>
    <w:p w14:paraId="302A78B4">
      <w:pPr>
        <w:spacing w:line="276" w:lineRule="auto"/>
        <w:jc w:val="both"/>
        <w:rPr>
          <w:rFonts w:cs="Arial"/>
        </w:rPr>
      </w:pPr>
      <w:r>
        <w:rPr>
          <w:rFonts w:hint="default"/>
        </w:rPr>
        <w:t>Nuestra visión en AL DÍA EXPRESS es ser el líder indiscutible en el sector de paquetería y mensajería a nivel nacional, reconocidos por nuestra innovación, confiabilidad y enfoque en el cliente. Nos esforzamos por expandir nuestras operaciones a nuevas regiones, incluidas provincias y mercados internacionales, ofreciendo servicios que no solo cumplan, sino que superen las expectativas de nuestros clientes. Queremos ser más que un proveedor de servicios, aspiramos a ser el socio estratégico de empresas y personas que confían en nuestra capacidad para conectar sus productos con el mundo, de manera eficiente y segura.</w:t>
      </w:r>
    </w:p>
    <w:sectPr>
      <w:pgSz w:w="11906" w:h="16838"/>
      <w:pgMar w:top="1418" w:right="1134" w:bottom="1418" w:left="1134"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Berlin Sans FB Demi">
    <w:panose1 w:val="020E0802020502020306"/>
    <w:charset w:val="00"/>
    <w:family w:val="auto"/>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Arial Black">
    <w:panose1 w:val="020B0A04020102020204"/>
    <w:charset w:val="00"/>
    <w:family w:val="auto"/>
    <w:pitch w:val="default"/>
    <w:sig w:usb0="A00002AF" w:usb1="400078FB" w:usb2="00000000" w:usb3="00000000" w:csb0="6000009F" w:csb1="DFD70000"/>
  </w:font>
  <w:font w:name="Bahnschrift Light SemiCondensed">
    <w:panose1 w:val="020B0502040204020203"/>
    <w:charset w:val="00"/>
    <w:family w:val="auto"/>
    <w:pitch w:val="default"/>
    <w:sig w:usb0="A00002C7" w:usb1="00000002" w:usb2="00000000" w:usb3="00000000" w:csb0="2000019F" w:csb1="00000000"/>
  </w:font>
  <w:font w:name="Sitka Subheading Semibold">
    <w:panose1 w:val="00000000000000000000"/>
    <w:charset w:val="00"/>
    <w:family w:val="auto"/>
    <w:pitch w:val="default"/>
    <w:sig w:usb0="A00002EF" w:usb1="4000204B" w:usb2="00000000" w:usb3="00000000" w:csb0="2000019F" w:csb1="00000000"/>
  </w:font>
  <w:font w:name="Sitka Subheading">
    <w:panose1 w:val="00000000000000000000"/>
    <w:charset w:val="00"/>
    <w:family w:val="auto"/>
    <w:pitch w:val="default"/>
    <w:sig w:usb0="A00002EF" w:usb1="4000204B" w:usb2="00000000" w:usb3="00000000" w:csb0="2000019F" w:csb1="00000000"/>
  </w:font>
  <w:font w:name="Berlin Sans FB">
    <w:panose1 w:val="020E0602020502020306"/>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CF7A39"/>
    <w:multiLevelType w:val="multilevel"/>
    <w:tmpl w:val="23CF7A3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19002D3"/>
    <w:multiLevelType w:val="multilevel"/>
    <w:tmpl w:val="419002D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documentProtection w:enforcement="0"/>
  <w:defaultTabStop w:val="709"/>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4BE"/>
    <w:rsid w:val="0008196E"/>
    <w:rsid w:val="000A6226"/>
    <w:rsid w:val="000F34BE"/>
    <w:rsid w:val="001C031D"/>
    <w:rsid w:val="003C69EA"/>
    <w:rsid w:val="003D4135"/>
    <w:rsid w:val="003D64EC"/>
    <w:rsid w:val="00466BAE"/>
    <w:rsid w:val="00494565"/>
    <w:rsid w:val="00663A10"/>
    <w:rsid w:val="00683C11"/>
    <w:rsid w:val="00833D34"/>
    <w:rsid w:val="00853013"/>
    <w:rsid w:val="009B0434"/>
    <w:rsid w:val="00AA1849"/>
    <w:rsid w:val="00BE6247"/>
    <w:rsid w:val="00BE6C22"/>
    <w:rsid w:val="00C44431"/>
    <w:rsid w:val="00C66510"/>
    <w:rsid w:val="00D574A6"/>
    <w:rsid w:val="00D75EA0"/>
    <w:rsid w:val="00DB7706"/>
    <w:rsid w:val="00DC1AAC"/>
    <w:rsid w:val="00E32E60"/>
    <w:rsid w:val="00F41DE7"/>
    <w:rsid w:val="00F703A8"/>
    <w:rsid w:val="00F90CEB"/>
    <w:rsid w:val="00FC6150"/>
    <w:rsid w:val="00FF03C9"/>
    <w:rsid w:val="01D76D14"/>
    <w:rsid w:val="02BC028B"/>
    <w:rsid w:val="073E53BF"/>
    <w:rsid w:val="0DAC6DFF"/>
    <w:rsid w:val="0DCA63AF"/>
    <w:rsid w:val="111A0C9A"/>
    <w:rsid w:val="11BB492B"/>
    <w:rsid w:val="1382238D"/>
    <w:rsid w:val="17BF22F0"/>
    <w:rsid w:val="1A096DC4"/>
    <w:rsid w:val="1D5163DE"/>
    <w:rsid w:val="24894380"/>
    <w:rsid w:val="268663C4"/>
    <w:rsid w:val="281F2C62"/>
    <w:rsid w:val="2D013765"/>
    <w:rsid w:val="3278255C"/>
    <w:rsid w:val="343C7C5A"/>
    <w:rsid w:val="34677809"/>
    <w:rsid w:val="40F82226"/>
    <w:rsid w:val="41F87BCB"/>
    <w:rsid w:val="43B4732E"/>
    <w:rsid w:val="43C45BBD"/>
    <w:rsid w:val="45F416D5"/>
    <w:rsid w:val="4A205F2C"/>
    <w:rsid w:val="4A395586"/>
    <w:rsid w:val="4BB46342"/>
    <w:rsid w:val="4CBC6B75"/>
    <w:rsid w:val="4FFA6FC7"/>
    <w:rsid w:val="50CB189D"/>
    <w:rsid w:val="5E7C4712"/>
    <w:rsid w:val="634136E6"/>
    <w:rsid w:val="648107EF"/>
    <w:rsid w:val="6BA40927"/>
    <w:rsid w:val="6D326E35"/>
    <w:rsid w:val="6D4F2C25"/>
    <w:rsid w:val="6FD961AC"/>
    <w:rsid w:val="71170D19"/>
    <w:rsid w:val="75AF16AF"/>
    <w:rsid w:val="76005923"/>
    <w:rsid w:val="7E3B6528"/>
    <w:rsid w:val="7E602EE5"/>
    <w:rsid w:val="7F785D41"/>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pPr>
    <w:rPr>
      <w:rFonts w:ascii="Arial" w:hAnsi="Arial" w:eastAsiaTheme="minorHAnsi" w:cstheme="minorBidi"/>
      <w:sz w:val="22"/>
      <w:szCs w:val="22"/>
      <w:lang w:val="es-PE" w:eastAsia="en-US" w:bidi="ar-SA"/>
    </w:rPr>
  </w:style>
  <w:style w:type="paragraph" w:styleId="2">
    <w:name w:val="heading 2"/>
    <w:basedOn w:val="1"/>
    <w:next w:val="1"/>
    <w:link w:val="10"/>
    <w:autoRedefine/>
    <w:unhideWhenUsed/>
    <w:qFormat/>
    <w:uiPriority w:val="9"/>
    <w:pPr>
      <w:keepNext/>
      <w:keepLines/>
      <w:spacing w:before="40"/>
      <w:outlineLvl w:val="1"/>
    </w:pPr>
    <w:rPr>
      <w:rFonts w:eastAsiaTheme="majorEastAsia" w:cstheme="majorBidi"/>
      <w:b/>
      <w:color w:val="000000" w:themeColor="text1"/>
      <w:sz w:val="24"/>
      <w:szCs w:val="26"/>
      <w14:textFill>
        <w14:solidFill>
          <w14:schemeClr w14:val="tx1"/>
        </w14:solidFill>
      </w14:textFill>
    </w:rPr>
  </w:style>
  <w:style w:type="character" w:default="1" w:styleId="3">
    <w:name w:val="Default Paragraph Font"/>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1"/>
    <w:unhideWhenUsed/>
    <w:uiPriority w:val="99"/>
    <w:pPr>
      <w:spacing w:line="240" w:lineRule="auto"/>
    </w:pPr>
    <w:rPr>
      <w:rFonts w:ascii="Tahoma" w:hAnsi="Tahoma" w:cs="Tahoma"/>
      <w:sz w:val="16"/>
      <w:szCs w:val="16"/>
    </w:rPr>
  </w:style>
  <w:style w:type="paragraph" w:styleId="6">
    <w:name w:val="footer"/>
    <w:basedOn w:val="1"/>
    <w:semiHidden/>
    <w:unhideWhenUsed/>
    <w:uiPriority w:val="99"/>
    <w:pPr>
      <w:tabs>
        <w:tab w:val="center" w:pos="4153"/>
        <w:tab w:val="right" w:pos="8306"/>
      </w:tabs>
      <w:snapToGrid w:val="0"/>
      <w:jc w:val="left"/>
    </w:pPr>
    <w:rPr>
      <w:sz w:val="18"/>
      <w:szCs w:val="18"/>
    </w:rPr>
  </w:style>
  <w:style w:type="paragraph" w:styleId="7">
    <w:name w:val="header"/>
    <w:basedOn w:val="1"/>
    <w:semiHidden/>
    <w:unhideWhenUsed/>
    <w:uiPriority w:val="99"/>
    <w:pPr>
      <w:tabs>
        <w:tab w:val="center" w:pos="4153"/>
        <w:tab w:val="right" w:pos="8306"/>
      </w:tabs>
      <w:snapToGrid w:val="0"/>
    </w:pPr>
    <w:rPr>
      <w:sz w:val="18"/>
      <w:szCs w:val="18"/>
    </w:rPr>
  </w:style>
  <w:style w:type="paragraph" w:styleId="8">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9">
    <w:name w:val="Strong"/>
    <w:basedOn w:val="3"/>
    <w:qFormat/>
    <w:uiPriority w:val="22"/>
    <w:rPr>
      <w:b/>
      <w:bCs/>
    </w:rPr>
  </w:style>
  <w:style w:type="character" w:customStyle="1" w:styleId="10">
    <w:name w:val="Título 2 Car"/>
    <w:basedOn w:val="3"/>
    <w:link w:val="2"/>
    <w:uiPriority w:val="9"/>
    <w:rPr>
      <w:rFonts w:ascii="Arial" w:hAnsi="Arial" w:eastAsiaTheme="majorEastAsia" w:cstheme="majorBidi"/>
      <w:b/>
      <w:color w:val="000000" w:themeColor="text1"/>
      <w:sz w:val="24"/>
      <w:szCs w:val="26"/>
      <w14:textFill>
        <w14:solidFill>
          <w14:schemeClr w14:val="tx1"/>
        </w14:solidFill>
      </w14:textFill>
    </w:rPr>
  </w:style>
  <w:style w:type="character" w:customStyle="1" w:styleId="11">
    <w:name w:val="Texto de globo Car"/>
    <w:basedOn w:val="3"/>
    <w:link w:val="5"/>
    <w:semiHidden/>
    <w:uiPriority w:val="99"/>
    <w:rPr>
      <w:rFonts w:ascii="Tahoma" w:hAnsi="Tahoma" w:cs="Tahoma"/>
      <w:sz w:val="16"/>
      <w:szCs w:val="16"/>
    </w:rPr>
  </w:style>
  <w:style w:type="paragraph" w:styleId="12">
    <w:name w:val="List Paragraph"/>
    <w:basedOn w:val="1"/>
    <w:qFormat/>
    <w:uiPriority w:val="34"/>
    <w:pPr>
      <w:ind w:left="720"/>
      <w:contextualSpacing/>
    </w:pPr>
  </w:style>
  <w:style w:type="paragraph" w:customStyle="1" w:styleId="13">
    <w:name w:val="paragraph"/>
    <w:basedOn w:val="1"/>
    <w:uiPriority w:val="0"/>
    <w:pPr>
      <w:spacing w:before="100" w:beforeAutospacing="1" w:after="100" w:afterAutospacing="1" w:line="240" w:lineRule="auto"/>
    </w:pPr>
    <w:rPr>
      <w:rFonts w:ascii="Times New Roman" w:hAnsi="Times New Roman" w:eastAsia="Times New Roman" w:cs="Times New Roman"/>
      <w:sz w:val="24"/>
      <w:szCs w:val="24"/>
      <w:lang w:eastAsia="es-PE"/>
    </w:rPr>
  </w:style>
  <w:style w:type="character" w:customStyle="1" w:styleId="14">
    <w:name w:val="normaltextrun"/>
    <w:basedOn w:val="3"/>
    <w:uiPriority w:val="0"/>
  </w:style>
  <w:style w:type="character" w:customStyle="1" w:styleId="15">
    <w:name w:val="eop"/>
    <w:basedOn w:val="3"/>
    <w:uiPriority w:val="0"/>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4.xml"/><Relationship Id="rId11" Type="http://schemas.openxmlformats.org/officeDocument/2006/relationships/customXml" Target="../customXml/item3.xml"/><Relationship Id="rId10" Type="http://schemas.openxmlformats.org/officeDocument/2006/relationships/customXml" Target="../customXml/item2.xml"/><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CD60904508814A439128043ED18E5729" ma:contentTypeVersion="0" ma:contentTypeDescription="Crear nuevo documento." ma:contentTypeScope="" ma:versionID="98ca1fe9be1e473138a4c265251f412a">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6961BE-1B28-454C-B0FF-C68ACE1BF31A}">
  <ds:schemaRefs/>
</ds:datastoreItem>
</file>

<file path=customXml/itemProps3.xml><?xml version="1.0" encoding="utf-8"?>
<ds:datastoreItem xmlns:ds="http://schemas.openxmlformats.org/officeDocument/2006/customXml" ds:itemID="{73C27951-A9F4-4F2A-BC8E-6166DA00F00A}">
  <ds:schemaRefs/>
</ds:datastoreItem>
</file>

<file path=customXml/itemProps4.xml><?xml version="1.0" encoding="utf-8"?>
<ds:datastoreItem xmlns:ds="http://schemas.openxmlformats.org/officeDocument/2006/customXml" ds:itemID="{0E99BF02-F420-49E0-8E80-3881D0447B29}">
  <ds:schemaRefs/>
</ds:datastoreItem>
</file>

<file path=docProps/app.xml><?xml version="1.0" encoding="utf-8"?>
<Properties xmlns="http://schemas.openxmlformats.org/officeDocument/2006/extended-properties" xmlns:vt="http://schemas.openxmlformats.org/officeDocument/2006/docPropsVTypes">
  <Template>Normal</Template>
  <Pages>4</Pages>
  <Words>586</Words>
  <Characters>3225</Characters>
  <Lines>26</Lines>
  <Paragraphs>7</Paragraphs>
  <TotalTime>96</TotalTime>
  <ScaleCrop>false</ScaleCrop>
  <LinksUpToDate>false</LinksUpToDate>
  <CharactersWithSpaces>3804</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2024-09-24T04:48:00Z</dcterms:created>
  <dc:creator>Joe Castillo Liñán</dc:creator>
  <cp:lastModifiedBy>peter parker</cp:lastModifiedBy>
  <dcterms:modified xsi:type="dcterms:W3CDTF">2024-09-24T16:28:11Z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0x010100CD60904508814A439128043ED18E5729</vt:lpwstr>
  </property>
  <property fmtid="{D5CDD505-2E9C-101B-9397-08002B2CF9AE}" pid="3" name="KSOProductBuildVer">
    <vt:lpwstr>1033-12.2.0.18283</vt:lpwstr>
  </property>
  <property fmtid="{D5CDD505-2E9C-101B-9397-08002B2CF9AE}" pid="4" name="ICV">
    <vt:lpwstr>9987DFAA39E3497AA1BA5468E1E62FE3_12</vt:lpwstr>
  </property>
</Properties>
</file>