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drawing>
          <wp:inline distB="0" distT="0" distL="0" distR="0">
            <wp:extent cx="1448311" cy="1198603"/>
            <wp:effectExtent b="0" l="0" r="0" t="0"/>
            <wp:docPr descr="Macintosh HD:Users:hgodrich:Dropbox:01_MyToDo:COURSE-Capstones:uw-logotype-seal-uv.gif" id="2" name="image03.gif"/>
            <a:graphic>
              <a:graphicData uri="http://schemas.openxmlformats.org/drawingml/2006/picture">
                <pic:pic>
                  <pic:nvPicPr>
                    <pic:cNvPr descr="Macintosh HD:Users:hgodrich:Dropbox:01_MyToDo:COURSE-Capstones:uw-logotype-seal-uv.gif" id="0" name="image03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8311" cy="1198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Number and Section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14:332:333:xx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[Experiment # [number] – Title]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Instructor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Performed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Submitted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Submitted by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Names and RUID# of team members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--------------------------For Lab Instructor Use ONLY--------------------------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GRADE: 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COMMENTS: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304800</wp:posOffset>
            </wp:positionV>
            <wp:extent cx="5943600" cy="1130300"/>
            <wp:effectExtent b="0" l="0" r="0" t="0"/>
            <wp:wrapSquare wrapText="bothSides" distB="0" distT="0" distL="114300" distR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Electrical and Computer Engineering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School of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Rutgers University, Piscataway, NJ 08854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b w:val="1"/>
          <w:rtl w:val="0"/>
        </w:rPr>
        <w:t xml:space="preserve">troduction:</w:t>
      </w:r>
      <w:r w:rsidDel="00000000" w:rsidR="00000000" w:rsidRPr="00000000">
        <w:rPr>
          <w:rtl w:val="0"/>
        </w:rPr>
        <w:t xml:space="preserve"> make brief description of the lab assignment. Discuss any relevant information that is necessary for the lab assignment.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rtl w:val="0"/>
        </w:rPr>
        <w:t xml:space="preserve">Assignment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brief description of the assignment and all assumptions if any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all calculations if applicable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Detail of the diagram if applicable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all your code and pseudocode here if applicable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all results here if applicable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brief observation and conclusion of the assignment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rtl w:val="0"/>
        </w:rPr>
        <w:t xml:space="preserve">Assignment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brief description of the assignment and all assumptions if any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all calculations if applicable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Detail of the diagram if applicable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all your code and pseudocode here if applicable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all results here if applicable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brief observation and conclusion of the assignment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sz w:val="48"/>
          <w:szCs w:val="4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sz w:val="48"/>
          <w:szCs w:val="4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sz w:val="48"/>
          <w:szCs w:val="4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rtl w:val="0"/>
        </w:rPr>
        <w:t xml:space="preserve">Assignment 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brief description of the assignment and all assumptions if any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all calculations if applicable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Detail of the diagram if applicable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all your code and pseudocode here if applicable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all results here if applicable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brief observation and conclusion of the assignment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rtl w:val="0"/>
        </w:rPr>
        <w:t xml:space="preserve">Conclusions and discussions: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  <w:tab/>
        <w:t xml:space="preserve">Make conclusions for the lab assignment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  <w:tab/>
        <w:t xml:space="preserve">Write any discussion for the lab assignment 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  <w:tab/>
        <w:t xml:space="preserve">Write any suggestion for the lab assignment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Note: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you have to submit your lab report in this format in the Dropbox on Sakai and a hard copy at the beginning of your next lab. You also have to submit all the source codes to Sakai in either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.s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or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.asm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30j0zll" w:id="1"/>
      <w:bookmarkEnd w:id="1"/>
      <w:r w:rsidDel="00000000" w:rsidR="00000000" w:rsidRPr="00000000">
        <w:rPr>
          <w:rtl w:val="0"/>
        </w:rPr>
        <w:tab/>
      </w:r>
    </w:p>
    <w:sectPr>
      <w:footerReference r:id="rId7" w:type="defaul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fldSimple w:instr="PAGE" w:fldLock="0" w:dirty="0"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</w:rPr>
      </w:r>
    </w:fldSimple>
    <w:r w:rsidDel="00000000" w:rsidR="00000000" w:rsidRPr="00000000">
      <w:rPr>
        <w:rFonts w:ascii="Arial" w:cs="Arial" w:eastAsia="Arial" w:hAnsi="Arial"/>
        <w:b w:val="1"/>
        <w:color w:val="000000"/>
        <w:sz w:val="20"/>
        <w:szCs w:val="20"/>
        <w:rtl w:val="0"/>
      </w:rPr>
      <w:t xml:space="preserve"> | LAB REPORT FOR 14:332:333:XX; </w:t>
      <w:tab/>
      <w:t xml:space="preserve">          DATE SUBMITTED: </w:t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gif"/><Relationship Id="rId6" Type="http://schemas.openxmlformats.org/officeDocument/2006/relationships/image" Target="media/image01.png"/><Relationship Id="rId7" Type="http://schemas.openxmlformats.org/officeDocument/2006/relationships/footer" Target="footer1.xml"/></Relationships>
</file>