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AC4" w:rsidRPr="002437D8" w:rsidRDefault="00CF0AC4" w:rsidP="00CF0AC4">
      <w:pPr>
        <w:spacing w:after="0" w:line="360" w:lineRule="auto"/>
        <w:ind w:left="964"/>
        <w:rPr>
          <w:rFonts w:cs="Calibri"/>
          <w:b/>
          <w:sz w:val="36"/>
          <w:szCs w:val="36"/>
        </w:rPr>
      </w:pPr>
      <w:r w:rsidRPr="002437D8">
        <w:rPr>
          <w:rFonts w:cs="Calibri"/>
          <w:noProof/>
          <w:lang w:val="es-ES" w:eastAsia="es-ES"/>
        </w:rPr>
        <w:drawing>
          <wp:anchor distT="0" distB="0" distL="114300" distR="114300" simplePos="0" relativeHeight="251661312" behindDoc="1" locked="0" layoutInCell="1" allowOverlap="1" wp14:anchorId="2ACEF553" wp14:editId="60A639C2">
            <wp:simplePos x="0" y="0"/>
            <wp:positionH relativeFrom="column">
              <wp:posOffset>-241935</wp:posOffset>
            </wp:positionH>
            <wp:positionV relativeFrom="paragraph">
              <wp:posOffset>72390</wp:posOffset>
            </wp:positionV>
            <wp:extent cx="946800" cy="1277427"/>
            <wp:effectExtent l="0" t="0" r="5715" b="0"/>
            <wp:wrapNone/>
            <wp:docPr id="543"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8" cstate="print">
                      <a:extLst>
                        <a:ext uri="{BEBA8EAE-BF5A-486C-A8C5-ECC9F3942E4B}">
                          <a14:imgProps xmlns:a14="http://schemas.microsoft.com/office/drawing/2010/main">
                            <a14:imgLayer r:embed="rId9">
                              <a14:imgEffect>
                                <a14:colorTemperature colorTemp="11200"/>
                              </a14:imgEffect>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946800" cy="1277427"/>
                    </a:xfrm>
                    <a:prstGeom prst="rect">
                      <a:avLst/>
                    </a:prstGeom>
                  </pic:spPr>
                </pic:pic>
              </a:graphicData>
            </a:graphic>
            <wp14:sizeRelH relativeFrom="page">
              <wp14:pctWidth>0</wp14:pctWidth>
            </wp14:sizeRelH>
            <wp14:sizeRelV relativeFrom="page">
              <wp14:pctHeight>0</wp14:pctHeight>
            </wp14:sizeRelV>
          </wp:anchor>
        </w:drawing>
      </w:r>
      <w:r w:rsidRPr="002437D8">
        <w:rPr>
          <w:rFonts w:cs="Calibri"/>
          <w:i/>
          <w:noProof/>
          <w:sz w:val="30"/>
          <w:szCs w:val="30"/>
          <w:lang w:val="es-ES" w:eastAsia="es-ES"/>
        </w:rPr>
        <mc:AlternateContent>
          <mc:Choice Requires="wps">
            <w:drawing>
              <wp:anchor distT="0" distB="0" distL="114300" distR="114300" simplePos="0" relativeHeight="251663360" behindDoc="0" locked="0" layoutInCell="1" allowOverlap="1" wp14:anchorId="6402A1B0" wp14:editId="5401D173">
                <wp:simplePos x="0" y="0"/>
                <wp:positionH relativeFrom="column">
                  <wp:posOffset>252730</wp:posOffset>
                </wp:positionH>
                <wp:positionV relativeFrom="paragraph">
                  <wp:posOffset>109591</wp:posOffset>
                </wp:positionV>
                <wp:extent cx="5118100" cy="7620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0" cy="762000"/>
                        </a:xfrm>
                        <a:prstGeom prst="rect">
                          <a:avLst/>
                        </a:prstGeom>
                        <a:noFill/>
                        <a:ln w="9525">
                          <a:noFill/>
                          <a:miter lim="800000"/>
                          <a:headEnd/>
                          <a:tailEnd/>
                        </a:ln>
                      </wps:spPr>
                      <wps:txbx>
                        <w:txbxContent>
                          <w:p w:rsidR="00CF0AC4" w:rsidRPr="002437D8" w:rsidRDefault="00CF0AC4" w:rsidP="00CF0AC4">
                            <w:pPr>
                              <w:pBdr>
                                <w:bottom w:val="thinThickMediumGap" w:sz="24" w:space="1" w:color="auto"/>
                              </w:pBdr>
                              <w:spacing w:after="0" w:line="360" w:lineRule="auto"/>
                              <w:ind w:left="964"/>
                              <w:jc w:val="center"/>
                              <w:rPr>
                                <w:rFonts w:cs="Calibri"/>
                                <w:b/>
                                <w:sz w:val="40"/>
                                <w:szCs w:val="24"/>
                              </w:rPr>
                            </w:pPr>
                            <w:r w:rsidRPr="002437D8">
                              <w:rPr>
                                <w:rFonts w:cs="Calibri"/>
                                <w:b/>
                                <w:sz w:val="44"/>
                                <w:szCs w:val="24"/>
                              </w:rPr>
                              <w:t>I</w:t>
                            </w:r>
                            <w:r w:rsidRPr="002437D8">
                              <w:rPr>
                                <w:rFonts w:cs="Calibri"/>
                                <w:b/>
                                <w:sz w:val="40"/>
                                <w:szCs w:val="24"/>
                              </w:rPr>
                              <w:t xml:space="preserve">NSTITUTO </w:t>
                            </w:r>
                            <w:r w:rsidRPr="002437D8">
                              <w:rPr>
                                <w:rFonts w:cs="Calibri"/>
                                <w:b/>
                                <w:sz w:val="44"/>
                                <w:szCs w:val="24"/>
                              </w:rPr>
                              <w:t>P</w:t>
                            </w:r>
                            <w:r w:rsidRPr="002437D8">
                              <w:rPr>
                                <w:rFonts w:cs="Calibri"/>
                                <w:b/>
                                <w:sz w:val="40"/>
                                <w:szCs w:val="24"/>
                              </w:rPr>
                              <w:t xml:space="preserve">OLITECNICO </w:t>
                            </w:r>
                            <w:r w:rsidRPr="002437D8">
                              <w:rPr>
                                <w:rFonts w:cs="Calibri"/>
                                <w:b/>
                                <w:sz w:val="44"/>
                                <w:szCs w:val="24"/>
                              </w:rPr>
                              <w:t>N</w:t>
                            </w:r>
                            <w:r w:rsidRPr="002437D8">
                              <w:rPr>
                                <w:rFonts w:cs="Calibri"/>
                                <w:b/>
                                <w:sz w:val="40"/>
                                <w:szCs w:val="24"/>
                              </w:rPr>
                              <w:t xml:space="preserve">ACIONAL    </w:t>
                            </w:r>
                          </w:p>
                          <w:p w:rsidR="00CF0AC4" w:rsidRDefault="00CF0AC4" w:rsidP="00CF0A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02A1B0" id="_x0000_t202" coordsize="21600,21600" o:spt="202" path="m,l,21600r21600,l21600,xe">
                <v:stroke joinstyle="miter"/>
                <v:path gradientshapeok="t" o:connecttype="rect"/>
              </v:shapetype>
              <v:shape id="Cuadro de texto 2" o:spid="_x0000_s1026" type="#_x0000_t202" style="position:absolute;left:0;text-align:left;margin-left:19.9pt;margin-top:8.65pt;width:403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" filled="f" stroked="f">
                <v:textbox>
                  <w:txbxContent>
                    <w:p w:rsidR="00CF0AC4" w:rsidRPr="002437D8" w:rsidRDefault="00CF0AC4" w:rsidP="00CF0AC4">
                      <w:pPr>
                        <w:pBdr>
                          <w:bottom w:val="thinThickMediumGap" w:sz="24" w:space="1" w:color="auto"/>
                        </w:pBdr>
                        <w:spacing w:after="0" w:line="360" w:lineRule="auto"/>
                        <w:ind w:left="964"/>
                        <w:jc w:val="center"/>
                        <w:rPr>
                          <w:rFonts w:cs="Calibri"/>
                          <w:b/>
                          <w:sz w:val="40"/>
                          <w:szCs w:val="24"/>
                        </w:rPr>
                      </w:pPr>
                      <w:r w:rsidRPr="002437D8">
                        <w:rPr>
                          <w:rFonts w:cs="Calibri"/>
                          <w:b/>
                          <w:sz w:val="44"/>
                          <w:szCs w:val="24"/>
                        </w:rPr>
                        <w:t>I</w:t>
                      </w:r>
                      <w:r w:rsidRPr="002437D8">
                        <w:rPr>
                          <w:rFonts w:cs="Calibri"/>
                          <w:b/>
                          <w:sz w:val="40"/>
                          <w:szCs w:val="24"/>
                        </w:rPr>
                        <w:t xml:space="preserve">NSTITUTO </w:t>
                      </w:r>
                      <w:r w:rsidRPr="002437D8">
                        <w:rPr>
                          <w:rFonts w:cs="Calibri"/>
                          <w:b/>
                          <w:sz w:val="44"/>
                          <w:szCs w:val="24"/>
                        </w:rPr>
                        <w:t>P</w:t>
                      </w:r>
                      <w:r w:rsidRPr="002437D8">
                        <w:rPr>
                          <w:rFonts w:cs="Calibri"/>
                          <w:b/>
                          <w:sz w:val="40"/>
                          <w:szCs w:val="24"/>
                        </w:rPr>
                        <w:t xml:space="preserve">OLITECNICO </w:t>
                      </w:r>
                      <w:r w:rsidRPr="002437D8">
                        <w:rPr>
                          <w:rFonts w:cs="Calibri"/>
                          <w:b/>
                          <w:sz w:val="44"/>
                          <w:szCs w:val="24"/>
                        </w:rPr>
                        <w:t>N</w:t>
                      </w:r>
                      <w:r w:rsidRPr="002437D8">
                        <w:rPr>
                          <w:rFonts w:cs="Calibri"/>
                          <w:b/>
                          <w:sz w:val="40"/>
                          <w:szCs w:val="24"/>
                        </w:rPr>
                        <w:t xml:space="preserve">ACIONAL    </w:t>
                      </w:r>
                    </w:p>
                    <w:p w:rsidR="00CF0AC4" w:rsidRDefault="00CF0AC4" w:rsidP="00CF0AC4"/>
                  </w:txbxContent>
                </v:textbox>
              </v:shape>
            </w:pict>
          </mc:Fallback>
        </mc:AlternateContent>
      </w:r>
    </w:p>
    <w:p w:rsidR="00CF0AC4" w:rsidRPr="002437D8" w:rsidRDefault="00CF0AC4" w:rsidP="00CF0AC4">
      <w:pPr>
        <w:spacing w:after="0" w:line="360" w:lineRule="auto"/>
        <w:ind w:left="624"/>
        <w:jc w:val="center"/>
        <w:rPr>
          <w:rFonts w:cs="Calibri"/>
          <w:b/>
          <w:sz w:val="36"/>
          <w:szCs w:val="36"/>
        </w:rPr>
      </w:pPr>
    </w:p>
    <w:p w:rsidR="00CF0AC4" w:rsidRPr="002437D8" w:rsidRDefault="00CF0AC4" w:rsidP="00CF0AC4">
      <w:pPr>
        <w:spacing w:after="0" w:line="360" w:lineRule="auto"/>
        <w:ind w:left="624"/>
        <w:jc w:val="center"/>
        <w:rPr>
          <w:rFonts w:cs="Calibri"/>
          <w:b/>
          <w:sz w:val="30"/>
          <w:szCs w:val="30"/>
        </w:rPr>
      </w:pPr>
      <w:r w:rsidRPr="002437D8">
        <w:rPr>
          <w:rFonts w:cs="Calibri"/>
          <w:b/>
          <w:sz w:val="36"/>
          <w:szCs w:val="36"/>
        </w:rPr>
        <w:t>E</w:t>
      </w:r>
      <w:r w:rsidRPr="002437D8">
        <w:rPr>
          <w:rFonts w:cs="Calibri"/>
          <w:b/>
          <w:sz w:val="30"/>
          <w:szCs w:val="30"/>
        </w:rPr>
        <w:t xml:space="preserve">SCUELA </w:t>
      </w:r>
      <w:r w:rsidRPr="002437D8">
        <w:rPr>
          <w:rFonts w:cs="Calibri"/>
          <w:b/>
          <w:sz w:val="36"/>
          <w:szCs w:val="36"/>
        </w:rPr>
        <w:t>S</w:t>
      </w:r>
      <w:r w:rsidRPr="002437D8">
        <w:rPr>
          <w:rFonts w:cs="Calibri"/>
          <w:b/>
          <w:sz w:val="30"/>
          <w:szCs w:val="30"/>
        </w:rPr>
        <w:t xml:space="preserve">UPERIOR DE </w:t>
      </w:r>
      <w:r w:rsidRPr="002437D8">
        <w:rPr>
          <w:rFonts w:cs="Calibri"/>
          <w:b/>
          <w:sz w:val="36"/>
          <w:szCs w:val="36"/>
        </w:rPr>
        <w:t>I</w:t>
      </w:r>
      <w:r w:rsidRPr="002437D8">
        <w:rPr>
          <w:rFonts w:cs="Calibri"/>
          <w:b/>
          <w:sz w:val="30"/>
          <w:szCs w:val="30"/>
        </w:rPr>
        <w:t>NGENIERÍA</w:t>
      </w:r>
    </w:p>
    <w:p w:rsidR="00CF0AC4" w:rsidRPr="002437D8" w:rsidRDefault="00CF0AC4" w:rsidP="00CF0AC4">
      <w:pPr>
        <w:spacing w:after="0" w:line="360" w:lineRule="auto"/>
        <w:ind w:left="624"/>
        <w:jc w:val="center"/>
        <w:rPr>
          <w:rFonts w:cs="Calibri"/>
          <w:b/>
          <w:sz w:val="30"/>
          <w:szCs w:val="30"/>
        </w:rPr>
      </w:pPr>
      <w:r w:rsidRPr="002437D8">
        <w:rPr>
          <w:rFonts w:cs="Calibri"/>
          <w:b/>
          <w:sz w:val="36"/>
          <w:szCs w:val="36"/>
        </w:rPr>
        <w:t>M</w:t>
      </w:r>
      <w:r w:rsidRPr="002437D8">
        <w:rPr>
          <w:rFonts w:cs="Calibri"/>
          <w:b/>
          <w:sz w:val="30"/>
          <w:szCs w:val="30"/>
        </w:rPr>
        <w:t xml:space="preserve">ECÁNICA Y </w:t>
      </w:r>
      <w:r w:rsidRPr="002437D8">
        <w:rPr>
          <w:rFonts w:cs="Calibri"/>
          <w:b/>
          <w:sz w:val="36"/>
          <w:szCs w:val="36"/>
        </w:rPr>
        <w:t>E</w:t>
      </w:r>
      <w:r w:rsidRPr="002437D8">
        <w:rPr>
          <w:rFonts w:cs="Calibri"/>
          <w:b/>
          <w:sz w:val="30"/>
          <w:szCs w:val="30"/>
        </w:rPr>
        <w:t>LECTRICA</w:t>
      </w:r>
    </w:p>
    <w:p w:rsidR="00CF0AC4" w:rsidRPr="002437D8" w:rsidRDefault="00CF0AC4" w:rsidP="00CF0AC4">
      <w:pPr>
        <w:pBdr>
          <w:left w:val="thinThickThinMediumGap" w:sz="36" w:space="4" w:color="auto"/>
        </w:pBdr>
        <w:spacing w:after="360" w:line="360" w:lineRule="auto"/>
        <w:ind w:left="624"/>
        <w:jc w:val="center"/>
        <w:rPr>
          <w:rFonts w:cs="Calibri"/>
          <w:i/>
          <w:sz w:val="30"/>
          <w:szCs w:val="30"/>
        </w:rPr>
      </w:pPr>
      <w:r w:rsidRPr="002437D8">
        <w:rPr>
          <w:rFonts w:cs="Calibri"/>
          <w:i/>
          <w:sz w:val="30"/>
          <w:szCs w:val="30"/>
        </w:rPr>
        <w:t>Unidad Culhuacán</w:t>
      </w:r>
    </w:p>
    <w:p w:rsidR="00CF0AC4" w:rsidRDefault="00CF0AC4" w:rsidP="00CF0AC4">
      <w:pPr>
        <w:pBdr>
          <w:left w:val="thinThickThinMediumGap" w:sz="36" w:space="4" w:color="auto"/>
        </w:pBdr>
        <w:spacing w:before="480" w:after="0" w:line="480" w:lineRule="auto"/>
        <w:ind w:left="624"/>
        <w:jc w:val="center"/>
        <w:rPr>
          <w:rFonts w:cs="Calibri"/>
          <w:b/>
          <w:bCs/>
          <w:spacing w:val="4"/>
          <w:sz w:val="36"/>
          <w:szCs w:val="32"/>
        </w:rPr>
      </w:pPr>
      <w:r w:rsidRPr="00CF0AC4">
        <w:rPr>
          <w:rFonts w:cs="Calibri"/>
          <w:b/>
          <w:bCs/>
          <w:spacing w:val="4"/>
          <w:sz w:val="36"/>
          <w:szCs w:val="32"/>
        </w:rPr>
        <w:t>PROTECCIÓN DE CONTENIDO CREATIVO EN IMÁGENES DIGITALES MEDIANTE UNA MARCA DE AGUA DIGITAL Y LA RED NEURONAL DE RETROPROPAGACIÓN</w:t>
      </w:r>
    </w:p>
    <w:p w:rsidR="00CF0AC4" w:rsidRPr="002437D8" w:rsidRDefault="00CF0AC4" w:rsidP="00CF0AC4">
      <w:pPr>
        <w:pBdr>
          <w:left w:val="thinThickThinMediumGap" w:sz="36" w:space="4" w:color="auto"/>
        </w:pBdr>
        <w:spacing w:before="480" w:after="0" w:line="480" w:lineRule="auto"/>
        <w:ind w:left="624"/>
        <w:jc w:val="center"/>
        <w:rPr>
          <w:rFonts w:cs="Calibri"/>
          <w:b/>
          <w:bCs/>
          <w:spacing w:val="200"/>
          <w:sz w:val="48"/>
          <w:szCs w:val="32"/>
        </w:rPr>
      </w:pPr>
      <w:r w:rsidRPr="002437D8">
        <w:rPr>
          <w:rFonts w:cs="Calibri"/>
          <w:b/>
          <w:bCs/>
          <w:spacing w:val="200"/>
          <w:sz w:val="48"/>
          <w:szCs w:val="32"/>
        </w:rPr>
        <w:t>TESIS</w:t>
      </w:r>
    </w:p>
    <w:p w:rsidR="00CF0AC4" w:rsidRPr="002437D8" w:rsidRDefault="00CF0AC4" w:rsidP="00CF0AC4">
      <w:pPr>
        <w:pBdr>
          <w:left w:val="thinThickThinMediumGap" w:sz="36" w:space="4" w:color="auto"/>
        </w:pBdr>
        <w:spacing w:after="0" w:line="360" w:lineRule="auto"/>
        <w:ind w:left="624"/>
        <w:jc w:val="center"/>
        <w:rPr>
          <w:rFonts w:cs="Calibri"/>
          <w:bCs/>
          <w:spacing w:val="4"/>
          <w:szCs w:val="36"/>
        </w:rPr>
      </w:pPr>
      <w:r w:rsidRPr="002437D8">
        <w:rPr>
          <w:rFonts w:cs="Calibri"/>
          <w:bCs/>
          <w:spacing w:val="4"/>
          <w:szCs w:val="36"/>
        </w:rPr>
        <w:t>QUE PARA OBTENER EL GRADO DE</w:t>
      </w:r>
    </w:p>
    <w:p w:rsidR="00CF0AC4" w:rsidRPr="002437D8" w:rsidRDefault="00CF0AC4" w:rsidP="00CF0AC4">
      <w:pPr>
        <w:pBdr>
          <w:left w:val="thinThickThinMediumGap" w:sz="36" w:space="4" w:color="auto"/>
        </w:pBdr>
        <w:spacing w:after="0" w:line="480" w:lineRule="auto"/>
        <w:ind w:left="624"/>
        <w:jc w:val="center"/>
        <w:rPr>
          <w:rFonts w:cs="Calibri"/>
          <w:bCs/>
          <w:spacing w:val="4"/>
          <w:sz w:val="32"/>
          <w:szCs w:val="36"/>
        </w:rPr>
      </w:pPr>
      <w:r w:rsidRPr="002437D8">
        <w:rPr>
          <w:rFonts w:cs="Calibri"/>
          <w:bCs/>
          <w:spacing w:val="4"/>
          <w:sz w:val="36"/>
          <w:szCs w:val="36"/>
        </w:rPr>
        <w:t>I</w:t>
      </w:r>
      <w:r w:rsidRPr="002437D8">
        <w:rPr>
          <w:rFonts w:cs="Calibri"/>
          <w:bCs/>
          <w:spacing w:val="4"/>
          <w:sz w:val="32"/>
          <w:szCs w:val="36"/>
        </w:rPr>
        <w:t xml:space="preserve">NGENIERO EN </w:t>
      </w:r>
      <w:r w:rsidRPr="002437D8">
        <w:rPr>
          <w:rFonts w:cs="Calibri"/>
          <w:bCs/>
          <w:spacing w:val="4"/>
          <w:sz w:val="36"/>
          <w:szCs w:val="36"/>
        </w:rPr>
        <w:t>C</w:t>
      </w:r>
      <w:r w:rsidRPr="002437D8">
        <w:rPr>
          <w:rFonts w:cs="Calibri"/>
          <w:bCs/>
          <w:spacing w:val="4"/>
          <w:sz w:val="32"/>
          <w:szCs w:val="36"/>
        </w:rPr>
        <w:t>OMPUTACIÓN</w:t>
      </w:r>
    </w:p>
    <w:p w:rsidR="00CF0AC4" w:rsidRPr="002437D8" w:rsidRDefault="00CF0AC4" w:rsidP="00CF0AC4">
      <w:pPr>
        <w:pBdr>
          <w:left w:val="thinThickThinMediumGap" w:sz="36" w:space="4" w:color="auto"/>
        </w:pBdr>
        <w:spacing w:line="240" w:lineRule="auto"/>
        <w:ind w:left="624"/>
        <w:jc w:val="center"/>
        <w:rPr>
          <w:rFonts w:cs="Calibri"/>
          <w:bCs/>
          <w:sz w:val="32"/>
          <w:szCs w:val="36"/>
        </w:rPr>
      </w:pPr>
      <w:r w:rsidRPr="002437D8">
        <w:rPr>
          <w:rFonts w:cs="Calibri"/>
          <w:bCs/>
          <w:sz w:val="32"/>
          <w:szCs w:val="36"/>
        </w:rPr>
        <w:t>PRESENTA</w:t>
      </w:r>
    </w:p>
    <w:p w:rsidR="00CF0AC4" w:rsidRPr="002437D8" w:rsidRDefault="00CF0AC4" w:rsidP="00CF0AC4">
      <w:pPr>
        <w:pBdr>
          <w:left w:val="thinThickThinMediumGap" w:sz="36" w:space="4" w:color="auto"/>
        </w:pBdr>
        <w:spacing w:line="480" w:lineRule="auto"/>
        <w:ind w:left="624"/>
        <w:jc w:val="center"/>
        <w:rPr>
          <w:rFonts w:cs="Calibri"/>
          <w:b/>
          <w:bCs/>
          <w:sz w:val="32"/>
          <w:szCs w:val="36"/>
        </w:rPr>
      </w:pPr>
      <w:r>
        <w:rPr>
          <w:rFonts w:cs="Calibri"/>
          <w:b/>
          <w:bCs/>
          <w:sz w:val="36"/>
          <w:szCs w:val="36"/>
        </w:rPr>
        <w:t>Alonso Sosa Leonardo David</w:t>
      </w:r>
    </w:p>
    <w:p w:rsidR="00CF0AC4" w:rsidRPr="002437D8" w:rsidRDefault="00CF0AC4" w:rsidP="00CF0AC4">
      <w:pPr>
        <w:pBdr>
          <w:left w:val="thinThickThinMediumGap" w:sz="36" w:space="4" w:color="auto"/>
        </w:pBdr>
        <w:spacing w:line="240" w:lineRule="auto"/>
        <w:ind w:left="624"/>
        <w:jc w:val="center"/>
        <w:rPr>
          <w:rFonts w:cs="Calibri"/>
          <w:sz w:val="32"/>
          <w:szCs w:val="36"/>
        </w:rPr>
      </w:pPr>
      <w:r w:rsidRPr="002437D8">
        <w:rPr>
          <w:rFonts w:cs="Calibri"/>
          <w:bCs/>
          <w:sz w:val="32"/>
          <w:szCs w:val="36"/>
        </w:rPr>
        <w:t>ASESORES</w:t>
      </w:r>
    </w:p>
    <w:p w:rsidR="00CF0AC4" w:rsidRPr="002437D8" w:rsidRDefault="00CF0AC4" w:rsidP="00CF0AC4">
      <w:pPr>
        <w:spacing w:after="0" w:line="360" w:lineRule="auto"/>
        <w:ind w:left="624"/>
        <w:jc w:val="center"/>
        <w:rPr>
          <w:rFonts w:cs="Calibri"/>
          <w:bCs/>
          <w:sz w:val="32"/>
          <w:szCs w:val="36"/>
        </w:rPr>
      </w:pPr>
      <w:r w:rsidRPr="002437D8">
        <w:rPr>
          <w:rFonts w:cs="Calibri"/>
          <w:noProof/>
          <w:sz w:val="28"/>
          <w:lang w:val="es-ES" w:eastAsia="es-ES"/>
        </w:rPr>
        <w:drawing>
          <wp:anchor distT="0" distB="0" distL="114300" distR="114300" simplePos="0" relativeHeight="251662336" behindDoc="1" locked="0" layoutInCell="1" allowOverlap="1" wp14:anchorId="64CD13EC" wp14:editId="2A823B33">
            <wp:simplePos x="0" y="0"/>
            <wp:positionH relativeFrom="column">
              <wp:posOffset>-352425</wp:posOffset>
            </wp:positionH>
            <wp:positionV relativeFrom="paragraph">
              <wp:posOffset>197485</wp:posOffset>
            </wp:positionV>
            <wp:extent cx="1219200" cy="1083945"/>
            <wp:effectExtent l="0" t="0" r="0" b="1905"/>
            <wp:wrapNone/>
            <wp:docPr id="1024" name="5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 Imagen"/>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19200" cy="1083945"/>
                    </a:xfrm>
                    <a:prstGeom prst="rect">
                      <a:avLst/>
                    </a:prstGeom>
                  </pic:spPr>
                </pic:pic>
              </a:graphicData>
            </a:graphic>
            <wp14:sizeRelH relativeFrom="page">
              <wp14:pctWidth>0</wp14:pctWidth>
            </wp14:sizeRelH>
            <wp14:sizeRelV relativeFrom="page">
              <wp14:pctHeight>0</wp14:pctHeight>
            </wp14:sizeRelV>
          </wp:anchor>
        </w:drawing>
      </w:r>
      <w:r w:rsidRPr="002437D8">
        <w:rPr>
          <w:rFonts w:cs="Calibri"/>
          <w:bCs/>
          <w:sz w:val="36"/>
          <w:szCs w:val="36"/>
        </w:rPr>
        <w:t>D</w:t>
      </w:r>
      <w:r w:rsidRPr="002437D8">
        <w:rPr>
          <w:rFonts w:cs="Calibri"/>
          <w:bCs/>
          <w:sz w:val="32"/>
          <w:szCs w:val="36"/>
        </w:rPr>
        <w:t xml:space="preserve">RA. </w:t>
      </w:r>
      <w:r w:rsidRPr="002437D8">
        <w:rPr>
          <w:rFonts w:cs="Calibri"/>
          <w:bCs/>
          <w:sz w:val="36"/>
          <w:szCs w:val="36"/>
        </w:rPr>
        <w:t>C</w:t>
      </w:r>
      <w:r w:rsidRPr="002437D8">
        <w:rPr>
          <w:rFonts w:cs="Calibri"/>
          <w:bCs/>
          <w:sz w:val="32"/>
          <w:szCs w:val="36"/>
        </w:rPr>
        <w:t xml:space="preserve">LARA  </w:t>
      </w:r>
      <w:r w:rsidRPr="002437D8">
        <w:rPr>
          <w:rFonts w:cs="Calibri"/>
          <w:bCs/>
          <w:sz w:val="36"/>
          <w:szCs w:val="36"/>
        </w:rPr>
        <w:t>C</w:t>
      </w:r>
      <w:r w:rsidRPr="002437D8">
        <w:rPr>
          <w:rFonts w:cs="Calibri"/>
          <w:bCs/>
          <w:sz w:val="32"/>
          <w:szCs w:val="36"/>
        </w:rPr>
        <w:t xml:space="preserve">RUZ  </w:t>
      </w:r>
      <w:r w:rsidRPr="002437D8">
        <w:rPr>
          <w:rFonts w:cs="Calibri"/>
          <w:bCs/>
          <w:sz w:val="36"/>
          <w:szCs w:val="36"/>
        </w:rPr>
        <w:t>R</w:t>
      </w:r>
      <w:r w:rsidRPr="002437D8">
        <w:rPr>
          <w:rFonts w:cs="Calibri"/>
          <w:bCs/>
          <w:sz w:val="32"/>
          <w:szCs w:val="36"/>
        </w:rPr>
        <w:t>AMOS</w:t>
      </w:r>
    </w:p>
    <w:p w:rsidR="009D301E" w:rsidRPr="009D301E" w:rsidRDefault="00CF0AC4" w:rsidP="009D301E">
      <w:pPr>
        <w:spacing w:after="0" w:line="360" w:lineRule="auto"/>
        <w:ind w:left="624"/>
        <w:jc w:val="center"/>
        <w:rPr>
          <w:rFonts w:eastAsiaTheme="majorEastAsia" w:cstheme="minorHAnsi"/>
          <w:spacing w:val="-10"/>
          <w:kern w:val="28"/>
          <w:sz w:val="56"/>
          <w:szCs w:val="56"/>
        </w:rPr>
      </w:pPr>
      <w:r w:rsidRPr="002437D8">
        <w:rPr>
          <w:rFonts w:cs="Calibri"/>
          <w:bCs/>
          <w:sz w:val="36"/>
          <w:szCs w:val="36"/>
        </w:rPr>
        <w:t>D</w:t>
      </w:r>
      <w:r w:rsidRPr="002437D8">
        <w:rPr>
          <w:rFonts w:cs="Calibri"/>
          <w:bCs/>
          <w:sz w:val="32"/>
          <w:szCs w:val="36"/>
        </w:rPr>
        <w:t xml:space="preserve">R. </w:t>
      </w:r>
      <w:r w:rsidRPr="002437D8">
        <w:rPr>
          <w:rFonts w:cs="Calibri"/>
          <w:bCs/>
          <w:sz w:val="36"/>
          <w:szCs w:val="36"/>
        </w:rPr>
        <w:t>R</w:t>
      </w:r>
      <w:r w:rsidRPr="002437D8">
        <w:rPr>
          <w:rFonts w:cs="Calibri"/>
          <w:bCs/>
          <w:sz w:val="32"/>
          <w:szCs w:val="36"/>
        </w:rPr>
        <w:t xml:space="preserve">OGELIO </w:t>
      </w:r>
      <w:r w:rsidRPr="002437D8">
        <w:rPr>
          <w:rFonts w:cs="Calibri"/>
          <w:bCs/>
          <w:sz w:val="36"/>
          <w:szCs w:val="36"/>
        </w:rPr>
        <w:t>R</w:t>
      </w:r>
      <w:r w:rsidRPr="002437D8">
        <w:rPr>
          <w:rFonts w:cs="Calibri"/>
          <w:bCs/>
          <w:sz w:val="32"/>
          <w:szCs w:val="36"/>
        </w:rPr>
        <w:t xml:space="preserve">EYES </w:t>
      </w:r>
      <w:proofErr w:type="spellStart"/>
      <w:r w:rsidRPr="002437D8">
        <w:rPr>
          <w:rFonts w:cs="Calibri"/>
          <w:bCs/>
          <w:sz w:val="36"/>
          <w:szCs w:val="36"/>
        </w:rPr>
        <w:t>R</w:t>
      </w:r>
      <w:r w:rsidRPr="002437D8">
        <w:rPr>
          <w:rFonts w:cs="Calibri"/>
          <w:bCs/>
          <w:sz w:val="32"/>
          <w:szCs w:val="36"/>
        </w:rPr>
        <w:t>EYES</w:t>
      </w:r>
      <w:proofErr w:type="spellEnd"/>
      <w:r>
        <w:rPr>
          <w:rFonts w:cstheme="minorHAnsi"/>
        </w:rPr>
        <w:br w:type="page"/>
      </w:r>
    </w:p>
    <w:sdt>
      <w:sdtPr>
        <w:id w:val="-54401537"/>
        <w:docPartObj>
          <w:docPartGallery w:val="Table of Contents"/>
          <w:docPartUnique/>
        </w:docPartObj>
      </w:sdtPr>
      <w:sdtEndPr>
        <w:rPr>
          <w:rFonts w:asciiTheme="minorHAnsi" w:eastAsiaTheme="minorHAnsi" w:hAnsiTheme="minorHAnsi" w:cstheme="minorBidi"/>
          <w:b/>
          <w:bCs/>
          <w:color w:val="auto"/>
          <w:sz w:val="22"/>
          <w:szCs w:val="22"/>
          <w:lang w:val="es-MX" w:eastAsia="en-US"/>
        </w:rPr>
      </w:sdtEndPr>
      <w:sdtContent>
        <w:p w:rsidR="009D301E" w:rsidRPr="009D301E" w:rsidRDefault="009D301E">
          <w:pPr>
            <w:pStyle w:val="TtulodeTDC"/>
            <w:rPr>
              <w:rFonts w:asciiTheme="minorHAnsi" w:hAnsiTheme="minorHAnsi" w:cstheme="minorHAnsi"/>
              <w:color w:val="auto"/>
            </w:rPr>
          </w:pPr>
          <w:r w:rsidRPr="009D301E">
            <w:rPr>
              <w:rFonts w:asciiTheme="minorHAnsi" w:hAnsiTheme="minorHAnsi" w:cstheme="minorHAnsi"/>
              <w:color w:val="auto"/>
            </w:rPr>
            <w:t>Índice</w:t>
          </w:r>
        </w:p>
        <w:p w:rsidR="009D301E" w:rsidRDefault="009D301E">
          <w:pPr>
            <w:pStyle w:val="TDC1"/>
            <w:tabs>
              <w:tab w:val="right" w:leader="dot" w:pos="8494"/>
            </w:tabs>
            <w:rPr>
              <w:rFonts w:cstheme="minorBidi"/>
              <w:noProof/>
            </w:rPr>
          </w:pPr>
          <w:r>
            <w:fldChar w:fldCharType="begin"/>
          </w:r>
          <w:r>
            <w:instrText xml:space="preserve"> TOC \o "1-3" \h \z \u </w:instrText>
          </w:r>
          <w:r>
            <w:fldChar w:fldCharType="separate"/>
          </w:r>
          <w:hyperlink w:anchor="_Toc507998765" w:history="1">
            <w:r w:rsidRPr="00205FF4">
              <w:rPr>
                <w:rStyle w:val="Hipervnculo"/>
                <w:rFonts w:cstheme="minorHAnsi"/>
                <w:noProof/>
              </w:rPr>
              <w:t>CAPITULO 1</w:t>
            </w:r>
            <w:r>
              <w:rPr>
                <w:noProof/>
                <w:webHidden/>
              </w:rPr>
              <w:tab/>
            </w:r>
            <w:r>
              <w:rPr>
                <w:noProof/>
                <w:webHidden/>
              </w:rPr>
              <w:fldChar w:fldCharType="begin"/>
            </w:r>
            <w:r>
              <w:rPr>
                <w:noProof/>
                <w:webHidden/>
              </w:rPr>
              <w:instrText xml:space="preserve"> PAGEREF _Toc507998765 \h </w:instrText>
            </w:r>
            <w:r>
              <w:rPr>
                <w:noProof/>
                <w:webHidden/>
              </w:rPr>
            </w:r>
            <w:r>
              <w:rPr>
                <w:noProof/>
                <w:webHidden/>
              </w:rPr>
              <w:fldChar w:fldCharType="separate"/>
            </w:r>
            <w:r>
              <w:rPr>
                <w:noProof/>
                <w:webHidden/>
              </w:rPr>
              <w:t>3</w:t>
            </w:r>
            <w:r>
              <w:rPr>
                <w:noProof/>
                <w:webHidden/>
              </w:rPr>
              <w:fldChar w:fldCharType="end"/>
            </w:r>
          </w:hyperlink>
        </w:p>
        <w:p w:rsidR="009D301E" w:rsidRDefault="009D301E">
          <w:pPr>
            <w:pStyle w:val="TDC1"/>
            <w:tabs>
              <w:tab w:val="right" w:leader="dot" w:pos="8494"/>
            </w:tabs>
            <w:rPr>
              <w:rFonts w:cstheme="minorBidi"/>
              <w:noProof/>
            </w:rPr>
          </w:pPr>
          <w:hyperlink w:anchor="_Toc507998766" w:history="1">
            <w:r w:rsidRPr="00205FF4">
              <w:rPr>
                <w:rStyle w:val="Hipervnculo"/>
                <w:rFonts w:cstheme="minorHAnsi"/>
                <w:noProof/>
              </w:rPr>
              <w:t>INTRODUCCION</w:t>
            </w:r>
            <w:r>
              <w:rPr>
                <w:noProof/>
                <w:webHidden/>
              </w:rPr>
              <w:tab/>
            </w:r>
            <w:r>
              <w:rPr>
                <w:noProof/>
                <w:webHidden/>
              </w:rPr>
              <w:fldChar w:fldCharType="begin"/>
            </w:r>
            <w:r>
              <w:rPr>
                <w:noProof/>
                <w:webHidden/>
              </w:rPr>
              <w:instrText xml:space="preserve"> PAGEREF _Toc507998766 \h </w:instrText>
            </w:r>
            <w:r>
              <w:rPr>
                <w:noProof/>
                <w:webHidden/>
              </w:rPr>
            </w:r>
            <w:r>
              <w:rPr>
                <w:noProof/>
                <w:webHidden/>
              </w:rPr>
              <w:fldChar w:fldCharType="separate"/>
            </w:r>
            <w:r>
              <w:rPr>
                <w:noProof/>
                <w:webHidden/>
              </w:rPr>
              <w:t>3</w:t>
            </w:r>
            <w:r>
              <w:rPr>
                <w:noProof/>
                <w:webHidden/>
              </w:rPr>
              <w:fldChar w:fldCharType="end"/>
            </w:r>
          </w:hyperlink>
        </w:p>
        <w:p w:rsidR="009D301E" w:rsidRDefault="009D301E">
          <w:pPr>
            <w:pStyle w:val="TDC2"/>
            <w:tabs>
              <w:tab w:val="left" w:pos="880"/>
              <w:tab w:val="right" w:leader="dot" w:pos="8494"/>
            </w:tabs>
            <w:rPr>
              <w:rFonts w:cstheme="minorBidi"/>
              <w:noProof/>
            </w:rPr>
          </w:pPr>
          <w:hyperlink w:anchor="_Toc507998767" w:history="1">
            <w:r w:rsidRPr="00205FF4">
              <w:rPr>
                <w:rStyle w:val="Hipervnculo"/>
                <w:rFonts w:cstheme="minorHAnsi"/>
                <w:b/>
                <w:noProof/>
              </w:rPr>
              <w:t>1.1</w:t>
            </w:r>
            <w:r>
              <w:rPr>
                <w:rFonts w:cstheme="minorBidi"/>
                <w:noProof/>
              </w:rPr>
              <w:tab/>
            </w:r>
            <w:r w:rsidRPr="00205FF4">
              <w:rPr>
                <w:rStyle w:val="Hipervnculo"/>
                <w:rFonts w:cstheme="minorHAnsi"/>
                <w:b/>
                <w:noProof/>
              </w:rPr>
              <w:t>PLANTEAMIENTO DE PROBLEMA</w:t>
            </w:r>
            <w:r>
              <w:rPr>
                <w:noProof/>
                <w:webHidden/>
              </w:rPr>
              <w:tab/>
            </w:r>
            <w:r>
              <w:rPr>
                <w:noProof/>
                <w:webHidden/>
              </w:rPr>
              <w:fldChar w:fldCharType="begin"/>
            </w:r>
            <w:r>
              <w:rPr>
                <w:noProof/>
                <w:webHidden/>
              </w:rPr>
              <w:instrText xml:space="preserve"> PAGEREF _Toc507998767 \h </w:instrText>
            </w:r>
            <w:r>
              <w:rPr>
                <w:noProof/>
                <w:webHidden/>
              </w:rPr>
            </w:r>
            <w:r>
              <w:rPr>
                <w:noProof/>
                <w:webHidden/>
              </w:rPr>
              <w:fldChar w:fldCharType="separate"/>
            </w:r>
            <w:r>
              <w:rPr>
                <w:noProof/>
                <w:webHidden/>
              </w:rPr>
              <w:t>3</w:t>
            </w:r>
            <w:r>
              <w:rPr>
                <w:noProof/>
                <w:webHidden/>
              </w:rPr>
              <w:fldChar w:fldCharType="end"/>
            </w:r>
          </w:hyperlink>
        </w:p>
        <w:p w:rsidR="009D301E" w:rsidRDefault="009D301E">
          <w:pPr>
            <w:pStyle w:val="TDC2"/>
            <w:tabs>
              <w:tab w:val="left" w:pos="880"/>
              <w:tab w:val="right" w:leader="dot" w:pos="8494"/>
            </w:tabs>
            <w:rPr>
              <w:rFonts w:cstheme="minorBidi"/>
              <w:noProof/>
            </w:rPr>
          </w:pPr>
          <w:hyperlink w:anchor="_Toc507998768" w:history="1">
            <w:r w:rsidRPr="00205FF4">
              <w:rPr>
                <w:rStyle w:val="Hipervnculo"/>
                <w:rFonts w:cstheme="minorHAnsi"/>
                <w:b/>
                <w:noProof/>
              </w:rPr>
              <w:t>1.2</w:t>
            </w:r>
            <w:r>
              <w:rPr>
                <w:rFonts w:cstheme="minorBidi"/>
                <w:noProof/>
              </w:rPr>
              <w:tab/>
            </w:r>
            <w:r w:rsidRPr="00205FF4">
              <w:rPr>
                <w:rStyle w:val="Hipervnculo"/>
                <w:rFonts w:cstheme="minorHAnsi"/>
                <w:b/>
                <w:noProof/>
              </w:rPr>
              <w:t>Objetivo general.</w:t>
            </w:r>
            <w:r>
              <w:rPr>
                <w:noProof/>
                <w:webHidden/>
              </w:rPr>
              <w:tab/>
            </w:r>
            <w:r>
              <w:rPr>
                <w:noProof/>
                <w:webHidden/>
              </w:rPr>
              <w:fldChar w:fldCharType="begin"/>
            </w:r>
            <w:r>
              <w:rPr>
                <w:noProof/>
                <w:webHidden/>
              </w:rPr>
              <w:instrText xml:space="preserve"> PAGEREF _Toc507998768 \h </w:instrText>
            </w:r>
            <w:r>
              <w:rPr>
                <w:noProof/>
                <w:webHidden/>
              </w:rPr>
            </w:r>
            <w:r>
              <w:rPr>
                <w:noProof/>
                <w:webHidden/>
              </w:rPr>
              <w:fldChar w:fldCharType="separate"/>
            </w:r>
            <w:r>
              <w:rPr>
                <w:noProof/>
                <w:webHidden/>
              </w:rPr>
              <w:t>4</w:t>
            </w:r>
            <w:r>
              <w:rPr>
                <w:noProof/>
                <w:webHidden/>
              </w:rPr>
              <w:fldChar w:fldCharType="end"/>
            </w:r>
          </w:hyperlink>
        </w:p>
        <w:p w:rsidR="009D301E" w:rsidRDefault="009D301E">
          <w:pPr>
            <w:pStyle w:val="TDC2"/>
            <w:tabs>
              <w:tab w:val="left" w:pos="880"/>
              <w:tab w:val="right" w:leader="dot" w:pos="8494"/>
            </w:tabs>
            <w:rPr>
              <w:rFonts w:cstheme="minorBidi"/>
              <w:noProof/>
            </w:rPr>
          </w:pPr>
          <w:hyperlink w:anchor="_Toc507998769" w:history="1">
            <w:r w:rsidRPr="00205FF4">
              <w:rPr>
                <w:rStyle w:val="Hipervnculo"/>
                <w:rFonts w:cstheme="minorHAnsi"/>
                <w:b/>
                <w:noProof/>
              </w:rPr>
              <w:t>1.3</w:t>
            </w:r>
            <w:r>
              <w:rPr>
                <w:rFonts w:cstheme="minorBidi"/>
                <w:noProof/>
              </w:rPr>
              <w:tab/>
            </w:r>
            <w:r w:rsidRPr="00205FF4">
              <w:rPr>
                <w:rStyle w:val="Hipervnculo"/>
                <w:rFonts w:cstheme="minorHAnsi"/>
                <w:b/>
                <w:noProof/>
              </w:rPr>
              <w:t>Justificación.</w:t>
            </w:r>
            <w:r>
              <w:rPr>
                <w:noProof/>
                <w:webHidden/>
              </w:rPr>
              <w:tab/>
            </w:r>
            <w:r>
              <w:rPr>
                <w:noProof/>
                <w:webHidden/>
              </w:rPr>
              <w:fldChar w:fldCharType="begin"/>
            </w:r>
            <w:r>
              <w:rPr>
                <w:noProof/>
                <w:webHidden/>
              </w:rPr>
              <w:instrText xml:space="preserve"> PAGEREF _Toc507998769 \h </w:instrText>
            </w:r>
            <w:r>
              <w:rPr>
                <w:noProof/>
                <w:webHidden/>
              </w:rPr>
            </w:r>
            <w:r>
              <w:rPr>
                <w:noProof/>
                <w:webHidden/>
              </w:rPr>
              <w:fldChar w:fldCharType="separate"/>
            </w:r>
            <w:r>
              <w:rPr>
                <w:noProof/>
                <w:webHidden/>
              </w:rPr>
              <w:t>4</w:t>
            </w:r>
            <w:r>
              <w:rPr>
                <w:noProof/>
                <w:webHidden/>
              </w:rPr>
              <w:fldChar w:fldCharType="end"/>
            </w:r>
          </w:hyperlink>
        </w:p>
        <w:p w:rsidR="009D301E" w:rsidRDefault="009D301E">
          <w:r>
            <w:rPr>
              <w:b/>
              <w:bCs/>
            </w:rPr>
            <w:fldChar w:fldCharType="end"/>
          </w:r>
        </w:p>
      </w:sdtContent>
    </w:sdt>
    <w:p w:rsidR="009D301E" w:rsidRPr="009D301E" w:rsidRDefault="009D301E" w:rsidP="009D301E"/>
    <w:p w:rsidR="009D301E" w:rsidRDefault="009D301E">
      <w:pPr>
        <w:rPr>
          <w:rFonts w:eastAsiaTheme="majorEastAsia" w:cstheme="minorHAnsi"/>
          <w:spacing w:val="-10"/>
          <w:kern w:val="28"/>
          <w:sz w:val="56"/>
          <w:szCs w:val="56"/>
        </w:rPr>
      </w:pPr>
      <w:r>
        <w:rPr>
          <w:rFonts w:cstheme="minorHAnsi"/>
        </w:rPr>
        <w:br w:type="page"/>
      </w:r>
      <w:bookmarkStart w:id="0" w:name="_GoBack"/>
      <w:bookmarkEnd w:id="0"/>
    </w:p>
    <w:p w:rsidR="00840C0F" w:rsidRPr="009D301E" w:rsidRDefault="00840C0F" w:rsidP="009D301E">
      <w:pPr>
        <w:pStyle w:val="Ttulo1"/>
        <w:jc w:val="right"/>
        <w:rPr>
          <w:rFonts w:asciiTheme="minorHAnsi" w:hAnsiTheme="minorHAnsi" w:cstheme="minorHAnsi"/>
          <w:color w:val="auto"/>
          <w:sz w:val="52"/>
        </w:rPr>
      </w:pPr>
      <w:bookmarkStart w:id="1" w:name="_Toc507998765"/>
      <w:r w:rsidRPr="009D301E">
        <w:rPr>
          <w:rFonts w:asciiTheme="minorHAnsi" w:hAnsiTheme="minorHAnsi" w:cstheme="minorHAnsi"/>
          <w:color w:val="auto"/>
          <w:sz w:val="52"/>
        </w:rPr>
        <w:lastRenderedPageBreak/>
        <w:t>CAP</w:t>
      </w:r>
      <w:r w:rsidR="00657802" w:rsidRPr="009D301E">
        <w:rPr>
          <w:rFonts w:asciiTheme="minorHAnsi" w:hAnsiTheme="minorHAnsi" w:cstheme="minorHAnsi"/>
          <w:color w:val="auto"/>
          <w:sz w:val="52"/>
        </w:rPr>
        <w:t>ITULO 1</w:t>
      </w:r>
      <w:bookmarkEnd w:id="1"/>
      <w:r w:rsidR="00657802" w:rsidRPr="009D301E">
        <w:rPr>
          <w:rFonts w:asciiTheme="minorHAnsi" w:hAnsiTheme="minorHAnsi" w:cstheme="minorHAnsi"/>
          <w:color w:val="auto"/>
          <w:sz w:val="52"/>
        </w:rPr>
        <w:t xml:space="preserve"> </w:t>
      </w:r>
    </w:p>
    <w:p w:rsidR="00657802" w:rsidRPr="009D301E" w:rsidRDefault="00657802" w:rsidP="009D301E">
      <w:pPr>
        <w:pStyle w:val="Ttulo1"/>
        <w:jc w:val="right"/>
        <w:rPr>
          <w:rFonts w:asciiTheme="minorHAnsi" w:hAnsiTheme="minorHAnsi" w:cstheme="minorHAnsi"/>
          <w:color w:val="auto"/>
          <w:sz w:val="52"/>
        </w:rPr>
      </w:pPr>
      <w:bookmarkStart w:id="2" w:name="_Toc507998766"/>
      <w:r w:rsidRPr="009D301E">
        <w:rPr>
          <w:rFonts w:asciiTheme="minorHAnsi" w:hAnsiTheme="minorHAnsi" w:cstheme="minorHAnsi"/>
          <w:color w:val="auto"/>
          <w:sz w:val="52"/>
        </w:rPr>
        <w:t>INTRODUCCION</w:t>
      </w:r>
      <w:bookmarkEnd w:id="2"/>
    </w:p>
    <w:p w:rsidR="00657802" w:rsidRDefault="00657802" w:rsidP="009D301E">
      <w:pPr>
        <w:pStyle w:val="Ttulo2"/>
        <w:numPr>
          <w:ilvl w:val="1"/>
          <w:numId w:val="6"/>
        </w:numPr>
        <w:rPr>
          <w:rFonts w:asciiTheme="minorHAnsi" w:hAnsiTheme="minorHAnsi" w:cstheme="minorHAnsi"/>
          <w:b/>
          <w:color w:val="auto"/>
          <w:sz w:val="32"/>
        </w:rPr>
      </w:pPr>
      <w:bookmarkStart w:id="3" w:name="_Toc507998767"/>
      <w:r w:rsidRPr="009D301E">
        <w:rPr>
          <w:rFonts w:asciiTheme="minorHAnsi" w:hAnsiTheme="minorHAnsi" w:cstheme="minorHAnsi"/>
          <w:b/>
          <w:color w:val="auto"/>
          <w:sz w:val="32"/>
        </w:rPr>
        <w:t>PLANTEAMIENTO DE PROBLEMA</w:t>
      </w:r>
      <w:bookmarkEnd w:id="3"/>
    </w:p>
    <w:p w:rsidR="009D301E" w:rsidRPr="009D301E" w:rsidRDefault="009D301E" w:rsidP="009D301E"/>
    <w:p w:rsidR="001613F8" w:rsidRDefault="001613F8" w:rsidP="009D301E">
      <w:pPr>
        <w:pStyle w:val="Prrafodelista"/>
        <w:spacing w:line="480" w:lineRule="auto"/>
        <w:ind w:left="360" w:firstLine="348"/>
        <w:jc w:val="both"/>
        <w:rPr>
          <w:rFonts w:cstheme="minorHAnsi"/>
          <w:sz w:val="24"/>
          <w:szCs w:val="24"/>
        </w:rPr>
      </w:pPr>
      <w:r>
        <w:rPr>
          <w:rFonts w:cstheme="minorHAnsi"/>
          <w:sz w:val="24"/>
          <w:szCs w:val="24"/>
        </w:rPr>
        <w:t>Hoy día gracias al uso de los medios digitales la forma de hacer publicidad ha cambiado drásticamente, cada vez es más común encontrar imágenes publicitarias en redes sociales como lo son Facebook, Twitter o YouTube. Sin embargo esto también ha dado pie a una falsa creencia, respecto al libre uso de est</w:t>
      </w:r>
      <w:r w:rsidR="00937782">
        <w:rPr>
          <w:rFonts w:cstheme="minorHAnsi"/>
          <w:sz w:val="24"/>
          <w:szCs w:val="24"/>
        </w:rPr>
        <w:t xml:space="preserve">e contenido digital </w:t>
      </w:r>
      <w:r>
        <w:rPr>
          <w:rFonts w:cstheme="minorHAnsi"/>
          <w:sz w:val="24"/>
          <w:szCs w:val="24"/>
        </w:rPr>
        <w:t>sin implicaciones legales posteriores.</w:t>
      </w:r>
    </w:p>
    <w:p w:rsidR="001613F8" w:rsidRDefault="001613F8" w:rsidP="001613F8">
      <w:pPr>
        <w:pStyle w:val="Prrafodelista"/>
        <w:spacing w:line="480" w:lineRule="auto"/>
        <w:ind w:left="360"/>
        <w:jc w:val="both"/>
        <w:rPr>
          <w:rFonts w:cstheme="minorHAnsi"/>
          <w:sz w:val="24"/>
          <w:szCs w:val="24"/>
        </w:rPr>
      </w:pPr>
      <w:r>
        <w:rPr>
          <w:rFonts w:cstheme="minorHAnsi"/>
          <w:sz w:val="24"/>
          <w:szCs w:val="24"/>
        </w:rPr>
        <w:t>Lo cual no es del todo cierto pues grandes empresas pueden ejercer demandas en contra de otras si es que estas hacen uso de su contenido publicitario, en el mejor de los casos esta demanda puede solo ser para la eliminación del contenido copiado, pero en algunos otros esto puede llegar incluso a una indemnización monetaria.</w:t>
      </w:r>
    </w:p>
    <w:p w:rsidR="00937782" w:rsidRDefault="001613F8" w:rsidP="001613F8">
      <w:pPr>
        <w:pStyle w:val="Prrafodelista"/>
        <w:spacing w:line="480" w:lineRule="auto"/>
        <w:ind w:left="360"/>
        <w:jc w:val="both"/>
        <w:rPr>
          <w:rFonts w:cstheme="minorHAnsi"/>
          <w:sz w:val="24"/>
          <w:szCs w:val="24"/>
        </w:rPr>
      </w:pPr>
      <w:r>
        <w:rPr>
          <w:rFonts w:cstheme="minorHAnsi"/>
          <w:sz w:val="24"/>
          <w:szCs w:val="24"/>
        </w:rPr>
        <w:t>De aquí que las empresas busquen formas de proteger su contenido digital</w:t>
      </w:r>
      <w:r w:rsidR="00937782">
        <w:rPr>
          <w:rFonts w:cstheme="minorHAnsi"/>
          <w:sz w:val="24"/>
          <w:szCs w:val="24"/>
        </w:rPr>
        <w:t xml:space="preserve"> contra el plagio. Si bien con alternativas como la compra de licencias de copyright o el registro de productos esto es posible, muchas veces estos procesos son costosos y muy largos lo cual podría incluso hasta retrasar el lanzamiento de un producto o servicio determinado y es claro que esto es lo que menos conviene a una empresa.</w:t>
      </w:r>
    </w:p>
    <w:p w:rsidR="001613F8" w:rsidRPr="001613F8" w:rsidRDefault="00937782" w:rsidP="001613F8">
      <w:pPr>
        <w:pStyle w:val="Prrafodelista"/>
        <w:spacing w:line="480" w:lineRule="auto"/>
        <w:ind w:left="360"/>
        <w:jc w:val="both"/>
        <w:rPr>
          <w:rFonts w:cstheme="minorHAnsi"/>
          <w:sz w:val="24"/>
          <w:szCs w:val="24"/>
        </w:rPr>
      </w:pPr>
      <w:r>
        <w:rPr>
          <w:rFonts w:cstheme="minorHAnsi"/>
          <w:sz w:val="24"/>
          <w:szCs w:val="24"/>
        </w:rPr>
        <w:t>De aquí que surja esa necesidad de crear métodos y alternativas menos costosas y más rápidas para proteger su contenido digital en los medios digitales donde se pretenda lanzar una campaña publicitaria</w:t>
      </w:r>
      <w:r w:rsidR="009D301E">
        <w:rPr>
          <w:rFonts w:cstheme="minorHAnsi"/>
          <w:sz w:val="24"/>
          <w:szCs w:val="24"/>
        </w:rPr>
        <w:t>.</w:t>
      </w:r>
      <w:r>
        <w:rPr>
          <w:rFonts w:cstheme="minorHAnsi"/>
          <w:sz w:val="24"/>
          <w:szCs w:val="24"/>
        </w:rPr>
        <w:t xml:space="preserve">   </w:t>
      </w:r>
    </w:p>
    <w:p w:rsidR="0064067A" w:rsidRPr="009D301E" w:rsidRDefault="0064067A" w:rsidP="009D301E">
      <w:pPr>
        <w:pStyle w:val="Ttulo2"/>
        <w:numPr>
          <w:ilvl w:val="1"/>
          <w:numId w:val="6"/>
        </w:numPr>
        <w:rPr>
          <w:rFonts w:asciiTheme="minorHAnsi" w:hAnsiTheme="minorHAnsi" w:cstheme="minorHAnsi"/>
          <w:b/>
          <w:color w:val="auto"/>
          <w:sz w:val="32"/>
        </w:rPr>
      </w:pPr>
      <w:bookmarkStart w:id="4" w:name="_Toc507998768"/>
      <w:r w:rsidRPr="009D301E">
        <w:rPr>
          <w:rFonts w:asciiTheme="minorHAnsi" w:hAnsiTheme="minorHAnsi" w:cstheme="minorHAnsi"/>
          <w:b/>
          <w:color w:val="auto"/>
          <w:sz w:val="32"/>
        </w:rPr>
        <w:lastRenderedPageBreak/>
        <w:t>Objetivo general.</w:t>
      </w:r>
      <w:bookmarkEnd w:id="4"/>
    </w:p>
    <w:p w:rsidR="00094FB8" w:rsidRDefault="00094FB8" w:rsidP="00094FB8">
      <w:pPr>
        <w:pStyle w:val="Prrafodelista"/>
        <w:spacing w:line="480" w:lineRule="auto"/>
        <w:ind w:left="360"/>
        <w:jc w:val="both"/>
        <w:rPr>
          <w:rFonts w:cstheme="minorHAnsi"/>
          <w:sz w:val="24"/>
        </w:rPr>
      </w:pPr>
      <w:r w:rsidRPr="00094FB8">
        <w:rPr>
          <w:rFonts w:cstheme="minorHAnsi"/>
          <w:sz w:val="24"/>
        </w:rPr>
        <w:t xml:space="preserve">Diseñar e implementar un algoritmo de marcado de agua digital no invasivo basado en la red neuronal de </w:t>
      </w:r>
      <w:proofErr w:type="spellStart"/>
      <w:r w:rsidRPr="00094FB8">
        <w:rPr>
          <w:rFonts w:cstheme="minorHAnsi"/>
          <w:sz w:val="24"/>
        </w:rPr>
        <w:t>retropropagación</w:t>
      </w:r>
      <w:proofErr w:type="spellEnd"/>
      <w:r w:rsidRPr="00094FB8">
        <w:rPr>
          <w:rFonts w:cstheme="minorHAnsi"/>
          <w:sz w:val="24"/>
        </w:rPr>
        <w:t xml:space="preserve"> y </w:t>
      </w:r>
      <w:proofErr w:type="gramStart"/>
      <w:r w:rsidRPr="00094FB8">
        <w:rPr>
          <w:rFonts w:cstheme="minorHAnsi"/>
          <w:sz w:val="24"/>
        </w:rPr>
        <w:t>la transformada</w:t>
      </w:r>
      <w:proofErr w:type="gramEnd"/>
      <w:r w:rsidRPr="00094FB8">
        <w:rPr>
          <w:rFonts w:cstheme="minorHAnsi"/>
          <w:sz w:val="24"/>
        </w:rPr>
        <w:t xml:space="preserve"> coseno discreto, para proteger el contenido creativo de imágenes digitales publicitarias.</w:t>
      </w:r>
    </w:p>
    <w:p w:rsidR="0064067A" w:rsidRPr="00840C0F" w:rsidRDefault="0064067A" w:rsidP="00094FB8">
      <w:pPr>
        <w:pStyle w:val="Prrafodelista"/>
        <w:spacing w:line="480" w:lineRule="auto"/>
        <w:ind w:left="360"/>
        <w:jc w:val="both"/>
        <w:rPr>
          <w:rFonts w:cstheme="minorHAnsi"/>
          <w:b/>
          <w:sz w:val="32"/>
        </w:rPr>
      </w:pPr>
      <w:r w:rsidRPr="00840C0F">
        <w:rPr>
          <w:rFonts w:cstheme="minorHAnsi"/>
          <w:b/>
          <w:sz w:val="32"/>
        </w:rPr>
        <w:t>Objetivos particulares.</w:t>
      </w:r>
    </w:p>
    <w:p w:rsidR="00094FB8" w:rsidRPr="00094FB8" w:rsidRDefault="00094FB8" w:rsidP="00094FB8">
      <w:pPr>
        <w:pStyle w:val="Prrafodelista"/>
        <w:numPr>
          <w:ilvl w:val="1"/>
          <w:numId w:val="4"/>
        </w:numPr>
        <w:spacing w:line="480" w:lineRule="auto"/>
        <w:jc w:val="both"/>
        <w:rPr>
          <w:rFonts w:cstheme="minorHAnsi"/>
          <w:sz w:val="24"/>
        </w:rPr>
      </w:pPr>
      <w:r w:rsidRPr="00094FB8">
        <w:rPr>
          <w:rFonts w:cstheme="minorHAnsi"/>
          <w:sz w:val="24"/>
        </w:rPr>
        <w:t>Investigar e implementar los métodos actuales de marcado de agua digital invisible en imágenes.</w:t>
      </w:r>
    </w:p>
    <w:p w:rsidR="00094FB8" w:rsidRPr="00094FB8" w:rsidRDefault="00094FB8" w:rsidP="00094FB8">
      <w:pPr>
        <w:pStyle w:val="Prrafodelista"/>
        <w:numPr>
          <w:ilvl w:val="1"/>
          <w:numId w:val="4"/>
        </w:numPr>
        <w:spacing w:line="480" w:lineRule="auto"/>
        <w:jc w:val="both"/>
        <w:rPr>
          <w:rFonts w:cstheme="minorHAnsi"/>
          <w:sz w:val="24"/>
        </w:rPr>
      </w:pPr>
      <w:r w:rsidRPr="00094FB8">
        <w:rPr>
          <w:rFonts w:cstheme="minorHAnsi"/>
          <w:sz w:val="24"/>
        </w:rPr>
        <w:t xml:space="preserve">Investigar e implementar la red neuronal de </w:t>
      </w:r>
      <w:proofErr w:type="spellStart"/>
      <w:r w:rsidRPr="00094FB8">
        <w:rPr>
          <w:rFonts w:cstheme="minorHAnsi"/>
          <w:sz w:val="24"/>
        </w:rPr>
        <w:t>retropropagación</w:t>
      </w:r>
      <w:proofErr w:type="spellEnd"/>
      <w:r w:rsidRPr="00094FB8">
        <w:rPr>
          <w:rFonts w:cstheme="minorHAnsi"/>
          <w:sz w:val="24"/>
        </w:rPr>
        <w:t>.</w:t>
      </w:r>
    </w:p>
    <w:p w:rsidR="00094FB8" w:rsidRPr="00094FB8" w:rsidRDefault="00094FB8" w:rsidP="00094FB8">
      <w:pPr>
        <w:pStyle w:val="Prrafodelista"/>
        <w:numPr>
          <w:ilvl w:val="1"/>
          <w:numId w:val="4"/>
        </w:numPr>
        <w:spacing w:line="480" w:lineRule="auto"/>
        <w:jc w:val="both"/>
        <w:rPr>
          <w:rFonts w:cstheme="minorHAnsi"/>
          <w:sz w:val="24"/>
        </w:rPr>
      </w:pPr>
      <w:r w:rsidRPr="00094FB8">
        <w:rPr>
          <w:rFonts w:cstheme="minorHAnsi"/>
          <w:sz w:val="24"/>
        </w:rPr>
        <w:t>Investigar e implementar la transformada discreta de coseno (DCT).</w:t>
      </w:r>
    </w:p>
    <w:p w:rsidR="00094FB8" w:rsidRPr="00094FB8" w:rsidRDefault="00094FB8" w:rsidP="00094FB8">
      <w:pPr>
        <w:pStyle w:val="Prrafodelista"/>
        <w:numPr>
          <w:ilvl w:val="1"/>
          <w:numId w:val="4"/>
        </w:numPr>
        <w:spacing w:line="480" w:lineRule="auto"/>
        <w:jc w:val="both"/>
        <w:rPr>
          <w:rFonts w:cstheme="minorHAnsi"/>
          <w:sz w:val="24"/>
        </w:rPr>
      </w:pPr>
      <w:r w:rsidRPr="00094FB8">
        <w:rPr>
          <w:rFonts w:cstheme="minorHAnsi"/>
          <w:sz w:val="24"/>
        </w:rPr>
        <w:t xml:space="preserve">Desarrollar e implementar un algoritmo de marcado de agua digital en imágenes basado en la DCT y la red neuronal  </w:t>
      </w:r>
      <w:proofErr w:type="spellStart"/>
      <w:r w:rsidRPr="00094FB8">
        <w:rPr>
          <w:rFonts w:cstheme="minorHAnsi"/>
          <w:sz w:val="24"/>
        </w:rPr>
        <w:t>retropropagación</w:t>
      </w:r>
      <w:proofErr w:type="spellEnd"/>
      <w:r w:rsidRPr="00094FB8">
        <w:rPr>
          <w:rFonts w:cstheme="minorHAnsi"/>
          <w:sz w:val="24"/>
        </w:rPr>
        <w:t>.</w:t>
      </w:r>
    </w:p>
    <w:p w:rsidR="00094FB8" w:rsidRPr="00094FB8" w:rsidRDefault="00094FB8" w:rsidP="00094FB8">
      <w:pPr>
        <w:pStyle w:val="Prrafodelista"/>
        <w:numPr>
          <w:ilvl w:val="1"/>
          <w:numId w:val="4"/>
        </w:numPr>
        <w:spacing w:line="480" w:lineRule="auto"/>
        <w:jc w:val="both"/>
        <w:rPr>
          <w:rFonts w:cstheme="minorHAnsi"/>
          <w:sz w:val="24"/>
        </w:rPr>
      </w:pPr>
      <w:r w:rsidRPr="00094FB8">
        <w:rPr>
          <w:rFonts w:cstheme="minorHAnsi"/>
          <w:sz w:val="24"/>
        </w:rPr>
        <w:t xml:space="preserve"> Diseñar e implementar una GUI amigable en la que se aplique el algoritmo de marcado de agua propuesto. </w:t>
      </w:r>
    </w:p>
    <w:p w:rsidR="00922EBE" w:rsidRPr="009D301E" w:rsidRDefault="00922EBE" w:rsidP="009D301E">
      <w:pPr>
        <w:pStyle w:val="Ttulo2"/>
        <w:numPr>
          <w:ilvl w:val="1"/>
          <w:numId w:val="6"/>
        </w:numPr>
        <w:rPr>
          <w:rFonts w:asciiTheme="minorHAnsi" w:hAnsiTheme="minorHAnsi" w:cstheme="minorHAnsi"/>
          <w:b/>
          <w:color w:val="auto"/>
          <w:sz w:val="32"/>
        </w:rPr>
      </w:pPr>
      <w:bookmarkStart w:id="5" w:name="_Toc507998769"/>
      <w:r w:rsidRPr="009D301E">
        <w:rPr>
          <w:rFonts w:asciiTheme="minorHAnsi" w:hAnsiTheme="minorHAnsi" w:cstheme="minorHAnsi"/>
          <w:b/>
          <w:color w:val="auto"/>
          <w:sz w:val="32"/>
        </w:rPr>
        <w:t>Justificación.</w:t>
      </w:r>
      <w:bookmarkEnd w:id="5"/>
    </w:p>
    <w:p w:rsidR="00094FB8" w:rsidRPr="00094FB8" w:rsidRDefault="00094FB8" w:rsidP="00094FB8">
      <w:pPr>
        <w:spacing w:line="480" w:lineRule="auto"/>
        <w:ind w:firstLine="360"/>
        <w:jc w:val="both"/>
        <w:rPr>
          <w:rFonts w:cstheme="minorHAnsi"/>
          <w:sz w:val="24"/>
          <w:lang w:val="es-ES"/>
        </w:rPr>
      </w:pPr>
      <w:r w:rsidRPr="00094FB8">
        <w:rPr>
          <w:rFonts w:cstheme="minorHAnsi"/>
          <w:sz w:val="24"/>
          <w:lang w:val="es-ES"/>
        </w:rPr>
        <w:t>Las empresas publicitarias también sufren imitaciones y el uso ilegal de sus anuncios, productos y contenidos creativos</w:t>
      </w:r>
      <w:r w:rsidR="009D301E">
        <w:rPr>
          <w:rFonts w:cstheme="minorHAnsi"/>
          <w:sz w:val="24"/>
          <w:lang w:val="es-ES"/>
        </w:rPr>
        <w:t xml:space="preserve"> en medios digitales</w:t>
      </w:r>
      <w:r w:rsidRPr="00094FB8">
        <w:rPr>
          <w:rFonts w:cstheme="minorHAnsi"/>
          <w:sz w:val="24"/>
          <w:lang w:val="es-ES"/>
        </w:rPr>
        <w:t xml:space="preserve"> por parte de competidores desleales y despiadados, y parece normal que, en estas circunstancias, las empresas traten de proteger sus logros creativos frente al uso ilíci</w:t>
      </w:r>
      <w:r w:rsidR="009D301E">
        <w:rPr>
          <w:rFonts w:cstheme="minorHAnsi"/>
          <w:sz w:val="24"/>
          <w:lang w:val="es-ES"/>
        </w:rPr>
        <w:t xml:space="preserve">to o ilegal de </w:t>
      </w:r>
      <w:proofErr w:type="gramStart"/>
      <w:r w:rsidR="009D301E">
        <w:rPr>
          <w:rFonts w:cstheme="minorHAnsi"/>
          <w:sz w:val="24"/>
          <w:lang w:val="es-ES"/>
        </w:rPr>
        <w:t>otras</w:t>
      </w:r>
      <w:proofErr w:type="gramEnd"/>
      <w:r w:rsidR="009D301E">
        <w:rPr>
          <w:rFonts w:cstheme="minorHAnsi"/>
          <w:sz w:val="24"/>
          <w:lang w:val="es-ES"/>
        </w:rPr>
        <w:t xml:space="preserve"> partes.</w:t>
      </w:r>
    </w:p>
    <w:p w:rsidR="0064067A" w:rsidRPr="0064067A" w:rsidRDefault="00094FB8" w:rsidP="00094FB8">
      <w:pPr>
        <w:spacing w:line="480" w:lineRule="auto"/>
        <w:jc w:val="both"/>
        <w:rPr>
          <w:rFonts w:cstheme="minorHAnsi"/>
          <w:sz w:val="24"/>
        </w:rPr>
      </w:pPr>
      <w:r w:rsidRPr="00094FB8">
        <w:rPr>
          <w:rFonts w:cstheme="minorHAnsi"/>
          <w:sz w:val="24"/>
          <w:lang w:val="es-ES"/>
        </w:rPr>
        <w:t xml:space="preserve">De esto que surja la </w:t>
      </w:r>
      <w:r w:rsidR="009D301E">
        <w:rPr>
          <w:rFonts w:cstheme="minorHAnsi"/>
          <w:sz w:val="24"/>
          <w:lang w:val="es-ES"/>
        </w:rPr>
        <w:t>necesidad</w:t>
      </w:r>
      <w:r w:rsidRPr="00094FB8">
        <w:rPr>
          <w:rFonts w:cstheme="minorHAnsi"/>
          <w:sz w:val="24"/>
          <w:lang w:val="es-ES"/>
        </w:rPr>
        <w:t xml:space="preserve"> de crear métodos que ayuden a dichas empresas a proteger su contenido creativo, siendo las marcas de agua digitales una alternativa viable para la protección contra plagio de este contenido.</w:t>
      </w:r>
    </w:p>
    <w:sectPr w:rsidR="0064067A" w:rsidRPr="0064067A" w:rsidSect="009D301E">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981" w:rsidRDefault="006C3981" w:rsidP="00711DC0">
      <w:pPr>
        <w:spacing w:after="0" w:line="240" w:lineRule="auto"/>
      </w:pPr>
      <w:r>
        <w:separator/>
      </w:r>
    </w:p>
  </w:endnote>
  <w:endnote w:type="continuationSeparator" w:id="0">
    <w:p w:rsidR="006C3981" w:rsidRDefault="006C3981" w:rsidP="00711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ind">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3454602"/>
      <w:docPartObj>
        <w:docPartGallery w:val="Page Numbers (Bottom of Page)"/>
        <w:docPartUnique/>
      </w:docPartObj>
    </w:sdtPr>
    <w:sdtContent>
      <w:p w:rsidR="009D301E" w:rsidRDefault="009D301E">
        <w:pPr>
          <w:pStyle w:val="Piedepgina"/>
          <w:jc w:val="right"/>
        </w:pPr>
        <w:r>
          <w:fldChar w:fldCharType="begin"/>
        </w:r>
        <w:r>
          <w:instrText>PAGE   \* MERGEFORMAT</w:instrText>
        </w:r>
        <w:r>
          <w:fldChar w:fldCharType="separate"/>
        </w:r>
        <w:r w:rsidRPr="009D301E">
          <w:rPr>
            <w:noProof/>
            <w:lang w:val="es-ES"/>
          </w:rPr>
          <w:t>2</w:t>
        </w:r>
        <w:r>
          <w:fldChar w:fldCharType="end"/>
        </w:r>
      </w:p>
    </w:sdtContent>
  </w:sdt>
  <w:p w:rsidR="00003E01" w:rsidRPr="00972499" w:rsidRDefault="00003E01" w:rsidP="00972499">
    <w:pPr>
      <w:pStyle w:val="Piedepgina"/>
      <w:jc w:val="both"/>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981" w:rsidRDefault="006C3981" w:rsidP="00711DC0">
      <w:pPr>
        <w:spacing w:after="0" w:line="240" w:lineRule="auto"/>
      </w:pPr>
      <w:r>
        <w:separator/>
      </w:r>
    </w:p>
  </w:footnote>
  <w:footnote w:type="continuationSeparator" w:id="0">
    <w:p w:rsidR="006C3981" w:rsidRDefault="006C3981" w:rsidP="00711D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67766"/>
    <w:multiLevelType w:val="multilevel"/>
    <w:tmpl w:val="8BB4E1B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B0411B"/>
    <w:multiLevelType w:val="hybridMultilevel"/>
    <w:tmpl w:val="ED72EF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644F53"/>
    <w:multiLevelType w:val="multilevel"/>
    <w:tmpl w:val="8E4439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4F7282D"/>
    <w:multiLevelType w:val="multilevel"/>
    <w:tmpl w:val="DCF08842"/>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1590F64"/>
    <w:multiLevelType w:val="hybridMultilevel"/>
    <w:tmpl w:val="4450008C"/>
    <w:lvl w:ilvl="0" w:tplc="3D1CB43C">
      <w:start w:val="1"/>
      <w:numFmt w:val="bullet"/>
      <w:lvlText w:val="›"/>
      <w:lvlJc w:val="left"/>
      <w:pPr>
        <w:tabs>
          <w:tab w:val="num" w:pos="720"/>
        </w:tabs>
        <w:ind w:left="720" w:hanging="360"/>
      </w:pPr>
      <w:rPr>
        <w:rFonts w:ascii="Hind" w:hAnsi="Hind" w:hint="default"/>
      </w:rPr>
    </w:lvl>
    <w:lvl w:ilvl="1" w:tplc="DD3828EA" w:tentative="1">
      <w:start w:val="1"/>
      <w:numFmt w:val="bullet"/>
      <w:lvlText w:val="›"/>
      <w:lvlJc w:val="left"/>
      <w:pPr>
        <w:tabs>
          <w:tab w:val="num" w:pos="1440"/>
        </w:tabs>
        <w:ind w:left="1440" w:hanging="360"/>
      </w:pPr>
      <w:rPr>
        <w:rFonts w:ascii="Hind" w:hAnsi="Hind" w:hint="default"/>
      </w:rPr>
    </w:lvl>
    <w:lvl w:ilvl="2" w:tplc="1F2C41E8" w:tentative="1">
      <w:start w:val="1"/>
      <w:numFmt w:val="bullet"/>
      <w:lvlText w:val="›"/>
      <w:lvlJc w:val="left"/>
      <w:pPr>
        <w:tabs>
          <w:tab w:val="num" w:pos="2160"/>
        </w:tabs>
        <w:ind w:left="2160" w:hanging="360"/>
      </w:pPr>
      <w:rPr>
        <w:rFonts w:ascii="Hind" w:hAnsi="Hind" w:hint="default"/>
      </w:rPr>
    </w:lvl>
    <w:lvl w:ilvl="3" w:tplc="E536DE04" w:tentative="1">
      <w:start w:val="1"/>
      <w:numFmt w:val="bullet"/>
      <w:lvlText w:val="›"/>
      <w:lvlJc w:val="left"/>
      <w:pPr>
        <w:tabs>
          <w:tab w:val="num" w:pos="2880"/>
        </w:tabs>
        <w:ind w:left="2880" w:hanging="360"/>
      </w:pPr>
      <w:rPr>
        <w:rFonts w:ascii="Hind" w:hAnsi="Hind" w:hint="default"/>
      </w:rPr>
    </w:lvl>
    <w:lvl w:ilvl="4" w:tplc="DD66383A" w:tentative="1">
      <w:start w:val="1"/>
      <w:numFmt w:val="bullet"/>
      <w:lvlText w:val="›"/>
      <w:lvlJc w:val="left"/>
      <w:pPr>
        <w:tabs>
          <w:tab w:val="num" w:pos="3600"/>
        </w:tabs>
        <w:ind w:left="3600" w:hanging="360"/>
      </w:pPr>
      <w:rPr>
        <w:rFonts w:ascii="Hind" w:hAnsi="Hind" w:hint="default"/>
      </w:rPr>
    </w:lvl>
    <w:lvl w:ilvl="5" w:tplc="98568764" w:tentative="1">
      <w:start w:val="1"/>
      <w:numFmt w:val="bullet"/>
      <w:lvlText w:val="›"/>
      <w:lvlJc w:val="left"/>
      <w:pPr>
        <w:tabs>
          <w:tab w:val="num" w:pos="4320"/>
        </w:tabs>
        <w:ind w:left="4320" w:hanging="360"/>
      </w:pPr>
      <w:rPr>
        <w:rFonts w:ascii="Hind" w:hAnsi="Hind" w:hint="default"/>
      </w:rPr>
    </w:lvl>
    <w:lvl w:ilvl="6" w:tplc="6C6A8DC8" w:tentative="1">
      <w:start w:val="1"/>
      <w:numFmt w:val="bullet"/>
      <w:lvlText w:val="›"/>
      <w:lvlJc w:val="left"/>
      <w:pPr>
        <w:tabs>
          <w:tab w:val="num" w:pos="5040"/>
        </w:tabs>
        <w:ind w:left="5040" w:hanging="360"/>
      </w:pPr>
      <w:rPr>
        <w:rFonts w:ascii="Hind" w:hAnsi="Hind" w:hint="default"/>
      </w:rPr>
    </w:lvl>
    <w:lvl w:ilvl="7" w:tplc="AFEEE8F8" w:tentative="1">
      <w:start w:val="1"/>
      <w:numFmt w:val="bullet"/>
      <w:lvlText w:val="›"/>
      <w:lvlJc w:val="left"/>
      <w:pPr>
        <w:tabs>
          <w:tab w:val="num" w:pos="5760"/>
        </w:tabs>
        <w:ind w:left="5760" w:hanging="360"/>
      </w:pPr>
      <w:rPr>
        <w:rFonts w:ascii="Hind" w:hAnsi="Hind" w:hint="default"/>
      </w:rPr>
    </w:lvl>
    <w:lvl w:ilvl="8" w:tplc="2CAE6BAA" w:tentative="1">
      <w:start w:val="1"/>
      <w:numFmt w:val="bullet"/>
      <w:lvlText w:val="›"/>
      <w:lvlJc w:val="left"/>
      <w:pPr>
        <w:tabs>
          <w:tab w:val="num" w:pos="6480"/>
        </w:tabs>
        <w:ind w:left="6480" w:hanging="360"/>
      </w:pPr>
      <w:rPr>
        <w:rFonts w:ascii="Hind" w:hAnsi="Hind" w:hint="default"/>
      </w:rPr>
    </w:lvl>
  </w:abstractNum>
  <w:abstractNum w:abstractNumId="5" w15:restartNumberingAfterBreak="0">
    <w:nsid w:val="7E600830"/>
    <w:multiLevelType w:val="multilevel"/>
    <w:tmpl w:val="8718468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EDD"/>
    <w:rsid w:val="00003E01"/>
    <w:rsid w:val="000270FE"/>
    <w:rsid w:val="00094FB8"/>
    <w:rsid w:val="000E7400"/>
    <w:rsid w:val="001613F8"/>
    <w:rsid w:val="00193222"/>
    <w:rsid w:val="002D698B"/>
    <w:rsid w:val="005143AE"/>
    <w:rsid w:val="00595EDD"/>
    <w:rsid w:val="005C512D"/>
    <w:rsid w:val="0064067A"/>
    <w:rsid w:val="00657802"/>
    <w:rsid w:val="00690EDC"/>
    <w:rsid w:val="006C3981"/>
    <w:rsid w:val="00711DC0"/>
    <w:rsid w:val="00790276"/>
    <w:rsid w:val="007F2DEB"/>
    <w:rsid w:val="00837C39"/>
    <w:rsid w:val="00840C0F"/>
    <w:rsid w:val="008B5D6F"/>
    <w:rsid w:val="00922EBE"/>
    <w:rsid w:val="00937782"/>
    <w:rsid w:val="0097152D"/>
    <w:rsid w:val="00972499"/>
    <w:rsid w:val="009D301E"/>
    <w:rsid w:val="009D4664"/>
    <w:rsid w:val="00B64F4B"/>
    <w:rsid w:val="00B664B3"/>
    <w:rsid w:val="00C03472"/>
    <w:rsid w:val="00C6440B"/>
    <w:rsid w:val="00CF0AC4"/>
    <w:rsid w:val="00D463A3"/>
    <w:rsid w:val="00FE26CF"/>
    <w:rsid w:val="00FF62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73065C-3406-496F-A2C0-7B595DCB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CF0A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9D301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7802"/>
    <w:pPr>
      <w:ind w:left="720"/>
      <w:contextualSpacing/>
    </w:pPr>
  </w:style>
  <w:style w:type="paragraph" w:styleId="NormalWeb">
    <w:name w:val="Normal (Web)"/>
    <w:basedOn w:val="Normal"/>
    <w:uiPriority w:val="99"/>
    <w:semiHidden/>
    <w:unhideWhenUsed/>
    <w:rsid w:val="000270FE"/>
    <w:pPr>
      <w:spacing w:before="100" w:beforeAutospacing="1" w:after="100" w:afterAutospacing="1" w:line="240" w:lineRule="auto"/>
    </w:pPr>
    <w:rPr>
      <w:rFonts w:ascii="Times New Roman" w:eastAsiaTheme="minorEastAsia" w:hAnsi="Times New Roman" w:cs="Times New Roman"/>
      <w:sz w:val="24"/>
      <w:szCs w:val="24"/>
      <w:lang w:val="es-ES" w:eastAsia="es-ES"/>
    </w:rPr>
  </w:style>
  <w:style w:type="paragraph" w:styleId="Encabezado">
    <w:name w:val="header"/>
    <w:basedOn w:val="Normal"/>
    <w:link w:val="EncabezadoCar"/>
    <w:uiPriority w:val="99"/>
    <w:unhideWhenUsed/>
    <w:rsid w:val="00711D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11DC0"/>
    <w:rPr>
      <w:lang w:val="es-MX"/>
    </w:rPr>
  </w:style>
  <w:style w:type="paragraph" w:styleId="Piedepgina">
    <w:name w:val="footer"/>
    <w:basedOn w:val="Normal"/>
    <w:link w:val="PiedepginaCar"/>
    <w:uiPriority w:val="99"/>
    <w:unhideWhenUsed/>
    <w:rsid w:val="00711D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11DC0"/>
    <w:rPr>
      <w:lang w:val="es-MX"/>
    </w:rPr>
  </w:style>
  <w:style w:type="paragraph" w:styleId="Puesto">
    <w:name w:val="Title"/>
    <w:basedOn w:val="Normal"/>
    <w:next w:val="Normal"/>
    <w:link w:val="PuestoCar"/>
    <w:uiPriority w:val="10"/>
    <w:qFormat/>
    <w:rsid w:val="00840C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840C0F"/>
    <w:rPr>
      <w:rFonts w:asciiTheme="majorHAnsi" w:eastAsiaTheme="majorEastAsia" w:hAnsiTheme="majorHAnsi" w:cstheme="majorBidi"/>
      <w:spacing w:val="-10"/>
      <w:kern w:val="28"/>
      <w:sz w:val="56"/>
      <w:szCs w:val="56"/>
      <w:lang w:val="es-MX"/>
    </w:rPr>
  </w:style>
  <w:style w:type="paragraph" w:styleId="Textonotapie">
    <w:name w:val="footnote text"/>
    <w:basedOn w:val="Normal"/>
    <w:link w:val="TextonotapieCar"/>
    <w:uiPriority w:val="99"/>
    <w:semiHidden/>
    <w:unhideWhenUsed/>
    <w:rsid w:val="00840C0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0C0F"/>
    <w:rPr>
      <w:sz w:val="20"/>
      <w:szCs w:val="20"/>
      <w:lang w:val="es-MX"/>
    </w:rPr>
  </w:style>
  <w:style w:type="character" w:styleId="Refdenotaalpie">
    <w:name w:val="footnote reference"/>
    <w:basedOn w:val="Fuentedeprrafopredeter"/>
    <w:uiPriority w:val="99"/>
    <w:semiHidden/>
    <w:unhideWhenUsed/>
    <w:rsid w:val="00840C0F"/>
    <w:rPr>
      <w:vertAlign w:val="superscript"/>
    </w:rPr>
  </w:style>
  <w:style w:type="character" w:customStyle="1" w:styleId="Ttulo1Car">
    <w:name w:val="Título 1 Car"/>
    <w:basedOn w:val="Fuentedeprrafopredeter"/>
    <w:link w:val="Ttulo1"/>
    <w:uiPriority w:val="9"/>
    <w:rsid w:val="00CF0AC4"/>
    <w:rPr>
      <w:rFonts w:asciiTheme="majorHAnsi" w:eastAsiaTheme="majorEastAsia" w:hAnsiTheme="majorHAnsi" w:cstheme="majorBidi"/>
      <w:color w:val="365F91" w:themeColor="accent1" w:themeShade="BF"/>
      <w:sz w:val="32"/>
      <w:szCs w:val="32"/>
      <w:lang w:val="es-MX"/>
    </w:rPr>
  </w:style>
  <w:style w:type="paragraph" w:styleId="TtulodeTDC">
    <w:name w:val="TOC Heading"/>
    <w:basedOn w:val="Ttulo1"/>
    <w:next w:val="Normal"/>
    <w:uiPriority w:val="39"/>
    <w:unhideWhenUsed/>
    <w:qFormat/>
    <w:rsid w:val="00CF0AC4"/>
    <w:pPr>
      <w:spacing w:line="259" w:lineRule="auto"/>
      <w:outlineLvl w:val="9"/>
    </w:pPr>
    <w:rPr>
      <w:lang w:val="es-ES" w:eastAsia="es-ES"/>
    </w:rPr>
  </w:style>
  <w:style w:type="paragraph" w:styleId="TDC2">
    <w:name w:val="toc 2"/>
    <w:basedOn w:val="Normal"/>
    <w:next w:val="Normal"/>
    <w:autoRedefine/>
    <w:uiPriority w:val="39"/>
    <w:unhideWhenUsed/>
    <w:rsid w:val="00CF0AC4"/>
    <w:pPr>
      <w:spacing w:after="100" w:line="259" w:lineRule="auto"/>
      <w:ind w:left="220"/>
    </w:pPr>
    <w:rPr>
      <w:rFonts w:eastAsiaTheme="minorEastAsia" w:cs="Times New Roman"/>
      <w:lang w:val="es-ES" w:eastAsia="es-ES"/>
    </w:rPr>
  </w:style>
  <w:style w:type="paragraph" w:styleId="TDC1">
    <w:name w:val="toc 1"/>
    <w:basedOn w:val="Normal"/>
    <w:next w:val="Normal"/>
    <w:autoRedefine/>
    <w:uiPriority w:val="39"/>
    <w:unhideWhenUsed/>
    <w:rsid w:val="00CF0AC4"/>
    <w:pPr>
      <w:spacing w:after="100" w:line="259" w:lineRule="auto"/>
    </w:pPr>
    <w:rPr>
      <w:rFonts w:eastAsiaTheme="minorEastAsia" w:cs="Times New Roman"/>
      <w:lang w:val="es-ES" w:eastAsia="es-ES"/>
    </w:rPr>
  </w:style>
  <w:style w:type="paragraph" w:styleId="TDC3">
    <w:name w:val="toc 3"/>
    <w:basedOn w:val="Normal"/>
    <w:next w:val="Normal"/>
    <w:autoRedefine/>
    <w:uiPriority w:val="39"/>
    <w:unhideWhenUsed/>
    <w:rsid w:val="00CF0AC4"/>
    <w:pPr>
      <w:spacing w:after="100" w:line="259" w:lineRule="auto"/>
      <w:ind w:left="440"/>
    </w:pPr>
    <w:rPr>
      <w:rFonts w:eastAsiaTheme="minorEastAsia" w:cs="Times New Roman"/>
      <w:lang w:val="es-ES" w:eastAsia="es-ES"/>
    </w:rPr>
  </w:style>
  <w:style w:type="character" w:styleId="Hipervnculo">
    <w:name w:val="Hyperlink"/>
    <w:basedOn w:val="Fuentedeprrafopredeter"/>
    <w:uiPriority w:val="99"/>
    <w:unhideWhenUsed/>
    <w:rsid w:val="009D301E"/>
    <w:rPr>
      <w:color w:val="0000FF" w:themeColor="hyperlink"/>
      <w:u w:val="single"/>
    </w:rPr>
  </w:style>
  <w:style w:type="character" w:customStyle="1" w:styleId="Ttulo2Car">
    <w:name w:val="Título 2 Car"/>
    <w:basedOn w:val="Fuentedeprrafopredeter"/>
    <w:link w:val="Ttulo2"/>
    <w:uiPriority w:val="9"/>
    <w:rsid w:val="009D301E"/>
    <w:rPr>
      <w:rFonts w:asciiTheme="majorHAnsi" w:eastAsiaTheme="majorEastAsia" w:hAnsiTheme="majorHAnsi" w:cstheme="majorBidi"/>
      <w:color w:val="365F91" w:themeColor="accent1" w:themeShade="BF"/>
      <w:sz w:val="26"/>
      <w:szCs w:val="2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9635">
      <w:bodyDiv w:val="1"/>
      <w:marLeft w:val="0"/>
      <w:marRight w:val="0"/>
      <w:marTop w:val="0"/>
      <w:marBottom w:val="0"/>
      <w:divBdr>
        <w:top w:val="none" w:sz="0" w:space="0" w:color="auto"/>
        <w:left w:val="none" w:sz="0" w:space="0" w:color="auto"/>
        <w:bottom w:val="none" w:sz="0" w:space="0" w:color="auto"/>
        <w:right w:val="none" w:sz="0" w:space="0" w:color="auto"/>
      </w:divBdr>
    </w:div>
    <w:div w:id="94252376">
      <w:bodyDiv w:val="1"/>
      <w:marLeft w:val="0"/>
      <w:marRight w:val="0"/>
      <w:marTop w:val="0"/>
      <w:marBottom w:val="0"/>
      <w:divBdr>
        <w:top w:val="none" w:sz="0" w:space="0" w:color="auto"/>
        <w:left w:val="none" w:sz="0" w:space="0" w:color="auto"/>
        <w:bottom w:val="none" w:sz="0" w:space="0" w:color="auto"/>
        <w:right w:val="none" w:sz="0" w:space="0" w:color="auto"/>
      </w:divBdr>
    </w:div>
    <w:div w:id="131752597">
      <w:bodyDiv w:val="1"/>
      <w:marLeft w:val="0"/>
      <w:marRight w:val="0"/>
      <w:marTop w:val="0"/>
      <w:marBottom w:val="0"/>
      <w:divBdr>
        <w:top w:val="none" w:sz="0" w:space="0" w:color="auto"/>
        <w:left w:val="none" w:sz="0" w:space="0" w:color="auto"/>
        <w:bottom w:val="none" w:sz="0" w:space="0" w:color="auto"/>
        <w:right w:val="none" w:sz="0" w:space="0" w:color="auto"/>
      </w:divBdr>
    </w:div>
    <w:div w:id="215511880">
      <w:bodyDiv w:val="1"/>
      <w:marLeft w:val="0"/>
      <w:marRight w:val="0"/>
      <w:marTop w:val="0"/>
      <w:marBottom w:val="0"/>
      <w:divBdr>
        <w:top w:val="none" w:sz="0" w:space="0" w:color="auto"/>
        <w:left w:val="none" w:sz="0" w:space="0" w:color="auto"/>
        <w:bottom w:val="none" w:sz="0" w:space="0" w:color="auto"/>
        <w:right w:val="none" w:sz="0" w:space="0" w:color="auto"/>
      </w:divBdr>
    </w:div>
    <w:div w:id="288902312">
      <w:bodyDiv w:val="1"/>
      <w:marLeft w:val="0"/>
      <w:marRight w:val="0"/>
      <w:marTop w:val="0"/>
      <w:marBottom w:val="0"/>
      <w:divBdr>
        <w:top w:val="none" w:sz="0" w:space="0" w:color="auto"/>
        <w:left w:val="none" w:sz="0" w:space="0" w:color="auto"/>
        <w:bottom w:val="none" w:sz="0" w:space="0" w:color="auto"/>
        <w:right w:val="none" w:sz="0" w:space="0" w:color="auto"/>
      </w:divBdr>
    </w:div>
    <w:div w:id="927351109">
      <w:bodyDiv w:val="1"/>
      <w:marLeft w:val="0"/>
      <w:marRight w:val="0"/>
      <w:marTop w:val="0"/>
      <w:marBottom w:val="0"/>
      <w:divBdr>
        <w:top w:val="none" w:sz="0" w:space="0" w:color="auto"/>
        <w:left w:val="none" w:sz="0" w:space="0" w:color="auto"/>
        <w:bottom w:val="none" w:sz="0" w:space="0" w:color="auto"/>
        <w:right w:val="none" w:sz="0" w:space="0" w:color="auto"/>
      </w:divBdr>
    </w:div>
    <w:div w:id="1590892702">
      <w:bodyDiv w:val="1"/>
      <w:marLeft w:val="0"/>
      <w:marRight w:val="0"/>
      <w:marTop w:val="0"/>
      <w:marBottom w:val="0"/>
      <w:divBdr>
        <w:top w:val="none" w:sz="0" w:space="0" w:color="auto"/>
        <w:left w:val="none" w:sz="0" w:space="0" w:color="auto"/>
        <w:bottom w:val="none" w:sz="0" w:space="0" w:color="auto"/>
        <w:right w:val="none" w:sz="0" w:space="0" w:color="auto"/>
      </w:divBdr>
    </w:div>
    <w:div w:id="1650402692">
      <w:bodyDiv w:val="1"/>
      <w:marLeft w:val="0"/>
      <w:marRight w:val="0"/>
      <w:marTop w:val="0"/>
      <w:marBottom w:val="0"/>
      <w:divBdr>
        <w:top w:val="none" w:sz="0" w:space="0" w:color="auto"/>
        <w:left w:val="none" w:sz="0" w:space="0" w:color="auto"/>
        <w:bottom w:val="none" w:sz="0" w:space="0" w:color="auto"/>
        <w:right w:val="none" w:sz="0" w:space="0" w:color="auto"/>
      </w:divBdr>
    </w:div>
    <w:div w:id="1760255594">
      <w:bodyDiv w:val="1"/>
      <w:marLeft w:val="0"/>
      <w:marRight w:val="0"/>
      <w:marTop w:val="0"/>
      <w:marBottom w:val="0"/>
      <w:divBdr>
        <w:top w:val="none" w:sz="0" w:space="0" w:color="auto"/>
        <w:left w:val="none" w:sz="0" w:space="0" w:color="auto"/>
        <w:bottom w:val="none" w:sz="0" w:space="0" w:color="auto"/>
        <w:right w:val="none" w:sz="0" w:space="0" w:color="auto"/>
      </w:divBdr>
    </w:div>
    <w:div w:id="212830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FA6EB-2DE6-4306-9029-894AFF1E3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4</Pages>
  <Words>535</Words>
  <Characters>2945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David Alonso Sosa</dc:creator>
  <cp:keywords/>
  <dc:description/>
  <cp:lastModifiedBy>Leonardo David Alonso Sosa</cp:lastModifiedBy>
  <cp:revision>8</cp:revision>
  <dcterms:created xsi:type="dcterms:W3CDTF">2018-02-03T16:11:00Z</dcterms:created>
  <dcterms:modified xsi:type="dcterms:W3CDTF">2018-03-05T13:37:00Z</dcterms:modified>
</cp:coreProperties>
</file>