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04F" w:rsidRDefault="00AC7C07">
      <w:pPr>
        <w:spacing w:after="98" w:line="259" w:lineRule="auto"/>
        <w:ind w:left="1489" w:right="2781"/>
        <w:jc w:val="center"/>
      </w:pPr>
      <w:r>
        <w:rPr>
          <w:b/>
        </w:rPr>
        <w:t xml:space="preserve">Universidade Estadual de Maringá </w:t>
      </w:r>
    </w:p>
    <w:p w:rsidR="002D204F" w:rsidRDefault="00AC7C07">
      <w:pPr>
        <w:spacing w:after="98" w:line="259" w:lineRule="auto"/>
        <w:ind w:left="1489" w:right="2780"/>
        <w:jc w:val="center"/>
      </w:pPr>
      <w:r>
        <w:rPr>
          <w:b/>
        </w:rPr>
        <w:t xml:space="preserve">Departamento de Informática </w:t>
      </w:r>
    </w:p>
    <w:p w:rsidR="002D204F" w:rsidRDefault="00AC7C07">
      <w:pPr>
        <w:spacing w:after="98" w:line="259" w:lineRule="auto"/>
        <w:ind w:left="1489" w:right="2777"/>
        <w:jc w:val="center"/>
      </w:pPr>
      <w:r>
        <w:rPr>
          <w:b/>
        </w:rPr>
        <w:t xml:space="preserve">Curso: Informática </w:t>
      </w:r>
    </w:p>
    <w:p w:rsidR="002D204F" w:rsidRDefault="00AC7C07">
      <w:pPr>
        <w:spacing w:after="0" w:line="344" w:lineRule="auto"/>
        <w:ind w:left="1489" w:right="2712"/>
        <w:jc w:val="center"/>
      </w:pPr>
      <w:r>
        <w:rPr>
          <w:b/>
        </w:rPr>
        <w:t xml:space="preserve">Disciplina: Projeto de Sistemas de Software Ano: 2015 </w:t>
      </w:r>
    </w:p>
    <w:p w:rsidR="002D204F" w:rsidRDefault="00AC7C07">
      <w:pPr>
        <w:spacing w:after="98" w:line="259" w:lineRule="auto"/>
        <w:ind w:left="0" w:right="1234" w:firstLine="0"/>
        <w:jc w:val="center"/>
      </w:pPr>
      <w:r>
        <w:t xml:space="preserve"> </w:t>
      </w:r>
    </w:p>
    <w:p w:rsidR="002D204F" w:rsidRDefault="00AC7C07">
      <w:pPr>
        <w:spacing w:after="99"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firstLine="0"/>
        <w:jc w:val="left"/>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27"/>
        <w:jc w:val="left"/>
      </w:pPr>
      <w:r>
        <w:rPr>
          <w:b/>
        </w:rPr>
        <w:t xml:space="preserve">ESPECIFICAÇÃO DO SISTEMA DE GERENCIAMENTO DA PADARIA GEGÊ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9"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0" w:firstLine="0"/>
        <w:jc w:val="left"/>
      </w:pPr>
      <w:r>
        <w:t xml:space="preserve"> </w:t>
      </w:r>
    </w:p>
    <w:p w:rsidR="002D204F" w:rsidRDefault="00AC7C07">
      <w:pPr>
        <w:spacing w:after="98" w:line="259" w:lineRule="auto"/>
        <w:ind w:left="0" w:right="1234" w:firstLine="0"/>
        <w:jc w:val="center"/>
      </w:pPr>
      <w:r>
        <w:t xml:space="preserve"> </w:t>
      </w:r>
    </w:p>
    <w:p w:rsidR="002D204F" w:rsidRDefault="00AC7C07">
      <w:pPr>
        <w:spacing w:after="98" w:line="259" w:lineRule="auto"/>
        <w:ind w:left="1489" w:right="2776"/>
        <w:jc w:val="center"/>
      </w:pPr>
      <w:r>
        <w:rPr>
          <w:b/>
        </w:rPr>
        <w:t xml:space="preserve">Grupo: </w:t>
      </w:r>
    </w:p>
    <w:p w:rsidR="002D204F" w:rsidRDefault="00AC7C07">
      <w:pPr>
        <w:spacing w:after="98" w:line="259" w:lineRule="auto"/>
        <w:ind w:left="1489" w:right="2780"/>
        <w:jc w:val="center"/>
      </w:pPr>
      <w:r>
        <w:rPr>
          <w:b/>
        </w:rPr>
        <w:t xml:space="preserve">83154 Igor Santana </w:t>
      </w:r>
    </w:p>
    <w:p w:rsidR="002D204F" w:rsidRDefault="00AC7C07">
      <w:pPr>
        <w:spacing w:after="98" w:line="259" w:lineRule="auto"/>
        <w:ind w:left="1489" w:right="2777"/>
        <w:jc w:val="center"/>
      </w:pPr>
      <w:r>
        <w:rPr>
          <w:b/>
        </w:rPr>
        <w:t xml:space="preserve">83196 Leonardo Catharin </w:t>
      </w:r>
    </w:p>
    <w:p w:rsidR="002D204F" w:rsidRDefault="00AC7C07">
      <w:pPr>
        <w:spacing w:after="98" w:line="259" w:lineRule="auto"/>
        <w:ind w:left="1489" w:right="2777"/>
        <w:jc w:val="center"/>
      </w:pPr>
      <w:r>
        <w:rPr>
          <w:b/>
        </w:rPr>
        <w:t xml:space="preserve">84261 Rafael </w:t>
      </w:r>
      <w:proofErr w:type="spellStart"/>
      <w:r>
        <w:rPr>
          <w:b/>
        </w:rPr>
        <w:t>Mangolin</w:t>
      </w:r>
      <w:proofErr w:type="spellEnd"/>
      <w:r>
        <w:rPr>
          <w:b/>
        </w:rPr>
        <w:t xml:space="preserve"> </w:t>
      </w:r>
    </w:p>
    <w:p w:rsidR="002D204F" w:rsidRDefault="00AC7C07">
      <w:pPr>
        <w:spacing w:after="160" w:line="259" w:lineRule="auto"/>
        <w:ind w:left="0" w:firstLine="0"/>
        <w:jc w:val="left"/>
      </w:pPr>
      <w:r>
        <w:t xml:space="preserve"> </w:t>
      </w:r>
    </w:p>
    <w:p w:rsidR="008711D1" w:rsidRDefault="008711D1">
      <w:pPr>
        <w:spacing w:after="160" w:line="259" w:lineRule="auto"/>
        <w:ind w:left="0" w:firstLine="0"/>
        <w:jc w:val="left"/>
      </w:pPr>
    </w:p>
    <w:p w:rsidR="008711D1" w:rsidRDefault="008711D1">
      <w:pPr>
        <w:spacing w:after="160" w:line="259" w:lineRule="auto"/>
        <w:ind w:left="0" w:firstLine="0"/>
        <w:jc w:val="left"/>
      </w:pPr>
    </w:p>
    <w:p w:rsidR="002D204F" w:rsidRDefault="00AC7C07">
      <w:pPr>
        <w:spacing w:after="0" w:line="259" w:lineRule="auto"/>
        <w:ind w:left="0" w:firstLine="0"/>
        <w:jc w:val="left"/>
      </w:pPr>
      <w:r>
        <w:t xml:space="preserve"> </w:t>
      </w:r>
      <w:r>
        <w:tab/>
        <w:t xml:space="preserve"> </w:t>
      </w:r>
    </w:p>
    <w:p w:rsidR="002D204F" w:rsidRDefault="00AC7C07">
      <w:pPr>
        <w:spacing w:after="0" w:line="259" w:lineRule="auto"/>
        <w:ind w:left="0" w:firstLine="0"/>
        <w:jc w:val="left"/>
      </w:pPr>
      <w:r>
        <w:rPr>
          <w:rFonts w:ascii="Calibri" w:eastAsia="Calibri" w:hAnsi="Calibri" w:cs="Calibri"/>
          <w:color w:val="2E74B5"/>
          <w:sz w:val="32"/>
        </w:rPr>
        <w:lastRenderedPageBreak/>
        <w:t xml:space="preserve">Sumário </w:t>
      </w:r>
    </w:p>
    <w:p w:rsidR="002D204F" w:rsidRDefault="00AC7C07">
      <w:pPr>
        <w:numPr>
          <w:ilvl w:val="0"/>
          <w:numId w:val="1"/>
        </w:numPr>
        <w:spacing w:after="103"/>
        <w:ind w:right="1293" w:hanging="480"/>
      </w:pPr>
      <w:r>
        <w:t>Introdução ................................................................................................... 3</w:t>
      </w:r>
      <w:r>
        <w:rPr>
          <w:rFonts w:ascii="Calibri" w:eastAsia="Calibri" w:hAnsi="Calibri" w:cs="Calibri"/>
          <w:sz w:val="22"/>
        </w:rPr>
        <w:t xml:space="preserve"> </w:t>
      </w:r>
    </w:p>
    <w:p w:rsidR="002D204F" w:rsidRDefault="00AC7C07">
      <w:pPr>
        <w:numPr>
          <w:ilvl w:val="0"/>
          <w:numId w:val="1"/>
        </w:numPr>
        <w:spacing w:after="103"/>
        <w:ind w:right="1293" w:hanging="480"/>
      </w:pPr>
      <w:r>
        <w:t>Concepção .................................................................................................. 3</w:t>
      </w:r>
      <w:r>
        <w:rPr>
          <w:rFonts w:ascii="Calibri" w:eastAsia="Calibri" w:hAnsi="Calibri" w:cs="Calibri"/>
          <w:sz w:val="22"/>
        </w:rPr>
        <w:t xml:space="preserve"> </w:t>
      </w:r>
    </w:p>
    <w:p w:rsidR="002D204F" w:rsidRDefault="00AC7C07">
      <w:pPr>
        <w:numPr>
          <w:ilvl w:val="1"/>
          <w:numId w:val="1"/>
        </w:numPr>
        <w:spacing w:after="100"/>
        <w:ind w:right="1293" w:hanging="641"/>
      </w:pPr>
      <w:r>
        <w:t>Divisão dos requisitos ........................................................................... 3</w:t>
      </w:r>
      <w:r>
        <w:rPr>
          <w:rFonts w:ascii="Calibri" w:eastAsia="Calibri" w:hAnsi="Calibri" w:cs="Calibri"/>
          <w:sz w:val="22"/>
        </w:rPr>
        <w:t xml:space="preserve"> </w:t>
      </w:r>
    </w:p>
    <w:p w:rsidR="002D204F" w:rsidRDefault="00AC7C07">
      <w:pPr>
        <w:numPr>
          <w:ilvl w:val="1"/>
          <w:numId w:val="1"/>
        </w:numPr>
        <w:spacing w:after="103"/>
        <w:ind w:right="1293" w:hanging="641"/>
      </w:pPr>
      <w:r>
        <w:t>Glossário de termos ............................................................................ 15</w:t>
      </w:r>
      <w:r>
        <w:rPr>
          <w:rFonts w:ascii="Calibri" w:eastAsia="Calibri" w:hAnsi="Calibri" w:cs="Calibri"/>
          <w:sz w:val="22"/>
        </w:rPr>
        <w:t xml:space="preserve"> </w:t>
      </w:r>
    </w:p>
    <w:p w:rsidR="002D204F" w:rsidRDefault="00AC7C07">
      <w:pPr>
        <w:numPr>
          <w:ilvl w:val="1"/>
          <w:numId w:val="1"/>
        </w:numPr>
        <w:spacing w:after="103"/>
        <w:ind w:right="1293" w:hanging="641"/>
      </w:pPr>
      <w:r>
        <w:t>Estudo de viabilidade .......................................................................... 16</w:t>
      </w:r>
      <w:r>
        <w:rPr>
          <w:rFonts w:ascii="Calibri" w:eastAsia="Calibri" w:hAnsi="Calibri" w:cs="Calibri"/>
          <w:sz w:val="22"/>
        </w:rPr>
        <w:t xml:space="preserve"> </w:t>
      </w:r>
    </w:p>
    <w:p w:rsidR="002D204F" w:rsidRDefault="00AC7C07">
      <w:pPr>
        <w:numPr>
          <w:ilvl w:val="2"/>
          <w:numId w:val="1"/>
        </w:numPr>
        <w:spacing w:after="103"/>
        <w:ind w:right="1293" w:hanging="840"/>
      </w:pPr>
      <w:r>
        <w:t>Contribuições para a empresa ...................................................... 16</w:t>
      </w:r>
      <w:r>
        <w:rPr>
          <w:rFonts w:ascii="Calibri" w:eastAsia="Calibri" w:hAnsi="Calibri" w:cs="Calibri"/>
          <w:sz w:val="22"/>
        </w:rPr>
        <w:t xml:space="preserve"> </w:t>
      </w:r>
    </w:p>
    <w:p w:rsidR="002D204F" w:rsidRDefault="00AC7C07">
      <w:pPr>
        <w:numPr>
          <w:ilvl w:val="2"/>
          <w:numId w:val="1"/>
        </w:numPr>
        <w:spacing w:after="101"/>
        <w:ind w:right="1293" w:hanging="840"/>
      </w:pPr>
      <w:r>
        <w:t>Custo X Benefício ......................................................................... 16</w:t>
      </w:r>
      <w:r>
        <w:rPr>
          <w:rFonts w:ascii="Calibri" w:eastAsia="Calibri" w:hAnsi="Calibri" w:cs="Calibri"/>
          <w:sz w:val="22"/>
        </w:rPr>
        <w:t xml:space="preserve"> </w:t>
      </w:r>
    </w:p>
    <w:p w:rsidR="002D204F" w:rsidRDefault="00AC7C07">
      <w:pPr>
        <w:numPr>
          <w:ilvl w:val="2"/>
          <w:numId w:val="1"/>
        </w:numPr>
        <w:spacing w:after="103"/>
        <w:ind w:right="1293" w:hanging="840"/>
      </w:pPr>
      <w:r>
        <w:t>Viabilidade técnica ........................................................................ 16</w:t>
      </w:r>
      <w:r>
        <w:rPr>
          <w:rFonts w:ascii="Calibri" w:eastAsia="Calibri" w:hAnsi="Calibri" w:cs="Calibri"/>
          <w:sz w:val="22"/>
        </w:rPr>
        <w:t xml:space="preserve"> </w:t>
      </w:r>
    </w:p>
    <w:p w:rsidR="002D204F" w:rsidRDefault="00AC7C07">
      <w:pPr>
        <w:numPr>
          <w:ilvl w:val="2"/>
          <w:numId w:val="1"/>
        </w:numPr>
        <w:spacing w:after="103"/>
        <w:ind w:right="1293" w:hanging="840"/>
      </w:pPr>
      <w:r>
        <w:t>Viabilidade legal ............................................................................ 17</w:t>
      </w:r>
      <w:r>
        <w:rPr>
          <w:rFonts w:ascii="Calibri" w:eastAsia="Calibri" w:hAnsi="Calibri" w:cs="Calibri"/>
          <w:sz w:val="22"/>
        </w:rPr>
        <w:t xml:space="preserve"> </w:t>
      </w:r>
    </w:p>
    <w:p w:rsidR="002D204F" w:rsidRDefault="00AC7C07">
      <w:pPr>
        <w:numPr>
          <w:ilvl w:val="2"/>
          <w:numId w:val="1"/>
        </w:numPr>
        <w:spacing w:after="103"/>
        <w:ind w:right="1293" w:hanging="840"/>
      </w:pPr>
      <w:r>
        <w:t>Alternativas: (avaliação de alternativas) ....................................... 17</w:t>
      </w:r>
      <w:r>
        <w:rPr>
          <w:rFonts w:ascii="Calibri" w:eastAsia="Calibri" w:hAnsi="Calibri" w:cs="Calibri"/>
          <w:sz w:val="22"/>
        </w:rPr>
        <w:t xml:space="preserve"> </w:t>
      </w:r>
    </w:p>
    <w:p w:rsidR="002D204F" w:rsidRDefault="00AC7C07">
      <w:pPr>
        <w:numPr>
          <w:ilvl w:val="1"/>
          <w:numId w:val="1"/>
        </w:numPr>
        <w:spacing w:after="100"/>
        <w:ind w:right="1293" w:hanging="641"/>
      </w:pPr>
      <w:r>
        <w:t>Avaliação de risco ............................................................................... 18</w:t>
      </w:r>
      <w:r>
        <w:rPr>
          <w:rFonts w:ascii="Calibri" w:eastAsia="Calibri" w:hAnsi="Calibri" w:cs="Calibri"/>
          <w:sz w:val="22"/>
        </w:rPr>
        <w:t xml:space="preserve"> </w:t>
      </w:r>
    </w:p>
    <w:p w:rsidR="002D204F" w:rsidRDefault="00AC7C07">
      <w:pPr>
        <w:numPr>
          <w:ilvl w:val="2"/>
          <w:numId w:val="1"/>
        </w:numPr>
        <w:ind w:right="1293" w:hanging="840"/>
      </w:pPr>
      <w:r>
        <w:t>Riscos ........................................................................................... 18</w:t>
      </w:r>
      <w:r>
        <w:rPr>
          <w:rFonts w:ascii="Calibri" w:eastAsia="Calibri" w:hAnsi="Calibri" w:cs="Calibri"/>
          <w:sz w:val="22"/>
        </w:rPr>
        <w:t xml:space="preserve"> </w:t>
      </w:r>
    </w:p>
    <w:p w:rsidR="002D204F" w:rsidRDefault="00AC7C07">
      <w:pPr>
        <w:numPr>
          <w:ilvl w:val="2"/>
          <w:numId w:val="1"/>
        </w:numPr>
        <w:spacing w:after="5"/>
        <w:ind w:right="1293" w:hanging="840"/>
      </w:pPr>
      <w:r>
        <w:t>Processo no risco “incerteza do cliente em questão aos requisitos”</w:t>
      </w:r>
    </w:p>
    <w:p w:rsidR="002D204F" w:rsidRDefault="00AC7C07">
      <w:pPr>
        <w:tabs>
          <w:tab w:val="center" w:pos="480"/>
          <w:tab w:val="center" w:pos="1454"/>
        </w:tabs>
        <w:spacing w:after="102"/>
        <w:ind w:left="0" w:firstLine="0"/>
        <w:jc w:val="left"/>
      </w:pPr>
      <w:r>
        <w:rPr>
          <w:rFonts w:ascii="Calibri" w:eastAsia="Calibri" w:hAnsi="Calibri" w:cs="Calibri"/>
          <w:sz w:val="22"/>
        </w:rPr>
        <w:tab/>
      </w:r>
      <w:r>
        <w:t xml:space="preserve"> </w:t>
      </w:r>
      <w:r>
        <w:tab/>
        <w:t>18</w:t>
      </w:r>
      <w:r>
        <w:rPr>
          <w:rFonts w:ascii="Calibri" w:eastAsia="Calibri" w:hAnsi="Calibri" w:cs="Calibri"/>
          <w:sz w:val="22"/>
        </w:rPr>
        <w:t xml:space="preserve"> </w:t>
      </w:r>
    </w:p>
    <w:p w:rsidR="002D204F" w:rsidRDefault="00AC7C07">
      <w:pPr>
        <w:numPr>
          <w:ilvl w:val="1"/>
          <w:numId w:val="1"/>
        </w:numPr>
        <w:spacing w:after="103"/>
        <w:ind w:right="1293" w:hanging="641"/>
      </w:pPr>
      <w:r>
        <w:t>Modelo de Domínio ou Diagrama de objetos de negócios .................. 19</w:t>
      </w:r>
      <w:r>
        <w:rPr>
          <w:rFonts w:ascii="Calibri" w:eastAsia="Calibri" w:hAnsi="Calibri" w:cs="Calibri"/>
          <w:sz w:val="22"/>
        </w:rPr>
        <w:t xml:space="preserve"> </w:t>
      </w:r>
    </w:p>
    <w:p w:rsidR="002D204F" w:rsidRDefault="00AC7C07">
      <w:pPr>
        <w:numPr>
          <w:ilvl w:val="1"/>
          <w:numId w:val="1"/>
        </w:numPr>
        <w:spacing w:after="103"/>
        <w:ind w:right="1293" w:hanging="641"/>
      </w:pPr>
      <w:r>
        <w:t>Pacotes ............................................................................................... 20</w:t>
      </w:r>
      <w:r>
        <w:rPr>
          <w:rFonts w:ascii="Calibri" w:eastAsia="Calibri" w:hAnsi="Calibri" w:cs="Calibri"/>
          <w:sz w:val="22"/>
        </w:rPr>
        <w:t xml:space="preserve"> </w:t>
      </w:r>
    </w:p>
    <w:p w:rsidR="002D204F" w:rsidRDefault="00AC7C07">
      <w:pPr>
        <w:numPr>
          <w:ilvl w:val="2"/>
          <w:numId w:val="1"/>
        </w:numPr>
        <w:spacing w:after="100"/>
        <w:ind w:right="1293" w:hanging="840"/>
      </w:pPr>
      <w:r>
        <w:t>Diagrama de pacotes da Área de negócio .................................... 20</w:t>
      </w:r>
      <w:r>
        <w:rPr>
          <w:rFonts w:ascii="Calibri" w:eastAsia="Calibri" w:hAnsi="Calibri" w:cs="Calibri"/>
          <w:sz w:val="22"/>
        </w:rPr>
        <w:t xml:space="preserve"> </w:t>
      </w:r>
    </w:p>
    <w:p w:rsidR="002D204F" w:rsidRDefault="00AC7C07">
      <w:pPr>
        <w:numPr>
          <w:ilvl w:val="2"/>
          <w:numId w:val="1"/>
        </w:numPr>
        <w:spacing w:after="103"/>
        <w:ind w:right="1293" w:hanging="840"/>
      </w:pPr>
      <w:r>
        <w:t>Diagrama de pacotes de análise e serviço ................................... 20</w:t>
      </w:r>
      <w:r>
        <w:rPr>
          <w:rFonts w:ascii="Calibri" w:eastAsia="Calibri" w:hAnsi="Calibri" w:cs="Calibri"/>
          <w:sz w:val="22"/>
        </w:rPr>
        <w:t xml:space="preserve"> </w:t>
      </w:r>
    </w:p>
    <w:p w:rsidR="002D204F" w:rsidRDefault="00AC7C07">
      <w:pPr>
        <w:numPr>
          <w:ilvl w:val="1"/>
          <w:numId w:val="1"/>
        </w:numPr>
        <w:spacing w:after="103"/>
        <w:ind w:right="1293" w:hanging="641"/>
      </w:pPr>
      <w:r>
        <w:t>Arquitetura de Software ....................................................................... 20</w:t>
      </w:r>
      <w:r>
        <w:rPr>
          <w:rFonts w:ascii="Calibri" w:eastAsia="Calibri" w:hAnsi="Calibri" w:cs="Calibri"/>
          <w:sz w:val="22"/>
        </w:rPr>
        <w:t xml:space="preserve"> </w:t>
      </w:r>
    </w:p>
    <w:p w:rsidR="002D204F" w:rsidRDefault="00AC7C07">
      <w:pPr>
        <w:numPr>
          <w:ilvl w:val="0"/>
          <w:numId w:val="1"/>
        </w:numPr>
        <w:spacing w:after="103"/>
        <w:ind w:right="1293" w:hanging="480"/>
      </w:pPr>
      <w:r>
        <w:t>Elaboração ................................................................................................ 21</w:t>
      </w:r>
      <w:r>
        <w:rPr>
          <w:rFonts w:ascii="Calibri" w:eastAsia="Calibri" w:hAnsi="Calibri" w:cs="Calibri"/>
          <w:sz w:val="22"/>
        </w:rPr>
        <w:t xml:space="preserve"> </w:t>
      </w:r>
    </w:p>
    <w:p w:rsidR="002D204F" w:rsidRDefault="00AC7C07">
      <w:pPr>
        <w:numPr>
          <w:ilvl w:val="1"/>
          <w:numId w:val="1"/>
        </w:numPr>
        <w:spacing w:after="100"/>
        <w:ind w:right="1293" w:hanging="641"/>
      </w:pPr>
      <w:r>
        <w:t>Modelo de Casos de Uso .................................................................... 21</w:t>
      </w:r>
      <w:r>
        <w:rPr>
          <w:rFonts w:ascii="Calibri" w:eastAsia="Calibri" w:hAnsi="Calibri" w:cs="Calibri"/>
          <w:sz w:val="22"/>
        </w:rPr>
        <w:t xml:space="preserve"> </w:t>
      </w:r>
    </w:p>
    <w:p w:rsidR="002D204F" w:rsidRDefault="00AC7C07">
      <w:pPr>
        <w:numPr>
          <w:ilvl w:val="2"/>
          <w:numId w:val="1"/>
        </w:numPr>
        <w:spacing w:after="103"/>
        <w:ind w:right="1293" w:hanging="840"/>
      </w:pPr>
      <w:r>
        <w:t>Identificação dos Casos de Uso ................................................... 21</w:t>
      </w:r>
      <w:r>
        <w:rPr>
          <w:rFonts w:ascii="Calibri" w:eastAsia="Calibri" w:hAnsi="Calibri" w:cs="Calibri"/>
          <w:sz w:val="22"/>
        </w:rPr>
        <w:t xml:space="preserve"> </w:t>
      </w:r>
    </w:p>
    <w:p w:rsidR="002D204F" w:rsidRDefault="00AC7C07">
      <w:pPr>
        <w:numPr>
          <w:ilvl w:val="2"/>
          <w:numId w:val="1"/>
        </w:numPr>
        <w:spacing w:after="103"/>
        <w:ind w:right="1293" w:hanging="840"/>
      </w:pPr>
      <w:r>
        <w:t>Priorização dos Casos de Uso ..................................................... 23</w:t>
      </w:r>
      <w:r>
        <w:rPr>
          <w:rFonts w:ascii="Calibri" w:eastAsia="Calibri" w:hAnsi="Calibri" w:cs="Calibri"/>
          <w:sz w:val="22"/>
        </w:rPr>
        <w:t xml:space="preserve"> </w:t>
      </w:r>
    </w:p>
    <w:p w:rsidR="002D204F" w:rsidRDefault="00AC7C07">
      <w:pPr>
        <w:numPr>
          <w:ilvl w:val="2"/>
          <w:numId w:val="1"/>
        </w:numPr>
        <w:spacing w:after="103"/>
        <w:ind w:right="1293" w:hanging="840"/>
      </w:pPr>
      <w:r>
        <w:t>Diagrama de Casos de Uso .......................................................... 24</w:t>
      </w:r>
      <w:r>
        <w:rPr>
          <w:rFonts w:ascii="Calibri" w:eastAsia="Calibri" w:hAnsi="Calibri" w:cs="Calibri"/>
          <w:sz w:val="22"/>
        </w:rPr>
        <w:t xml:space="preserve"> </w:t>
      </w:r>
    </w:p>
    <w:p w:rsidR="002D204F" w:rsidRDefault="00AC7C07">
      <w:pPr>
        <w:numPr>
          <w:ilvl w:val="2"/>
          <w:numId w:val="1"/>
        </w:numPr>
        <w:spacing w:after="100"/>
        <w:ind w:right="1293" w:hanging="840"/>
      </w:pPr>
      <w:r>
        <w:t>Detalhamento dos Casos de Uso ................................................. 25</w:t>
      </w:r>
      <w:r>
        <w:rPr>
          <w:rFonts w:ascii="Calibri" w:eastAsia="Calibri" w:hAnsi="Calibri" w:cs="Calibri"/>
          <w:sz w:val="22"/>
        </w:rPr>
        <w:t xml:space="preserve"> </w:t>
      </w:r>
    </w:p>
    <w:p w:rsidR="002D204F" w:rsidRDefault="00AC7C07">
      <w:pPr>
        <w:numPr>
          <w:ilvl w:val="1"/>
          <w:numId w:val="1"/>
        </w:numPr>
        <w:spacing w:after="103"/>
        <w:ind w:right="1293" w:hanging="641"/>
      </w:pPr>
      <w:r>
        <w:t>Modelo de Análise ............................................................................... 28</w:t>
      </w:r>
      <w:r>
        <w:rPr>
          <w:rFonts w:ascii="Calibri" w:eastAsia="Calibri" w:hAnsi="Calibri" w:cs="Calibri"/>
          <w:sz w:val="22"/>
        </w:rPr>
        <w:t xml:space="preserve"> </w:t>
      </w:r>
    </w:p>
    <w:p w:rsidR="002D204F" w:rsidRDefault="00AC7C07">
      <w:pPr>
        <w:numPr>
          <w:ilvl w:val="1"/>
          <w:numId w:val="1"/>
        </w:numPr>
        <w:spacing w:after="108"/>
        <w:ind w:right="1293" w:hanging="641"/>
      </w:pPr>
      <w:r>
        <w:t>Planejamento das iterações ................................................................ 29</w:t>
      </w:r>
      <w:r>
        <w:rPr>
          <w:rFonts w:ascii="Calibri" w:eastAsia="Calibri" w:hAnsi="Calibri" w:cs="Calibri"/>
          <w:sz w:val="22"/>
        </w:rPr>
        <w:t xml:space="preserve"> </w:t>
      </w:r>
    </w:p>
    <w:p w:rsidR="002D204F" w:rsidRDefault="00AC7C07">
      <w:pPr>
        <w:numPr>
          <w:ilvl w:val="2"/>
          <w:numId w:val="1"/>
        </w:numPr>
        <w:spacing w:after="103"/>
        <w:ind w:right="1293" w:hanging="840"/>
      </w:pPr>
      <w:r>
        <w:t>Iteração Nº1 – CRUD’S ................................................................ 29</w:t>
      </w:r>
      <w:r>
        <w:rPr>
          <w:rFonts w:ascii="Calibri" w:eastAsia="Calibri" w:hAnsi="Calibri" w:cs="Calibri"/>
          <w:sz w:val="22"/>
        </w:rPr>
        <w:t xml:space="preserve"> </w:t>
      </w:r>
    </w:p>
    <w:p w:rsidR="002D204F" w:rsidRDefault="00AC7C07">
      <w:pPr>
        <w:numPr>
          <w:ilvl w:val="2"/>
          <w:numId w:val="1"/>
        </w:numPr>
        <w:spacing w:after="100"/>
        <w:ind w:right="1293" w:hanging="840"/>
      </w:pPr>
      <w:r>
        <w:t>Iteração Nº2 .................................................................................. 30</w:t>
      </w:r>
      <w:r>
        <w:rPr>
          <w:rFonts w:ascii="Calibri" w:eastAsia="Calibri" w:hAnsi="Calibri" w:cs="Calibri"/>
          <w:sz w:val="22"/>
        </w:rPr>
        <w:t xml:space="preserve"> </w:t>
      </w:r>
    </w:p>
    <w:p w:rsidR="002D204F" w:rsidRDefault="00AC7C07">
      <w:pPr>
        <w:numPr>
          <w:ilvl w:val="2"/>
          <w:numId w:val="1"/>
        </w:numPr>
        <w:spacing w:after="103"/>
        <w:ind w:right="1293" w:hanging="840"/>
      </w:pPr>
      <w:r>
        <w:t>Iteração Nº3 .................................................................................. 30</w:t>
      </w:r>
      <w:r>
        <w:rPr>
          <w:rFonts w:ascii="Calibri" w:eastAsia="Calibri" w:hAnsi="Calibri" w:cs="Calibri"/>
          <w:sz w:val="22"/>
        </w:rPr>
        <w:t xml:space="preserve"> </w:t>
      </w:r>
    </w:p>
    <w:p w:rsidR="002D204F" w:rsidRDefault="00AC7C07">
      <w:pPr>
        <w:numPr>
          <w:ilvl w:val="2"/>
          <w:numId w:val="1"/>
        </w:numPr>
        <w:spacing w:after="103"/>
        <w:ind w:right="1293" w:hanging="840"/>
      </w:pPr>
      <w:r>
        <w:t>Iteração Nº4 .................................................................................. 30</w:t>
      </w:r>
      <w:r>
        <w:rPr>
          <w:rFonts w:ascii="Calibri" w:eastAsia="Calibri" w:hAnsi="Calibri" w:cs="Calibri"/>
          <w:sz w:val="22"/>
        </w:rPr>
        <w:t xml:space="preserve"> </w:t>
      </w:r>
    </w:p>
    <w:p w:rsidR="002D204F" w:rsidRDefault="00AC7C07">
      <w:pPr>
        <w:numPr>
          <w:ilvl w:val="1"/>
          <w:numId w:val="1"/>
        </w:numPr>
        <w:spacing w:after="103"/>
        <w:ind w:right="1293" w:hanging="641"/>
      </w:pPr>
      <w:r>
        <w:t>Diagrama de Classes do projeto ......................................................... 31</w:t>
      </w:r>
      <w:r>
        <w:rPr>
          <w:rFonts w:ascii="Calibri" w:eastAsia="Calibri" w:hAnsi="Calibri" w:cs="Calibri"/>
          <w:sz w:val="22"/>
        </w:rPr>
        <w:t xml:space="preserve"> </w:t>
      </w:r>
    </w:p>
    <w:p w:rsidR="002D204F" w:rsidRDefault="00AC7C07">
      <w:pPr>
        <w:numPr>
          <w:ilvl w:val="0"/>
          <w:numId w:val="1"/>
        </w:numPr>
        <w:spacing w:line="354" w:lineRule="auto"/>
        <w:ind w:right="1293" w:hanging="480"/>
      </w:pPr>
      <w:r>
        <w:t>Frameworks .............................................................................................. 31</w:t>
      </w:r>
      <w:r>
        <w:rPr>
          <w:rFonts w:ascii="Calibri" w:eastAsia="Calibri" w:hAnsi="Calibri" w:cs="Calibri"/>
          <w:sz w:val="22"/>
        </w:rPr>
        <w:t xml:space="preserve"> </w:t>
      </w:r>
    </w:p>
    <w:p w:rsidR="002D204F" w:rsidRDefault="00AC7C07">
      <w:pPr>
        <w:spacing w:after="1" w:line="259" w:lineRule="auto"/>
        <w:ind w:left="-5"/>
        <w:jc w:val="left"/>
      </w:pPr>
      <w:r>
        <w:rPr>
          <w:sz w:val="32"/>
        </w:rPr>
        <w:lastRenderedPageBreak/>
        <w:t xml:space="preserve">2. CONCEPÇÃO </w:t>
      </w:r>
    </w:p>
    <w:p w:rsidR="002D204F" w:rsidRDefault="00AC7C07">
      <w:pPr>
        <w:pStyle w:val="Ttulo2"/>
        <w:tabs>
          <w:tab w:val="center" w:pos="595"/>
          <w:tab w:val="center" w:pos="2778"/>
        </w:tabs>
        <w:ind w:left="0" w:firstLine="0"/>
      </w:pPr>
      <w:r>
        <w:rPr>
          <w:rFonts w:ascii="Calibri" w:eastAsia="Calibri" w:hAnsi="Calibri" w:cs="Calibri"/>
          <w:sz w:val="22"/>
        </w:rPr>
        <w:tab/>
      </w:r>
      <w:r>
        <w:t xml:space="preserve">2.1. </w:t>
      </w:r>
      <w:r>
        <w:tab/>
        <w:t xml:space="preserve">Divisão dos requisitos </w:t>
      </w:r>
    </w:p>
    <w:tbl>
      <w:tblPr>
        <w:tblStyle w:val="TableGrid"/>
        <w:tblW w:w="8496" w:type="dxa"/>
        <w:tblInd w:w="-115" w:type="dxa"/>
        <w:tblCellMar>
          <w:top w:w="8" w:type="dxa"/>
          <w:left w:w="74" w:type="dxa"/>
          <w:right w:w="8" w:type="dxa"/>
        </w:tblCellMar>
        <w:tblLook w:val="04A0" w:firstRow="1" w:lastRow="0" w:firstColumn="1" w:lastColumn="0" w:noHBand="0" w:noVBand="1"/>
      </w:tblPr>
      <w:tblGrid>
        <w:gridCol w:w="677"/>
        <w:gridCol w:w="2833"/>
        <w:gridCol w:w="156"/>
        <w:gridCol w:w="1179"/>
        <w:gridCol w:w="310"/>
        <w:gridCol w:w="1299"/>
        <w:gridCol w:w="156"/>
        <w:gridCol w:w="1205"/>
        <w:gridCol w:w="681"/>
      </w:tblGrid>
      <w:tr w:rsidR="002D204F">
        <w:trPr>
          <w:trHeight w:val="326"/>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29" w:firstLine="0"/>
              <w:jc w:val="left"/>
            </w:pPr>
            <w:r>
              <w:rPr>
                <w:b/>
              </w:rPr>
              <w:t xml:space="preserve">Responsável: </w:t>
            </w:r>
            <w:r>
              <w:t xml:space="preserve">Leonardo Catharin </w:t>
            </w:r>
          </w:p>
        </w:tc>
      </w:tr>
      <w:tr w:rsidR="002D204F">
        <w:trPr>
          <w:trHeight w:val="3315"/>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29" w:firstLine="0"/>
              <w:jc w:val="left"/>
            </w:pPr>
            <w:r>
              <w:rPr>
                <w:b/>
              </w:rPr>
              <w:t>Identificador:</w:t>
            </w:r>
            <w:r w:rsidR="00352909">
              <w:t xml:space="preserve"> RFCE001- Cadastrar produto.</w:t>
            </w:r>
          </w:p>
          <w:p w:rsidR="002D204F" w:rsidRDefault="00AC7C07">
            <w:pPr>
              <w:spacing w:after="1" w:line="240" w:lineRule="auto"/>
              <w:ind w:left="29" w:right="106" w:firstLine="0"/>
            </w:pPr>
            <w:r>
              <w:rPr>
                <w:b/>
              </w:rPr>
              <w:t>Descrição:</w:t>
            </w:r>
            <w:r>
              <w:t xml:space="preserve"> O sistema deve receber os dados de um novo produto, verificar se já existe esse produto cadastrado. Caso esse produto já esteja cadastrado deverá exibir mensagem informando que o produto já cadastrado, caso não o produto será incluído no banco de dados do estoque e será exibido uma mensag</w:t>
            </w:r>
            <w:r w:rsidR="008711D1">
              <w:t>em de confirmação de cadastros.</w:t>
            </w:r>
          </w:p>
          <w:p w:rsidR="002D204F" w:rsidRDefault="00AC7C07">
            <w:pPr>
              <w:spacing w:after="0" w:line="259" w:lineRule="auto"/>
              <w:ind w:left="29" w:firstLine="0"/>
              <w:jc w:val="left"/>
            </w:pPr>
            <w:r>
              <w:t xml:space="preserve"> </w:t>
            </w:r>
          </w:p>
          <w:tbl>
            <w:tblPr>
              <w:tblStyle w:val="TableGrid"/>
              <w:tblW w:w="7137" w:type="dxa"/>
              <w:tblInd w:w="602" w:type="dxa"/>
              <w:tblCellMar>
                <w:top w:w="8" w:type="dxa"/>
                <w:left w:w="74" w:type="dxa"/>
                <w:right w:w="8" w:type="dxa"/>
              </w:tblCellMar>
              <w:tblLook w:val="04A0" w:firstRow="1" w:lastRow="0" w:firstColumn="1" w:lastColumn="0" w:noHBand="0" w:noVBand="1"/>
            </w:tblPr>
            <w:tblGrid>
              <w:gridCol w:w="2833"/>
              <w:gridCol w:w="312"/>
              <w:gridCol w:w="1176"/>
              <w:gridCol w:w="156"/>
              <w:gridCol w:w="1299"/>
              <w:gridCol w:w="156"/>
              <w:gridCol w:w="1205"/>
            </w:tblGrid>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17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Gerência</w:t>
                  </w:r>
                  <w:r>
                    <w:t xml:space="preserve">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RFCE004 </w:t>
                  </w:r>
                </w:p>
              </w:tc>
            </w:tr>
          </w:tbl>
          <w:p w:rsidR="002D204F" w:rsidRDefault="00AC7C07">
            <w:pPr>
              <w:spacing w:after="0" w:line="259" w:lineRule="auto"/>
              <w:ind w:left="29" w:firstLine="0"/>
              <w:jc w:val="left"/>
            </w:pPr>
            <w:r>
              <w:t xml:space="preserve"> </w:t>
            </w:r>
          </w:p>
        </w:tc>
      </w:tr>
      <w:tr w:rsidR="002D204F">
        <w:trPr>
          <w:trHeight w:val="1944"/>
        </w:trPr>
        <w:tc>
          <w:tcPr>
            <w:tcW w:w="8496" w:type="dxa"/>
            <w:gridSpan w:val="9"/>
            <w:tcBorders>
              <w:top w:val="single" w:sz="4" w:space="0" w:color="000001"/>
              <w:left w:val="single" w:sz="4" w:space="0" w:color="000001"/>
              <w:bottom w:val="nil"/>
              <w:right w:val="single" w:sz="4" w:space="0" w:color="000001"/>
            </w:tcBorders>
          </w:tcPr>
          <w:p w:rsidR="002D204F" w:rsidRDefault="00AC7C07">
            <w:pPr>
              <w:spacing w:after="0" w:line="259" w:lineRule="auto"/>
              <w:ind w:left="29" w:firstLine="0"/>
              <w:jc w:val="left"/>
            </w:pPr>
            <w:r>
              <w:rPr>
                <w:b/>
              </w:rPr>
              <w:t>Identificador:</w:t>
            </w:r>
            <w:r>
              <w:t xml:space="preserve"> RFCE002- Alterar dados do cadastro de produto. </w:t>
            </w:r>
          </w:p>
          <w:p w:rsidR="002D204F" w:rsidRDefault="00AC7C07">
            <w:pPr>
              <w:spacing w:after="0" w:line="240" w:lineRule="auto"/>
              <w:ind w:left="29" w:right="105" w:firstLine="0"/>
            </w:pPr>
            <w:r>
              <w:rPr>
                <w:b/>
              </w:rPr>
              <w:t>Descrição:</w:t>
            </w:r>
            <w:r>
              <w:t xml:space="preserve"> O sistema deverá receber o campo a ser alterado, o dado alterado e o cadastro que deve ocorrer a alteração. Caso o produto não esteja cadastrado deverá ser exibido uma mensagem informando que o produto não está cadastrado. Caso esteja deverá ser feito a alteração indicada no banco de dados e exibida uma tela alteração bem sucedida. </w:t>
            </w:r>
          </w:p>
          <w:p w:rsidR="002D204F" w:rsidRDefault="00AC7C07">
            <w:pPr>
              <w:spacing w:after="0" w:line="259" w:lineRule="auto"/>
              <w:ind w:left="29" w:firstLine="0"/>
              <w:jc w:val="left"/>
            </w:pPr>
            <w:r>
              <w:t xml:space="preserve"> </w:t>
            </w:r>
          </w:p>
        </w:tc>
      </w:tr>
      <w:tr w:rsidR="002D204F">
        <w:trPr>
          <w:trHeight w:val="410"/>
        </w:trPr>
        <w:tc>
          <w:tcPr>
            <w:tcW w:w="677" w:type="dxa"/>
            <w:vMerge w:val="restart"/>
            <w:tcBorders>
              <w:top w:val="nil"/>
              <w:left w:val="single" w:sz="4" w:space="0" w:color="000001"/>
              <w:bottom w:val="single" w:sz="4" w:space="0" w:color="000001"/>
              <w:right w:val="single" w:sz="6" w:space="0" w:color="000000"/>
            </w:tcBorders>
            <w:vAlign w:val="bottom"/>
          </w:tcPr>
          <w:p w:rsidR="002D204F" w:rsidRDefault="002D204F">
            <w:pPr>
              <w:spacing w:after="160" w:line="259" w:lineRule="auto"/>
              <w:ind w:left="0" w:firstLine="0"/>
              <w:jc w:val="left"/>
            </w:pPr>
          </w:p>
        </w:tc>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17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31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c>
          <w:tcPr>
            <w:tcW w:w="682" w:type="dxa"/>
            <w:vMerge w:val="restart"/>
            <w:tcBorders>
              <w:top w:val="nil"/>
              <w:left w:val="single" w:sz="6" w:space="0" w:color="000000"/>
              <w:bottom w:val="single" w:sz="4" w:space="0" w:color="000001"/>
              <w:right w:val="single" w:sz="4" w:space="0" w:color="000001"/>
            </w:tcBorders>
            <w:vAlign w:val="center"/>
          </w:tcPr>
          <w:p w:rsidR="002D204F" w:rsidRDefault="002D204F">
            <w:pPr>
              <w:spacing w:after="160" w:line="259" w:lineRule="auto"/>
              <w:ind w:left="0" w:firstLine="0"/>
              <w:jc w:val="left"/>
            </w:pPr>
          </w:p>
        </w:tc>
      </w:tr>
      <w:tr w:rsidR="002D204F">
        <w:trPr>
          <w:trHeight w:val="293"/>
        </w:trPr>
        <w:tc>
          <w:tcPr>
            <w:tcW w:w="0" w:type="auto"/>
            <w:vMerge/>
            <w:tcBorders>
              <w:top w:val="nil"/>
              <w:left w:val="single" w:sz="4" w:space="0" w:color="000001"/>
              <w:bottom w:val="nil"/>
              <w:right w:val="single" w:sz="6" w:space="0" w:color="000000"/>
            </w:tcBorders>
            <w:vAlign w:val="center"/>
          </w:tcPr>
          <w:p w:rsidR="002D204F" w:rsidRDefault="002D204F">
            <w:pPr>
              <w:spacing w:after="160" w:line="259" w:lineRule="auto"/>
              <w:ind w:left="0" w:firstLine="0"/>
              <w:jc w:val="left"/>
            </w:pPr>
          </w:p>
        </w:tc>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Gerência</w:t>
            </w:r>
            <w:r>
              <w:t xml:space="preserve"> </w:t>
            </w:r>
          </w:p>
        </w:tc>
        <w:tc>
          <w:tcPr>
            <w:tcW w:w="0" w:type="auto"/>
            <w:vMerge/>
            <w:tcBorders>
              <w:top w:val="nil"/>
              <w:left w:val="single" w:sz="6" w:space="0" w:color="000000"/>
              <w:bottom w:val="nil"/>
              <w:right w:val="single" w:sz="4" w:space="0" w:color="000001"/>
            </w:tcBorders>
            <w:vAlign w:val="bottom"/>
          </w:tcPr>
          <w:p w:rsidR="002D204F" w:rsidRDefault="002D204F">
            <w:pPr>
              <w:spacing w:after="160" w:line="259" w:lineRule="auto"/>
              <w:ind w:left="0" w:firstLine="0"/>
              <w:jc w:val="left"/>
            </w:pPr>
          </w:p>
        </w:tc>
      </w:tr>
      <w:tr w:rsidR="002D204F">
        <w:trPr>
          <w:trHeight w:val="296"/>
        </w:trPr>
        <w:tc>
          <w:tcPr>
            <w:tcW w:w="0" w:type="auto"/>
            <w:vMerge/>
            <w:tcBorders>
              <w:top w:val="nil"/>
              <w:left w:val="single" w:sz="4" w:space="0" w:color="000001"/>
              <w:bottom w:val="single" w:sz="4" w:space="0" w:color="000001"/>
              <w:right w:val="single" w:sz="6" w:space="0" w:color="000000"/>
            </w:tcBorders>
            <w:vAlign w:val="bottom"/>
          </w:tcPr>
          <w:p w:rsidR="002D204F" w:rsidRDefault="002D204F">
            <w:pPr>
              <w:spacing w:after="160" w:line="259" w:lineRule="auto"/>
              <w:ind w:left="0" w:firstLine="0"/>
              <w:jc w:val="left"/>
            </w:pPr>
          </w:p>
        </w:tc>
        <w:tc>
          <w:tcPr>
            <w:tcW w:w="2833"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2" w:firstLine="0"/>
            </w:pPr>
            <w:r>
              <w:rPr>
                <w:b/>
              </w:rPr>
              <w:t>Requisitos associados:</w:t>
            </w:r>
            <w:r>
              <w:t xml:space="preserve"> </w:t>
            </w:r>
          </w:p>
        </w:tc>
        <w:tc>
          <w:tcPr>
            <w:tcW w:w="4304" w:type="dxa"/>
            <w:gridSpan w:val="6"/>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0" w:firstLine="0"/>
              <w:jc w:val="left"/>
            </w:pPr>
            <w:r>
              <w:t xml:space="preserve">RFCE004 </w:t>
            </w:r>
          </w:p>
        </w:tc>
        <w:tc>
          <w:tcPr>
            <w:tcW w:w="0" w:type="auto"/>
            <w:vMerge/>
            <w:tcBorders>
              <w:top w:val="nil"/>
              <w:left w:val="single" w:sz="6" w:space="0" w:color="000000"/>
              <w:bottom w:val="single" w:sz="4" w:space="0" w:color="000001"/>
              <w:right w:val="single" w:sz="4" w:space="0" w:color="000001"/>
            </w:tcBorders>
            <w:vAlign w:val="center"/>
          </w:tcPr>
          <w:p w:rsidR="002D204F" w:rsidRDefault="002D204F">
            <w:pPr>
              <w:spacing w:after="160" w:line="259" w:lineRule="auto"/>
              <w:ind w:left="0" w:firstLine="0"/>
              <w:jc w:val="left"/>
            </w:pPr>
          </w:p>
        </w:tc>
      </w:tr>
    </w:tbl>
    <w:p w:rsidR="002D204F" w:rsidRDefault="002D204F">
      <w:pPr>
        <w:spacing w:after="0" w:line="259" w:lineRule="auto"/>
        <w:ind w:left="-1702" w:right="1423" w:firstLine="0"/>
        <w:jc w:val="left"/>
      </w:pPr>
    </w:p>
    <w:tbl>
      <w:tblPr>
        <w:tblStyle w:val="TableGrid"/>
        <w:tblpPr w:leftFromText="141" w:rightFromText="141" w:vertAnchor="text" w:horzAnchor="margin" w:tblpY="9"/>
        <w:tblW w:w="8496" w:type="dxa"/>
        <w:tblInd w:w="0" w:type="dxa"/>
        <w:tblCellMar>
          <w:top w:w="8" w:type="dxa"/>
          <w:left w:w="74" w:type="dxa"/>
          <w:right w:w="8" w:type="dxa"/>
        </w:tblCellMar>
        <w:tblLook w:val="04A0" w:firstRow="1" w:lastRow="0" w:firstColumn="1" w:lastColumn="0" w:noHBand="0" w:noVBand="1"/>
      </w:tblPr>
      <w:tblGrid>
        <w:gridCol w:w="8496"/>
      </w:tblGrid>
      <w:tr w:rsidR="00352909" w:rsidTr="00352909">
        <w:trPr>
          <w:trHeight w:val="326"/>
        </w:trPr>
        <w:tc>
          <w:tcPr>
            <w:tcW w:w="8496" w:type="dxa"/>
            <w:tcBorders>
              <w:top w:val="single" w:sz="4" w:space="0" w:color="000001"/>
              <w:left w:val="single" w:sz="4" w:space="0" w:color="000001"/>
              <w:bottom w:val="single" w:sz="4" w:space="0" w:color="000001"/>
              <w:right w:val="single" w:sz="4" w:space="0" w:color="000001"/>
            </w:tcBorders>
          </w:tcPr>
          <w:p w:rsidR="00352909" w:rsidRDefault="00352909" w:rsidP="00352909">
            <w:pPr>
              <w:spacing w:after="0" w:line="259" w:lineRule="auto"/>
              <w:ind w:left="29" w:firstLine="0"/>
              <w:jc w:val="left"/>
            </w:pPr>
            <w:r>
              <w:rPr>
                <w:b/>
              </w:rPr>
              <w:t xml:space="preserve">Responsável: </w:t>
            </w:r>
            <w:r>
              <w:t xml:space="preserve">Leonardo Catharin </w:t>
            </w:r>
          </w:p>
        </w:tc>
      </w:tr>
      <w:tr w:rsidR="00352909" w:rsidTr="00352909">
        <w:trPr>
          <w:trHeight w:val="3315"/>
        </w:trPr>
        <w:tc>
          <w:tcPr>
            <w:tcW w:w="8496" w:type="dxa"/>
            <w:tcBorders>
              <w:top w:val="single" w:sz="4" w:space="0" w:color="000001"/>
              <w:left w:val="single" w:sz="4" w:space="0" w:color="000001"/>
              <w:bottom w:val="single" w:sz="4" w:space="0" w:color="000001"/>
              <w:right w:val="single" w:sz="4" w:space="0" w:color="000001"/>
            </w:tcBorders>
          </w:tcPr>
          <w:p w:rsidR="00352909" w:rsidRDefault="00352909" w:rsidP="00352909">
            <w:pPr>
              <w:spacing w:after="0" w:line="259" w:lineRule="auto"/>
              <w:ind w:left="29" w:firstLine="0"/>
              <w:jc w:val="left"/>
            </w:pPr>
            <w:r>
              <w:rPr>
                <w:b/>
              </w:rPr>
              <w:t>Identificador:</w:t>
            </w:r>
            <w:r>
              <w:t xml:space="preserve"> RFCE009- Cadastrar fornecedor. </w:t>
            </w:r>
          </w:p>
          <w:p w:rsidR="00352909" w:rsidRDefault="00352909" w:rsidP="00352909">
            <w:pPr>
              <w:spacing w:after="1" w:line="240" w:lineRule="auto"/>
              <w:ind w:left="29" w:right="106" w:firstLine="0"/>
            </w:pPr>
            <w:r>
              <w:rPr>
                <w:b/>
              </w:rPr>
              <w:t>Descrição:</w:t>
            </w:r>
            <w:r>
              <w:t xml:space="preserve"> O sistema deve receber os dados de um novo fornecedor, verificar se já existe esse fornecedor cadastrado. Caso esse fornecedor já esteja cadastrado deverá exibir mensagem informando que o fornecedor já cadastrado, caso não o fornecedor será incluído no banco de dados e será exibido uma mensagem de confirmação de cadastros.</w:t>
            </w:r>
          </w:p>
          <w:p w:rsidR="00352909" w:rsidRDefault="00352909" w:rsidP="00352909">
            <w:pPr>
              <w:spacing w:after="0" w:line="259" w:lineRule="auto"/>
              <w:ind w:left="29" w:firstLine="0"/>
              <w:jc w:val="left"/>
            </w:pPr>
            <w:r>
              <w:t xml:space="preserve"> </w:t>
            </w:r>
          </w:p>
          <w:tbl>
            <w:tblPr>
              <w:tblStyle w:val="TableGrid"/>
              <w:tblW w:w="7137" w:type="dxa"/>
              <w:tblInd w:w="602" w:type="dxa"/>
              <w:tblCellMar>
                <w:top w:w="8" w:type="dxa"/>
                <w:left w:w="74" w:type="dxa"/>
                <w:right w:w="8" w:type="dxa"/>
              </w:tblCellMar>
              <w:tblLook w:val="04A0" w:firstRow="1" w:lastRow="0" w:firstColumn="1" w:lastColumn="0" w:noHBand="0" w:noVBand="1"/>
            </w:tblPr>
            <w:tblGrid>
              <w:gridCol w:w="2833"/>
              <w:gridCol w:w="312"/>
              <w:gridCol w:w="1176"/>
              <w:gridCol w:w="156"/>
              <w:gridCol w:w="1299"/>
              <w:gridCol w:w="156"/>
              <w:gridCol w:w="1205"/>
            </w:tblGrid>
            <w:tr w:rsidR="00352909" w:rsidTr="00352909">
              <w:trPr>
                <w:trHeight w:val="293"/>
              </w:trPr>
              <w:tc>
                <w:tcPr>
                  <w:tcW w:w="2833" w:type="dxa"/>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pPr>
                  <w:r>
                    <w:rPr>
                      <w:b/>
                    </w:rPr>
                    <w:t>X</w:t>
                  </w:r>
                  <w:r>
                    <w:t xml:space="preserve"> </w:t>
                  </w:r>
                </w:p>
              </w:tc>
              <w:tc>
                <w:tcPr>
                  <w:tcW w:w="1176" w:type="dxa"/>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pPr>
                  <w:r>
                    <w:t xml:space="preserve">Desejável </w:t>
                  </w:r>
                </w:p>
              </w:tc>
            </w:tr>
            <w:tr w:rsidR="00352909" w:rsidTr="00352909">
              <w:trPr>
                <w:trHeight w:val="290"/>
              </w:trPr>
              <w:tc>
                <w:tcPr>
                  <w:tcW w:w="2833" w:type="dxa"/>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jc w:val="left"/>
                  </w:pPr>
                  <w:r>
                    <w:rPr>
                      <w:i/>
                    </w:rPr>
                    <w:t>Gerência</w:t>
                  </w:r>
                  <w:r>
                    <w:t xml:space="preserve"> </w:t>
                  </w:r>
                </w:p>
              </w:tc>
            </w:tr>
            <w:tr w:rsidR="00352909" w:rsidTr="00352909">
              <w:trPr>
                <w:trHeight w:val="290"/>
              </w:trPr>
              <w:tc>
                <w:tcPr>
                  <w:tcW w:w="2833" w:type="dxa"/>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352909" w:rsidRDefault="00352909" w:rsidP="00352909">
                  <w:pPr>
                    <w:framePr w:hSpace="141" w:wrap="around" w:vAnchor="text" w:hAnchor="margin" w:y="9"/>
                    <w:spacing w:after="0" w:line="259" w:lineRule="auto"/>
                    <w:ind w:left="0" w:firstLine="0"/>
                    <w:jc w:val="left"/>
                  </w:pPr>
                  <w:r>
                    <w:t xml:space="preserve">RFCE004 </w:t>
                  </w:r>
                </w:p>
              </w:tc>
            </w:tr>
          </w:tbl>
          <w:p w:rsidR="00352909" w:rsidRDefault="00352909" w:rsidP="00352909">
            <w:pPr>
              <w:spacing w:after="0" w:line="259" w:lineRule="auto"/>
              <w:ind w:left="29" w:firstLine="0"/>
              <w:jc w:val="left"/>
            </w:pPr>
            <w:r>
              <w:t xml:space="preserve"> </w:t>
            </w:r>
          </w:p>
        </w:tc>
      </w:tr>
    </w:tbl>
    <w:p w:rsidR="008711D1" w:rsidRDefault="008711D1">
      <w:pPr>
        <w:spacing w:after="0" w:line="259" w:lineRule="auto"/>
        <w:ind w:left="-1702" w:right="1423" w:firstLine="0"/>
        <w:jc w:val="left"/>
      </w:pPr>
    </w:p>
    <w:p w:rsidR="008711D1" w:rsidRDefault="008711D1">
      <w:pPr>
        <w:spacing w:after="0" w:line="259" w:lineRule="auto"/>
        <w:ind w:left="-1702" w:right="1423" w:firstLine="0"/>
        <w:jc w:val="left"/>
      </w:pPr>
      <w:r>
        <w:tab/>
      </w:r>
      <w:r>
        <w:tab/>
      </w:r>
      <w:r>
        <w:tab/>
      </w:r>
      <w:r>
        <w:tab/>
      </w:r>
      <w:r>
        <w:tab/>
      </w:r>
    </w:p>
    <w:p w:rsidR="008711D1" w:rsidRDefault="008711D1">
      <w:pPr>
        <w:spacing w:after="0" w:line="259" w:lineRule="auto"/>
        <w:ind w:left="-1702" w:right="1423" w:firstLine="0"/>
        <w:jc w:val="left"/>
      </w:pPr>
    </w:p>
    <w:p w:rsidR="008711D1" w:rsidRDefault="008711D1">
      <w:pPr>
        <w:spacing w:after="0" w:line="259" w:lineRule="auto"/>
        <w:ind w:left="-1702" w:right="1423" w:firstLine="0"/>
        <w:jc w:val="left"/>
      </w:pPr>
    </w:p>
    <w:p w:rsidR="008711D1" w:rsidRDefault="008711D1">
      <w:pPr>
        <w:spacing w:after="0" w:line="259" w:lineRule="auto"/>
        <w:ind w:left="-1702" w:right="1423" w:firstLine="0"/>
        <w:jc w:val="left"/>
      </w:pPr>
    </w:p>
    <w:tbl>
      <w:tblPr>
        <w:tblStyle w:val="TableGrid"/>
        <w:tblW w:w="8496" w:type="dxa"/>
        <w:tblInd w:w="-115" w:type="dxa"/>
        <w:tblCellMar>
          <w:top w:w="8" w:type="dxa"/>
          <w:left w:w="103" w:type="dxa"/>
          <w:right w:w="41" w:type="dxa"/>
        </w:tblCellMar>
        <w:tblLook w:val="04A0" w:firstRow="1" w:lastRow="0" w:firstColumn="1" w:lastColumn="0" w:noHBand="0" w:noVBand="1"/>
      </w:tblPr>
      <w:tblGrid>
        <w:gridCol w:w="8496"/>
      </w:tblGrid>
      <w:tr w:rsidR="002D204F">
        <w:trPr>
          <w:trHeight w:val="3502"/>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lastRenderedPageBreak/>
              <w:t>Identificador:</w:t>
            </w:r>
            <w:r>
              <w:t xml:space="preserve"> RFCE003- Excluir cadastro de produto. </w:t>
            </w:r>
          </w:p>
          <w:p w:rsidR="002D204F" w:rsidRDefault="00AC7C07">
            <w:pPr>
              <w:spacing w:after="0" w:line="240" w:lineRule="auto"/>
              <w:ind w:left="0" w:right="70" w:firstLine="0"/>
            </w:pPr>
            <w:r>
              <w:rPr>
                <w:b/>
              </w:rPr>
              <w:t>Descrição:</w:t>
            </w:r>
            <w:r>
              <w:t xml:space="preserve"> O sistema deverá receber a identificação do cadastro que será excluir e verificar se esse cadastro existe no banco de dados. Caso o cadastro não exista deverá ser exibido uma mensagem de cadastro inexistente. Caso o cadastro exista ele e excluído do banco de dados e exibido uma mensagem de confirmação de exclusão. </w:t>
            </w:r>
          </w:p>
          <w:p w:rsidR="002D204F" w:rsidRDefault="00AC7C07">
            <w:pPr>
              <w:spacing w:after="0" w:line="259" w:lineRule="auto"/>
              <w:ind w:left="0" w:firstLine="0"/>
              <w:jc w:val="left"/>
            </w:pPr>
            <w:r>
              <w:t xml:space="preserve"> </w:t>
            </w:r>
          </w:p>
          <w:tbl>
            <w:tblPr>
              <w:tblStyle w:val="TableGrid"/>
              <w:tblW w:w="7137" w:type="dxa"/>
              <w:tblInd w:w="574" w:type="dxa"/>
              <w:tblCellMar>
                <w:top w:w="11" w:type="dxa"/>
                <w:right w:w="8" w:type="dxa"/>
              </w:tblCellMar>
              <w:tblLook w:val="04A0" w:firstRow="1" w:lastRow="0" w:firstColumn="1" w:lastColumn="0" w:noHBand="0" w:noVBand="1"/>
            </w:tblPr>
            <w:tblGrid>
              <w:gridCol w:w="2832"/>
              <w:gridCol w:w="156"/>
              <w:gridCol w:w="1179"/>
              <w:gridCol w:w="310"/>
              <w:gridCol w:w="1299"/>
              <w:gridCol w:w="156"/>
              <w:gridCol w:w="1205"/>
            </w:tblGrid>
            <w:tr w:rsidR="002D204F">
              <w:trPr>
                <w:trHeight w:val="411"/>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7" w:firstLine="0"/>
                    <w:jc w:val="left"/>
                  </w:pPr>
                  <w:r>
                    <w:rPr>
                      <w:b/>
                    </w:rPr>
                    <w:t xml:space="preserve">Prioridade: </w:t>
                  </w:r>
                  <w:r>
                    <w:t xml:space="preserv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17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Essencial </w:t>
                  </w:r>
                </w:p>
              </w:tc>
              <w:tc>
                <w:tcPr>
                  <w:tcW w:w="31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rPr>
                      <w:b/>
                    </w:rPr>
                    <w:t xml:space="preserve">X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0" w:firstLine="0"/>
                  </w:pPr>
                  <w:r>
                    <w:t xml:space="preserve"> 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Desejável </w:t>
                  </w:r>
                </w:p>
              </w:tc>
            </w:tr>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7"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i/>
                    </w:rPr>
                    <w:t>Gerência</w:t>
                  </w:r>
                  <w:r>
                    <w:t xml:space="preserve">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7"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RFCE004 </w:t>
                  </w:r>
                </w:p>
              </w:tc>
            </w:tr>
          </w:tbl>
          <w:p w:rsidR="002D204F" w:rsidRDefault="00AC7C07">
            <w:pPr>
              <w:spacing w:after="0" w:line="259" w:lineRule="auto"/>
              <w:ind w:left="0" w:firstLine="0"/>
              <w:jc w:val="left"/>
            </w:pPr>
            <w:r>
              <w:rPr>
                <w:b/>
              </w:rPr>
              <w:t xml:space="preserve"> </w:t>
            </w:r>
          </w:p>
          <w:p w:rsidR="002D204F" w:rsidRDefault="00AC7C07">
            <w:pPr>
              <w:spacing w:after="0" w:line="259" w:lineRule="auto"/>
              <w:ind w:left="0" w:firstLine="0"/>
              <w:jc w:val="left"/>
            </w:pPr>
            <w:r>
              <w:rPr>
                <w:b/>
              </w:rPr>
              <w:t xml:space="preserve"> </w:t>
            </w:r>
          </w:p>
        </w:tc>
      </w:tr>
      <w:tr w:rsidR="002D204F">
        <w:trPr>
          <w:trHeight w:val="2770"/>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Identificador:</w:t>
            </w:r>
            <w:r>
              <w:t xml:space="preserve"> RFCE004- Verificar existência de cadastro. </w:t>
            </w:r>
          </w:p>
          <w:p w:rsidR="002D204F" w:rsidRDefault="00AC7C07">
            <w:pPr>
              <w:spacing w:after="0" w:line="259" w:lineRule="auto"/>
              <w:ind w:left="0" w:firstLine="0"/>
            </w:pPr>
            <w:r>
              <w:rPr>
                <w:b/>
              </w:rPr>
              <w:t>Descrição:</w:t>
            </w:r>
            <w:r>
              <w:t xml:space="preserve"> Recebe a identificação do cadastro, verifica no banco de dados e retorna se ele existe ou não. </w:t>
            </w:r>
          </w:p>
          <w:tbl>
            <w:tblPr>
              <w:tblStyle w:val="TableGrid"/>
              <w:tblW w:w="7137" w:type="dxa"/>
              <w:tblInd w:w="574" w:type="dxa"/>
              <w:tblCellMar>
                <w:top w:w="8" w:type="dxa"/>
                <w:left w:w="74" w:type="dxa"/>
                <w:right w:w="8" w:type="dxa"/>
              </w:tblCellMar>
              <w:tblLook w:val="04A0" w:firstRow="1" w:lastRow="0" w:firstColumn="1" w:lastColumn="0" w:noHBand="0" w:noVBand="1"/>
            </w:tblPr>
            <w:tblGrid>
              <w:gridCol w:w="2833"/>
              <w:gridCol w:w="312"/>
              <w:gridCol w:w="1176"/>
              <w:gridCol w:w="156"/>
              <w:gridCol w:w="1299"/>
              <w:gridCol w:w="156"/>
              <w:gridCol w:w="1205"/>
            </w:tblGrid>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17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Gerência</w:t>
                  </w:r>
                  <w:r>
                    <w:t xml:space="preserve"> </w:t>
                  </w:r>
                </w:p>
              </w:tc>
            </w:tr>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RFCE001, RFCE002, RFCE003.</w:t>
                  </w:r>
                  <w:r>
                    <w:t xml:space="preserve"> </w:t>
                  </w:r>
                </w:p>
              </w:tc>
            </w:tr>
          </w:tbl>
          <w:p w:rsidR="002D204F" w:rsidRDefault="00AC7C07">
            <w:pPr>
              <w:spacing w:after="0" w:line="259" w:lineRule="auto"/>
              <w:ind w:left="0" w:firstLine="0"/>
              <w:jc w:val="left"/>
            </w:pPr>
            <w:r>
              <w:t xml:space="preserve"> </w:t>
            </w:r>
          </w:p>
          <w:p w:rsidR="002D204F" w:rsidRDefault="00AC7C07">
            <w:pPr>
              <w:spacing w:after="0" w:line="259" w:lineRule="auto"/>
              <w:ind w:left="0" w:firstLine="0"/>
              <w:jc w:val="left"/>
            </w:pPr>
            <w:r>
              <w:t xml:space="preserve"> </w:t>
            </w:r>
          </w:p>
          <w:p w:rsidR="002D204F" w:rsidRDefault="00AC7C07">
            <w:pPr>
              <w:spacing w:after="0" w:line="259" w:lineRule="auto"/>
              <w:ind w:left="0" w:firstLine="0"/>
              <w:jc w:val="left"/>
            </w:pPr>
            <w:r>
              <w:rPr>
                <w:b/>
              </w:rPr>
              <w:t xml:space="preserve"> </w:t>
            </w:r>
          </w:p>
        </w:tc>
      </w:tr>
      <w:tr w:rsidR="002D204F">
        <w:trPr>
          <w:trHeight w:val="3658"/>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Identificador:</w:t>
            </w:r>
            <w:r>
              <w:t xml:space="preserve"> RFCE005- Aumentar a quantidade dos produtos no estoque. </w:t>
            </w:r>
          </w:p>
          <w:p w:rsidR="002D204F" w:rsidRDefault="00AC7C07">
            <w:pPr>
              <w:spacing w:after="0" w:line="240" w:lineRule="auto"/>
              <w:ind w:left="0" w:right="66" w:firstLine="0"/>
            </w:pPr>
            <w:r>
              <w:rPr>
                <w:b/>
              </w:rPr>
              <w:t>Descrição:</w:t>
            </w:r>
            <w:r>
              <w:t xml:space="preserve"> Recebe uma lista de produtos e suas respectivas quantidades que devem ser aumentadas. Atualiza a quantidade do produto que está armazenada acrescentando ao estoque a quantidade que chegou na encomenda. Se não for encontrado o produto no banco de dados, deve-se se enviada uma mensagem para o setor de gerência informando que deve ser cadastrado esse produto e que esse ele deve, após ser cadastrado, ter sua quantidade atualizada. </w:t>
            </w:r>
          </w:p>
          <w:p w:rsidR="002D204F" w:rsidRDefault="00AC7C07">
            <w:pPr>
              <w:spacing w:after="0" w:line="259" w:lineRule="auto"/>
              <w:ind w:left="0" w:firstLine="0"/>
              <w:jc w:val="left"/>
            </w:pPr>
            <w:r>
              <w:t xml:space="preserve"> </w:t>
            </w:r>
          </w:p>
          <w:tbl>
            <w:tblPr>
              <w:tblStyle w:val="TableGrid"/>
              <w:tblW w:w="7137" w:type="dxa"/>
              <w:tblInd w:w="574" w:type="dxa"/>
              <w:tblCellMar>
                <w:top w:w="8" w:type="dxa"/>
                <w:left w:w="74" w:type="dxa"/>
                <w:right w:w="8" w:type="dxa"/>
              </w:tblCellMar>
              <w:tblLook w:val="04A0" w:firstRow="1" w:lastRow="0" w:firstColumn="1" w:lastColumn="0" w:noHBand="0" w:noVBand="1"/>
            </w:tblPr>
            <w:tblGrid>
              <w:gridCol w:w="2833"/>
              <w:gridCol w:w="312"/>
              <w:gridCol w:w="1176"/>
              <w:gridCol w:w="156"/>
              <w:gridCol w:w="1299"/>
              <w:gridCol w:w="156"/>
              <w:gridCol w:w="1205"/>
            </w:tblGrid>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17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Almoxarifado</w:t>
                  </w:r>
                  <w:r>
                    <w:t xml:space="preserve">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r>
          </w:tbl>
          <w:p w:rsidR="002D204F" w:rsidRDefault="00AC7C07">
            <w:pPr>
              <w:spacing w:after="0" w:line="259" w:lineRule="auto"/>
              <w:ind w:left="0" w:firstLine="0"/>
              <w:jc w:val="left"/>
            </w:pPr>
            <w:r>
              <w:rPr>
                <w:b/>
              </w:rPr>
              <w:t xml:space="preserve">  </w:t>
            </w:r>
          </w:p>
        </w:tc>
      </w:tr>
      <w:tr w:rsidR="002D204F">
        <w:trPr>
          <w:trHeight w:val="2554"/>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40" w:lineRule="auto"/>
              <w:ind w:left="0" w:right="68" w:firstLine="0"/>
            </w:pPr>
            <w:r>
              <w:rPr>
                <w:b/>
              </w:rPr>
              <w:t>Identificador:</w:t>
            </w:r>
            <w:r>
              <w:t xml:space="preserve"> RFCE006- Diminuir a quantidade dos produtos no estoque. </w:t>
            </w:r>
            <w:r>
              <w:rPr>
                <w:b/>
              </w:rPr>
              <w:t>Descrição:</w:t>
            </w:r>
            <w:r>
              <w:t xml:space="preserve"> Recebe uma lista de identificação de produtos e suas respectivas quantidades para ser dada a baixa. Acessa o estoque e vai executando a diminuição da quantidade dos produtos no estoque. </w:t>
            </w:r>
          </w:p>
          <w:p w:rsidR="002D204F" w:rsidRDefault="00AC7C07">
            <w:pPr>
              <w:spacing w:after="0" w:line="259" w:lineRule="auto"/>
              <w:ind w:left="0" w:firstLine="0"/>
              <w:jc w:val="left"/>
            </w:pPr>
            <w:r>
              <w:t xml:space="preserve"> </w:t>
            </w:r>
          </w:p>
          <w:tbl>
            <w:tblPr>
              <w:tblStyle w:val="TableGrid"/>
              <w:tblW w:w="7137" w:type="dxa"/>
              <w:tblInd w:w="574" w:type="dxa"/>
              <w:tblCellMar>
                <w:top w:w="8" w:type="dxa"/>
                <w:left w:w="74" w:type="dxa"/>
                <w:right w:w="8" w:type="dxa"/>
              </w:tblCellMar>
              <w:tblLook w:val="04A0" w:firstRow="1" w:lastRow="0" w:firstColumn="1" w:lastColumn="0" w:noHBand="0" w:noVBand="1"/>
            </w:tblPr>
            <w:tblGrid>
              <w:gridCol w:w="2833"/>
              <w:gridCol w:w="312"/>
              <w:gridCol w:w="1176"/>
              <w:gridCol w:w="156"/>
              <w:gridCol w:w="1299"/>
              <w:gridCol w:w="156"/>
              <w:gridCol w:w="1205"/>
            </w:tblGrid>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17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Caixa e produção.</w:t>
                  </w:r>
                  <w:r>
                    <w:t xml:space="preserve">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RFCE007 </w:t>
                  </w:r>
                </w:p>
              </w:tc>
            </w:tr>
          </w:tbl>
          <w:p w:rsidR="002D204F" w:rsidRDefault="00AC7C07">
            <w:pPr>
              <w:spacing w:after="0" w:line="259" w:lineRule="auto"/>
              <w:ind w:left="0" w:firstLine="0"/>
              <w:jc w:val="left"/>
            </w:pPr>
            <w:r>
              <w:rPr>
                <w:b/>
              </w:rPr>
              <w:t xml:space="preserve">  </w:t>
            </w:r>
          </w:p>
        </w:tc>
      </w:tr>
      <w:tr w:rsidR="002D204F">
        <w:trPr>
          <w:trHeight w:val="288"/>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Identificador:</w:t>
            </w:r>
            <w:r>
              <w:t xml:space="preserve"> RFCE007- Verificar quantidade dos produtos no estoque. </w:t>
            </w:r>
          </w:p>
        </w:tc>
      </w:tr>
    </w:tbl>
    <w:p w:rsidR="002D204F" w:rsidRDefault="002D204F">
      <w:pPr>
        <w:spacing w:after="0" w:line="259" w:lineRule="auto"/>
        <w:ind w:left="-1702" w:right="1423" w:firstLine="0"/>
        <w:jc w:val="left"/>
      </w:pPr>
    </w:p>
    <w:tbl>
      <w:tblPr>
        <w:tblStyle w:val="TableGrid"/>
        <w:tblW w:w="8496" w:type="dxa"/>
        <w:tblInd w:w="-115" w:type="dxa"/>
        <w:tblCellMar>
          <w:top w:w="8" w:type="dxa"/>
          <w:left w:w="103" w:type="dxa"/>
          <w:right w:w="41" w:type="dxa"/>
        </w:tblCellMar>
        <w:tblLook w:val="04A0" w:firstRow="1" w:lastRow="0" w:firstColumn="1" w:lastColumn="0" w:noHBand="0" w:noVBand="1"/>
      </w:tblPr>
      <w:tblGrid>
        <w:gridCol w:w="8496"/>
      </w:tblGrid>
      <w:tr w:rsidR="002D204F">
        <w:trPr>
          <w:trHeight w:val="5591"/>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40" w:lineRule="auto"/>
              <w:ind w:left="0" w:right="65" w:firstLine="0"/>
            </w:pPr>
            <w:r>
              <w:rPr>
                <w:b/>
              </w:rPr>
              <w:lastRenderedPageBreak/>
              <w:t>Descrição:</w:t>
            </w:r>
            <w:r>
              <w:t xml:space="preserve"> Recebe a identificação de um produto e a quantidade requisitada, e verifica a quantidade do produto, comparando a quantidade que tem armazenada com a quantidade mínima de estoque do produto. Se a quantidade armazenada, após ser feita baixa que foi solicitada, for menor que a quantidade mínima do produto é enviado para </w:t>
            </w:r>
            <w:r>
              <w:rPr>
                <w:u w:val="single" w:color="000000"/>
              </w:rPr>
              <w:t>quem controla o estoque</w:t>
            </w:r>
            <w:r>
              <w:t xml:space="preserve"> uma mensagem informando que o produto está acabando. Se a quantidade em estoque for menor a solicitada e retornada uma mensagem para o setor que solicitou que o produto está em falta e só possui a quantidade armazenada. Se não for encontrado o produto no estoque, deve ser informado por meio de mensagem para o setor que originou a baixa que esse produto não existe no estoque e é enviado para outro processo que vai diminuir a quantidade no estoque o nome do produto e a quantidade restante do estoque. Se quantidade armazenada for maior que a quantidade requisitada e enviado para o processo eu vai dar baixa no estoque a identificação do produto e a quantidade que foi requisitada. </w:t>
            </w:r>
          </w:p>
          <w:p w:rsidR="002D204F" w:rsidRDefault="00AC7C07">
            <w:pPr>
              <w:spacing w:after="0" w:line="259" w:lineRule="auto"/>
              <w:ind w:left="0" w:firstLine="0"/>
              <w:jc w:val="left"/>
            </w:pPr>
            <w:r>
              <w:t xml:space="preserve"> </w:t>
            </w:r>
          </w:p>
          <w:tbl>
            <w:tblPr>
              <w:tblStyle w:val="TableGrid"/>
              <w:tblW w:w="7137" w:type="dxa"/>
              <w:tblInd w:w="574" w:type="dxa"/>
              <w:tblCellMar>
                <w:top w:w="8" w:type="dxa"/>
                <w:left w:w="74" w:type="dxa"/>
                <w:right w:w="8" w:type="dxa"/>
              </w:tblCellMar>
              <w:tblLook w:val="04A0" w:firstRow="1" w:lastRow="0" w:firstColumn="1" w:lastColumn="0" w:noHBand="0" w:noVBand="1"/>
            </w:tblPr>
            <w:tblGrid>
              <w:gridCol w:w="2833"/>
              <w:gridCol w:w="312"/>
              <w:gridCol w:w="1176"/>
              <w:gridCol w:w="156"/>
              <w:gridCol w:w="1299"/>
              <w:gridCol w:w="156"/>
              <w:gridCol w:w="1205"/>
            </w:tblGrid>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17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Caixa e produção.</w:t>
                  </w:r>
                  <w:r>
                    <w:t xml:space="preserve">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RFVEN012</w:t>
                  </w:r>
                  <w:r>
                    <w:rPr>
                      <w:i/>
                    </w:rPr>
                    <w:t>, RFCE006 e</w:t>
                  </w:r>
                  <w:r>
                    <w:t xml:space="preserve"> RFVEN013 </w:t>
                  </w:r>
                </w:p>
              </w:tc>
            </w:tr>
          </w:tbl>
          <w:p w:rsidR="002D204F" w:rsidRDefault="00AC7C07">
            <w:pPr>
              <w:spacing w:after="0" w:line="259" w:lineRule="auto"/>
              <w:ind w:left="0" w:firstLine="0"/>
              <w:jc w:val="left"/>
            </w:pPr>
            <w:r>
              <w:rPr>
                <w:b/>
              </w:rPr>
              <w:t xml:space="preserve">  </w:t>
            </w:r>
          </w:p>
        </w:tc>
      </w:tr>
      <w:tr w:rsidR="002D204F">
        <w:trPr>
          <w:trHeight w:val="3106"/>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RFCE008- Armazenar pedido de compra. </w:t>
            </w:r>
          </w:p>
          <w:p w:rsidR="002D204F" w:rsidRDefault="00AC7C07">
            <w:pPr>
              <w:spacing w:after="0" w:line="259" w:lineRule="auto"/>
              <w:ind w:left="0" w:right="73" w:firstLine="0"/>
            </w:pPr>
            <w:r>
              <w:rPr>
                <w:b/>
              </w:rPr>
              <w:t>Descrição:</w:t>
            </w:r>
            <w:r>
              <w:t xml:space="preserve"> Recebe as informações do pedido, entre ela os produtos e sua quantidades, seus preços de compra e as informações para efetuar o pagamento do pedido. Cria um documento de pedido e o armazena no banco de dados e envia para o gerador de conta de pedido a informação que o pedido foi feito.  </w:t>
            </w:r>
          </w:p>
          <w:tbl>
            <w:tblPr>
              <w:tblStyle w:val="TableGrid"/>
              <w:tblW w:w="7137" w:type="dxa"/>
              <w:tblInd w:w="574" w:type="dxa"/>
              <w:tblCellMar>
                <w:top w:w="8" w:type="dxa"/>
                <w:left w:w="74" w:type="dxa"/>
                <w:right w:w="8" w:type="dxa"/>
              </w:tblCellMar>
              <w:tblLook w:val="04A0" w:firstRow="1" w:lastRow="0" w:firstColumn="1" w:lastColumn="0" w:noHBand="0" w:noVBand="1"/>
            </w:tblPr>
            <w:tblGrid>
              <w:gridCol w:w="2833"/>
              <w:gridCol w:w="312"/>
              <w:gridCol w:w="1176"/>
              <w:gridCol w:w="156"/>
              <w:gridCol w:w="1299"/>
              <w:gridCol w:w="156"/>
              <w:gridCol w:w="1205"/>
            </w:tblGrid>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17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Almoxarifado</w:t>
                  </w:r>
                  <w:r>
                    <w:t xml:space="preserve">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RFCF003 </w:t>
                  </w:r>
                </w:p>
              </w:tc>
            </w:tr>
          </w:tbl>
          <w:p w:rsidR="002D204F" w:rsidRDefault="00AC7C07">
            <w:pPr>
              <w:spacing w:after="0" w:line="259" w:lineRule="auto"/>
              <w:ind w:left="0" w:firstLine="0"/>
              <w:jc w:val="left"/>
            </w:pPr>
            <w:r>
              <w:rPr>
                <w:b/>
              </w:rPr>
              <w:t xml:space="preserve">  </w:t>
            </w:r>
          </w:p>
        </w:tc>
      </w:tr>
      <w:tr w:rsidR="002D204F">
        <w:trPr>
          <w:trHeight w:val="2557"/>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RFPRO001- Criar ordem de produção  </w:t>
            </w:r>
          </w:p>
          <w:p w:rsidR="002D204F" w:rsidRDefault="00AC7C07">
            <w:pPr>
              <w:spacing w:after="0" w:line="240" w:lineRule="auto"/>
              <w:ind w:left="0" w:right="69" w:firstLine="0"/>
            </w:pPr>
            <w:r>
              <w:rPr>
                <w:b/>
              </w:rPr>
              <w:t>Descrição:</w:t>
            </w:r>
            <w:r>
              <w:t xml:space="preserve"> O sistema deve receber informações sobre o produto a ser manufaturado e seu destinatário, armazená-las no banco de dados como ordens de produção e informá-las à produção. </w:t>
            </w:r>
          </w:p>
          <w:p w:rsidR="002D204F" w:rsidRDefault="00AC7C07">
            <w:pPr>
              <w:spacing w:after="0" w:line="259" w:lineRule="auto"/>
              <w:ind w:left="0" w:firstLine="0"/>
              <w:jc w:val="left"/>
            </w:pPr>
            <w:r>
              <w:t xml:space="preserve"> </w:t>
            </w:r>
          </w:p>
          <w:tbl>
            <w:tblPr>
              <w:tblStyle w:val="TableGrid"/>
              <w:tblW w:w="7137" w:type="dxa"/>
              <w:tblInd w:w="574" w:type="dxa"/>
              <w:tblCellMar>
                <w:top w:w="8" w:type="dxa"/>
                <w:left w:w="74" w:type="dxa"/>
                <w:right w:w="8" w:type="dxa"/>
              </w:tblCellMar>
              <w:tblLook w:val="04A0" w:firstRow="1" w:lastRow="0" w:firstColumn="1" w:lastColumn="0" w:noHBand="0" w:noVBand="1"/>
            </w:tblPr>
            <w:tblGrid>
              <w:gridCol w:w="2833"/>
              <w:gridCol w:w="312"/>
              <w:gridCol w:w="1176"/>
              <w:gridCol w:w="156"/>
              <w:gridCol w:w="1299"/>
              <w:gridCol w:w="156"/>
              <w:gridCol w:w="1205"/>
            </w:tblGrid>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17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Produção</w:t>
                  </w:r>
                  <w:r>
                    <w:t xml:space="preserve"> </w:t>
                  </w:r>
                </w:p>
              </w:tc>
            </w:tr>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RFPRO002 </w:t>
                  </w:r>
                </w:p>
              </w:tc>
            </w:tr>
          </w:tbl>
          <w:p w:rsidR="002D204F" w:rsidRDefault="00AC7C07">
            <w:pPr>
              <w:spacing w:after="0" w:line="259" w:lineRule="auto"/>
              <w:ind w:left="0" w:firstLine="0"/>
              <w:jc w:val="left"/>
            </w:pPr>
            <w:r>
              <w:rPr>
                <w:b/>
              </w:rPr>
              <w:t xml:space="preserve">  </w:t>
            </w:r>
          </w:p>
        </w:tc>
      </w:tr>
      <w:tr w:rsidR="002D204F">
        <w:trPr>
          <w:trHeight w:val="2554"/>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lastRenderedPageBreak/>
              <w:t xml:space="preserve">Identificador: </w:t>
            </w:r>
            <w:r>
              <w:t xml:space="preserve">RFPRO002- Processar pedido  </w:t>
            </w:r>
          </w:p>
          <w:p w:rsidR="002D204F" w:rsidRDefault="00AC7C07">
            <w:pPr>
              <w:spacing w:after="0" w:line="240" w:lineRule="auto"/>
              <w:ind w:left="0" w:right="76" w:firstLine="0"/>
            </w:pPr>
            <w:r>
              <w:rPr>
                <w:b/>
              </w:rPr>
              <w:t>Descrição:</w:t>
            </w:r>
            <w:r>
              <w:t xml:space="preserve"> O sistema deve receber dados de encomenda ou de produto em falta no setor de vendas a ser manufaturado e encaminhar estas informações para que a ordem de produção seja criada. </w:t>
            </w:r>
          </w:p>
          <w:p w:rsidR="002D204F" w:rsidRDefault="00AC7C07">
            <w:pPr>
              <w:spacing w:after="0" w:line="259" w:lineRule="auto"/>
              <w:ind w:left="0" w:firstLine="0"/>
              <w:jc w:val="left"/>
            </w:pPr>
            <w:r>
              <w:t xml:space="preserve"> </w:t>
            </w:r>
          </w:p>
          <w:tbl>
            <w:tblPr>
              <w:tblStyle w:val="TableGrid"/>
              <w:tblW w:w="7134" w:type="dxa"/>
              <w:tblInd w:w="835"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right="68" w:firstLine="0"/>
                    <w:jc w:val="center"/>
                  </w:pPr>
                  <w:r>
                    <w:rPr>
                      <w:b/>
                    </w:rPr>
                    <w:t>Prioridade:</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5"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right="68" w:firstLine="0"/>
                    <w:jc w:val="center"/>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right="64" w:firstLine="0"/>
                    <w:jc w:val="center"/>
                  </w:pPr>
                  <w:r>
                    <w:rPr>
                      <w:i/>
                    </w:rPr>
                    <w:t>Produção</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0" w:firstLine="0"/>
                    <w:jc w:val="left"/>
                  </w:pPr>
                  <w:r>
                    <w:t xml:space="preserve">RFPRO001, RFVEN011, RFENC004, </w:t>
                  </w:r>
                </w:p>
              </w:tc>
            </w:tr>
          </w:tbl>
          <w:p w:rsidR="002D204F" w:rsidRDefault="00AC7C07">
            <w:pPr>
              <w:spacing w:after="0" w:line="259" w:lineRule="auto"/>
              <w:ind w:left="0" w:firstLine="0"/>
              <w:jc w:val="left"/>
            </w:pPr>
            <w:r>
              <w:rPr>
                <w:b/>
              </w:rPr>
              <w:t xml:space="preserve">  </w:t>
            </w:r>
          </w:p>
        </w:tc>
      </w:tr>
    </w:tbl>
    <w:p w:rsidR="002D204F" w:rsidRDefault="002D204F">
      <w:pPr>
        <w:spacing w:after="0" w:line="259" w:lineRule="auto"/>
        <w:ind w:left="-1702" w:right="1423" w:firstLine="0"/>
        <w:jc w:val="left"/>
      </w:pPr>
    </w:p>
    <w:tbl>
      <w:tblPr>
        <w:tblStyle w:val="TableGrid"/>
        <w:tblW w:w="8496" w:type="dxa"/>
        <w:tblInd w:w="-115" w:type="dxa"/>
        <w:tblCellMar>
          <w:top w:w="8" w:type="dxa"/>
          <w:left w:w="103" w:type="dxa"/>
          <w:right w:w="46" w:type="dxa"/>
        </w:tblCellMar>
        <w:tblLook w:val="04A0" w:firstRow="1" w:lastRow="0" w:firstColumn="1" w:lastColumn="0" w:noHBand="0" w:noVBand="1"/>
      </w:tblPr>
      <w:tblGrid>
        <w:gridCol w:w="8496"/>
      </w:tblGrid>
      <w:tr w:rsidR="002D204F">
        <w:trPr>
          <w:trHeight w:val="2830"/>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RFPRO003- Verificar destino dos produtos  </w:t>
            </w:r>
          </w:p>
          <w:p w:rsidR="002D204F" w:rsidRDefault="00AC7C07">
            <w:pPr>
              <w:spacing w:after="0" w:line="240" w:lineRule="auto"/>
              <w:ind w:left="0" w:right="67" w:firstLine="0"/>
            </w:pPr>
            <w:r>
              <w:rPr>
                <w:b/>
              </w:rPr>
              <w:t>Descrição:</w:t>
            </w:r>
            <w:r>
              <w:t xml:space="preserve"> O sistema deve receber a sinalização de que os produtos solicitados forma produzidos e encaminhar a sinalização para o setor de vendas ou de encomendas, de acordo com qual deles solicitou a manufatura do produto. </w:t>
            </w:r>
          </w:p>
          <w:p w:rsidR="002D204F" w:rsidRDefault="00AC7C07">
            <w:pPr>
              <w:spacing w:after="0" w:line="259" w:lineRule="auto"/>
              <w:ind w:left="0" w:firstLine="0"/>
              <w:jc w:val="left"/>
            </w:pPr>
            <w:r>
              <w:t xml:space="preserve"> </w:t>
            </w:r>
          </w:p>
          <w:tbl>
            <w:tblPr>
              <w:tblStyle w:val="TableGrid"/>
              <w:tblW w:w="7137" w:type="dxa"/>
              <w:tblInd w:w="574" w:type="dxa"/>
              <w:tblCellMar>
                <w:top w:w="11" w:type="dxa"/>
                <w:left w:w="74" w:type="dxa"/>
                <w:right w:w="8" w:type="dxa"/>
              </w:tblCellMar>
              <w:tblLook w:val="04A0" w:firstRow="1" w:lastRow="0" w:firstColumn="1" w:lastColumn="0" w:noHBand="0" w:noVBand="1"/>
            </w:tblPr>
            <w:tblGrid>
              <w:gridCol w:w="2833"/>
              <w:gridCol w:w="312"/>
              <w:gridCol w:w="1176"/>
              <w:gridCol w:w="156"/>
              <w:gridCol w:w="1299"/>
              <w:gridCol w:w="156"/>
              <w:gridCol w:w="1205"/>
            </w:tblGrid>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17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Produção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RFVEN013, RFENC002. </w:t>
                  </w:r>
                </w:p>
              </w:tc>
            </w:tr>
          </w:tbl>
          <w:p w:rsidR="002D204F" w:rsidRDefault="00AC7C07">
            <w:pPr>
              <w:spacing w:after="0" w:line="259" w:lineRule="auto"/>
              <w:ind w:left="0" w:firstLine="0"/>
              <w:jc w:val="left"/>
            </w:pPr>
            <w:r>
              <w:rPr>
                <w:b/>
              </w:rPr>
              <w:t xml:space="preserve">  </w:t>
            </w:r>
          </w:p>
        </w:tc>
      </w:tr>
      <w:tr w:rsidR="002D204F">
        <w:trPr>
          <w:trHeight w:val="289"/>
        </w:trPr>
        <w:tc>
          <w:tcPr>
            <w:tcW w:w="8496" w:type="dxa"/>
            <w:tcBorders>
              <w:top w:val="single" w:sz="4" w:space="0" w:color="000001"/>
              <w:left w:val="single" w:sz="4" w:space="0" w:color="000001"/>
              <w:bottom w:val="single" w:sz="4" w:space="0" w:color="000001"/>
              <w:right w:val="single" w:sz="4" w:space="0" w:color="000000"/>
            </w:tcBorders>
          </w:tcPr>
          <w:p w:rsidR="002D204F" w:rsidRDefault="00AC7C07">
            <w:pPr>
              <w:spacing w:after="0" w:line="259" w:lineRule="auto"/>
              <w:ind w:left="0" w:firstLine="0"/>
              <w:jc w:val="left"/>
            </w:pPr>
            <w:r>
              <w:rPr>
                <w:b/>
              </w:rPr>
              <w:t xml:space="preserve"> </w:t>
            </w:r>
          </w:p>
        </w:tc>
      </w:tr>
      <w:tr w:rsidR="002D204F">
        <w:trPr>
          <w:trHeight w:val="307"/>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Responsável: </w:t>
            </w:r>
            <w:r>
              <w:t xml:space="preserve">Igor Santana </w:t>
            </w:r>
          </w:p>
        </w:tc>
      </w:tr>
      <w:tr w:rsidR="002D204F">
        <w:trPr>
          <w:trHeight w:val="3012"/>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RFCF001 - Gerar Conta de Encomenda </w:t>
            </w:r>
          </w:p>
          <w:p w:rsidR="002D204F" w:rsidRDefault="00AC7C07">
            <w:pPr>
              <w:spacing w:after="0" w:line="240" w:lineRule="auto"/>
              <w:ind w:left="0" w:right="64" w:firstLine="0"/>
            </w:pPr>
            <w:r>
              <w:rPr>
                <w:b/>
              </w:rPr>
              <w:t>Descrição:</w:t>
            </w:r>
            <w:r>
              <w:t xml:space="preserve"> O sistema deverá receber do funcionário dados da transação das encomendas que foram realizadas, tais como o Cliente que efetuou o pedido e qual o valor que foi pago. Caso a transação já tenha sido incluída, informar ao usuário que ela já se encontra no banco de dados. </w:t>
            </w:r>
          </w:p>
          <w:p w:rsidR="002D204F" w:rsidRDefault="00AC7C07">
            <w:pPr>
              <w:spacing w:after="0" w:line="259" w:lineRule="auto"/>
              <w:ind w:left="0" w:firstLine="0"/>
              <w:jc w:val="left"/>
            </w:pPr>
            <w:r>
              <w:t xml:space="preserve"> </w:t>
            </w:r>
          </w:p>
          <w:tbl>
            <w:tblPr>
              <w:tblStyle w:val="TableGrid"/>
              <w:tblW w:w="7506" w:type="dxa"/>
              <w:tblInd w:w="389" w:type="dxa"/>
              <w:tblCellMar>
                <w:top w:w="11" w:type="dxa"/>
                <w:left w:w="74" w:type="dxa"/>
              </w:tblCellMar>
              <w:tblLook w:val="04A0" w:firstRow="1" w:lastRow="0" w:firstColumn="1" w:lastColumn="0" w:noHBand="0" w:noVBand="1"/>
            </w:tblPr>
            <w:tblGrid>
              <w:gridCol w:w="2832"/>
              <w:gridCol w:w="338"/>
              <w:gridCol w:w="1280"/>
              <w:gridCol w:w="168"/>
              <w:gridCol w:w="1412"/>
              <w:gridCol w:w="168"/>
              <w:gridCol w:w="1308"/>
            </w:tblGrid>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3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 xml:space="preserve">X </w:t>
                  </w:r>
                  <w:r>
                    <w:t xml:space="preserve"> </w:t>
                  </w:r>
                </w:p>
              </w:tc>
              <w:tc>
                <w:tcPr>
                  <w:tcW w:w="128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Essencial </w:t>
                  </w:r>
                </w:p>
              </w:tc>
              <w:tc>
                <w:tcPr>
                  <w:tcW w:w="16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4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Importante </w:t>
                  </w:r>
                </w:p>
              </w:tc>
              <w:tc>
                <w:tcPr>
                  <w:tcW w:w="16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30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67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i/>
                    </w:rPr>
                    <w:t>Funcionário responsável pela encomenda.</w:t>
                  </w:r>
                  <w:r>
                    <w:t xml:space="preserve"> </w:t>
                  </w:r>
                </w:p>
              </w:tc>
            </w:tr>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67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RFCF011. </w:t>
                  </w:r>
                </w:p>
              </w:tc>
            </w:tr>
          </w:tbl>
          <w:p w:rsidR="002D204F" w:rsidRDefault="00AC7C07">
            <w:pPr>
              <w:spacing w:after="0" w:line="259" w:lineRule="auto"/>
              <w:ind w:left="0" w:firstLine="0"/>
              <w:jc w:val="left"/>
            </w:pPr>
            <w:r>
              <w:t xml:space="preserve">  </w:t>
            </w:r>
          </w:p>
        </w:tc>
      </w:tr>
      <w:tr w:rsidR="002D204F">
        <w:trPr>
          <w:trHeight w:val="3013"/>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RFCF002- Gerar Balanço do Caixa </w:t>
            </w:r>
          </w:p>
          <w:p w:rsidR="002D204F" w:rsidRDefault="00AC7C07">
            <w:pPr>
              <w:spacing w:after="0" w:line="240" w:lineRule="auto"/>
              <w:ind w:left="0" w:right="66" w:firstLine="0"/>
            </w:pPr>
            <w:r>
              <w:rPr>
                <w:b/>
              </w:rPr>
              <w:t>Descrição:</w:t>
            </w:r>
            <w:r>
              <w:t xml:space="preserve"> O sistema deverá receber do caixa informações sobre os produtos que foram vendidos, tais como Nome, Quantidade e Preço, para que se tenha um controle de todo o dinheiro que foi recebido no caixa, que será mostrado no Relatório de Despesas. </w:t>
            </w:r>
          </w:p>
          <w:p w:rsidR="002D204F" w:rsidRDefault="00AC7C07">
            <w:pPr>
              <w:spacing w:after="0" w:line="259" w:lineRule="auto"/>
              <w:ind w:left="0" w:firstLine="0"/>
              <w:jc w:val="left"/>
            </w:pPr>
            <w:r>
              <w:t xml:space="preserve"> </w:t>
            </w:r>
          </w:p>
          <w:tbl>
            <w:tblPr>
              <w:tblStyle w:val="TableGrid"/>
              <w:tblW w:w="7134" w:type="dxa"/>
              <w:tblInd w:w="828" w:type="dxa"/>
              <w:tblCellMar>
                <w:top w:w="8" w:type="dxa"/>
                <w:right w:w="8"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pPr>
                  <w:r>
                    <w:rPr>
                      <w:b/>
                    </w:rPr>
                    <w:t xml:space="preserve">X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2" w:firstLine="0"/>
                  </w:pPr>
                  <w:r>
                    <w:t xml:space="preserve"> 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CAIXA</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RFCF009</w:t>
                  </w:r>
                  <w:r>
                    <w:t xml:space="preserve"> </w:t>
                  </w:r>
                </w:p>
              </w:tc>
            </w:tr>
          </w:tbl>
          <w:p w:rsidR="002D204F" w:rsidRDefault="00AC7C07">
            <w:pPr>
              <w:spacing w:after="0" w:line="259" w:lineRule="auto"/>
              <w:ind w:left="0" w:firstLine="0"/>
              <w:jc w:val="left"/>
            </w:pPr>
            <w:r>
              <w:t xml:space="preserve">  </w:t>
            </w:r>
          </w:p>
        </w:tc>
      </w:tr>
      <w:tr w:rsidR="002D204F">
        <w:trPr>
          <w:trHeight w:val="2830"/>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lastRenderedPageBreak/>
              <w:t xml:space="preserve">Identificador: </w:t>
            </w:r>
            <w:r>
              <w:t xml:space="preserve">RFCF003 - Gerar Pedido de Compra </w:t>
            </w:r>
          </w:p>
          <w:p w:rsidR="002D204F" w:rsidRDefault="00AC7C07">
            <w:pPr>
              <w:spacing w:after="0" w:line="240" w:lineRule="auto"/>
              <w:ind w:left="0" w:right="68" w:firstLine="0"/>
            </w:pPr>
            <w:r>
              <w:rPr>
                <w:b/>
              </w:rPr>
              <w:t>Descrição:</w:t>
            </w:r>
            <w:r>
              <w:t xml:space="preserve"> Os pedidos de compra vêm do Controle de Estoque, informando quais os produtos que deverão ser adquiridos. Com o nome do produto que deverá ser adquirido, será feita uma busca no banco de dados para que a quantidade que deverá ser feito o pedido conste no relatório. </w:t>
            </w:r>
          </w:p>
          <w:p w:rsidR="002D204F" w:rsidRDefault="00AC7C07">
            <w:pPr>
              <w:spacing w:after="0" w:line="259" w:lineRule="auto"/>
              <w:ind w:left="0" w:firstLine="0"/>
              <w:jc w:val="left"/>
            </w:pPr>
            <w:r>
              <w:t xml:space="preserve"> </w:t>
            </w:r>
          </w:p>
          <w:tbl>
            <w:tblPr>
              <w:tblStyle w:val="TableGrid"/>
              <w:tblW w:w="7134" w:type="dxa"/>
              <w:tblInd w:w="828" w:type="dxa"/>
              <w:tblCellMar>
                <w:top w:w="8" w:type="dxa"/>
                <w:right w:w="8"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pPr>
                  <w:r>
                    <w:rPr>
                      <w:b/>
                    </w:rPr>
                    <w:t xml:space="preserve">X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2" w:firstLine="0"/>
                  </w:pPr>
                  <w:r>
                    <w:t xml:space="preserve"> 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 xml:space="preserve">Gerencia </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 xml:space="preserve">RFCF011, </w:t>
                  </w:r>
                  <w:r>
                    <w:t xml:space="preserve">RFCE008 </w:t>
                  </w:r>
                </w:p>
              </w:tc>
            </w:tr>
          </w:tbl>
          <w:p w:rsidR="002D204F" w:rsidRDefault="00AC7C07">
            <w:pPr>
              <w:spacing w:after="0" w:line="259" w:lineRule="auto"/>
              <w:ind w:left="0" w:firstLine="0"/>
              <w:jc w:val="left"/>
            </w:pPr>
            <w:r>
              <w:rPr>
                <w:b/>
              </w:rPr>
              <w:t xml:space="preserve">  </w:t>
            </w:r>
          </w:p>
        </w:tc>
      </w:tr>
      <w:tr w:rsidR="002D204F">
        <w:trPr>
          <w:trHeight w:val="1666"/>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RFCF004 - Gerar Folha Salarial da Empresa </w:t>
            </w:r>
          </w:p>
          <w:p w:rsidR="002D204F" w:rsidRDefault="00AC7C07">
            <w:pPr>
              <w:spacing w:after="0" w:line="240" w:lineRule="auto"/>
              <w:ind w:left="0" w:right="68" w:firstLine="0"/>
            </w:pPr>
            <w:r>
              <w:rPr>
                <w:b/>
              </w:rPr>
              <w:t>Descrição:</w:t>
            </w:r>
            <w:r>
              <w:t xml:space="preserve"> O sistema recebe do Pagamento de Funcionários as informações necessárias para que uma nova conta dos salários seja aberta, pedindo para que o Ator informe para qual funcionário será efetuado o pagamento e o valor do pagamento do funcionário. </w:t>
            </w:r>
          </w:p>
          <w:p w:rsidR="002D204F" w:rsidRDefault="00AC7C07">
            <w:pPr>
              <w:spacing w:after="0" w:line="259" w:lineRule="auto"/>
              <w:ind w:left="0" w:firstLine="0"/>
              <w:jc w:val="left"/>
            </w:pPr>
            <w:r>
              <w:t xml:space="preserve"> </w:t>
            </w:r>
          </w:p>
        </w:tc>
      </w:tr>
    </w:tbl>
    <w:p w:rsidR="002D204F" w:rsidRDefault="002D204F">
      <w:pPr>
        <w:spacing w:after="0" w:line="259" w:lineRule="auto"/>
        <w:ind w:left="-1702" w:right="1423" w:firstLine="0"/>
        <w:jc w:val="left"/>
      </w:pPr>
    </w:p>
    <w:tbl>
      <w:tblPr>
        <w:tblStyle w:val="TableGrid"/>
        <w:tblW w:w="8496" w:type="dxa"/>
        <w:tblInd w:w="-115" w:type="dxa"/>
        <w:tblCellMar>
          <w:top w:w="8" w:type="dxa"/>
          <w:bottom w:w="10" w:type="dxa"/>
        </w:tblCellMar>
        <w:tblLook w:val="04A0" w:firstRow="1" w:lastRow="0" w:firstColumn="1" w:lastColumn="0" w:noHBand="0" w:noVBand="1"/>
      </w:tblPr>
      <w:tblGrid>
        <w:gridCol w:w="951"/>
        <w:gridCol w:w="2830"/>
        <w:gridCol w:w="312"/>
        <w:gridCol w:w="1178"/>
        <w:gridCol w:w="156"/>
        <w:gridCol w:w="1297"/>
        <w:gridCol w:w="156"/>
        <w:gridCol w:w="1205"/>
        <w:gridCol w:w="411"/>
      </w:tblGrid>
      <w:tr w:rsidR="002D204F">
        <w:trPr>
          <w:trHeight w:val="297"/>
        </w:trPr>
        <w:tc>
          <w:tcPr>
            <w:tcW w:w="931" w:type="dxa"/>
            <w:vMerge w:val="restart"/>
            <w:tcBorders>
              <w:top w:val="single" w:sz="4" w:space="0" w:color="000001"/>
              <w:left w:val="single" w:sz="4" w:space="0" w:color="000001"/>
              <w:bottom w:val="single" w:sz="4" w:space="0" w:color="000001"/>
              <w:right w:val="nil"/>
            </w:tcBorders>
            <w:vAlign w:val="bottom"/>
          </w:tcPr>
          <w:p w:rsidR="002D204F" w:rsidRDefault="00AC7C07">
            <w:pPr>
              <w:spacing w:after="4" w:line="259" w:lineRule="auto"/>
              <w:ind w:left="924" w:right="-7" w:firstLine="0"/>
              <w:jc w:val="left"/>
            </w:pPr>
            <w:r>
              <w:rPr>
                <w:rFonts w:ascii="Calibri" w:eastAsia="Calibri" w:hAnsi="Calibri" w:cs="Calibri"/>
                <w:noProof/>
                <w:sz w:val="22"/>
              </w:rPr>
              <mc:AlternateContent>
                <mc:Choice Requires="wpg">
                  <w:drawing>
                    <wp:inline distT="0" distB="0" distL="0" distR="0">
                      <wp:extent cx="9144" cy="9144"/>
                      <wp:effectExtent l="0" t="0" r="0" b="0"/>
                      <wp:docPr id="49499" name="Group 49499"/>
                      <wp:cNvGraphicFramePr/>
                      <a:graphic xmlns:a="http://schemas.openxmlformats.org/drawingml/2006/main">
                        <a:graphicData uri="http://schemas.microsoft.com/office/word/2010/wordprocessingGroup">
                          <wpg:wgp>
                            <wpg:cNvGrpSpPr/>
                            <wpg:grpSpPr>
                              <a:xfrm>
                                <a:off x="0" y="0"/>
                                <a:ext cx="9144" cy="9144"/>
                                <a:chOff x="0" y="0"/>
                                <a:chExt cx="9144" cy="9144"/>
                              </a:xfrm>
                            </wpg:grpSpPr>
                            <wps:wsp>
                              <wps:cNvPr id="65477" name="Shape 654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F2F203" id="Group 49499" o:spid="_x0000_s1026" style="width:.7pt;height:.7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">
                      <v:shape id="Shape 65477" o:spid="_x0000_s1027" style="position:absolute;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XesMYA&#10;AADeAAAADwAAAGRycy9kb3ducmV2LnhtbESPQWvCQBSE7wX/w/KE3urGYk1J3QQtFKRQqLEHj8/s&#10;axLMvo27q8Z/7xYKHoeZ+YZZFIPpxJmcby0rmE4SEMSV1S3XCn62H0+vIHxA1thZJgVX8lDko4cF&#10;ZtpeeEPnMtQiQthnqKAJoc+k9FVDBv3E9sTR+7XOYIjS1VI7vES46eRzksylwZbjQoM9vTdUHcqT&#10;UdAfa7c7er3i/en7M+VkTcPXTKnH8bB8AxFoCPfwf3utFcxfZmkKf3fiFZ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XesMYAAADeAAAADwAAAAAAAAAAAAAAAACYAgAAZHJz&#10;L2Rvd25yZXYueG1sUEsFBgAAAAAEAAQA9QAAAIsDAAAAAA==&#10;" path="m,l9144,r,9144l,9144,,e" fillcolor="black" stroked="f" strokeweight="0">
                        <v:stroke miterlimit="83231f" joinstyle="miter"/>
                        <v:path arrowok="t" textboxrect="0,0,9144,9144"/>
                      </v:shape>
                      <w10:anchorlock/>
                    </v:group>
                  </w:pict>
                </mc:Fallback>
              </mc:AlternateContent>
            </w:r>
          </w:p>
          <w:p w:rsidR="002D204F" w:rsidRDefault="00AC7C07">
            <w:pPr>
              <w:spacing w:after="0" w:line="259" w:lineRule="auto"/>
              <w:ind w:left="103" w:firstLine="0"/>
              <w:jc w:val="left"/>
            </w:pPr>
            <w:r>
              <w:rPr>
                <w:b/>
              </w:rPr>
              <w:t xml:space="preserve">  </w:t>
            </w:r>
          </w:p>
        </w:tc>
        <w:tc>
          <w:tcPr>
            <w:tcW w:w="2830" w:type="dxa"/>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b/>
              </w:rPr>
              <w:t xml:space="preserve">Prioridade: </w:t>
            </w:r>
            <w:r>
              <w:t xml:space="preserve"> </w:t>
            </w:r>
          </w:p>
        </w:tc>
        <w:tc>
          <w:tcPr>
            <w:tcW w:w="312" w:type="dxa"/>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5" w:firstLine="0"/>
            </w:pPr>
            <w:r>
              <w:rPr>
                <w:b/>
              </w:rPr>
              <w:t xml:space="preserve">X </w:t>
            </w:r>
          </w:p>
        </w:tc>
        <w:tc>
          <w:tcPr>
            <w:tcW w:w="1178" w:type="dxa"/>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12" w:firstLine="0"/>
            </w:pPr>
            <w:r>
              <w:t xml:space="preserve"> Essencial </w:t>
            </w:r>
          </w:p>
        </w:tc>
        <w:tc>
          <w:tcPr>
            <w:tcW w:w="156" w:type="dxa"/>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97" w:type="dxa"/>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Importante </w:t>
            </w:r>
          </w:p>
        </w:tc>
        <w:tc>
          <w:tcPr>
            <w:tcW w:w="156" w:type="dxa"/>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Desejável </w:t>
            </w:r>
          </w:p>
        </w:tc>
        <w:tc>
          <w:tcPr>
            <w:tcW w:w="430" w:type="dxa"/>
            <w:vMerge w:val="restart"/>
            <w:tcBorders>
              <w:top w:val="single" w:sz="4" w:space="0" w:color="000001"/>
              <w:left w:val="nil"/>
              <w:bottom w:val="single" w:sz="4" w:space="0" w:color="000001"/>
              <w:right w:val="single" w:sz="4" w:space="0" w:color="000001"/>
            </w:tcBorders>
            <w:vAlign w:val="bottom"/>
          </w:tcPr>
          <w:p w:rsidR="002D204F" w:rsidRDefault="00AC7C07">
            <w:pPr>
              <w:spacing w:after="0" w:line="259" w:lineRule="auto"/>
              <w:ind w:left="-7" w:firstLine="0"/>
              <w:jc w:val="left"/>
            </w:pPr>
            <w:r>
              <w:rPr>
                <w:rFonts w:ascii="Calibri" w:eastAsia="Calibri" w:hAnsi="Calibri" w:cs="Calibri"/>
                <w:noProof/>
                <w:sz w:val="22"/>
              </w:rPr>
              <mc:AlternateContent>
                <mc:Choice Requires="wpg">
                  <w:drawing>
                    <wp:inline distT="0" distB="0" distL="0" distR="0">
                      <wp:extent cx="9144" cy="9144"/>
                      <wp:effectExtent l="0" t="0" r="0" b="0"/>
                      <wp:docPr id="49556" name="Group 49556"/>
                      <wp:cNvGraphicFramePr/>
                      <a:graphic xmlns:a="http://schemas.openxmlformats.org/drawingml/2006/main">
                        <a:graphicData uri="http://schemas.microsoft.com/office/word/2010/wordprocessingGroup">
                          <wpg:wgp>
                            <wpg:cNvGrpSpPr/>
                            <wpg:grpSpPr>
                              <a:xfrm>
                                <a:off x="0" y="0"/>
                                <a:ext cx="9144" cy="9144"/>
                                <a:chOff x="0" y="0"/>
                                <a:chExt cx="9144" cy="9144"/>
                              </a:xfrm>
                            </wpg:grpSpPr>
                            <wps:wsp>
                              <wps:cNvPr id="65478" name="Shape 654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23082A" id="Group 49556" o:spid="_x0000_s1026" style="width:.7pt;height:.7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">
                      <v:shape id="Shape 65478" o:spid="_x0000_s1027" style="position:absolute;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KwsQA&#10;AADeAAAADwAAAGRycy9kb3ducmV2LnhtbERPy2rCQBTdC/2H4QrudGKJD1JHaQUhCAVru3B5m7lN&#10;QjN3kpnRxL/vLIQuD+e92Q2mETdyvrasYD5LQBAXVtdcKvj6PEzXIHxA1thYJgV38rDbPo02mGnb&#10;8wfdzqEUMYR9hgqqENpMSl9UZNDPbEscuR/rDIYIXSm1wz6Gm0Y+J8lSGqw5NlTY0r6i4vd8NQra&#10;rnSXzus3/r6ejitOchreU6Um4+H1BUSgIfyLH+5cK1gu0lXcG+/EK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aSsLEAAAA3gAAAA8AAAAAAAAAAAAAAAAAmAIAAGRycy9k&#10;b3ducmV2LnhtbFBLBQYAAAAABAAEAPUAAACJAwAAAAA=&#10;" path="m,l9144,r,9144l,9144,,e" fillcolor="black" stroked="f" strokeweight="0">
                        <v:stroke miterlimit="83231f" joinstyle="miter"/>
                        <v:path arrowok="t" textboxrect="0,0,9144,9144"/>
                      </v:shape>
                      <w10:anchorlock/>
                    </v:group>
                  </w:pict>
                </mc:Fallback>
              </mc:AlternateContent>
            </w:r>
          </w:p>
        </w:tc>
      </w:tr>
      <w:tr w:rsidR="002D204F">
        <w:trPr>
          <w:trHeight w:val="290"/>
        </w:trPr>
        <w:tc>
          <w:tcPr>
            <w:tcW w:w="0" w:type="auto"/>
            <w:vMerge/>
            <w:tcBorders>
              <w:top w:val="nil"/>
              <w:left w:val="single" w:sz="4" w:space="0" w:color="000001"/>
              <w:bottom w:val="nil"/>
              <w:right w:val="nil"/>
            </w:tcBorders>
            <w:vAlign w:val="center"/>
          </w:tcPr>
          <w:p w:rsidR="002D204F" w:rsidRDefault="002D204F">
            <w:pPr>
              <w:spacing w:after="160" w:line="259" w:lineRule="auto"/>
              <w:ind w:left="0" w:firstLine="0"/>
              <w:jc w:val="left"/>
            </w:pPr>
          </w:p>
        </w:tc>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Gerência</w:t>
            </w:r>
            <w:r>
              <w:t xml:space="preserve"> </w:t>
            </w:r>
          </w:p>
        </w:tc>
        <w:tc>
          <w:tcPr>
            <w:tcW w:w="0" w:type="auto"/>
            <w:vMerge/>
            <w:tcBorders>
              <w:top w:val="nil"/>
              <w:left w:val="nil"/>
              <w:bottom w:val="nil"/>
              <w:right w:val="single" w:sz="4" w:space="0" w:color="000001"/>
            </w:tcBorders>
          </w:tcPr>
          <w:p w:rsidR="002D204F" w:rsidRDefault="002D204F">
            <w:pPr>
              <w:spacing w:after="160" w:line="259" w:lineRule="auto"/>
              <w:ind w:left="0" w:firstLine="0"/>
              <w:jc w:val="left"/>
            </w:pPr>
          </w:p>
        </w:tc>
      </w:tr>
      <w:tr w:rsidR="002D204F">
        <w:trPr>
          <w:trHeight w:val="581"/>
        </w:trPr>
        <w:tc>
          <w:tcPr>
            <w:tcW w:w="0" w:type="auto"/>
            <w:vMerge/>
            <w:tcBorders>
              <w:top w:val="nil"/>
              <w:left w:val="single" w:sz="4" w:space="0" w:color="000001"/>
              <w:bottom w:val="single" w:sz="4" w:space="0" w:color="000001"/>
              <w:right w:val="nil"/>
            </w:tcBorders>
          </w:tcPr>
          <w:p w:rsidR="002D204F" w:rsidRDefault="002D204F">
            <w:pPr>
              <w:spacing w:after="160" w:line="259" w:lineRule="auto"/>
              <w:ind w:left="0" w:firstLine="0"/>
              <w:jc w:val="left"/>
            </w:pPr>
          </w:p>
        </w:tc>
        <w:tc>
          <w:tcPr>
            <w:tcW w:w="7134" w:type="dxa"/>
            <w:gridSpan w:val="7"/>
            <w:tcBorders>
              <w:top w:val="single" w:sz="6" w:space="0" w:color="000000"/>
              <w:left w:val="nil"/>
              <w:bottom w:val="single" w:sz="4" w:space="0" w:color="000001"/>
              <w:right w:val="nil"/>
            </w:tcBorders>
          </w:tcPr>
          <w:p w:rsidR="002D204F" w:rsidRDefault="00AC7C07">
            <w:pPr>
              <w:spacing w:after="0" w:line="259" w:lineRule="auto"/>
              <w:ind w:left="74" w:firstLine="0"/>
              <w:jc w:val="left"/>
            </w:pPr>
            <w:r>
              <w:rPr>
                <w:b/>
              </w:rPr>
              <w:t>Requisitos associados:</w:t>
            </w:r>
            <w:r>
              <w:t xml:space="preserve"> </w:t>
            </w:r>
            <w:r>
              <w:rPr>
                <w:i/>
              </w:rPr>
              <w:t>RFCF008, RFCF010.</w:t>
            </w:r>
            <w:r>
              <w:t xml:space="preserve"> </w:t>
            </w:r>
          </w:p>
          <w:p w:rsidR="002D204F" w:rsidRDefault="00AC7C07">
            <w:pPr>
              <w:spacing w:after="0" w:line="259" w:lineRule="auto"/>
              <w:ind w:left="7" w:firstLine="0"/>
              <w:jc w:val="left"/>
            </w:pPr>
            <w:r>
              <w:rPr>
                <w:rFonts w:ascii="Calibri" w:eastAsia="Calibri" w:hAnsi="Calibri" w:cs="Calibri"/>
                <w:noProof/>
                <w:sz w:val="22"/>
              </w:rPr>
              <mc:AlternateContent>
                <mc:Choice Requires="wpg">
                  <w:drawing>
                    <wp:inline distT="0" distB="0" distL="0" distR="0">
                      <wp:extent cx="4521200" cy="9144"/>
                      <wp:effectExtent l="0" t="0" r="0" b="0"/>
                      <wp:docPr id="49582" name="Group 49582"/>
                      <wp:cNvGraphicFramePr/>
                      <a:graphic xmlns:a="http://schemas.openxmlformats.org/drawingml/2006/main">
                        <a:graphicData uri="http://schemas.microsoft.com/office/word/2010/wordprocessingGroup">
                          <wpg:wgp>
                            <wpg:cNvGrpSpPr/>
                            <wpg:grpSpPr>
                              <a:xfrm>
                                <a:off x="0" y="0"/>
                                <a:ext cx="4521200" cy="9144"/>
                                <a:chOff x="0" y="0"/>
                                <a:chExt cx="4521200" cy="9144"/>
                              </a:xfrm>
                            </wpg:grpSpPr>
                            <wps:wsp>
                              <wps:cNvPr id="65479" name="Shape 65479"/>
                              <wps:cNvSpPr/>
                              <wps:spPr>
                                <a:xfrm>
                                  <a:off x="0" y="0"/>
                                  <a:ext cx="1787906" cy="9144"/>
                                </a:xfrm>
                                <a:custGeom>
                                  <a:avLst/>
                                  <a:gdLst/>
                                  <a:ahLst/>
                                  <a:cxnLst/>
                                  <a:rect l="0" t="0" r="0" b="0"/>
                                  <a:pathLst>
                                    <a:path w="1787906" h="9144">
                                      <a:moveTo>
                                        <a:pt x="0" y="0"/>
                                      </a:moveTo>
                                      <a:lnTo>
                                        <a:pt x="1787906" y="0"/>
                                      </a:lnTo>
                                      <a:lnTo>
                                        <a:pt x="17879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80" name="Shape 65480"/>
                              <wps:cNvSpPr/>
                              <wps:spPr>
                                <a:xfrm>
                                  <a:off x="17880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81" name="Shape 65481"/>
                              <wps:cNvSpPr/>
                              <wps:spPr>
                                <a:xfrm>
                                  <a:off x="1797177" y="0"/>
                                  <a:ext cx="2724023" cy="9144"/>
                                </a:xfrm>
                                <a:custGeom>
                                  <a:avLst/>
                                  <a:gdLst/>
                                  <a:ahLst/>
                                  <a:cxnLst/>
                                  <a:rect l="0" t="0" r="0" b="0"/>
                                  <a:pathLst>
                                    <a:path w="2724023" h="9144">
                                      <a:moveTo>
                                        <a:pt x="0" y="0"/>
                                      </a:moveTo>
                                      <a:lnTo>
                                        <a:pt x="2724023" y="0"/>
                                      </a:lnTo>
                                      <a:lnTo>
                                        <a:pt x="27240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6E5E0D" id="Group 49582" o:spid="_x0000_s1026" style="width:356pt;height:.7pt;mso-position-horizontal-relative:char;mso-position-vertical-relative:line" coordsize="4521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">
                      <v:shape id="Shape 65479" o:spid="_x0000_s1027" style="position:absolute;width:17879;height:91;visibility:visible;mso-wrap-style:square;v-text-anchor:top" coordsize="178790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BsgA&#10;AADeAAAADwAAAGRycy9kb3ducmV2LnhtbESPQWvCQBSE74X+h+UJvZS6MVRTo6uIxSK9aK3g9ZF9&#10;JqHZt3F31fTfdwWhx2FmvmGm88404kLO15YVDPoJCOLC6ppLBfvv1csbCB+QNTaWScEveZjPHh+m&#10;mGt75S+67EIpIoR9jgqqENpcSl9UZND3bUscvaN1BkOUrpTa4TXCTSPTJBlJgzXHhQpbWlZU/OzO&#10;RgGn5uO0fW43h8HKZe9d8pme7Umpp163mIAI1IX/8L291gpGw9dsDLc78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OwMGyAAAAN4AAAAPAAAAAAAAAAAAAAAAAJgCAABk&#10;cnMvZG93bnJldi54bWxQSwUGAAAAAAQABAD1AAAAjQMAAAAA&#10;" path="m,l1787906,r,9144l,9144,,e" fillcolor="black" stroked="f" strokeweight="0">
                        <v:stroke miterlimit="83231f" joinstyle="miter"/>
                        <v:path arrowok="t" textboxrect="0,0,1787906,9144"/>
                      </v:shape>
                      <v:shape id="Shape 65480" o:spid="_x0000_s1028" style="position:absolute;left:178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48UA&#10;AADeAAAADwAAAGRycy9kb3ducmV2LnhtbESPzWrCQBSF94LvMFzBnU4s1krqGLQghELB2i5cXjO3&#10;STBzJ85MTPr2nUXB5eH88W2ywTTiTs7XlhUs5gkI4sLqmksF31+H2RqED8gaG8uk4Jc8ZNvxaIOp&#10;tj1/0v0UShFH2KeooAqhTaX0RUUG/dy2xNH7sc5giNKVUjvs47hp5FOSrKTBmuNDhS29VVRcT51R&#10;0N5Kd755vedLd3x/4SSn4WOp1HQy7F5BBBrCI/zfzrWC1fNyHQEiTkQ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TbjxQAAAN4AAAAPAAAAAAAAAAAAAAAAAJgCAABkcnMv&#10;ZG93bnJldi54bWxQSwUGAAAAAAQABAD1AAAAigMAAAAA&#10;" path="m,l9144,r,9144l,9144,,e" fillcolor="black" stroked="f" strokeweight="0">
                        <v:stroke miterlimit="83231f" joinstyle="miter"/>
                        <v:path arrowok="t" textboxrect="0,0,9144,9144"/>
                      </v:shape>
                      <v:shape id="Shape 65481" o:spid="_x0000_s1029" style="position:absolute;left:17971;width:27241;height:91;visibility:visible;mso-wrap-style:square;v-text-anchor:top" coordsize="272402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wVP8kA&#10;AADeAAAADwAAAGRycy9kb3ducmV2LnhtbESPQUvDQBSE74L/YXmCF7GbioY0dltUFNqCiE09eHtk&#10;n8li9m3YXdvk33cLQo/DzHzDzJeD7cSefDCOFUwnGQji2mnDjYJd9XZbgAgRWWPnmBSMFGC5uLyY&#10;Y6ndgT9pv42NSBAOJSpoY+xLKUPdksUwcT1x8n6ctxiT9I3UHg8Jbjt5l2W5tGg4LbTY00tL9e/2&#10;zyr4qppZ9b55fg03/uO7zkfTj2uj1PXV8PQIItIQz+H/9koryB/uiymc7qQrIBd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fwVP8kAAADeAAAADwAAAAAAAAAAAAAAAACYAgAA&#10;ZHJzL2Rvd25yZXYueG1sUEsFBgAAAAAEAAQA9QAAAI4DAAAAAA==&#10;" path="m,l2724023,r,9144l,9144,,e" fillcolor="black" stroked="f" strokeweight="0">
                        <v:stroke miterlimit="83231f" joinstyle="miter"/>
                        <v:path arrowok="t" textboxrect="0,0,2724023,9144"/>
                      </v:shape>
                      <w10:anchorlock/>
                    </v:group>
                  </w:pict>
                </mc:Fallback>
              </mc:AlternateContent>
            </w:r>
          </w:p>
        </w:tc>
        <w:tc>
          <w:tcPr>
            <w:tcW w:w="0" w:type="auto"/>
            <w:vMerge/>
            <w:tcBorders>
              <w:top w:val="nil"/>
              <w:left w:val="nil"/>
              <w:bottom w:val="single" w:sz="4" w:space="0" w:color="000001"/>
              <w:right w:val="single" w:sz="4" w:space="0" w:color="000001"/>
            </w:tcBorders>
            <w:vAlign w:val="center"/>
          </w:tcPr>
          <w:p w:rsidR="002D204F" w:rsidRDefault="002D204F">
            <w:pPr>
              <w:spacing w:after="160" w:line="259" w:lineRule="auto"/>
              <w:ind w:left="0" w:firstLine="0"/>
              <w:jc w:val="left"/>
            </w:pPr>
          </w:p>
        </w:tc>
      </w:tr>
      <w:tr w:rsidR="002D204F">
        <w:trPr>
          <w:trHeight w:val="2890"/>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103" w:firstLine="0"/>
              <w:jc w:val="left"/>
            </w:pPr>
            <w:r>
              <w:rPr>
                <w:b/>
              </w:rPr>
              <w:t xml:space="preserve">Identificador: </w:t>
            </w:r>
            <w:r>
              <w:t xml:space="preserve">RFCF005 - Selecionar tipo de relatório </w:t>
            </w:r>
          </w:p>
          <w:p w:rsidR="002D204F" w:rsidRDefault="00AC7C07">
            <w:pPr>
              <w:spacing w:after="0" w:line="240" w:lineRule="auto"/>
              <w:ind w:left="103" w:right="112" w:firstLine="0"/>
            </w:pPr>
            <w:r>
              <w:rPr>
                <w:b/>
              </w:rPr>
              <w:t>Descrição:</w:t>
            </w:r>
            <w:r>
              <w:t xml:space="preserve"> O Ator deverá escolher qual tipo de relatório que será gerado para que as informações sejam interpretadas na tela. Caso seja selecionado qualquer uma das opções, um relatório detalhado seria mostrado na tela com opções para imprimir ou salvar em algum formato de texto desejado pelo Ator. </w:t>
            </w:r>
          </w:p>
          <w:p w:rsidR="002D204F" w:rsidRDefault="00AC7C07">
            <w:pPr>
              <w:spacing w:after="0" w:line="259" w:lineRule="auto"/>
              <w:ind w:left="103" w:firstLine="0"/>
              <w:jc w:val="left"/>
            </w:pPr>
            <w:r>
              <w:t xml:space="preserve"> </w:t>
            </w:r>
          </w:p>
          <w:tbl>
            <w:tblPr>
              <w:tblStyle w:val="TableGrid"/>
              <w:tblW w:w="7612" w:type="dxa"/>
              <w:tblInd w:w="742" w:type="dxa"/>
              <w:tblCellMar>
                <w:top w:w="8" w:type="dxa"/>
                <w:left w:w="72" w:type="dxa"/>
                <w:right w:w="10" w:type="dxa"/>
              </w:tblCellMar>
              <w:tblLook w:val="04A0" w:firstRow="1" w:lastRow="0" w:firstColumn="1" w:lastColumn="0" w:noHBand="0" w:noVBand="1"/>
            </w:tblPr>
            <w:tblGrid>
              <w:gridCol w:w="2832"/>
              <w:gridCol w:w="173"/>
              <w:gridCol w:w="1308"/>
              <w:gridCol w:w="346"/>
              <w:gridCol w:w="1443"/>
              <w:gridCol w:w="173"/>
              <w:gridCol w:w="1337"/>
            </w:tblGrid>
            <w:tr w:rsidR="002D204F">
              <w:trPr>
                <w:trHeight w:val="351"/>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17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30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Essencial </w:t>
                  </w:r>
                </w:p>
              </w:tc>
              <w:tc>
                <w:tcPr>
                  <w:tcW w:w="34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X</w:t>
                  </w:r>
                  <w:r>
                    <w:t xml:space="preserve"> </w:t>
                  </w:r>
                </w:p>
              </w:tc>
              <w:tc>
                <w:tcPr>
                  <w:tcW w:w="144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Importante </w:t>
                  </w:r>
                </w:p>
              </w:tc>
              <w:tc>
                <w:tcPr>
                  <w:tcW w:w="17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33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Desejável </w:t>
                  </w:r>
                </w:p>
              </w:tc>
            </w:tr>
            <w:tr w:rsidR="002D204F">
              <w:trPr>
                <w:trHeight w:val="290"/>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4780"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i/>
                    </w:rPr>
                    <w:t>Gerência</w:t>
                  </w:r>
                  <w:r>
                    <w:t xml:space="preserve"> </w:t>
                  </w:r>
                </w:p>
              </w:tc>
            </w:tr>
            <w:tr w:rsidR="002D204F">
              <w:trPr>
                <w:trHeight w:val="293"/>
              </w:trPr>
              <w:tc>
                <w:tcPr>
                  <w:tcW w:w="283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Requisitos associados:</w:t>
                  </w:r>
                  <w:r>
                    <w:t xml:space="preserve"> </w:t>
                  </w:r>
                </w:p>
              </w:tc>
              <w:tc>
                <w:tcPr>
                  <w:tcW w:w="4780"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i/>
                    </w:rPr>
                    <w:t>RFCF004, RFCF003, RFCF002, RFCF001.</w:t>
                  </w:r>
                  <w:r>
                    <w:t xml:space="preserve"> </w:t>
                  </w:r>
                </w:p>
              </w:tc>
            </w:tr>
          </w:tbl>
          <w:p w:rsidR="002D204F" w:rsidRDefault="00AC7C07">
            <w:pPr>
              <w:spacing w:after="0" w:line="259" w:lineRule="auto"/>
              <w:ind w:left="103" w:firstLine="0"/>
              <w:jc w:val="left"/>
            </w:pPr>
            <w:r>
              <w:rPr>
                <w:b/>
              </w:rPr>
              <w:t xml:space="preserve">  </w:t>
            </w:r>
          </w:p>
        </w:tc>
      </w:tr>
      <w:tr w:rsidR="002D204F">
        <w:trPr>
          <w:trHeight w:val="2614"/>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40" w:lineRule="auto"/>
              <w:ind w:left="103" w:right="113" w:firstLine="0"/>
            </w:pPr>
            <w:r>
              <w:rPr>
                <w:b/>
              </w:rPr>
              <w:t xml:space="preserve">Identificador: </w:t>
            </w:r>
            <w:r>
              <w:t xml:space="preserve">RFCF006- Gerar relatório dos pagamentos dos funcionários </w:t>
            </w:r>
            <w:r>
              <w:rPr>
                <w:b/>
              </w:rPr>
              <w:t>Descrição:</w:t>
            </w:r>
            <w:r>
              <w:t xml:space="preserve"> Função que realiza a organização e processamento das atividades que o funcionário realiza na empresa, que possa gerar um relatório para futuramente gerar o salário. </w:t>
            </w:r>
          </w:p>
          <w:p w:rsidR="002D204F" w:rsidRDefault="00AC7C07">
            <w:pPr>
              <w:spacing w:after="0" w:line="259" w:lineRule="auto"/>
              <w:ind w:left="103" w:firstLine="0"/>
              <w:jc w:val="left"/>
            </w:pPr>
            <w:r>
              <w:t xml:space="preserve"> </w:t>
            </w:r>
          </w:p>
          <w:tbl>
            <w:tblPr>
              <w:tblStyle w:val="TableGrid"/>
              <w:tblW w:w="7134" w:type="dxa"/>
              <w:tblInd w:w="931" w:type="dxa"/>
              <w:tblCellMar>
                <w:top w:w="8" w:type="dxa"/>
                <w:left w:w="74" w:type="dxa"/>
                <w:right w:w="8" w:type="dxa"/>
              </w:tblCellMar>
              <w:tblLook w:val="04A0" w:firstRow="1" w:lastRow="0" w:firstColumn="1" w:lastColumn="0" w:noHBand="0" w:noVBand="1"/>
            </w:tblPr>
            <w:tblGrid>
              <w:gridCol w:w="2830"/>
              <w:gridCol w:w="156"/>
              <w:gridCol w:w="1178"/>
              <w:gridCol w:w="312"/>
              <w:gridCol w:w="1297"/>
              <w:gridCol w:w="156"/>
              <w:gridCol w:w="1205"/>
            </w:tblGrid>
            <w:tr w:rsidR="002D204F">
              <w:trPr>
                <w:trHeight w:val="35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 xml:space="preserve">Gerência </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RFCF005, RFCF004.</w:t>
                  </w:r>
                  <w:r>
                    <w:t xml:space="preserve"> </w:t>
                  </w:r>
                </w:p>
              </w:tc>
            </w:tr>
          </w:tbl>
          <w:p w:rsidR="002D204F" w:rsidRDefault="00AC7C07">
            <w:pPr>
              <w:spacing w:after="0" w:line="259" w:lineRule="auto"/>
              <w:ind w:left="103" w:firstLine="0"/>
              <w:jc w:val="left"/>
            </w:pPr>
            <w:r>
              <w:rPr>
                <w:b/>
              </w:rPr>
              <w:t xml:space="preserve">  </w:t>
            </w:r>
          </w:p>
        </w:tc>
      </w:tr>
      <w:tr w:rsidR="002D204F">
        <w:trPr>
          <w:trHeight w:val="3106"/>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103" w:firstLine="0"/>
              <w:jc w:val="left"/>
            </w:pPr>
            <w:r>
              <w:rPr>
                <w:b/>
              </w:rPr>
              <w:lastRenderedPageBreak/>
              <w:t xml:space="preserve">Identificador: </w:t>
            </w:r>
            <w:r>
              <w:t xml:space="preserve">RFCF007-Gerar relatório geral </w:t>
            </w:r>
          </w:p>
          <w:p w:rsidR="002D204F" w:rsidRDefault="00AC7C07">
            <w:pPr>
              <w:spacing w:after="0" w:line="240" w:lineRule="auto"/>
              <w:ind w:left="103" w:right="115" w:firstLine="0"/>
            </w:pPr>
            <w:r>
              <w:rPr>
                <w:b/>
              </w:rPr>
              <w:t>Descrição:</w:t>
            </w:r>
            <w:r>
              <w:t xml:space="preserve"> Tem como função realizar um relatório superficial de todas as atividades geradas na empresa para fornecer a gerência uma visão geral da situação da empresa. </w:t>
            </w:r>
          </w:p>
          <w:p w:rsidR="002D204F" w:rsidRDefault="00AC7C07">
            <w:pPr>
              <w:spacing w:after="0" w:line="259" w:lineRule="auto"/>
              <w:ind w:left="103" w:firstLine="0"/>
              <w:jc w:val="left"/>
            </w:pPr>
            <w:r>
              <w:t xml:space="preserve"> </w:t>
            </w:r>
          </w:p>
          <w:tbl>
            <w:tblPr>
              <w:tblStyle w:val="TableGrid"/>
              <w:tblW w:w="8270" w:type="dxa"/>
              <w:tblInd w:w="110" w:type="dxa"/>
              <w:tblCellMar>
                <w:top w:w="8" w:type="dxa"/>
                <w:left w:w="72" w:type="dxa"/>
                <w:right w:w="11" w:type="dxa"/>
              </w:tblCellMar>
              <w:tblLook w:val="04A0" w:firstRow="1" w:lastRow="0" w:firstColumn="1" w:lastColumn="0" w:noHBand="0" w:noVBand="1"/>
            </w:tblPr>
            <w:tblGrid>
              <w:gridCol w:w="2705"/>
              <w:gridCol w:w="202"/>
              <w:gridCol w:w="1522"/>
              <w:gridCol w:w="204"/>
              <w:gridCol w:w="1678"/>
              <w:gridCol w:w="401"/>
              <w:gridCol w:w="1558"/>
            </w:tblGrid>
            <w:tr w:rsidR="002D204F">
              <w:trPr>
                <w:trHeight w:val="290"/>
              </w:trPr>
              <w:tc>
                <w:tcPr>
                  <w:tcW w:w="27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20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52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Essencial </w:t>
                  </w:r>
                </w:p>
              </w:tc>
              <w:tc>
                <w:tcPr>
                  <w:tcW w:w="204"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6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Importante </w:t>
                  </w:r>
                </w:p>
              </w:tc>
              <w:tc>
                <w:tcPr>
                  <w:tcW w:w="401"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X</w:t>
                  </w:r>
                  <w:r>
                    <w:t xml:space="preserve"> </w:t>
                  </w:r>
                </w:p>
              </w:tc>
              <w:tc>
                <w:tcPr>
                  <w:tcW w:w="155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Desejável </w:t>
                  </w:r>
                </w:p>
              </w:tc>
            </w:tr>
            <w:tr w:rsidR="002D204F">
              <w:trPr>
                <w:trHeight w:val="566"/>
              </w:trPr>
              <w:tc>
                <w:tcPr>
                  <w:tcW w:w="27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5565"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i/>
                    </w:rPr>
                    <w:t xml:space="preserve">Gerencia, funcionários responsáveis por cada </w:t>
                  </w:r>
                  <w:proofErr w:type="gramStart"/>
                  <w:r>
                    <w:rPr>
                      <w:i/>
                    </w:rPr>
                    <w:t xml:space="preserve">setor. </w:t>
                  </w:r>
                  <w:r>
                    <w:t xml:space="preserve"> </w:t>
                  </w:r>
                  <w:proofErr w:type="gramEnd"/>
                </w:p>
              </w:tc>
            </w:tr>
            <w:tr w:rsidR="002D204F">
              <w:trPr>
                <w:trHeight w:val="569"/>
              </w:trPr>
              <w:tc>
                <w:tcPr>
                  <w:tcW w:w="27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Requisitos associados:</w:t>
                  </w:r>
                  <w:r>
                    <w:t xml:space="preserve"> </w:t>
                  </w:r>
                </w:p>
              </w:tc>
              <w:tc>
                <w:tcPr>
                  <w:tcW w:w="5565"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i/>
                    </w:rPr>
                    <w:t>RFCF005</w:t>
                  </w:r>
                  <w:r>
                    <w:t xml:space="preserve"> </w:t>
                  </w:r>
                </w:p>
              </w:tc>
            </w:tr>
          </w:tbl>
          <w:p w:rsidR="002D204F" w:rsidRDefault="00AC7C07">
            <w:pPr>
              <w:spacing w:after="0" w:line="259" w:lineRule="auto"/>
              <w:ind w:left="103" w:firstLine="0"/>
              <w:jc w:val="left"/>
            </w:pPr>
            <w:r>
              <w:rPr>
                <w:b/>
              </w:rPr>
              <w:t xml:space="preserve">  </w:t>
            </w:r>
          </w:p>
        </w:tc>
      </w:tr>
      <w:tr w:rsidR="002D204F">
        <w:trPr>
          <w:trHeight w:val="2614"/>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103" w:firstLine="0"/>
              <w:jc w:val="left"/>
            </w:pPr>
            <w:r>
              <w:rPr>
                <w:b/>
              </w:rPr>
              <w:t xml:space="preserve">Identificador: </w:t>
            </w:r>
            <w:r>
              <w:t xml:space="preserve">RFCF008-Gerar relatório de despesas </w:t>
            </w:r>
          </w:p>
          <w:p w:rsidR="002D204F" w:rsidRDefault="00AC7C07">
            <w:pPr>
              <w:spacing w:after="0" w:line="240" w:lineRule="auto"/>
              <w:ind w:left="103" w:right="108" w:firstLine="0"/>
            </w:pPr>
            <w:r>
              <w:rPr>
                <w:b/>
              </w:rPr>
              <w:t>Descrição:</w:t>
            </w:r>
            <w:r>
              <w:t xml:space="preserve"> Com as informações de todas as despesas que acontecem na empresa, essa funcionalidade faz um relatório que reuni todas essas despesas para que a gerência tenha o controle das mesmas. </w:t>
            </w:r>
          </w:p>
          <w:p w:rsidR="002D204F" w:rsidRDefault="00AC7C07">
            <w:pPr>
              <w:spacing w:after="0" w:line="259" w:lineRule="auto"/>
              <w:ind w:left="103" w:firstLine="0"/>
              <w:jc w:val="left"/>
            </w:pPr>
            <w:r>
              <w:t xml:space="preserve"> </w:t>
            </w:r>
          </w:p>
          <w:tbl>
            <w:tblPr>
              <w:tblStyle w:val="TableGrid"/>
              <w:tblW w:w="7134" w:type="dxa"/>
              <w:tblInd w:w="931" w:type="dxa"/>
              <w:tblCellMar>
                <w:top w:w="8" w:type="dxa"/>
                <w:left w:w="74" w:type="dxa"/>
                <w:right w:w="8" w:type="dxa"/>
              </w:tblCellMar>
              <w:tblLook w:val="04A0" w:firstRow="1" w:lastRow="0" w:firstColumn="1" w:lastColumn="0" w:noHBand="0" w:noVBand="1"/>
            </w:tblPr>
            <w:tblGrid>
              <w:gridCol w:w="2830"/>
              <w:gridCol w:w="156"/>
              <w:gridCol w:w="1178"/>
              <w:gridCol w:w="312"/>
              <w:gridCol w:w="1297"/>
              <w:gridCol w:w="156"/>
              <w:gridCol w:w="1205"/>
            </w:tblGrid>
            <w:tr w:rsidR="002D204F">
              <w:trPr>
                <w:trHeight w:val="35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Essencial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Gerência</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i/>
                    </w:rPr>
                    <w:t>RFCF005</w:t>
                  </w:r>
                  <w:r>
                    <w:t xml:space="preserve"> </w:t>
                  </w:r>
                </w:p>
              </w:tc>
            </w:tr>
          </w:tbl>
          <w:p w:rsidR="002D204F" w:rsidRDefault="00AC7C07">
            <w:pPr>
              <w:spacing w:after="0" w:line="259" w:lineRule="auto"/>
              <w:ind w:left="103" w:firstLine="0"/>
              <w:jc w:val="left"/>
            </w:pPr>
            <w:r>
              <w:rPr>
                <w:b/>
              </w:rPr>
              <w:t xml:space="preserve">  </w:t>
            </w:r>
          </w:p>
        </w:tc>
      </w:tr>
      <w:tr w:rsidR="002D204F">
        <w:trPr>
          <w:trHeight w:val="1116"/>
        </w:trPr>
        <w:tc>
          <w:tcPr>
            <w:tcW w:w="8496" w:type="dxa"/>
            <w:gridSpan w:val="9"/>
            <w:tcBorders>
              <w:top w:val="single" w:sz="4" w:space="0" w:color="000001"/>
              <w:left w:val="single" w:sz="4" w:space="0" w:color="000001"/>
              <w:bottom w:val="nil"/>
              <w:right w:val="single" w:sz="4" w:space="0" w:color="000001"/>
            </w:tcBorders>
          </w:tcPr>
          <w:p w:rsidR="002D204F" w:rsidRDefault="00AC7C07">
            <w:pPr>
              <w:spacing w:after="0" w:line="259" w:lineRule="auto"/>
              <w:ind w:left="103" w:firstLine="0"/>
              <w:jc w:val="left"/>
            </w:pPr>
            <w:r>
              <w:rPr>
                <w:b/>
              </w:rPr>
              <w:t xml:space="preserve">Identificador: </w:t>
            </w:r>
            <w:r>
              <w:t xml:space="preserve">RFCF009- Criar conta de balanço de fluxo de caixa. </w:t>
            </w:r>
          </w:p>
          <w:p w:rsidR="002D204F" w:rsidRDefault="00AC7C07">
            <w:pPr>
              <w:spacing w:after="0" w:line="240" w:lineRule="auto"/>
              <w:ind w:left="103" w:firstLine="0"/>
            </w:pPr>
            <w:r>
              <w:rPr>
                <w:b/>
              </w:rPr>
              <w:t>Descrição:</w:t>
            </w:r>
            <w:r>
              <w:t xml:space="preserve"> Após receber os dados de fluxo de caixa essa funcionalidade deve criar uma variável para ser armazenada como se fosse uma conta. </w:t>
            </w:r>
          </w:p>
          <w:p w:rsidR="002D204F" w:rsidRDefault="00AC7C07">
            <w:pPr>
              <w:spacing w:after="0" w:line="259" w:lineRule="auto"/>
              <w:ind w:left="103" w:firstLine="0"/>
              <w:jc w:val="left"/>
            </w:pPr>
            <w:r>
              <w:t xml:space="preserve"> </w:t>
            </w:r>
          </w:p>
        </w:tc>
      </w:tr>
      <w:tr w:rsidR="002D204F">
        <w:trPr>
          <w:trHeight w:val="297"/>
        </w:trPr>
        <w:tc>
          <w:tcPr>
            <w:tcW w:w="931" w:type="dxa"/>
            <w:tcBorders>
              <w:top w:val="nil"/>
              <w:left w:val="single" w:sz="4" w:space="0" w:color="000001"/>
              <w:bottom w:val="single" w:sz="4" w:space="0" w:color="000001"/>
              <w:right w:val="single" w:sz="6" w:space="0" w:color="000000"/>
            </w:tcBorders>
            <w:vAlign w:val="bottom"/>
          </w:tcPr>
          <w:p w:rsidR="002D204F" w:rsidRDefault="002D204F">
            <w:pPr>
              <w:spacing w:after="160" w:line="259" w:lineRule="auto"/>
              <w:ind w:left="0" w:firstLine="0"/>
              <w:jc w:val="left"/>
            </w:pPr>
          </w:p>
        </w:tc>
        <w:tc>
          <w:tcPr>
            <w:tcW w:w="2830"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74" w:firstLine="0"/>
              <w:jc w:val="left"/>
            </w:pPr>
            <w:r>
              <w:rPr>
                <w:b/>
              </w:rPr>
              <w:t xml:space="preserve">Prioridade: </w:t>
            </w:r>
            <w:r>
              <w:t xml:space="preserve"> </w:t>
            </w:r>
          </w:p>
        </w:tc>
        <w:tc>
          <w:tcPr>
            <w:tcW w:w="312"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75" w:firstLine="0"/>
            </w:pPr>
            <w:r>
              <w:rPr>
                <w:b/>
              </w:rPr>
              <w:t xml:space="preserve">X </w:t>
            </w:r>
          </w:p>
        </w:tc>
        <w:tc>
          <w:tcPr>
            <w:tcW w:w="1178"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12" w:firstLine="0"/>
            </w:pPr>
            <w:r>
              <w:t xml:space="preserve"> Essencial </w:t>
            </w:r>
          </w:p>
        </w:tc>
        <w:tc>
          <w:tcPr>
            <w:tcW w:w="156"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74" w:firstLine="0"/>
              <w:jc w:val="left"/>
            </w:pPr>
            <w:r>
              <w:t xml:space="preserve"> </w:t>
            </w:r>
          </w:p>
        </w:tc>
        <w:tc>
          <w:tcPr>
            <w:tcW w:w="1297"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74" w:firstLine="0"/>
            </w:pPr>
            <w:r>
              <w:t xml:space="preserve">Importante </w:t>
            </w:r>
          </w:p>
        </w:tc>
        <w:tc>
          <w:tcPr>
            <w:tcW w:w="156"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74" w:firstLine="0"/>
            </w:pPr>
            <w:r>
              <w:t xml:space="preserve">Desejável </w:t>
            </w:r>
          </w:p>
        </w:tc>
        <w:tc>
          <w:tcPr>
            <w:tcW w:w="430" w:type="dxa"/>
            <w:tcBorders>
              <w:top w:val="nil"/>
              <w:left w:val="single" w:sz="6" w:space="0" w:color="000000"/>
              <w:bottom w:val="single" w:sz="4" w:space="0" w:color="000001"/>
              <w:right w:val="single" w:sz="4" w:space="0" w:color="000001"/>
            </w:tcBorders>
          </w:tcPr>
          <w:p w:rsidR="002D204F" w:rsidRDefault="002D204F">
            <w:pPr>
              <w:spacing w:after="160" w:line="259" w:lineRule="auto"/>
              <w:ind w:left="0" w:firstLine="0"/>
              <w:jc w:val="left"/>
            </w:pPr>
          </w:p>
        </w:tc>
      </w:tr>
      <w:tr w:rsidR="002D204F">
        <w:trPr>
          <w:trHeight w:val="297"/>
        </w:trPr>
        <w:tc>
          <w:tcPr>
            <w:tcW w:w="931" w:type="dxa"/>
            <w:vMerge w:val="restart"/>
            <w:tcBorders>
              <w:top w:val="single" w:sz="4" w:space="0" w:color="000001"/>
              <w:left w:val="single" w:sz="4" w:space="0" w:color="000001"/>
              <w:bottom w:val="single" w:sz="4" w:space="0" w:color="000001"/>
              <w:right w:val="nil"/>
            </w:tcBorders>
            <w:vAlign w:val="bottom"/>
          </w:tcPr>
          <w:p w:rsidR="002D204F" w:rsidRDefault="00AC7C07">
            <w:pPr>
              <w:spacing w:after="4" w:line="259" w:lineRule="auto"/>
              <w:ind w:left="924" w:right="-7" w:firstLine="0"/>
              <w:jc w:val="left"/>
            </w:pPr>
            <w:r>
              <w:rPr>
                <w:rFonts w:ascii="Calibri" w:eastAsia="Calibri" w:hAnsi="Calibri" w:cs="Calibri"/>
                <w:noProof/>
                <w:sz w:val="22"/>
              </w:rPr>
              <mc:AlternateContent>
                <mc:Choice Requires="wpg">
                  <w:drawing>
                    <wp:inline distT="0" distB="0" distL="0" distR="0">
                      <wp:extent cx="9144" cy="9144"/>
                      <wp:effectExtent l="0" t="0" r="0" b="0"/>
                      <wp:docPr id="53989" name="Group 53989"/>
                      <wp:cNvGraphicFramePr/>
                      <a:graphic xmlns:a="http://schemas.openxmlformats.org/drawingml/2006/main">
                        <a:graphicData uri="http://schemas.microsoft.com/office/word/2010/wordprocessingGroup">
                          <wpg:wgp>
                            <wpg:cNvGrpSpPr/>
                            <wpg:grpSpPr>
                              <a:xfrm>
                                <a:off x="0" y="0"/>
                                <a:ext cx="9144" cy="9144"/>
                                <a:chOff x="0" y="0"/>
                                <a:chExt cx="9144" cy="9144"/>
                              </a:xfrm>
                            </wpg:grpSpPr>
                            <wps:wsp>
                              <wps:cNvPr id="65482" name="Shape 654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F966E8" id="Group 53989" o:spid="_x0000_s1026" style="width:.7pt;height:.7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">
                      <v:shape id="Shape 65482" o:spid="_x0000_s1027" style="position:absolute;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ND8cA&#10;AADeAAAADwAAAGRycy9kb3ducmV2LnhtbESPQWvCQBSE74L/YXlCb7ppUCupq7SCEAoFa3vo8TX7&#10;moRm38bdTYz/visIHoeZ+YZZbwfTiJ6cry0reJwlIIgLq2suFXx97qcrED4ga2wsk4ILedhuxqM1&#10;Ztqe+YP6YyhFhLDPUEEVQptJ6YuKDPqZbYmj92udwRClK6V2eI5w08g0SZbSYM1xocKWdhUVf8fO&#10;KGhPpfs+ef3KP93h7YmTnIb3uVIPk+HlGUSgIdzDt3auFSwX81UK1zvxCs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nDQ/HAAAA3gAAAA8AAAAAAAAAAAAAAAAAmAIAAGRy&#10;cy9kb3ducmV2LnhtbFBLBQYAAAAABAAEAPUAAACMAwAAAAA=&#10;" path="m,l9144,r,9144l,9144,,e" fillcolor="black" stroked="f" strokeweight="0">
                        <v:stroke miterlimit="83231f" joinstyle="miter"/>
                        <v:path arrowok="t" textboxrect="0,0,9144,9144"/>
                      </v:shape>
                      <w10:anchorlock/>
                    </v:group>
                  </w:pict>
                </mc:Fallback>
              </mc:AlternateContent>
            </w:r>
          </w:p>
          <w:p w:rsidR="002D204F" w:rsidRDefault="00AC7C07">
            <w:pPr>
              <w:spacing w:after="0" w:line="259" w:lineRule="auto"/>
              <w:ind w:left="103" w:firstLine="0"/>
              <w:jc w:val="left"/>
            </w:pPr>
            <w:r>
              <w:rPr>
                <w:b/>
              </w:rPr>
              <w:t xml:space="preserve">  </w:t>
            </w:r>
          </w:p>
        </w:tc>
        <w:tc>
          <w:tcPr>
            <w:tcW w:w="2830" w:type="dxa"/>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b/>
              </w:rPr>
              <w:t>Ator(es):</w:t>
            </w:r>
            <w:r>
              <w:t xml:space="preserve"> </w:t>
            </w:r>
          </w:p>
        </w:tc>
        <w:tc>
          <w:tcPr>
            <w:tcW w:w="4304" w:type="dxa"/>
            <w:gridSpan w:val="6"/>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Caixa</w:t>
            </w:r>
            <w:r>
              <w:t xml:space="preserve"> </w:t>
            </w:r>
          </w:p>
        </w:tc>
        <w:tc>
          <w:tcPr>
            <w:tcW w:w="430" w:type="dxa"/>
            <w:vMerge w:val="restart"/>
            <w:tcBorders>
              <w:top w:val="single" w:sz="4" w:space="0" w:color="000001"/>
              <w:left w:val="nil"/>
              <w:bottom w:val="single" w:sz="4" w:space="0" w:color="000001"/>
              <w:right w:val="single" w:sz="4" w:space="0" w:color="000001"/>
            </w:tcBorders>
            <w:vAlign w:val="bottom"/>
          </w:tcPr>
          <w:p w:rsidR="002D204F" w:rsidRDefault="00AC7C07">
            <w:pPr>
              <w:spacing w:after="0" w:line="259" w:lineRule="auto"/>
              <w:ind w:left="-7" w:firstLine="0"/>
              <w:jc w:val="left"/>
            </w:pPr>
            <w:r>
              <w:rPr>
                <w:rFonts w:ascii="Calibri" w:eastAsia="Calibri" w:hAnsi="Calibri" w:cs="Calibri"/>
                <w:noProof/>
                <w:sz w:val="22"/>
              </w:rPr>
              <mc:AlternateContent>
                <mc:Choice Requires="wpg">
                  <w:drawing>
                    <wp:inline distT="0" distB="0" distL="0" distR="0">
                      <wp:extent cx="9144" cy="9144"/>
                      <wp:effectExtent l="0" t="0" r="0" b="0"/>
                      <wp:docPr id="54011" name="Group 54011"/>
                      <wp:cNvGraphicFramePr/>
                      <a:graphic xmlns:a="http://schemas.openxmlformats.org/drawingml/2006/main">
                        <a:graphicData uri="http://schemas.microsoft.com/office/word/2010/wordprocessingGroup">
                          <wpg:wgp>
                            <wpg:cNvGrpSpPr/>
                            <wpg:grpSpPr>
                              <a:xfrm>
                                <a:off x="0" y="0"/>
                                <a:ext cx="9144" cy="9144"/>
                                <a:chOff x="0" y="0"/>
                                <a:chExt cx="9144" cy="9144"/>
                              </a:xfrm>
                            </wpg:grpSpPr>
                            <wps:wsp>
                              <wps:cNvPr id="65483" name="Shape 654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DB89EA" id="Group 54011" o:spid="_x0000_s1026" style="width:.7pt;height:.7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">
                      <v:shape id="Shape 65483" o:spid="_x0000_s1027" style="position:absolute;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olMYA&#10;AADeAAAADwAAAGRycy9kb3ducmV2LnhtbESPT2sCMRTE7wW/Q3hCbzWrVSurUVQQpCD4p4ceXzfP&#10;3cXNy5pEXb99Iwgeh5n5DTOZNaYSV3K+tKyg20lAEGdWl5wr+DmsPkYgfEDWWFkmBXfyMJu23iaY&#10;anvjHV33IRcRwj5FBUUIdSqlzwoy6Du2Jo7e0TqDIUqXS+3wFuGmkr0kGUqDJceFAmtaFpSd9hej&#10;oD7n7vfs9YL/LtvvL07W1Gz6Sr23m/kYRKAmvMLP9lorGA76o0943IlX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uolMYAAADeAAAADwAAAAAAAAAAAAAAAACYAgAAZHJz&#10;L2Rvd25yZXYueG1sUEsFBgAAAAAEAAQA9QAAAIsDAAAAAA==&#10;" path="m,l9144,r,9144l,9144,,e" fillcolor="black" stroked="f" strokeweight="0">
                        <v:stroke miterlimit="83231f" joinstyle="miter"/>
                        <v:path arrowok="t" textboxrect="0,0,9144,9144"/>
                      </v:shape>
                      <w10:anchorlock/>
                    </v:group>
                  </w:pict>
                </mc:Fallback>
              </mc:AlternateContent>
            </w:r>
          </w:p>
        </w:tc>
      </w:tr>
      <w:tr w:rsidR="002D204F">
        <w:trPr>
          <w:trHeight w:val="578"/>
        </w:trPr>
        <w:tc>
          <w:tcPr>
            <w:tcW w:w="0" w:type="auto"/>
            <w:vMerge/>
            <w:tcBorders>
              <w:top w:val="nil"/>
              <w:left w:val="single" w:sz="4" w:space="0" w:color="000001"/>
              <w:bottom w:val="single" w:sz="4" w:space="0" w:color="000001"/>
              <w:right w:val="nil"/>
            </w:tcBorders>
          </w:tcPr>
          <w:p w:rsidR="002D204F" w:rsidRDefault="002D204F">
            <w:pPr>
              <w:spacing w:after="160" w:line="259" w:lineRule="auto"/>
              <w:ind w:left="0" w:firstLine="0"/>
              <w:jc w:val="left"/>
            </w:pPr>
          </w:p>
        </w:tc>
        <w:tc>
          <w:tcPr>
            <w:tcW w:w="7134" w:type="dxa"/>
            <w:gridSpan w:val="7"/>
            <w:tcBorders>
              <w:top w:val="single" w:sz="6" w:space="0" w:color="000000"/>
              <w:left w:val="nil"/>
              <w:bottom w:val="single" w:sz="4" w:space="0" w:color="000001"/>
              <w:right w:val="nil"/>
            </w:tcBorders>
          </w:tcPr>
          <w:p w:rsidR="002D204F" w:rsidRDefault="00AC7C07">
            <w:pPr>
              <w:spacing w:after="0" w:line="259" w:lineRule="auto"/>
              <w:ind w:left="74" w:firstLine="0"/>
              <w:jc w:val="left"/>
            </w:pPr>
            <w:r>
              <w:rPr>
                <w:b/>
              </w:rPr>
              <w:t>Requisitos associados:</w:t>
            </w:r>
            <w:r>
              <w:t xml:space="preserve"> </w:t>
            </w:r>
            <w:r>
              <w:rPr>
                <w:i/>
              </w:rPr>
              <w:t>RFCF011, RFCF002,</w:t>
            </w:r>
            <w:r>
              <w:t xml:space="preserve"> </w:t>
            </w:r>
          </w:p>
          <w:p w:rsidR="002D204F" w:rsidRDefault="00AC7C07">
            <w:pPr>
              <w:spacing w:after="0" w:line="259" w:lineRule="auto"/>
              <w:ind w:left="7" w:firstLine="0"/>
              <w:jc w:val="left"/>
            </w:pPr>
            <w:r>
              <w:rPr>
                <w:rFonts w:ascii="Calibri" w:eastAsia="Calibri" w:hAnsi="Calibri" w:cs="Calibri"/>
                <w:noProof/>
                <w:sz w:val="22"/>
              </w:rPr>
              <mc:AlternateContent>
                <mc:Choice Requires="wpg">
                  <w:drawing>
                    <wp:inline distT="0" distB="0" distL="0" distR="0">
                      <wp:extent cx="4521200" cy="9144"/>
                      <wp:effectExtent l="0" t="0" r="0" b="0"/>
                      <wp:docPr id="54016" name="Group 54016"/>
                      <wp:cNvGraphicFramePr/>
                      <a:graphic xmlns:a="http://schemas.openxmlformats.org/drawingml/2006/main">
                        <a:graphicData uri="http://schemas.microsoft.com/office/word/2010/wordprocessingGroup">
                          <wpg:wgp>
                            <wpg:cNvGrpSpPr/>
                            <wpg:grpSpPr>
                              <a:xfrm>
                                <a:off x="0" y="0"/>
                                <a:ext cx="4521200" cy="9144"/>
                                <a:chOff x="0" y="0"/>
                                <a:chExt cx="4521200" cy="9144"/>
                              </a:xfrm>
                            </wpg:grpSpPr>
                            <wps:wsp>
                              <wps:cNvPr id="65484" name="Shape 65484"/>
                              <wps:cNvSpPr/>
                              <wps:spPr>
                                <a:xfrm>
                                  <a:off x="0" y="0"/>
                                  <a:ext cx="1787906" cy="9144"/>
                                </a:xfrm>
                                <a:custGeom>
                                  <a:avLst/>
                                  <a:gdLst/>
                                  <a:ahLst/>
                                  <a:cxnLst/>
                                  <a:rect l="0" t="0" r="0" b="0"/>
                                  <a:pathLst>
                                    <a:path w="1787906" h="9144">
                                      <a:moveTo>
                                        <a:pt x="0" y="0"/>
                                      </a:moveTo>
                                      <a:lnTo>
                                        <a:pt x="1787906" y="0"/>
                                      </a:lnTo>
                                      <a:lnTo>
                                        <a:pt x="17879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85" name="Shape 65485"/>
                              <wps:cNvSpPr/>
                              <wps:spPr>
                                <a:xfrm>
                                  <a:off x="17880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86" name="Shape 65486"/>
                              <wps:cNvSpPr/>
                              <wps:spPr>
                                <a:xfrm>
                                  <a:off x="1797177" y="0"/>
                                  <a:ext cx="2724023" cy="9144"/>
                                </a:xfrm>
                                <a:custGeom>
                                  <a:avLst/>
                                  <a:gdLst/>
                                  <a:ahLst/>
                                  <a:cxnLst/>
                                  <a:rect l="0" t="0" r="0" b="0"/>
                                  <a:pathLst>
                                    <a:path w="2724023" h="9144">
                                      <a:moveTo>
                                        <a:pt x="0" y="0"/>
                                      </a:moveTo>
                                      <a:lnTo>
                                        <a:pt x="2724023" y="0"/>
                                      </a:lnTo>
                                      <a:lnTo>
                                        <a:pt x="27240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0828FF" id="Group 54016" o:spid="_x0000_s1026" style="width:356pt;height:.7pt;mso-position-horizontal-relative:char;mso-position-vertical-relative:line" coordsize="4521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">
                      <v:shape id="Shape 65484" o:spid="_x0000_s1027" style="position:absolute;width:17879;height:91;visibility:visible;mso-wrap-style:square;v-text-anchor:top" coordsize="178790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v8cA&#10;AADeAAAADwAAAGRycy9kb3ducmV2LnhtbESPQWvCQBSE74L/YXlCL1I3CdZKdA1isZReqrbg9ZF9&#10;JsHs27i7avrvu4VCj8PMfMMsi9604kbON5YVpJMEBHFpdcOVgq/P7eMchA/IGlvLpOCbPBSr4WCJ&#10;ubZ33tPtECoRIexzVFCH0OVS+rImg35iO+LonawzGKJ0ldQO7xFuWpklyUwabDgu1NjRpqbyfLga&#10;BZyZ18tu3H0c0617fumT9+xqL0o9jPr1AkSgPvyH/9pvWsHsaTqfwu+de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v3L/HAAAA3gAAAA8AAAAAAAAAAAAAAAAAmAIAAGRy&#10;cy9kb3ducmV2LnhtbFBLBQYAAAAABAAEAPUAAACMAwAAAAA=&#10;" path="m,l1787906,r,9144l,9144,,e" fillcolor="black" stroked="f" strokeweight="0">
                        <v:stroke miterlimit="83231f" joinstyle="miter"/>
                        <v:path arrowok="t" textboxrect="0,0,1787906,9144"/>
                      </v:shape>
                      <v:shape id="Shape 65485" o:spid="_x0000_s1028" style="position:absolute;left:178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6Ve8YA&#10;AADeAAAADwAAAGRycy9kb3ducmV2LnhtbESPQWsCMRSE7wX/Q3hCb91sRa1sjaJCQQTBbnvo8XXz&#10;ml26eVmTqOu/N0Khx2FmvmHmy9624kw+NI4VPGc5COLK6YaNgs+Pt6cZiBCRNbaOScGVAiwXg4c5&#10;Ftpd+J3OZTQiQTgUqKCOsSukDFVNFkPmOuLk/ThvMSbpjdQeLwluWznK86m02HBaqLGjTU3Vb3my&#10;Crqj8V/HoNf8fTrsXjjfUr8fK/U47FevICL18T/8195qBdPJeDaB+510Be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6Ve8YAAADeAAAADwAAAAAAAAAAAAAAAACYAgAAZHJz&#10;L2Rvd25yZXYueG1sUEsFBgAAAAAEAAQA9QAAAIsDAAAAAA==&#10;" path="m,l9144,r,9144l,9144,,e" fillcolor="black" stroked="f" strokeweight="0">
                        <v:stroke miterlimit="83231f" joinstyle="miter"/>
                        <v:path arrowok="t" textboxrect="0,0,9144,9144"/>
                      </v:shape>
                      <v:shape id="Shape 65486" o:spid="_x0000_s1029" style="position:absolute;left:17971;width:27241;height:91;visibility:visible;mso-wrap-style:square;v-text-anchor:top" coordsize="272402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NS8kA&#10;AADeAAAADwAAAGRycy9kb3ducmV2LnhtbESPQUsDMRSE74L/IbyCF2mzii7t2rTYoqAFKe22B2+P&#10;zetucPOyJLHd/fdGEDwOM/MNM1/2thVn8sE4VnA3yUAQV04brhUcytfxFESIyBpbx6RgoADLxfXV&#10;HAvtLryj8z7WIkE4FKigibErpAxVQxbDxHXEyTs5bzEm6WupPV4S3LbyPstyadFwWmiwo3VD1df+&#10;2yo4lvWs/NisXsKt335W+WC64d0odTPqn59AROrjf/iv/aYV5I8P0xx+76Qr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hWNS8kAAADeAAAADwAAAAAAAAAAAAAAAACYAgAA&#10;ZHJzL2Rvd25yZXYueG1sUEsFBgAAAAAEAAQA9QAAAI4DAAAAAA==&#10;" path="m,l2724023,r,9144l,9144,,e" fillcolor="black" stroked="f" strokeweight="0">
                        <v:stroke miterlimit="83231f" joinstyle="miter"/>
                        <v:path arrowok="t" textboxrect="0,0,2724023,9144"/>
                      </v:shape>
                      <w10:anchorlock/>
                    </v:group>
                  </w:pict>
                </mc:Fallback>
              </mc:AlternateContent>
            </w:r>
          </w:p>
        </w:tc>
        <w:tc>
          <w:tcPr>
            <w:tcW w:w="0" w:type="auto"/>
            <w:vMerge/>
            <w:tcBorders>
              <w:top w:val="nil"/>
              <w:left w:val="nil"/>
              <w:bottom w:val="single" w:sz="4" w:space="0" w:color="000001"/>
              <w:right w:val="single" w:sz="4" w:space="0" w:color="000001"/>
            </w:tcBorders>
          </w:tcPr>
          <w:p w:rsidR="002D204F" w:rsidRDefault="002D204F">
            <w:pPr>
              <w:spacing w:after="160" w:line="259" w:lineRule="auto"/>
              <w:ind w:left="0" w:firstLine="0"/>
              <w:jc w:val="left"/>
            </w:pPr>
          </w:p>
        </w:tc>
      </w:tr>
      <w:tr w:rsidR="002D204F">
        <w:trPr>
          <w:trHeight w:val="2554"/>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103" w:firstLine="0"/>
              <w:jc w:val="left"/>
            </w:pPr>
            <w:r>
              <w:rPr>
                <w:b/>
              </w:rPr>
              <w:t xml:space="preserve">Identificador: </w:t>
            </w:r>
            <w:r>
              <w:t xml:space="preserve">RFCF010- Criar conta dos salários </w:t>
            </w:r>
          </w:p>
          <w:p w:rsidR="002D204F" w:rsidRDefault="00AC7C07">
            <w:pPr>
              <w:spacing w:after="0" w:line="240" w:lineRule="auto"/>
              <w:ind w:left="103" w:right="114" w:firstLine="0"/>
            </w:pPr>
            <w:r>
              <w:rPr>
                <w:b/>
              </w:rPr>
              <w:t>Descrição:</w:t>
            </w:r>
            <w:r>
              <w:t xml:space="preserve"> Para dar baixa no salário como despesa é necessário usar essa função para criar uma variável que representa o salário pago aos funcionários que servira de informação para o sistema como gasto da empresa.  </w:t>
            </w:r>
          </w:p>
          <w:p w:rsidR="002D204F" w:rsidRDefault="00AC7C07">
            <w:pPr>
              <w:spacing w:after="0" w:line="259" w:lineRule="auto"/>
              <w:ind w:left="103" w:firstLine="0"/>
              <w:jc w:val="left"/>
            </w:pPr>
            <w:r>
              <w:t xml:space="preserve"> </w:t>
            </w:r>
          </w:p>
          <w:tbl>
            <w:tblPr>
              <w:tblStyle w:val="TableGrid"/>
              <w:tblW w:w="7134" w:type="dxa"/>
              <w:tblInd w:w="931" w:type="dxa"/>
              <w:tblCellMar>
                <w:top w:w="8" w:type="dxa"/>
                <w:right w:w="8"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pPr>
                  <w:r>
                    <w:rPr>
                      <w:b/>
                    </w:rPr>
                    <w:t xml:space="preserve">X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2" w:firstLine="0"/>
                  </w:pPr>
                  <w:r>
                    <w:t xml:space="preserve"> 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 xml:space="preserve">Gerência </w:t>
                  </w:r>
                  <w:r>
                    <w:t xml:space="preserve"> </w:t>
                  </w:r>
                </w:p>
              </w:tc>
            </w:tr>
            <w:tr w:rsidR="002D204F">
              <w:trPr>
                <w:trHeight w:val="291"/>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RFCF011, RFCF006</w:t>
                  </w:r>
                  <w:r>
                    <w:t xml:space="preserve"> </w:t>
                  </w:r>
                </w:p>
              </w:tc>
            </w:tr>
          </w:tbl>
          <w:p w:rsidR="002D204F" w:rsidRDefault="00AC7C07">
            <w:pPr>
              <w:spacing w:after="0" w:line="259" w:lineRule="auto"/>
              <w:ind w:left="103" w:firstLine="0"/>
              <w:jc w:val="left"/>
            </w:pPr>
            <w:r>
              <w:rPr>
                <w:b/>
              </w:rPr>
              <w:t xml:space="preserve">  </w:t>
            </w:r>
          </w:p>
        </w:tc>
      </w:tr>
      <w:tr w:rsidR="002D204F">
        <w:trPr>
          <w:trHeight w:val="3382"/>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103" w:firstLine="0"/>
              <w:jc w:val="left"/>
            </w:pPr>
            <w:r>
              <w:rPr>
                <w:b/>
              </w:rPr>
              <w:lastRenderedPageBreak/>
              <w:t xml:space="preserve">Identificador: </w:t>
            </w:r>
            <w:r>
              <w:t xml:space="preserve">RFCF011- Adicionar conta </w:t>
            </w:r>
          </w:p>
          <w:p w:rsidR="002D204F" w:rsidRDefault="00AC7C07">
            <w:pPr>
              <w:spacing w:after="0" w:line="240" w:lineRule="auto"/>
              <w:ind w:left="103" w:right="110" w:firstLine="0"/>
            </w:pPr>
            <w:r>
              <w:rPr>
                <w:b/>
              </w:rPr>
              <w:t>Descrição:</w:t>
            </w:r>
            <w:r>
              <w:t xml:space="preserve"> Para o setor financeiro é importante ter essa funcionalidade, pois essa funcionalidade irá inserir as contas que a empresa tem no banco de dados de contas para que a gerência possa ter um controle sobre o fluxo de dinheiro na instituição.  </w:t>
            </w:r>
          </w:p>
          <w:p w:rsidR="002D204F" w:rsidRDefault="00AC7C07">
            <w:pPr>
              <w:spacing w:after="0" w:line="259" w:lineRule="auto"/>
              <w:ind w:left="103" w:firstLine="0"/>
              <w:jc w:val="left"/>
            </w:pPr>
            <w:r>
              <w:t xml:space="preserve"> </w:t>
            </w:r>
          </w:p>
          <w:tbl>
            <w:tblPr>
              <w:tblStyle w:val="TableGrid"/>
              <w:tblW w:w="8270" w:type="dxa"/>
              <w:tblInd w:w="110" w:type="dxa"/>
              <w:tblCellMar>
                <w:top w:w="8" w:type="dxa"/>
                <w:left w:w="72" w:type="dxa"/>
                <w:right w:w="9" w:type="dxa"/>
              </w:tblCellMar>
              <w:tblLook w:val="04A0" w:firstRow="1" w:lastRow="0" w:firstColumn="1" w:lastColumn="0" w:noHBand="0" w:noVBand="1"/>
            </w:tblPr>
            <w:tblGrid>
              <w:gridCol w:w="2536"/>
              <w:gridCol w:w="413"/>
              <w:gridCol w:w="1570"/>
              <w:gridCol w:w="209"/>
              <w:gridCol w:w="1729"/>
              <w:gridCol w:w="209"/>
              <w:gridCol w:w="1604"/>
            </w:tblGrid>
            <w:tr w:rsidR="002D204F">
              <w:trPr>
                <w:trHeight w:val="293"/>
              </w:trPr>
              <w:tc>
                <w:tcPr>
                  <w:tcW w:w="253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 xml:space="preserve">Prioridade: </w:t>
                  </w:r>
                  <w:r>
                    <w:t xml:space="preserve"> </w:t>
                  </w:r>
                </w:p>
              </w:tc>
              <w:tc>
                <w:tcPr>
                  <w:tcW w:w="41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b/>
                    </w:rPr>
                    <w:t xml:space="preserve">X </w:t>
                  </w:r>
                  <w:r>
                    <w:t xml:space="preserve"> </w:t>
                  </w:r>
                </w:p>
              </w:tc>
              <w:tc>
                <w:tcPr>
                  <w:tcW w:w="157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Essencial </w:t>
                  </w:r>
                </w:p>
              </w:tc>
              <w:tc>
                <w:tcPr>
                  <w:tcW w:w="20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72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Importante </w:t>
                  </w:r>
                </w:p>
              </w:tc>
              <w:tc>
                <w:tcPr>
                  <w:tcW w:w="20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604"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Desejável </w:t>
                  </w:r>
                </w:p>
              </w:tc>
            </w:tr>
            <w:tr w:rsidR="002D204F">
              <w:trPr>
                <w:trHeight w:val="566"/>
              </w:trPr>
              <w:tc>
                <w:tcPr>
                  <w:tcW w:w="253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Ator(es):</w:t>
                  </w:r>
                  <w:r>
                    <w:t xml:space="preserve"> </w:t>
                  </w:r>
                </w:p>
              </w:tc>
              <w:tc>
                <w:tcPr>
                  <w:tcW w:w="5733"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rPr>
                      <w:i/>
                    </w:rPr>
                    <w:t>Gerencia, caixa, funcionário responsável por cada setor.</w:t>
                  </w:r>
                  <w:r>
                    <w:t xml:space="preserve"> </w:t>
                  </w:r>
                </w:p>
              </w:tc>
            </w:tr>
            <w:tr w:rsidR="002D204F">
              <w:trPr>
                <w:trHeight w:val="567"/>
              </w:trPr>
              <w:tc>
                <w:tcPr>
                  <w:tcW w:w="253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b/>
                    </w:rPr>
                    <w:t>Requisitos associados:</w:t>
                  </w:r>
                  <w:r>
                    <w:t xml:space="preserve"> </w:t>
                  </w:r>
                </w:p>
              </w:tc>
              <w:tc>
                <w:tcPr>
                  <w:tcW w:w="5733"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rPr>
                      <w:i/>
                    </w:rPr>
                    <w:t>RFCF010, RFCF009, RFCF001</w:t>
                  </w:r>
                  <w:r>
                    <w:t xml:space="preserve"> </w:t>
                  </w:r>
                </w:p>
              </w:tc>
            </w:tr>
          </w:tbl>
          <w:p w:rsidR="002D204F" w:rsidRDefault="00AC7C07">
            <w:pPr>
              <w:spacing w:after="0" w:line="259" w:lineRule="auto"/>
              <w:ind w:left="103" w:firstLine="0"/>
              <w:jc w:val="left"/>
            </w:pPr>
            <w:r>
              <w:rPr>
                <w:b/>
              </w:rPr>
              <w:t xml:space="preserve">  </w:t>
            </w:r>
          </w:p>
        </w:tc>
      </w:tr>
      <w:tr w:rsidR="002D204F">
        <w:trPr>
          <w:trHeight w:val="3382"/>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103" w:firstLine="0"/>
              <w:jc w:val="left"/>
            </w:pPr>
            <w:r>
              <w:rPr>
                <w:b/>
              </w:rPr>
              <w:t xml:space="preserve">Identificador: </w:t>
            </w:r>
            <w:r>
              <w:t xml:space="preserve">RFCFUN001- Dar sinal de início/fim de expediente </w:t>
            </w:r>
          </w:p>
          <w:p w:rsidR="002D204F" w:rsidRDefault="00AC7C07">
            <w:pPr>
              <w:spacing w:after="0" w:line="240" w:lineRule="auto"/>
              <w:ind w:left="103" w:right="106" w:firstLine="0"/>
            </w:pPr>
            <w:r>
              <w:rPr>
                <w:b/>
              </w:rPr>
              <w:t>Descrição:</w:t>
            </w:r>
            <w:r>
              <w:t xml:space="preserve"> O sistema deve receber a identificação do funcionário e hora, e verifica se ele já deu início ao expediente, se sim ele finaliza o expediente do funcionário inserindo esse horário no banco que armazena esses dados, se não ele dá início ao expediente do funcionário armazenando esse horário no banco. O sistema deve verificar a data, se bater com a data do pagamento ele deve fornecer a identificação do funcionário para ser feito o cálculo do salário. </w:t>
            </w:r>
          </w:p>
          <w:p w:rsidR="002D204F" w:rsidRDefault="00AC7C07">
            <w:pPr>
              <w:spacing w:after="0" w:line="259" w:lineRule="auto"/>
              <w:ind w:left="103" w:firstLine="0"/>
              <w:jc w:val="left"/>
            </w:pPr>
            <w:r>
              <w:t xml:space="preserve"> </w:t>
            </w:r>
          </w:p>
          <w:tbl>
            <w:tblPr>
              <w:tblStyle w:val="TableGrid"/>
              <w:tblW w:w="7134" w:type="dxa"/>
              <w:tblInd w:w="938"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1"/>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 xml:space="preserve">Funcionário </w:t>
                  </w:r>
                  <w:r>
                    <w:t xml:space="preserve">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RFCFUN002 </w:t>
                  </w:r>
                </w:p>
              </w:tc>
            </w:tr>
          </w:tbl>
          <w:p w:rsidR="002D204F" w:rsidRDefault="00AC7C07">
            <w:pPr>
              <w:spacing w:after="0" w:line="259" w:lineRule="auto"/>
              <w:ind w:left="103" w:firstLine="0"/>
              <w:jc w:val="left"/>
            </w:pPr>
            <w:r>
              <w:rPr>
                <w:b/>
              </w:rPr>
              <w:t xml:space="preserve">  </w:t>
            </w:r>
          </w:p>
        </w:tc>
      </w:tr>
      <w:tr w:rsidR="002D204F">
        <w:trPr>
          <w:trHeight w:val="2556"/>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103" w:firstLine="0"/>
              <w:jc w:val="left"/>
            </w:pPr>
            <w:r>
              <w:rPr>
                <w:b/>
              </w:rPr>
              <w:t xml:space="preserve">Identificador: </w:t>
            </w:r>
            <w:r>
              <w:t xml:space="preserve">RFCFUN002- Calcular e armazenar salario. </w:t>
            </w:r>
          </w:p>
          <w:p w:rsidR="002D204F" w:rsidRDefault="00AC7C07">
            <w:pPr>
              <w:spacing w:after="0" w:line="240" w:lineRule="auto"/>
              <w:ind w:left="103" w:right="112" w:firstLine="0"/>
            </w:pPr>
            <w:r>
              <w:rPr>
                <w:b/>
              </w:rPr>
              <w:t>Descrição:</w:t>
            </w:r>
            <w:r>
              <w:t xml:space="preserve"> O sistema recebe a identificação do funcionário pega sua função, suas horas trabalhadas os descontos tributário e calcula o salário desse mês desse funcionário e armazena no banco de dados dos salários. </w:t>
            </w:r>
          </w:p>
          <w:p w:rsidR="002D204F" w:rsidRDefault="00AC7C07">
            <w:pPr>
              <w:spacing w:after="0" w:line="259" w:lineRule="auto"/>
              <w:ind w:left="103" w:firstLine="0"/>
              <w:jc w:val="left"/>
            </w:pPr>
            <w:r>
              <w:t xml:space="preserve"> </w:t>
            </w:r>
          </w:p>
          <w:tbl>
            <w:tblPr>
              <w:tblStyle w:val="TableGrid"/>
              <w:tblW w:w="7134" w:type="dxa"/>
              <w:tblInd w:w="938"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1"/>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 xml:space="preserve">Funcionário </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RFCFUN001 </w:t>
                  </w:r>
                </w:p>
              </w:tc>
            </w:tr>
          </w:tbl>
          <w:p w:rsidR="002D204F" w:rsidRDefault="00AC7C07">
            <w:pPr>
              <w:spacing w:after="0" w:line="259" w:lineRule="auto"/>
              <w:ind w:left="103" w:firstLine="0"/>
              <w:jc w:val="left"/>
            </w:pPr>
            <w:r>
              <w:rPr>
                <w:b/>
              </w:rPr>
              <w:t xml:space="preserve">  </w:t>
            </w:r>
          </w:p>
        </w:tc>
      </w:tr>
    </w:tbl>
    <w:p w:rsidR="002D204F" w:rsidRDefault="00AC7C07">
      <w:pPr>
        <w:spacing w:after="0" w:line="259" w:lineRule="auto"/>
        <w:ind w:left="0" w:firstLine="0"/>
        <w:jc w:val="left"/>
      </w:pPr>
      <w:r>
        <w:t xml:space="preserve"> </w:t>
      </w:r>
      <w:r>
        <w:tab/>
        <w:t xml:space="preserve"> </w:t>
      </w:r>
    </w:p>
    <w:p w:rsidR="002D204F" w:rsidRDefault="002D204F">
      <w:pPr>
        <w:spacing w:after="0" w:line="259" w:lineRule="auto"/>
        <w:ind w:left="-1702" w:right="1423" w:firstLine="0"/>
        <w:jc w:val="left"/>
      </w:pPr>
    </w:p>
    <w:tbl>
      <w:tblPr>
        <w:tblStyle w:val="TableGrid"/>
        <w:tblW w:w="8496" w:type="dxa"/>
        <w:tblInd w:w="-115" w:type="dxa"/>
        <w:tblCellMar>
          <w:top w:w="6" w:type="dxa"/>
          <w:left w:w="103" w:type="dxa"/>
          <w:right w:w="44" w:type="dxa"/>
        </w:tblCellMar>
        <w:tblLook w:val="04A0" w:firstRow="1" w:lastRow="0" w:firstColumn="1" w:lastColumn="0" w:noHBand="0" w:noVBand="1"/>
      </w:tblPr>
      <w:tblGrid>
        <w:gridCol w:w="8496"/>
      </w:tblGrid>
      <w:tr w:rsidR="002D204F">
        <w:trPr>
          <w:trHeight w:val="2890"/>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RFCFUN003- Cadastrar novo funcionário. </w:t>
            </w:r>
          </w:p>
          <w:p w:rsidR="002D204F" w:rsidRDefault="00AC7C07">
            <w:pPr>
              <w:spacing w:after="0" w:line="240" w:lineRule="auto"/>
              <w:ind w:left="0" w:right="64" w:firstLine="0"/>
            </w:pPr>
            <w:r>
              <w:rPr>
                <w:b/>
              </w:rPr>
              <w:t>Descrição:</w:t>
            </w:r>
            <w:r>
              <w:t xml:space="preserve"> O sistema recebe os dados do novo funcionário, e os insere no </w:t>
            </w:r>
            <w:proofErr w:type="spellStart"/>
            <w:r>
              <w:t>bd</w:t>
            </w:r>
            <w:proofErr w:type="spellEnd"/>
            <w:r>
              <w:t xml:space="preserve"> que armazena os dados dos funcionários. Se os dados que forem ser inseridos derem conflitos com outro cadastro deverá ser exibido para o usuário uma tela de erro informado o cadastro duplo. </w:t>
            </w:r>
          </w:p>
          <w:p w:rsidR="002D204F" w:rsidRDefault="00AC7C07">
            <w:pPr>
              <w:spacing w:after="0" w:line="259" w:lineRule="auto"/>
              <w:ind w:left="0" w:firstLine="0"/>
              <w:jc w:val="left"/>
            </w:pPr>
            <w:r>
              <w:t xml:space="preserve"> </w:t>
            </w:r>
          </w:p>
          <w:tbl>
            <w:tblPr>
              <w:tblStyle w:val="TableGrid"/>
              <w:tblW w:w="7134" w:type="dxa"/>
              <w:tblInd w:w="835" w:type="dxa"/>
              <w:tblCellMar>
                <w:top w:w="8" w:type="dxa"/>
                <w:right w:w="10" w:type="dxa"/>
              </w:tblCellMar>
              <w:tblLook w:val="04A0" w:firstRow="1" w:lastRow="0" w:firstColumn="1" w:lastColumn="0" w:noHBand="0" w:noVBand="1"/>
            </w:tblPr>
            <w:tblGrid>
              <w:gridCol w:w="2830"/>
              <w:gridCol w:w="156"/>
              <w:gridCol w:w="1178"/>
              <w:gridCol w:w="312"/>
              <w:gridCol w:w="1297"/>
              <w:gridCol w:w="156"/>
              <w:gridCol w:w="1205"/>
            </w:tblGrid>
            <w:tr w:rsidR="002D204F">
              <w:trPr>
                <w:trHeight w:val="35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 xml:space="preserve">Prioridade: </w:t>
                  </w:r>
                  <w:r>
                    <w:t xml:space="preserv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Essencial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rPr>
                      <w:b/>
                    </w:rPr>
                    <w:t xml:space="preserve">X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2" w:firstLine="0"/>
                  </w:pPr>
                  <w:r>
                    <w:t xml:space="preserve"> 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Gerência</w:t>
                  </w:r>
                  <w:r>
                    <w:t xml:space="preserve">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r>
          </w:tbl>
          <w:p w:rsidR="002D204F" w:rsidRDefault="00AC7C07">
            <w:pPr>
              <w:spacing w:after="0" w:line="259" w:lineRule="auto"/>
              <w:ind w:left="0" w:firstLine="0"/>
              <w:jc w:val="left"/>
            </w:pPr>
            <w:r>
              <w:rPr>
                <w:b/>
              </w:rPr>
              <w:t xml:space="preserve">  </w:t>
            </w:r>
          </w:p>
        </w:tc>
      </w:tr>
      <w:tr w:rsidR="002D204F">
        <w:trPr>
          <w:trHeight w:val="2617"/>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40" w:lineRule="auto"/>
              <w:ind w:left="0" w:right="70" w:firstLine="0"/>
            </w:pPr>
            <w:r>
              <w:rPr>
                <w:b/>
              </w:rPr>
              <w:lastRenderedPageBreak/>
              <w:t xml:space="preserve">Identificador: </w:t>
            </w:r>
            <w:r>
              <w:t xml:space="preserve">RFCFUN004- Alterar dados do cadastro de um funcionário. </w:t>
            </w:r>
            <w:r>
              <w:rPr>
                <w:b/>
              </w:rPr>
              <w:t>Descrição:</w:t>
            </w:r>
            <w:r>
              <w:t xml:space="preserve"> O sistema recebe a identificação do funcionário e o campo que será alterado, e faz alteração no </w:t>
            </w:r>
            <w:proofErr w:type="spellStart"/>
            <w:r>
              <w:t>bd</w:t>
            </w:r>
            <w:proofErr w:type="spellEnd"/>
            <w:r>
              <w:t xml:space="preserve">. Se o a identificação do funcionário não existir deverá ser exibido uma tela de erro informando cadastro inexistente. </w:t>
            </w:r>
          </w:p>
          <w:p w:rsidR="002D204F" w:rsidRDefault="00AC7C07">
            <w:pPr>
              <w:spacing w:after="0" w:line="259" w:lineRule="auto"/>
              <w:ind w:left="0" w:firstLine="0"/>
              <w:jc w:val="left"/>
            </w:pPr>
            <w:r>
              <w:t xml:space="preserve"> </w:t>
            </w:r>
          </w:p>
          <w:tbl>
            <w:tblPr>
              <w:tblStyle w:val="TableGrid"/>
              <w:tblW w:w="7134" w:type="dxa"/>
              <w:tblInd w:w="835" w:type="dxa"/>
              <w:tblCellMar>
                <w:top w:w="8" w:type="dxa"/>
                <w:right w:w="8" w:type="dxa"/>
              </w:tblCellMar>
              <w:tblLook w:val="04A0" w:firstRow="1" w:lastRow="0" w:firstColumn="1" w:lastColumn="0" w:noHBand="0" w:noVBand="1"/>
            </w:tblPr>
            <w:tblGrid>
              <w:gridCol w:w="2830"/>
              <w:gridCol w:w="156"/>
              <w:gridCol w:w="1178"/>
              <w:gridCol w:w="156"/>
              <w:gridCol w:w="1299"/>
              <w:gridCol w:w="310"/>
              <w:gridCol w:w="1205"/>
            </w:tblGrid>
            <w:tr w:rsidR="002D204F">
              <w:trPr>
                <w:trHeight w:val="35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 xml:space="preserve">Prioridade: </w:t>
                  </w:r>
                  <w:r>
                    <w:t xml:space="preserv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Importante </w:t>
                  </w:r>
                </w:p>
              </w:tc>
              <w:tc>
                <w:tcPr>
                  <w:tcW w:w="31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rPr>
                      <w:b/>
                    </w:rPr>
                    <w:t xml:space="preserve">X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0" w:firstLine="0"/>
                  </w:pPr>
                  <w:r>
                    <w:t xml:space="preserve"> 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 xml:space="preserve">Gerência </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r>
          </w:tbl>
          <w:p w:rsidR="002D204F" w:rsidRDefault="00AC7C07">
            <w:pPr>
              <w:spacing w:after="0" w:line="259" w:lineRule="auto"/>
              <w:ind w:left="0" w:firstLine="0"/>
              <w:jc w:val="left"/>
            </w:pPr>
            <w:r>
              <w:rPr>
                <w:b/>
              </w:rPr>
              <w:t xml:space="preserve">  </w:t>
            </w:r>
          </w:p>
        </w:tc>
      </w:tr>
      <w:tr w:rsidR="002D204F">
        <w:trPr>
          <w:trHeight w:val="2614"/>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RFCFUN005- Excluir cadastro. </w:t>
            </w:r>
          </w:p>
          <w:p w:rsidR="002D204F" w:rsidRDefault="00AC7C07">
            <w:pPr>
              <w:spacing w:after="0" w:line="240" w:lineRule="auto"/>
              <w:ind w:left="0" w:right="67" w:firstLine="0"/>
            </w:pPr>
            <w:r>
              <w:rPr>
                <w:b/>
              </w:rPr>
              <w:t>Descrição:</w:t>
            </w:r>
            <w:r>
              <w:t xml:space="preserve"> O sistema recebe a identificação do funcionário que terá o cadastro excluído e o elimina do </w:t>
            </w:r>
            <w:proofErr w:type="spellStart"/>
            <w:r>
              <w:t>bd</w:t>
            </w:r>
            <w:proofErr w:type="spellEnd"/>
            <w:r>
              <w:t xml:space="preserve">. Se o a identificação do funcionário não existir deverá ser exibido uma tela de erro informando cadastro inexistente. </w:t>
            </w:r>
          </w:p>
          <w:p w:rsidR="002D204F" w:rsidRDefault="00AC7C07">
            <w:pPr>
              <w:spacing w:after="0" w:line="259" w:lineRule="auto"/>
              <w:ind w:left="0" w:firstLine="0"/>
              <w:jc w:val="left"/>
            </w:pPr>
            <w:r>
              <w:t xml:space="preserve"> </w:t>
            </w:r>
          </w:p>
          <w:tbl>
            <w:tblPr>
              <w:tblStyle w:val="TableGrid"/>
              <w:tblW w:w="7134" w:type="dxa"/>
              <w:tblInd w:w="835" w:type="dxa"/>
              <w:tblCellMar>
                <w:top w:w="8" w:type="dxa"/>
                <w:right w:w="8" w:type="dxa"/>
              </w:tblCellMar>
              <w:tblLook w:val="04A0" w:firstRow="1" w:lastRow="0" w:firstColumn="1" w:lastColumn="0" w:noHBand="0" w:noVBand="1"/>
            </w:tblPr>
            <w:tblGrid>
              <w:gridCol w:w="2830"/>
              <w:gridCol w:w="156"/>
              <w:gridCol w:w="1178"/>
              <w:gridCol w:w="156"/>
              <w:gridCol w:w="1299"/>
              <w:gridCol w:w="310"/>
              <w:gridCol w:w="1205"/>
            </w:tblGrid>
            <w:tr w:rsidR="002D204F">
              <w:trPr>
                <w:trHeight w:val="35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 xml:space="preserve">Prioridade: </w:t>
                  </w:r>
                  <w:r>
                    <w:t xml:space="preserv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Importante </w:t>
                  </w:r>
                </w:p>
              </w:tc>
              <w:tc>
                <w:tcPr>
                  <w:tcW w:w="31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rPr>
                      <w:b/>
                    </w:rPr>
                    <w:t xml:space="preserve">X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0" w:firstLine="0"/>
                  </w:pPr>
                  <w:r>
                    <w:t xml:space="preserve"> 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 xml:space="preserve">Gerência </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r>
          </w:tbl>
          <w:p w:rsidR="002D204F" w:rsidRDefault="00AC7C07">
            <w:pPr>
              <w:spacing w:after="0" w:line="259" w:lineRule="auto"/>
              <w:ind w:left="0" w:firstLine="0"/>
              <w:jc w:val="left"/>
            </w:pPr>
            <w:r>
              <w:rPr>
                <w:b/>
              </w:rPr>
              <w:t xml:space="preserve">  </w:t>
            </w:r>
          </w:p>
        </w:tc>
      </w:tr>
      <w:tr w:rsidR="002D204F">
        <w:trPr>
          <w:trHeight w:val="2950"/>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RFUSR001- Cadastrar usuário para </w:t>
            </w:r>
            <w:proofErr w:type="spellStart"/>
            <w:r>
              <w:rPr>
                <w:i/>
              </w:rPr>
              <w:t>login</w:t>
            </w:r>
            <w:proofErr w:type="spellEnd"/>
            <w:r>
              <w:t xml:space="preserve"> no sistema. </w:t>
            </w:r>
          </w:p>
          <w:p w:rsidR="002D204F" w:rsidRDefault="00AC7C07">
            <w:pPr>
              <w:spacing w:after="0" w:line="240" w:lineRule="auto"/>
              <w:ind w:left="0" w:right="70" w:firstLine="0"/>
            </w:pPr>
            <w:r>
              <w:rPr>
                <w:b/>
              </w:rPr>
              <w:t>Descrição:</w:t>
            </w:r>
            <w:r>
              <w:t xml:space="preserve"> Recebe os dados requisitados para ser efetuado o cadastro do usuário, e salva, caso haja conflito com usuário já existente deve ser informado a tentativa invalida, ele só pode ser efetuado por usuários de nível de acesso gerencia. </w:t>
            </w:r>
          </w:p>
          <w:p w:rsidR="002D204F" w:rsidRDefault="00AC7C07">
            <w:pPr>
              <w:spacing w:after="0" w:line="259" w:lineRule="auto"/>
              <w:ind w:left="0" w:firstLine="0"/>
              <w:jc w:val="left"/>
            </w:pPr>
            <w:r>
              <w:t xml:space="preserve"> </w:t>
            </w:r>
          </w:p>
          <w:tbl>
            <w:tblPr>
              <w:tblStyle w:val="TableGrid"/>
              <w:tblW w:w="7134" w:type="dxa"/>
              <w:tblInd w:w="835"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41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Gerência</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bl>
          <w:p w:rsidR="002D204F" w:rsidRDefault="00AC7C07">
            <w:pPr>
              <w:spacing w:after="0" w:line="259" w:lineRule="auto"/>
              <w:ind w:left="0" w:firstLine="0"/>
              <w:jc w:val="left"/>
            </w:pPr>
            <w:r>
              <w:rPr>
                <w:b/>
              </w:rPr>
              <w:t xml:space="preserve">  </w:t>
            </w:r>
          </w:p>
        </w:tc>
      </w:tr>
      <w:tr w:rsidR="002D204F">
        <w:trPr>
          <w:trHeight w:val="2674"/>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RFUSR002- Alterar cadastro de usuário. </w:t>
            </w:r>
          </w:p>
          <w:p w:rsidR="002D204F" w:rsidRDefault="00AC7C07">
            <w:pPr>
              <w:spacing w:after="0" w:line="240" w:lineRule="auto"/>
              <w:ind w:left="0" w:right="70" w:firstLine="0"/>
            </w:pPr>
            <w:r>
              <w:rPr>
                <w:b/>
              </w:rPr>
              <w:t>Descrição:</w:t>
            </w:r>
            <w:r>
              <w:t xml:space="preserve"> Recebe os dados requisitados para ser efetuado a alteração do cadastro do usuário, e salva, caso, ele só pode ser efetuado por usuários de nível de acesso gerencia. </w:t>
            </w:r>
          </w:p>
          <w:p w:rsidR="002D204F" w:rsidRDefault="00AC7C07">
            <w:pPr>
              <w:spacing w:after="0" w:line="259" w:lineRule="auto"/>
              <w:ind w:left="0" w:firstLine="0"/>
              <w:jc w:val="left"/>
            </w:pPr>
            <w:r>
              <w:t xml:space="preserve"> </w:t>
            </w:r>
          </w:p>
          <w:tbl>
            <w:tblPr>
              <w:tblStyle w:val="TableGrid"/>
              <w:tblW w:w="7134" w:type="dxa"/>
              <w:tblInd w:w="835"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41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Gerência e usuário.</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bl>
          <w:p w:rsidR="002D204F" w:rsidRDefault="00AC7C07">
            <w:pPr>
              <w:spacing w:after="0" w:line="259" w:lineRule="auto"/>
              <w:ind w:left="0" w:firstLine="0"/>
              <w:jc w:val="left"/>
            </w:pPr>
            <w:r>
              <w:rPr>
                <w:b/>
              </w:rPr>
              <w:t xml:space="preserve">  </w:t>
            </w:r>
          </w:p>
        </w:tc>
      </w:tr>
    </w:tbl>
    <w:p w:rsidR="002D204F" w:rsidRDefault="002D204F">
      <w:pPr>
        <w:spacing w:after="0" w:line="259" w:lineRule="auto"/>
        <w:ind w:left="-1702" w:right="1423" w:firstLine="0"/>
        <w:jc w:val="left"/>
      </w:pPr>
    </w:p>
    <w:tbl>
      <w:tblPr>
        <w:tblStyle w:val="TableGrid"/>
        <w:tblW w:w="8496" w:type="dxa"/>
        <w:tblInd w:w="-115" w:type="dxa"/>
        <w:tblCellMar>
          <w:top w:w="8" w:type="dxa"/>
          <w:left w:w="72" w:type="dxa"/>
          <w:right w:w="10" w:type="dxa"/>
        </w:tblCellMar>
        <w:tblLook w:val="04A0" w:firstRow="1" w:lastRow="0" w:firstColumn="1" w:lastColumn="0" w:noHBand="0" w:noVBand="1"/>
      </w:tblPr>
      <w:tblGrid>
        <w:gridCol w:w="938"/>
        <w:gridCol w:w="2830"/>
        <w:gridCol w:w="312"/>
        <w:gridCol w:w="1178"/>
        <w:gridCol w:w="156"/>
        <w:gridCol w:w="1297"/>
        <w:gridCol w:w="156"/>
        <w:gridCol w:w="1205"/>
        <w:gridCol w:w="424"/>
      </w:tblGrid>
      <w:tr w:rsidR="002D204F">
        <w:trPr>
          <w:trHeight w:val="2950"/>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31" w:firstLine="0"/>
              <w:jc w:val="left"/>
            </w:pPr>
            <w:r>
              <w:rPr>
                <w:b/>
              </w:rPr>
              <w:lastRenderedPageBreak/>
              <w:t xml:space="preserve">Identificador: </w:t>
            </w:r>
            <w:r>
              <w:t xml:space="preserve">RFUSR003- Remover cadastro de usuário. </w:t>
            </w:r>
          </w:p>
          <w:p w:rsidR="002D204F" w:rsidRDefault="00AC7C07">
            <w:pPr>
              <w:spacing w:after="0" w:line="240" w:lineRule="auto"/>
              <w:ind w:left="31" w:right="103" w:firstLine="0"/>
            </w:pPr>
            <w:r>
              <w:rPr>
                <w:b/>
              </w:rPr>
              <w:t>Descrição:</w:t>
            </w:r>
            <w:r>
              <w:t xml:space="preserve"> Recebe identificador para ser efetuado a remoção do cadastro do usuário, e confirma-la, ele só pode ser efetuado por usuários de nível de acesso gerencia. </w:t>
            </w:r>
          </w:p>
          <w:p w:rsidR="002D204F" w:rsidRDefault="00AC7C07">
            <w:pPr>
              <w:spacing w:after="0" w:line="259" w:lineRule="auto"/>
              <w:ind w:left="31" w:firstLine="0"/>
              <w:jc w:val="left"/>
            </w:pPr>
            <w:r>
              <w:t xml:space="preserve"> </w:t>
            </w:r>
          </w:p>
          <w:p w:rsidR="002D204F" w:rsidRDefault="00AC7C07">
            <w:pPr>
              <w:spacing w:after="0" w:line="259" w:lineRule="auto"/>
              <w:ind w:left="31" w:firstLine="0"/>
              <w:jc w:val="left"/>
            </w:pPr>
            <w:r>
              <w:t xml:space="preserve"> </w:t>
            </w:r>
          </w:p>
          <w:tbl>
            <w:tblPr>
              <w:tblStyle w:val="TableGrid"/>
              <w:tblW w:w="7134" w:type="dxa"/>
              <w:tblInd w:w="866"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41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Gerência e usuário.</w:t>
                  </w:r>
                  <w:r>
                    <w:t xml:space="preserve">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bl>
          <w:p w:rsidR="002D204F" w:rsidRDefault="00AC7C07">
            <w:pPr>
              <w:spacing w:after="0" w:line="259" w:lineRule="auto"/>
              <w:ind w:left="31" w:firstLine="0"/>
              <w:jc w:val="left"/>
            </w:pPr>
            <w:r>
              <w:rPr>
                <w:b/>
              </w:rPr>
              <w:t xml:space="preserve">  </w:t>
            </w:r>
          </w:p>
        </w:tc>
      </w:tr>
      <w:tr w:rsidR="002D204F">
        <w:trPr>
          <w:trHeight w:val="2953"/>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31" w:firstLine="0"/>
              <w:jc w:val="left"/>
            </w:pPr>
            <w:r>
              <w:rPr>
                <w:b/>
              </w:rPr>
              <w:t xml:space="preserve">Identificador: </w:t>
            </w:r>
            <w:r>
              <w:t xml:space="preserve">RFUSR004- Validar </w:t>
            </w:r>
            <w:proofErr w:type="spellStart"/>
            <w:r>
              <w:rPr>
                <w:i/>
              </w:rPr>
              <w:t>login</w:t>
            </w:r>
            <w:proofErr w:type="spellEnd"/>
            <w:r>
              <w:t xml:space="preserve"> de usuário. </w:t>
            </w:r>
          </w:p>
          <w:p w:rsidR="002D204F" w:rsidRDefault="00AC7C07">
            <w:pPr>
              <w:spacing w:after="0" w:line="240" w:lineRule="auto"/>
              <w:ind w:left="31" w:right="101" w:firstLine="0"/>
            </w:pPr>
            <w:r>
              <w:rPr>
                <w:b/>
              </w:rPr>
              <w:t>Descrição:</w:t>
            </w:r>
            <w:r>
              <w:t xml:space="preserve"> Recebe identificador e senha para ser efetuado a validação do usuário, e caso exista e tenha acesso aquela parte do sistema o acesso é confirmado, caso não ele é informado acesso invalido, e na terceira tentativa invalida em 5 min o usuário é bloqueado. </w:t>
            </w:r>
          </w:p>
          <w:p w:rsidR="002D204F" w:rsidRDefault="00AC7C07">
            <w:pPr>
              <w:spacing w:after="0" w:line="259" w:lineRule="auto"/>
              <w:ind w:left="31" w:firstLine="0"/>
              <w:jc w:val="left"/>
            </w:pPr>
            <w:r>
              <w:t xml:space="preserve"> </w:t>
            </w:r>
          </w:p>
          <w:tbl>
            <w:tblPr>
              <w:tblStyle w:val="TableGrid"/>
              <w:tblW w:w="7134" w:type="dxa"/>
              <w:tblInd w:w="866"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41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Gerência e usuário.</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bl>
          <w:p w:rsidR="002D204F" w:rsidRDefault="00AC7C07">
            <w:pPr>
              <w:spacing w:after="0" w:line="259" w:lineRule="auto"/>
              <w:ind w:left="31" w:firstLine="0"/>
              <w:jc w:val="left"/>
            </w:pPr>
            <w:r>
              <w:rPr>
                <w:b/>
              </w:rPr>
              <w:t xml:space="preserve">  </w:t>
            </w:r>
          </w:p>
        </w:tc>
      </w:tr>
      <w:tr w:rsidR="002D204F">
        <w:trPr>
          <w:trHeight w:val="286"/>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31" w:firstLine="0"/>
              <w:jc w:val="left"/>
            </w:pPr>
            <w:r>
              <w:rPr>
                <w:b/>
              </w:rPr>
              <w:t xml:space="preserve"> </w:t>
            </w:r>
          </w:p>
        </w:tc>
      </w:tr>
      <w:tr w:rsidR="002D204F">
        <w:trPr>
          <w:trHeight w:val="307"/>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31" w:firstLine="0"/>
              <w:jc w:val="left"/>
            </w:pPr>
            <w:r>
              <w:rPr>
                <w:b/>
              </w:rPr>
              <w:t xml:space="preserve">Responsável: </w:t>
            </w:r>
            <w:r>
              <w:t xml:space="preserve">Rafael </w:t>
            </w:r>
            <w:proofErr w:type="spellStart"/>
            <w:r>
              <w:t>Mangolin</w:t>
            </w:r>
            <w:proofErr w:type="spellEnd"/>
            <w:r>
              <w:t xml:space="preserve"> </w:t>
            </w:r>
          </w:p>
        </w:tc>
      </w:tr>
      <w:tr w:rsidR="002D204F">
        <w:trPr>
          <w:trHeight w:val="2737"/>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31" w:firstLine="0"/>
              <w:jc w:val="left"/>
            </w:pPr>
            <w:r>
              <w:rPr>
                <w:b/>
              </w:rPr>
              <w:t xml:space="preserve">Identificador: </w:t>
            </w:r>
            <w:r>
              <w:t xml:space="preserve">RFVEN001- Adicionar produto vendido. </w:t>
            </w:r>
          </w:p>
          <w:p w:rsidR="002D204F" w:rsidRDefault="00AC7C07">
            <w:pPr>
              <w:spacing w:after="0" w:line="240" w:lineRule="auto"/>
              <w:ind w:left="31" w:right="105" w:firstLine="0"/>
            </w:pPr>
            <w:r>
              <w:rPr>
                <w:b/>
              </w:rPr>
              <w:t>Descrição:</w:t>
            </w:r>
            <w:r>
              <w:t xml:space="preserve"> Recebe a identificação do produto a ser vendido, pega as informações do mesmo no estoque de vendas o adiciona na lista de produtos vendidos nessa compra. </w:t>
            </w:r>
          </w:p>
          <w:p w:rsidR="002D204F" w:rsidRDefault="00AC7C07">
            <w:pPr>
              <w:spacing w:after="0" w:line="259" w:lineRule="auto"/>
              <w:ind w:left="31" w:firstLine="0"/>
              <w:jc w:val="left"/>
            </w:pPr>
            <w:r>
              <w:t xml:space="preserve"> </w:t>
            </w:r>
          </w:p>
          <w:tbl>
            <w:tblPr>
              <w:tblStyle w:val="TableGrid"/>
              <w:tblW w:w="7134" w:type="dxa"/>
              <w:tblInd w:w="866" w:type="dxa"/>
              <w:tblCellMar>
                <w:top w:w="11"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Caixa</w:t>
                  </w:r>
                  <w:r>
                    <w:t xml:space="preserve">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bl>
          <w:p w:rsidR="002D204F" w:rsidRDefault="00AC7C07">
            <w:pPr>
              <w:spacing w:after="0" w:line="259" w:lineRule="auto"/>
              <w:ind w:left="31" w:firstLine="0"/>
              <w:jc w:val="left"/>
            </w:pPr>
            <w:r>
              <w:t xml:space="preserve">  </w:t>
            </w:r>
          </w:p>
        </w:tc>
      </w:tr>
      <w:tr w:rsidR="002D204F">
        <w:trPr>
          <w:trHeight w:val="2856"/>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31" w:firstLine="0"/>
              <w:jc w:val="left"/>
            </w:pPr>
            <w:r>
              <w:rPr>
                <w:b/>
              </w:rPr>
              <w:t xml:space="preserve">Identificador: </w:t>
            </w:r>
            <w:r>
              <w:t xml:space="preserve">RFVEN002- Retirar produto da lista de compra. </w:t>
            </w:r>
          </w:p>
          <w:p w:rsidR="002D204F" w:rsidRDefault="00AC7C07">
            <w:pPr>
              <w:spacing w:after="0" w:line="240" w:lineRule="auto"/>
              <w:ind w:left="31" w:right="103" w:firstLine="0"/>
            </w:pPr>
            <w:r>
              <w:rPr>
                <w:b/>
              </w:rPr>
              <w:t>Descrição:</w:t>
            </w:r>
            <w:r>
              <w:t xml:space="preserve"> Recebe a identificação do produto, e remove o produto do banco de dados. Se o produto não estiver no banco de dados e informado para o caixa que produto não está na lista. </w:t>
            </w:r>
          </w:p>
          <w:p w:rsidR="002D204F" w:rsidRDefault="00AC7C07">
            <w:pPr>
              <w:spacing w:after="0" w:line="259" w:lineRule="auto"/>
              <w:ind w:left="31" w:firstLine="0"/>
              <w:jc w:val="left"/>
            </w:pPr>
            <w:r>
              <w:t xml:space="preserve"> </w:t>
            </w:r>
          </w:p>
          <w:tbl>
            <w:tblPr>
              <w:tblStyle w:val="TableGrid"/>
              <w:tblW w:w="7134" w:type="dxa"/>
              <w:tblInd w:w="866" w:type="dxa"/>
              <w:tblCellMar>
                <w:top w:w="8" w:type="dxa"/>
                <w:right w:w="8" w:type="dxa"/>
              </w:tblCellMar>
              <w:tblLook w:val="04A0" w:firstRow="1" w:lastRow="0" w:firstColumn="1" w:lastColumn="0" w:noHBand="0" w:noVBand="1"/>
            </w:tblPr>
            <w:tblGrid>
              <w:gridCol w:w="2830"/>
              <w:gridCol w:w="156"/>
              <w:gridCol w:w="1178"/>
              <w:gridCol w:w="156"/>
              <w:gridCol w:w="1299"/>
              <w:gridCol w:w="310"/>
              <w:gridCol w:w="1205"/>
            </w:tblGrid>
            <w:tr w:rsidR="002D204F">
              <w:trPr>
                <w:trHeight w:val="41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 xml:space="preserve">Prioridade: </w:t>
                  </w:r>
                  <w:r>
                    <w:t xml:space="preserv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Importante </w:t>
                  </w:r>
                </w:p>
              </w:tc>
              <w:tc>
                <w:tcPr>
                  <w:tcW w:w="31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rPr>
                      <w:b/>
                    </w:rPr>
                    <w:t xml:space="preserve">X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0" w:firstLine="0"/>
                  </w:pPr>
                  <w:r>
                    <w:t xml:space="preserve"> 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Caixa</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r>
          </w:tbl>
          <w:p w:rsidR="002D204F" w:rsidRDefault="00AC7C07">
            <w:pPr>
              <w:spacing w:after="0" w:line="259" w:lineRule="auto"/>
              <w:ind w:left="31" w:firstLine="0"/>
              <w:jc w:val="left"/>
            </w:pPr>
            <w:r>
              <w:t xml:space="preserve">  </w:t>
            </w:r>
          </w:p>
        </w:tc>
      </w:tr>
      <w:tr w:rsidR="002D204F">
        <w:trPr>
          <w:trHeight w:val="1392"/>
        </w:trPr>
        <w:tc>
          <w:tcPr>
            <w:tcW w:w="8496" w:type="dxa"/>
            <w:gridSpan w:val="9"/>
            <w:tcBorders>
              <w:top w:val="single" w:sz="4" w:space="0" w:color="000001"/>
              <w:left w:val="single" w:sz="4" w:space="0" w:color="000001"/>
              <w:bottom w:val="nil"/>
              <w:right w:val="single" w:sz="4" w:space="0" w:color="000001"/>
            </w:tcBorders>
          </w:tcPr>
          <w:p w:rsidR="002D204F" w:rsidRDefault="00AC7C07">
            <w:pPr>
              <w:spacing w:after="0" w:line="259" w:lineRule="auto"/>
              <w:ind w:left="31" w:firstLine="0"/>
              <w:jc w:val="left"/>
            </w:pPr>
            <w:r>
              <w:rPr>
                <w:b/>
              </w:rPr>
              <w:t xml:space="preserve">Identificador: </w:t>
            </w:r>
            <w:r>
              <w:t xml:space="preserve">RFVEN003- Confirmar venda. </w:t>
            </w:r>
          </w:p>
          <w:p w:rsidR="002D204F" w:rsidRDefault="00AC7C07">
            <w:pPr>
              <w:spacing w:after="0" w:line="240" w:lineRule="auto"/>
              <w:ind w:left="31" w:right="101" w:firstLine="0"/>
            </w:pPr>
            <w:r>
              <w:rPr>
                <w:b/>
              </w:rPr>
              <w:t>Descrição:</w:t>
            </w:r>
            <w:r>
              <w:t xml:space="preserve"> Recebe a confirmação da venda, envia que a venda foi finalizada para o processo que irá dar baixa no estoque e para o processo que irá salvar a venda realizada. </w:t>
            </w:r>
          </w:p>
          <w:p w:rsidR="002D204F" w:rsidRDefault="00AC7C07">
            <w:pPr>
              <w:spacing w:after="0" w:line="259" w:lineRule="auto"/>
              <w:ind w:left="31" w:firstLine="0"/>
              <w:jc w:val="left"/>
            </w:pPr>
            <w:r>
              <w:t xml:space="preserve"> </w:t>
            </w:r>
          </w:p>
        </w:tc>
      </w:tr>
      <w:tr w:rsidR="002D204F">
        <w:trPr>
          <w:trHeight w:val="416"/>
        </w:trPr>
        <w:tc>
          <w:tcPr>
            <w:tcW w:w="938" w:type="dxa"/>
            <w:tcBorders>
              <w:top w:val="nil"/>
              <w:left w:val="single" w:sz="4" w:space="0" w:color="000001"/>
              <w:bottom w:val="single" w:sz="4" w:space="0" w:color="000001"/>
              <w:right w:val="single" w:sz="6" w:space="0" w:color="000000"/>
            </w:tcBorders>
          </w:tcPr>
          <w:p w:rsidR="002D204F" w:rsidRDefault="002D204F">
            <w:pPr>
              <w:spacing w:after="160" w:line="259" w:lineRule="auto"/>
              <w:ind w:left="0" w:firstLine="0"/>
              <w:jc w:val="left"/>
            </w:pPr>
          </w:p>
        </w:tc>
        <w:tc>
          <w:tcPr>
            <w:tcW w:w="2830"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2" w:firstLine="0"/>
            </w:pPr>
            <w:r>
              <w:t xml:space="preserve">Desejável </w:t>
            </w:r>
          </w:p>
        </w:tc>
        <w:tc>
          <w:tcPr>
            <w:tcW w:w="423" w:type="dxa"/>
            <w:tcBorders>
              <w:top w:val="nil"/>
              <w:left w:val="single" w:sz="6" w:space="0" w:color="000000"/>
              <w:bottom w:val="single" w:sz="4" w:space="0" w:color="000001"/>
              <w:right w:val="single" w:sz="4" w:space="0" w:color="000001"/>
            </w:tcBorders>
          </w:tcPr>
          <w:p w:rsidR="002D204F" w:rsidRDefault="002D204F">
            <w:pPr>
              <w:spacing w:after="160" w:line="259" w:lineRule="auto"/>
              <w:ind w:left="0" w:firstLine="0"/>
              <w:jc w:val="left"/>
            </w:pPr>
          </w:p>
        </w:tc>
      </w:tr>
    </w:tbl>
    <w:p w:rsidR="002D204F" w:rsidRDefault="002D204F">
      <w:pPr>
        <w:spacing w:after="0" w:line="259" w:lineRule="auto"/>
        <w:ind w:left="-1702" w:right="1423" w:firstLine="0"/>
        <w:jc w:val="left"/>
      </w:pPr>
    </w:p>
    <w:tbl>
      <w:tblPr>
        <w:tblStyle w:val="TableGrid"/>
        <w:tblW w:w="8496" w:type="dxa"/>
        <w:tblInd w:w="-115" w:type="dxa"/>
        <w:tblCellMar>
          <w:top w:w="8" w:type="dxa"/>
          <w:bottom w:w="12" w:type="dxa"/>
        </w:tblCellMar>
        <w:tblLook w:val="04A0" w:firstRow="1" w:lastRow="0" w:firstColumn="1" w:lastColumn="0" w:noHBand="0" w:noVBand="1"/>
      </w:tblPr>
      <w:tblGrid>
        <w:gridCol w:w="958"/>
        <w:gridCol w:w="2830"/>
        <w:gridCol w:w="312"/>
        <w:gridCol w:w="1178"/>
        <w:gridCol w:w="156"/>
        <w:gridCol w:w="1297"/>
        <w:gridCol w:w="156"/>
        <w:gridCol w:w="1205"/>
        <w:gridCol w:w="404"/>
      </w:tblGrid>
      <w:tr w:rsidR="002D204F">
        <w:trPr>
          <w:trHeight w:val="297"/>
        </w:trPr>
        <w:tc>
          <w:tcPr>
            <w:tcW w:w="938" w:type="dxa"/>
            <w:vMerge w:val="restart"/>
            <w:tcBorders>
              <w:top w:val="single" w:sz="4" w:space="0" w:color="000001"/>
              <w:left w:val="single" w:sz="4" w:space="0" w:color="000001"/>
              <w:bottom w:val="single" w:sz="4" w:space="0" w:color="000001"/>
              <w:right w:val="nil"/>
            </w:tcBorders>
            <w:vAlign w:val="bottom"/>
          </w:tcPr>
          <w:p w:rsidR="002D204F" w:rsidRDefault="00AC7C07">
            <w:pPr>
              <w:spacing w:after="4" w:line="259" w:lineRule="auto"/>
              <w:ind w:left="931" w:right="-7" w:firstLine="0"/>
              <w:jc w:val="left"/>
            </w:pPr>
            <w:r>
              <w:rPr>
                <w:rFonts w:ascii="Calibri" w:eastAsia="Calibri" w:hAnsi="Calibri" w:cs="Calibri"/>
                <w:noProof/>
                <w:sz w:val="22"/>
              </w:rPr>
              <mc:AlternateContent>
                <mc:Choice Requires="wpg">
                  <w:drawing>
                    <wp:inline distT="0" distB="0" distL="0" distR="0">
                      <wp:extent cx="9144" cy="9144"/>
                      <wp:effectExtent l="0" t="0" r="0" b="0"/>
                      <wp:docPr id="52749" name="Group 52749"/>
                      <wp:cNvGraphicFramePr/>
                      <a:graphic xmlns:a="http://schemas.openxmlformats.org/drawingml/2006/main">
                        <a:graphicData uri="http://schemas.microsoft.com/office/word/2010/wordprocessingGroup">
                          <wpg:wgp>
                            <wpg:cNvGrpSpPr/>
                            <wpg:grpSpPr>
                              <a:xfrm>
                                <a:off x="0" y="0"/>
                                <a:ext cx="9144" cy="9144"/>
                                <a:chOff x="0" y="0"/>
                                <a:chExt cx="9144" cy="9144"/>
                              </a:xfrm>
                            </wpg:grpSpPr>
                            <wps:wsp>
                              <wps:cNvPr id="65487" name="Shape 654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F6E676" id="Group 52749" o:spid="_x0000_s1026" style="width:.7pt;height:.7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">
                      <v:shape id="Shape 65487" o:spid="_x0000_s1027" style="position:absolute;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ul8UA&#10;AADeAAAADwAAAGRycy9kb3ducmV2LnhtbESPS4sCMRCE7wv+h9CCtzXj4ovRKLogiLDg6+CxnbQz&#10;g5POmESd/febBcFjUVVfUdN5YyrxIOdLywp63QQEcWZ1ybmC42H1OQbhA7LGyjIp+CUP81nrY4qp&#10;tk/e0WMfchEh7FNUUIRQp1L6rCCDvmtr4uhdrDMYonS51A6fEW4q+ZUkQ2mw5LhQYE3fBWXX/d0o&#10;qG+5O928XvL5vt2MOFlT89NXqtNuFhMQgZrwDr/aa61gOOiPR/B/J1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K6XxQAAAN4AAAAPAAAAAAAAAAAAAAAAAJgCAABkcnMv&#10;ZG93bnJldi54bWxQSwUGAAAAAAQABAD1AAAAigMAAAAA&#10;" path="m,l9144,r,9144l,9144,,e" fillcolor="black" stroked="f" strokeweight="0">
                        <v:stroke miterlimit="83231f" joinstyle="miter"/>
                        <v:path arrowok="t" textboxrect="0,0,9144,9144"/>
                      </v:shape>
                      <w10:anchorlock/>
                    </v:group>
                  </w:pict>
                </mc:Fallback>
              </mc:AlternateContent>
            </w:r>
          </w:p>
          <w:p w:rsidR="002D204F" w:rsidRDefault="00AC7C07">
            <w:pPr>
              <w:spacing w:after="0" w:line="259" w:lineRule="auto"/>
              <w:ind w:left="103" w:firstLine="0"/>
              <w:jc w:val="left"/>
            </w:pPr>
            <w:r>
              <w:t xml:space="preserve">  </w:t>
            </w:r>
          </w:p>
        </w:tc>
        <w:tc>
          <w:tcPr>
            <w:tcW w:w="2830" w:type="dxa"/>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Ator(es):</w:t>
            </w:r>
            <w:r>
              <w:t xml:space="preserve"> </w:t>
            </w:r>
          </w:p>
        </w:tc>
        <w:tc>
          <w:tcPr>
            <w:tcW w:w="4304" w:type="dxa"/>
            <w:gridSpan w:val="6"/>
            <w:tcBorders>
              <w:top w:val="single" w:sz="4" w:space="0" w:color="000001"/>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Caixa</w:t>
            </w:r>
            <w:r>
              <w:t xml:space="preserve"> </w:t>
            </w:r>
          </w:p>
        </w:tc>
        <w:tc>
          <w:tcPr>
            <w:tcW w:w="423" w:type="dxa"/>
            <w:vMerge w:val="restart"/>
            <w:tcBorders>
              <w:top w:val="single" w:sz="4" w:space="0" w:color="000001"/>
              <w:left w:val="nil"/>
              <w:bottom w:val="single" w:sz="4" w:space="0" w:color="000001"/>
              <w:right w:val="single" w:sz="4" w:space="0" w:color="000001"/>
            </w:tcBorders>
            <w:vAlign w:val="bottom"/>
          </w:tcPr>
          <w:p w:rsidR="002D204F" w:rsidRDefault="00AC7C07">
            <w:pPr>
              <w:spacing w:after="0" w:line="259" w:lineRule="auto"/>
              <w:ind w:left="-7" w:firstLine="0"/>
              <w:jc w:val="left"/>
            </w:pPr>
            <w:r>
              <w:rPr>
                <w:rFonts w:ascii="Calibri" w:eastAsia="Calibri" w:hAnsi="Calibri" w:cs="Calibri"/>
                <w:noProof/>
                <w:sz w:val="22"/>
              </w:rPr>
              <mc:AlternateContent>
                <mc:Choice Requires="wpg">
                  <w:drawing>
                    <wp:inline distT="0" distB="0" distL="0" distR="0">
                      <wp:extent cx="9144" cy="9144"/>
                      <wp:effectExtent l="0" t="0" r="0" b="0"/>
                      <wp:docPr id="52789" name="Group 52789"/>
                      <wp:cNvGraphicFramePr/>
                      <a:graphic xmlns:a="http://schemas.openxmlformats.org/drawingml/2006/main">
                        <a:graphicData uri="http://schemas.microsoft.com/office/word/2010/wordprocessingGroup">
                          <wpg:wgp>
                            <wpg:cNvGrpSpPr/>
                            <wpg:grpSpPr>
                              <a:xfrm>
                                <a:off x="0" y="0"/>
                                <a:ext cx="9144" cy="9144"/>
                                <a:chOff x="0" y="0"/>
                                <a:chExt cx="9144" cy="9144"/>
                              </a:xfrm>
                            </wpg:grpSpPr>
                            <wps:wsp>
                              <wps:cNvPr id="65488" name="Shape 654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B127BA" id="Group 52789" o:spid="_x0000_s1026" style="width:.7pt;height:.7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">
                      <v:shape id="Shape 65488" o:spid="_x0000_s1027" style="position:absolute;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865cMA&#10;AADeAAAADwAAAGRycy9kb3ducmV2LnhtbERPz2vCMBS+C/4P4QneNHU4J52x6EAog4FzO3h8Nm9t&#10;sXmpSWq7/345DDx+fL832WAacSfna8sKFvMEBHFhdc2lgu+vw2wNwgdkjY1lUvBLHrLteLTBVNue&#10;P+l+CqWIIexTVFCF0KZS+qIig35uW+LI/VhnMEToSqkd9jHcNPIpSVbSYM2xocKW3ioqrqfOKGhv&#10;pTvfvN7zpTu+v3CS0/CxVGo6GXavIAIN4SH+d+dawep5uY574514Be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865cMAAADeAAAADwAAAAAAAAAAAAAAAACYAgAAZHJzL2Rv&#10;d25yZXYueG1sUEsFBgAAAAAEAAQA9QAAAIgDAAAAAA==&#10;" path="m,l9144,r,9144l,9144,,e" fillcolor="black" stroked="f" strokeweight="0">
                        <v:stroke miterlimit="83231f" joinstyle="miter"/>
                        <v:path arrowok="t" textboxrect="0,0,9144,9144"/>
                      </v:shape>
                      <w10:anchorlock/>
                    </v:group>
                  </w:pict>
                </mc:Fallback>
              </mc:AlternateContent>
            </w:r>
          </w:p>
        </w:tc>
      </w:tr>
      <w:tr w:rsidR="002D204F">
        <w:trPr>
          <w:trHeight w:val="761"/>
        </w:trPr>
        <w:tc>
          <w:tcPr>
            <w:tcW w:w="0" w:type="auto"/>
            <w:vMerge/>
            <w:tcBorders>
              <w:top w:val="nil"/>
              <w:left w:val="single" w:sz="4" w:space="0" w:color="000001"/>
              <w:bottom w:val="single" w:sz="4" w:space="0" w:color="000001"/>
              <w:right w:val="nil"/>
            </w:tcBorders>
          </w:tcPr>
          <w:p w:rsidR="002D204F" w:rsidRDefault="002D204F">
            <w:pPr>
              <w:spacing w:after="160" w:line="259" w:lineRule="auto"/>
              <w:ind w:left="0" w:firstLine="0"/>
              <w:jc w:val="left"/>
            </w:pPr>
          </w:p>
        </w:tc>
        <w:tc>
          <w:tcPr>
            <w:tcW w:w="7134" w:type="dxa"/>
            <w:gridSpan w:val="7"/>
            <w:tcBorders>
              <w:top w:val="single" w:sz="6" w:space="0" w:color="000000"/>
              <w:left w:val="nil"/>
              <w:bottom w:val="single" w:sz="4" w:space="0" w:color="000001"/>
              <w:right w:val="nil"/>
            </w:tcBorders>
          </w:tcPr>
          <w:p w:rsidR="002D204F" w:rsidRDefault="00AC7C07">
            <w:pPr>
              <w:spacing w:after="0" w:line="259" w:lineRule="auto"/>
              <w:ind w:left="72" w:firstLine="0"/>
              <w:jc w:val="left"/>
            </w:pPr>
            <w:r>
              <w:rPr>
                <w:b/>
              </w:rPr>
              <w:t>Requisitos associados:</w:t>
            </w:r>
            <w:r>
              <w:t xml:space="preserve"> RFVEN004 e RFVEN006 </w:t>
            </w:r>
          </w:p>
          <w:p w:rsidR="002D204F" w:rsidRDefault="00AC7C07">
            <w:pPr>
              <w:spacing w:after="0" w:line="259" w:lineRule="auto"/>
              <w:ind w:left="7" w:firstLine="0"/>
              <w:jc w:val="left"/>
            </w:pPr>
            <w:r>
              <w:rPr>
                <w:rFonts w:ascii="Calibri" w:eastAsia="Calibri" w:hAnsi="Calibri" w:cs="Calibri"/>
                <w:noProof/>
                <w:sz w:val="22"/>
              </w:rPr>
              <mc:AlternateContent>
                <mc:Choice Requires="wpg">
                  <w:drawing>
                    <wp:inline distT="0" distB="0" distL="0" distR="0">
                      <wp:extent cx="4521200" cy="9144"/>
                      <wp:effectExtent l="0" t="0" r="0" b="0"/>
                      <wp:docPr id="52794" name="Group 52794"/>
                      <wp:cNvGraphicFramePr/>
                      <a:graphic xmlns:a="http://schemas.openxmlformats.org/drawingml/2006/main">
                        <a:graphicData uri="http://schemas.microsoft.com/office/word/2010/wordprocessingGroup">
                          <wpg:wgp>
                            <wpg:cNvGrpSpPr/>
                            <wpg:grpSpPr>
                              <a:xfrm>
                                <a:off x="0" y="0"/>
                                <a:ext cx="4521200" cy="9144"/>
                                <a:chOff x="0" y="0"/>
                                <a:chExt cx="4521200" cy="9144"/>
                              </a:xfrm>
                            </wpg:grpSpPr>
                            <wps:wsp>
                              <wps:cNvPr id="65489" name="Shape 65489"/>
                              <wps:cNvSpPr/>
                              <wps:spPr>
                                <a:xfrm>
                                  <a:off x="0" y="0"/>
                                  <a:ext cx="1787906" cy="9144"/>
                                </a:xfrm>
                                <a:custGeom>
                                  <a:avLst/>
                                  <a:gdLst/>
                                  <a:ahLst/>
                                  <a:cxnLst/>
                                  <a:rect l="0" t="0" r="0" b="0"/>
                                  <a:pathLst>
                                    <a:path w="1787906" h="9144">
                                      <a:moveTo>
                                        <a:pt x="0" y="0"/>
                                      </a:moveTo>
                                      <a:lnTo>
                                        <a:pt x="1787906" y="0"/>
                                      </a:lnTo>
                                      <a:lnTo>
                                        <a:pt x="17879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90" name="Shape 65490"/>
                              <wps:cNvSpPr/>
                              <wps:spPr>
                                <a:xfrm>
                                  <a:off x="17880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91" name="Shape 65491"/>
                              <wps:cNvSpPr/>
                              <wps:spPr>
                                <a:xfrm>
                                  <a:off x="1797177" y="0"/>
                                  <a:ext cx="2724023" cy="9144"/>
                                </a:xfrm>
                                <a:custGeom>
                                  <a:avLst/>
                                  <a:gdLst/>
                                  <a:ahLst/>
                                  <a:cxnLst/>
                                  <a:rect l="0" t="0" r="0" b="0"/>
                                  <a:pathLst>
                                    <a:path w="2724023" h="9144">
                                      <a:moveTo>
                                        <a:pt x="0" y="0"/>
                                      </a:moveTo>
                                      <a:lnTo>
                                        <a:pt x="2724023" y="0"/>
                                      </a:lnTo>
                                      <a:lnTo>
                                        <a:pt x="27240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455CEE" id="Group 52794" o:spid="_x0000_s1026" style="width:356pt;height:.7pt;mso-position-horizontal-relative:char;mso-position-vertical-relative:line" coordsize="4521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">
                      <v:shape id="Shape 65489" o:spid="_x0000_s1027" style="position:absolute;width:17879;height:91;visibility:visible;mso-wrap-style:square;v-text-anchor:top" coordsize="178790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zIcgA&#10;AADeAAAADwAAAGRycy9kb3ducmV2LnhtbESPQWvCQBSE7wX/w/KEXkrdGFqr0VXEYim9aFPB6yP7&#10;TILZt3F31fjv3UKhx2FmvmFmi8404kLO15YVDAcJCOLC6ppLBbuf9fMYhA/IGhvLpOBGHhbz3sMM&#10;M22v/E2XPJQiQthnqKAKoc2k9EVFBv3AtsTRO1hnMETpSqkdXiPcNDJNkpE0WHNcqLClVUXFMT8b&#10;BZyaj9P2qd3sh2v39t4lX+nZnpR67HfLKYhAXfgP/7U/tYLR68t4Ar934hW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7nMhyAAAAN4AAAAPAAAAAAAAAAAAAAAAAJgCAABk&#10;cnMvZG93bnJldi54bWxQSwUGAAAAAAQABAD1AAAAjQMAAAAA&#10;" path="m,l1787906,r,9144l,9144,,e" fillcolor="black" stroked="f" strokeweight="0">
                        <v:stroke miterlimit="83231f" joinstyle="miter"/>
                        <v:path arrowok="t" textboxrect="0,0,1787906,9144"/>
                      </v:shape>
                      <v:shape id="Shape 65490" o:spid="_x0000_s1028" style="position:absolute;left:178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CgPsQA&#10;AADeAAAADwAAAGRycy9kb3ducmV2LnhtbESPy4rCMBSG9wO+QzjC7DRVvHaMogOCCIK3hcszzZm2&#10;THNSk6j17c1CmOXPf+ObLRpTiTs5X1pW0OsmIIgzq0vOFZxP684EhA/IGivLpOBJHhbz1scMU20f&#10;fKD7MeQijrBPUUERQp1K6bOCDPqurYmj92udwRCly6V2+IjjppL9JBlJgyXHhwJr+i4o+zvejIL6&#10;mrvL1esV/9z22zEnG2p2A6U+283yC0SgJvyH3+2NVjAaDqYRIOJEFJ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goD7EAAAA3gAAAA8AAAAAAAAAAAAAAAAAmAIAAGRycy9k&#10;b3ducmV2LnhtbFBLBQYAAAAABAAEAPUAAACJAwAAAAA=&#10;" path="m,l9144,r,9144l,9144,,e" fillcolor="black" stroked="f" strokeweight="0">
                        <v:stroke miterlimit="83231f" joinstyle="miter"/>
                        <v:path arrowok="t" textboxrect="0,0,9144,9144"/>
                      </v:shape>
                      <v:shape id="Shape 65491" o:spid="_x0000_s1029" style="position:absolute;left:17971;width:27241;height:91;visibility:visible;mso-wrap-style:square;v-text-anchor:top" coordsize="272402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D4skA&#10;AADeAAAADwAAAGRycy9kb3ducmV2LnhtbESPQUvDQBSE74L/YXmCF2k3FQ02dltUFNqCiEk9eHtk&#10;n8li9m3YXdvk33cLQo/DzHzDLFaD7cSefDCOFcymGQji2mnDjYJd9TZ5ABEissbOMSkYKcBqeXmx&#10;wEK7A3/SvoyNSBAOBSpoY+wLKUPdksUwdT1x8n6ctxiT9I3UHg8Jbjt5m2W5tGg4LbTY00tL9W/5&#10;ZxV8Vc28et8+v4Yb//Fd56Ppx41R6vpqeHoEEWmI5/B/e60V5Pd38xmc7qQrIJd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CWD4skAAADeAAAADwAAAAAAAAAAAAAAAACYAgAA&#10;ZHJzL2Rvd25yZXYueG1sUEsFBgAAAAAEAAQA9QAAAI4DAAAAAA==&#10;" path="m,l2724023,r,9144l,9144,,e" fillcolor="black" stroked="f" strokeweight="0">
                        <v:stroke miterlimit="83231f" joinstyle="miter"/>
                        <v:path arrowok="t" textboxrect="0,0,2724023,9144"/>
                      </v:shape>
                      <w10:anchorlock/>
                    </v:group>
                  </w:pict>
                </mc:Fallback>
              </mc:AlternateContent>
            </w:r>
          </w:p>
        </w:tc>
        <w:tc>
          <w:tcPr>
            <w:tcW w:w="0" w:type="auto"/>
            <w:vMerge/>
            <w:tcBorders>
              <w:top w:val="nil"/>
              <w:left w:val="nil"/>
              <w:bottom w:val="single" w:sz="4" w:space="0" w:color="000001"/>
              <w:right w:val="single" w:sz="4" w:space="0" w:color="000001"/>
            </w:tcBorders>
          </w:tcPr>
          <w:p w:rsidR="002D204F" w:rsidRDefault="002D204F">
            <w:pPr>
              <w:spacing w:after="160" w:line="259" w:lineRule="auto"/>
              <w:ind w:left="0" w:firstLine="0"/>
              <w:jc w:val="left"/>
            </w:pPr>
          </w:p>
        </w:tc>
      </w:tr>
      <w:tr w:rsidR="002D204F">
        <w:trPr>
          <w:trHeight w:val="4575"/>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160" w:line="259" w:lineRule="auto"/>
              <w:ind w:left="103" w:firstLine="0"/>
              <w:jc w:val="left"/>
            </w:pPr>
            <w:r>
              <w:rPr>
                <w:b/>
              </w:rPr>
              <w:t xml:space="preserve">Identificador: </w:t>
            </w:r>
            <w:r>
              <w:t xml:space="preserve">RFVEN004- Montar relatório de venda. </w:t>
            </w:r>
          </w:p>
          <w:p w:rsidR="002D204F" w:rsidRDefault="00AC7C07">
            <w:pPr>
              <w:spacing w:after="0" w:line="240" w:lineRule="auto"/>
              <w:ind w:left="103" w:right="107" w:firstLine="0"/>
            </w:pPr>
            <w:r>
              <w:rPr>
                <w:b/>
              </w:rPr>
              <w:t>Descrição:</w:t>
            </w:r>
            <w:r>
              <w:t xml:space="preserve"> Recebe a autorização para montar o relatório, monta o relatório com as informações que estão armazenadas na lista de produtos da venda, faz o cálculo do valor total da venda, uma simples relação dos produtos da venda e data que ela foi realizada. Armazena o relatório da venda no banco de dados reservado para as vendas e envia um sinal de venda finaliza para o processo que vai atualizar o estoque de venda e então envia um mesmo sinal para processo que limpa o banco de dados que armazena a lista de produtos da venda. Se não existir produtos armazenados na lista de produtos vendidos é informado o caixa que a venda não possui produtos. </w:t>
            </w:r>
          </w:p>
          <w:p w:rsidR="002D204F" w:rsidRDefault="00AC7C07">
            <w:pPr>
              <w:spacing w:after="0" w:line="259" w:lineRule="auto"/>
              <w:ind w:left="103" w:firstLine="0"/>
              <w:jc w:val="left"/>
            </w:pPr>
            <w:r>
              <w:t xml:space="preserve"> </w:t>
            </w:r>
          </w:p>
          <w:tbl>
            <w:tblPr>
              <w:tblStyle w:val="TableGrid"/>
              <w:tblW w:w="7134" w:type="dxa"/>
              <w:tblInd w:w="938"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Caixa</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RFVEN003 e RFVEN005 </w:t>
                  </w:r>
                </w:p>
              </w:tc>
            </w:tr>
          </w:tbl>
          <w:p w:rsidR="002D204F" w:rsidRDefault="00AC7C07">
            <w:pPr>
              <w:spacing w:after="0" w:line="259" w:lineRule="auto"/>
              <w:ind w:left="103" w:firstLine="0"/>
              <w:jc w:val="left"/>
            </w:pPr>
            <w:r>
              <w:t xml:space="preserve">  </w:t>
            </w:r>
          </w:p>
        </w:tc>
      </w:tr>
      <w:tr w:rsidR="002D204F">
        <w:trPr>
          <w:trHeight w:val="2458"/>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103" w:firstLine="0"/>
              <w:jc w:val="left"/>
            </w:pPr>
            <w:r>
              <w:rPr>
                <w:b/>
              </w:rPr>
              <w:t xml:space="preserve">Identificador: </w:t>
            </w:r>
            <w:r>
              <w:t xml:space="preserve">RFVEN005- Adequar histórico de produtos. </w:t>
            </w:r>
          </w:p>
          <w:p w:rsidR="002D204F" w:rsidRDefault="00AC7C07">
            <w:pPr>
              <w:spacing w:after="0" w:line="240" w:lineRule="auto"/>
              <w:ind w:left="103" w:firstLine="0"/>
            </w:pPr>
            <w:r>
              <w:rPr>
                <w:b/>
              </w:rPr>
              <w:t>Descrição:</w:t>
            </w:r>
            <w:r>
              <w:t xml:space="preserve"> Recebe a confirmação de venda finalizada, e exclui todos os produtos que estão no banco de dados da lista da venda. </w:t>
            </w:r>
          </w:p>
          <w:p w:rsidR="002D204F" w:rsidRDefault="00AC7C07">
            <w:pPr>
              <w:spacing w:after="0" w:line="259" w:lineRule="auto"/>
              <w:ind w:left="103" w:firstLine="0"/>
              <w:jc w:val="left"/>
            </w:pPr>
            <w:r>
              <w:t xml:space="preserve"> </w:t>
            </w:r>
          </w:p>
          <w:tbl>
            <w:tblPr>
              <w:tblStyle w:val="TableGrid"/>
              <w:tblW w:w="7134" w:type="dxa"/>
              <w:tblInd w:w="938"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Caixa</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RFVEN004 </w:t>
                  </w:r>
                </w:p>
              </w:tc>
            </w:tr>
          </w:tbl>
          <w:p w:rsidR="002D204F" w:rsidRDefault="00AC7C07">
            <w:pPr>
              <w:spacing w:after="0" w:line="259" w:lineRule="auto"/>
              <w:ind w:left="103" w:firstLine="0"/>
              <w:jc w:val="left"/>
            </w:pPr>
            <w:r>
              <w:t xml:space="preserve">  </w:t>
            </w:r>
          </w:p>
        </w:tc>
      </w:tr>
      <w:tr w:rsidR="002D204F">
        <w:trPr>
          <w:trHeight w:val="3841"/>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103" w:firstLine="0"/>
              <w:jc w:val="left"/>
            </w:pPr>
            <w:r>
              <w:rPr>
                <w:b/>
              </w:rPr>
              <w:t xml:space="preserve">Identificador: </w:t>
            </w:r>
            <w:r>
              <w:t xml:space="preserve">RFVEN006- Verificar quantidade do produto. </w:t>
            </w:r>
          </w:p>
          <w:p w:rsidR="002D204F" w:rsidRDefault="00AC7C07">
            <w:pPr>
              <w:spacing w:after="0" w:line="240" w:lineRule="auto"/>
              <w:ind w:left="103" w:right="110" w:firstLine="0"/>
            </w:pPr>
            <w:r>
              <w:rPr>
                <w:b/>
              </w:rPr>
              <w:t>Descrição:</w:t>
            </w:r>
            <w:r>
              <w:t xml:space="preserve"> Recebe a confirmação da venda, pega a lista de produtos vendidos no banco que armazena essa lista, vai verificando a quantidade dos produtos comparando a quantidade que tem em estoque com a quantidade mínima que tem que ter no estoque e vai enviando o produto para o processo que vai dar baixa no estoque. Se nessa verificação a quantidade mínima for maior que a quantidade em estoque é enviado o produto que vai ser feito o pedido de reposição para o processo responsável pelo mesmo. </w:t>
            </w:r>
          </w:p>
          <w:p w:rsidR="002D204F" w:rsidRDefault="00AC7C07">
            <w:pPr>
              <w:spacing w:after="0" w:line="259" w:lineRule="auto"/>
              <w:ind w:left="103" w:firstLine="0"/>
              <w:jc w:val="left"/>
            </w:pPr>
            <w:r>
              <w:t xml:space="preserve"> </w:t>
            </w:r>
          </w:p>
          <w:tbl>
            <w:tblPr>
              <w:tblStyle w:val="TableGrid"/>
              <w:tblW w:w="7134" w:type="dxa"/>
              <w:tblInd w:w="938"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Caixa</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t xml:space="preserve">RFVEN003, RFVEN007 e RFVEN010 </w:t>
                  </w:r>
                </w:p>
              </w:tc>
            </w:tr>
          </w:tbl>
          <w:p w:rsidR="002D204F" w:rsidRDefault="00AC7C07">
            <w:pPr>
              <w:spacing w:after="0" w:line="259" w:lineRule="auto"/>
              <w:ind w:left="103" w:firstLine="0"/>
              <w:jc w:val="left"/>
            </w:pPr>
            <w:r>
              <w:t xml:space="preserve">  </w:t>
            </w:r>
          </w:p>
        </w:tc>
      </w:tr>
      <w:tr w:rsidR="002D204F">
        <w:trPr>
          <w:trHeight w:val="1116"/>
        </w:trPr>
        <w:tc>
          <w:tcPr>
            <w:tcW w:w="8496" w:type="dxa"/>
            <w:gridSpan w:val="9"/>
            <w:tcBorders>
              <w:top w:val="single" w:sz="4" w:space="0" w:color="000001"/>
              <w:left w:val="single" w:sz="4" w:space="0" w:color="000001"/>
              <w:bottom w:val="nil"/>
              <w:right w:val="single" w:sz="4" w:space="0" w:color="000001"/>
            </w:tcBorders>
          </w:tcPr>
          <w:p w:rsidR="002D204F" w:rsidRDefault="00AC7C07">
            <w:pPr>
              <w:spacing w:after="0" w:line="259" w:lineRule="auto"/>
              <w:ind w:left="103" w:firstLine="0"/>
              <w:jc w:val="left"/>
            </w:pPr>
            <w:r>
              <w:rPr>
                <w:b/>
              </w:rPr>
              <w:lastRenderedPageBreak/>
              <w:t xml:space="preserve">Identificador: </w:t>
            </w:r>
            <w:r>
              <w:t xml:space="preserve">RFVEN007 - Dar baixa do produto. </w:t>
            </w:r>
          </w:p>
          <w:p w:rsidR="002D204F" w:rsidRDefault="00AC7C07">
            <w:pPr>
              <w:spacing w:after="0" w:line="240" w:lineRule="auto"/>
              <w:ind w:left="103" w:firstLine="0"/>
            </w:pPr>
            <w:r>
              <w:rPr>
                <w:b/>
              </w:rPr>
              <w:t>Descrição:</w:t>
            </w:r>
            <w:r>
              <w:t xml:space="preserve"> Recebe a identificação produto e diminui a quantidade dele no estoque. </w:t>
            </w:r>
          </w:p>
          <w:p w:rsidR="002D204F" w:rsidRDefault="00AC7C07">
            <w:pPr>
              <w:spacing w:after="0" w:line="259" w:lineRule="auto"/>
              <w:ind w:left="103" w:firstLine="0"/>
              <w:jc w:val="left"/>
            </w:pPr>
            <w:r>
              <w:t xml:space="preserve"> </w:t>
            </w:r>
          </w:p>
        </w:tc>
      </w:tr>
      <w:tr w:rsidR="002D204F">
        <w:trPr>
          <w:trHeight w:val="293"/>
        </w:trPr>
        <w:tc>
          <w:tcPr>
            <w:tcW w:w="938" w:type="dxa"/>
            <w:vMerge w:val="restart"/>
            <w:tcBorders>
              <w:top w:val="nil"/>
              <w:left w:val="single" w:sz="4" w:space="0" w:color="000001"/>
              <w:bottom w:val="single" w:sz="4" w:space="0" w:color="000001"/>
              <w:right w:val="single" w:sz="6" w:space="0" w:color="000000"/>
            </w:tcBorders>
          </w:tcPr>
          <w:p w:rsidR="002D204F" w:rsidRDefault="002D204F">
            <w:pPr>
              <w:spacing w:after="160" w:line="259" w:lineRule="auto"/>
              <w:ind w:left="0" w:firstLine="0"/>
              <w:jc w:val="left"/>
            </w:pPr>
          </w:p>
        </w:tc>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Desejável </w:t>
            </w:r>
          </w:p>
        </w:tc>
        <w:tc>
          <w:tcPr>
            <w:tcW w:w="423" w:type="dxa"/>
            <w:vMerge w:val="restart"/>
            <w:tcBorders>
              <w:top w:val="nil"/>
              <w:left w:val="single" w:sz="6" w:space="0" w:color="000000"/>
              <w:bottom w:val="single" w:sz="4" w:space="0" w:color="000001"/>
              <w:right w:val="single" w:sz="4" w:space="0" w:color="000001"/>
            </w:tcBorders>
          </w:tcPr>
          <w:p w:rsidR="002D204F" w:rsidRDefault="002D204F">
            <w:pPr>
              <w:spacing w:after="160" w:line="259" w:lineRule="auto"/>
              <w:ind w:left="0" w:firstLine="0"/>
              <w:jc w:val="left"/>
            </w:pPr>
          </w:p>
        </w:tc>
      </w:tr>
      <w:tr w:rsidR="002D204F">
        <w:trPr>
          <w:trHeight w:val="290"/>
        </w:trPr>
        <w:tc>
          <w:tcPr>
            <w:tcW w:w="0" w:type="auto"/>
            <w:vMerge/>
            <w:tcBorders>
              <w:top w:val="nil"/>
              <w:left w:val="single" w:sz="4" w:space="0" w:color="000001"/>
              <w:bottom w:val="nil"/>
              <w:right w:val="single" w:sz="6" w:space="0" w:color="000000"/>
            </w:tcBorders>
          </w:tcPr>
          <w:p w:rsidR="002D204F" w:rsidRDefault="002D204F">
            <w:pPr>
              <w:spacing w:after="160" w:line="259" w:lineRule="auto"/>
              <w:ind w:left="0" w:firstLine="0"/>
              <w:jc w:val="left"/>
            </w:pPr>
          </w:p>
        </w:tc>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Caixa</w:t>
            </w:r>
            <w:r>
              <w:t xml:space="preserve"> </w:t>
            </w:r>
          </w:p>
        </w:tc>
        <w:tc>
          <w:tcPr>
            <w:tcW w:w="0" w:type="auto"/>
            <w:vMerge/>
            <w:tcBorders>
              <w:top w:val="nil"/>
              <w:left w:val="single" w:sz="6" w:space="0" w:color="000000"/>
              <w:bottom w:val="nil"/>
              <w:right w:val="single" w:sz="4" w:space="0" w:color="000001"/>
            </w:tcBorders>
          </w:tcPr>
          <w:p w:rsidR="002D204F" w:rsidRDefault="002D204F">
            <w:pPr>
              <w:spacing w:after="160" w:line="259" w:lineRule="auto"/>
              <w:ind w:left="0" w:firstLine="0"/>
              <w:jc w:val="left"/>
            </w:pPr>
          </w:p>
        </w:tc>
      </w:tr>
      <w:tr w:rsidR="002D204F">
        <w:trPr>
          <w:trHeight w:val="297"/>
        </w:trPr>
        <w:tc>
          <w:tcPr>
            <w:tcW w:w="0" w:type="auto"/>
            <w:vMerge/>
            <w:tcBorders>
              <w:top w:val="nil"/>
              <w:left w:val="single" w:sz="4" w:space="0" w:color="000001"/>
              <w:bottom w:val="single" w:sz="4" w:space="0" w:color="000001"/>
              <w:right w:val="single" w:sz="6" w:space="0" w:color="000000"/>
            </w:tcBorders>
          </w:tcPr>
          <w:p w:rsidR="002D204F" w:rsidRDefault="002D204F">
            <w:pPr>
              <w:spacing w:after="160" w:line="259" w:lineRule="auto"/>
              <w:ind w:left="0" w:firstLine="0"/>
              <w:jc w:val="left"/>
            </w:pPr>
          </w:p>
        </w:tc>
        <w:tc>
          <w:tcPr>
            <w:tcW w:w="2830"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72" w:firstLine="0"/>
            </w:pPr>
            <w:r>
              <w:rPr>
                <w:b/>
              </w:rPr>
              <w:t xml:space="preserve">Requisitos associados: </w:t>
            </w:r>
          </w:p>
        </w:tc>
        <w:tc>
          <w:tcPr>
            <w:tcW w:w="4304" w:type="dxa"/>
            <w:gridSpan w:val="6"/>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12" w:firstLine="0"/>
              <w:jc w:val="left"/>
            </w:pPr>
            <w:r>
              <w:t xml:space="preserve"> RFVEN006 </w:t>
            </w:r>
          </w:p>
        </w:tc>
        <w:tc>
          <w:tcPr>
            <w:tcW w:w="0" w:type="auto"/>
            <w:vMerge/>
            <w:tcBorders>
              <w:top w:val="nil"/>
              <w:left w:val="single" w:sz="6" w:space="0" w:color="000000"/>
              <w:bottom w:val="single" w:sz="4" w:space="0" w:color="000001"/>
              <w:right w:val="single" w:sz="4" w:space="0" w:color="000001"/>
            </w:tcBorders>
          </w:tcPr>
          <w:p w:rsidR="002D204F" w:rsidRDefault="002D204F">
            <w:pPr>
              <w:spacing w:after="160" w:line="259" w:lineRule="auto"/>
              <w:ind w:left="0" w:firstLine="0"/>
              <w:jc w:val="left"/>
            </w:pPr>
          </w:p>
        </w:tc>
      </w:tr>
    </w:tbl>
    <w:p w:rsidR="002D204F" w:rsidRDefault="002D204F">
      <w:pPr>
        <w:spacing w:after="0" w:line="259" w:lineRule="auto"/>
        <w:ind w:left="-1702" w:right="1423" w:firstLine="0"/>
        <w:jc w:val="left"/>
      </w:pPr>
    </w:p>
    <w:tbl>
      <w:tblPr>
        <w:tblStyle w:val="TableGrid"/>
        <w:tblW w:w="8496" w:type="dxa"/>
        <w:tblInd w:w="-115" w:type="dxa"/>
        <w:tblCellMar>
          <w:top w:w="8" w:type="dxa"/>
          <w:left w:w="103" w:type="dxa"/>
          <w:right w:w="42" w:type="dxa"/>
        </w:tblCellMar>
        <w:tblLook w:val="04A0" w:firstRow="1" w:lastRow="0" w:firstColumn="1" w:lastColumn="0" w:noHBand="0" w:noVBand="1"/>
      </w:tblPr>
      <w:tblGrid>
        <w:gridCol w:w="8496"/>
      </w:tblGrid>
      <w:tr w:rsidR="002D204F">
        <w:trPr>
          <w:trHeight w:val="468"/>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t xml:space="preserve">  </w:t>
            </w:r>
          </w:p>
        </w:tc>
      </w:tr>
      <w:tr w:rsidR="002D204F">
        <w:trPr>
          <w:trHeight w:val="3133"/>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RFVEN008- Alterar preço do produto. </w:t>
            </w:r>
          </w:p>
          <w:p w:rsidR="002D204F" w:rsidRDefault="00AC7C07">
            <w:pPr>
              <w:spacing w:after="1" w:line="239" w:lineRule="auto"/>
              <w:ind w:left="0" w:right="74" w:firstLine="0"/>
            </w:pPr>
            <w:r>
              <w:rPr>
                <w:b/>
              </w:rPr>
              <w:t>Descrição:</w:t>
            </w:r>
            <w:r>
              <w:t xml:space="preserve"> Recebe a identificação do produto que vai ser alterado o preço e o novo preço, faz a alteração de preço. Se o produto não for encontrado deverá ser informada para a gerência que o produto não existe cadastrado no estoque. </w:t>
            </w:r>
          </w:p>
          <w:p w:rsidR="002D204F" w:rsidRDefault="00AC7C07">
            <w:pPr>
              <w:spacing w:after="0" w:line="259" w:lineRule="auto"/>
              <w:ind w:left="0" w:firstLine="0"/>
              <w:jc w:val="left"/>
            </w:pPr>
            <w:r>
              <w:t xml:space="preserve"> </w:t>
            </w:r>
          </w:p>
          <w:tbl>
            <w:tblPr>
              <w:tblStyle w:val="TableGrid"/>
              <w:tblW w:w="7134" w:type="dxa"/>
              <w:tblInd w:w="835" w:type="dxa"/>
              <w:tblCellMar>
                <w:top w:w="8" w:type="dxa"/>
                <w:right w:w="10" w:type="dxa"/>
              </w:tblCellMar>
              <w:tblLook w:val="04A0" w:firstRow="1" w:lastRow="0" w:firstColumn="1" w:lastColumn="0" w:noHBand="0" w:noVBand="1"/>
            </w:tblPr>
            <w:tblGrid>
              <w:gridCol w:w="2830"/>
              <w:gridCol w:w="156"/>
              <w:gridCol w:w="1178"/>
              <w:gridCol w:w="312"/>
              <w:gridCol w:w="1297"/>
              <w:gridCol w:w="156"/>
              <w:gridCol w:w="1205"/>
            </w:tblGrid>
            <w:tr w:rsidR="002D204F">
              <w:trPr>
                <w:trHeight w:val="41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 xml:space="preserve">Prioridade: </w:t>
                  </w:r>
                  <w:r>
                    <w:t xml:space="preserv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Essencial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rPr>
                      <w:b/>
                    </w:rPr>
                    <w:t xml:space="preserve">X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2" w:firstLine="0"/>
                  </w:pPr>
                  <w:r>
                    <w:t xml:space="preserve"> 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Gerência</w:t>
                  </w:r>
                  <w:r>
                    <w:t xml:space="preserve"> </w:t>
                  </w:r>
                </w:p>
              </w:tc>
            </w:tr>
            <w:tr w:rsidR="002D204F">
              <w:trPr>
                <w:trHeight w:val="291"/>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t xml:space="preserve"> </w:t>
                  </w:r>
                </w:p>
              </w:tc>
            </w:tr>
          </w:tbl>
          <w:p w:rsidR="002D204F" w:rsidRDefault="00AC7C07">
            <w:pPr>
              <w:spacing w:after="0" w:line="259" w:lineRule="auto"/>
              <w:ind w:left="0" w:firstLine="0"/>
              <w:jc w:val="left"/>
            </w:pPr>
            <w:r>
              <w:t xml:space="preserve">  </w:t>
            </w:r>
          </w:p>
        </w:tc>
      </w:tr>
      <w:tr w:rsidR="002D204F">
        <w:trPr>
          <w:trHeight w:val="3012"/>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RFVEN009- Cadastrar novo produto no estoque de venda. </w:t>
            </w:r>
          </w:p>
          <w:p w:rsidR="002D204F" w:rsidRDefault="00AC7C07">
            <w:pPr>
              <w:spacing w:after="0" w:line="240" w:lineRule="auto"/>
              <w:ind w:left="0" w:right="66" w:firstLine="0"/>
            </w:pPr>
            <w:r>
              <w:rPr>
                <w:b/>
              </w:rPr>
              <w:t>Descrição:</w:t>
            </w:r>
            <w:r>
              <w:t xml:space="preserve"> Recebe os dados do produto como o nome, marca, tipo de produto (manufaturado ou revenda) e preço de revenda, monta o cadastro e insere no estoque de vendas. Se o produto já existir no estoque é informado para a gerência que o produto já existe no estoque. </w:t>
            </w:r>
          </w:p>
          <w:p w:rsidR="002D204F" w:rsidRDefault="00AC7C07">
            <w:pPr>
              <w:spacing w:after="0" w:line="259" w:lineRule="auto"/>
              <w:ind w:left="0" w:firstLine="0"/>
              <w:jc w:val="left"/>
            </w:pPr>
            <w:r>
              <w:t xml:space="preserve"> </w:t>
            </w:r>
          </w:p>
          <w:tbl>
            <w:tblPr>
              <w:tblStyle w:val="TableGrid"/>
              <w:tblW w:w="7134" w:type="dxa"/>
              <w:tblInd w:w="835"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 (es):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Gerência</w:t>
                  </w:r>
                  <w:r>
                    <w:t xml:space="preserve"> </w:t>
                  </w:r>
                </w:p>
              </w:tc>
            </w:tr>
            <w:tr w:rsidR="002D204F">
              <w:trPr>
                <w:trHeight w:val="291"/>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bl>
          <w:p w:rsidR="002D204F" w:rsidRDefault="00AC7C07">
            <w:pPr>
              <w:spacing w:after="0" w:line="259" w:lineRule="auto"/>
              <w:ind w:left="0" w:firstLine="0"/>
              <w:jc w:val="left"/>
            </w:pPr>
            <w:r>
              <w:t xml:space="preserve">  </w:t>
            </w:r>
          </w:p>
        </w:tc>
      </w:tr>
      <w:tr w:rsidR="002D204F">
        <w:trPr>
          <w:trHeight w:val="3013"/>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RFVEN010 - Verificar tipo de produto. </w:t>
            </w:r>
          </w:p>
          <w:p w:rsidR="002D204F" w:rsidRDefault="00AC7C07">
            <w:pPr>
              <w:spacing w:after="0" w:line="240" w:lineRule="auto"/>
              <w:ind w:left="0" w:right="69" w:firstLine="0"/>
            </w:pPr>
            <w:r>
              <w:rPr>
                <w:b/>
              </w:rPr>
              <w:t>Descrição:</w:t>
            </w:r>
            <w:r>
              <w:t xml:space="preserve"> Recebe os dados do produto em falta e verifica seu tipo. Se ele for manufaturado é enviado os dados do produto para o processo que irá montar o pedido de manufaturado. Se ele for produto de revenda será enviado o produto para o processo que fará o pedido para repor o estoque de vendas. </w:t>
            </w:r>
          </w:p>
          <w:p w:rsidR="002D204F" w:rsidRDefault="00AC7C07">
            <w:pPr>
              <w:spacing w:after="0" w:line="259" w:lineRule="auto"/>
              <w:ind w:left="0" w:firstLine="0"/>
              <w:jc w:val="left"/>
            </w:pPr>
            <w:r>
              <w:t xml:space="preserve"> </w:t>
            </w:r>
          </w:p>
          <w:tbl>
            <w:tblPr>
              <w:tblStyle w:val="TableGrid"/>
              <w:tblW w:w="7134" w:type="dxa"/>
              <w:tblInd w:w="835" w:type="dxa"/>
              <w:tblCellMar>
                <w:top w:w="11"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 (es):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Caixa</w:t>
                  </w:r>
                  <w:r>
                    <w:t xml:space="preserve"> </w:t>
                  </w:r>
                </w:p>
              </w:tc>
            </w:tr>
            <w:tr w:rsidR="002D204F">
              <w:trPr>
                <w:trHeight w:val="291"/>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t xml:space="preserve">RFVEN006, RFVEN011 e RFVEN012 </w:t>
                  </w:r>
                </w:p>
              </w:tc>
            </w:tr>
          </w:tbl>
          <w:p w:rsidR="002D204F" w:rsidRDefault="00AC7C07">
            <w:pPr>
              <w:spacing w:after="0" w:line="259" w:lineRule="auto"/>
              <w:ind w:left="0" w:firstLine="0"/>
              <w:jc w:val="left"/>
            </w:pPr>
            <w:r>
              <w:t xml:space="preserve">  </w:t>
            </w:r>
          </w:p>
        </w:tc>
      </w:tr>
      <w:tr w:rsidR="002D204F">
        <w:trPr>
          <w:trHeight w:val="3132"/>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lastRenderedPageBreak/>
              <w:t xml:space="preserve">Identificador: </w:t>
            </w:r>
            <w:r>
              <w:t xml:space="preserve">RFVEN011- Fazer pedido do produto manufaturado. </w:t>
            </w:r>
          </w:p>
          <w:p w:rsidR="002D204F" w:rsidRDefault="00AC7C07">
            <w:pPr>
              <w:spacing w:after="0" w:line="240" w:lineRule="auto"/>
              <w:ind w:left="0" w:right="72" w:firstLine="0"/>
            </w:pPr>
            <w:r>
              <w:rPr>
                <w:b/>
              </w:rPr>
              <w:t>Descrição:</w:t>
            </w:r>
            <w:r>
              <w:t xml:space="preserve"> Recebe os dados do produto manufaturado que está em falta, e é envia um pedido de produção para o produto, contendo o produto e a quantidade que deverá ser produzido para o processo que irá processar o pedido. </w:t>
            </w:r>
          </w:p>
          <w:p w:rsidR="002D204F" w:rsidRDefault="00AC7C07">
            <w:pPr>
              <w:spacing w:after="0" w:line="259" w:lineRule="auto"/>
              <w:ind w:left="0" w:firstLine="0"/>
              <w:jc w:val="left"/>
            </w:pPr>
            <w:r>
              <w:t xml:space="preserve"> </w:t>
            </w:r>
          </w:p>
          <w:tbl>
            <w:tblPr>
              <w:tblStyle w:val="TableGrid"/>
              <w:tblW w:w="7134" w:type="dxa"/>
              <w:tblInd w:w="835"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41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Caixa</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RFVEN010 e RFPRO002 </w:t>
                  </w:r>
                </w:p>
              </w:tc>
            </w:tr>
          </w:tbl>
          <w:p w:rsidR="002D204F" w:rsidRDefault="00AC7C07">
            <w:pPr>
              <w:spacing w:after="0" w:line="259" w:lineRule="auto"/>
              <w:ind w:left="0" w:firstLine="0"/>
              <w:jc w:val="left"/>
            </w:pPr>
            <w:r>
              <w:t xml:space="preserve">  </w:t>
            </w:r>
          </w:p>
        </w:tc>
      </w:tr>
      <w:tr w:rsidR="002D204F">
        <w:trPr>
          <w:trHeight w:val="1114"/>
        </w:trPr>
        <w:tc>
          <w:tcPr>
            <w:tcW w:w="8496" w:type="dxa"/>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RFVEN012-Fazer pedido de produto de revenda. </w:t>
            </w:r>
          </w:p>
          <w:p w:rsidR="002D204F" w:rsidRDefault="00AC7C07">
            <w:pPr>
              <w:spacing w:after="0" w:line="259" w:lineRule="auto"/>
              <w:ind w:left="0" w:right="75" w:firstLine="0"/>
            </w:pPr>
            <w:r>
              <w:rPr>
                <w:b/>
              </w:rPr>
              <w:t>Descrição:</w:t>
            </w:r>
            <w:r>
              <w:t xml:space="preserve"> Recebe os dados do produto de revenda que está em falta, e é enviado um pedido reabastecimento do estoque para o processo que fará a verificação dessa quantidade no estoque. Esse pedido contém o produto e a </w:t>
            </w:r>
          </w:p>
        </w:tc>
      </w:tr>
    </w:tbl>
    <w:p w:rsidR="002D204F" w:rsidRDefault="002D204F">
      <w:pPr>
        <w:spacing w:after="0" w:line="259" w:lineRule="auto"/>
        <w:ind w:left="-1702" w:right="1423" w:firstLine="0"/>
        <w:jc w:val="left"/>
      </w:pPr>
    </w:p>
    <w:tbl>
      <w:tblPr>
        <w:tblStyle w:val="TableGrid"/>
        <w:tblW w:w="8496" w:type="dxa"/>
        <w:tblInd w:w="-115" w:type="dxa"/>
        <w:tblCellMar>
          <w:top w:w="8" w:type="dxa"/>
          <w:left w:w="72" w:type="dxa"/>
          <w:right w:w="10" w:type="dxa"/>
        </w:tblCellMar>
        <w:tblLook w:val="04A0" w:firstRow="1" w:lastRow="0" w:firstColumn="1" w:lastColumn="0" w:noHBand="0" w:noVBand="1"/>
      </w:tblPr>
      <w:tblGrid>
        <w:gridCol w:w="938"/>
        <w:gridCol w:w="2830"/>
        <w:gridCol w:w="312"/>
        <w:gridCol w:w="1178"/>
        <w:gridCol w:w="156"/>
        <w:gridCol w:w="1297"/>
        <w:gridCol w:w="156"/>
        <w:gridCol w:w="1205"/>
        <w:gridCol w:w="424"/>
      </w:tblGrid>
      <w:tr w:rsidR="002D204F">
        <w:trPr>
          <w:trHeight w:val="2736"/>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40" w:lineRule="auto"/>
              <w:ind w:left="31" w:firstLine="0"/>
            </w:pPr>
            <w:proofErr w:type="gramStart"/>
            <w:r>
              <w:t>quantidade</w:t>
            </w:r>
            <w:proofErr w:type="gramEnd"/>
            <w:r>
              <w:t xml:space="preserve"> que deverá ser transferida do estoque geral para o estoque de vendas. </w:t>
            </w:r>
          </w:p>
          <w:p w:rsidR="002D204F" w:rsidRDefault="00AC7C07">
            <w:pPr>
              <w:spacing w:after="0" w:line="259" w:lineRule="auto"/>
              <w:ind w:left="31" w:firstLine="0"/>
              <w:jc w:val="left"/>
            </w:pPr>
            <w:r>
              <w:t xml:space="preserve"> </w:t>
            </w:r>
          </w:p>
          <w:p w:rsidR="002D204F" w:rsidRDefault="00AC7C07">
            <w:pPr>
              <w:spacing w:after="0" w:line="259" w:lineRule="auto"/>
              <w:ind w:left="31" w:firstLine="0"/>
              <w:jc w:val="left"/>
            </w:pPr>
            <w:r>
              <w:t xml:space="preserve"> </w:t>
            </w:r>
          </w:p>
          <w:p w:rsidR="002D204F" w:rsidRDefault="00AC7C07">
            <w:pPr>
              <w:spacing w:after="0" w:line="259" w:lineRule="auto"/>
              <w:ind w:left="31" w:firstLine="0"/>
              <w:jc w:val="left"/>
            </w:pPr>
            <w:r>
              <w:t xml:space="preserve"> </w:t>
            </w:r>
          </w:p>
          <w:tbl>
            <w:tblPr>
              <w:tblStyle w:val="TableGrid"/>
              <w:tblW w:w="7134" w:type="dxa"/>
              <w:tblInd w:w="866" w:type="dxa"/>
              <w:tblCellMar>
                <w:top w:w="8"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4"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5" w:firstLine="0"/>
                    <w:jc w:val="left"/>
                  </w:pPr>
                  <w:r>
                    <w:rPr>
                      <w:i/>
                    </w:rPr>
                    <w:t>Caixa</w:t>
                  </w:r>
                  <w:r>
                    <w:t xml:space="preserve">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72" w:firstLine="0"/>
                  </w:pPr>
                  <w:r>
                    <w:rPr>
                      <w:b/>
                    </w:rPr>
                    <w:t xml:space="preserve">Requisitos associados: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12" w:firstLine="0"/>
                    <w:jc w:val="left"/>
                  </w:pPr>
                  <w:r>
                    <w:t xml:space="preserve"> RFVEN010 e RFCE007 </w:t>
                  </w:r>
                </w:p>
              </w:tc>
            </w:tr>
          </w:tbl>
          <w:p w:rsidR="002D204F" w:rsidRDefault="00AC7C07">
            <w:pPr>
              <w:spacing w:after="0" w:line="259" w:lineRule="auto"/>
              <w:ind w:left="31" w:firstLine="0"/>
              <w:jc w:val="left"/>
            </w:pPr>
            <w:r>
              <w:t xml:space="preserve">  </w:t>
            </w:r>
          </w:p>
        </w:tc>
      </w:tr>
      <w:tr w:rsidR="002D204F">
        <w:trPr>
          <w:trHeight w:val="3133"/>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41" w:lineRule="auto"/>
              <w:ind w:left="31" w:firstLine="0"/>
            </w:pPr>
            <w:r>
              <w:rPr>
                <w:b/>
              </w:rPr>
              <w:t xml:space="preserve">Identificador: </w:t>
            </w:r>
            <w:r>
              <w:t xml:space="preserve">RFVEN013- Aumentar a quantidade do produto no estoque de vendas. </w:t>
            </w:r>
          </w:p>
          <w:p w:rsidR="002D204F" w:rsidRDefault="00AC7C07">
            <w:pPr>
              <w:spacing w:after="0" w:line="240" w:lineRule="auto"/>
              <w:ind w:left="31" w:right="105" w:firstLine="0"/>
            </w:pPr>
            <w:r>
              <w:rPr>
                <w:b/>
              </w:rPr>
              <w:t>Descrição:</w:t>
            </w:r>
            <w:r>
              <w:t xml:space="preserve"> Recebe a identificação do produto e a quantidade que vai ser transferida do estoque geral para o estoque de venda, é feito o acréscimo do produto no estoque de vendas. </w:t>
            </w:r>
          </w:p>
          <w:p w:rsidR="002D204F" w:rsidRDefault="00AC7C07">
            <w:pPr>
              <w:spacing w:after="0" w:line="259" w:lineRule="auto"/>
              <w:ind w:left="31" w:firstLine="0"/>
              <w:jc w:val="left"/>
            </w:pPr>
            <w:r>
              <w:t xml:space="preserve"> </w:t>
            </w:r>
          </w:p>
          <w:tbl>
            <w:tblPr>
              <w:tblStyle w:val="TableGrid"/>
              <w:tblW w:w="7134" w:type="dxa"/>
              <w:tblInd w:w="866" w:type="dxa"/>
              <w:tblCellMar>
                <w:top w:w="8"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41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rPr>
                      <w:i/>
                    </w:rPr>
                    <w:t>Caixa</w:t>
                  </w:r>
                  <w:r>
                    <w:t xml:space="preserve">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RFCE007 </w:t>
                  </w:r>
                </w:p>
              </w:tc>
            </w:tr>
          </w:tbl>
          <w:p w:rsidR="002D204F" w:rsidRDefault="00AC7C07">
            <w:pPr>
              <w:spacing w:after="0" w:line="259" w:lineRule="auto"/>
              <w:ind w:left="31" w:firstLine="0"/>
              <w:jc w:val="left"/>
            </w:pPr>
            <w:r>
              <w:t xml:space="preserve">  </w:t>
            </w:r>
          </w:p>
        </w:tc>
      </w:tr>
      <w:tr w:rsidR="002D204F">
        <w:trPr>
          <w:trHeight w:val="2736"/>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tabs>
                <w:tab w:val="center" w:pos="2220"/>
                <w:tab w:val="center" w:pos="4988"/>
              </w:tabs>
              <w:spacing w:after="0" w:line="259" w:lineRule="auto"/>
              <w:ind w:left="0" w:firstLine="0"/>
              <w:jc w:val="left"/>
            </w:pPr>
            <w:r>
              <w:rPr>
                <w:rFonts w:ascii="Calibri" w:eastAsia="Calibri" w:hAnsi="Calibri" w:cs="Calibri"/>
                <w:sz w:val="22"/>
              </w:rPr>
              <w:tab/>
            </w:r>
            <w:r>
              <w:rPr>
                <w:b/>
              </w:rPr>
              <w:t xml:space="preserve">Identificador: </w:t>
            </w:r>
            <w:r>
              <w:t xml:space="preserve">RFENC001- Alterar status </w:t>
            </w:r>
            <w:r>
              <w:tab/>
              <w:t xml:space="preserve"> </w:t>
            </w:r>
          </w:p>
          <w:p w:rsidR="002D204F" w:rsidRDefault="00AC7C07">
            <w:pPr>
              <w:spacing w:after="0" w:line="240" w:lineRule="auto"/>
              <w:ind w:left="31" w:right="101" w:firstLine="0"/>
            </w:pPr>
            <w:r>
              <w:rPr>
                <w:b/>
              </w:rPr>
              <w:t>Descrição:</w:t>
            </w:r>
            <w:r>
              <w:t xml:space="preserve"> O sistema deve receber sinalização de que certa etapa do processo de uma encomenda foi cumprida (pedido, produção ou entrega) e alterar o status da entrega correspondente. </w:t>
            </w:r>
          </w:p>
          <w:p w:rsidR="002D204F" w:rsidRDefault="00AC7C07">
            <w:pPr>
              <w:spacing w:after="0" w:line="259" w:lineRule="auto"/>
              <w:ind w:left="31" w:firstLine="0"/>
              <w:jc w:val="left"/>
            </w:pPr>
            <w:r>
              <w:t xml:space="preserve"> </w:t>
            </w:r>
          </w:p>
          <w:tbl>
            <w:tblPr>
              <w:tblStyle w:val="TableGrid"/>
              <w:tblW w:w="7134" w:type="dxa"/>
              <w:tblInd w:w="866" w:type="dxa"/>
              <w:tblCellMar>
                <w:top w:w="11"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RFENC002, RFENC005. </w:t>
                  </w:r>
                </w:p>
              </w:tc>
            </w:tr>
          </w:tbl>
          <w:p w:rsidR="002D204F" w:rsidRDefault="00AC7C07">
            <w:pPr>
              <w:spacing w:after="0" w:line="259" w:lineRule="auto"/>
              <w:ind w:left="31" w:firstLine="0"/>
              <w:jc w:val="left"/>
            </w:pPr>
            <w:r>
              <w:t xml:space="preserve">  </w:t>
            </w:r>
          </w:p>
        </w:tc>
      </w:tr>
      <w:tr w:rsidR="002D204F">
        <w:trPr>
          <w:trHeight w:val="3289"/>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tabs>
                <w:tab w:val="center" w:pos="2545"/>
                <w:tab w:val="center" w:pos="5696"/>
              </w:tabs>
              <w:spacing w:after="0" w:line="259" w:lineRule="auto"/>
              <w:ind w:left="0" w:firstLine="0"/>
              <w:jc w:val="left"/>
            </w:pPr>
            <w:r>
              <w:rPr>
                <w:rFonts w:ascii="Calibri" w:eastAsia="Calibri" w:hAnsi="Calibri" w:cs="Calibri"/>
                <w:sz w:val="22"/>
              </w:rPr>
              <w:lastRenderedPageBreak/>
              <w:tab/>
            </w:r>
            <w:r>
              <w:rPr>
                <w:b/>
              </w:rPr>
              <w:t xml:space="preserve">Identificador: </w:t>
            </w:r>
            <w:r>
              <w:t xml:space="preserve">RFENC002- Validar encomenda </w:t>
            </w:r>
            <w:r>
              <w:tab/>
              <w:t xml:space="preserve"> </w:t>
            </w:r>
          </w:p>
          <w:p w:rsidR="002D204F" w:rsidRDefault="00AC7C07">
            <w:pPr>
              <w:spacing w:after="0" w:line="240" w:lineRule="auto"/>
              <w:ind w:left="31" w:right="99" w:firstLine="0"/>
            </w:pPr>
            <w:r>
              <w:rPr>
                <w:b/>
              </w:rPr>
              <w:t>Descrição:</w:t>
            </w:r>
            <w:r>
              <w:t xml:space="preserve"> O sistema deve receber sinalização do controle de produção de que a encomenda já está pronta para entrega e sinalizar que a produção foi feita para que o status seja alterado no registro da encomenda correspondente e informar dados da encomenda para que sejam mostrados ao entregador. </w:t>
            </w:r>
          </w:p>
          <w:p w:rsidR="002D204F" w:rsidRDefault="00AC7C07">
            <w:pPr>
              <w:spacing w:after="0" w:line="259" w:lineRule="auto"/>
              <w:ind w:left="31" w:firstLine="0"/>
              <w:jc w:val="left"/>
            </w:pPr>
            <w:r>
              <w:t xml:space="preserve"> </w:t>
            </w:r>
          </w:p>
          <w:tbl>
            <w:tblPr>
              <w:tblStyle w:val="TableGrid"/>
              <w:tblW w:w="8270" w:type="dxa"/>
              <w:tblInd w:w="38" w:type="dxa"/>
              <w:tblCellMar>
                <w:top w:w="11" w:type="dxa"/>
                <w:left w:w="74" w:type="dxa"/>
                <w:right w:w="15" w:type="dxa"/>
              </w:tblCellMar>
              <w:tblLook w:val="04A0" w:firstRow="1" w:lastRow="0" w:firstColumn="1" w:lastColumn="0" w:noHBand="0" w:noVBand="1"/>
            </w:tblPr>
            <w:tblGrid>
              <w:gridCol w:w="2779"/>
              <w:gridCol w:w="396"/>
              <w:gridCol w:w="1503"/>
              <w:gridCol w:w="199"/>
              <w:gridCol w:w="1657"/>
              <w:gridCol w:w="199"/>
              <w:gridCol w:w="1537"/>
            </w:tblGrid>
            <w:tr w:rsidR="002D204F">
              <w:trPr>
                <w:trHeight w:val="290"/>
              </w:trPr>
              <w:tc>
                <w:tcPr>
                  <w:tcW w:w="278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9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X</w:t>
                  </w:r>
                  <w:r>
                    <w:t xml:space="preserve"> </w:t>
                  </w:r>
                </w:p>
              </w:tc>
              <w:tc>
                <w:tcPr>
                  <w:tcW w:w="1503"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Essencial </w:t>
                  </w:r>
                </w:p>
              </w:tc>
              <w:tc>
                <w:tcPr>
                  <w:tcW w:w="1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65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Importante </w:t>
                  </w:r>
                </w:p>
              </w:tc>
              <w:tc>
                <w:tcPr>
                  <w:tcW w:w="199"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53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Desejável </w:t>
                  </w:r>
                </w:p>
              </w:tc>
            </w:tr>
            <w:tr w:rsidR="002D204F">
              <w:trPr>
                <w:trHeight w:val="293"/>
              </w:trPr>
              <w:tc>
                <w:tcPr>
                  <w:tcW w:w="278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1899" w:type="dxa"/>
                  <w:gridSpan w:val="2"/>
                  <w:tcBorders>
                    <w:top w:val="single" w:sz="6" w:space="0" w:color="000000"/>
                    <w:left w:val="single" w:sz="6" w:space="0" w:color="000000"/>
                    <w:bottom w:val="single" w:sz="6" w:space="0" w:color="000000"/>
                    <w:right w:val="nil"/>
                  </w:tcBorders>
                </w:tcPr>
                <w:p w:rsidR="002D204F" w:rsidRDefault="00AC7C07">
                  <w:pPr>
                    <w:spacing w:after="0" w:line="259" w:lineRule="auto"/>
                    <w:ind w:left="0" w:firstLine="0"/>
                    <w:jc w:val="left"/>
                  </w:pPr>
                  <w:r>
                    <w:t xml:space="preserve"> </w:t>
                  </w:r>
                </w:p>
              </w:tc>
              <w:tc>
                <w:tcPr>
                  <w:tcW w:w="1856" w:type="dxa"/>
                  <w:gridSpan w:val="2"/>
                  <w:tcBorders>
                    <w:top w:val="single" w:sz="6" w:space="0" w:color="000000"/>
                    <w:left w:val="nil"/>
                    <w:bottom w:val="single" w:sz="6" w:space="0" w:color="000000"/>
                    <w:right w:val="nil"/>
                  </w:tcBorders>
                </w:tcPr>
                <w:p w:rsidR="002D204F" w:rsidRDefault="002D204F">
                  <w:pPr>
                    <w:spacing w:after="160" w:line="259" w:lineRule="auto"/>
                    <w:ind w:left="0" w:firstLine="0"/>
                    <w:jc w:val="left"/>
                  </w:pPr>
                </w:p>
              </w:tc>
              <w:tc>
                <w:tcPr>
                  <w:tcW w:w="1736" w:type="dxa"/>
                  <w:gridSpan w:val="2"/>
                  <w:tcBorders>
                    <w:top w:val="single" w:sz="6" w:space="0" w:color="000000"/>
                    <w:left w:val="nil"/>
                    <w:bottom w:val="single" w:sz="6" w:space="0" w:color="000000"/>
                    <w:right w:val="single" w:sz="6" w:space="0" w:color="000000"/>
                  </w:tcBorders>
                </w:tcPr>
                <w:p w:rsidR="002D204F" w:rsidRDefault="002D204F">
                  <w:pPr>
                    <w:spacing w:after="160" w:line="259" w:lineRule="auto"/>
                    <w:ind w:left="0" w:firstLine="0"/>
                    <w:jc w:val="left"/>
                  </w:pPr>
                </w:p>
              </w:tc>
            </w:tr>
            <w:tr w:rsidR="002D204F">
              <w:trPr>
                <w:trHeight w:val="566"/>
              </w:trPr>
              <w:tc>
                <w:tcPr>
                  <w:tcW w:w="278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right="9" w:firstLine="0"/>
                    <w:jc w:val="left"/>
                  </w:pPr>
                  <w:r>
                    <w:rPr>
                      <w:b/>
                    </w:rPr>
                    <w:t>Requisitos associados:</w:t>
                  </w:r>
                  <w:r>
                    <w:t xml:space="preserve"> </w:t>
                  </w:r>
                </w:p>
              </w:tc>
              <w:tc>
                <w:tcPr>
                  <w:tcW w:w="1899" w:type="dxa"/>
                  <w:gridSpan w:val="2"/>
                  <w:tcBorders>
                    <w:top w:val="single" w:sz="6" w:space="0" w:color="000000"/>
                    <w:left w:val="single" w:sz="6" w:space="0" w:color="000000"/>
                    <w:bottom w:val="single" w:sz="6" w:space="0" w:color="000000"/>
                    <w:right w:val="nil"/>
                  </w:tcBorders>
                </w:tcPr>
                <w:p w:rsidR="002D204F" w:rsidRDefault="00AC7C07">
                  <w:pPr>
                    <w:spacing w:after="0" w:line="259" w:lineRule="auto"/>
                    <w:ind w:left="0" w:firstLine="0"/>
                    <w:jc w:val="left"/>
                  </w:pPr>
                  <w:r>
                    <w:t xml:space="preserve">RFENC001, RFPRO003. </w:t>
                  </w:r>
                </w:p>
              </w:tc>
              <w:tc>
                <w:tcPr>
                  <w:tcW w:w="1856" w:type="dxa"/>
                  <w:gridSpan w:val="2"/>
                  <w:tcBorders>
                    <w:top w:val="single" w:sz="6" w:space="0" w:color="000000"/>
                    <w:left w:val="nil"/>
                    <w:bottom w:val="single" w:sz="6" w:space="0" w:color="000000"/>
                    <w:right w:val="nil"/>
                  </w:tcBorders>
                </w:tcPr>
                <w:p w:rsidR="002D204F" w:rsidRDefault="00AC7C07">
                  <w:pPr>
                    <w:spacing w:after="0" w:line="259" w:lineRule="auto"/>
                    <w:ind w:left="126" w:firstLine="0"/>
                    <w:jc w:val="left"/>
                  </w:pPr>
                  <w:r>
                    <w:t xml:space="preserve">RFENC003, </w:t>
                  </w:r>
                </w:p>
              </w:tc>
              <w:tc>
                <w:tcPr>
                  <w:tcW w:w="1736" w:type="dxa"/>
                  <w:gridSpan w:val="2"/>
                  <w:tcBorders>
                    <w:top w:val="single" w:sz="6" w:space="0" w:color="000000"/>
                    <w:left w:val="nil"/>
                    <w:bottom w:val="single" w:sz="6" w:space="0" w:color="000000"/>
                    <w:right w:val="single" w:sz="6" w:space="0" w:color="000000"/>
                  </w:tcBorders>
                </w:tcPr>
                <w:p w:rsidR="002D204F" w:rsidRDefault="00AC7C07">
                  <w:pPr>
                    <w:spacing w:after="0" w:line="259" w:lineRule="auto"/>
                    <w:ind w:left="0" w:right="65" w:firstLine="0"/>
                    <w:jc w:val="right"/>
                  </w:pPr>
                  <w:r>
                    <w:t xml:space="preserve">RFENC004, </w:t>
                  </w:r>
                </w:p>
              </w:tc>
            </w:tr>
          </w:tbl>
          <w:p w:rsidR="002D204F" w:rsidRDefault="00AC7C07">
            <w:pPr>
              <w:spacing w:after="0" w:line="259" w:lineRule="auto"/>
              <w:ind w:left="31" w:firstLine="0"/>
              <w:jc w:val="left"/>
            </w:pPr>
            <w:r>
              <w:t xml:space="preserve">  </w:t>
            </w:r>
          </w:p>
        </w:tc>
      </w:tr>
      <w:tr w:rsidR="002D204F">
        <w:trPr>
          <w:trHeight w:val="1116"/>
        </w:trPr>
        <w:tc>
          <w:tcPr>
            <w:tcW w:w="8496" w:type="dxa"/>
            <w:gridSpan w:val="9"/>
            <w:tcBorders>
              <w:top w:val="single" w:sz="4" w:space="0" w:color="000001"/>
              <w:left w:val="single" w:sz="4" w:space="0" w:color="000001"/>
              <w:bottom w:val="nil"/>
              <w:right w:val="single" w:sz="4" w:space="0" w:color="000001"/>
            </w:tcBorders>
          </w:tcPr>
          <w:p w:rsidR="002D204F" w:rsidRDefault="00AC7C07">
            <w:pPr>
              <w:tabs>
                <w:tab w:val="center" w:pos="2327"/>
                <w:tab w:val="center" w:pos="4988"/>
              </w:tabs>
              <w:spacing w:after="0" w:line="259" w:lineRule="auto"/>
              <w:ind w:left="0" w:firstLine="0"/>
              <w:jc w:val="left"/>
            </w:pPr>
            <w:r>
              <w:rPr>
                <w:rFonts w:ascii="Calibri" w:eastAsia="Calibri" w:hAnsi="Calibri" w:cs="Calibri"/>
                <w:sz w:val="22"/>
              </w:rPr>
              <w:tab/>
            </w:r>
            <w:r>
              <w:rPr>
                <w:b/>
              </w:rPr>
              <w:t xml:space="preserve">Identificador: </w:t>
            </w:r>
            <w:r>
              <w:t xml:space="preserve">RFENC003- Montar entrega </w:t>
            </w:r>
            <w:r>
              <w:tab/>
              <w:t xml:space="preserve"> </w:t>
            </w:r>
          </w:p>
          <w:p w:rsidR="002D204F" w:rsidRDefault="00AC7C07">
            <w:pPr>
              <w:spacing w:after="0" w:line="240" w:lineRule="auto"/>
              <w:ind w:left="31" w:firstLine="0"/>
            </w:pPr>
            <w:r>
              <w:rPr>
                <w:b/>
              </w:rPr>
              <w:t>Descrição:</w:t>
            </w:r>
            <w:r>
              <w:t xml:space="preserve"> O sistema deve receber dados da encomenda e do cliente correspondente e mostrá-los ao entregador. </w:t>
            </w:r>
          </w:p>
          <w:p w:rsidR="002D204F" w:rsidRDefault="00AC7C07">
            <w:pPr>
              <w:spacing w:after="0" w:line="259" w:lineRule="auto"/>
              <w:ind w:left="31" w:firstLine="0"/>
              <w:jc w:val="left"/>
            </w:pPr>
            <w:r>
              <w:t xml:space="preserve"> </w:t>
            </w:r>
          </w:p>
        </w:tc>
      </w:tr>
      <w:tr w:rsidR="002D204F">
        <w:trPr>
          <w:trHeight w:val="290"/>
        </w:trPr>
        <w:tc>
          <w:tcPr>
            <w:tcW w:w="938" w:type="dxa"/>
            <w:vMerge w:val="restart"/>
            <w:tcBorders>
              <w:top w:val="nil"/>
              <w:left w:val="single" w:sz="4" w:space="0" w:color="000001"/>
              <w:bottom w:val="single" w:sz="4" w:space="0" w:color="000001"/>
              <w:right w:val="single" w:sz="6" w:space="0" w:color="000000"/>
            </w:tcBorders>
          </w:tcPr>
          <w:p w:rsidR="002D204F" w:rsidRDefault="002D204F">
            <w:pPr>
              <w:spacing w:after="160" w:line="259" w:lineRule="auto"/>
              <w:ind w:left="0" w:firstLine="0"/>
              <w:jc w:val="left"/>
            </w:pPr>
          </w:p>
        </w:tc>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c>
          <w:tcPr>
            <w:tcW w:w="423" w:type="dxa"/>
            <w:vMerge w:val="restart"/>
            <w:tcBorders>
              <w:top w:val="nil"/>
              <w:left w:val="single" w:sz="6" w:space="0" w:color="000000"/>
              <w:bottom w:val="single" w:sz="4" w:space="0" w:color="000001"/>
              <w:right w:val="single" w:sz="4" w:space="0" w:color="000001"/>
            </w:tcBorders>
          </w:tcPr>
          <w:p w:rsidR="002D204F" w:rsidRDefault="002D204F">
            <w:pPr>
              <w:spacing w:after="160" w:line="259" w:lineRule="auto"/>
              <w:ind w:left="0" w:firstLine="0"/>
              <w:jc w:val="left"/>
            </w:pPr>
          </w:p>
        </w:tc>
      </w:tr>
      <w:tr w:rsidR="002D204F">
        <w:trPr>
          <w:trHeight w:val="290"/>
        </w:trPr>
        <w:tc>
          <w:tcPr>
            <w:tcW w:w="0" w:type="auto"/>
            <w:vMerge/>
            <w:tcBorders>
              <w:top w:val="nil"/>
              <w:left w:val="single" w:sz="4" w:space="0" w:color="000001"/>
              <w:bottom w:val="nil"/>
              <w:right w:val="single" w:sz="6" w:space="0" w:color="000000"/>
            </w:tcBorders>
          </w:tcPr>
          <w:p w:rsidR="002D204F" w:rsidRDefault="002D204F">
            <w:pPr>
              <w:spacing w:after="160" w:line="259" w:lineRule="auto"/>
              <w:ind w:left="0" w:firstLine="0"/>
              <w:jc w:val="left"/>
            </w:pPr>
          </w:p>
        </w:tc>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Entregador </w:t>
            </w:r>
          </w:p>
        </w:tc>
        <w:tc>
          <w:tcPr>
            <w:tcW w:w="0" w:type="auto"/>
            <w:vMerge/>
            <w:tcBorders>
              <w:top w:val="nil"/>
              <w:left w:val="single" w:sz="6" w:space="0" w:color="000000"/>
              <w:bottom w:val="nil"/>
              <w:right w:val="single" w:sz="4" w:space="0" w:color="000001"/>
            </w:tcBorders>
          </w:tcPr>
          <w:p w:rsidR="002D204F" w:rsidRDefault="002D204F">
            <w:pPr>
              <w:spacing w:after="160" w:line="259" w:lineRule="auto"/>
              <w:ind w:left="0" w:firstLine="0"/>
              <w:jc w:val="left"/>
            </w:pPr>
          </w:p>
        </w:tc>
      </w:tr>
      <w:tr w:rsidR="002D204F">
        <w:trPr>
          <w:trHeight w:val="298"/>
        </w:trPr>
        <w:tc>
          <w:tcPr>
            <w:tcW w:w="0" w:type="auto"/>
            <w:vMerge/>
            <w:tcBorders>
              <w:top w:val="nil"/>
              <w:left w:val="single" w:sz="4" w:space="0" w:color="000001"/>
              <w:bottom w:val="single" w:sz="4" w:space="0" w:color="000001"/>
              <w:right w:val="single" w:sz="6" w:space="0" w:color="000000"/>
            </w:tcBorders>
          </w:tcPr>
          <w:p w:rsidR="002D204F" w:rsidRDefault="002D204F">
            <w:pPr>
              <w:spacing w:after="160" w:line="259" w:lineRule="auto"/>
              <w:ind w:left="0" w:firstLine="0"/>
              <w:jc w:val="left"/>
            </w:pPr>
          </w:p>
        </w:tc>
        <w:tc>
          <w:tcPr>
            <w:tcW w:w="2830" w:type="dxa"/>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4" w:space="0" w:color="000001"/>
              <w:right w:val="single" w:sz="6" w:space="0" w:color="000000"/>
            </w:tcBorders>
          </w:tcPr>
          <w:p w:rsidR="002D204F" w:rsidRDefault="00AC7C07">
            <w:pPr>
              <w:spacing w:after="0" w:line="259" w:lineRule="auto"/>
              <w:ind w:left="3" w:firstLine="0"/>
              <w:jc w:val="left"/>
            </w:pPr>
            <w:r>
              <w:t xml:space="preserve">RFENC002 </w:t>
            </w:r>
          </w:p>
        </w:tc>
        <w:tc>
          <w:tcPr>
            <w:tcW w:w="0" w:type="auto"/>
            <w:vMerge/>
            <w:tcBorders>
              <w:top w:val="nil"/>
              <w:left w:val="single" w:sz="6" w:space="0" w:color="000000"/>
              <w:bottom w:val="single" w:sz="4" w:space="0" w:color="000001"/>
              <w:right w:val="single" w:sz="4" w:space="0" w:color="000001"/>
            </w:tcBorders>
          </w:tcPr>
          <w:p w:rsidR="002D204F" w:rsidRDefault="002D204F">
            <w:pPr>
              <w:spacing w:after="160" w:line="259" w:lineRule="auto"/>
              <w:ind w:left="0" w:firstLine="0"/>
              <w:jc w:val="left"/>
            </w:pPr>
          </w:p>
        </w:tc>
      </w:tr>
      <w:tr w:rsidR="002D204F">
        <w:trPr>
          <w:trHeight w:val="468"/>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t xml:space="preserve">  </w:t>
            </w:r>
          </w:p>
        </w:tc>
      </w:tr>
      <w:tr w:rsidR="002D204F">
        <w:trPr>
          <w:trHeight w:val="2460"/>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tabs>
                <w:tab w:val="center" w:pos="5696"/>
              </w:tabs>
              <w:spacing w:after="0" w:line="259" w:lineRule="auto"/>
              <w:ind w:left="0" w:firstLine="0"/>
              <w:jc w:val="left"/>
            </w:pPr>
            <w:r>
              <w:rPr>
                <w:b/>
              </w:rPr>
              <w:t xml:space="preserve">Identificador: </w:t>
            </w:r>
            <w:r>
              <w:t xml:space="preserve">RFENC004- Processar encomenda </w:t>
            </w:r>
            <w:r>
              <w:tab/>
              <w:t xml:space="preserve"> </w:t>
            </w:r>
          </w:p>
          <w:p w:rsidR="002D204F" w:rsidRDefault="00AC7C07">
            <w:pPr>
              <w:spacing w:after="2" w:line="238" w:lineRule="auto"/>
              <w:ind w:left="0" w:firstLine="0"/>
            </w:pPr>
            <w:r>
              <w:rPr>
                <w:b/>
              </w:rPr>
              <w:t>Descrição:</w:t>
            </w:r>
            <w:r>
              <w:t xml:space="preserve"> O sistema deve receber dados de encomenda, armazená-los no banco de dados e encaminhar essas informações para o setor de produção. </w:t>
            </w:r>
          </w:p>
          <w:p w:rsidR="002D204F" w:rsidRDefault="00AC7C07">
            <w:pPr>
              <w:spacing w:after="0" w:line="259" w:lineRule="auto"/>
              <w:ind w:left="0" w:firstLine="0"/>
              <w:jc w:val="left"/>
            </w:pPr>
            <w:r>
              <w:t xml:space="preserve"> </w:t>
            </w:r>
          </w:p>
          <w:tbl>
            <w:tblPr>
              <w:tblStyle w:val="TableGrid"/>
              <w:tblW w:w="7134" w:type="dxa"/>
              <w:tblInd w:w="835" w:type="dxa"/>
              <w:tblCellMar>
                <w:top w:w="11"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Atendente de encomendas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t xml:space="preserve">RFENC002, RFENC005, RFPRO002. </w:t>
                  </w:r>
                </w:p>
              </w:tc>
            </w:tr>
          </w:tbl>
          <w:p w:rsidR="002D204F" w:rsidRDefault="00AC7C07">
            <w:pPr>
              <w:spacing w:after="0" w:line="259" w:lineRule="auto"/>
              <w:ind w:left="0" w:firstLine="0"/>
              <w:jc w:val="left"/>
            </w:pPr>
            <w:r>
              <w:t xml:space="preserve">  </w:t>
            </w:r>
          </w:p>
        </w:tc>
      </w:tr>
      <w:tr w:rsidR="002D204F">
        <w:trPr>
          <w:trHeight w:val="2461"/>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tabs>
                <w:tab w:val="center" w:pos="5696"/>
              </w:tabs>
              <w:spacing w:after="0" w:line="259" w:lineRule="auto"/>
              <w:ind w:left="0" w:firstLine="0"/>
              <w:jc w:val="left"/>
            </w:pPr>
            <w:r>
              <w:rPr>
                <w:b/>
              </w:rPr>
              <w:t xml:space="preserve">Identificador: </w:t>
            </w:r>
            <w:r>
              <w:t xml:space="preserve">RFENC005- Cadastrar encomenda </w:t>
            </w:r>
            <w:r>
              <w:tab/>
              <w:t xml:space="preserve"> </w:t>
            </w:r>
          </w:p>
          <w:p w:rsidR="002D204F" w:rsidRDefault="00AC7C07">
            <w:pPr>
              <w:spacing w:after="0" w:line="240" w:lineRule="auto"/>
              <w:ind w:left="0" w:firstLine="0"/>
            </w:pPr>
            <w:r>
              <w:rPr>
                <w:b/>
              </w:rPr>
              <w:t>Descrição:</w:t>
            </w:r>
            <w:r>
              <w:t xml:space="preserve"> O sistema deve receber informações sobre encomendas, sinalizar que ela está em processo de produção e a inserir no banco de dados. </w:t>
            </w:r>
          </w:p>
          <w:p w:rsidR="002D204F" w:rsidRDefault="00AC7C07">
            <w:pPr>
              <w:spacing w:after="0" w:line="259" w:lineRule="auto"/>
              <w:ind w:left="0" w:firstLine="0"/>
              <w:jc w:val="left"/>
            </w:pPr>
            <w:r>
              <w:t xml:space="preserve"> </w:t>
            </w:r>
          </w:p>
          <w:tbl>
            <w:tblPr>
              <w:tblStyle w:val="TableGrid"/>
              <w:tblW w:w="7134" w:type="dxa"/>
              <w:tblInd w:w="835" w:type="dxa"/>
              <w:tblCellMar>
                <w:top w:w="11"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RFENC004. </w:t>
                  </w:r>
                </w:p>
              </w:tc>
            </w:tr>
          </w:tbl>
          <w:p w:rsidR="002D204F" w:rsidRDefault="00AC7C07">
            <w:pPr>
              <w:spacing w:after="0" w:line="259" w:lineRule="auto"/>
              <w:ind w:left="0" w:firstLine="0"/>
              <w:jc w:val="left"/>
            </w:pPr>
            <w:r>
              <w:t xml:space="preserve">  </w:t>
            </w:r>
          </w:p>
        </w:tc>
      </w:tr>
      <w:tr w:rsidR="002D204F">
        <w:trPr>
          <w:trHeight w:val="2736"/>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t xml:space="preserve">Identificador: </w:t>
            </w:r>
            <w:r>
              <w:t xml:space="preserve">RFENC006- Cadastrar Cliente  </w:t>
            </w:r>
          </w:p>
          <w:p w:rsidR="002D204F" w:rsidRDefault="00AC7C07">
            <w:pPr>
              <w:spacing w:after="0" w:line="240" w:lineRule="auto"/>
              <w:ind w:left="0" w:firstLine="0"/>
            </w:pPr>
            <w:r>
              <w:rPr>
                <w:b/>
              </w:rPr>
              <w:t>Descrição:</w:t>
            </w:r>
            <w:r>
              <w:t xml:space="preserve"> O sistema deve receber informações de um novo cliente e inserir no banco de dados. </w:t>
            </w:r>
          </w:p>
          <w:p w:rsidR="002D204F" w:rsidRDefault="00AC7C07">
            <w:pPr>
              <w:spacing w:after="0" w:line="259" w:lineRule="auto"/>
              <w:ind w:left="0" w:firstLine="0"/>
              <w:jc w:val="left"/>
            </w:pPr>
            <w:r>
              <w:t xml:space="preserve"> </w:t>
            </w:r>
          </w:p>
          <w:p w:rsidR="002D204F" w:rsidRDefault="00AC7C07">
            <w:pPr>
              <w:spacing w:after="0" w:line="259" w:lineRule="auto"/>
              <w:ind w:left="0" w:firstLine="0"/>
              <w:jc w:val="left"/>
            </w:pPr>
            <w:r>
              <w:t xml:space="preserve"> </w:t>
            </w:r>
          </w:p>
          <w:tbl>
            <w:tblPr>
              <w:tblStyle w:val="TableGrid"/>
              <w:tblW w:w="7134" w:type="dxa"/>
              <w:tblInd w:w="835" w:type="dxa"/>
              <w:tblCellMar>
                <w:top w:w="11"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Atendente de encomendas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bl>
          <w:p w:rsidR="002D204F" w:rsidRDefault="00AC7C07">
            <w:pPr>
              <w:spacing w:after="0" w:line="259" w:lineRule="auto"/>
              <w:ind w:left="0" w:firstLine="0"/>
              <w:jc w:val="left"/>
            </w:pPr>
            <w:r>
              <w:t xml:space="preserve">  </w:t>
            </w:r>
          </w:p>
        </w:tc>
      </w:tr>
      <w:tr w:rsidR="002D204F">
        <w:trPr>
          <w:trHeight w:val="2461"/>
        </w:trPr>
        <w:tc>
          <w:tcPr>
            <w:tcW w:w="8496" w:type="dxa"/>
            <w:gridSpan w:val="9"/>
            <w:tcBorders>
              <w:top w:val="single" w:sz="4" w:space="0" w:color="000001"/>
              <w:left w:val="single" w:sz="4" w:space="0" w:color="000001"/>
              <w:bottom w:val="single" w:sz="4" w:space="0" w:color="000001"/>
              <w:right w:val="single" w:sz="4" w:space="0" w:color="000001"/>
            </w:tcBorders>
          </w:tcPr>
          <w:p w:rsidR="002D204F" w:rsidRDefault="00AC7C07">
            <w:pPr>
              <w:spacing w:after="0" w:line="259" w:lineRule="auto"/>
              <w:ind w:left="0" w:firstLine="0"/>
              <w:jc w:val="left"/>
            </w:pPr>
            <w:r>
              <w:rPr>
                <w:b/>
              </w:rPr>
              <w:lastRenderedPageBreak/>
              <w:t xml:space="preserve">Identificador: </w:t>
            </w:r>
            <w:bookmarkStart w:id="0" w:name="_GoBack"/>
            <w:r>
              <w:t xml:space="preserve">RFENC007- Alterar Cadastro  </w:t>
            </w:r>
            <w:bookmarkEnd w:id="0"/>
          </w:p>
          <w:p w:rsidR="002D204F" w:rsidRDefault="00AC7C07">
            <w:pPr>
              <w:spacing w:after="1" w:line="240" w:lineRule="auto"/>
              <w:ind w:left="0" w:firstLine="0"/>
            </w:pPr>
            <w:r>
              <w:rPr>
                <w:b/>
              </w:rPr>
              <w:t>Descrição:</w:t>
            </w:r>
            <w:r>
              <w:t xml:space="preserve"> O sistema deve receber informações de campos a serem alterados no cadastro de clientes no banco de dados a realizar estas alterações. </w:t>
            </w:r>
          </w:p>
          <w:p w:rsidR="002D204F" w:rsidRDefault="00AC7C07">
            <w:pPr>
              <w:spacing w:after="0" w:line="259" w:lineRule="auto"/>
              <w:ind w:left="0" w:firstLine="0"/>
              <w:jc w:val="left"/>
            </w:pPr>
            <w:r>
              <w:t xml:space="preserve"> </w:t>
            </w:r>
          </w:p>
          <w:tbl>
            <w:tblPr>
              <w:tblStyle w:val="TableGrid"/>
              <w:tblW w:w="7134" w:type="dxa"/>
              <w:tblInd w:w="835" w:type="dxa"/>
              <w:tblCellMar>
                <w:top w:w="11" w:type="dxa"/>
                <w:left w:w="72" w:type="dxa"/>
                <w:right w:w="10" w:type="dxa"/>
              </w:tblCellMar>
              <w:tblLook w:val="04A0" w:firstRow="1" w:lastRow="0" w:firstColumn="1" w:lastColumn="0" w:noHBand="0" w:noVBand="1"/>
            </w:tblPr>
            <w:tblGrid>
              <w:gridCol w:w="2830"/>
              <w:gridCol w:w="312"/>
              <w:gridCol w:w="1178"/>
              <w:gridCol w:w="156"/>
              <w:gridCol w:w="1297"/>
              <w:gridCol w:w="156"/>
              <w:gridCol w:w="1205"/>
            </w:tblGrid>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 xml:space="preserve">Prioridade: </w:t>
                  </w:r>
                  <w:r>
                    <w:t xml:space="preserve"> </w:t>
                  </w:r>
                </w:p>
              </w:tc>
              <w:tc>
                <w:tcPr>
                  <w:tcW w:w="312"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pPr>
                  <w:r>
                    <w:rPr>
                      <w:b/>
                    </w:rPr>
                    <w:t>X</w:t>
                  </w:r>
                  <w:r>
                    <w:t xml:space="preserve"> </w:t>
                  </w:r>
                </w:p>
              </w:tc>
              <w:tc>
                <w:tcPr>
                  <w:tcW w:w="1178"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Essencial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t xml:space="preserve"> </w:t>
                  </w:r>
                </w:p>
              </w:tc>
              <w:tc>
                <w:tcPr>
                  <w:tcW w:w="1297"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t xml:space="preserve">Importante </w:t>
                  </w:r>
                </w:p>
              </w:tc>
              <w:tc>
                <w:tcPr>
                  <w:tcW w:w="156"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jc w:val="left"/>
                  </w:pPr>
                  <w:r>
                    <w:t xml:space="preserve"> </w:t>
                  </w:r>
                </w:p>
              </w:tc>
              <w:tc>
                <w:tcPr>
                  <w:tcW w:w="1205"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2" w:firstLine="0"/>
                  </w:pPr>
                  <w:r>
                    <w:t xml:space="preserve">Desejável </w:t>
                  </w:r>
                </w:p>
              </w:tc>
            </w:tr>
            <w:tr w:rsidR="002D204F">
              <w:trPr>
                <w:trHeight w:val="293"/>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jc w:val="left"/>
                  </w:pPr>
                  <w:r>
                    <w:rPr>
                      <w:b/>
                    </w:rPr>
                    <w:t>Ator(es):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Atendente de encomendas </w:t>
                  </w:r>
                </w:p>
              </w:tc>
            </w:tr>
            <w:tr w:rsidR="002D204F">
              <w:trPr>
                <w:trHeight w:val="290"/>
              </w:trPr>
              <w:tc>
                <w:tcPr>
                  <w:tcW w:w="2830" w:type="dxa"/>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0" w:firstLine="0"/>
                  </w:pPr>
                  <w:r>
                    <w:rPr>
                      <w:b/>
                    </w:rPr>
                    <w:t>Requisitos associados:</w:t>
                  </w:r>
                  <w:r>
                    <w:t xml:space="preserve"> </w:t>
                  </w:r>
                </w:p>
              </w:tc>
              <w:tc>
                <w:tcPr>
                  <w:tcW w:w="4304" w:type="dxa"/>
                  <w:gridSpan w:val="6"/>
                  <w:tcBorders>
                    <w:top w:val="single" w:sz="6" w:space="0" w:color="000000"/>
                    <w:left w:val="single" w:sz="6" w:space="0" w:color="000000"/>
                    <w:bottom w:val="single" w:sz="6" w:space="0" w:color="000000"/>
                    <w:right w:val="single" w:sz="6" w:space="0" w:color="000000"/>
                  </w:tcBorders>
                </w:tcPr>
                <w:p w:rsidR="002D204F" w:rsidRDefault="00AC7C07">
                  <w:pPr>
                    <w:spacing w:after="0" w:line="259" w:lineRule="auto"/>
                    <w:ind w:left="3" w:firstLine="0"/>
                    <w:jc w:val="left"/>
                  </w:pPr>
                  <w:r>
                    <w:t xml:space="preserve"> </w:t>
                  </w:r>
                </w:p>
              </w:tc>
            </w:tr>
          </w:tbl>
          <w:p w:rsidR="002D204F" w:rsidRDefault="00AC7C07">
            <w:pPr>
              <w:spacing w:after="0" w:line="259" w:lineRule="auto"/>
              <w:ind w:left="0" w:firstLine="0"/>
              <w:jc w:val="left"/>
            </w:pPr>
            <w:r>
              <w:t xml:space="preserve">  </w:t>
            </w:r>
          </w:p>
        </w:tc>
      </w:tr>
    </w:tbl>
    <w:p w:rsidR="002D204F" w:rsidRDefault="00AC7C07">
      <w:pPr>
        <w:spacing w:after="160" w:line="259" w:lineRule="auto"/>
        <w:ind w:left="0" w:firstLine="0"/>
        <w:jc w:val="left"/>
      </w:pPr>
      <w:r>
        <w:t xml:space="preserve"> </w:t>
      </w:r>
    </w:p>
    <w:p w:rsidR="002D204F" w:rsidRDefault="00AC7C07">
      <w:pPr>
        <w:spacing w:after="0" w:line="259" w:lineRule="auto"/>
        <w:ind w:left="0" w:firstLine="0"/>
      </w:pPr>
      <w:r>
        <w:t xml:space="preserve"> </w:t>
      </w:r>
      <w:r>
        <w:tab/>
        <w:t xml:space="preserve"> </w:t>
      </w:r>
    </w:p>
    <w:p w:rsidR="002D204F" w:rsidRDefault="00AC7C07">
      <w:pPr>
        <w:spacing w:after="196" w:line="259" w:lineRule="auto"/>
        <w:ind w:left="0" w:firstLine="0"/>
        <w:jc w:val="left"/>
      </w:pPr>
      <w:r>
        <w:t xml:space="preserve"> </w:t>
      </w:r>
    </w:p>
    <w:p w:rsidR="002D204F" w:rsidRDefault="00AC7C07">
      <w:pPr>
        <w:pStyle w:val="Ttulo2"/>
        <w:tabs>
          <w:tab w:val="center" w:pos="595"/>
          <w:tab w:val="center" w:pos="2669"/>
        </w:tabs>
        <w:ind w:left="0" w:firstLine="0"/>
      </w:pPr>
      <w:r>
        <w:rPr>
          <w:rFonts w:ascii="Calibri" w:eastAsia="Calibri" w:hAnsi="Calibri" w:cs="Calibri"/>
          <w:sz w:val="22"/>
        </w:rPr>
        <w:tab/>
      </w:r>
      <w:r>
        <w:t xml:space="preserve">2.2. </w:t>
      </w:r>
      <w:r>
        <w:tab/>
        <w:t xml:space="preserve">Glossário de termos </w:t>
      </w:r>
    </w:p>
    <w:p w:rsidR="002D204F" w:rsidRDefault="00AC7C07">
      <w:pPr>
        <w:ind w:left="-5" w:right="1293"/>
      </w:pPr>
      <w:r>
        <w:rPr>
          <w:b/>
        </w:rPr>
        <w:t>Produto</w:t>
      </w:r>
      <w:r>
        <w:t xml:space="preserve"> - É o item que é comercializado na instituição, ele pode ser do tipo manufatura, matéria-prima e revenda. </w:t>
      </w:r>
    </w:p>
    <w:p w:rsidR="002D204F" w:rsidRDefault="00AC7C07">
      <w:pPr>
        <w:ind w:left="-5" w:right="1293"/>
      </w:pPr>
      <w:r>
        <w:rPr>
          <w:b/>
        </w:rPr>
        <w:t>Manufatura</w:t>
      </w:r>
      <w:r>
        <w:t xml:space="preserve"> - É o tipo de produto que e produzido na instituição. </w:t>
      </w:r>
    </w:p>
    <w:p w:rsidR="002D204F" w:rsidRDefault="00AC7C07">
      <w:pPr>
        <w:ind w:left="-5" w:right="1293"/>
      </w:pPr>
      <w:r>
        <w:rPr>
          <w:b/>
        </w:rPr>
        <w:t>Matéria</w:t>
      </w:r>
      <w:r>
        <w:t xml:space="preserve"> </w:t>
      </w:r>
      <w:r>
        <w:rPr>
          <w:b/>
        </w:rPr>
        <w:t>prima</w:t>
      </w:r>
      <w:r>
        <w:t xml:space="preserve"> - É o tipo de produto utilizado na produção de produtos manufaturados, ele não é comercializado na instituição. </w:t>
      </w:r>
    </w:p>
    <w:p w:rsidR="002D204F" w:rsidRDefault="00AC7C07">
      <w:pPr>
        <w:ind w:left="-5" w:right="1293"/>
      </w:pPr>
      <w:r>
        <w:rPr>
          <w:b/>
        </w:rPr>
        <w:t>Pedido de compra (Fatura)</w:t>
      </w:r>
      <w:r>
        <w:t xml:space="preserve"> - É um pedido que contém as informações do fornecedor e os itens de compra associado a ele. </w:t>
      </w:r>
    </w:p>
    <w:p w:rsidR="002D204F" w:rsidRDefault="00AC7C07">
      <w:pPr>
        <w:ind w:left="-5" w:right="1293"/>
      </w:pPr>
      <w:r>
        <w:rPr>
          <w:b/>
        </w:rPr>
        <w:t>Item de compra</w:t>
      </w:r>
      <w:r>
        <w:t xml:space="preserve"> - É formado por um produto, a quantidade que deve ser comprada dele e seu valor de compra, não existe se não estiver associado com um Pedido de compra. </w:t>
      </w:r>
    </w:p>
    <w:p w:rsidR="002D204F" w:rsidRDefault="00AC7C07">
      <w:pPr>
        <w:ind w:left="-5" w:right="1293"/>
      </w:pPr>
      <w:r>
        <w:rPr>
          <w:b/>
        </w:rPr>
        <w:t>Ordem de Produção</w:t>
      </w:r>
      <w:r>
        <w:t xml:space="preserve"> - É um conjunto de itens de produção gerados por uma encomenda, possui também prazo de entrega. </w:t>
      </w:r>
    </w:p>
    <w:p w:rsidR="002D204F" w:rsidRDefault="00AC7C07">
      <w:pPr>
        <w:ind w:left="-5" w:right="1293"/>
      </w:pPr>
      <w:r>
        <w:rPr>
          <w:b/>
        </w:rPr>
        <w:t>Item de produção</w:t>
      </w:r>
      <w:r>
        <w:t xml:space="preserve"> - É formado por um produto manufaturado e a quantidade que ele deve ser produzido, não existe se não estiver associado com uma Ordem de produção. </w:t>
      </w:r>
    </w:p>
    <w:p w:rsidR="002D204F" w:rsidRDefault="00AC7C07">
      <w:pPr>
        <w:spacing w:after="84" w:line="328" w:lineRule="auto"/>
        <w:ind w:left="-5" w:right="1293"/>
      </w:pPr>
      <w:r>
        <w:rPr>
          <w:b/>
        </w:rPr>
        <w:t>Encomenda</w:t>
      </w:r>
      <w:r>
        <w:t xml:space="preserve"> - É um pedido de produtos manufaturados que é associado a um cliente, que deve ser produzido e entregue na data e endereço por ele solicitada. </w:t>
      </w:r>
      <w:r>
        <w:rPr>
          <w:b/>
        </w:rPr>
        <w:t>Cliente</w:t>
      </w:r>
      <w:r>
        <w:t xml:space="preserve"> – É a pessoa ou instituição que fará uso do serviço de encomendas. </w:t>
      </w:r>
    </w:p>
    <w:p w:rsidR="002D204F" w:rsidRDefault="00AC7C07">
      <w:pPr>
        <w:ind w:left="-5" w:right="1293"/>
      </w:pPr>
      <w:r>
        <w:rPr>
          <w:b/>
        </w:rPr>
        <w:t>Item de venda</w:t>
      </w:r>
      <w:r>
        <w:t xml:space="preserve"> - É o formado por um produto manufaturado ou de revenda, a quantidade que será vendida e o seu preço de venda, não existe se não estiver associado com uma Venda. </w:t>
      </w:r>
    </w:p>
    <w:p w:rsidR="002D204F" w:rsidRDefault="00AC7C07">
      <w:pPr>
        <w:ind w:left="-5" w:right="1293"/>
      </w:pPr>
      <w:r>
        <w:rPr>
          <w:b/>
        </w:rPr>
        <w:t>Venda</w:t>
      </w:r>
      <w:r>
        <w:t xml:space="preserve"> – É um conjunto de itens de venda que são acumulados durante uma venda, possui também o valor total da venda e o horário e data da qual foi feita. </w:t>
      </w:r>
    </w:p>
    <w:p w:rsidR="002D204F" w:rsidRDefault="00AC7C07">
      <w:pPr>
        <w:ind w:left="-5" w:right="1293"/>
      </w:pPr>
      <w:r>
        <w:rPr>
          <w:b/>
        </w:rPr>
        <w:t>Caixa</w:t>
      </w:r>
      <w:r>
        <w:t xml:space="preserve"> – É o acumulo de vendas que aconteceu enquanto o caixa estava operante, tem associado a ele o identificador do operador de caixa, o período que ficou operante e o valor arrecadado. </w:t>
      </w:r>
    </w:p>
    <w:p w:rsidR="002D204F" w:rsidRDefault="00AC7C07">
      <w:pPr>
        <w:ind w:left="-5" w:right="1293"/>
      </w:pPr>
      <w:r>
        <w:rPr>
          <w:b/>
        </w:rPr>
        <w:lastRenderedPageBreak/>
        <w:t>E/S Funcionário</w:t>
      </w:r>
      <w:r>
        <w:t xml:space="preserve"> – É o que controla a frequência do funcionário, conhecido popularmente como “Bater cartão”. </w:t>
      </w:r>
    </w:p>
    <w:p w:rsidR="002D204F" w:rsidRDefault="00AC7C07">
      <w:pPr>
        <w:ind w:left="-5" w:right="1293"/>
      </w:pPr>
      <w:r>
        <w:rPr>
          <w:b/>
        </w:rPr>
        <w:t>Funcionário</w:t>
      </w:r>
      <w:r>
        <w:t xml:space="preserve"> – É a pessoa que realiza as atividades necessárias para a manutenção da instituição, podendo ser atendente de caixa ou gerente, seu registro possui os dados pessoais do funcionário e seu cargo na instituição. </w:t>
      </w:r>
    </w:p>
    <w:p w:rsidR="002D204F" w:rsidRDefault="00AC7C07">
      <w:pPr>
        <w:ind w:left="-5" w:right="1293"/>
      </w:pPr>
      <w:r>
        <w:rPr>
          <w:b/>
        </w:rPr>
        <w:t>Pagamento de Funcionário</w:t>
      </w:r>
      <w:r>
        <w:t xml:space="preserve"> – É a relação mensal feita pela quantidade de horas trabalhadas e pelo cargo exercido pelo funcionário, é a remuneração monetária dado em troca do serviço prestado. </w:t>
      </w:r>
    </w:p>
    <w:p w:rsidR="002D204F" w:rsidRDefault="00AC7C07">
      <w:pPr>
        <w:ind w:left="-5" w:right="1293"/>
      </w:pPr>
      <w:r>
        <w:rPr>
          <w:b/>
        </w:rPr>
        <w:t>Usuário</w:t>
      </w:r>
      <w:r>
        <w:t xml:space="preserve"> – É formado por </w:t>
      </w:r>
      <w:proofErr w:type="spellStart"/>
      <w:r>
        <w:rPr>
          <w:i/>
        </w:rPr>
        <w:t>login</w:t>
      </w:r>
      <w:proofErr w:type="spellEnd"/>
      <w:r>
        <w:t xml:space="preserve">, senha e nível de autorização, é por meio dele que poderá ser feito o acesso ao sistema e suas funcionalidades. </w:t>
      </w:r>
    </w:p>
    <w:p w:rsidR="002D204F" w:rsidRDefault="00AC7C07">
      <w:pPr>
        <w:ind w:left="-5" w:right="1293"/>
      </w:pPr>
      <w:r>
        <w:rPr>
          <w:b/>
        </w:rPr>
        <w:t>Evento financeiro</w:t>
      </w:r>
      <w:r>
        <w:t xml:space="preserve">- É todo tipo de transação que tenha valor monetário atrelado a ela, onde poderá, com isso, gerar um relatório. </w:t>
      </w:r>
    </w:p>
    <w:p w:rsidR="002D204F" w:rsidRDefault="00AC7C07">
      <w:pPr>
        <w:spacing w:after="196" w:line="259" w:lineRule="auto"/>
        <w:ind w:left="0" w:firstLine="0"/>
        <w:jc w:val="left"/>
      </w:pPr>
      <w:r>
        <w:t xml:space="preserve"> </w:t>
      </w:r>
    </w:p>
    <w:p w:rsidR="002D204F" w:rsidRDefault="00AC7C07">
      <w:pPr>
        <w:pStyle w:val="Ttulo2"/>
        <w:tabs>
          <w:tab w:val="center" w:pos="595"/>
          <w:tab w:val="center" w:pos="2747"/>
        </w:tabs>
        <w:ind w:left="0" w:firstLine="0"/>
      </w:pPr>
      <w:r>
        <w:rPr>
          <w:rFonts w:ascii="Calibri" w:eastAsia="Calibri" w:hAnsi="Calibri" w:cs="Calibri"/>
          <w:sz w:val="22"/>
        </w:rPr>
        <w:tab/>
      </w:r>
      <w:r>
        <w:t xml:space="preserve">2.3. </w:t>
      </w:r>
      <w:r>
        <w:tab/>
        <w:t xml:space="preserve">Estudo de viabilidade </w:t>
      </w:r>
    </w:p>
    <w:p w:rsidR="002D204F" w:rsidRDefault="00AC7C07">
      <w:pPr>
        <w:pStyle w:val="Ttulo3"/>
        <w:ind w:left="715" w:right="0"/>
      </w:pPr>
      <w:r>
        <w:t xml:space="preserve">2.3.1. Contribuições para a empresa </w:t>
      </w:r>
    </w:p>
    <w:p w:rsidR="002D204F" w:rsidRDefault="00AC7C07">
      <w:pPr>
        <w:ind w:left="-5" w:right="1293"/>
      </w:pPr>
      <w:r>
        <w:t xml:space="preserve">Com a implantação do sistema, o estabelecimento padaria </w:t>
      </w:r>
      <w:proofErr w:type="spellStart"/>
      <w:r>
        <w:rPr>
          <w:i/>
        </w:rPr>
        <w:t>Gegê</w:t>
      </w:r>
      <w:proofErr w:type="spellEnd"/>
      <w:r>
        <w:t xml:space="preserve"> terá como benefício um melhor gerenciamento do estoque de seus produtos proporcionando assim um melhor atendimento aos seus clientes. Um outro benefício está relacionado a visão gerencial do negócio. O sistema fornece uma gama de relatórios que possibilita ao administrador do negócio, ter uma visão mais ampla da empresa e assim tomar melhores decisões. </w:t>
      </w:r>
    </w:p>
    <w:p w:rsidR="002D204F" w:rsidRDefault="00AC7C07">
      <w:pPr>
        <w:ind w:left="-5" w:right="1293"/>
      </w:pPr>
      <w:r>
        <w:t xml:space="preserve">Com também um mais fácil controle dos funcionários sobra mais tempo para realização de tarefas administrativas e planejamentos de crescimento da empresa. </w:t>
      </w:r>
    </w:p>
    <w:p w:rsidR="002D204F" w:rsidRDefault="00AC7C07">
      <w:pPr>
        <w:spacing w:after="163" w:line="259" w:lineRule="auto"/>
        <w:ind w:left="0" w:firstLine="0"/>
        <w:jc w:val="left"/>
      </w:pPr>
      <w:r>
        <w:t xml:space="preserve"> </w:t>
      </w:r>
    </w:p>
    <w:p w:rsidR="002D204F" w:rsidRDefault="00AC7C07">
      <w:pPr>
        <w:pStyle w:val="Ttulo3"/>
        <w:ind w:left="715" w:right="0"/>
      </w:pPr>
      <w:r>
        <w:t xml:space="preserve">2.3.2. Custo X Benefício </w:t>
      </w:r>
    </w:p>
    <w:p w:rsidR="002D204F" w:rsidRDefault="00AC7C07">
      <w:pPr>
        <w:ind w:left="-5" w:right="1293"/>
      </w:pPr>
      <w:r>
        <w:t xml:space="preserve">O custo para o desenvolvimento deste sistema será cobrado pelas quantidades de horas estimada para o desenvolvimento do projeto. Existe também o custo para fornecer treinamento aos funcionários, que já está incluso no custo do projeto, que irão utilizar o sistema, que além monetário também de tempo na linha de produção da empresa, que vai ser parcialmente interrompida devido ao treinamento. </w:t>
      </w:r>
    </w:p>
    <w:p w:rsidR="002D204F" w:rsidRDefault="00AC7C07">
      <w:pPr>
        <w:ind w:left="-5" w:right="1293"/>
      </w:pPr>
      <w:r>
        <w:t xml:space="preserve">Com uma melhor organização do setor de produção e do setor de encomenda, a empresa pode controlar melhor a produção de suas encomendas e suas entregas, aumentando assim o número de encomendas simultâneas, gerando mais receita. </w:t>
      </w:r>
    </w:p>
    <w:p w:rsidR="002D204F" w:rsidRDefault="00AC7C07">
      <w:pPr>
        <w:ind w:left="-5" w:right="1293"/>
      </w:pPr>
      <w:r>
        <w:t xml:space="preserve"> Um outro benefício será a fácil comunicação entre os setores, facilitando os processos que são realizados em conjuntos ou possuem dependências de processos que são realizados por outros setores, pois com o sistema será </w:t>
      </w:r>
      <w:r>
        <w:lastRenderedPageBreak/>
        <w:t xml:space="preserve">possível o acompanhamento tornando mais fácil a identificação de onde ocorre o entrave no processo. </w:t>
      </w:r>
    </w:p>
    <w:p w:rsidR="002D204F" w:rsidRDefault="00AC7C07">
      <w:pPr>
        <w:spacing w:after="163" w:line="259" w:lineRule="auto"/>
        <w:ind w:left="0" w:firstLine="0"/>
        <w:jc w:val="left"/>
      </w:pPr>
      <w:r>
        <w:t xml:space="preserve"> </w:t>
      </w:r>
    </w:p>
    <w:p w:rsidR="002D204F" w:rsidRDefault="00AC7C07">
      <w:pPr>
        <w:pStyle w:val="Ttulo3"/>
        <w:ind w:left="715" w:right="0"/>
      </w:pPr>
      <w:r>
        <w:t xml:space="preserve">2.3.3. Viabilidade técnica </w:t>
      </w:r>
    </w:p>
    <w:p w:rsidR="002D204F" w:rsidRDefault="00AC7C07">
      <w:pPr>
        <w:ind w:left="-5" w:right="1293"/>
      </w:pPr>
      <w:r>
        <w:t xml:space="preserve">O projeto apresentado é viável tecnicamente pois será utilizado o navegador do computador pessoal de cada funcionário, não necessitando assim de uma máquina que possui um custo alto, e com as máquinas atuais, não são necessárias atualizações do hardware. Nestas máquinas, será necessário instalar os navegadores mais atuais, pois os que estão presente não oferecem total suporte </w:t>
      </w:r>
      <w:proofErr w:type="spellStart"/>
      <w:r>
        <w:t>as</w:t>
      </w:r>
      <w:proofErr w:type="spellEnd"/>
      <w:r>
        <w:t xml:space="preserve"> tecnologias que serão utilizadas. Recomenda-se utilizar os navegadores Google </w:t>
      </w:r>
      <w:proofErr w:type="spellStart"/>
      <w:r>
        <w:t>Chrome</w:t>
      </w:r>
      <w:proofErr w:type="spellEnd"/>
      <w:r>
        <w:t xml:space="preserve"> ou Mozilla Firefox mais atuais, pois eles suportam todas as tecnologias atuais e não tem custo para o projeto. </w:t>
      </w:r>
      <w:r>
        <w:rPr>
          <w:sz w:val="28"/>
        </w:rPr>
        <w:t xml:space="preserve"> </w:t>
      </w:r>
    </w:p>
    <w:p w:rsidR="002D204F" w:rsidRDefault="00AC7C07">
      <w:pPr>
        <w:spacing w:after="122" w:line="258" w:lineRule="auto"/>
        <w:ind w:left="-5" w:right="1287"/>
      </w:pPr>
      <w:r>
        <w:t>Inicialmente foi cogitado a aquisição de uma máquina para manter ligada e que iria conter o servidor, pois o sistema utilizará uma API (</w:t>
      </w:r>
      <w:r>
        <w:rPr>
          <w:i/>
          <w:color w:val="252525"/>
        </w:rPr>
        <w:t>Interface de Programação de Aplicativos</w:t>
      </w:r>
      <w:r>
        <w:rPr>
          <w:b/>
          <w:color w:val="252525"/>
        </w:rPr>
        <w:t xml:space="preserve">) </w:t>
      </w:r>
      <w:r>
        <w:rPr>
          <w:color w:val="252525"/>
        </w:rPr>
        <w:t xml:space="preserve">WEB para fazer a comunicação entre o cliente/servidor, porém ao fazer o estudo de caso, foi percebido que utilizar um servidor na nuvem seria mais vantajoso, visto que o tempo </w:t>
      </w:r>
      <w:proofErr w:type="spellStart"/>
      <w:r>
        <w:rPr>
          <w:i/>
          <w:color w:val="252525"/>
        </w:rPr>
        <w:t>offline</w:t>
      </w:r>
      <w:proofErr w:type="spellEnd"/>
      <w:r>
        <w:rPr>
          <w:i/>
          <w:color w:val="252525"/>
        </w:rPr>
        <w:t xml:space="preserve"> </w:t>
      </w:r>
      <w:r>
        <w:rPr>
          <w:color w:val="252525"/>
        </w:rPr>
        <w:t xml:space="preserve">destes servidores é baixo, além de não ter que arcar com os custos de adquirir uma máquina, um </w:t>
      </w:r>
      <w:proofErr w:type="spellStart"/>
      <w:r>
        <w:rPr>
          <w:i/>
          <w:color w:val="252525"/>
        </w:rPr>
        <w:t>no-break</w:t>
      </w:r>
      <w:proofErr w:type="spellEnd"/>
      <w:r>
        <w:rPr>
          <w:i/>
          <w:color w:val="252525"/>
        </w:rPr>
        <w:t xml:space="preserve"> </w:t>
      </w:r>
      <w:r>
        <w:rPr>
          <w:color w:val="252525"/>
        </w:rPr>
        <w:t>(utilizado para manter o computador ligado mesmo com queda de energia, para prevenir perda de dados).</w:t>
      </w:r>
      <w:r>
        <w:rPr>
          <w:sz w:val="28"/>
        </w:rPr>
        <w:t xml:space="preserve"> </w:t>
      </w:r>
    </w:p>
    <w:p w:rsidR="002D204F" w:rsidRDefault="00AC7C07">
      <w:pPr>
        <w:spacing w:after="164" w:line="258" w:lineRule="auto"/>
        <w:ind w:left="-5" w:right="1287"/>
      </w:pPr>
      <w:r>
        <w:rPr>
          <w:color w:val="252525"/>
        </w:rPr>
        <w:t xml:space="preserve">Os frameworks utilizados no projeto diminuirão o tempo destinado para a programação, pois abstraem as linguagens de programação utilizadas, tanto no cliente, quanto no servidor, requerendo assim que o programador não tenha um conhecimento tão profundo da linguagem, e mesmo assim consiga produzir bem. </w:t>
      </w:r>
    </w:p>
    <w:p w:rsidR="002D204F" w:rsidRDefault="00AC7C07">
      <w:pPr>
        <w:ind w:left="-5" w:right="1293"/>
      </w:pPr>
      <w:r>
        <w:t xml:space="preserve">O projeto será construído utilizando a tecnologia Cliente/Servidor, e para isto, a tecnologia </w:t>
      </w:r>
      <w:proofErr w:type="spellStart"/>
      <w:r>
        <w:rPr>
          <w:i/>
        </w:rPr>
        <w:t>Rails</w:t>
      </w:r>
      <w:proofErr w:type="spellEnd"/>
      <w:r>
        <w:t xml:space="preserve"> é uma das melhores opções, pois permite uma prototipação rápida de como será construído e como é uma plataforma que está em ascensão, a comunidade é muito forte, e vários dos empecilhos que podem ser encontrados durante o desenvolvimento, são rapidamente resolvidos com pesquisas simples.  </w:t>
      </w:r>
    </w:p>
    <w:p w:rsidR="002D204F" w:rsidRDefault="00AC7C07">
      <w:pPr>
        <w:spacing w:after="163" w:line="259" w:lineRule="auto"/>
        <w:ind w:left="0" w:firstLine="0"/>
        <w:jc w:val="left"/>
      </w:pPr>
      <w:r>
        <w:t xml:space="preserve"> </w:t>
      </w:r>
    </w:p>
    <w:p w:rsidR="002D204F" w:rsidRDefault="00AC7C07">
      <w:pPr>
        <w:pStyle w:val="Ttulo3"/>
        <w:ind w:left="715" w:right="0"/>
      </w:pPr>
      <w:r>
        <w:t xml:space="preserve">2.3.4. Viabilidade legal </w:t>
      </w:r>
    </w:p>
    <w:p w:rsidR="002D204F" w:rsidRDefault="00AC7C07">
      <w:pPr>
        <w:ind w:left="-5" w:right="1293"/>
      </w:pPr>
      <w:r>
        <w:t xml:space="preserve">O sistema não entra em conflito com nenhuma lei, decreto ou norma legal, e os requisitos legais para emissão de documentos e armazenamento de informações pessoais de clientes (físicos e jurídicos) e funcionários será seguido como é informado por lei. </w:t>
      </w:r>
    </w:p>
    <w:p w:rsidR="002D204F" w:rsidRDefault="00AC7C07">
      <w:pPr>
        <w:ind w:left="-5" w:right="1293"/>
      </w:pPr>
      <w:r>
        <w:t xml:space="preserve">A equipe enfatiza o comprometimento legal no desenvolvimento do sistema, não permitindo alterações popularmente conhecidas como “caixa-dois”, controle alterado de estoque e de entrada de vendas. </w:t>
      </w:r>
    </w:p>
    <w:p w:rsidR="002D204F" w:rsidRDefault="00AC7C07">
      <w:pPr>
        <w:spacing w:after="163" w:line="259" w:lineRule="auto"/>
        <w:ind w:left="0" w:firstLine="0"/>
        <w:jc w:val="left"/>
      </w:pPr>
      <w:r>
        <w:t xml:space="preserve"> </w:t>
      </w:r>
    </w:p>
    <w:p w:rsidR="002D204F" w:rsidRDefault="00AC7C07">
      <w:pPr>
        <w:pStyle w:val="Ttulo3"/>
        <w:ind w:left="715" w:right="0"/>
      </w:pPr>
      <w:r>
        <w:lastRenderedPageBreak/>
        <w:t xml:space="preserve">2.3.5. Alternativas: (avaliação de alternativas) </w:t>
      </w:r>
    </w:p>
    <w:p w:rsidR="002D204F" w:rsidRDefault="00AC7C07">
      <w:pPr>
        <w:ind w:left="-5" w:right="1293"/>
      </w:pPr>
      <w:r>
        <w:t xml:space="preserve">Uma alternativa de projeto poderia ser a funcionalidade do cliente se cadastra e fazer ele mesmo suas encomendas, como um </w:t>
      </w:r>
      <w:r>
        <w:rPr>
          <w:i/>
        </w:rPr>
        <w:t>e-commerce</w:t>
      </w:r>
      <w:r>
        <w:t xml:space="preserve">, assim a visibilidade da empresa, sua abrangência de mercado e suas vendas aumentam. Essas melhorias geram um aumento de custo do desenvolvimento do projeto e da infraestrutura para implementa-la, tendo de dar suporte para a conexão </w:t>
      </w:r>
      <w:r>
        <w:rPr>
          <w:i/>
        </w:rPr>
        <w:t>web</w:t>
      </w:r>
      <w:r>
        <w:t xml:space="preserve">. </w:t>
      </w:r>
    </w:p>
    <w:p w:rsidR="002D204F" w:rsidRDefault="00AC7C07">
      <w:pPr>
        <w:ind w:left="-5" w:right="1293"/>
      </w:pPr>
      <w:r>
        <w:t xml:space="preserve">As alternativas de projeto poderiam ser mudança na linguagem usada para Java, alterando também os frameworks de suporte onde seriam usados para o </w:t>
      </w:r>
      <w:proofErr w:type="spellStart"/>
      <w:r>
        <w:rPr>
          <w:i/>
        </w:rPr>
        <w:t>hibernate</w:t>
      </w:r>
      <w:proofErr w:type="spellEnd"/>
      <w:r>
        <w:t xml:space="preserve"> para comunicação com o banco, e o Spring para suporte de criação de </w:t>
      </w:r>
      <w:proofErr w:type="spellStart"/>
      <w:r>
        <w:rPr>
          <w:i/>
        </w:rPr>
        <w:t>api</w:t>
      </w:r>
      <w:proofErr w:type="spellEnd"/>
      <w:r>
        <w:rPr>
          <w:i/>
        </w:rPr>
        <w:t>-rest.</w:t>
      </w:r>
      <w:r>
        <w:t xml:space="preserve"> Essa mudanças implicariam no aumento de tempo para o desenvolvimento do projeto, mas deixa o projeto mais escalável e manutenível. </w:t>
      </w:r>
    </w:p>
    <w:p w:rsidR="002D204F" w:rsidRDefault="00AC7C07">
      <w:pPr>
        <w:spacing w:after="0" w:line="259" w:lineRule="auto"/>
        <w:ind w:left="0" w:firstLine="0"/>
        <w:jc w:val="left"/>
      </w:pPr>
      <w:r>
        <w:t xml:space="preserve"> </w:t>
      </w:r>
      <w:r>
        <w:tab/>
        <w:t xml:space="preserve"> </w:t>
      </w:r>
    </w:p>
    <w:p w:rsidR="002D204F" w:rsidRDefault="00AC7C07">
      <w:pPr>
        <w:pStyle w:val="Ttulo2"/>
        <w:tabs>
          <w:tab w:val="center" w:pos="595"/>
          <w:tab w:val="center" w:pos="2553"/>
        </w:tabs>
        <w:ind w:left="0" w:firstLine="0"/>
      </w:pPr>
      <w:r>
        <w:rPr>
          <w:rFonts w:ascii="Calibri" w:eastAsia="Calibri" w:hAnsi="Calibri" w:cs="Calibri"/>
          <w:sz w:val="22"/>
        </w:rPr>
        <w:tab/>
      </w:r>
      <w:r>
        <w:t xml:space="preserve">2.4. </w:t>
      </w:r>
      <w:r>
        <w:tab/>
        <w:t xml:space="preserve">Avaliação de risco </w:t>
      </w:r>
    </w:p>
    <w:p w:rsidR="002D204F" w:rsidRDefault="00AC7C07">
      <w:pPr>
        <w:pStyle w:val="Ttulo3"/>
        <w:ind w:left="715" w:right="0"/>
      </w:pPr>
      <w:r>
        <w:t xml:space="preserve">2.4.1. Riscos </w:t>
      </w:r>
    </w:p>
    <w:tbl>
      <w:tblPr>
        <w:tblStyle w:val="TableGrid"/>
        <w:tblW w:w="8496" w:type="dxa"/>
        <w:tblInd w:w="5" w:type="dxa"/>
        <w:tblCellMar>
          <w:top w:w="8" w:type="dxa"/>
          <w:left w:w="108" w:type="dxa"/>
          <w:right w:w="42" w:type="dxa"/>
        </w:tblCellMar>
        <w:tblLook w:val="04A0" w:firstRow="1" w:lastRow="0" w:firstColumn="1" w:lastColumn="0" w:noHBand="0" w:noVBand="1"/>
      </w:tblPr>
      <w:tblGrid>
        <w:gridCol w:w="8496"/>
      </w:tblGrid>
      <w:tr w:rsidR="002D204F">
        <w:trPr>
          <w:trHeight w:val="1942"/>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Risco:</w:t>
            </w:r>
            <w:r>
              <w:t xml:space="preserve"> Incerteza do cliente em questão aos requisitos </w:t>
            </w:r>
          </w:p>
          <w:p w:rsidR="002D204F" w:rsidRDefault="00AC7C07">
            <w:pPr>
              <w:spacing w:after="0" w:line="240" w:lineRule="auto"/>
              <w:ind w:left="0" w:right="68" w:firstLine="0"/>
            </w:pPr>
            <w:r>
              <w:rPr>
                <w:b/>
              </w:rPr>
              <w:t xml:space="preserve">Descrição: </w:t>
            </w:r>
            <w:r>
              <w:t xml:space="preserve">O cliente pode achar durante o desenvolvimento do projeto que alguns requisitos devem ser adicionados no sistema, que não estavam previstos pelo documento de requisitos que foi acordado pelas partes. </w:t>
            </w:r>
            <w:r>
              <w:rPr>
                <w:b/>
              </w:rPr>
              <w:t xml:space="preserve">Ocorrência: </w:t>
            </w:r>
            <w:r>
              <w:t xml:space="preserve">Não muito provável de ocorrer depois do processo de análise do sistema </w:t>
            </w:r>
          </w:p>
          <w:p w:rsidR="002D204F" w:rsidRDefault="00AC7C07">
            <w:pPr>
              <w:spacing w:after="0" w:line="259" w:lineRule="auto"/>
              <w:ind w:left="0" w:firstLine="0"/>
              <w:jc w:val="left"/>
            </w:pPr>
            <w:r>
              <w:rPr>
                <w:b/>
              </w:rPr>
              <w:t xml:space="preserve">Grau de impacto: </w:t>
            </w:r>
            <w:r>
              <w:t xml:space="preserve">Dependendo do requisito pedido pode ser grande </w:t>
            </w:r>
          </w:p>
        </w:tc>
      </w:tr>
      <w:tr w:rsidR="002D204F">
        <w:trPr>
          <w:trHeight w:val="2770"/>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Risco: </w:t>
            </w:r>
            <w:r>
              <w:t xml:space="preserve">Perda de pessoas da equipe </w:t>
            </w:r>
          </w:p>
          <w:p w:rsidR="002D204F" w:rsidRDefault="00AC7C07">
            <w:pPr>
              <w:spacing w:after="0" w:line="240" w:lineRule="auto"/>
              <w:ind w:left="0" w:right="74" w:firstLine="0"/>
            </w:pPr>
            <w:r>
              <w:rPr>
                <w:b/>
              </w:rPr>
              <w:t xml:space="preserve">Descrição: </w:t>
            </w:r>
            <w:r>
              <w:t>A equipe pode ser desfalcada durante o desenvolvimento do projeto. Neste projeto em especifico as saídas podem ser ocasionadas por desistência da matéria ou do curso, ou casos de saúde que impossibilitem o integrante de realizar suas tarefas</w:t>
            </w:r>
            <w:r>
              <w:rPr>
                <w:b/>
              </w:rPr>
              <w:t xml:space="preserve"> </w:t>
            </w:r>
          </w:p>
          <w:p w:rsidR="002D204F" w:rsidRDefault="00AC7C07">
            <w:pPr>
              <w:spacing w:after="0" w:line="240" w:lineRule="auto"/>
              <w:ind w:left="0" w:firstLine="0"/>
            </w:pPr>
            <w:r>
              <w:rPr>
                <w:b/>
              </w:rPr>
              <w:t xml:space="preserve">Ocorrência: </w:t>
            </w:r>
            <w:r>
              <w:t xml:space="preserve">Dado o histórico do curso esse risco é provável, dado que em outras matérias que servem de requisitos para essa, esse já aconteceu </w:t>
            </w:r>
          </w:p>
          <w:p w:rsidR="002D204F" w:rsidRDefault="00AC7C07">
            <w:pPr>
              <w:spacing w:after="0" w:line="259" w:lineRule="auto"/>
              <w:ind w:left="0" w:right="69" w:firstLine="0"/>
            </w:pPr>
            <w:r>
              <w:rPr>
                <w:b/>
              </w:rPr>
              <w:t xml:space="preserve">Grau de Impacto: </w:t>
            </w:r>
            <w:r>
              <w:t xml:space="preserve">Pode impactar severamente no desenvolvimento do projeto, tomando por base que o trabalho do integrante que saiu teria que ser repartido entre os outros integrantes do grupo </w:t>
            </w:r>
          </w:p>
        </w:tc>
      </w:tr>
      <w:tr w:rsidR="002D204F">
        <w:trPr>
          <w:trHeight w:val="221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Risco: </w:t>
            </w:r>
            <w:r>
              <w:t xml:space="preserve">Documentação de requisitos mal especificada </w:t>
            </w:r>
          </w:p>
          <w:p w:rsidR="002D204F" w:rsidRDefault="00AC7C07">
            <w:pPr>
              <w:spacing w:after="0" w:line="240" w:lineRule="auto"/>
              <w:ind w:left="0" w:right="70" w:firstLine="0"/>
            </w:pPr>
            <w:r>
              <w:rPr>
                <w:b/>
              </w:rPr>
              <w:t xml:space="preserve">Descrição: </w:t>
            </w:r>
            <w:r>
              <w:t>A documentação dos requisitos pode estar especificação muito fraca, dado a relevância do requisito, o deixando ambíguo, podendo assim levar a uma errada implementação do que seria necessário</w:t>
            </w:r>
            <w:r>
              <w:rPr>
                <w:b/>
              </w:rPr>
              <w:t xml:space="preserve"> </w:t>
            </w:r>
          </w:p>
          <w:p w:rsidR="002D204F" w:rsidRDefault="00AC7C07">
            <w:pPr>
              <w:spacing w:after="0" w:line="240" w:lineRule="auto"/>
              <w:ind w:left="0" w:firstLine="0"/>
            </w:pPr>
            <w:r>
              <w:rPr>
                <w:b/>
              </w:rPr>
              <w:t xml:space="preserve">Ocorrência: </w:t>
            </w:r>
            <w:r>
              <w:t xml:space="preserve">Pode ocorrer dado alta quantidade de requisitos, mas com poucas chances dado as várias revisões feitas sobre o documento </w:t>
            </w:r>
          </w:p>
          <w:p w:rsidR="002D204F" w:rsidRDefault="00AC7C07">
            <w:pPr>
              <w:spacing w:after="0" w:line="259" w:lineRule="auto"/>
              <w:ind w:left="0" w:firstLine="0"/>
            </w:pPr>
            <w:r>
              <w:rPr>
                <w:b/>
              </w:rPr>
              <w:t xml:space="preserve">Grau de Impacto: </w:t>
            </w:r>
            <w:r>
              <w:t xml:space="preserve">Pode impactar no desenvolvimento do projeto, tomando por base que haverá um retrabalho sobre aquele requisito </w:t>
            </w:r>
          </w:p>
        </w:tc>
      </w:tr>
      <w:tr w:rsidR="002D204F">
        <w:trPr>
          <w:trHeight w:val="221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40" w:lineRule="auto"/>
              <w:ind w:left="0" w:right="71" w:firstLine="0"/>
            </w:pPr>
            <w:r>
              <w:rPr>
                <w:b/>
              </w:rPr>
              <w:lastRenderedPageBreak/>
              <w:t xml:space="preserve">Risco: </w:t>
            </w:r>
            <w:r>
              <w:t xml:space="preserve">Descontinuidade no suporte a componentes utilizado no sistema </w:t>
            </w:r>
            <w:r>
              <w:rPr>
                <w:b/>
              </w:rPr>
              <w:t xml:space="preserve">Descrição: </w:t>
            </w:r>
            <w:r>
              <w:t>Como o sistema está usando ferramentas e utilitários que são grátis</w:t>
            </w:r>
            <w:r>
              <w:rPr>
                <w:i/>
              </w:rPr>
              <w:t xml:space="preserve"> </w:t>
            </w:r>
            <w:r>
              <w:t>tem a possibilidade das empresas que mantém esses projetos, pararem de oferecer suporte a eles</w:t>
            </w:r>
            <w:r>
              <w:rPr>
                <w:b/>
              </w:rPr>
              <w:t xml:space="preserve"> </w:t>
            </w:r>
          </w:p>
          <w:p w:rsidR="002D204F" w:rsidRDefault="00AC7C07">
            <w:pPr>
              <w:spacing w:after="0" w:line="241" w:lineRule="auto"/>
              <w:ind w:left="0" w:firstLine="0"/>
              <w:jc w:val="left"/>
            </w:pPr>
            <w:r>
              <w:rPr>
                <w:b/>
              </w:rPr>
              <w:t xml:space="preserve">Ocorrência: </w:t>
            </w:r>
            <w:r>
              <w:t xml:space="preserve">Possível, mas com pouca chance de acontecer, sendo a maioria legados e altamente utilizados no mercado </w:t>
            </w:r>
          </w:p>
          <w:p w:rsidR="002D204F" w:rsidRDefault="00AC7C07">
            <w:pPr>
              <w:spacing w:after="0" w:line="259" w:lineRule="auto"/>
              <w:ind w:left="0" w:firstLine="0"/>
            </w:pPr>
            <w:r>
              <w:t xml:space="preserve"> </w:t>
            </w:r>
            <w:r>
              <w:rPr>
                <w:b/>
              </w:rPr>
              <w:t xml:space="preserve">Grau de Impacto: </w:t>
            </w:r>
            <w:r>
              <w:t>Caso ocorra pode vir a interromper totalmente o desenvolvimento do projeto para a adaptação de outras opções.</w:t>
            </w:r>
            <w:r>
              <w:rPr>
                <w:b/>
              </w:rPr>
              <w:t xml:space="preserve"> </w:t>
            </w:r>
          </w:p>
        </w:tc>
      </w:tr>
      <w:tr w:rsidR="002D204F">
        <w:trPr>
          <w:trHeight w:val="249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Risco: </w:t>
            </w:r>
            <w:r>
              <w:t xml:space="preserve">Infraestrutura do Cliente pequena </w:t>
            </w:r>
          </w:p>
          <w:p w:rsidR="002D204F" w:rsidRDefault="00AC7C07">
            <w:pPr>
              <w:spacing w:after="0" w:line="261" w:lineRule="auto"/>
              <w:ind w:left="0" w:right="64" w:firstLine="0"/>
            </w:pPr>
            <w:r>
              <w:rPr>
                <w:b/>
              </w:rPr>
              <w:t xml:space="preserve">Descrição: </w:t>
            </w:r>
            <w:r>
              <w:t>A infraestrutura do cliente para receber o projeto não equivale as funcionalidades que ele requisitou para o projeto, forçando a equipe a ‘escovar bits’ para otimizar ao máximo a performance</w:t>
            </w:r>
            <w:r>
              <w:rPr>
                <w:b/>
              </w:rPr>
              <w:t xml:space="preserve"> </w:t>
            </w:r>
          </w:p>
          <w:p w:rsidR="002D204F" w:rsidRDefault="00AC7C07">
            <w:pPr>
              <w:spacing w:after="0" w:line="240" w:lineRule="auto"/>
              <w:ind w:left="0" w:firstLine="0"/>
            </w:pPr>
            <w:r>
              <w:rPr>
                <w:b/>
              </w:rPr>
              <w:t xml:space="preserve">Ocorrência: </w:t>
            </w:r>
            <w:r>
              <w:t xml:space="preserve">Possível, mas com baixíssima chance de acontecer, ao baixo custo da infraestrutura hoje em dia </w:t>
            </w:r>
          </w:p>
          <w:p w:rsidR="002D204F" w:rsidRDefault="00AC7C07">
            <w:pPr>
              <w:spacing w:after="0" w:line="259" w:lineRule="auto"/>
              <w:ind w:left="0" w:right="73" w:firstLine="0"/>
            </w:pPr>
            <w:r>
              <w:t xml:space="preserve"> </w:t>
            </w:r>
            <w:r>
              <w:rPr>
                <w:b/>
              </w:rPr>
              <w:t xml:space="preserve">Grau de Impacto: </w:t>
            </w:r>
            <w:r>
              <w:t>Pode retardar o desenvolvimento do projeto dado o foco do desenvolvimento estar voltado para o alto rendimento e sendo uma aplicação de média a pequena</w:t>
            </w:r>
            <w:r>
              <w:rPr>
                <w:b/>
              </w:rPr>
              <w:t xml:space="preserve"> </w:t>
            </w:r>
          </w:p>
        </w:tc>
      </w:tr>
    </w:tbl>
    <w:p w:rsidR="002D204F" w:rsidRDefault="00AC7C07">
      <w:pPr>
        <w:spacing w:after="199" w:line="259" w:lineRule="auto"/>
        <w:ind w:left="0" w:firstLine="0"/>
        <w:jc w:val="left"/>
      </w:pPr>
      <w:r>
        <w:t xml:space="preserve"> </w:t>
      </w:r>
    </w:p>
    <w:p w:rsidR="002D204F" w:rsidRDefault="00AC7C07">
      <w:pPr>
        <w:pStyle w:val="Ttulo3"/>
        <w:spacing w:after="35"/>
        <w:ind w:left="1209" w:right="0" w:hanging="504"/>
      </w:pPr>
      <w:r>
        <w:t xml:space="preserve">2.4.2. Processo no risco “incerteza do cliente em questão aos requisitos” </w:t>
      </w:r>
    </w:p>
    <w:p w:rsidR="002D204F" w:rsidRDefault="00AC7C07">
      <w:pPr>
        <w:spacing w:after="0" w:line="259" w:lineRule="auto"/>
        <w:ind w:left="0" w:firstLine="0"/>
        <w:jc w:val="left"/>
      </w:pPr>
      <w:r>
        <w:t xml:space="preserve"> </w:t>
      </w:r>
    </w:p>
    <w:tbl>
      <w:tblPr>
        <w:tblStyle w:val="TableGrid"/>
        <w:tblW w:w="8496" w:type="dxa"/>
        <w:tblInd w:w="5" w:type="dxa"/>
        <w:tblCellMar>
          <w:top w:w="8" w:type="dxa"/>
          <w:left w:w="108" w:type="dxa"/>
          <w:right w:w="42" w:type="dxa"/>
        </w:tblCellMar>
        <w:tblLook w:val="04A0" w:firstRow="1" w:lastRow="0" w:firstColumn="1" w:lastColumn="0" w:noHBand="0" w:noVBand="1"/>
      </w:tblPr>
      <w:tblGrid>
        <w:gridCol w:w="8496"/>
      </w:tblGrid>
      <w:tr w:rsidR="002D204F">
        <w:trPr>
          <w:trHeight w:val="28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Identificação:</w:t>
            </w:r>
            <w:r>
              <w:t xml:space="preserve"> Incerteza do cliente em questão aos requisitos </w:t>
            </w:r>
          </w:p>
        </w:tc>
      </w:tr>
      <w:tr w:rsidR="002D204F">
        <w:trPr>
          <w:trHeight w:val="1390"/>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40" w:lineRule="auto"/>
              <w:ind w:left="0" w:right="68" w:firstLine="0"/>
            </w:pPr>
            <w:r>
              <w:rPr>
                <w:b/>
              </w:rPr>
              <w:t xml:space="preserve">Avaliação: </w:t>
            </w:r>
            <w:r>
              <w:t xml:space="preserve">Esse risco é avaliado como impeditivo, pois dependendo da funcionalidade pedida pelo cliente o projeto tem que ser parado para ser feito uma reformulação, podendo gerar retrabalho em partes já prontas. </w:t>
            </w:r>
          </w:p>
          <w:p w:rsidR="002D204F" w:rsidRDefault="00AC7C07">
            <w:pPr>
              <w:spacing w:after="0" w:line="259" w:lineRule="auto"/>
              <w:ind w:left="0" w:firstLine="0"/>
              <w:jc w:val="left"/>
            </w:pPr>
            <w:r>
              <w:t xml:space="preserve">E a ocorrência dele caso a captura de requisitos não seja completa, pode ser frequente.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Priorização: </w:t>
            </w:r>
            <w:r>
              <w:t xml:space="preserve">1 </w:t>
            </w:r>
          </w:p>
        </w:tc>
      </w:tr>
      <w:tr w:rsidR="002D204F">
        <w:trPr>
          <w:trHeight w:val="2494"/>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right="65" w:firstLine="0"/>
            </w:pPr>
            <w:r>
              <w:rPr>
                <w:b/>
              </w:rPr>
              <w:t xml:space="preserve">Resolução: </w:t>
            </w:r>
            <w:r>
              <w:t xml:space="preserve">Caso ocorra, deve ser conversado com o cliente os impactos que as mudanças solicitadas irão gerar, e que o preço e o tempo de entrega irão aumentar, se mesmo após informado o cliente decidir prosseguir com as mudanças, deve se verificar quais componentes do sistema não serão afetados, não interrompendo assim o desenvolvimento deles, e deve ser modificado o documento de requisitos, e os diagramas que o projeto possui. Depois das mudanças na documentação e de definir a nova organização do projeto deve dar continuidade no desenvolvimento, adaptando as partes já prontas para o novo modelo </w:t>
            </w:r>
          </w:p>
        </w:tc>
      </w:tr>
      <w:tr w:rsidR="002D204F">
        <w:trPr>
          <w:trHeight w:val="83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right="75" w:firstLine="0"/>
            </w:pPr>
            <w:r>
              <w:rPr>
                <w:b/>
              </w:rPr>
              <w:t xml:space="preserve">Monitoração: </w:t>
            </w:r>
            <w:r>
              <w:t xml:space="preserve">Para monitora a ocorrência desse risco e minimizar seu impacto, deve ser feito uma captura de requisitos de qualidade, e o cliente deve receber feedbacks do projeto. </w:t>
            </w:r>
          </w:p>
        </w:tc>
      </w:tr>
    </w:tbl>
    <w:p w:rsidR="002D204F" w:rsidRDefault="00AC7C07">
      <w:pPr>
        <w:spacing w:after="196" w:line="259" w:lineRule="auto"/>
        <w:ind w:left="0" w:firstLine="0"/>
        <w:jc w:val="left"/>
      </w:pPr>
      <w:r>
        <w:t xml:space="preserve"> </w:t>
      </w:r>
    </w:p>
    <w:p w:rsidR="002D204F" w:rsidRDefault="00AC7C07">
      <w:pPr>
        <w:pStyle w:val="Ttulo2"/>
        <w:tabs>
          <w:tab w:val="center" w:pos="595"/>
          <w:tab w:val="center" w:pos="4949"/>
        </w:tabs>
        <w:ind w:left="0" w:firstLine="0"/>
      </w:pPr>
      <w:r>
        <w:rPr>
          <w:rFonts w:ascii="Calibri" w:eastAsia="Calibri" w:hAnsi="Calibri" w:cs="Calibri"/>
          <w:sz w:val="22"/>
        </w:rPr>
        <w:lastRenderedPageBreak/>
        <w:tab/>
      </w:r>
      <w:r>
        <w:t xml:space="preserve">2.5. </w:t>
      </w:r>
      <w:r>
        <w:tab/>
        <w:t xml:space="preserve">Modelo de Domínio ou Diagrama de objetos de negócios </w:t>
      </w:r>
    </w:p>
    <w:p w:rsidR="002D204F" w:rsidRDefault="00AC7C07">
      <w:pPr>
        <w:spacing w:after="117" w:line="259" w:lineRule="auto"/>
        <w:ind w:left="-1150" w:firstLine="0"/>
        <w:jc w:val="left"/>
      </w:pPr>
      <w:r>
        <w:rPr>
          <w:noProof/>
        </w:rPr>
        <w:drawing>
          <wp:inline distT="0" distB="0" distL="0" distR="0">
            <wp:extent cx="6859524" cy="3162300"/>
            <wp:effectExtent l="0" t="0" r="0" b="0"/>
            <wp:docPr id="7422" name="Picture 7422"/>
            <wp:cNvGraphicFramePr/>
            <a:graphic xmlns:a="http://schemas.openxmlformats.org/drawingml/2006/main">
              <a:graphicData uri="http://schemas.openxmlformats.org/drawingml/2006/picture">
                <pic:pic xmlns:pic="http://schemas.openxmlformats.org/drawingml/2006/picture">
                  <pic:nvPicPr>
                    <pic:cNvPr id="7422" name="Picture 7422"/>
                    <pic:cNvPicPr/>
                  </pic:nvPicPr>
                  <pic:blipFill>
                    <a:blip r:embed="rId7"/>
                    <a:stretch>
                      <a:fillRect/>
                    </a:stretch>
                  </pic:blipFill>
                  <pic:spPr>
                    <a:xfrm>
                      <a:off x="0" y="0"/>
                      <a:ext cx="6859524" cy="3162300"/>
                    </a:xfrm>
                    <a:prstGeom prst="rect">
                      <a:avLst/>
                    </a:prstGeom>
                  </pic:spPr>
                </pic:pic>
              </a:graphicData>
            </a:graphic>
          </wp:inline>
        </w:drawing>
      </w:r>
    </w:p>
    <w:p w:rsidR="002D204F" w:rsidRDefault="00AC7C07">
      <w:pPr>
        <w:spacing w:after="0" w:line="259" w:lineRule="auto"/>
        <w:ind w:left="0" w:right="1305" w:firstLine="0"/>
        <w:jc w:val="center"/>
      </w:pPr>
      <w:r>
        <w:rPr>
          <w:i/>
          <w:sz w:val="20"/>
        </w:rPr>
        <w:t xml:space="preserve">Figura 1.Modelo de Domínio ou Diagrama de objetos de negocio </w:t>
      </w:r>
    </w:p>
    <w:p w:rsidR="002D204F" w:rsidRDefault="00AC7C07">
      <w:pPr>
        <w:pStyle w:val="Ttulo2"/>
        <w:tabs>
          <w:tab w:val="center" w:pos="595"/>
          <w:tab w:val="center" w:pos="1923"/>
        </w:tabs>
        <w:ind w:left="0" w:firstLine="0"/>
      </w:pPr>
      <w:r>
        <w:rPr>
          <w:rFonts w:ascii="Calibri" w:eastAsia="Calibri" w:hAnsi="Calibri" w:cs="Calibri"/>
          <w:sz w:val="22"/>
        </w:rPr>
        <w:tab/>
      </w:r>
      <w:r>
        <w:t xml:space="preserve">2.6. </w:t>
      </w:r>
      <w:r>
        <w:tab/>
        <w:t xml:space="preserve">Pacotes </w:t>
      </w:r>
    </w:p>
    <w:p w:rsidR="002D204F" w:rsidRDefault="00AC7C07">
      <w:pPr>
        <w:pStyle w:val="Ttulo3"/>
        <w:ind w:left="715" w:right="0"/>
      </w:pPr>
      <w:r>
        <w:t xml:space="preserve">2.6.1. Diagrama de pacotes da Área de negócio </w:t>
      </w:r>
    </w:p>
    <w:p w:rsidR="002D204F" w:rsidRDefault="00AC7C07">
      <w:pPr>
        <w:spacing w:after="0" w:line="259" w:lineRule="auto"/>
        <w:ind w:left="0" w:right="2234" w:firstLine="0"/>
        <w:jc w:val="left"/>
      </w:pPr>
      <w:r>
        <w:t xml:space="preserve"> </w:t>
      </w:r>
    </w:p>
    <w:p w:rsidR="002D204F" w:rsidRDefault="00AC7C07">
      <w:pPr>
        <w:spacing w:after="76" w:line="259" w:lineRule="auto"/>
        <w:ind w:left="772" w:firstLine="0"/>
        <w:jc w:val="left"/>
      </w:pPr>
      <w:r>
        <w:rPr>
          <w:noProof/>
        </w:rPr>
        <w:drawing>
          <wp:inline distT="0" distB="0" distL="0" distR="0">
            <wp:extent cx="4315968" cy="3296412"/>
            <wp:effectExtent l="0" t="0" r="0" b="0"/>
            <wp:docPr id="7469" name="Picture 7469"/>
            <wp:cNvGraphicFramePr/>
            <a:graphic xmlns:a="http://schemas.openxmlformats.org/drawingml/2006/main">
              <a:graphicData uri="http://schemas.openxmlformats.org/drawingml/2006/picture">
                <pic:pic xmlns:pic="http://schemas.openxmlformats.org/drawingml/2006/picture">
                  <pic:nvPicPr>
                    <pic:cNvPr id="7469" name="Picture 7469"/>
                    <pic:cNvPicPr/>
                  </pic:nvPicPr>
                  <pic:blipFill>
                    <a:blip r:embed="rId8"/>
                    <a:stretch>
                      <a:fillRect/>
                    </a:stretch>
                  </pic:blipFill>
                  <pic:spPr>
                    <a:xfrm>
                      <a:off x="0" y="0"/>
                      <a:ext cx="4315968" cy="3296412"/>
                    </a:xfrm>
                    <a:prstGeom prst="rect">
                      <a:avLst/>
                    </a:prstGeom>
                  </pic:spPr>
                </pic:pic>
              </a:graphicData>
            </a:graphic>
          </wp:inline>
        </w:drawing>
      </w:r>
    </w:p>
    <w:p w:rsidR="002D204F" w:rsidRDefault="00AC7C07">
      <w:pPr>
        <w:spacing w:after="233" w:line="244" w:lineRule="auto"/>
        <w:ind w:left="0" w:right="874" w:firstLine="0"/>
        <w:jc w:val="left"/>
      </w:pPr>
      <w:r>
        <w:rPr>
          <w:i/>
          <w:sz w:val="20"/>
        </w:rPr>
        <w:t xml:space="preserve">Figura 2. Diagrama de pacotes da Área de negócio, informando que o sistema produzido trabalha sem comunicação externa </w:t>
      </w:r>
    </w:p>
    <w:p w:rsidR="002D204F" w:rsidRDefault="00AC7C07">
      <w:pPr>
        <w:spacing w:after="160" w:line="259" w:lineRule="auto"/>
        <w:ind w:left="0" w:firstLine="0"/>
        <w:jc w:val="left"/>
      </w:pPr>
      <w:r>
        <w:t xml:space="preserve"> </w:t>
      </w:r>
    </w:p>
    <w:p w:rsidR="002D204F" w:rsidRDefault="00AC7C07">
      <w:pPr>
        <w:spacing w:after="163" w:line="259" w:lineRule="auto"/>
        <w:ind w:left="0" w:firstLine="0"/>
        <w:jc w:val="left"/>
      </w:pPr>
      <w:r>
        <w:t xml:space="preserve"> </w:t>
      </w:r>
    </w:p>
    <w:p w:rsidR="002D204F" w:rsidRDefault="00AC7C07">
      <w:pPr>
        <w:pStyle w:val="Ttulo3"/>
        <w:ind w:left="715" w:right="0"/>
      </w:pPr>
      <w:r>
        <w:lastRenderedPageBreak/>
        <w:t xml:space="preserve">2.6.2. Diagrama de pacotes de análise e serviço </w:t>
      </w:r>
    </w:p>
    <w:p w:rsidR="002D204F" w:rsidRDefault="00AC7C07">
      <w:pPr>
        <w:spacing w:after="0" w:line="259" w:lineRule="auto"/>
        <w:ind w:left="0" w:firstLine="0"/>
        <w:jc w:val="left"/>
      </w:pPr>
      <w:r>
        <w:rPr>
          <w:color w:val="FF0000"/>
        </w:rPr>
        <w:t xml:space="preserve"> </w:t>
      </w:r>
    </w:p>
    <w:p w:rsidR="002D204F" w:rsidRDefault="00AC7C07">
      <w:pPr>
        <w:spacing w:after="102" w:line="259" w:lineRule="auto"/>
        <w:ind w:left="-936" w:firstLine="0"/>
        <w:jc w:val="left"/>
      </w:pPr>
      <w:r>
        <w:rPr>
          <w:noProof/>
        </w:rPr>
        <w:drawing>
          <wp:inline distT="0" distB="0" distL="0" distR="0">
            <wp:extent cx="6652259" cy="2476500"/>
            <wp:effectExtent l="0" t="0" r="0" b="0"/>
            <wp:docPr id="7470" name="Picture 7470"/>
            <wp:cNvGraphicFramePr/>
            <a:graphic xmlns:a="http://schemas.openxmlformats.org/drawingml/2006/main">
              <a:graphicData uri="http://schemas.openxmlformats.org/drawingml/2006/picture">
                <pic:pic xmlns:pic="http://schemas.openxmlformats.org/drawingml/2006/picture">
                  <pic:nvPicPr>
                    <pic:cNvPr id="7470" name="Picture 7470"/>
                    <pic:cNvPicPr/>
                  </pic:nvPicPr>
                  <pic:blipFill>
                    <a:blip r:embed="rId9"/>
                    <a:stretch>
                      <a:fillRect/>
                    </a:stretch>
                  </pic:blipFill>
                  <pic:spPr>
                    <a:xfrm>
                      <a:off x="0" y="0"/>
                      <a:ext cx="6652259" cy="2476500"/>
                    </a:xfrm>
                    <a:prstGeom prst="rect">
                      <a:avLst/>
                    </a:prstGeom>
                  </pic:spPr>
                </pic:pic>
              </a:graphicData>
            </a:graphic>
          </wp:inline>
        </w:drawing>
      </w:r>
    </w:p>
    <w:p w:rsidR="002D204F" w:rsidRDefault="00AC7C07">
      <w:pPr>
        <w:spacing w:after="196" w:line="259" w:lineRule="auto"/>
        <w:ind w:left="0" w:firstLine="0"/>
        <w:jc w:val="left"/>
      </w:pPr>
      <w:r>
        <w:t xml:space="preserve"> </w:t>
      </w:r>
    </w:p>
    <w:p w:rsidR="002D204F" w:rsidRDefault="00AC7C07">
      <w:pPr>
        <w:pStyle w:val="Ttulo2"/>
        <w:tabs>
          <w:tab w:val="center" w:pos="595"/>
          <w:tab w:val="center" w:pos="2885"/>
        </w:tabs>
        <w:ind w:left="0" w:firstLine="0"/>
      </w:pPr>
      <w:r>
        <w:rPr>
          <w:rFonts w:ascii="Calibri" w:eastAsia="Calibri" w:hAnsi="Calibri" w:cs="Calibri"/>
          <w:sz w:val="22"/>
        </w:rPr>
        <w:tab/>
      </w:r>
      <w:r>
        <w:t xml:space="preserve">2.7. </w:t>
      </w:r>
      <w:r>
        <w:tab/>
        <w:t xml:space="preserve">Arquitetura de Software </w:t>
      </w:r>
    </w:p>
    <w:p w:rsidR="002D204F" w:rsidRDefault="00AC7C07">
      <w:pPr>
        <w:ind w:left="-5" w:right="1293"/>
      </w:pPr>
      <w:r>
        <w:t xml:space="preserve">Após avaliar o projeto a ser desenvolvido foram escolhidos os estilos de arquitetura:  </w:t>
      </w:r>
    </w:p>
    <w:p w:rsidR="002D204F" w:rsidRDefault="00AC7C07">
      <w:pPr>
        <w:numPr>
          <w:ilvl w:val="0"/>
          <w:numId w:val="2"/>
        </w:numPr>
        <w:ind w:right="1293"/>
      </w:pPr>
      <w:r>
        <w:t xml:space="preserve">Estilo de arquitetura baseado em objetos: foi escolhido devido a sua estrutura que mantém dados e procedimentos em uma só entidade, facilitando assim o desenvolvimento e a manutenção e dando suporte para o desenvolvimento de sistemas orientados a objetos. Com esse estilo facilita aplicar as características de modelos orientados a objetos (encapsulamento, polimorfismo e herança), dando a possibilidade do crescimento do sistema acrescentando as novas partes e fazendo pequenas mudanças no código. </w:t>
      </w:r>
    </w:p>
    <w:p w:rsidR="002D204F" w:rsidRDefault="00AC7C07">
      <w:pPr>
        <w:numPr>
          <w:ilvl w:val="0"/>
          <w:numId w:val="2"/>
        </w:numPr>
        <w:ind w:right="1293"/>
      </w:pPr>
      <w:r>
        <w:t>Estilo de arquitetura baseado em eventos: foi escolhido para dar suporte na interação do usuário com o sistema (</w:t>
      </w:r>
      <w:r>
        <w:rPr>
          <w:i/>
        </w:rPr>
        <w:t>front)</w:t>
      </w:r>
      <w:r>
        <w:t>, baseando os componentes de interação (</w:t>
      </w:r>
      <w:r>
        <w:rPr>
          <w:i/>
        </w:rPr>
        <w:t>inputs,</w:t>
      </w:r>
      <w:r>
        <w:t xml:space="preserve"> </w:t>
      </w:r>
      <w:proofErr w:type="spellStart"/>
      <w:r>
        <w:rPr>
          <w:i/>
        </w:rPr>
        <w:t>buttons</w:t>
      </w:r>
      <w:proofErr w:type="spellEnd"/>
      <w:r>
        <w:rPr>
          <w:i/>
        </w:rPr>
        <w:t xml:space="preserve">, links, </w:t>
      </w:r>
      <w:proofErr w:type="spellStart"/>
      <w:r>
        <w:rPr>
          <w:i/>
        </w:rPr>
        <w:t>etc</w:t>
      </w:r>
      <w:proofErr w:type="spellEnd"/>
      <w:r>
        <w:t xml:space="preserve">) em “disparadores e receptores” de eventos quando utilizados pelo usuário, e os tornando independentes e reutilizáveis em diferentes partes do sistema. Também fazendo a manutenção no </w:t>
      </w:r>
      <w:r>
        <w:rPr>
          <w:i/>
        </w:rPr>
        <w:t>front</w:t>
      </w:r>
      <w:r>
        <w:t xml:space="preserve"> fácil, sendo que quando deseja alterar o comportamento de um componente, ele é alterado para todo sistema. </w:t>
      </w:r>
      <w:r>
        <w:rPr>
          <w:i/>
        </w:rPr>
        <w:t xml:space="preserve"> </w:t>
      </w:r>
    </w:p>
    <w:p w:rsidR="002D204F" w:rsidRDefault="00AC7C07">
      <w:pPr>
        <w:numPr>
          <w:ilvl w:val="0"/>
          <w:numId w:val="2"/>
        </w:numPr>
        <w:ind w:right="1293"/>
      </w:pPr>
      <w:r>
        <w:t>Estilo de arquitetura em camadas (MVC): foi escolhido por facilitar alterações no código, onde quando alterado o código em uma camada ele irá gerar efeito em de reorganização no projeto. A divisão das camadas será baseada no modelo MVC (</w:t>
      </w:r>
      <w:proofErr w:type="spellStart"/>
      <w:r>
        <w:rPr>
          <w:i/>
        </w:rPr>
        <w:t>model</w:t>
      </w:r>
      <w:proofErr w:type="spellEnd"/>
      <w:r>
        <w:rPr>
          <w:i/>
        </w:rPr>
        <w:t xml:space="preserve"> – </w:t>
      </w:r>
      <w:proofErr w:type="spellStart"/>
      <w:r>
        <w:rPr>
          <w:i/>
        </w:rPr>
        <w:t>view</w:t>
      </w:r>
      <w:proofErr w:type="spellEnd"/>
      <w:r>
        <w:rPr>
          <w:i/>
        </w:rPr>
        <w:t xml:space="preserve"> – </w:t>
      </w:r>
      <w:proofErr w:type="spellStart"/>
      <w:r>
        <w:rPr>
          <w:i/>
        </w:rPr>
        <w:t>control</w:t>
      </w:r>
      <w:proofErr w:type="spellEnd"/>
      <w:r>
        <w:t xml:space="preserve">), facilitando assim a portabilidade do projeto, onde se ele sofrer migração de web para desktop, só deverá ser alterado a parte da </w:t>
      </w:r>
      <w:proofErr w:type="spellStart"/>
      <w:r>
        <w:rPr>
          <w:i/>
        </w:rPr>
        <w:t>view</w:t>
      </w:r>
      <w:proofErr w:type="spellEnd"/>
      <w:r>
        <w:t>, o mesmo acontece caso tenha mudança na parte de persistência (</w:t>
      </w:r>
      <w:proofErr w:type="spellStart"/>
      <w:r>
        <w:rPr>
          <w:i/>
        </w:rPr>
        <w:t>model</w:t>
      </w:r>
      <w:proofErr w:type="spellEnd"/>
      <w:r>
        <w:t xml:space="preserve">). </w:t>
      </w:r>
    </w:p>
    <w:p w:rsidR="002D204F" w:rsidRDefault="00AC7C07">
      <w:pPr>
        <w:numPr>
          <w:ilvl w:val="0"/>
          <w:numId w:val="2"/>
        </w:numPr>
        <w:ind w:right="1293"/>
      </w:pPr>
      <w:r>
        <w:t xml:space="preserve">Estilo de arquitetura cliente/servidor: Tendo em vista que o sistema cliente servidor diminui o custo de infraestrutura, onde a processamento dos dados </w:t>
      </w:r>
      <w:r>
        <w:lastRenderedPageBreak/>
        <w:t xml:space="preserve">ocorre em um computador (o servidor) que precisa ter um poder maior de processamento, e os que farão acesso a ele deve apenas suportar uma conexão com o computador principal por meio da intranet ou internet, para poder emitir suas requisições. Esse estilo também facilita a escalabilidade do projeto caso ele possa crescer para outras alocações. </w:t>
      </w:r>
    </w:p>
    <w:p w:rsidR="002D204F" w:rsidRDefault="00AC7C07">
      <w:pPr>
        <w:spacing w:after="159" w:line="259" w:lineRule="auto"/>
        <w:jc w:val="left"/>
      </w:pPr>
      <w:r>
        <w:rPr>
          <w:b/>
        </w:rPr>
        <w:t xml:space="preserve">Estilos que foram descartados: </w:t>
      </w:r>
    </w:p>
    <w:p w:rsidR="002D204F" w:rsidRDefault="00AC7C07">
      <w:pPr>
        <w:ind w:left="-5" w:right="1293"/>
      </w:pPr>
      <w:r>
        <w:t xml:space="preserve">-Estilo de arquitetura de </w:t>
      </w:r>
      <w:proofErr w:type="spellStart"/>
      <w:r>
        <w:rPr>
          <w:i/>
        </w:rPr>
        <w:t>pipes</w:t>
      </w:r>
      <w:proofErr w:type="spellEnd"/>
      <w:r>
        <w:t xml:space="preserve"> e filtros: Tomando por base a estrutura do estilo (</w:t>
      </w:r>
      <w:proofErr w:type="spellStart"/>
      <w:r>
        <w:rPr>
          <w:i/>
        </w:rPr>
        <w:t>bash</w:t>
      </w:r>
      <w:proofErr w:type="spellEnd"/>
      <w:r>
        <w:t xml:space="preserve">), que para a complexidade de interação que esse projeto necessita, o retrabalho na reorganização dos filtros seria grande, tornando também inviável devido a manutenção que ele iria gerar. </w:t>
      </w:r>
    </w:p>
    <w:p w:rsidR="002D204F" w:rsidRDefault="00AC7C07">
      <w:pPr>
        <w:spacing w:after="304"/>
        <w:ind w:left="-5" w:right="1293"/>
      </w:pPr>
      <w:r>
        <w:t xml:space="preserve">-Estilo de arquitetura de quadro negro: Dado a amplitude de processos e a execuções desnecessárias em alguns processos devido à procura da solução o quadro, esse estilo foi descartado. </w:t>
      </w:r>
    </w:p>
    <w:p w:rsidR="002D204F" w:rsidRDefault="00AC7C07">
      <w:pPr>
        <w:spacing w:after="1" w:line="259" w:lineRule="auto"/>
        <w:ind w:left="-5"/>
        <w:jc w:val="left"/>
      </w:pPr>
      <w:r>
        <w:rPr>
          <w:sz w:val="32"/>
        </w:rPr>
        <w:t xml:space="preserve">3. ELABORAÇÃO </w:t>
      </w:r>
    </w:p>
    <w:p w:rsidR="002D204F" w:rsidRDefault="00AC7C07">
      <w:pPr>
        <w:spacing w:after="196" w:line="259" w:lineRule="auto"/>
        <w:ind w:left="0" w:firstLine="0"/>
        <w:jc w:val="left"/>
      </w:pPr>
      <w:r>
        <w:t xml:space="preserve"> </w:t>
      </w:r>
    </w:p>
    <w:p w:rsidR="002D204F" w:rsidRDefault="00AC7C07">
      <w:pPr>
        <w:pStyle w:val="Ttulo2"/>
        <w:tabs>
          <w:tab w:val="center" w:pos="595"/>
          <w:tab w:val="center" w:pos="2989"/>
        </w:tabs>
        <w:ind w:left="0" w:firstLine="0"/>
      </w:pPr>
      <w:r>
        <w:rPr>
          <w:rFonts w:ascii="Calibri" w:eastAsia="Calibri" w:hAnsi="Calibri" w:cs="Calibri"/>
          <w:sz w:val="22"/>
        </w:rPr>
        <w:tab/>
      </w:r>
      <w:r>
        <w:t xml:space="preserve">3.1. </w:t>
      </w:r>
      <w:r>
        <w:tab/>
        <w:t xml:space="preserve">Modelo de Casos de Uso </w:t>
      </w:r>
    </w:p>
    <w:p w:rsidR="002D204F" w:rsidRDefault="00AC7C07">
      <w:pPr>
        <w:spacing w:after="160" w:line="259" w:lineRule="auto"/>
        <w:ind w:left="0" w:firstLine="0"/>
        <w:jc w:val="left"/>
      </w:pPr>
      <w:r>
        <w:t xml:space="preserve"> </w:t>
      </w:r>
    </w:p>
    <w:p w:rsidR="002D204F" w:rsidRDefault="00AC7C07">
      <w:pPr>
        <w:pStyle w:val="Ttulo3"/>
        <w:ind w:left="715" w:right="0"/>
      </w:pPr>
      <w:r>
        <w:t xml:space="preserve">3.1.1. Identificação dos Casos de Uso </w:t>
      </w:r>
    </w:p>
    <w:p w:rsidR="002D204F" w:rsidRDefault="00AC7C07">
      <w:pPr>
        <w:pBdr>
          <w:top w:val="single" w:sz="4" w:space="0" w:color="000000"/>
          <w:left w:val="single" w:sz="4" w:space="0" w:color="000000"/>
          <w:bottom w:val="single" w:sz="4" w:space="0" w:color="000000"/>
          <w:right w:val="single" w:sz="4" w:space="0" w:color="000000"/>
        </w:pBdr>
        <w:spacing w:after="0" w:line="259" w:lineRule="auto"/>
        <w:ind w:left="113" w:firstLine="0"/>
        <w:jc w:val="left"/>
      </w:pPr>
      <w:r>
        <w:rPr>
          <w:b/>
        </w:rPr>
        <w:t xml:space="preserve">Responsável: Igor Santana </w:t>
      </w:r>
    </w:p>
    <w:tbl>
      <w:tblPr>
        <w:tblStyle w:val="TableGrid"/>
        <w:tblW w:w="8496" w:type="dxa"/>
        <w:tblInd w:w="5" w:type="dxa"/>
        <w:tblCellMar>
          <w:top w:w="9" w:type="dxa"/>
          <w:left w:w="108" w:type="dxa"/>
          <w:right w:w="43" w:type="dxa"/>
        </w:tblCellMar>
        <w:tblLook w:val="04A0" w:firstRow="1" w:lastRow="0" w:firstColumn="1" w:lastColumn="0" w:noHBand="0" w:noVBand="1"/>
      </w:tblPr>
      <w:tblGrid>
        <w:gridCol w:w="8496"/>
      </w:tblGrid>
      <w:tr w:rsidR="002D204F">
        <w:trPr>
          <w:trHeight w:val="1392"/>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CSU10 – Atualizar frequência </w:t>
            </w:r>
          </w:p>
          <w:p w:rsidR="002D204F" w:rsidRDefault="00AC7C07">
            <w:pPr>
              <w:spacing w:after="14" w:line="259" w:lineRule="auto"/>
              <w:ind w:left="0" w:firstLine="0"/>
              <w:jc w:val="left"/>
            </w:pPr>
            <w:r>
              <w:rPr>
                <w:b/>
              </w:rPr>
              <w:t xml:space="preserve">Ator(es): </w:t>
            </w:r>
            <w:r>
              <w:t xml:space="preserve">Funcionário </w:t>
            </w:r>
          </w:p>
          <w:p w:rsidR="002D204F" w:rsidRDefault="00AC7C07">
            <w:pPr>
              <w:spacing w:after="0" w:line="259" w:lineRule="auto"/>
              <w:ind w:left="0" w:right="72" w:firstLine="0"/>
            </w:pPr>
            <w:r>
              <w:rPr>
                <w:b/>
              </w:rPr>
              <w:t xml:space="preserve">Descrição: </w:t>
            </w:r>
            <w:r>
              <w:t>Realiza a funcionalidade conhecida como “bater ponto”, que armazena a identificação do funcionário e o seu horário de entrada e saída do expediente.</w:t>
            </w:r>
            <w:r>
              <w:rPr>
                <w:b/>
              </w:rPr>
              <w:t xml:space="preserve"> </w:t>
            </w:r>
          </w:p>
        </w:tc>
      </w:tr>
      <w:tr w:rsidR="002D204F">
        <w:trPr>
          <w:trHeight w:val="1114"/>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CSU11 – Gerar relatório de fluxo </w:t>
            </w:r>
          </w:p>
          <w:p w:rsidR="002D204F" w:rsidRDefault="00AC7C07">
            <w:pPr>
              <w:spacing w:after="0" w:line="259" w:lineRule="auto"/>
              <w:ind w:left="0" w:firstLine="0"/>
              <w:jc w:val="left"/>
            </w:pPr>
            <w:r>
              <w:rPr>
                <w:b/>
              </w:rPr>
              <w:t xml:space="preserve">Ator(es): </w:t>
            </w:r>
            <w:r>
              <w:t xml:space="preserve">Gerente </w:t>
            </w:r>
          </w:p>
          <w:p w:rsidR="002D204F" w:rsidRDefault="00AC7C07">
            <w:pPr>
              <w:spacing w:after="0" w:line="259" w:lineRule="auto"/>
              <w:ind w:left="0" w:firstLine="0"/>
            </w:pPr>
            <w:r>
              <w:rPr>
                <w:b/>
              </w:rPr>
              <w:t xml:space="preserve">Descrição: </w:t>
            </w:r>
            <w:r>
              <w:t>Exibe o relatório de fluxo de despesas e receitas organizados por data</w:t>
            </w:r>
            <w:r>
              <w:rPr>
                <w:b/>
              </w:rPr>
              <w:t xml:space="preserve"> </w:t>
            </w:r>
          </w:p>
        </w:tc>
      </w:tr>
      <w:tr w:rsidR="002D204F">
        <w:trPr>
          <w:trHeight w:val="1114"/>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CSU12 – Gerar relatório de folha de pagamento </w:t>
            </w:r>
          </w:p>
          <w:p w:rsidR="002D204F" w:rsidRDefault="00AC7C07">
            <w:pPr>
              <w:spacing w:after="0" w:line="259" w:lineRule="auto"/>
              <w:ind w:left="0" w:firstLine="0"/>
              <w:jc w:val="left"/>
            </w:pPr>
            <w:r>
              <w:rPr>
                <w:b/>
              </w:rPr>
              <w:t xml:space="preserve">Ator(es): </w:t>
            </w:r>
            <w:r>
              <w:t xml:space="preserve">Gerente </w:t>
            </w:r>
          </w:p>
          <w:p w:rsidR="002D204F" w:rsidRDefault="00AC7C07">
            <w:pPr>
              <w:spacing w:after="0" w:line="259" w:lineRule="auto"/>
              <w:ind w:left="0" w:firstLine="0"/>
              <w:jc w:val="left"/>
            </w:pPr>
            <w:r>
              <w:rPr>
                <w:b/>
              </w:rPr>
              <w:t xml:space="preserve">Descrição: </w:t>
            </w:r>
            <w:r>
              <w:t>Exibe o relatório da folha de pagamento da empresa, pode se por funcionário individual, e por período</w:t>
            </w:r>
            <w:r>
              <w:rPr>
                <w:b/>
              </w:rPr>
              <w:t xml:space="preserve"> </w:t>
            </w:r>
          </w:p>
        </w:tc>
      </w:tr>
    </w:tbl>
    <w:p w:rsidR="002D204F" w:rsidRDefault="00AC7C07">
      <w:pPr>
        <w:spacing w:after="0" w:line="259" w:lineRule="auto"/>
        <w:ind w:left="0" w:firstLine="0"/>
      </w:pPr>
      <w:r>
        <w:t xml:space="preserve"> </w:t>
      </w:r>
    </w:p>
    <w:tbl>
      <w:tblPr>
        <w:tblStyle w:val="TableGrid"/>
        <w:tblW w:w="8496" w:type="dxa"/>
        <w:tblInd w:w="5" w:type="dxa"/>
        <w:tblCellMar>
          <w:top w:w="8" w:type="dxa"/>
          <w:left w:w="108" w:type="dxa"/>
          <w:right w:w="51" w:type="dxa"/>
        </w:tblCellMar>
        <w:tblLook w:val="04A0" w:firstRow="1" w:lastRow="0" w:firstColumn="1" w:lastColumn="0" w:noHBand="0" w:noVBand="1"/>
      </w:tblPr>
      <w:tblGrid>
        <w:gridCol w:w="8496"/>
      </w:tblGrid>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Responsável: </w:t>
            </w:r>
            <w:r>
              <w:t xml:space="preserve">Leonardo Catharin </w:t>
            </w:r>
          </w:p>
        </w:tc>
      </w:tr>
      <w:tr w:rsidR="002D204F">
        <w:trPr>
          <w:trHeight w:val="1114"/>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CSU03 – Dar entrada de pedido de compra </w:t>
            </w:r>
          </w:p>
          <w:p w:rsidR="002D204F" w:rsidRDefault="00AC7C07">
            <w:pPr>
              <w:spacing w:after="0" w:line="259" w:lineRule="auto"/>
              <w:ind w:left="0" w:firstLine="0"/>
              <w:jc w:val="left"/>
            </w:pPr>
            <w:r>
              <w:rPr>
                <w:b/>
              </w:rPr>
              <w:t xml:space="preserve">Ator (es): </w:t>
            </w:r>
            <w:r>
              <w:t xml:space="preserve">Almoxarifado </w:t>
            </w:r>
          </w:p>
          <w:p w:rsidR="002D204F" w:rsidRDefault="00AC7C07">
            <w:pPr>
              <w:spacing w:after="0" w:line="259" w:lineRule="auto"/>
              <w:ind w:left="0" w:firstLine="0"/>
            </w:pPr>
            <w:r>
              <w:rPr>
                <w:b/>
              </w:rPr>
              <w:t xml:space="preserve">Descrição: </w:t>
            </w:r>
            <w:r>
              <w:t xml:space="preserve">Faz entrada de pedidos de compra para cadastrar o pedido de compra e modificar as quantidades dos produtos. </w:t>
            </w:r>
          </w:p>
        </w:tc>
      </w:tr>
      <w:tr w:rsidR="002D204F">
        <w:trPr>
          <w:trHeight w:val="83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CSU04 – Verificar produtos escassos </w:t>
            </w:r>
          </w:p>
          <w:p w:rsidR="002D204F" w:rsidRDefault="00AC7C07">
            <w:pPr>
              <w:spacing w:after="0" w:line="259" w:lineRule="auto"/>
              <w:ind w:left="0" w:firstLine="0"/>
              <w:jc w:val="left"/>
            </w:pPr>
            <w:r>
              <w:rPr>
                <w:b/>
              </w:rPr>
              <w:t xml:space="preserve">Ator(es): </w:t>
            </w:r>
            <w:r>
              <w:t xml:space="preserve">Almoxarifado </w:t>
            </w:r>
          </w:p>
          <w:p w:rsidR="002D204F" w:rsidRDefault="00AC7C07">
            <w:pPr>
              <w:spacing w:after="0" w:line="259" w:lineRule="auto"/>
              <w:ind w:left="0" w:firstLine="0"/>
              <w:jc w:val="left"/>
            </w:pPr>
            <w:r>
              <w:rPr>
                <w:b/>
              </w:rPr>
              <w:t xml:space="preserve">Descrição: </w:t>
            </w:r>
            <w:r>
              <w:t>Exibe os produtos que estão acabando ou estão em falta</w:t>
            </w:r>
            <w:r>
              <w:rPr>
                <w:b/>
              </w:rPr>
              <w:t xml:space="preserve"> </w:t>
            </w:r>
          </w:p>
        </w:tc>
      </w:tr>
      <w:tr w:rsidR="002D204F">
        <w:trPr>
          <w:trHeight w:val="83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lastRenderedPageBreak/>
              <w:t xml:space="preserve">Identificador: </w:t>
            </w:r>
            <w:r>
              <w:t xml:space="preserve">CSU05 – Visualizar ordens de produção  </w:t>
            </w:r>
          </w:p>
          <w:p w:rsidR="002D204F" w:rsidRDefault="00AC7C07">
            <w:pPr>
              <w:spacing w:after="0" w:line="259" w:lineRule="auto"/>
              <w:ind w:left="0" w:firstLine="0"/>
              <w:jc w:val="left"/>
            </w:pPr>
            <w:r>
              <w:rPr>
                <w:b/>
              </w:rPr>
              <w:t xml:space="preserve">Ator(es): </w:t>
            </w:r>
            <w:r>
              <w:t xml:space="preserve">Produção </w:t>
            </w:r>
          </w:p>
          <w:p w:rsidR="002D204F" w:rsidRDefault="00AC7C07">
            <w:pPr>
              <w:spacing w:after="0" w:line="259" w:lineRule="auto"/>
              <w:ind w:left="0" w:firstLine="0"/>
              <w:jc w:val="left"/>
            </w:pPr>
            <w:r>
              <w:rPr>
                <w:b/>
              </w:rPr>
              <w:t xml:space="preserve">Descrição: </w:t>
            </w:r>
            <w:r>
              <w:t>Exibe as ordens de produção e suas datas de produção</w:t>
            </w:r>
            <w:r>
              <w:rPr>
                <w:b/>
              </w:rPr>
              <w:t xml:space="preserve"> </w:t>
            </w:r>
          </w:p>
        </w:tc>
      </w:tr>
      <w:tr w:rsidR="002D204F">
        <w:trPr>
          <w:trHeight w:val="840"/>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CSU06 – Concluir ordem de produção </w:t>
            </w:r>
          </w:p>
          <w:p w:rsidR="002D204F" w:rsidRDefault="00AC7C07">
            <w:pPr>
              <w:spacing w:after="0" w:line="259" w:lineRule="auto"/>
              <w:ind w:left="0" w:firstLine="0"/>
              <w:jc w:val="left"/>
            </w:pPr>
            <w:r>
              <w:rPr>
                <w:b/>
              </w:rPr>
              <w:t xml:space="preserve">Ator(es): </w:t>
            </w:r>
            <w:r>
              <w:t xml:space="preserve">Produção </w:t>
            </w:r>
          </w:p>
          <w:p w:rsidR="002D204F" w:rsidRDefault="00AC7C07">
            <w:pPr>
              <w:spacing w:after="0" w:line="259" w:lineRule="auto"/>
              <w:ind w:left="0" w:firstLine="0"/>
              <w:jc w:val="left"/>
            </w:pPr>
            <w:r>
              <w:rPr>
                <w:b/>
              </w:rPr>
              <w:t xml:space="preserve">Descrição: </w:t>
            </w:r>
            <w:r>
              <w:t xml:space="preserve">Modifica o </w:t>
            </w:r>
            <w:r>
              <w:rPr>
                <w:i/>
              </w:rPr>
              <w:t xml:space="preserve">status </w:t>
            </w:r>
            <w:r>
              <w:t>da ordem de produção para pronto</w:t>
            </w:r>
            <w:r>
              <w:rPr>
                <w:b/>
              </w:rPr>
              <w:t xml:space="preserve"> </w:t>
            </w:r>
          </w:p>
        </w:tc>
      </w:tr>
    </w:tbl>
    <w:p w:rsidR="002D204F" w:rsidRDefault="00AC7C07">
      <w:pPr>
        <w:spacing w:after="0" w:line="259" w:lineRule="auto"/>
        <w:ind w:left="0" w:firstLine="0"/>
      </w:pPr>
      <w:r>
        <w:t xml:space="preserve"> </w:t>
      </w:r>
    </w:p>
    <w:tbl>
      <w:tblPr>
        <w:tblStyle w:val="TableGrid"/>
        <w:tblW w:w="8496" w:type="dxa"/>
        <w:tblInd w:w="5" w:type="dxa"/>
        <w:tblCellMar>
          <w:top w:w="10" w:type="dxa"/>
          <w:left w:w="108" w:type="dxa"/>
          <w:right w:w="50" w:type="dxa"/>
        </w:tblCellMar>
        <w:tblLook w:val="04A0" w:firstRow="1" w:lastRow="0" w:firstColumn="1" w:lastColumn="0" w:noHBand="0" w:noVBand="1"/>
      </w:tblPr>
      <w:tblGrid>
        <w:gridCol w:w="8496"/>
      </w:tblGrid>
      <w:tr w:rsidR="002D204F">
        <w:trPr>
          <w:trHeight w:val="28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Responsável: </w:t>
            </w:r>
            <w:r>
              <w:t xml:space="preserve">Rafael </w:t>
            </w:r>
            <w:proofErr w:type="spellStart"/>
            <w:r>
              <w:t>Mangolin</w:t>
            </w:r>
            <w:proofErr w:type="spellEnd"/>
            <w:r>
              <w:t xml:space="preserve"> </w:t>
            </w:r>
          </w:p>
        </w:tc>
      </w:tr>
      <w:tr w:rsidR="002D204F">
        <w:trPr>
          <w:trHeight w:val="1114"/>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Identificador:</w:t>
            </w:r>
            <w:r>
              <w:t xml:space="preserve"> CSU01 – Realizar venda </w:t>
            </w:r>
          </w:p>
          <w:p w:rsidR="002D204F" w:rsidRDefault="00AC7C07">
            <w:pPr>
              <w:spacing w:after="0" w:line="259" w:lineRule="auto"/>
              <w:ind w:left="0" w:firstLine="0"/>
              <w:jc w:val="left"/>
            </w:pPr>
            <w:r>
              <w:rPr>
                <w:b/>
              </w:rPr>
              <w:t xml:space="preserve">Ator(es): </w:t>
            </w:r>
            <w:r>
              <w:t xml:space="preserve">Caixa </w:t>
            </w:r>
          </w:p>
          <w:p w:rsidR="002D204F" w:rsidRDefault="00AC7C07">
            <w:pPr>
              <w:spacing w:after="0" w:line="259" w:lineRule="auto"/>
              <w:ind w:left="0" w:firstLine="0"/>
            </w:pPr>
            <w:r>
              <w:rPr>
                <w:b/>
              </w:rPr>
              <w:t xml:space="preserve">Descrição: </w:t>
            </w:r>
            <w:r>
              <w:t xml:space="preserve">Contém as operações necessárias para se efetuar uma venda no caixa. </w:t>
            </w:r>
          </w:p>
        </w:tc>
      </w:tr>
      <w:tr w:rsidR="002D204F">
        <w:trPr>
          <w:trHeight w:val="1114"/>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CSU02 – Fechar caixa </w:t>
            </w:r>
          </w:p>
          <w:p w:rsidR="002D204F" w:rsidRDefault="00AC7C07">
            <w:pPr>
              <w:spacing w:after="0" w:line="259" w:lineRule="auto"/>
              <w:ind w:left="0" w:firstLine="0"/>
              <w:jc w:val="left"/>
            </w:pPr>
            <w:r>
              <w:rPr>
                <w:b/>
              </w:rPr>
              <w:t xml:space="preserve">Ator(es): </w:t>
            </w:r>
            <w:r>
              <w:t xml:space="preserve">Caixa </w:t>
            </w:r>
          </w:p>
          <w:p w:rsidR="002D204F" w:rsidRDefault="00AC7C07">
            <w:pPr>
              <w:spacing w:after="0" w:line="259" w:lineRule="auto"/>
              <w:ind w:left="0" w:firstLine="0"/>
            </w:pPr>
            <w:r>
              <w:rPr>
                <w:b/>
              </w:rPr>
              <w:t xml:space="preserve">Descrição: </w:t>
            </w:r>
            <w:r>
              <w:t xml:space="preserve">Executa o fechamento do caixa armazenando o operador de caixa e a hora do fechamento </w:t>
            </w:r>
          </w:p>
        </w:tc>
      </w:tr>
      <w:tr w:rsidR="002D204F">
        <w:trPr>
          <w:trHeight w:val="83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CSU07 – Gerenciar encomenda </w:t>
            </w:r>
          </w:p>
          <w:p w:rsidR="002D204F" w:rsidRDefault="00AC7C07">
            <w:pPr>
              <w:spacing w:after="0" w:line="259" w:lineRule="auto"/>
              <w:ind w:left="0" w:firstLine="0"/>
              <w:jc w:val="left"/>
            </w:pPr>
            <w:r>
              <w:rPr>
                <w:b/>
              </w:rPr>
              <w:t xml:space="preserve">Ator(es): </w:t>
            </w:r>
            <w:r>
              <w:t xml:space="preserve">Atendente de Encomendas </w:t>
            </w:r>
          </w:p>
          <w:p w:rsidR="002D204F" w:rsidRDefault="00AC7C07">
            <w:pPr>
              <w:spacing w:after="0" w:line="259" w:lineRule="auto"/>
              <w:ind w:left="0" w:firstLine="0"/>
              <w:jc w:val="left"/>
            </w:pPr>
            <w:r>
              <w:rPr>
                <w:b/>
              </w:rPr>
              <w:t xml:space="preserve">Descrição: </w:t>
            </w:r>
            <w:r>
              <w:t>Contém operações para a manutenção das encomendas</w:t>
            </w:r>
            <w:r>
              <w:rPr>
                <w:b/>
              </w:rPr>
              <w:t xml:space="preserve"> </w:t>
            </w:r>
          </w:p>
        </w:tc>
      </w:tr>
      <w:tr w:rsidR="002D204F">
        <w:trPr>
          <w:trHeight w:val="83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CSU08 – Visualizar Entregas </w:t>
            </w:r>
          </w:p>
          <w:p w:rsidR="002D204F" w:rsidRDefault="00AC7C07">
            <w:pPr>
              <w:spacing w:after="0" w:line="259" w:lineRule="auto"/>
              <w:ind w:left="0" w:firstLine="0"/>
              <w:jc w:val="left"/>
            </w:pPr>
            <w:r>
              <w:rPr>
                <w:b/>
              </w:rPr>
              <w:t xml:space="preserve">Ator(es): </w:t>
            </w:r>
            <w:r>
              <w:t xml:space="preserve">Entregador </w:t>
            </w:r>
          </w:p>
          <w:p w:rsidR="002D204F" w:rsidRDefault="00AC7C07">
            <w:pPr>
              <w:spacing w:after="0" w:line="259" w:lineRule="auto"/>
              <w:ind w:left="0" w:firstLine="0"/>
              <w:jc w:val="left"/>
            </w:pPr>
            <w:r>
              <w:rPr>
                <w:b/>
              </w:rPr>
              <w:t xml:space="preserve">Descrição: </w:t>
            </w:r>
            <w:r>
              <w:t>Exibe as entregas pendentes</w:t>
            </w:r>
            <w:r>
              <w:rPr>
                <w:b/>
              </w:rPr>
              <w:t xml:space="preserve"> </w:t>
            </w:r>
          </w:p>
        </w:tc>
      </w:tr>
      <w:tr w:rsidR="002D204F">
        <w:trPr>
          <w:trHeight w:val="83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Identificador: </w:t>
            </w:r>
            <w:r>
              <w:t xml:space="preserve">CSU09 – Dar baixa em entregas </w:t>
            </w:r>
          </w:p>
          <w:p w:rsidR="002D204F" w:rsidRDefault="00AC7C07">
            <w:pPr>
              <w:spacing w:after="0" w:line="259" w:lineRule="auto"/>
              <w:ind w:left="0" w:firstLine="0"/>
              <w:jc w:val="left"/>
            </w:pPr>
            <w:r>
              <w:rPr>
                <w:b/>
              </w:rPr>
              <w:t xml:space="preserve">Ator(es): </w:t>
            </w:r>
            <w:r>
              <w:t xml:space="preserve">Entregador </w:t>
            </w:r>
          </w:p>
          <w:p w:rsidR="002D204F" w:rsidRDefault="00AC7C07">
            <w:pPr>
              <w:spacing w:after="0" w:line="259" w:lineRule="auto"/>
              <w:ind w:left="0" w:firstLine="0"/>
              <w:jc w:val="left"/>
            </w:pPr>
            <w:r>
              <w:rPr>
                <w:b/>
              </w:rPr>
              <w:t xml:space="preserve">Descrição: </w:t>
            </w:r>
            <w:r>
              <w:t xml:space="preserve">Altera o </w:t>
            </w:r>
            <w:r>
              <w:rPr>
                <w:i/>
              </w:rPr>
              <w:t>status</w:t>
            </w:r>
            <w:r>
              <w:t xml:space="preserve"> da encomenda para entregue</w:t>
            </w:r>
            <w:r>
              <w:rPr>
                <w:b/>
              </w:rPr>
              <w:t xml:space="preserve"> </w:t>
            </w:r>
          </w:p>
        </w:tc>
      </w:tr>
    </w:tbl>
    <w:p w:rsidR="002D204F" w:rsidRDefault="00AC7C07">
      <w:pPr>
        <w:spacing w:after="0" w:line="259" w:lineRule="auto"/>
        <w:ind w:left="0" w:firstLine="0"/>
      </w:pPr>
      <w:r>
        <w:t xml:space="preserve"> </w:t>
      </w:r>
    </w:p>
    <w:p w:rsidR="002D204F" w:rsidRDefault="00AC7C07">
      <w:pPr>
        <w:pStyle w:val="Ttulo3"/>
        <w:spacing w:after="0" w:line="266" w:lineRule="auto"/>
        <w:ind w:left="730" w:right="1293"/>
        <w:jc w:val="both"/>
      </w:pPr>
      <w:r>
        <w:rPr>
          <w:b w:val="0"/>
        </w:rPr>
        <w:t xml:space="preserve">3.1.2. Priorização dos Casos de Uso </w:t>
      </w:r>
    </w:p>
    <w:tbl>
      <w:tblPr>
        <w:tblStyle w:val="TableGrid"/>
        <w:tblW w:w="8496" w:type="dxa"/>
        <w:tblInd w:w="5" w:type="dxa"/>
        <w:tblCellMar>
          <w:top w:w="10" w:type="dxa"/>
          <w:left w:w="108" w:type="dxa"/>
          <w:right w:w="115" w:type="dxa"/>
        </w:tblCellMar>
        <w:tblLook w:val="04A0" w:firstRow="1" w:lastRow="0" w:firstColumn="1" w:lastColumn="0" w:noHBand="0" w:noVBand="1"/>
      </w:tblPr>
      <w:tblGrid>
        <w:gridCol w:w="8496"/>
      </w:tblGrid>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1 - CSU01 – Realizar venda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2</w:t>
            </w:r>
            <w:r>
              <w:rPr>
                <w:b/>
              </w:rPr>
              <w:t xml:space="preserve"> </w:t>
            </w:r>
            <w:r>
              <w:t>-</w:t>
            </w:r>
            <w:r>
              <w:rPr>
                <w:b/>
              </w:rPr>
              <w:t xml:space="preserve"> </w:t>
            </w:r>
            <w:r>
              <w:t xml:space="preserve">CSU04 – Verificar produtos escassos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3 - CSU07 – Gerenciar encomenda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4 - CSU02 – Fechar caixa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5 – CSU03 - Dar entrada de pedido de compra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6 – CSU12 – Gerar relatório de folha de pagamento </w:t>
            </w:r>
          </w:p>
        </w:tc>
      </w:tr>
      <w:tr w:rsidR="002D204F">
        <w:trPr>
          <w:trHeight w:val="28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7 – CSU11 – Gerar relatório de fluxo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8 - CSU08 – Visualizar Entregas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9 - CSU09 – Dar baixa em entregas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10 -</w:t>
            </w:r>
            <w:r>
              <w:rPr>
                <w:b/>
              </w:rPr>
              <w:t xml:space="preserve"> </w:t>
            </w:r>
            <w:r>
              <w:t xml:space="preserve">CSU05 – Visualizar ordens de produção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11 - CSU06 – Concluir ordem de produção </w:t>
            </w:r>
          </w:p>
        </w:tc>
      </w:tr>
      <w:tr w:rsidR="002D204F">
        <w:trPr>
          <w:trHeight w:val="28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t xml:space="preserve">12 – CSU10 – Atualiza frequência </w:t>
            </w:r>
          </w:p>
        </w:tc>
      </w:tr>
    </w:tbl>
    <w:p w:rsidR="002D204F" w:rsidRDefault="00AC7C07">
      <w:r>
        <w:br w:type="page"/>
      </w:r>
    </w:p>
    <w:p w:rsidR="002D204F" w:rsidRDefault="00AC7C07">
      <w:pPr>
        <w:pStyle w:val="Ttulo3"/>
        <w:spacing w:after="0"/>
        <w:ind w:left="0" w:right="5440" w:firstLine="0"/>
        <w:jc w:val="right"/>
      </w:pPr>
      <w:r>
        <w:rPr>
          <w:b w:val="0"/>
        </w:rPr>
        <w:lastRenderedPageBreak/>
        <w:t xml:space="preserve">3.1.3. Diagrama de Casos de Uso </w:t>
      </w:r>
    </w:p>
    <w:p w:rsidR="002D204F" w:rsidRDefault="00AC7C07">
      <w:pPr>
        <w:spacing w:after="0" w:line="259" w:lineRule="auto"/>
        <w:ind w:left="0" w:firstLine="0"/>
        <w:jc w:val="left"/>
      </w:pPr>
      <w:r>
        <w:t xml:space="preserve"> </w:t>
      </w:r>
    </w:p>
    <w:p w:rsidR="002D204F" w:rsidRDefault="00AC7C07">
      <w:pPr>
        <w:spacing w:after="0" w:line="259" w:lineRule="auto"/>
        <w:ind w:left="0" w:firstLine="0"/>
        <w:jc w:val="left"/>
      </w:pPr>
      <w:r>
        <w:rPr>
          <w:noProof/>
        </w:rPr>
        <w:drawing>
          <wp:inline distT="0" distB="0" distL="0" distR="0">
            <wp:extent cx="5533644" cy="8432292"/>
            <wp:effectExtent l="0" t="0" r="0" b="0"/>
            <wp:docPr id="8094" name="Picture 8094"/>
            <wp:cNvGraphicFramePr/>
            <a:graphic xmlns:a="http://schemas.openxmlformats.org/drawingml/2006/main">
              <a:graphicData uri="http://schemas.openxmlformats.org/drawingml/2006/picture">
                <pic:pic xmlns:pic="http://schemas.openxmlformats.org/drawingml/2006/picture">
                  <pic:nvPicPr>
                    <pic:cNvPr id="8094" name="Picture 8094"/>
                    <pic:cNvPicPr/>
                  </pic:nvPicPr>
                  <pic:blipFill>
                    <a:blip r:embed="rId10"/>
                    <a:stretch>
                      <a:fillRect/>
                    </a:stretch>
                  </pic:blipFill>
                  <pic:spPr>
                    <a:xfrm>
                      <a:off x="0" y="0"/>
                      <a:ext cx="5533644" cy="8432292"/>
                    </a:xfrm>
                    <a:prstGeom prst="rect">
                      <a:avLst/>
                    </a:prstGeom>
                  </pic:spPr>
                </pic:pic>
              </a:graphicData>
            </a:graphic>
          </wp:inline>
        </w:drawing>
      </w:r>
    </w:p>
    <w:p w:rsidR="002D204F" w:rsidRDefault="00AC7C07">
      <w:pPr>
        <w:pStyle w:val="Ttulo3"/>
        <w:spacing w:after="40"/>
        <w:ind w:left="0" w:right="4654" w:firstLine="0"/>
        <w:jc w:val="right"/>
      </w:pPr>
      <w:r>
        <w:lastRenderedPageBreak/>
        <w:t xml:space="preserve">3.1.4. Detalhamento dos Casos de Uso </w:t>
      </w:r>
    </w:p>
    <w:p w:rsidR="002D204F" w:rsidRDefault="00AC7C07">
      <w:pPr>
        <w:spacing w:after="0" w:line="259" w:lineRule="auto"/>
        <w:ind w:left="0" w:firstLine="0"/>
        <w:jc w:val="left"/>
      </w:pPr>
      <w:r>
        <w:rPr>
          <w:b/>
        </w:rPr>
        <w:t xml:space="preserve"> </w:t>
      </w:r>
    </w:p>
    <w:tbl>
      <w:tblPr>
        <w:tblStyle w:val="TableGrid"/>
        <w:tblW w:w="8496" w:type="dxa"/>
        <w:tblInd w:w="5" w:type="dxa"/>
        <w:tblCellMar>
          <w:top w:w="8" w:type="dxa"/>
          <w:left w:w="108" w:type="dxa"/>
          <w:right w:w="41" w:type="dxa"/>
        </w:tblCellMar>
        <w:tblLook w:val="04A0" w:firstRow="1" w:lastRow="0" w:firstColumn="1" w:lastColumn="0" w:noHBand="0" w:noVBand="1"/>
      </w:tblPr>
      <w:tblGrid>
        <w:gridCol w:w="8496"/>
      </w:tblGrid>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Responsável</w:t>
            </w:r>
            <w:r>
              <w:t xml:space="preserve">: Rafael </w:t>
            </w:r>
            <w:proofErr w:type="spellStart"/>
            <w:r>
              <w:t>Mangolin</w:t>
            </w:r>
            <w:proofErr w:type="spellEnd"/>
            <w:r>
              <w:t xml:space="preserve"> </w:t>
            </w:r>
          </w:p>
        </w:tc>
      </w:tr>
      <w:tr w:rsidR="002D204F">
        <w:trPr>
          <w:trHeight w:val="28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Caso de Uso</w:t>
            </w:r>
            <w:r>
              <w:t xml:space="preserve">: Realizar Venda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Identificador</w:t>
            </w:r>
            <w:r>
              <w:t xml:space="preserve">: CSU01 </w:t>
            </w:r>
          </w:p>
        </w:tc>
      </w:tr>
      <w:tr w:rsidR="002D204F">
        <w:trPr>
          <w:trHeight w:val="1114"/>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right="68" w:firstLine="0"/>
            </w:pPr>
            <w:r>
              <w:rPr>
                <w:b/>
              </w:rPr>
              <w:t>Descrição</w:t>
            </w:r>
            <w:r>
              <w:t xml:space="preserve">: Inicia uma nova venda, podendo incluir e remover produtos dela, informando a quantidade de produto que ela contém e a soma de seus valores, fazendo no final o armazenamento da venda que contém o tipo de pagamento selecionado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Ator (es)</w:t>
            </w:r>
            <w:r>
              <w:t xml:space="preserve">: Caixa </w:t>
            </w:r>
          </w:p>
        </w:tc>
      </w:tr>
      <w:tr w:rsidR="002D204F">
        <w:trPr>
          <w:trHeight w:val="562"/>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Pré-Condições</w:t>
            </w:r>
            <w:r>
              <w:t xml:space="preserve">: O usuário estar </w:t>
            </w:r>
            <w:proofErr w:type="spellStart"/>
            <w:r>
              <w:t>logado</w:t>
            </w:r>
            <w:proofErr w:type="spellEnd"/>
            <w:r>
              <w:t xml:space="preserve"> no sistema e ser um usuário autorizado. </w:t>
            </w:r>
          </w:p>
        </w:tc>
      </w:tr>
      <w:tr w:rsidR="002D204F">
        <w:trPr>
          <w:trHeight w:val="562"/>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pPr>
            <w:r>
              <w:rPr>
                <w:b/>
              </w:rPr>
              <w:t>Pós-Condições</w:t>
            </w:r>
            <w:r>
              <w:t xml:space="preserve">: Armazenar a venda e realizar o decréscimo na quantidade dos produtos que estavam na lista </w:t>
            </w:r>
          </w:p>
        </w:tc>
      </w:tr>
      <w:tr w:rsidR="002D204F">
        <w:trPr>
          <w:trHeight w:val="304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Fluxo Principal</w:t>
            </w:r>
            <w:r>
              <w:t xml:space="preserve">: </w:t>
            </w:r>
          </w:p>
          <w:p w:rsidR="002D204F" w:rsidRDefault="00AC7C07">
            <w:pPr>
              <w:numPr>
                <w:ilvl w:val="0"/>
                <w:numId w:val="3"/>
              </w:numPr>
              <w:spacing w:after="0" w:line="259" w:lineRule="auto"/>
              <w:ind w:firstLine="0"/>
              <w:jc w:val="left"/>
            </w:pPr>
            <w:r>
              <w:t xml:space="preserve">- O usuário seleciona a opção de início de uma nova venda </w:t>
            </w:r>
          </w:p>
          <w:p w:rsidR="002D204F" w:rsidRDefault="00AC7C07">
            <w:pPr>
              <w:numPr>
                <w:ilvl w:val="0"/>
                <w:numId w:val="3"/>
              </w:numPr>
              <w:spacing w:after="0" w:line="259" w:lineRule="auto"/>
              <w:ind w:firstLine="0"/>
              <w:jc w:val="left"/>
            </w:pPr>
            <w:r>
              <w:t xml:space="preserve">- O sistema abre a tela de venda </w:t>
            </w:r>
          </w:p>
          <w:p w:rsidR="002D204F" w:rsidRDefault="00AC7C07">
            <w:pPr>
              <w:numPr>
                <w:ilvl w:val="0"/>
                <w:numId w:val="3"/>
              </w:numPr>
              <w:spacing w:after="0" w:line="240" w:lineRule="auto"/>
              <w:ind w:firstLine="0"/>
              <w:jc w:val="left"/>
            </w:pPr>
            <w:r>
              <w:t xml:space="preserve">- O usuário adiciona produtos na venda informando o produto e a quantidade vendida dele </w:t>
            </w:r>
          </w:p>
          <w:p w:rsidR="002D204F" w:rsidRDefault="00AC7C07">
            <w:pPr>
              <w:numPr>
                <w:ilvl w:val="0"/>
                <w:numId w:val="3"/>
              </w:numPr>
              <w:spacing w:after="0" w:line="259" w:lineRule="auto"/>
              <w:ind w:firstLine="0"/>
              <w:jc w:val="left"/>
            </w:pPr>
            <w:r>
              <w:t xml:space="preserve">- O usuário seleciona finalizar venda </w:t>
            </w:r>
          </w:p>
          <w:p w:rsidR="002D204F" w:rsidRDefault="00AC7C07">
            <w:pPr>
              <w:numPr>
                <w:ilvl w:val="0"/>
                <w:numId w:val="3"/>
              </w:numPr>
              <w:spacing w:after="0" w:line="259" w:lineRule="auto"/>
              <w:ind w:firstLine="0"/>
              <w:jc w:val="left"/>
            </w:pPr>
            <w:r>
              <w:t xml:space="preserve">- O sistema requisita como será realizado o pagamento (cartão, dinheiro, </w:t>
            </w:r>
            <w:proofErr w:type="spellStart"/>
            <w:r>
              <w:t>etc</w:t>
            </w:r>
            <w:proofErr w:type="spellEnd"/>
            <w:r>
              <w:t xml:space="preserve">) </w:t>
            </w:r>
          </w:p>
          <w:p w:rsidR="002D204F" w:rsidRDefault="00AC7C07">
            <w:pPr>
              <w:numPr>
                <w:ilvl w:val="0"/>
                <w:numId w:val="3"/>
              </w:numPr>
              <w:spacing w:after="0" w:line="259" w:lineRule="auto"/>
              <w:ind w:firstLine="0"/>
              <w:jc w:val="left"/>
            </w:pPr>
            <w:r>
              <w:t xml:space="preserve">- O usuário seleciona a forma de pagamento </w:t>
            </w:r>
          </w:p>
          <w:p w:rsidR="002D204F" w:rsidRDefault="00AC7C07">
            <w:pPr>
              <w:numPr>
                <w:ilvl w:val="0"/>
                <w:numId w:val="3"/>
              </w:numPr>
              <w:spacing w:after="0" w:line="259" w:lineRule="auto"/>
              <w:ind w:firstLine="0"/>
              <w:jc w:val="left"/>
            </w:pPr>
            <w:r>
              <w:t xml:space="preserve">- O sistema requisita a quantia fornecida para o pagamento </w:t>
            </w:r>
          </w:p>
          <w:p w:rsidR="002D204F" w:rsidRDefault="00AC7C07">
            <w:pPr>
              <w:spacing w:after="0" w:line="259" w:lineRule="auto"/>
              <w:ind w:left="0" w:firstLine="0"/>
              <w:jc w:val="left"/>
            </w:pPr>
            <w:r>
              <w:t xml:space="preserve">O usuário fornece a quantia </w:t>
            </w:r>
          </w:p>
          <w:p w:rsidR="002D204F" w:rsidRDefault="00AC7C07">
            <w:pPr>
              <w:spacing w:after="0" w:line="259" w:lineRule="auto"/>
              <w:ind w:left="0" w:firstLine="0"/>
              <w:jc w:val="left"/>
            </w:pPr>
            <w:r>
              <w:t xml:space="preserve">O sistema informa o troco e finaliza a venda </w:t>
            </w:r>
          </w:p>
        </w:tc>
      </w:tr>
      <w:tr w:rsidR="002D204F">
        <w:trPr>
          <w:trHeight w:val="2494"/>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Fluxo Alternativo: </w:t>
            </w:r>
          </w:p>
          <w:p w:rsidR="002D204F" w:rsidRDefault="00AC7C07">
            <w:pPr>
              <w:numPr>
                <w:ilvl w:val="0"/>
                <w:numId w:val="4"/>
              </w:numPr>
              <w:spacing w:after="0" w:line="240" w:lineRule="auto"/>
              <w:ind w:right="70" w:firstLine="0"/>
            </w:pPr>
            <w:r>
              <w:t xml:space="preserve">Se entre os passos 3 e 4 o usuário decidir remover um item ou alterar a quantidade de um produto, o sistema irá requisitar o código de acesso para validar a operação. </w:t>
            </w:r>
          </w:p>
          <w:p w:rsidR="002D204F" w:rsidRDefault="00AC7C07">
            <w:pPr>
              <w:numPr>
                <w:ilvl w:val="0"/>
                <w:numId w:val="4"/>
              </w:numPr>
              <w:spacing w:after="0" w:line="259" w:lineRule="auto"/>
              <w:ind w:right="70" w:firstLine="0"/>
            </w:pPr>
            <w:r>
              <w:t xml:space="preserve">Se no meio do processo o usuário quiser cancelar a venda ou fechar a janela em que o processo estiver aberto, o Sistema deverá gerar uma mensagem perguntando se ele quer mesmo sair do processo, se sim fechar a janela ou finalizar a venda não armazenando os dados já digitados, se não continuar com o processo normalmente. </w:t>
            </w:r>
          </w:p>
        </w:tc>
      </w:tr>
      <w:tr w:rsidR="002D204F">
        <w:trPr>
          <w:trHeight w:val="1392"/>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Fluxo de Exceção: </w:t>
            </w:r>
          </w:p>
          <w:p w:rsidR="002D204F" w:rsidRDefault="00AC7C07">
            <w:pPr>
              <w:numPr>
                <w:ilvl w:val="0"/>
                <w:numId w:val="5"/>
              </w:numPr>
              <w:spacing w:after="0" w:line="240" w:lineRule="auto"/>
              <w:ind w:firstLine="0"/>
            </w:pPr>
            <w:r>
              <w:t xml:space="preserve">Caso o usuário tente finalizar a compra sem nenhum produto adicionado informar o que não há nenhum produto na lista </w:t>
            </w:r>
          </w:p>
          <w:p w:rsidR="002D204F" w:rsidRDefault="00AC7C07">
            <w:pPr>
              <w:numPr>
                <w:ilvl w:val="0"/>
                <w:numId w:val="5"/>
              </w:numPr>
              <w:spacing w:after="0" w:line="259" w:lineRule="auto"/>
              <w:ind w:firstLine="0"/>
            </w:pPr>
            <w:r>
              <w:t xml:space="preserve">Caso o usuário informar um valor de pagamento que seja menor que que o valor da compra, informar valor invalido. </w:t>
            </w:r>
          </w:p>
        </w:tc>
      </w:tr>
    </w:tbl>
    <w:p w:rsidR="002D204F" w:rsidRDefault="00AC7C07">
      <w:pPr>
        <w:spacing w:after="0" w:line="259" w:lineRule="auto"/>
        <w:ind w:left="0" w:firstLine="0"/>
        <w:jc w:val="left"/>
      </w:pPr>
      <w:r>
        <w:t xml:space="preserve"> </w:t>
      </w:r>
    </w:p>
    <w:tbl>
      <w:tblPr>
        <w:tblStyle w:val="TableGrid"/>
        <w:tblW w:w="8503" w:type="dxa"/>
        <w:tblInd w:w="5" w:type="dxa"/>
        <w:tblCellMar>
          <w:top w:w="8" w:type="dxa"/>
          <w:left w:w="108" w:type="dxa"/>
          <w:right w:w="41" w:type="dxa"/>
        </w:tblCellMar>
        <w:tblLook w:val="04A0" w:firstRow="1" w:lastRow="0" w:firstColumn="1" w:lastColumn="0" w:noHBand="0" w:noVBand="1"/>
      </w:tblPr>
      <w:tblGrid>
        <w:gridCol w:w="8503"/>
      </w:tblGrid>
      <w:tr w:rsidR="002D204F">
        <w:trPr>
          <w:trHeight w:val="286"/>
        </w:trPr>
        <w:tc>
          <w:tcPr>
            <w:tcW w:w="8503"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Responsável: </w:t>
            </w:r>
            <w:r>
              <w:t xml:space="preserve">Leonardo Catharin </w:t>
            </w:r>
          </w:p>
        </w:tc>
      </w:tr>
      <w:tr w:rsidR="002D204F">
        <w:trPr>
          <w:trHeight w:val="286"/>
        </w:trPr>
        <w:tc>
          <w:tcPr>
            <w:tcW w:w="8503"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Caso de Uso: </w:t>
            </w:r>
            <w:r>
              <w:t xml:space="preserve">Dar entrada no pedido de compra </w:t>
            </w:r>
          </w:p>
        </w:tc>
      </w:tr>
      <w:tr w:rsidR="002D204F">
        <w:trPr>
          <w:trHeight w:val="286"/>
        </w:trPr>
        <w:tc>
          <w:tcPr>
            <w:tcW w:w="8503"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Identificador:</w:t>
            </w:r>
            <w:r>
              <w:t xml:space="preserve"> CSU03</w:t>
            </w:r>
            <w:r>
              <w:rPr>
                <w:b/>
              </w:rPr>
              <w:t xml:space="preserve"> </w:t>
            </w:r>
          </w:p>
        </w:tc>
      </w:tr>
      <w:tr w:rsidR="002D204F">
        <w:trPr>
          <w:trHeight w:val="1114"/>
        </w:trPr>
        <w:tc>
          <w:tcPr>
            <w:tcW w:w="8503"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40" w:lineRule="auto"/>
              <w:ind w:left="0" w:right="67" w:firstLine="0"/>
            </w:pPr>
            <w:r>
              <w:rPr>
                <w:b/>
              </w:rPr>
              <w:lastRenderedPageBreak/>
              <w:t xml:space="preserve">Descrição: </w:t>
            </w:r>
            <w:r>
              <w:t xml:space="preserve">Inclui, exclui ou modifica um tipo de produto presente no estoque, além de verificar a quantidade de produto em estoque. Alimentação por intermédio do controlador de pedido de compras. </w:t>
            </w:r>
          </w:p>
          <w:p w:rsidR="002D204F" w:rsidRDefault="00AC7C07">
            <w:pPr>
              <w:spacing w:after="0" w:line="259" w:lineRule="auto"/>
              <w:ind w:left="0" w:firstLine="0"/>
              <w:jc w:val="left"/>
            </w:pPr>
            <w:r>
              <w:rPr>
                <w:b/>
              </w:rPr>
              <w:t xml:space="preserve"> </w:t>
            </w:r>
          </w:p>
        </w:tc>
      </w:tr>
      <w:tr w:rsidR="002D204F">
        <w:trPr>
          <w:trHeight w:val="562"/>
        </w:trPr>
        <w:tc>
          <w:tcPr>
            <w:tcW w:w="8503"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Ator (es): </w:t>
            </w:r>
            <w:r>
              <w:t xml:space="preserve">Almoxarifado, Gerente </w:t>
            </w:r>
          </w:p>
          <w:p w:rsidR="002D204F" w:rsidRDefault="00AC7C07">
            <w:pPr>
              <w:spacing w:after="0" w:line="259" w:lineRule="auto"/>
              <w:ind w:left="0" w:firstLine="0"/>
              <w:jc w:val="left"/>
            </w:pPr>
            <w:r>
              <w:rPr>
                <w:b/>
              </w:rPr>
              <w:t xml:space="preserve"> </w:t>
            </w:r>
          </w:p>
        </w:tc>
      </w:tr>
      <w:tr w:rsidR="002D204F">
        <w:trPr>
          <w:trHeight w:val="840"/>
        </w:trPr>
        <w:tc>
          <w:tcPr>
            <w:tcW w:w="8503"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40" w:lineRule="auto"/>
              <w:ind w:left="0" w:firstLine="0"/>
              <w:jc w:val="left"/>
            </w:pPr>
            <w:r>
              <w:rPr>
                <w:b/>
              </w:rPr>
              <w:t xml:space="preserve">Pré-Condições: </w:t>
            </w:r>
            <w:r>
              <w:t xml:space="preserve">O usuário estar </w:t>
            </w:r>
            <w:proofErr w:type="spellStart"/>
            <w:r>
              <w:t>logado</w:t>
            </w:r>
            <w:proofErr w:type="spellEnd"/>
            <w:r>
              <w:t xml:space="preserve"> no sistema e ser um usuário autorizado. </w:t>
            </w:r>
          </w:p>
          <w:p w:rsidR="002D204F" w:rsidRDefault="00AC7C07">
            <w:pPr>
              <w:spacing w:after="0" w:line="259" w:lineRule="auto"/>
              <w:ind w:left="0" w:firstLine="0"/>
              <w:jc w:val="left"/>
            </w:pPr>
            <w:r>
              <w:rPr>
                <w:b/>
              </w:rPr>
              <w:t xml:space="preserve"> </w:t>
            </w:r>
          </w:p>
        </w:tc>
      </w:tr>
      <w:tr w:rsidR="002D204F">
        <w:trPr>
          <w:trHeight w:val="838"/>
        </w:trPr>
        <w:tc>
          <w:tcPr>
            <w:tcW w:w="8503"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40" w:lineRule="auto"/>
              <w:ind w:left="0" w:firstLine="0"/>
            </w:pPr>
            <w:r>
              <w:rPr>
                <w:b/>
              </w:rPr>
              <w:t xml:space="preserve">Pós-Condições: </w:t>
            </w:r>
            <w:r>
              <w:t xml:space="preserve">Inclusão, exclusão ou modificação de um determinado produto. </w:t>
            </w:r>
          </w:p>
          <w:p w:rsidR="002D204F" w:rsidRDefault="00AC7C07">
            <w:pPr>
              <w:spacing w:after="0" w:line="259" w:lineRule="auto"/>
              <w:ind w:left="0" w:firstLine="0"/>
              <w:jc w:val="left"/>
            </w:pPr>
            <w:r>
              <w:rPr>
                <w:b/>
              </w:rPr>
              <w:t xml:space="preserve"> </w:t>
            </w:r>
          </w:p>
        </w:tc>
      </w:tr>
      <w:tr w:rsidR="002D204F">
        <w:trPr>
          <w:trHeight w:val="1942"/>
        </w:trPr>
        <w:tc>
          <w:tcPr>
            <w:tcW w:w="8503"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Fluxo principal:</w:t>
            </w:r>
            <w:r>
              <w:t xml:space="preserve"> </w:t>
            </w:r>
          </w:p>
          <w:p w:rsidR="002D204F" w:rsidRDefault="00AC7C07">
            <w:pPr>
              <w:numPr>
                <w:ilvl w:val="0"/>
                <w:numId w:val="6"/>
              </w:numPr>
              <w:spacing w:after="0" w:line="259" w:lineRule="auto"/>
              <w:ind w:hanging="202"/>
              <w:jc w:val="left"/>
            </w:pPr>
            <w:r>
              <w:t xml:space="preserve">- O Usuário faz </w:t>
            </w:r>
            <w:proofErr w:type="spellStart"/>
            <w:r>
              <w:t>login</w:t>
            </w:r>
            <w:proofErr w:type="spellEnd"/>
            <w:r>
              <w:t xml:space="preserve"> no sistema; </w:t>
            </w:r>
          </w:p>
          <w:p w:rsidR="002D204F" w:rsidRDefault="00AC7C07">
            <w:pPr>
              <w:numPr>
                <w:ilvl w:val="0"/>
                <w:numId w:val="6"/>
              </w:numPr>
              <w:spacing w:after="0" w:line="259" w:lineRule="auto"/>
              <w:ind w:hanging="202"/>
              <w:jc w:val="left"/>
            </w:pPr>
            <w:r>
              <w:t xml:space="preserve">- O Sistema exibe na tela a lista de produtos do estoque; </w:t>
            </w:r>
          </w:p>
          <w:p w:rsidR="002D204F" w:rsidRDefault="00AC7C07">
            <w:pPr>
              <w:numPr>
                <w:ilvl w:val="0"/>
                <w:numId w:val="6"/>
              </w:numPr>
              <w:spacing w:after="0" w:line="259" w:lineRule="auto"/>
              <w:ind w:hanging="202"/>
              <w:jc w:val="left"/>
            </w:pPr>
            <w:r>
              <w:t xml:space="preserve">- O Sistema mostra opções de incluir, excluir ou atualizar os registros; </w:t>
            </w:r>
          </w:p>
          <w:p w:rsidR="002D204F" w:rsidRDefault="00AC7C07">
            <w:pPr>
              <w:numPr>
                <w:ilvl w:val="0"/>
                <w:numId w:val="6"/>
              </w:numPr>
              <w:spacing w:after="0" w:line="259" w:lineRule="auto"/>
              <w:ind w:hanging="202"/>
              <w:jc w:val="left"/>
            </w:pPr>
            <w:r>
              <w:t xml:space="preserve">- O usuário escolhe a opção desejada; </w:t>
            </w:r>
          </w:p>
          <w:p w:rsidR="002D204F" w:rsidRDefault="00AC7C07">
            <w:pPr>
              <w:numPr>
                <w:ilvl w:val="0"/>
                <w:numId w:val="6"/>
              </w:numPr>
              <w:spacing w:after="0" w:line="259" w:lineRule="auto"/>
              <w:ind w:hanging="202"/>
              <w:jc w:val="left"/>
            </w:pPr>
            <w:r>
              <w:t xml:space="preserve">– O Sistema aplica as operações solicitadas e retorna ao item 3. </w:t>
            </w:r>
          </w:p>
          <w:p w:rsidR="002D204F" w:rsidRDefault="00AC7C07">
            <w:pPr>
              <w:spacing w:after="0" w:line="259" w:lineRule="auto"/>
              <w:ind w:left="0" w:firstLine="0"/>
              <w:jc w:val="left"/>
            </w:pPr>
            <w:r>
              <w:rPr>
                <w:b/>
              </w:rPr>
              <w:t xml:space="preserve"> </w:t>
            </w:r>
          </w:p>
        </w:tc>
      </w:tr>
      <w:tr w:rsidR="002D204F">
        <w:trPr>
          <w:trHeight w:val="3920"/>
        </w:trPr>
        <w:tc>
          <w:tcPr>
            <w:tcW w:w="8503"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Tratamento de Exceção:</w:t>
            </w:r>
            <w:r>
              <w:t xml:space="preserve"> </w:t>
            </w:r>
          </w:p>
          <w:p w:rsidR="002D204F" w:rsidRDefault="00AC7C07">
            <w:pPr>
              <w:numPr>
                <w:ilvl w:val="0"/>
                <w:numId w:val="7"/>
              </w:numPr>
              <w:spacing w:after="0" w:line="259" w:lineRule="auto"/>
              <w:ind w:hanging="202"/>
              <w:jc w:val="left"/>
            </w:pPr>
            <w:r>
              <w:t xml:space="preserve">-  Usuário entra com </w:t>
            </w:r>
            <w:proofErr w:type="spellStart"/>
            <w:r>
              <w:t>login</w:t>
            </w:r>
            <w:proofErr w:type="spellEnd"/>
            <w:r>
              <w:t xml:space="preserve"> ou senha errado </w:t>
            </w:r>
          </w:p>
          <w:p w:rsidR="002D204F" w:rsidRDefault="00AC7C07">
            <w:pPr>
              <w:tabs>
                <w:tab w:val="center" w:pos="4432"/>
              </w:tabs>
              <w:spacing w:after="0" w:line="259" w:lineRule="auto"/>
              <w:ind w:left="0" w:firstLine="0"/>
              <w:jc w:val="left"/>
            </w:pPr>
            <w:r>
              <w:t xml:space="preserve"> </w:t>
            </w:r>
            <w:r>
              <w:tab/>
            </w:r>
            <w:r>
              <w:rPr>
                <w:sz w:val="20"/>
              </w:rPr>
              <w:t>1.1-O sistema emite mensagem de erro, retorna e solicita novamente</w:t>
            </w:r>
            <w:r>
              <w:rPr>
                <w:i/>
                <w:sz w:val="20"/>
              </w:rPr>
              <w:t xml:space="preserve"> </w:t>
            </w:r>
            <w:proofErr w:type="spellStart"/>
            <w:r>
              <w:rPr>
                <w:i/>
                <w:sz w:val="20"/>
              </w:rPr>
              <w:t>login</w:t>
            </w:r>
            <w:proofErr w:type="spellEnd"/>
            <w:r>
              <w:rPr>
                <w:sz w:val="20"/>
              </w:rPr>
              <w:t xml:space="preserve"> e </w:t>
            </w:r>
            <w:r>
              <w:rPr>
                <w:i/>
                <w:sz w:val="20"/>
              </w:rPr>
              <w:t>senha;</w:t>
            </w:r>
            <w:r>
              <w:rPr>
                <w:sz w:val="20"/>
              </w:rPr>
              <w:t xml:space="preserve"> </w:t>
            </w:r>
          </w:p>
          <w:p w:rsidR="002D204F" w:rsidRDefault="00AC7C07">
            <w:pPr>
              <w:spacing w:after="0" w:line="259" w:lineRule="auto"/>
              <w:ind w:left="0" w:right="77" w:firstLine="0"/>
              <w:jc w:val="right"/>
            </w:pPr>
            <w:r>
              <w:rPr>
                <w:sz w:val="20"/>
              </w:rPr>
              <w:t xml:space="preserve">1.2-O sistema emite mensagem de </w:t>
            </w:r>
            <w:proofErr w:type="spellStart"/>
            <w:r>
              <w:rPr>
                <w:sz w:val="20"/>
              </w:rPr>
              <w:t>login</w:t>
            </w:r>
            <w:proofErr w:type="spellEnd"/>
            <w:r>
              <w:rPr>
                <w:sz w:val="20"/>
              </w:rPr>
              <w:t xml:space="preserve"> impossibilitado, e bloqueia a tentativa de </w:t>
            </w:r>
            <w:proofErr w:type="spellStart"/>
            <w:r>
              <w:rPr>
                <w:sz w:val="20"/>
              </w:rPr>
              <w:t>login</w:t>
            </w:r>
            <w:proofErr w:type="spellEnd"/>
            <w:r>
              <w:rPr>
                <w:sz w:val="20"/>
              </w:rPr>
              <w:t xml:space="preserve"> </w:t>
            </w:r>
          </w:p>
          <w:p w:rsidR="002D204F" w:rsidRDefault="00AC7C07">
            <w:pPr>
              <w:spacing w:after="0" w:line="259" w:lineRule="auto"/>
              <w:ind w:left="0" w:firstLine="0"/>
              <w:jc w:val="left"/>
            </w:pPr>
            <w:proofErr w:type="gramStart"/>
            <w:r>
              <w:rPr>
                <w:sz w:val="20"/>
              </w:rPr>
              <w:t>por</w:t>
            </w:r>
            <w:proofErr w:type="gramEnd"/>
            <w:r>
              <w:rPr>
                <w:sz w:val="20"/>
              </w:rPr>
              <w:t xml:space="preserve"> um período; </w:t>
            </w:r>
          </w:p>
          <w:p w:rsidR="002D204F" w:rsidRDefault="00AC7C07">
            <w:pPr>
              <w:spacing w:after="20" w:line="259" w:lineRule="auto"/>
              <w:ind w:left="708" w:firstLine="0"/>
              <w:jc w:val="left"/>
            </w:pPr>
            <w:r>
              <w:rPr>
                <w:sz w:val="20"/>
              </w:rPr>
              <w:t xml:space="preserve"> </w:t>
            </w:r>
          </w:p>
          <w:p w:rsidR="002D204F" w:rsidRDefault="00AC7C07">
            <w:pPr>
              <w:numPr>
                <w:ilvl w:val="0"/>
                <w:numId w:val="7"/>
              </w:numPr>
              <w:spacing w:after="0" w:line="259" w:lineRule="auto"/>
              <w:ind w:hanging="202"/>
              <w:jc w:val="left"/>
            </w:pPr>
            <w:r>
              <w:t xml:space="preserve">– Algum dado informado não atende as restrições requeridas </w:t>
            </w:r>
          </w:p>
          <w:p w:rsidR="002D204F" w:rsidRDefault="00AC7C07">
            <w:pPr>
              <w:spacing w:after="0" w:line="259" w:lineRule="auto"/>
              <w:ind w:left="708" w:firstLine="0"/>
              <w:jc w:val="left"/>
            </w:pPr>
            <w:r>
              <w:rPr>
                <w:sz w:val="20"/>
              </w:rPr>
              <w:t xml:space="preserve">2.1-O sistema emite mensagem de erro e solicita o dado novamente; </w:t>
            </w:r>
          </w:p>
          <w:p w:rsidR="002D204F" w:rsidRDefault="00AC7C07">
            <w:pPr>
              <w:spacing w:after="20" w:line="259" w:lineRule="auto"/>
              <w:ind w:left="0" w:firstLine="0"/>
              <w:jc w:val="left"/>
            </w:pPr>
            <w:r>
              <w:rPr>
                <w:sz w:val="20"/>
              </w:rPr>
              <w:t xml:space="preserve"> </w:t>
            </w:r>
          </w:p>
          <w:p w:rsidR="002D204F" w:rsidRDefault="00AC7C07">
            <w:pPr>
              <w:numPr>
                <w:ilvl w:val="0"/>
                <w:numId w:val="7"/>
              </w:numPr>
              <w:spacing w:after="0" w:line="259" w:lineRule="auto"/>
              <w:ind w:hanging="202"/>
              <w:jc w:val="left"/>
            </w:pPr>
            <w:r>
              <w:t xml:space="preserve">– Há erro de conexão com a base de dados </w:t>
            </w:r>
          </w:p>
          <w:p w:rsidR="002D204F" w:rsidRDefault="00AC7C07">
            <w:pPr>
              <w:spacing w:after="17" w:line="259" w:lineRule="auto"/>
              <w:ind w:left="0" w:right="78" w:firstLine="0"/>
              <w:jc w:val="right"/>
            </w:pPr>
            <w:r>
              <w:rPr>
                <w:sz w:val="20"/>
              </w:rPr>
              <w:t xml:space="preserve">3.1-O sistema emite mensagem de erro e apresenta as alternativas “cancelar” e “tentar </w:t>
            </w:r>
          </w:p>
          <w:p w:rsidR="002D204F" w:rsidRDefault="00AC7C07">
            <w:pPr>
              <w:spacing w:after="0" w:line="259" w:lineRule="auto"/>
              <w:ind w:left="0" w:firstLine="0"/>
              <w:jc w:val="left"/>
            </w:pPr>
            <w:proofErr w:type="gramStart"/>
            <w:r>
              <w:rPr>
                <w:sz w:val="20"/>
              </w:rPr>
              <w:t>novamente</w:t>
            </w:r>
            <w:proofErr w:type="gramEnd"/>
            <w:r>
              <w:rPr>
                <w:sz w:val="20"/>
              </w:rPr>
              <w:t xml:space="preserve">” </w:t>
            </w:r>
          </w:p>
          <w:p w:rsidR="002D204F" w:rsidRDefault="00AC7C07">
            <w:pPr>
              <w:spacing w:after="0" w:line="259" w:lineRule="auto"/>
              <w:ind w:left="0" w:firstLine="0"/>
              <w:jc w:val="left"/>
            </w:pPr>
            <w:r>
              <w:rPr>
                <w:sz w:val="20"/>
              </w:rPr>
              <w:t xml:space="preserve">                                                                                                    </w:t>
            </w:r>
          </w:p>
          <w:p w:rsidR="002D204F" w:rsidRDefault="00AC7C07">
            <w:pPr>
              <w:spacing w:after="20" w:line="259" w:lineRule="auto"/>
              <w:ind w:left="0" w:firstLine="0"/>
              <w:jc w:val="left"/>
            </w:pPr>
            <w:r>
              <w:rPr>
                <w:sz w:val="20"/>
              </w:rPr>
              <w:t xml:space="preserve"> </w:t>
            </w:r>
          </w:p>
          <w:p w:rsidR="002D204F" w:rsidRDefault="00AC7C07">
            <w:pPr>
              <w:numPr>
                <w:ilvl w:val="0"/>
                <w:numId w:val="7"/>
              </w:numPr>
              <w:spacing w:after="0" w:line="259" w:lineRule="auto"/>
              <w:ind w:hanging="202"/>
              <w:jc w:val="left"/>
            </w:pPr>
            <w:r>
              <w:t xml:space="preserve">– Na consulta ao banco de dados, não existe o produto solicitado </w:t>
            </w:r>
          </w:p>
          <w:p w:rsidR="002D204F" w:rsidRDefault="00AC7C07">
            <w:pPr>
              <w:spacing w:after="0" w:line="259" w:lineRule="auto"/>
              <w:ind w:left="0" w:firstLine="0"/>
              <w:jc w:val="left"/>
            </w:pPr>
            <w:r>
              <w:rPr>
                <w:sz w:val="20"/>
              </w:rPr>
              <w:t xml:space="preserve">     4.1. Retorna uma mensagem avisando que não existe aquele produto</w:t>
            </w:r>
            <w:r>
              <w:t xml:space="preserve"> </w:t>
            </w:r>
          </w:p>
        </w:tc>
      </w:tr>
    </w:tbl>
    <w:p w:rsidR="002D204F" w:rsidRDefault="00AC7C07">
      <w:pPr>
        <w:spacing w:after="0" w:line="259" w:lineRule="auto"/>
        <w:ind w:left="0" w:firstLine="0"/>
      </w:pPr>
      <w:r>
        <w:t xml:space="preserve"> </w:t>
      </w:r>
    </w:p>
    <w:tbl>
      <w:tblPr>
        <w:tblStyle w:val="TableGrid"/>
        <w:tblW w:w="8496" w:type="dxa"/>
        <w:tblInd w:w="5" w:type="dxa"/>
        <w:tblCellMar>
          <w:top w:w="8" w:type="dxa"/>
          <w:left w:w="108" w:type="dxa"/>
          <w:right w:w="41" w:type="dxa"/>
        </w:tblCellMar>
        <w:tblLook w:val="04A0" w:firstRow="1" w:lastRow="0" w:firstColumn="1" w:lastColumn="0" w:noHBand="0" w:noVBand="1"/>
      </w:tblPr>
      <w:tblGrid>
        <w:gridCol w:w="8496"/>
      </w:tblGrid>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Responsável</w:t>
            </w:r>
            <w:r>
              <w:t xml:space="preserve">: Igor Santana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Caso de Uso</w:t>
            </w:r>
            <w:r>
              <w:t xml:space="preserve">: Gerar relatório de folha de pagamento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Identificador</w:t>
            </w:r>
            <w:r>
              <w:t xml:space="preserve">: CSU12 </w:t>
            </w:r>
          </w:p>
        </w:tc>
      </w:tr>
      <w:tr w:rsidR="002D204F">
        <w:trPr>
          <w:trHeight w:val="1393"/>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right="64" w:firstLine="0"/>
            </w:pPr>
            <w:r>
              <w:rPr>
                <w:b/>
              </w:rPr>
              <w:t>Descrição</w:t>
            </w:r>
            <w:r>
              <w:t xml:space="preserve">: Gera um relatório documentando todos os gastos com pagamentos dos funcionários, com o usuário podendo escolher os períodos (Mensal, Trimestral, Semestral, Anual), as categorias em que os usuários estão divididos (Produção, Venda, todas, entre outras), contendo todas as informações necessárias dos usuários.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Ator (es)</w:t>
            </w:r>
            <w:r>
              <w:t xml:space="preserve">: Gerente </w:t>
            </w:r>
          </w:p>
        </w:tc>
      </w:tr>
      <w:tr w:rsidR="002D204F">
        <w:trPr>
          <w:trHeight w:val="562"/>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pPr>
            <w:r>
              <w:rPr>
                <w:b/>
              </w:rPr>
              <w:t>Pré-Condições</w:t>
            </w:r>
            <w:r>
              <w:t xml:space="preserve">: O usuário deve estar </w:t>
            </w:r>
            <w:proofErr w:type="spellStart"/>
            <w:r>
              <w:t>logado</w:t>
            </w:r>
            <w:proofErr w:type="spellEnd"/>
            <w:r>
              <w:t xml:space="preserve"> no sistema como Gerente e ter funcionários cadastrados. </w:t>
            </w:r>
          </w:p>
        </w:tc>
      </w:tr>
      <w:tr w:rsidR="002D204F">
        <w:trPr>
          <w:trHeight w:val="286"/>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lastRenderedPageBreak/>
              <w:t>Pós-Condições</w:t>
            </w:r>
            <w:r>
              <w:t xml:space="preserve">: Adicionar o relatório na lista dos relatórios realizados. </w:t>
            </w:r>
          </w:p>
        </w:tc>
      </w:tr>
      <w:tr w:rsidR="002D204F">
        <w:trPr>
          <w:trHeight w:val="2494"/>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Fluxo Principal</w:t>
            </w:r>
            <w:r>
              <w:t xml:space="preserve">: </w:t>
            </w:r>
          </w:p>
          <w:p w:rsidR="002D204F" w:rsidRDefault="00AC7C07">
            <w:pPr>
              <w:numPr>
                <w:ilvl w:val="0"/>
                <w:numId w:val="8"/>
              </w:numPr>
              <w:spacing w:after="0" w:line="259" w:lineRule="auto"/>
              <w:ind w:firstLine="0"/>
              <w:jc w:val="left"/>
            </w:pPr>
            <w:r>
              <w:t xml:space="preserve">- O usuário seleciona a opção de gerar relatório </w:t>
            </w:r>
          </w:p>
          <w:p w:rsidR="002D204F" w:rsidRDefault="00AC7C07">
            <w:pPr>
              <w:numPr>
                <w:ilvl w:val="0"/>
                <w:numId w:val="8"/>
              </w:numPr>
              <w:spacing w:after="0" w:line="259" w:lineRule="auto"/>
              <w:ind w:firstLine="0"/>
              <w:jc w:val="left"/>
            </w:pPr>
            <w:r>
              <w:t xml:space="preserve">- O sistema abre a tela de gerar relatório </w:t>
            </w:r>
          </w:p>
          <w:p w:rsidR="002D204F" w:rsidRDefault="00AC7C07">
            <w:pPr>
              <w:numPr>
                <w:ilvl w:val="0"/>
                <w:numId w:val="8"/>
              </w:numPr>
              <w:spacing w:after="0" w:line="259" w:lineRule="auto"/>
              <w:ind w:firstLine="0"/>
              <w:jc w:val="left"/>
            </w:pPr>
            <w:r>
              <w:t xml:space="preserve">- O usuário seleciona como será o período utilizado no relatório </w:t>
            </w:r>
          </w:p>
          <w:p w:rsidR="002D204F" w:rsidRDefault="00AC7C07">
            <w:pPr>
              <w:numPr>
                <w:ilvl w:val="0"/>
                <w:numId w:val="8"/>
              </w:numPr>
              <w:spacing w:after="0" w:line="259" w:lineRule="auto"/>
              <w:ind w:firstLine="0"/>
              <w:jc w:val="left"/>
            </w:pPr>
            <w:r>
              <w:t xml:space="preserve">- O sistema armazena qual período foi escolhido </w:t>
            </w:r>
          </w:p>
          <w:p w:rsidR="002D204F" w:rsidRDefault="00AC7C07">
            <w:pPr>
              <w:numPr>
                <w:ilvl w:val="0"/>
                <w:numId w:val="8"/>
              </w:numPr>
              <w:spacing w:after="0" w:line="259" w:lineRule="auto"/>
              <w:ind w:firstLine="0"/>
              <w:jc w:val="left"/>
            </w:pPr>
            <w:r>
              <w:t xml:space="preserve">- O usuário selecionará qual categoria será utilizada no relatório </w:t>
            </w:r>
          </w:p>
          <w:p w:rsidR="002D204F" w:rsidRDefault="00AC7C07">
            <w:pPr>
              <w:numPr>
                <w:ilvl w:val="0"/>
                <w:numId w:val="8"/>
              </w:numPr>
              <w:spacing w:after="0" w:line="240" w:lineRule="auto"/>
              <w:ind w:firstLine="0"/>
              <w:jc w:val="left"/>
            </w:pPr>
            <w:r>
              <w:t xml:space="preserve">- O sistema faz a busca no banco de dados e retorna os dados relativos a categoria e o período </w:t>
            </w:r>
          </w:p>
          <w:p w:rsidR="002D204F" w:rsidRDefault="00AC7C07">
            <w:pPr>
              <w:numPr>
                <w:ilvl w:val="0"/>
                <w:numId w:val="8"/>
              </w:numPr>
              <w:spacing w:after="0" w:line="259" w:lineRule="auto"/>
              <w:ind w:firstLine="0"/>
              <w:jc w:val="left"/>
            </w:pPr>
            <w:r>
              <w:t xml:space="preserve">- O usuário escolhe entre adicionar o relatório aos favoritos ou imprimir. </w:t>
            </w:r>
          </w:p>
        </w:tc>
      </w:tr>
      <w:tr w:rsidR="002D204F">
        <w:trPr>
          <w:trHeight w:val="1668"/>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Fluxo Alternativo: </w:t>
            </w:r>
          </w:p>
          <w:p w:rsidR="002D204F" w:rsidRDefault="00AC7C07">
            <w:pPr>
              <w:spacing w:after="3" w:line="240" w:lineRule="auto"/>
              <w:ind w:left="0" w:right="65" w:firstLine="0"/>
            </w:pPr>
            <w:r>
              <w:t xml:space="preserve">Se entre os passos 6 e 7 o usuário trocar o período, os dados serão </w:t>
            </w:r>
            <w:proofErr w:type="spellStart"/>
            <w:r>
              <w:rPr>
                <w:i/>
              </w:rPr>
              <w:t>resetados</w:t>
            </w:r>
            <w:proofErr w:type="spellEnd"/>
            <w:r>
              <w:t xml:space="preserve">. Se entre os passos 6 e 7 o usuário trocar a categoria, os dados serão </w:t>
            </w:r>
            <w:proofErr w:type="spellStart"/>
            <w:r>
              <w:rPr>
                <w:i/>
              </w:rPr>
              <w:t>resetados</w:t>
            </w:r>
            <w:proofErr w:type="spellEnd"/>
            <w:r>
              <w:t xml:space="preserve">. </w:t>
            </w:r>
          </w:p>
          <w:p w:rsidR="002D204F" w:rsidRDefault="00AC7C07">
            <w:pPr>
              <w:spacing w:after="0" w:line="259" w:lineRule="auto"/>
              <w:ind w:left="0" w:firstLine="0"/>
            </w:pPr>
            <w:r>
              <w:t xml:space="preserve">Se entre algum dos passos o usuário desejar fechar a tela ou cancelar o relatório, o sistema deverá alertar o usuário de que os dados serão perdidos </w:t>
            </w:r>
          </w:p>
        </w:tc>
      </w:tr>
      <w:tr w:rsidR="002D204F">
        <w:trPr>
          <w:trHeight w:val="562"/>
        </w:trPr>
        <w:tc>
          <w:tcPr>
            <w:tcW w:w="8496"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Fluxo de Exceção: </w:t>
            </w:r>
          </w:p>
          <w:p w:rsidR="002D204F" w:rsidRDefault="00AC7C07">
            <w:pPr>
              <w:spacing w:after="0" w:line="259" w:lineRule="auto"/>
              <w:ind w:left="0" w:firstLine="0"/>
              <w:jc w:val="left"/>
            </w:pPr>
            <w:r>
              <w:t xml:space="preserve">Caso o usuário tente gerar o relatório sem escolher uma categoria ou período. </w:t>
            </w:r>
          </w:p>
        </w:tc>
      </w:tr>
    </w:tbl>
    <w:p w:rsidR="002D204F" w:rsidRDefault="00AC7C07">
      <w:pPr>
        <w:spacing w:after="213" w:line="259" w:lineRule="auto"/>
        <w:ind w:left="0" w:firstLine="0"/>
        <w:jc w:val="left"/>
      </w:pPr>
      <w:r>
        <w:t xml:space="preserve"> </w:t>
      </w:r>
    </w:p>
    <w:p w:rsidR="002D204F" w:rsidRDefault="00AC7C07">
      <w:pPr>
        <w:spacing w:after="0" w:line="259" w:lineRule="auto"/>
        <w:ind w:left="0" w:firstLine="0"/>
      </w:pPr>
      <w:r>
        <w:t xml:space="preserve"> </w:t>
      </w:r>
      <w:r>
        <w:tab/>
      </w:r>
      <w:r>
        <w:rPr>
          <w:sz w:val="28"/>
        </w:rPr>
        <w:t xml:space="preserve"> </w:t>
      </w:r>
      <w:r>
        <w:br w:type="page"/>
      </w:r>
    </w:p>
    <w:p w:rsidR="002D204F" w:rsidRDefault="00AC7C07">
      <w:pPr>
        <w:pStyle w:val="Ttulo2"/>
        <w:tabs>
          <w:tab w:val="center" w:pos="595"/>
          <w:tab w:val="center" w:pos="2569"/>
        </w:tabs>
        <w:ind w:left="0" w:firstLine="0"/>
      </w:pPr>
      <w:r>
        <w:rPr>
          <w:rFonts w:ascii="Calibri" w:eastAsia="Calibri" w:hAnsi="Calibri" w:cs="Calibri"/>
          <w:sz w:val="22"/>
        </w:rPr>
        <w:lastRenderedPageBreak/>
        <w:tab/>
      </w:r>
      <w:r>
        <w:t xml:space="preserve">3.2. </w:t>
      </w:r>
      <w:r>
        <w:tab/>
        <w:t xml:space="preserve">Modelo de Análise </w:t>
      </w:r>
    </w:p>
    <w:p w:rsidR="002D204F" w:rsidRDefault="00AC7C07">
      <w:pPr>
        <w:ind w:left="-5" w:right="1293"/>
      </w:pPr>
      <w:r>
        <w:t xml:space="preserve">Responsável Rafael </w:t>
      </w:r>
      <w:proofErr w:type="spellStart"/>
      <w:r>
        <w:t>Mangolin</w:t>
      </w:r>
      <w:proofErr w:type="spellEnd"/>
      <w:r>
        <w:t xml:space="preserve"> </w:t>
      </w:r>
    </w:p>
    <w:p w:rsidR="002D204F" w:rsidRDefault="00AC7C07">
      <w:pPr>
        <w:ind w:left="-5" w:right="1293"/>
      </w:pPr>
      <w:r>
        <w:t xml:space="preserve">Diagrama referente ao caso de uso CSU01 - Realizar venda </w:t>
      </w:r>
    </w:p>
    <w:p w:rsidR="002D204F" w:rsidRDefault="00AC7C07">
      <w:pPr>
        <w:spacing w:after="105" w:line="259" w:lineRule="auto"/>
        <w:ind w:left="0" w:firstLine="0"/>
        <w:jc w:val="right"/>
      </w:pPr>
      <w:r>
        <w:rPr>
          <w:noProof/>
        </w:rPr>
        <w:drawing>
          <wp:inline distT="0" distB="0" distL="0" distR="0">
            <wp:extent cx="6138672" cy="3104388"/>
            <wp:effectExtent l="0" t="0" r="0" b="0"/>
            <wp:docPr id="8776" name="Picture 8776"/>
            <wp:cNvGraphicFramePr/>
            <a:graphic xmlns:a="http://schemas.openxmlformats.org/drawingml/2006/main">
              <a:graphicData uri="http://schemas.openxmlformats.org/drawingml/2006/picture">
                <pic:pic xmlns:pic="http://schemas.openxmlformats.org/drawingml/2006/picture">
                  <pic:nvPicPr>
                    <pic:cNvPr id="8776" name="Picture 8776"/>
                    <pic:cNvPicPr/>
                  </pic:nvPicPr>
                  <pic:blipFill>
                    <a:blip r:embed="rId11"/>
                    <a:stretch>
                      <a:fillRect/>
                    </a:stretch>
                  </pic:blipFill>
                  <pic:spPr>
                    <a:xfrm>
                      <a:off x="0" y="0"/>
                      <a:ext cx="6138672" cy="3104388"/>
                    </a:xfrm>
                    <a:prstGeom prst="rect">
                      <a:avLst/>
                    </a:prstGeom>
                  </pic:spPr>
                </pic:pic>
              </a:graphicData>
            </a:graphic>
          </wp:inline>
        </w:drawing>
      </w:r>
      <w:r>
        <w:t xml:space="preserve">  </w:t>
      </w:r>
    </w:p>
    <w:p w:rsidR="002D204F" w:rsidRDefault="00AC7C07">
      <w:pPr>
        <w:ind w:left="-5" w:right="1293"/>
      </w:pPr>
      <w:r>
        <w:t xml:space="preserve">Responsável Leonardo Catharin </w:t>
      </w:r>
    </w:p>
    <w:p w:rsidR="002D204F" w:rsidRDefault="00AC7C07">
      <w:pPr>
        <w:spacing w:after="0"/>
        <w:ind w:left="-5" w:right="1293"/>
      </w:pPr>
      <w:r>
        <w:t xml:space="preserve">Diagrama referente ao caso de uso CSU03 – Dar entrada no pedido de compra </w:t>
      </w:r>
    </w:p>
    <w:p w:rsidR="002D204F" w:rsidRDefault="00AC7C07">
      <w:pPr>
        <w:spacing w:after="256" w:line="259" w:lineRule="auto"/>
        <w:ind w:left="-1059" w:firstLine="0"/>
        <w:jc w:val="left"/>
      </w:pPr>
      <w:r>
        <w:rPr>
          <w:noProof/>
        </w:rPr>
        <w:drawing>
          <wp:inline distT="0" distB="0" distL="0" distR="0">
            <wp:extent cx="6871716" cy="2866644"/>
            <wp:effectExtent l="0" t="0" r="0" b="0"/>
            <wp:docPr id="8777" name="Picture 8777"/>
            <wp:cNvGraphicFramePr/>
            <a:graphic xmlns:a="http://schemas.openxmlformats.org/drawingml/2006/main">
              <a:graphicData uri="http://schemas.openxmlformats.org/drawingml/2006/picture">
                <pic:pic xmlns:pic="http://schemas.openxmlformats.org/drawingml/2006/picture">
                  <pic:nvPicPr>
                    <pic:cNvPr id="8777" name="Picture 8777"/>
                    <pic:cNvPicPr/>
                  </pic:nvPicPr>
                  <pic:blipFill>
                    <a:blip r:embed="rId12"/>
                    <a:stretch>
                      <a:fillRect/>
                    </a:stretch>
                  </pic:blipFill>
                  <pic:spPr>
                    <a:xfrm>
                      <a:off x="0" y="0"/>
                      <a:ext cx="6871716" cy="2866644"/>
                    </a:xfrm>
                    <a:prstGeom prst="rect">
                      <a:avLst/>
                    </a:prstGeom>
                  </pic:spPr>
                </pic:pic>
              </a:graphicData>
            </a:graphic>
          </wp:inline>
        </w:drawing>
      </w:r>
    </w:p>
    <w:p w:rsidR="002D204F" w:rsidRDefault="00AC7C07">
      <w:pPr>
        <w:spacing w:after="160" w:line="259" w:lineRule="auto"/>
        <w:ind w:left="0" w:firstLine="0"/>
        <w:jc w:val="left"/>
      </w:pPr>
      <w:r>
        <w:t xml:space="preserve"> </w:t>
      </w:r>
    </w:p>
    <w:p w:rsidR="002D204F" w:rsidRDefault="00AC7C07">
      <w:pPr>
        <w:spacing w:after="160" w:line="259" w:lineRule="auto"/>
        <w:ind w:left="0" w:firstLine="0"/>
        <w:jc w:val="left"/>
      </w:pPr>
      <w:r>
        <w:t xml:space="preserve"> </w:t>
      </w:r>
    </w:p>
    <w:p w:rsidR="002D204F" w:rsidRDefault="00AC7C07">
      <w:pPr>
        <w:spacing w:after="160" w:line="259" w:lineRule="auto"/>
        <w:ind w:left="0" w:firstLine="0"/>
        <w:jc w:val="left"/>
      </w:pPr>
      <w:r>
        <w:t xml:space="preserve"> </w:t>
      </w:r>
    </w:p>
    <w:p w:rsidR="002D204F" w:rsidRDefault="00AC7C07">
      <w:pPr>
        <w:spacing w:after="0" w:line="259" w:lineRule="auto"/>
        <w:ind w:left="0" w:firstLine="0"/>
        <w:jc w:val="left"/>
      </w:pPr>
      <w:r>
        <w:t xml:space="preserve"> </w:t>
      </w:r>
    </w:p>
    <w:p w:rsidR="002D204F" w:rsidRDefault="00AC7C07">
      <w:pPr>
        <w:ind w:left="-5" w:right="1293"/>
      </w:pPr>
      <w:r>
        <w:lastRenderedPageBreak/>
        <w:t xml:space="preserve">Diagrama referente ao caso de uso CSU12 – Gerar relatório de folha de pagamento </w:t>
      </w:r>
    </w:p>
    <w:p w:rsidR="002D204F" w:rsidRDefault="00AC7C07">
      <w:pPr>
        <w:spacing w:after="285" w:line="259" w:lineRule="auto"/>
        <w:ind w:left="0" w:firstLine="0"/>
        <w:jc w:val="left"/>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1732788</wp:posOffset>
            </wp:positionV>
            <wp:extent cx="7344157" cy="1629156"/>
            <wp:effectExtent l="0" t="0" r="0" b="0"/>
            <wp:wrapTopAndBottom/>
            <wp:docPr id="9097" name="Picture 9097"/>
            <wp:cNvGraphicFramePr/>
            <a:graphic xmlns:a="http://schemas.openxmlformats.org/drawingml/2006/main">
              <a:graphicData uri="http://schemas.openxmlformats.org/drawingml/2006/picture">
                <pic:pic xmlns:pic="http://schemas.openxmlformats.org/drawingml/2006/picture">
                  <pic:nvPicPr>
                    <pic:cNvPr id="9097" name="Picture 9097"/>
                    <pic:cNvPicPr/>
                  </pic:nvPicPr>
                  <pic:blipFill>
                    <a:blip r:embed="rId13"/>
                    <a:stretch>
                      <a:fillRect/>
                    </a:stretch>
                  </pic:blipFill>
                  <pic:spPr>
                    <a:xfrm>
                      <a:off x="0" y="0"/>
                      <a:ext cx="7344157" cy="1629156"/>
                    </a:xfrm>
                    <a:prstGeom prst="rect">
                      <a:avLst/>
                    </a:prstGeom>
                  </pic:spPr>
                </pic:pic>
              </a:graphicData>
            </a:graphic>
          </wp:anchor>
        </w:drawing>
      </w:r>
      <w:r>
        <w:t xml:space="preserve"> </w:t>
      </w:r>
    </w:p>
    <w:p w:rsidR="002D204F" w:rsidRDefault="00AC7C07">
      <w:pPr>
        <w:pStyle w:val="Ttulo2"/>
        <w:tabs>
          <w:tab w:val="center" w:pos="595"/>
          <w:tab w:val="center" w:pos="3144"/>
        </w:tabs>
        <w:spacing w:before="236"/>
        <w:ind w:left="0" w:firstLine="0"/>
      </w:pPr>
      <w:r>
        <w:rPr>
          <w:rFonts w:ascii="Calibri" w:eastAsia="Calibri" w:hAnsi="Calibri" w:cs="Calibri"/>
          <w:sz w:val="22"/>
        </w:rPr>
        <w:tab/>
      </w:r>
      <w:r>
        <w:t xml:space="preserve">3.3. </w:t>
      </w:r>
      <w:r>
        <w:tab/>
        <w:t xml:space="preserve">Planejamento das iterações </w:t>
      </w:r>
    </w:p>
    <w:p w:rsidR="002D204F" w:rsidRDefault="00AC7C07">
      <w:pPr>
        <w:spacing w:after="176" w:line="259" w:lineRule="auto"/>
        <w:ind w:left="0" w:firstLine="0"/>
        <w:jc w:val="left"/>
      </w:pPr>
      <w:r>
        <w:t xml:space="preserve"> </w:t>
      </w:r>
    </w:p>
    <w:p w:rsidR="002D204F" w:rsidRDefault="00AC7C07">
      <w:pPr>
        <w:pStyle w:val="Ttulo3"/>
        <w:ind w:left="715" w:right="0"/>
      </w:pPr>
      <w:r>
        <w:t xml:space="preserve">3.3.1. Iteração Nº1 – CRUD’S </w:t>
      </w:r>
    </w:p>
    <w:p w:rsidR="002D204F" w:rsidRDefault="00AC7C07">
      <w:pPr>
        <w:spacing w:after="0" w:line="259" w:lineRule="auto"/>
        <w:ind w:left="0" w:firstLine="0"/>
        <w:jc w:val="left"/>
      </w:pPr>
      <w:r>
        <w:t xml:space="preserve"> </w:t>
      </w:r>
    </w:p>
    <w:tbl>
      <w:tblPr>
        <w:tblStyle w:val="TableGrid"/>
        <w:tblW w:w="8791" w:type="dxa"/>
        <w:tblInd w:w="-312" w:type="dxa"/>
        <w:tblCellMar>
          <w:top w:w="8" w:type="dxa"/>
          <w:left w:w="106" w:type="dxa"/>
          <w:right w:w="41" w:type="dxa"/>
        </w:tblCellMar>
        <w:tblLook w:val="04A0" w:firstRow="1" w:lastRow="0" w:firstColumn="1" w:lastColumn="0" w:noHBand="0" w:noVBand="1"/>
      </w:tblPr>
      <w:tblGrid>
        <w:gridCol w:w="1589"/>
        <w:gridCol w:w="425"/>
        <w:gridCol w:w="425"/>
        <w:gridCol w:w="425"/>
        <w:gridCol w:w="425"/>
        <w:gridCol w:w="5502"/>
      </w:tblGrid>
      <w:tr w:rsidR="002D204F">
        <w:trPr>
          <w:trHeight w:val="286"/>
        </w:trPr>
        <w:tc>
          <w:tcPr>
            <w:tcW w:w="1589"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right="69" w:firstLine="0"/>
              <w:jc w:val="center"/>
            </w:pPr>
            <w:r>
              <w:rPr>
                <w:b/>
              </w:rPr>
              <w:t xml:space="preserve">Conceito </w:t>
            </w:r>
          </w:p>
        </w:tc>
        <w:tc>
          <w:tcPr>
            <w:tcW w:w="425"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17" w:firstLine="0"/>
              <w:jc w:val="left"/>
            </w:pPr>
            <w:r>
              <w:rPr>
                <w:b/>
              </w:rPr>
              <w:t xml:space="preserve">C </w:t>
            </w:r>
          </w:p>
        </w:tc>
        <w:tc>
          <w:tcPr>
            <w:tcW w:w="425"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22" w:firstLine="0"/>
              <w:jc w:val="left"/>
            </w:pPr>
            <w:r>
              <w:rPr>
                <w:b/>
              </w:rPr>
              <w:t xml:space="preserve">R </w:t>
            </w:r>
          </w:p>
        </w:tc>
        <w:tc>
          <w:tcPr>
            <w:tcW w:w="425"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19" w:firstLine="0"/>
              <w:jc w:val="left"/>
            </w:pPr>
            <w:r>
              <w:rPr>
                <w:b/>
              </w:rPr>
              <w:t xml:space="preserve">U </w:t>
            </w:r>
          </w:p>
        </w:tc>
        <w:tc>
          <w:tcPr>
            <w:tcW w:w="425"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19" w:firstLine="0"/>
              <w:jc w:val="left"/>
            </w:pPr>
            <w:r>
              <w:rPr>
                <w:b/>
              </w:rPr>
              <w:t xml:space="preserve">D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right="65" w:firstLine="0"/>
              <w:jc w:val="center"/>
            </w:pPr>
            <w:r>
              <w:rPr>
                <w:b/>
              </w:rPr>
              <w:t xml:space="preserve">Observações </w:t>
            </w:r>
          </w:p>
        </w:tc>
      </w:tr>
      <w:tr w:rsidR="002D204F">
        <w:trPr>
          <w:trHeight w:val="562"/>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rPr>
                <w:b/>
              </w:rPr>
              <w:t xml:space="preserve">Produto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2" w:firstLine="0"/>
            </w:pPr>
            <w:r>
              <w:t xml:space="preserve">-Não é possível excluir um produto que ainda tenha alguma quantidade no estoque; </w:t>
            </w:r>
          </w:p>
        </w:tc>
      </w:tr>
      <w:tr w:rsidR="002D204F">
        <w:trPr>
          <w:trHeight w:val="838"/>
        </w:trPr>
        <w:tc>
          <w:tcPr>
            <w:tcW w:w="1589"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40" w:lineRule="auto"/>
              <w:ind w:left="0" w:firstLine="0"/>
              <w:jc w:val="left"/>
            </w:pPr>
            <w:r>
              <w:rPr>
                <w:b/>
              </w:rPr>
              <w:t xml:space="preserve">Pedido de compra </w:t>
            </w:r>
          </w:p>
          <w:p w:rsidR="002D204F" w:rsidRDefault="00AC7C07">
            <w:pPr>
              <w:spacing w:after="0" w:line="259" w:lineRule="auto"/>
              <w:ind w:left="0" w:firstLine="0"/>
              <w:jc w:val="left"/>
            </w:pPr>
            <w:r>
              <w:rPr>
                <w:b/>
              </w:rPr>
              <w:t xml:space="preserve">(Fatura)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-Não é possível excluir uma fatura, apenas inserir e visualizá-la; </w:t>
            </w:r>
          </w:p>
        </w:tc>
      </w:tr>
      <w:tr w:rsidR="002D204F">
        <w:trPr>
          <w:trHeight w:val="1390"/>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rPr>
                <w:b/>
              </w:rPr>
              <w:t xml:space="preserve">Item de compra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2" w:right="71" w:firstLine="0"/>
            </w:pPr>
            <w:r>
              <w:t xml:space="preserve">-Não é possível criar um item de compra sem ele estar associado a uma Pedido de Compra; -Um item só pode ser excluído durante a criação de um Pedido de Compra, após isso ele não pode ser excluído; </w:t>
            </w:r>
          </w:p>
        </w:tc>
      </w:tr>
      <w:tr w:rsidR="002D204F">
        <w:trPr>
          <w:trHeight w:val="1393"/>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rPr>
                <w:b/>
              </w:rPr>
              <w:t xml:space="preserve">Ordem de Produção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1" w:lineRule="auto"/>
              <w:ind w:left="2" w:right="69" w:firstLine="0"/>
            </w:pPr>
            <w:r>
              <w:t>-Não é possível excluir uma ordem de produção que esteja vinculada com uma encomenda ou que já tenha o estado de “</w:t>
            </w:r>
            <w:r>
              <w:rPr>
                <w:i/>
              </w:rPr>
              <w:t>Em produção</w:t>
            </w:r>
            <w:r>
              <w:t xml:space="preserve">”; </w:t>
            </w:r>
          </w:p>
          <w:p w:rsidR="002D204F" w:rsidRDefault="00AC7C07">
            <w:pPr>
              <w:spacing w:after="0" w:line="259" w:lineRule="auto"/>
              <w:ind w:left="2" w:firstLine="0"/>
            </w:pPr>
            <w:r>
              <w:t xml:space="preserve">-Uma Ordem de Produção só pode sofrer </w:t>
            </w:r>
          </w:p>
          <w:p w:rsidR="002D204F" w:rsidRDefault="00AC7C07">
            <w:pPr>
              <w:spacing w:after="0" w:line="259" w:lineRule="auto"/>
              <w:ind w:left="2" w:firstLine="0"/>
              <w:jc w:val="left"/>
            </w:pPr>
            <w:proofErr w:type="gramStart"/>
            <w:r>
              <w:t>alteração</w:t>
            </w:r>
            <w:proofErr w:type="gramEnd"/>
            <w:r>
              <w:t xml:space="preserve"> na sua data de entrega; </w:t>
            </w:r>
          </w:p>
        </w:tc>
      </w:tr>
      <w:tr w:rsidR="002D204F">
        <w:trPr>
          <w:trHeight w:val="1390"/>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rPr>
                <w:b/>
              </w:rPr>
              <w:t xml:space="preserve">Item de Produção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2" w:right="69" w:firstLine="0"/>
            </w:pPr>
            <w:r>
              <w:t xml:space="preserve">-Não é possível criar um item de produção sem ele estar associado a uma Ordem de Produção; -Um item só pode ser excluído durante a criação da Ordem de Produção, após isso ele não pode ser excluído; </w:t>
            </w:r>
          </w:p>
        </w:tc>
      </w:tr>
      <w:tr w:rsidR="002D204F">
        <w:trPr>
          <w:trHeight w:val="1942"/>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rPr>
                <w:b/>
              </w:rPr>
              <w:t xml:space="preserve">Encomenda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40" w:lineRule="auto"/>
              <w:ind w:left="2" w:firstLine="0"/>
            </w:pPr>
            <w:r>
              <w:t xml:space="preserve">-Uma encomenda não pode ser criada sem estar vinculada com um cliente cadastrado; </w:t>
            </w:r>
          </w:p>
          <w:p w:rsidR="002D204F" w:rsidRDefault="00AC7C07">
            <w:pPr>
              <w:spacing w:after="0" w:line="259" w:lineRule="auto"/>
              <w:ind w:left="2" w:right="65" w:firstLine="0"/>
            </w:pPr>
            <w:r>
              <w:t xml:space="preserve">-Uma encomenda só pode ser alterada a data e/ou o endereço da entrega, após a sua inserção; -Uma encomenda só pode ser excluída se o </w:t>
            </w:r>
            <w:r>
              <w:rPr>
                <w:i/>
              </w:rPr>
              <w:t>status</w:t>
            </w:r>
            <w:r>
              <w:t xml:space="preserve"> da Ordem de Produção não estiver em </w:t>
            </w:r>
            <w:r>
              <w:rPr>
                <w:i/>
              </w:rPr>
              <w:t xml:space="preserve">“em produção” </w:t>
            </w:r>
            <w:r>
              <w:t xml:space="preserve">ou </w:t>
            </w:r>
            <w:r>
              <w:rPr>
                <w:i/>
              </w:rPr>
              <w:t>“Pronto”;</w:t>
            </w:r>
            <w:r>
              <w:t xml:space="preserve"> </w:t>
            </w:r>
          </w:p>
        </w:tc>
      </w:tr>
      <w:tr w:rsidR="002D204F">
        <w:trPr>
          <w:trHeight w:val="1392"/>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rPr>
                <w:b/>
              </w:rPr>
              <w:lastRenderedPageBreak/>
              <w:t xml:space="preserve">Cliente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40" w:lineRule="auto"/>
              <w:ind w:left="2" w:right="70" w:firstLine="0"/>
            </w:pPr>
            <w:r>
              <w:t xml:space="preserve">-Não pode ter clientes cadastrados com o mesmo identificador (CPF para pessoa física, CNPJ para pessoa jurídica); </w:t>
            </w:r>
          </w:p>
          <w:p w:rsidR="002D204F" w:rsidRDefault="00AC7C07">
            <w:pPr>
              <w:spacing w:after="0" w:line="259" w:lineRule="auto"/>
              <w:ind w:left="2" w:firstLine="0"/>
            </w:pPr>
            <w:r>
              <w:t xml:space="preserve">-Não pode excluir um cliente que possui uma encomenda em pendente; </w:t>
            </w:r>
          </w:p>
        </w:tc>
      </w:tr>
      <w:tr w:rsidR="002D204F">
        <w:trPr>
          <w:trHeight w:val="562"/>
        </w:trPr>
        <w:tc>
          <w:tcPr>
            <w:tcW w:w="1589"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firstLine="0"/>
              <w:jc w:val="left"/>
            </w:pPr>
            <w:r>
              <w:rPr>
                <w:b/>
              </w:rPr>
              <w:t xml:space="preserve">Item de venda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2" w:firstLine="0"/>
              <w:jc w:val="left"/>
            </w:pPr>
            <w:r>
              <w:t xml:space="preserve">-Não é possível criar e/ou excluir um item de </w:t>
            </w:r>
          </w:p>
          <w:p w:rsidR="002D204F" w:rsidRDefault="00AC7C07">
            <w:pPr>
              <w:spacing w:after="0" w:line="259" w:lineRule="auto"/>
              <w:ind w:left="2" w:firstLine="0"/>
              <w:jc w:val="left"/>
            </w:pPr>
            <w:r>
              <w:t xml:space="preserve">Venda sem ele estar associado a uma Venda; </w:t>
            </w:r>
          </w:p>
        </w:tc>
      </w:tr>
      <w:tr w:rsidR="002D204F">
        <w:trPr>
          <w:trHeight w:val="562"/>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rPr>
                <w:b/>
              </w:rPr>
              <w:t xml:space="preserve">Venda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2" w:firstLine="0"/>
            </w:pPr>
            <w:r>
              <w:t xml:space="preserve">-Uma Venda não pode ser inserida sem nenhum </w:t>
            </w:r>
          </w:p>
          <w:p w:rsidR="002D204F" w:rsidRDefault="00AC7C07">
            <w:pPr>
              <w:spacing w:after="0" w:line="259" w:lineRule="auto"/>
              <w:ind w:left="2" w:firstLine="0"/>
              <w:jc w:val="left"/>
            </w:pPr>
            <w:r>
              <w:t xml:space="preserve">Item de Venda associada a ela; </w:t>
            </w:r>
          </w:p>
        </w:tc>
      </w:tr>
      <w:tr w:rsidR="002D204F">
        <w:trPr>
          <w:trHeight w:val="838"/>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rPr>
                <w:b/>
              </w:rPr>
              <w:t xml:space="preserve">Caixa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2" w:right="74" w:firstLine="0"/>
            </w:pPr>
            <w:r>
              <w:t xml:space="preserve">-Um Caixa não pode ser inserido se não estiver associado a ele ao menos uma Venda e o funcionário responsável pelas vendas; </w:t>
            </w:r>
          </w:p>
        </w:tc>
      </w:tr>
      <w:tr w:rsidR="002D204F">
        <w:trPr>
          <w:trHeight w:val="1114"/>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rPr>
                <w:b/>
              </w:rPr>
              <w:t xml:space="preserve">E/S </w:t>
            </w:r>
          </w:p>
          <w:p w:rsidR="002D204F" w:rsidRDefault="00AC7C07">
            <w:pPr>
              <w:spacing w:after="0" w:line="259" w:lineRule="auto"/>
              <w:ind w:left="0" w:right="67" w:firstLine="0"/>
              <w:jc w:val="left"/>
            </w:pPr>
            <w:proofErr w:type="spellStart"/>
            <w:r>
              <w:rPr>
                <w:b/>
              </w:rPr>
              <w:t>Funcionári</w:t>
            </w:r>
            <w:proofErr w:type="spellEnd"/>
            <w:r>
              <w:rPr>
                <w:b/>
              </w:rPr>
              <w:t xml:space="preserve"> o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40" w:lineRule="auto"/>
              <w:ind w:left="2" w:firstLine="0"/>
              <w:jc w:val="left"/>
            </w:pPr>
            <w:r>
              <w:t xml:space="preserve">-Para inserir E/S o funcionário deve estar cadastrado; </w:t>
            </w:r>
          </w:p>
          <w:p w:rsidR="002D204F" w:rsidRDefault="00AC7C07">
            <w:pPr>
              <w:spacing w:after="0" w:line="259" w:lineRule="auto"/>
              <w:ind w:left="2" w:firstLine="0"/>
            </w:pPr>
            <w:r>
              <w:t xml:space="preserve">-Para alterar ou excluir E/S Funcionário deve possuir nível de acesso </w:t>
            </w:r>
            <w:r>
              <w:rPr>
                <w:i/>
              </w:rPr>
              <w:t>“Gerência”</w:t>
            </w:r>
            <w:r>
              <w:t xml:space="preserve">; </w:t>
            </w:r>
          </w:p>
        </w:tc>
      </w:tr>
      <w:tr w:rsidR="002D204F">
        <w:trPr>
          <w:trHeight w:val="562"/>
        </w:trPr>
        <w:tc>
          <w:tcPr>
            <w:tcW w:w="1589"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right="67" w:firstLine="0"/>
              <w:jc w:val="left"/>
            </w:pPr>
            <w:proofErr w:type="spellStart"/>
            <w:r>
              <w:rPr>
                <w:b/>
              </w:rPr>
              <w:t>Funcionári</w:t>
            </w:r>
            <w:proofErr w:type="spellEnd"/>
            <w:r>
              <w:rPr>
                <w:b/>
              </w:rPr>
              <w:t xml:space="preserve"> o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2" w:firstLine="0"/>
            </w:pPr>
            <w:r>
              <w:t xml:space="preserve">-Não pode ter funcionários cadastrados com o mesmo identificador (CPF); </w:t>
            </w:r>
          </w:p>
        </w:tc>
      </w:tr>
      <w:tr w:rsidR="002D204F">
        <w:trPr>
          <w:trHeight w:val="1114"/>
        </w:trPr>
        <w:tc>
          <w:tcPr>
            <w:tcW w:w="1589"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0" w:right="67" w:firstLine="0"/>
              <w:jc w:val="left"/>
            </w:pPr>
            <w:r>
              <w:rPr>
                <w:b/>
              </w:rPr>
              <w:t xml:space="preserve">Pagamento de </w:t>
            </w:r>
            <w:proofErr w:type="spellStart"/>
            <w:r>
              <w:rPr>
                <w:b/>
              </w:rPr>
              <w:t>Funcionári</w:t>
            </w:r>
            <w:proofErr w:type="spellEnd"/>
            <w:r>
              <w:rPr>
                <w:b/>
              </w:rPr>
              <w:t xml:space="preserve"> o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5502" w:type="dxa"/>
            <w:tcBorders>
              <w:top w:val="single" w:sz="4" w:space="0" w:color="000000"/>
              <w:left w:val="single" w:sz="4" w:space="0" w:color="000000"/>
              <w:bottom w:val="single" w:sz="4" w:space="0" w:color="000000"/>
              <w:right w:val="single" w:sz="4" w:space="0" w:color="000000"/>
            </w:tcBorders>
            <w:vAlign w:val="center"/>
          </w:tcPr>
          <w:p w:rsidR="002D204F" w:rsidRDefault="00AC7C07">
            <w:pPr>
              <w:tabs>
                <w:tab w:val="center" w:pos="1836"/>
                <w:tab w:val="center" w:pos="2988"/>
                <w:tab w:val="center" w:pos="4076"/>
                <w:tab w:val="right" w:pos="5355"/>
              </w:tabs>
              <w:spacing w:after="0" w:line="259" w:lineRule="auto"/>
              <w:ind w:left="0" w:firstLine="0"/>
              <w:jc w:val="left"/>
            </w:pPr>
            <w:r>
              <w:t xml:space="preserve">-Pagamento </w:t>
            </w:r>
            <w:r>
              <w:tab/>
              <w:t xml:space="preserve">de </w:t>
            </w:r>
            <w:r>
              <w:tab/>
              <w:t xml:space="preserve">Funcionário </w:t>
            </w:r>
            <w:r>
              <w:tab/>
              <w:t xml:space="preserve">é </w:t>
            </w:r>
            <w:r>
              <w:tab/>
              <w:t xml:space="preserve">gerado </w:t>
            </w:r>
          </w:p>
          <w:p w:rsidR="002D204F" w:rsidRDefault="00AC7C07">
            <w:pPr>
              <w:spacing w:after="0" w:line="259" w:lineRule="auto"/>
              <w:ind w:left="2" w:firstLine="0"/>
              <w:jc w:val="left"/>
            </w:pPr>
            <w:proofErr w:type="gramStart"/>
            <w:r>
              <w:t>automaticamente</w:t>
            </w:r>
            <w:proofErr w:type="gramEnd"/>
            <w:r>
              <w:t xml:space="preserve">, e só tem a opção de consulta; </w:t>
            </w:r>
          </w:p>
        </w:tc>
      </w:tr>
      <w:tr w:rsidR="002D204F">
        <w:trPr>
          <w:trHeight w:val="564"/>
        </w:trPr>
        <w:tc>
          <w:tcPr>
            <w:tcW w:w="1589"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jc w:val="left"/>
            </w:pPr>
            <w:r>
              <w:rPr>
                <w:b/>
              </w:rPr>
              <w:t xml:space="preserve">Usuário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0"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jc w:val="left"/>
            </w:pPr>
            <w: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425" w:type="dxa"/>
            <w:tcBorders>
              <w:top w:val="single" w:sz="4" w:space="0" w:color="000000"/>
              <w:left w:val="single" w:sz="4" w:space="0" w:color="000000"/>
              <w:bottom w:val="single" w:sz="4" w:space="0" w:color="000000"/>
              <w:right w:val="single" w:sz="4" w:space="0" w:color="000000"/>
            </w:tcBorders>
            <w:vAlign w:val="center"/>
          </w:tcPr>
          <w:p w:rsidR="002D204F" w:rsidRDefault="00AC7C07">
            <w:pPr>
              <w:spacing w:after="0" w:line="259" w:lineRule="auto"/>
              <w:ind w:left="2" w:firstLine="0"/>
            </w:pPr>
            <w:r>
              <w:t xml:space="preserve">X </w:t>
            </w:r>
          </w:p>
        </w:tc>
        <w:tc>
          <w:tcPr>
            <w:tcW w:w="5502" w:type="dxa"/>
            <w:tcBorders>
              <w:top w:val="single" w:sz="4" w:space="0" w:color="000000"/>
              <w:left w:val="single" w:sz="4" w:space="0" w:color="000000"/>
              <w:bottom w:val="single" w:sz="4" w:space="0" w:color="000000"/>
              <w:right w:val="single" w:sz="4" w:space="0" w:color="000000"/>
            </w:tcBorders>
          </w:tcPr>
          <w:p w:rsidR="002D204F" w:rsidRDefault="00AC7C07">
            <w:pPr>
              <w:spacing w:after="0" w:line="259" w:lineRule="auto"/>
              <w:ind w:left="2" w:firstLine="0"/>
            </w:pPr>
            <w:r>
              <w:t>-Para cadastrar ou excluir um usuário é preciso ter nível de acesso “</w:t>
            </w:r>
            <w:r>
              <w:rPr>
                <w:i/>
              </w:rPr>
              <w:t>Gerência</w:t>
            </w:r>
            <w:r>
              <w:t xml:space="preserve">”; </w:t>
            </w:r>
          </w:p>
        </w:tc>
      </w:tr>
    </w:tbl>
    <w:p w:rsidR="002D204F" w:rsidRDefault="00AC7C07">
      <w:pPr>
        <w:spacing w:after="160" w:line="259" w:lineRule="auto"/>
        <w:ind w:left="0" w:firstLine="0"/>
        <w:jc w:val="left"/>
      </w:pPr>
      <w:r>
        <w:t xml:space="preserve"> </w:t>
      </w:r>
    </w:p>
    <w:p w:rsidR="002D204F" w:rsidRDefault="00AC7C07">
      <w:pPr>
        <w:pStyle w:val="Ttulo3"/>
        <w:ind w:left="715" w:right="0"/>
      </w:pPr>
      <w:r>
        <w:t xml:space="preserve">3.3.2. Iteração Nº2 </w:t>
      </w:r>
    </w:p>
    <w:p w:rsidR="002D204F" w:rsidRDefault="00AC7C07">
      <w:pPr>
        <w:spacing w:after="0"/>
        <w:ind w:left="1234" w:right="1293"/>
      </w:pPr>
      <w:r>
        <w:t xml:space="preserve">CSU01 - Realizar venda </w:t>
      </w:r>
    </w:p>
    <w:p w:rsidR="002D204F" w:rsidRDefault="00AC7C07">
      <w:pPr>
        <w:spacing w:after="0"/>
        <w:ind w:left="1234" w:right="1293"/>
      </w:pPr>
      <w:r>
        <w:t xml:space="preserve">CSU07 – Gerenciar encomenda </w:t>
      </w:r>
    </w:p>
    <w:p w:rsidR="002D204F" w:rsidRDefault="00AC7C07">
      <w:pPr>
        <w:spacing w:after="0"/>
        <w:ind w:left="1234" w:right="1293"/>
      </w:pPr>
      <w:r>
        <w:t xml:space="preserve">CSU02 – Fechar caixa </w:t>
      </w:r>
    </w:p>
    <w:p w:rsidR="002D204F" w:rsidRDefault="00AC7C07">
      <w:pPr>
        <w:spacing w:after="0"/>
        <w:ind w:left="1234" w:right="1293"/>
      </w:pPr>
      <w:r>
        <w:t xml:space="preserve">CSU08 – Visualizar Entregas </w:t>
      </w:r>
    </w:p>
    <w:p w:rsidR="002D204F" w:rsidRDefault="00AC7C07">
      <w:pPr>
        <w:spacing w:after="0"/>
        <w:ind w:left="1234" w:right="1293"/>
      </w:pPr>
      <w:r>
        <w:t xml:space="preserve">CSU09 – Dar baixa em entregas </w:t>
      </w:r>
    </w:p>
    <w:p w:rsidR="002D204F" w:rsidRDefault="00AC7C07">
      <w:pPr>
        <w:spacing w:after="38" w:line="259" w:lineRule="auto"/>
        <w:ind w:left="1224" w:firstLine="0"/>
        <w:jc w:val="left"/>
      </w:pPr>
      <w:r>
        <w:t xml:space="preserve"> </w:t>
      </w:r>
    </w:p>
    <w:p w:rsidR="002D204F" w:rsidRDefault="00AC7C07">
      <w:pPr>
        <w:pStyle w:val="Ttulo3"/>
        <w:ind w:left="715" w:right="0"/>
      </w:pPr>
      <w:r>
        <w:t xml:space="preserve">3.3.3. Iteração Nº3 </w:t>
      </w:r>
    </w:p>
    <w:p w:rsidR="002D204F" w:rsidRDefault="00AC7C07">
      <w:pPr>
        <w:spacing w:after="0"/>
        <w:ind w:left="1234" w:right="1293"/>
      </w:pPr>
      <w:r>
        <w:t xml:space="preserve">CSU10 – Atualizar frequência </w:t>
      </w:r>
    </w:p>
    <w:p w:rsidR="002D204F" w:rsidRDefault="00AC7C07">
      <w:pPr>
        <w:spacing w:after="0"/>
        <w:ind w:left="1234" w:right="1293"/>
      </w:pPr>
      <w:r>
        <w:t xml:space="preserve">CSU11 – Gerar relatório de fluxo </w:t>
      </w:r>
    </w:p>
    <w:p w:rsidR="002D204F" w:rsidRDefault="00AC7C07">
      <w:pPr>
        <w:spacing w:after="0"/>
        <w:ind w:left="1234" w:right="1293"/>
      </w:pPr>
      <w:r>
        <w:t xml:space="preserve">CSU12 – Gerar relatório de folha de pagamento </w:t>
      </w:r>
    </w:p>
    <w:p w:rsidR="002D204F" w:rsidRDefault="00AC7C07">
      <w:pPr>
        <w:spacing w:after="38" w:line="259" w:lineRule="auto"/>
        <w:ind w:left="1224" w:firstLine="0"/>
        <w:jc w:val="left"/>
      </w:pPr>
      <w:r>
        <w:t xml:space="preserve"> </w:t>
      </w:r>
    </w:p>
    <w:p w:rsidR="002D204F" w:rsidRDefault="00AC7C07">
      <w:pPr>
        <w:pStyle w:val="Ttulo3"/>
        <w:ind w:left="715" w:right="0"/>
      </w:pPr>
      <w:r>
        <w:t xml:space="preserve">3.3.4. Iteração Nº4 </w:t>
      </w:r>
    </w:p>
    <w:p w:rsidR="002D204F" w:rsidRDefault="00AC7C07">
      <w:pPr>
        <w:spacing w:after="0"/>
        <w:ind w:left="1234" w:right="1293"/>
      </w:pPr>
      <w:r>
        <w:t xml:space="preserve">CSU04 – Verificar produtos escassos </w:t>
      </w:r>
    </w:p>
    <w:p w:rsidR="002D204F" w:rsidRDefault="00AC7C07">
      <w:pPr>
        <w:spacing w:after="0"/>
        <w:ind w:left="1234" w:right="1293"/>
      </w:pPr>
      <w:r>
        <w:t xml:space="preserve">CSU05 – Visualizar ordens de produção  </w:t>
      </w:r>
    </w:p>
    <w:p w:rsidR="002D204F" w:rsidRDefault="00AC7C07">
      <w:pPr>
        <w:ind w:left="1234" w:right="1293"/>
      </w:pPr>
      <w:r>
        <w:t xml:space="preserve">CSU06 – Concluir ordem de produção </w:t>
      </w:r>
    </w:p>
    <w:p w:rsidR="002D204F" w:rsidRDefault="00AC7C07">
      <w:pPr>
        <w:spacing w:after="160" w:line="259" w:lineRule="auto"/>
        <w:ind w:left="1224" w:firstLine="0"/>
        <w:jc w:val="left"/>
      </w:pPr>
      <w:r>
        <w:t xml:space="preserve"> </w:t>
      </w:r>
    </w:p>
    <w:p w:rsidR="002D204F" w:rsidRDefault="00AC7C07">
      <w:pPr>
        <w:spacing w:after="158" w:line="259" w:lineRule="auto"/>
        <w:ind w:left="1224" w:firstLine="0"/>
        <w:jc w:val="left"/>
      </w:pPr>
      <w:r>
        <w:t xml:space="preserve"> </w:t>
      </w:r>
    </w:p>
    <w:p w:rsidR="002D204F" w:rsidRDefault="00AC7C07">
      <w:pPr>
        <w:spacing w:after="0" w:line="259" w:lineRule="auto"/>
        <w:ind w:left="1224" w:firstLine="0"/>
        <w:jc w:val="left"/>
      </w:pPr>
      <w:r>
        <w:t xml:space="preserve"> </w:t>
      </w:r>
    </w:p>
    <w:p w:rsidR="002D204F" w:rsidRDefault="00AC7C07">
      <w:pPr>
        <w:pStyle w:val="Ttulo2"/>
        <w:tabs>
          <w:tab w:val="center" w:pos="595"/>
          <w:tab w:val="center" w:pos="3417"/>
        </w:tabs>
        <w:ind w:left="0" w:firstLine="0"/>
      </w:pPr>
      <w:r>
        <w:rPr>
          <w:rFonts w:ascii="Calibri" w:eastAsia="Calibri" w:hAnsi="Calibri" w:cs="Calibri"/>
          <w:sz w:val="22"/>
        </w:rPr>
        <w:lastRenderedPageBreak/>
        <w:tab/>
      </w:r>
      <w:r>
        <w:t xml:space="preserve">3.4. </w:t>
      </w:r>
      <w:r>
        <w:tab/>
        <w:t xml:space="preserve">Diagrama de Classes do projeto </w:t>
      </w:r>
    </w:p>
    <w:p w:rsidR="002D204F" w:rsidRDefault="00AC7C07">
      <w:pPr>
        <w:spacing w:after="238" w:line="259" w:lineRule="auto"/>
        <w:ind w:left="-1011" w:firstLine="0"/>
        <w:jc w:val="left"/>
      </w:pPr>
      <w:r>
        <w:rPr>
          <w:noProof/>
        </w:rPr>
        <w:drawing>
          <wp:inline distT="0" distB="0" distL="0" distR="0">
            <wp:extent cx="6736081" cy="4229100"/>
            <wp:effectExtent l="0" t="0" r="0" b="0"/>
            <wp:docPr id="9568" name="Picture 9568"/>
            <wp:cNvGraphicFramePr/>
            <a:graphic xmlns:a="http://schemas.openxmlformats.org/drawingml/2006/main">
              <a:graphicData uri="http://schemas.openxmlformats.org/drawingml/2006/picture">
                <pic:pic xmlns:pic="http://schemas.openxmlformats.org/drawingml/2006/picture">
                  <pic:nvPicPr>
                    <pic:cNvPr id="9568" name="Picture 9568"/>
                    <pic:cNvPicPr/>
                  </pic:nvPicPr>
                  <pic:blipFill>
                    <a:blip r:embed="rId14"/>
                    <a:stretch>
                      <a:fillRect/>
                    </a:stretch>
                  </pic:blipFill>
                  <pic:spPr>
                    <a:xfrm>
                      <a:off x="0" y="0"/>
                      <a:ext cx="6736081" cy="4229100"/>
                    </a:xfrm>
                    <a:prstGeom prst="rect">
                      <a:avLst/>
                    </a:prstGeom>
                  </pic:spPr>
                </pic:pic>
              </a:graphicData>
            </a:graphic>
          </wp:inline>
        </w:drawing>
      </w:r>
    </w:p>
    <w:p w:rsidR="002D204F" w:rsidRDefault="00AC7C07">
      <w:pPr>
        <w:spacing w:after="314" w:line="259" w:lineRule="auto"/>
        <w:ind w:left="0" w:firstLine="0"/>
        <w:jc w:val="left"/>
      </w:pPr>
      <w:r>
        <w:t xml:space="preserve"> </w:t>
      </w:r>
    </w:p>
    <w:p w:rsidR="002D204F" w:rsidRDefault="00AC7C07">
      <w:pPr>
        <w:pStyle w:val="Ttulo1"/>
        <w:ind w:left="345" w:hanging="360"/>
      </w:pPr>
      <w:r>
        <w:t xml:space="preserve">FRAMEWORKS </w:t>
      </w:r>
    </w:p>
    <w:p w:rsidR="002D204F" w:rsidRDefault="00AC7C07">
      <w:pPr>
        <w:ind w:left="-15" w:right="1293" w:firstLine="708"/>
      </w:pPr>
      <w:r>
        <w:rPr>
          <w:i/>
        </w:rPr>
        <w:t>Framework</w:t>
      </w:r>
      <w:r>
        <w:t xml:space="preserve"> é um conjunto de classes abstratas e genéricas que são reutilizáveis entre vários projetos, seja em uma empresa ou com o código aberto. A grande característica de um </w:t>
      </w:r>
      <w:r>
        <w:rPr>
          <w:i/>
        </w:rPr>
        <w:t>framework</w:t>
      </w:r>
      <w:r>
        <w:t xml:space="preserve"> é que ao invés de bibliotecas e </w:t>
      </w:r>
      <w:proofErr w:type="spellStart"/>
      <w:r>
        <w:rPr>
          <w:i/>
        </w:rPr>
        <w:t>API’s</w:t>
      </w:r>
      <w:proofErr w:type="spellEnd"/>
      <w:r>
        <w:t xml:space="preserve"> (Interface de Programação de Aplicativos), ele é quem dita o modo com o qual o programador irá trabalhar em sua aplicação.</w:t>
      </w:r>
      <w:r>
        <w:rPr>
          <w:rFonts w:ascii="Times New Roman" w:eastAsia="Times New Roman" w:hAnsi="Times New Roman" w:cs="Times New Roman"/>
        </w:rPr>
        <w:t xml:space="preserve"> </w:t>
      </w:r>
    </w:p>
    <w:p w:rsidR="002D204F" w:rsidRDefault="00AC7C07">
      <w:pPr>
        <w:ind w:left="-5" w:right="1293"/>
      </w:pPr>
      <w:r>
        <w:t xml:space="preserve"> Um </w:t>
      </w:r>
      <w:r>
        <w:rPr>
          <w:i/>
        </w:rPr>
        <w:t>framework</w:t>
      </w:r>
      <w:r>
        <w:t>, quando bem utilizado pelo programador, torna a programação de uma aplicação muito mais rápida e dinâmica, pois a abstração que ele provém faz com que o programador não tenha que se preocupar com problemas de mais baixo nível, como por exemplo, conexões com banco de dados, transferência de dados cliente/servidor, entre outros. O programador assim fica mais livre para lidar regras de negócio específicas da aplicação.</w:t>
      </w:r>
      <w:r>
        <w:rPr>
          <w:rFonts w:ascii="Times New Roman" w:eastAsia="Times New Roman" w:hAnsi="Times New Roman" w:cs="Times New Roman"/>
        </w:rPr>
        <w:t xml:space="preserve"> </w:t>
      </w:r>
    </w:p>
    <w:p w:rsidR="002D204F" w:rsidRDefault="00AC7C07">
      <w:pPr>
        <w:ind w:left="-5" w:right="1293"/>
      </w:pPr>
      <w:r>
        <w:t xml:space="preserve"> No sistema desenvolvido neste trabalho, três </w:t>
      </w:r>
      <w:r>
        <w:rPr>
          <w:i/>
        </w:rPr>
        <w:t xml:space="preserve">frameworks </w:t>
      </w:r>
      <w:r>
        <w:t xml:space="preserve">serão utilizados: </w:t>
      </w:r>
      <w:proofErr w:type="spellStart"/>
      <w:r>
        <w:rPr>
          <w:i/>
        </w:rPr>
        <w:t>Rails</w:t>
      </w:r>
      <w:proofErr w:type="spellEnd"/>
      <w:r>
        <w:t xml:space="preserve">, Angular.js e </w:t>
      </w:r>
      <w:proofErr w:type="spellStart"/>
      <w:r>
        <w:rPr>
          <w:i/>
        </w:rPr>
        <w:t>Twitter</w:t>
      </w:r>
      <w:proofErr w:type="spellEnd"/>
      <w:r>
        <w:rPr>
          <w:i/>
        </w:rPr>
        <w:t xml:space="preserve"> </w:t>
      </w:r>
      <w:proofErr w:type="spellStart"/>
      <w:r>
        <w:rPr>
          <w:i/>
        </w:rPr>
        <w:t>Bootstrap</w:t>
      </w:r>
      <w:proofErr w:type="spellEnd"/>
      <w:r>
        <w:t xml:space="preserve">. Serão utilizados frameworks de </w:t>
      </w:r>
      <w:proofErr w:type="spellStart"/>
      <w:r>
        <w:t>códigolivre</w:t>
      </w:r>
      <w:proofErr w:type="spellEnd"/>
      <w:r>
        <w:t xml:space="preserve">, pois assim o custo é reduzido e a manutenção é menos custosa, visto que a comunidade que utiliza estes </w:t>
      </w:r>
      <w:r>
        <w:rPr>
          <w:i/>
        </w:rPr>
        <w:t>três</w:t>
      </w:r>
      <w:r>
        <w:t xml:space="preserve"> frameworks é grande.</w:t>
      </w:r>
      <w:r>
        <w:rPr>
          <w:rFonts w:ascii="Times New Roman" w:eastAsia="Times New Roman" w:hAnsi="Times New Roman" w:cs="Times New Roman"/>
        </w:rPr>
        <w:t xml:space="preserve"> </w:t>
      </w:r>
    </w:p>
    <w:p w:rsidR="002D204F" w:rsidRDefault="00AC7C07">
      <w:pPr>
        <w:ind w:left="-5" w:right="1293"/>
      </w:pPr>
      <w:r>
        <w:t xml:space="preserve"> Além destes três, existem outras opções no mercado para o desenvolvimento tanto de aplicações comerciais, quanto de sites, sistemas, etc. Dois bastante </w:t>
      </w:r>
      <w:r>
        <w:lastRenderedPageBreak/>
        <w:t xml:space="preserve">utilizados são o Spring e o </w:t>
      </w:r>
      <w:proofErr w:type="spellStart"/>
      <w:r>
        <w:rPr>
          <w:i/>
        </w:rPr>
        <w:t>Hibernate</w:t>
      </w:r>
      <w:proofErr w:type="spellEnd"/>
      <w:r>
        <w:t xml:space="preserve">, ambos escritos em Java. O Spring ajuda na criação de aplicações MVC (assim como o </w:t>
      </w:r>
      <w:proofErr w:type="spellStart"/>
      <w:r>
        <w:rPr>
          <w:i/>
        </w:rPr>
        <w:t>Rails</w:t>
      </w:r>
      <w:proofErr w:type="spellEnd"/>
      <w:r>
        <w:t xml:space="preserve">), e o </w:t>
      </w:r>
      <w:proofErr w:type="spellStart"/>
      <w:r>
        <w:rPr>
          <w:i/>
        </w:rPr>
        <w:t>Hibernate</w:t>
      </w:r>
      <w:proofErr w:type="spellEnd"/>
      <w:r>
        <w:t xml:space="preserve"> simplifica a conexão de aplicações Java com diversos Banco de Dados.</w:t>
      </w:r>
      <w:r>
        <w:rPr>
          <w:rFonts w:ascii="Times New Roman" w:eastAsia="Times New Roman" w:hAnsi="Times New Roman" w:cs="Times New Roman"/>
        </w:rPr>
        <w:t xml:space="preserve"> </w:t>
      </w:r>
    </w:p>
    <w:p w:rsidR="002D204F" w:rsidRDefault="00AC7C07">
      <w:pPr>
        <w:ind w:left="-15" w:right="1293" w:firstLine="708"/>
      </w:pPr>
      <w:r>
        <w:t xml:space="preserve"> </w:t>
      </w:r>
      <w:proofErr w:type="spellStart"/>
      <w:r>
        <w:rPr>
          <w:i/>
        </w:rPr>
        <w:t>Rails</w:t>
      </w:r>
      <w:proofErr w:type="spellEnd"/>
      <w:r>
        <w:t xml:space="preserve"> é um framework web escrito em </w:t>
      </w:r>
      <w:proofErr w:type="spellStart"/>
      <w:r>
        <w:rPr>
          <w:i/>
        </w:rPr>
        <w:t>Ruby</w:t>
      </w:r>
      <w:proofErr w:type="spellEnd"/>
      <w:r>
        <w:t xml:space="preserve">, e foi desenvolvido por David </w:t>
      </w:r>
      <w:proofErr w:type="spellStart"/>
      <w:r>
        <w:rPr>
          <w:i/>
        </w:rPr>
        <w:t>Heinemeier</w:t>
      </w:r>
      <w:proofErr w:type="spellEnd"/>
      <w:r>
        <w:rPr>
          <w:i/>
        </w:rPr>
        <w:t xml:space="preserve"> </w:t>
      </w:r>
      <w:proofErr w:type="spellStart"/>
      <w:r>
        <w:rPr>
          <w:i/>
        </w:rPr>
        <w:t>Hansson</w:t>
      </w:r>
      <w:proofErr w:type="spellEnd"/>
      <w:r>
        <w:t xml:space="preserve"> em 2003, e seu código é aberto desde então. Seu código já conta com mais de 2700 contribuidores. Ele inclui tudo que é necessário para o desenvolvimento de aplicações de padrão MVC (</w:t>
      </w:r>
      <w:proofErr w:type="spellStart"/>
      <w:r>
        <w:rPr>
          <w:i/>
        </w:rPr>
        <w:t>Model-ViewController</w:t>
      </w:r>
      <w:proofErr w:type="spellEnd"/>
      <w:r>
        <w:t xml:space="preserve">), com suporte </w:t>
      </w:r>
      <w:proofErr w:type="spellStart"/>
      <w:r>
        <w:t>a</w:t>
      </w:r>
      <w:proofErr w:type="spellEnd"/>
      <w:r>
        <w:t xml:space="preserve"> conexão com banco de dados e solicitações HTTP.</w:t>
      </w:r>
      <w:r>
        <w:rPr>
          <w:rFonts w:ascii="Times New Roman" w:eastAsia="Times New Roman" w:hAnsi="Times New Roman" w:cs="Times New Roman"/>
        </w:rPr>
        <w:t xml:space="preserve"> </w:t>
      </w:r>
    </w:p>
    <w:p w:rsidR="002D204F" w:rsidRDefault="00AC7C07">
      <w:pPr>
        <w:tabs>
          <w:tab w:val="center" w:pos="4602"/>
        </w:tabs>
        <w:spacing w:after="0"/>
        <w:ind w:left="-15" w:firstLine="0"/>
        <w:jc w:val="left"/>
      </w:pPr>
      <w:r>
        <w:t xml:space="preserve"> </w:t>
      </w:r>
      <w:r>
        <w:tab/>
        <w:t xml:space="preserve">Angular.js é um framework mantido pela Google Inc., e foi escrito em </w:t>
      </w:r>
    </w:p>
    <w:p w:rsidR="002D204F" w:rsidRDefault="00AC7C07">
      <w:pPr>
        <w:ind w:left="-5" w:right="1293"/>
      </w:pPr>
      <w:proofErr w:type="spellStart"/>
      <w:r>
        <w:t>Javascript</w:t>
      </w:r>
      <w:proofErr w:type="spellEnd"/>
      <w:r>
        <w:t xml:space="preserve">. Ele é utilizado para construir aplicações web no formato </w:t>
      </w:r>
      <w:r>
        <w:rPr>
          <w:i/>
        </w:rPr>
        <w:t xml:space="preserve">Single Page </w:t>
      </w:r>
      <w:proofErr w:type="spellStart"/>
      <w:r>
        <w:rPr>
          <w:i/>
        </w:rPr>
        <w:t>Application</w:t>
      </w:r>
      <w:proofErr w:type="spellEnd"/>
      <w:r>
        <w:t xml:space="preserve"> (Aplicação de uma página), e simula o padrão MVC. Ele possui atualmente mais de 1200 contribuidores, e é um dos frameworks </w:t>
      </w:r>
      <w:proofErr w:type="spellStart"/>
      <w:r>
        <w:rPr>
          <w:i/>
        </w:rPr>
        <w:t>Javascript</w:t>
      </w:r>
      <w:proofErr w:type="spellEnd"/>
      <w:r>
        <w:t xml:space="preserve"> mais utilizados no mundo.</w:t>
      </w:r>
      <w:r>
        <w:rPr>
          <w:rFonts w:ascii="Times New Roman" w:eastAsia="Times New Roman" w:hAnsi="Times New Roman" w:cs="Times New Roman"/>
        </w:rPr>
        <w:t xml:space="preserve"> </w:t>
      </w:r>
    </w:p>
    <w:p w:rsidR="002D204F" w:rsidRDefault="00AC7C07">
      <w:pPr>
        <w:ind w:left="-5" w:right="1293"/>
      </w:pPr>
      <w:r>
        <w:t xml:space="preserve"> </w:t>
      </w:r>
      <w:proofErr w:type="spellStart"/>
      <w:r>
        <w:rPr>
          <w:i/>
        </w:rPr>
        <w:t>Twitter</w:t>
      </w:r>
      <w:proofErr w:type="spellEnd"/>
      <w:r>
        <w:rPr>
          <w:i/>
        </w:rPr>
        <w:t xml:space="preserve"> </w:t>
      </w:r>
      <w:proofErr w:type="spellStart"/>
      <w:r>
        <w:rPr>
          <w:i/>
        </w:rPr>
        <w:t>Bootstrap</w:t>
      </w:r>
      <w:proofErr w:type="spellEnd"/>
      <w:r>
        <w:t xml:space="preserve"> é um framework criado dentro do </w:t>
      </w:r>
      <w:proofErr w:type="spellStart"/>
      <w:r>
        <w:rPr>
          <w:i/>
        </w:rPr>
        <w:t>Twitter</w:t>
      </w:r>
      <w:proofErr w:type="spellEnd"/>
      <w:r>
        <w:t xml:space="preserve"> por Mark Otto em 2010, e é pensado para que o desenvolvimento de aplicações e </w:t>
      </w:r>
      <w:r>
        <w:rPr>
          <w:i/>
        </w:rPr>
        <w:t>websites</w:t>
      </w:r>
      <w:r>
        <w:t xml:space="preserve"> responsivos se tornem mais simples. Atualmente tem mais de 650 contribuidores e está na terceira versão. </w:t>
      </w:r>
    </w:p>
    <w:p w:rsidR="002D204F" w:rsidRDefault="00AC7C07">
      <w:pPr>
        <w:spacing w:after="0" w:line="259" w:lineRule="auto"/>
        <w:ind w:left="0" w:firstLine="0"/>
        <w:jc w:val="left"/>
      </w:pPr>
      <w:r>
        <w:t xml:space="preserve"> </w:t>
      </w:r>
    </w:p>
    <w:sectPr w:rsidR="002D204F">
      <w:footerReference w:type="even" r:id="rId15"/>
      <w:footerReference w:type="default" r:id="rId16"/>
      <w:footerReference w:type="first" r:id="rId17"/>
      <w:pgSz w:w="11906" w:h="16838"/>
      <w:pgMar w:top="1419" w:right="401" w:bottom="1423" w:left="1702"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FAC" w:rsidRDefault="00ED2FAC">
      <w:pPr>
        <w:spacing w:after="0" w:line="240" w:lineRule="auto"/>
      </w:pPr>
      <w:r>
        <w:separator/>
      </w:r>
    </w:p>
  </w:endnote>
  <w:endnote w:type="continuationSeparator" w:id="0">
    <w:p w:rsidR="00ED2FAC" w:rsidRDefault="00ED2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909" w:rsidRDefault="00352909">
    <w:pPr>
      <w:spacing w:after="0" w:line="259" w:lineRule="auto"/>
      <w:ind w:left="0" w:right="1299" w:firstLine="0"/>
      <w:jc w:val="right"/>
    </w:pPr>
    <w:r>
      <w:fldChar w:fldCharType="begin"/>
    </w:r>
    <w:r>
      <w:instrText xml:space="preserve"> PAGE   \* MERGEFORMAT </w:instrText>
    </w:r>
    <w:r>
      <w:fldChar w:fldCharType="separate"/>
    </w:r>
    <w:r>
      <w:t>2</w:t>
    </w:r>
    <w:r>
      <w:fldChar w:fldCharType="end"/>
    </w:r>
    <w:r>
      <w:t xml:space="preserve"> </w:t>
    </w:r>
  </w:p>
  <w:p w:rsidR="00352909" w:rsidRDefault="00352909">
    <w:pPr>
      <w:spacing w:after="0" w:line="259"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909" w:rsidRDefault="00352909">
    <w:pPr>
      <w:spacing w:after="0" w:line="259" w:lineRule="auto"/>
      <w:ind w:left="0" w:right="1299" w:firstLine="0"/>
      <w:jc w:val="right"/>
    </w:pPr>
    <w:r>
      <w:fldChar w:fldCharType="begin"/>
    </w:r>
    <w:r>
      <w:instrText xml:space="preserve"> PAGE   \* MERGEFORMAT </w:instrText>
    </w:r>
    <w:r>
      <w:fldChar w:fldCharType="separate"/>
    </w:r>
    <w:r w:rsidR="00033549">
      <w:rPr>
        <w:noProof/>
      </w:rPr>
      <w:t>16</w:t>
    </w:r>
    <w:r>
      <w:fldChar w:fldCharType="end"/>
    </w:r>
    <w:r>
      <w:t xml:space="preserve"> </w:t>
    </w:r>
  </w:p>
  <w:p w:rsidR="00352909" w:rsidRDefault="00352909">
    <w:pPr>
      <w:spacing w:after="0" w:line="259"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909" w:rsidRDefault="00352909">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FAC" w:rsidRDefault="00ED2FAC">
      <w:pPr>
        <w:spacing w:after="0" w:line="240" w:lineRule="auto"/>
      </w:pPr>
      <w:r>
        <w:separator/>
      </w:r>
    </w:p>
  </w:footnote>
  <w:footnote w:type="continuationSeparator" w:id="0">
    <w:p w:rsidR="00ED2FAC" w:rsidRDefault="00ED2F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1B298B"/>
    <w:multiLevelType w:val="hybridMultilevel"/>
    <w:tmpl w:val="E3D29E78"/>
    <w:lvl w:ilvl="0" w:tplc="D78A7826">
      <w:start w:val="1"/>
      <w:numFmt w:val="decimal"/>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262F8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F0B60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000AA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BA7FDA">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5C2926">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222127A">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82ACB0">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A100E9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30207D76"/>
    <w:multiLevelType w:val="hybridMultilevel"/>
    <w:tmpl w:val="C8A28386"/>
    <w:lvl w:ilvl="0" w:tplc="4EFEE7C2">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C401B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BAEFC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A63FD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AC53E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AD6BD3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9C05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FA147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0A9B4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nsid w:val="358F6CDF"/>
    <w:multiLevelType w:val="hybridMultilevel"/>
    <w:tmpl w:val="D55489BE"/>
    <w:lvl w:ilvl="0" w:tplc="C452F6C8">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7A8562">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174A2C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AABC50">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0AE71E">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6C12F4">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A2BFA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E4EFF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8AA38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nsid w:val="3A481B0B"/>
    <w:multiLevelType w:val="multilevel"/>
    <w:tmpl w:val="5ECADE94"/>
    <w:lvl w:ilvl="0">
      <w:start w:val="1"/>
      <w:numFmt w:val="decimal"/>
      <w:lvlText w:val="%1."/>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nsid w:val="420C00ED"/>
    <w:multiLevelType w:val="hybridMultilevel"/>
    <w:tmpl w:val="8AE4D436"/>
    <w:lvl w:ilvl="0" w:tplc="B1B4EF08">
      <w:start w:val="1"/>
      <w:numFmt w:val="decimal"/>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A8EE7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52143C">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1EABE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9CD65E">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06DA6A">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88C409E">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A283D0">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90471C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nsid w:val="461E4090"/>
    <w:multiLevelType w:val="hybridMultilevel"/>
    <w:tmpl w:val="2358676A"/>
    <w:lvl w:ilvl="0" w:tplc="C88AD83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74DF84">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2C570A">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172AA40">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163D72">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4268F0A">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2C985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A681DA">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EDAD95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nsid w:val="55D630DE"/>
    <w:multiLevelType w:val="hybridMultilevel"/>
    <w:tmpl w:val="E6ACDAF2"/>
    <w:lvl w:ilvl="0" w:tplc="F2F444C2">
      <w:start w:val="1"/>
      <w:numFmt w:val="decimal"/>
      <w:lvlText w:val="%1"/>
      <w:lvlJc w:val="left"/>
      <w:pPr>
        <w:ind w:left="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2800F8">
      <w:start w:val="1"/>
      <w:numFmt w:val="lowerLetter"/>
      <w:lvlText w:val="%2"/>
      <w:lvlJc w:val="left"/>
      <w:pPr>
        <w:ind w:left="1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FAE82FE">
      <w:start w:val="1"/>
      <w:numFmt w:val="lowerRoman"/>
      <w:lvlText w:val="%3"/>
      <w:lvlJc w:val="left"/>
      <w:pPr>
        <w:ind w:left="2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A625EE8">
      <w:start w:val="1"/>
      <w:numFmt w:val="decimal"/>
      <w:lvlText w:val="%4"/>
      <w:lvlJc w:val="left"/>
      <w:pPr>
        <w:ind w:left="3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FAC20C">
      <w:start w:val="1"/>
      <w:numFmt w:val="lowerLetter"/>
      <w:lvlText w:val="%5"/>
      <w:lvlJc w:val="left"/>
      <w:pPr>
        <w:ind w:left="4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70B9CC">
      <w:start w:val="1"/>
      <w:numFmt w:val="lowerRoman"/>
      <w:lvlText w:val="%6"/>
      <w:lvlJc w:val="left"/>
      <w:pPr>
        <w:ind w:left="4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CD4C1E6">
      <w:start w:val="1"/>
      <w:numFmt w:val="decimal"/>
      <w:lvlText w:val="%7"/>
      <w:lvlJc w:val="left"/>
      <w:pPr>
        <w:ind w:left="54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E8B3E8">
      <w:start w:val="1"/>
      <w:numFmt w:val="lowerLetter"/>
      <w:lvlText w:val="%8"/>
      <w:lvlJc w:val="left"/>
      <w:pPr>
        <w:ind w:left="62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184A044">
      <w:start w:val="1"/>
      <w:numFmt w:val="lowerRoman"/>
      <w:lvlText w:val="%9"/>
      <w:lvlJc w:val="left"/>
      <w:pPr>
        <w:ind w:left="6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nsid w:val="6C850329"/>
    <w:multiLevelType w:val="hybridMultilevel"/>
    <w:tmpl w:val="E51E60CE"/>
    <w:lvl w:ilvl="0" w:tplc="44ACF2DC">
      <w:start w:val="4"/>
      <w:numFmt w:val="decimal"/>
      <w:pStyle w:val="Ttulo1"/>
      <w:lvlText w:val="%1."/>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D76D9D6">
      <w:start w:val="1"/>
      <w:numFmt w:val="lowerLetter"/>
      <w:lvlText w:val="%2"/>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817864A2">
      <w:start w:val="1"/>
      <w:numFmt w:val="lowerRoman"/>
      <w:lvlText w:val="%3"/>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2FB0F84C">
      <w:start w:val="1"/>
      <w:numFmt w:val="decimal"/>
      <w:lvlText w:val="%4"/>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7847506">
      <w:start w:val="1"/>
      <w:numFmt w:val="lowerLetter"/>
      <w:lvlText w:val="%5"/>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C34A7E74">
      <w:start w:val="1"/>
      <w:numFmt w:val="lowerRoman"/>
      <w:lvlText w:val="%6"/>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BD04D500">
      <w:start w:val="1"/>
      <w:numFmt w:val="decimal"/>
      <w:lvlText w:val="%7"/>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9005248">
      <w:start w:val="1"/>
      <w:numFmt w:val="lowerLetter"/>
      <w:lvlText w:val="%8"/>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E65628DA">
      <w:start w:val="1"/>
      <w:numFmt w:val="lowerRoman"/>
      <w:lvlText w:val="%9"/>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8">
    <w:nsid w:val="739C705C"/>
    <w:multiLevelType w:val="hybridMultilevel"/>
    <w:tmpl w:val="83304D8A"/>
    <w:lvl w:ilvl="0" w:tplc="0C58EB5E">
      <w:start w:val="1"/>
      <w:numFmt w:val="decimal"/>
      <w:lvlText w:val="%1"/>
      <w:lvlJc w:val="left"/>
      <w:pPr>
        <w:ind w:left="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E04C3A">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4CB33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8621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6EFA8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E44C4A">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734357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166214">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8003B2C">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2"/>
  </w:num>
  <w:num w:numId="5">
    <w:abstractNumId w:val="5"/>
  </w:num>
  <w:num w:numId="6">
    <w:abstractNumId w:val="6"/>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4F"/>
    <w:rsid w:val="00033549"/>
    <w:rsid w:val="002D204F"/>
    <w:rsid w:val="00352909"/>
    <w:rsid w:val="008711D1"/>
    <w:rsid w:val="00AC7C07"/>
    <w:rsid w:val="00ED2FAC"/>
    <w:rsid w:val="00F0028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233D5E-8C21-42FE-A62B-DD3CD7F15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3" w:line="266" w:lineRule="auto"/>
      <w:ind w:left="10"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numPr>
        <w:numId w:val="9"/>
      </w:numPr>
      <w:spacing w:after="1"/>
      <w:ind w:left="10" w:hanging="10"/>
      <w:outlineLvl w:val="0"/>
    </w:pPr>
    <w:rPr>
      <w:rFonts w:ascii="Arial" w:eastAsia="Arial" w:hAnsi="Arial" w:cs="Arial"/>
      <w:color w:val="000000"/>
      <w:sz w:val="32"/>
    </w:rPr>
  </w:style>
  <w:style w:type="paragraph" w:styleId="Ttulo2">
    <w:name w:val="heading 2"/>
    <w:next w:val="Normal"/>
    <w:link w:val="Ttulo2Char"/>
    <w:uiPriority w:val="9"/>
    <w:unhideWhenUsed/>
    <w:qFormat/>
    <w:pPr>
      <w:keepNext/>
      <w:keepLines/>
      <w:spacing w:after="0"/>
      <w:ind w:left="370" w:hanging="10"/>
      <w:outlineLvl w:val="1"/>
    </w:pPr>
    <w:rPr>
      <w:rFonts w:ascii="Arial" w:eastAsia="Arial" w:hAnsi="Arial" w:cs="Arial"/>
      <w:color w:val="000000"/>
      <w:sz w:val="28"/>
    </w:rPr>
  </w:style>
  <w:style w:type="paragraph" w:styleId="Ttulo3">
    <w:name w:val="heading 3"/>
    <w:next w:val="Normal"/>
    <w:link w:val="Ttulo3Char"/>
    <w:uiPriority w:val="9"/>
    <w:unhideWhenUsed/>
    <w:qFormat/>
    <w:pPr>
      <w:keepNext/>
      <w:keepLines/>
      <w:spacing w:after="5"/>
      <w:ind w:left="10" w:right="1302" w:hanging="10"/>
      <w:outlineLvl w:val="2"/>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color w:val="000000"/>
      <w:sz w:val="28"/>
    </w:rPr>
  </w:style>
  <w:style w:type="character" w:customStyle="1" w:styleId="Ttulo3Char">
    <w:name w:val="Título 3 Char"/>
    <w:link w:val="Ttulo3"/>
    <w:rPr>
      <w:rFonts w:ascii="Arial" w:eastAsia="Arial" w:hAnsi="Arial" w:cs="Arial"/>
      <w:b/>
      <w:color w:val="000000"/>
      <w:sz w:val="24"/>
    </w:rPr>
  </w:style>
  <w:style w:type="character" w:customStyle="1" w:styleId="Ttulo1Char">
    <w:name w:val="Título 1 Char"/>
    <w:link w:val="Ttulo1"/>
    <w:rPr>
      <w:rFonts w:ascii="Arial" w:eastAsia="Arial" w:hAnsi="Arial" w:cs="Arial"/>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33</Pages>
  <Words>8356</Words>
  <Characters>45127</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Alberto's Papelaria</Company>
  <LinksUpToDate>false</LinksUpToDate>
  <CharactersWithSpaces>53377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dc:creator>
  <cp:keywords/>
  <cp:lastModifiedBy>leonardo</cp:lastModifiedBy>
  <cp:revision>5</cp:revision>
  <dcterms:created xsi:type="dcterms:W3CDTF">2015-10-15T20:43:00Z</dcterms:created>
  <dcterms:modified xsi:type="dcterms:W3CDTF">2015-10-15T22:31:00Z</dcterms:modified>
</cp:coreProperties>
</file>