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⚙️ Kestra Agent</w:t>
      </w:r>
    </w:p>
    <w:p/>
    <w:p>
      <w:r>
        <w:t>&gt; **Tipo:** Agente Kestra</w:t>
      </w:r>
    </w:p>
    <w:p>
      <w:r>
        <w:t>&gt; **Arquivo:** `mcp_kestra_integration.py`</w:t>
      </w:r>
    </w:p>
    <w:p>
      <w:r>
        <w:t>&gt; **Interface:** http://localhost:8080</w:t>
      </w:r>
    </w:p>
    <w:p>
      <w:r>
        <w:t>&gt; **Status:** ✅ Funcional</w:t>
      </w:r>
    </w:p>
    <w:p/>
    <w:p>
      <w:pPr>
        <w:pStyle w:val="Heading2"/>
      </w:pPr>
      <w:r>
        <w:t>📋 Descrição</w:t>
      </w:r>
    </w:p>
    <w:p/>
    <w:p>
      <w:r>
        <w:t>Agente para orquestração de pipelines automatizados com Kestra. Permite criar, gerenciar e executar workflows Kestra para automação de tarefas.</w:t>
      </w:r>
    </w:p>
    <w:p/>
    <w:p>
      <w:pPr>
        <w:pStyle w:val="Heading2"/>
      </w:pPr>
      <w:r>
        <w:t>🎯 Funcionalidades</w:t>
      </w:r>
    </w:p>
    <w:p/>
    <w:p>
      <w:pPr>
        <w:pStyle w:val="ListBullet"/>
      </w:pPr>
      <w:r>
        <w:t>Criar e gerenciar workflows Kestra</w:t>
      </w:r>
    </w:p>
    <w:p>
      <w:pPr>
        <w:pStyle w:val="ListBullet"/>
      </w:pPr>
      <w:r>
        <w:t>Agendar tarefas automatizadas</w:t>
      </w:r>
    </w:p>
    <w:p>
      <w:pPr>
        <w:pStyle w:val="ListBullet"/>
      </w:pPr>
      <w:r>
        <w:t>Orquestrar fluxos MCP → Neo4j → Obsidian</w:t>
      </w:r>
    </w:p>
    <w:p>
      <w:pPr>
        <w:pStyle w:val="ListBullet"/>
      </w:pPr>
      <w:r>
        <w:t>Gerar workflows padrão do sistema</w:t>
      </w:r>
    </w:p>
    <w:p/>
    <w:p>
      <w:pPr>
        <w:pStyle w:val="Heading2"/>
      </w:pPr>
      <w:r>
        <w:t>💻 Como Usar</w:t>
      </w:r>
    </w:p>
    <w:p/>
    <w:p>
      <w:pPr>
        <w:pStyle w:val="NoSpacing"/>
      </w:pPr>
      <w:r>
        <w:rPr>
          <w:rFonts w:ascii="Courier New" w:hAnsi="Courier New"/>
          <w:sz w:val="18"/>
        </w:rPr>
        <w:t>from mcp_kestra_integration import get_kestra_agent</w:t>
        <w:br/>
        <w:br/>
        <w:t>kestra = get_kestra_agent()</w:t>
        <w:br/>
        <w:br/>
        <w:t># Criar workflow de sincronização</w:t>
        <w:br/>
        <w:t>workflow = kestra.create_sync_mcp_workflow()</w:t>
        <w:br/>
        <w:t>print(f"Workflow criado: {workflow.id}")</w:t>
        <w:br/>
        <w:br/>
        <w:t># Criar workflow de health check</w:t>
        <w:br/>
        <w:t>workflow = kestra.create_health_check_workflow()</w:t>
        <w:br/>
        <w:t>print(f"Workflow criado: {workflow.id}")</w:t>
        <w:br/>
        <w:br/>
        <w:t># Criar workflow customizado</w:t>
        <w:br/>
        <w:t>from pathlib import Path</w:t>
        <w:br/>
        <w:t>workflow = kestra.create_import_obsidian_workflow("/caminho/vault")</w:t>
        <w:br/>
        <w:br/>
        <w:t># Listar workflows</w:t>
        <w:br/>
        <w:t>workflows = kestra.list_workflows()</w:t>
        <w:br/>
        <w:t>for w in workflows:</w:t>
        <w:br/>
        <w:t xml:space="preserve">    print(f"{w.id}: {w.description}")</w:t>
        <w:br/>
        <w:br/>
        <w:t># Gerar workflows padrão</w:t>
        <w:br/>
        <w:t>default_workflows = kestra.generate_default_workflows()</w:t>
        <w:br/>
        <w:t>print(f"Criados {len(default_workflows)} workflows padrão")</w:t>
      </w:r>
    </w:p>
    <w:p/>
    <w:p>
      <w:pPr>
        <w:pStyle w:val="Heading3"/>
      </w:pPr>
      <w:r>
        <w:t>Via Orchestrator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br/>
        <w:t># Criar workflow</w:t>
        <w:br/>
        <w:t>task = orchestrator.create_task(</w:t>
        <w:br/>
        <w:t xml:space="preserve">    AgentType.KESTRA,</w:t>
        <w:br/>
        <w:t xml:space="preserve">    "Criar workflow de sincronização",</w:t>
        <w:br/>
        <w:t xml:space="preserve">    {"action": "create_sync_workflow"}</w:t>
        <w:br/>
        <w:t>)</w:t>
        <w:br/>
        <w:t>result = orchestrator.execute_task(task)</w:t>
        <w:br/>
        <w:br/>
        <w:t># Gerar workflows padrão</w:t>
        <w:br/>
        <w:t>task = orchestrator.create_task(</w:t>
        <w:br/>
        <w:t xml:space="preserve">    AgentType.KESTRA,</w:t>
        <w:br/>
        <w:t xml:space="preserve">    "Gerar workflows padrão",</w:t>
        <w:br/>
        <w:t xml:space="preserve">    {"action": "generate_default_workflows"}</w:t>
        <w:br/>
        <w:t>)</w:t>
        <w:br/>
        <w:t>result = orchestrator.execute_task(task)</w:t>
      </w:r>
    </w:p>
    <w:p/>
    <w:p>
      <w:pPr>
        <w:pStyle w:val="Heading2"/>
      </w:pPr>
      <w:r>
        <w:t>📊 Workflows Padrão</w:t>
      </w:r>
    </w:p>
    <w:p/>
    <w:p>
      <w:pPr>
        <w:pStyle w:val="Heading3"/>
      </w:pPr>
      <w:r>
        <w:t>1. Sync MCP Full Pipeline</w:t>
      </w:r>
    </w:p>
    <w:p>
      <w:pPr>
        <w:pStyle w:val="ListBullet"/>
      </w:pPr>
      <w:r>
        <w:t>Sincroniza MCPs entre componentes</w:t>
      </w:r>
    </w:p>
    <w:p>
      <w:pPr>
        <w:pStyle w:val="ListBullet"/>
      </w:pPr>
      <w:r>
        <w:t>Executa a cada 6 horas</w:t>
      </w:r>
    </w:p>
    <w:p/>
    <w:p>
      <w:pPr>
        <w:pStyle w:val="Heading3"/>
      </w:pPr>
      <w:r>
        <w:t>2. Import Obsidian Vault</w:t>
      </w:r>
    </w:p>
    <w:p>
      <w:pPr>
        <w:pStyle w:val="ListBullet"/>
      </w:pPr>
      <w:r>
        <w:t>Importa notas Obsidian para Neo4j</w:t>
      </w:r>
    </w:p>
    <w:p>
      <w:pPr>
        <w:pStyle w:val="ListBullet"/>
      </w:pPr>
      <w:r>
        <w:t>Executa diariamente às 2h</w:t>
      </w:r>
    </w:p>
    <w:p/>
    <w:p>
      <w:pPr>
        <w:pStyle w:val="Heading3"/>
      </w:pPr>
      <w:r>
        <w:t>3. MCP Health Check</w:t>
      </w:r>
    </w:p>
    <w:p>
      <w:pPr>
        <w:pStyle w:val="ListBullet"/>
      </w:pPr>
      <w:r>
        <w:t>Verifica saúde dos servidores MCP</w:t>
      </w:r>
    </w:p>
    <w:p>
      <w:pPr>
        <w:pStyle w:val="ListBullet"/>
      </w:pPr>
      <w:r>
        <w:t>Executa a cada 30 minutos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[[00-MAPA-DE-AGENTES|Mapa de Agentes]]</w:t>
      </w:r>
    </w:p>
    <w:p>
      <w:pPr>
        <w:pStyle w:val="ListBullet"/>
      </w:pPr>
      <w:r>
        <w:t>[[Orchestrator|Orchestrator]]</w:t>
      </w:r>
    </w:p>
    <w:p>
      <w:pPr>
        <w:pStyle w:val="ListBullet"/>
      </w:pPr>
      <w:r>
        <w:t>[[Master-Agent|Master Agent]]</w:t>
      </w:r>
    </w:p>
    <w:p/>
    <w:p>
      <w:pPr>
        <w:pStyle w:val="Heading2"/>
      </w:pPr>
      <w:r>
        <w:t>🏷️ Tags</w:t>
      </w:r>
    </w:p>
    <w:p/>
    <w:p>
      <w:r>
        <w:t>#kestra #workflows #automação #orquestração #documentação</w:t>
      </w:r>
    </w:p>
    <w:p/>
    <w:p>
      <w:r>
        <w:t>---</w:t>
      </w:r>
    </w:p>
    <w:p/>
    <w:p>
      <w:r>
        <w:t>**Interface Web:** http://localhost:8080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