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51D4" w:rsidRDefault="005651D4">
      <w:pPr>
        <w:tabs>
          <w:tab w:val="left" w:pos="351"/>
          <w:tab w:val="right" w:leader="dot" w:pos="9628"/>
        </w:tabs>
        <w:spacing w:after="0" w:line="240" w:lineRule="auto"/>
        <w:rPr>
          <w:rFonts w:ascii="Garamond" w:eastAsia="Garamond" w:hAnsi="Garamond" w:cs="Garamond"/>
          <w:sz w:val="26"/>
        </w:rPr>
      </w:pPr>
    </w:p>
    <w:p w:rsidR="005651D4" w:rsidRDefault="0089250C">
      <w:pPr>
        <w:tabs>
          <w:tab w:val="center" w:pos="4819"/>
        </w:tabs>
        <w:spacing w:before="4000" w:after="0" w:line="240" w:lineRule="auto"/>
        <w:jc w:val="center"/>
        <w:rPr>
          <w:rFonts w:ascii="Garamond" w:eastAsia="Garamond" w:hAnsi="Garamond" w:cs="Garamond"/>
          <w:b/>
          <w:sz w:val="40"/>
        </w:rPr>
      </w:pPr>
      <w:r>
        <w:rPr>
          <w:rFonts w:ascii="Garamond" w:eastAsia="Garamond" w:hAnsi="Garamond" w:cs="Garamond"/>
          <w:b/>
          <w:sz w:val="40"/>
        </w:rPr>
        <w:t>Esempio di documentazione</w:t>
      </w:r>
    </w:p>
    <w:p w:rsidR="005651D4" w:rsidRDefault="005651D4">
      <w:pPr>
        <w:tabs>
          <w:tab w:val="left" w:pos="351"/>
          <w:tab w:val="right" w:leader="dot" w:pos="9628"/>
        </w:tabs>
        <w:spacing w:after="0" w:line="240" w:lineRule="auto"/>
        <w:rPr>
          <w:rFonts w:ascii="Garamond" w:eastAsia="Garamond" w:hAnsi="Garamond" w:cs="Garamond"/>
          <w:sz w:val="26"/>
        </w:rPr>
      </w:pPr>
    </w:p>
    <w:p w:rsidR="005651D4" w:rsidRDefault="005651D4">
      <w:pPr>
        <w:tabs>
          <w:tab w:val="left" w:pos="351"/>
          <w:tab w:val="right" w:leader="dot" w:pos="9628"/>
        </w:tabs>
        <w:spacing w:after="0" w:line="240" w:lineRule="auto"/>
        <w:rPr>
          <w:rFonts w:ascii="Garamond" w:eastAsia="Garamond" w:hAnsi="Garamond" w:cs="Garamond"/>
          <w:sz w:val="26"/>
        </w:rPr>
      </w:pPr>
    </w:p>
    <w:p w:rsidR="005651D4" w:rsidRDefault="0089250C">
      <w:pPr>
        <w:tabs>
          <w:tab w:val="left" w:pos="351"/>
          <w:tab w:val="right" w:leader="dot" w:pos="9628"/>
        </w:tabs>
        <w:spacing w:after="0" w:line="240" w:lineRule="auto"/>
        <w:rPr>
          <w:rFonts w:ascii="Garamond" w:eastAsia="Garamond" w:hAnsi="Garamond" w:cs="Garamond"/>
          <w:sz w:val="26"/>
        </w:rPr>
      </w:pPr>
      <w:r>
        <w:rPr>
          <w:rFonts w:ascii="Garamond" w:eastAsia="Garamond" w:hAnsi="Garamond" w:cs="Garamond"/>
          <w:sz w:val="26"/>
        </w:rPr>
        <w:t xml:space="preserve"> </w:t>
      </w:r>
    </w:p>
    <w:p w:rsidR="005651D4" w:rsidRDefault="005651D4">
      <w:pPr>
        <w:tabs>
          <w:tab w:val="left" w:pos="351"/>
          <w:tab w:val="right" w:leader="dot" w:pos="9628"/>
        </w:tabs>
        <w:spacing w:after="0" w:line="240" w:lineRule="auto"/>
        <w:rPr>
          <w:rFonts w:ascii="Garamond" w:eastAsia="Garamond" w:hAnsi="Garamond" w:cs="Garamond"/>
          <w:sz w:val="26"/>
        </w:rPr>
      </w:pPr>
    </w:p>
    <w:p w:rsidR="005651D4" w:rsidRDefault="0089250C">
      <w:pPr>
        <w:keepNext/>
        <w:keepLines/>
        <w:numPr>
          <w:ilvl w:val="0"/>
          <w:numId w:val="1"/>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Indice</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1</w:t>
      </w:r>
      <w:r>
        <w:rPr>
          <w:rFonts w:ascii="Calibri" w:eastAsia="Calibri" w:hAnsi="Calibri" w:cs="Calibri"/>
        </w:rPr>
        <w:tab/>
      </w:r>
      <w:r>
        <w:rPr>
          <w:rFonts w:ascii="Garamond" w:eastAsia="Garamond" w:hAnsi="Garamond" w:cs="Garamond"/>
          <w:sz w:val="26"/>
        </w:rPr>
        <w:t>Indice</w:t>
      </w:r>
      <w:r>
        <w:rPr>
          <w:rFonts w:ascii="Garamond" w:eastAsia="Garamond" w:hAnsi="Garamond" w:cs="Garamond"/>
          <w:sz w:val="26"/>
        </w:rPr>
        <w:tab/>
        <w:t>2</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2</w:t>
      </w:r>
      <w:r>
        <w:rPr>
          <w:rFonts w:ascii="Calibri" w:eastAsia="Calibri" w:hAnsi="Calibri" w:cs="Calibri"/>
        </w:rPr>
        <w:tab/>
      </w:r>
      <w:r>
        <w:rPr>
          <w:rFonts w:ascii="Garamond" w:eastAsia="Garamond" w:hAnsi="Garamond" w:cs="Garamond"/>
          <w:sz w:val="26"/>
        </w:rPr>
        <w:t>Introduzione</w:t>
      </w:r>
      <w:r>
        <w:rPr>
          <w:rFonts w:ascii="Garamond" w:eastAsia="Garamond" w:hAnsi="Garamond" w:cs="Garamond"/>
          <w:sz w:val="26"/>
        </w:rPr>
        <w:tab/>
        <w:t>3</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2.1</w:t>
      </w:r>
      <w:r>
        <w:rPr>
          <w:rFonts w:ascii="Calibri" w:eastAsia="Calibri" w:hAnsi="Calibri" w:cs="Calibri"/>
        </w:rPr>
        <w:tab/>
      </w:r>
      <w:r>
        <w:rPr>
          <w:rFonts w:ascii="Garamond" w:eastAsia="Garamond" w:hAnsi="Garamond" w:cs="Garamond"/>
          <w:sz w:val="26"/>
        </w:rPr>
        <w:t>Informazioni sul progetto</w:t>
      </w:r>
      <w:r>
        <w:rPr>
          <w:rFonts w:ascii="Garamond" w:eastAsia="Garamond" w:hAnsi="Garamond" w:cs="Garamond"/>
          <w:sz w:val="26"/>
        </w:rPr>
        <w:tab/>
        <w:t>3</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2.2</w:t>
      </w:r>
      <w:r>
        <w:rPr>
          <w:rFonts w:ascii="Calibri" w:eastAsia="Calibri" w:hAnsi="Calibri" w:cs="Calibri"/>
        </w:rPr>
        <w:tab/>
      </w:r>
      <w:r>
        <w:rPr>
          <w:rFonts w:ascii="Garamond" w:eastAsia="Garamond" w:hAnsi="Garamond" w:cs="Garamond"/>
          <w:sz w:val="26"/>
        </w:rPr>
        <w:t>Abstract</w:t>
      </w:r>
      <w:r>
        <w:rPr>
          <w:rFonts w:ascii="Garamond" w:eastAsia="Garamond" w:hAnsi="Garamond" w:cs="Garamond"/>
          <w:sz w:val="26"/>
        </w:rPr>
        <w:tab/>
        <w:t>3</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2.3</w:t>
      </w:r>
      <w:r>
        <w:rPr>
          <w:rFonts w:ascii="Calibri" w:eastAsia="Calibri" w:hAnsi="Calibri" w:cs="Calibri"/>
        </w:rPr>
        <w:tab/>
      </w:r>
      <w:r>
        <w:rPr>
          <w:rFonts w:ascii="Garamond" w:eastAsia="Garamond" w:hAnsi="Garamond" w:cs="Garamond"/>
          <w:sz w:val="26"/>
        </w:rPr>
        <w:t>Scopo</w:t>
      </w:r>
      <w:r>
        <w:rPr>
          <w:rFonts w:ascii="Garamond" w:eastAsia="Garamond" w:hAnsi="Garamond" w:cs="Garamond"/>
          <w:sz w:val="26"/>
        </w:rPr>
        <w:tab/>
        <w:t>3</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3</w:t>
      </w:r>
      <w:r>
        <w:rPr>
          <w:rFonts w:ascii="Calibri" w:eastAsia="Calibri" w:hAnsi="Calibri" w:cs="Calibri"/>
        </w:rPr>
        <w:tab/>
      </w:r>
      <w:r>
        <w:rPr>
          <w:rFonts w:ascii="Garamond" w:eastAsia="Garamond" w:hAnsi="Garamond" w:cs="Garamond"/>
          <w:sz w:val="26"/>
        </w:rPr>
        <w:t>Analisi</w:t>
      </w:r>
      <w:r>
        <w:rPr>
          <w:rFonts w:ascii="Garamond" w:eastAsia="Garamond" w:hAnsi="Garamond" w:cs="Garamond"/>
          <w:sz w:val="26"/>
        </w:rPr>
        <w:tab/>
        <w:t>4</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3.1</w:t>
      </w:r>
      <w:r>
        <w:rPr>
          <w:rFonts w:ascii="Calibri" w:eastAsia="Calibri" w:hAnsi="Calibri" w:cs="Calibri"/>
        </w:rPr>
        <w:tab/>
      </w:r>
      <w:r>
        <w:rPr>
          <w:rFonts w:ascii="Garamond" w:eastAsia="Garamond" w:hAnsi="Garamond" w:cs="Garamond"/>
          <w:sz w:val="26"/>
        </w:rPr>
        <w:t>Analisi del dominio</w:t>
      </w:r>
      <w:r>
        <w:rPr>
          <w:rFonts w:ascii="Garamond" w:eastAsia="Garamond" w:hAnsi="Garamond" w:cs="Garamond"/>
          <w:sz w:val="26"/>
        </w:rPr>
        <w:tab/>
        <w:t>4</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3.2</w:t>
      </w:r>
      <w:r>
        <w:rPr>
          <w:rFonts w:ascii="Calibri" w:eastAsia="Calibri" w:hAnsi="Calibri" w:cs="Calibri"/>
        </w:rPr>
        <w:tab/>
      </w:r>
      <w:r>
        <w:rPr>
          <w:rFonts w:ascii="Garamond" w:eastAsia="Garamond" w:hAnsi="Garamond" w:cs="Garamond"/>
          <w:sz w:val="26"/>
        </w:rPr>
        <w:t>Analisi e specifica dei requisiti</w:t>
      </w:r>
      <w:r>
        <w:rPr>
          <w:rFonts w:ascii="Garamond" w:eastAsia="Garamond" w:hAnsi="Garamond" w:cs="Garamond"/>
          <w:sz w:val="26"/>
        </w:rPr>
        <w:tab/>
        <w:t>4</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3.3</w:t>
      </w:r>
      <w:r>
        <w:rPr>
          <w:rFonts w:ascii="Calibri" w:eastAsia="Calibri" w:hAnsi="Calibri" w:cs="Calibri"/>
        </w:rPr>
        <w:tab/>
      </w:r>
      <w:r>
        <w:rPr>
          <w:rFonts w:ascii="Garamond" w:eastAsia="Garamond" w:hAnsi="Garamond" w:cs="Garamond"/>
          <w:sz w:val="26"/>
        </w:rPr>
        <w:t>Use case</w:t>
      </w:r>
      <w:r>
        <w:rPr>
          <w:rFonts w:ascii="Garamond" w:eastAsia="Garamond" w:hAnsi="Garamond" w:cs="Garamond"/>
          <w:sz w:val="26"/>
        </w:rPr>
        <w:tab/>
        <w:t>7</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3.4</w:t>
      </w:r>
      <w:r>
        <w:rPr>
          <w:rFonts w:ascii="Calibri" w:eastAsia="Calibri" w:hAnsi="Calibri" w:cs="Calibri"/>
        </w:rPr>
        <w:tab/>
      </w:r>
      <w:r>
        <w:rPr>
          <w:rFonts w:ascii="Garamond" w:eastAsia="Garamond" w:hAnsi="Garamond" w:cs="Garamond"/>
          <w:sz w:val="26"/>
        </w:rPr>
        <w:t>Pianificazione</w:t>
      </w:r>
      <w:r>
        <w:rPr>
          <w:rFonts w:ascii="Garamond" w:eastAsia="Garamond" w:hAnsi="Garamond" w:cs="Garamond"/>
          <w:sz w:val="26"/>
        </w:rPr>
        <w:tab/>
        <w:t>7</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3.5</w:t>
      </w:r>
      <w:r>
        <w:rPr>
          <w:rFonts w:ascii="Calibri" w:eastAsia="Calibri" w:hAnsi="Calibri" w:cs="Calibri"/>
        </w:rPr>
        <w:tab/>
      </w:r>
      <w:r>
        <w:rPr>
          <w:rFonts w:ascii="Garamond" w:eastAsia="Garamond" w:hAnsi="Garamond" w:cs="Garamond"/>
          <w:sz w:val="26"/>
        </w:rPr>
        <w:t>Analisi dei mezzi</w:t>
      </w:r>
      <w:r>
        <w:rPr>
          <w:rFonts w:ascii="Garamond" w:eastAsia="Garamond" w:hAnsi="Garamond" w:cs="Garamond"/>
          <w:sz w:val="26"/>
        </w:rPr>
        <w:tab/>
        <w:t>9</w:t>
      </w:r>
    </w:p>
    <w:p w:rsidR="005651D4" w:rsidRDefault="0089250C">
      <w:pPr>
        <w:tabs>
          <w:tab w:val="left" w:pos="1200"/>
          <w:tab w:val="right" w:leader="dot" w:pos="9628"/>
        </w:tabs>
        <w:spacing w:after="0" w:line="240" w:lineRule="auto"/>
        <w:ind w:left="400"/>
        <w:rPr>
          <w:rFonts w:ascii="Calibri" w:eastAsia="Calibri" w:hAnsi="Calibri" w:cs="Calibri"/>
        </w:rPr>
      </w:pPr>
      <w:r>
        <w:rPr>
          <w:rFonts w:ascii="Garamond" w:eastAsia="Garamond" w:hAnsi="Garamond" w:cs="Garamond"/>
          <w:sz w:val="26"/>
        </w:rPr>
        <w:t>3.5.1</w:t>
      </w:r>
      <w:r>
        <w:rPr>
          <w:rFonts w:ascii="Calibri" w:eastAsia="Calibri" w:hAnsi="Calibri" w:cs="Calibri"/>
        </w:rPr>
        <w:tab/>
      </w:r>
      <w:r>
        <w:rPr>
          <w:rFonts w:ascii="Garamond" w:eastAsia="Garamond" w:hAnsi="Garamond" w:cs="Garamond"/>
          <w:sz w:val="26"/>
        </w:rPr>
        <w:t>Software</w:t>
      </w:r>
      <w:r>
        <w:rPr>
          <w:rFonts w:ascii="Garamond" w:eastAsia="Garamond" w:hAnsi="Garamond" w:cs="Garamond"/>
          <w:sz w:val="26"/>
        </w:rPr>
        <w:tab/>
        <w:t>9</w:t>
      </w:r>
    </w:p>
    <w:p w:rsidR="005651D4" w:rsidRDefault="0089250C">
      <w:pPr>
        <w:tabs>
          <w:tab w:val="left" w:pos="1200"/>
          <w:tab w:val="right" w:leader="dot" w:pos="9628"/>
        </w:tabs>
        <w:spacing w:after="0" w:line="240" w:lineRule="auto"/>
        <w:ind w:left="400"/>
        <w:rPr>
          <w:rFonts w:ascii="Calibri" w:eastAsia="Calibri" w:hAnsi="Calibri" w:cs="Calibri"/>
        </w:rPr>
      </w:pPr>
      <w:r>
        <w:rPr>
          <w:rFonts w:ascii="Garamond" w:eastAsia="Garamond" w:hAnsi="Garamond" w:cs="Garamond"/>
          <w:sz w:val="26"/>
        </w:rPr>
        <w:t>3.5.2</w:t>
      </w:r>
      <w:r>
        <w:rPr>
          <w:rFonts w:ascii="Calibri" w:eastAsia="Calibri" w:hAnsi="Calibri" w:cs="Calibri"/>
        </w:rPr>
        <w:tab/>
      </w:r>
      <w:r>
        <w:rPr>
          <w:rFonts w:ascii="Garamond" w:eastAsia="Garamond" w:hAnsi="Garamond" w:cs="Garamond"/>
          <w:sz w:val="26"/>
        </w:rPr>
        <w:t>Hardware</w:t>
      </w:r>
      <w:r>
        <w:rPr>
          <w:rFonts w:ascii="Garamond" w:eastAsia="Garamond" w:hAnsi="Garamond" w:cs="Garamond"/>
          <w:sz w:val="26"/>
        </w:rPr>
        <w:tab/>
        <w:t>9</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4</w:t>
      </w:r>
      <w:r>
        <w:rPr>
          <w:rFonts w:ascii="Calibri" w:eastAsia="Calibri" w:hAnsi="Calibri" w:cs="Calibri"/>
        </w:rPr>
        <w:tab/>
      </w:r>
      <w:r>
        <w:rPr>
          <w:rFonts w:ascii="Garamond" w:eastAsia="Garamond" w:hAnsi="Garamond" w:cs="Garamond"/>
          <w:sz w:val="26"/>
        </w:rPr>
        <w:t>Progettazione</w:t>
      </w:r>
      <w:r>
        <w:rPr>
          <w:rFonts w:ascii="Garamond" w:eastAsia="Garamond" w:hAnsi="Garamond" w:cs="Garamond"/>
          <w:sz w:val="26"/>
        </w:rPr>
        <w:tab/>
        <w:t>9</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4.1</w:t>
      </w:r>
      <w:r>
        <w:rPr>
          <w:rFonts w:ascii="Calibri" w:eastAsia="Calibri" w:hAnsi="Calibri" w:cs="Calibri"/>
        </w:rPr>
        <w:tab/>
      </w:r>
      <w:r>
        <w:rPr>
          <w:rFonts w:ascii="Garamond" w:eastAsia="Garamond" w:hAnsi="Garamond" w:cs="Garamond"/>
          <w:sz w:val="26"/>
        </w:rPr>
        <w:t>Design dell’architettura del sistema</w:t>
      </w:r>
      <w:r>
        <w:rPr>
          <w:rFonts w:ascii="Garamond" w:eastAsia="Garamond" w:hAnsi="Garamond" w:cs="Garamond"/>
          <w:sz w:val="26"/>
        </w:rPr>
        <w:tab/>
        <w:t>9</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4.2</w:t>
      </w:r>
      <w:r>
        <w:rPr>
          <w:rFonts w:ascii="Calibri" w:eastAsia="Calibri" w:hAnsi="Calibri" w:cs="Calibri"/>
        </w:rPr>
        <w:tab/>
      </w:r>
      <w:r>
        <w:rPr>
          <w:rFonts w:ascii="Garamond" w:eastAsia="Garamond" w:hAnsi="Garamond" w:cs="Garamond"/>
          <w:sz w:val="26"/>
        </w:rPr>
        <w:t>Design dei dati e database</w:t>
      </w:r>
      <w:r>
        <w:rPr>
          <w:rFonts w:ascii="Garamond" w:eastAsia="Garamond" w:hAnsi="Garamond" w:cs="Garamond"/>
          <w:sz w:val="26"/>
        </w:rPr>
        <w:tab/>
        <w:t>9</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4.3</w:t>
      </w:r>
      <w:r>
        <w:rPr>
          <w:rFonts w:ascii="Calibri" w:eastAsia="Calibri" w:hAnsi="Calibri" w:cs="Calibri"/>
        </w:rPr>
        <w:tab/>
      </w:r>
      <w:r>
        <w:rPr>
          <w:rFonts w:ascii="Garamond" w:eastAsia="Garamond" w:hAnsi="Garamond" w:cs="Garamond"/>
          <w:sz w:val="26"/>
        </w:rPr>
        <w:t>Design delle interfacce</w:t>
      </w:r>
      <w:r>
        <w:rPr>
          <w:rFonts w:ascii="Garamond" w:eastAsia="Garamond" w:hAnsi="Garamond" w:cs="Garamond"/>
          <w:sz w:val="26"/>
        </w:rPr>
        <w:tab/>
        <w:t>12</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4.4</w:t>
      </w:r>
      <w:r>
        <w:rPr>
          <w:rFonts w:ascii="Calibri" w:eastAsia="Calibri" w:hAnsi="Calibri" w:cs="Calibri"/>
        </w:rPr>
        <w:tab/>
      </w:r>
      <w:r>
        <w:rPr>
          <w:rFonts w:ascii="Garamond" w:eastAsia="Garamond" w:hAnsi="Garamond" w:cs="Garamond"/>
          <w:sz w:val="26"/>
        </w:rPr>
        <w:t>Design procedurale</w:t>
      </w:r>
      <w:r>
        <w:rPr>
          <w:rFonts w:ascii="Garamond" w:eastAsia="Garamond" w:hAnsi="Garamond" w:cs="Garamond"/>
          <w:sz w:val="26"/>
        </w:rPr>
        <w:tab/>
        <w:t>12</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5</w:t>
      </w:r>
      <w:r>
        <w:rPr>
          <w:rFonts w:ascii="Calibri" w:eastAsia="Calibri" w:hAnsi="Calibri" w:cs="Calibri"/>
        </w:rPr>
        <w:tab/>
      </w:r>
      <w:r>
        <w:rPr>
          <w:rFonts w:ascii="Garamond" w:eastAsia="Garamond" w:hAnsi="Garamond" w:cs="Garamond"/>
          <w:sz w:val="26"/>
        </w:rPr>
        <w:t>Implementazione</w:t>
      </w:r>
      <w:r>
        <w:rPr>
          <w:rFonts w:ascii="Garamond" w:eastAsia="Garamond" w:hAnsi="Garamond" w:cs="Garamond"/>
          <w:sz w:val="26"/>
        </w:rPr>
        <w:tab/>
        <w:t>13</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6</w:t>
      </w:r>
      <w:r>
        <w:rPr>
          <w:rFonts w:ascii="Calibri" w:eastAsia="Calibri" w:hAnsi="Calibri" w:cs="Calibri"/>
        </w:rPr>
        <w:tab/>
      </w:r>
      <w:r>
        <w:rPr>
          <w:rFonts w:ascii="Garamond" w:eastAsia="Garamond" w:hAnsi="Garamond" w:cs="Garamond"/>
          <w:sz w:val="26"/>
        </w:rPr>
        <w:t>Test</w:t>
      </w:r>
      <w:r>
        <w:rPr>
          <w:rFonts w:ascii="Garamond" w:eastAsia="Garamond" w:hAnsi="Garamond" w:cs="Garamond"/>
          <w:sz w:val="26"/>
        </w:rPr>
        <w:tab/>
        <w:t>13</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6.1</w:t>
      </w:r>
      <w:r>
        <w:rPr>
          <w:rFonts w:ascii="Calibri" w:eastAsia="Calibri" w:hAnsi="Calibri" w:cs="Calibri"/>
        </w:rPr>
        <w:tab/>
      </w:r>
      <w:r>
        <w:rPr>
          <w:rFonts w:ascii="Garamond" w:eastAsia="Garamond" w:hAnsi="Garamond" w:cs="Garamond"/>
          <w:sz w:val="26"/>
        </w:rPr>
        <w:t>Protocollo di test</w:t>
      </w:r>
      <w:r>
        <w:rPr>
          <w:rFonts w:ascii="Garamond" w:eastAsia="Garamond" w:hAnsi="Garamond" w:cs="Garamond"/>
          <w:sz w:val="26"/>
        </w:rPr>
        <w:tab/>
        <w:t>13</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6.2</w:t>
      </w:r>
      <w:r>
        <w:rPr>
          <w:rFonts w:ascii="Calibri" w:eastAsia="Calibri" w:hAnsi="Calibri" w:cs="Calibri"/>
        </w:rPr>
        <w:tab/>
      </w:r>
      <w:r>
        <w:rPr>
          <w:rFonts w:ascii="Garamond" w:eastAsia="Garamond" w:hAnsi="Garamond" w:cs="Garamond"/>
          <w:sz w:val="26"/>
        </w:rPr>
        <w:t>Risultati test</w:t>
      </w:r>
      <w:r>
        <w:rPr>
          <w:rFonts w:ascii="Garamond" w:eastAsia="Garamond" w:hAnsi="Garamond" w:cs="Garamond"/>
          <w:sz w:val="26"/>
        </w:rPr>
        <w:tab/>
        <w:t>15</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6.3</w:t>
      </w:r>
      <w:r>
        <w:rPr>
          <w:rFonts w:ascii="Calibri" w:eastAsia="Calibri" w:hAnsi="Calibri" w:cs="Calibri"/>
        </w:rPr>
        <w:tab/>
      </w:r>
      <w:r>
        <w:rPr>
          <w:rFonts w:ascii="Garamond" w:eastAsia="Garamond" w:hAnsi="Garamond" w:cs="Garamond"/>
          <w:sz w:val="26"/>
        </w:rPr>
        <w:t>Mancanze/limitazioni conosciute</w:t>
      </w:r>
      <w:r>
        <w:rPr>
          <w:rFonts w:ascii="Garamond" w:eastAsia="Garamond" w:hAnsi="Garamond" w:cs="Garamond"/>
          <w:sz w:val="26"/>
        </w:rPr>
        <w:tab/>
        <w:t>15</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7</w:t>
      </w:r>
      <w:r>
        <w:rPr>
          <w:rFonts w:ascii="Calibri" w:eastAsia="Calibri" w:hAnsi="Calibri" w:cs="Calibri"/>
        </w:rPr>
        <w:tab/>
      </w:r>
      <w:r>
        <w:rPr>
          <w:rFonts w:ascii="Garamond" w:eastAsia="Garamond" w:hAnsi="Garamond" w:cs="Garamond"/>
          <w:sz w:val="26"/>
        </w:rPr>
        <w:t>Consuntivo</w:t>
      </w:r>
      <w:r>
        <w:rPr>
          <w:rFonts w:ascii="Garamond" w:eastAsia="Garamond" w:hAnsi="Garamond" w:cs="Garamond"/>
          <w:sz w:val="26"/>
        </w:rPr>
        <w:tab/>
        <w:t>15</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8</w:t>
      </w:r>
      <w:r>
        <w:rPr>
          <w:rFonts w:ascii="Calibri" w:eastAsia="Calibri" w:hAnsi="Calibri" w:cs="Calibri"/>
        </w:rPr>
        <w:tab/>
      </w:r>
      <w:r>
        <w:rPr>
          <w:rFonts w:ascii="Garamond" w:eastAsia="Garamond" w:hAnsi="Garamond" w:cs="Garamond"/>
          <w:sz w:val="26"/>
        </w:rPr>
        <w:t>Conclusioni</w:t>
      </w:r>
      <w:r>
        <w:rPr>
          <w:rFonts w:ascii="Garamond" w:eastAsia="Garamond" w:hAnsi="Garamond" w:cs="Garamond"/>
          <w:sz w:val="26"/>
        </w:rPr>
        <w:tab/>
        <w:t>17</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lastRenderedPageBreak/>
        <w:t>8.1</w:t>
      </w:r>
      <w:r>
        <w:rPr>
          <w:rFonts w:ascii="Calibri" w:eastAsia="Calibri" w:hAnsi="Calibri" w:cs="Calibri"/>
        </w:rPr>
        <w:tab/>
      </w:r>
      <w:r>
        <w:rPr>
          <w:rFonts w:ascii="Garamond" w:eastAsia="Garamond" w:hAnsi="Garamond" w:cs="Garamond"/>
          <w:sz w:val="26"/>
        </w:rPr>
        <w:t>Sviluppi futuri</w:t>
      </w:r>
      <w:r>
        <w:rPr>
          <w:rFonts w:ascii="Garamond" w:eastAsia="Garamond" w:hAnsi="Garamond" w:cs="Garamond"/>
          <w:sz w:val="26"/>
        </w:rPr>
        <w:tab/>
        <w:t>17</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8.2</w:t>
      </w:r>
      <w:r>
        <w:rPr>
          <w:rFonts w:ascii="Calibri" w:eastAsia="Calibri" w:hAnsi="Calibri" w:cs="Calibri"/>
        </w:rPr>
        <w:tab/>
      </w:r>
      <w:r>
        <w:rPr>
          <w:rFonts w:ascii="Garamond" w:eastAsia="Garamond" w:hAnsi="Garamond" w:cs="Garamond"/>
          <w:sz w:val="26"/>
        </w:rPr>
        <w:t>Considerazioni personali</w:t>
      </w:r>
      <w:r>
        <w:rPr>
          <w:rFonts w:ascii="Garamond" w:eastAsia="Garamond" w:hAnsi="Garamond" w:cs="Garamond"/>
          <w:sz w:val="26"/>
        </w:rPr>
        <w:tab/>
        <w:t>17</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9</w:t>
      </w:r>
      <w:r>
        <w:rPr>
          <w:rFonts w:ascii="Calibri" w:eastAsia="Calibri" w:hAnsi="Calibri" w:cs="Calibri"/>
        </w:rPr>
        <w:tab/>
      </w:r>
      <w:r>
        <w:rPr>
          <w:rFonts w:ascii="Garamond" w:eastAsia="Garamond" w:hAnsi="Garamond" w:cs="Garamond"/>
          <w:sz w:val="26"/>
        </w:rPr>
        <w:t>Bibliografia</w:t>
      </w:r>
      <w:r>
        <w:rPr>
          <w:rFonts w:ascii="Garamond" w:eastAsia="Garamond" w:hAnsi="Garamond" w:cs="Garamond"/>
          <w:sz w:val="26"/>
        </w:rPr>
        <w:tab/>
        <w:t>18</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9.1</w:t>
      </w:r>
      <w:r>
        <w:rPr>
          <w:rFonts w:ascii="Calibri" w:eastAsia="Calibri" w:hAnsi="Calibri" w:cs="Calibri"/>
        </w:rPr>
        <w:tab/>
      </w:r>
      <w:r>
        <w:rPr>
          <w:rFonts w:ascii="Garamond" w:eastAsia="Garamond" w:hAnsi="Garamond" w:cs="Garamond"/>
          <w:sz w:val="26"/>
        </w:rPr>
        <w:t>Bibliografia per articoli di riviste:</w:t>
      </w:r>
      <w:r>
        <w:rPr>
          <w:rFonts w:ascii="Garamond" w:eastAsia="Garamond" w:hAnsi="Garamond" w:cs="Garamond"/>
          <w:sz w:val="26"/>
        </w:rPr>
        <w:tab/>
        <w:t>18</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9.2</w:t>
      </w:r>
      <w:r>
        <w:rPr>
          <w:rFonts w:ascii="Calibri" w:eastAsia="Calibri" w:hAnsi="Calibri" w:cs="Calibri"/>
        </w:rPr>
        <w:tab/>
      </w:r>
      <w:r>
        <w:rPr>
          <w:rFonts w:ascii="Garamond" w:eastAsia="Garamond" w:hAnsi="Garamond" w:cs="Garamond"/>
          <w:sz w:val="26"/>
        </w:rPr>
        <w:t>Bibliografia per libri</w:t>
      </w:r>
      <w:r>
        <w:rPr>
          <w:rFonts w:ascii="Garamond" w:eastAsia="Garamond" w:hAnsi="Garamond" w:cs="Garamond"/>
          <w:sz w:val="26"/>
        </w:rPr>
        <w:tab/>
        <w:t>18</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9.3</w:t>
      </w:r>
      <w:r>
        <w:rPr>
          <w:rFonts w:ascii="Calibri" w:eastAsia="Calibri" w:hAnsi="Calibri" w:cs="Calibri"/>
        </w:rPr>
        <w:tab/>
      </w:r>
      <w:r>
        <w:rPr>
          <w:rFonts w:ascii="Garamond" w:eastAsia="Garamond" w:hAnsi="Garamond" w:cs="Garamond"/>
          <w:sz w:val="26"/>
        </w:rPr>
        <w:t>Sitografia</w:t>
      </w:r>
      <w:r>
        <w:rPr>
          <w:rFonts w:ascii="Garamond" w:eastAsia="Garamond" w:hAnsi="Garamond" w:cs="Garamond"/>
          <w:sz w:val="26"/>
        </w:rPr>
        <w:tab/>
        <w:t>18</w:t>
      </w:r>
    </w:p>
    <w:p w:rsidR="005651D4" w:rsidRDefault="0089250C">
      <w:pPr>
        <w:tabs>
          <w:tab w:val="left" w:pos="600"/>
          <w:tab w:val="right" w:leader="dot" w:pos="9628"/>
        </w:tabs>
        <w:spacing w:after="0" w:line="240" w:lineRule="auto"/>
        <w:rPr>
          <w:rFonts w:ascii="Calibri" w:eastAsia="Calibri" w:hAnsi="Calibri" w:cs="Calibri"/>
        </w:rPr>
      </w:pPr>
      <w:r>
        <w:rPr>
          <w:rFonts w:ascii="Garamond" w:eastAsia="Garamond" w:hAnsi="Garamond" w:cs="Garamond"/>
          <w:sz w:val="26"/>
        </w:rPr>
        <w:t>10</w:t>
      </w:r>
      <w:r>
        <w:rPr>
          <w:rFonts w:ascii="Calibri" w:eastAsia="Calibri" w:hAnsi="Calibri" w:cs="Calibri"/>
        </w:rPr>
        <w:tab/>
      </w:r>
      <w:r>
        <w:rPr>
          <w:rFonts w:ascii="Garamond" w:eastAsia="Garamond" w:hAnsi="Garamond" w:cs="Garamond"/>
          <w:sz w:val="26"/>
        </w:rPr>
        <w:t>Glossario</w:t>
      </w:r>
      <w:r>
        <w:rPr>
          <w:rFonts w:ascii="Garamond" w:eastAsia="Garamond" w:hAnsi="Garamond" w:cs="Garamond"/>
          <w:sz w:val="26"/>
        </w:rPr>
        <w:tab/>
        <w:t>19</w:t>
      </w:r>
    </w:p>
    <w:p w:rsidR="005651D4" w:rsidRDefault="0089250C">
      <w:pPr>
        <w:tabs>
          <w:tab w:val="left" w:pos="600"/>
          <w:tab w:val="right" w:leader="dot" w:pos="9628"/>
        </w:tabs>
        <w:spacing w:after="0" w:line="240" w:lineRule="auto"/>
        <w:rPr>
          <w:rFonts w:ascii="Calibri" w:eastAsia="Calibri" w:hAnsi="Calibri" w:cs="Calibri"/>
        </w:rPr>
      </w:pPr>
      <w:r>
        <w:rPr>
          <w:rFonts w:ascii="Garamond" w:eastAsia="Garamond" w:hAnsi="Garamond" w:cs="Garamond"/>
          <w:sz w:val="26"/>
        </w:rPr>
        <w:t>11</w:t>
      </w:r>
      <w:r>
        <w:rPr>
          <w:rFonts w:ascii="Calibri" w:eastAsia="Calibri" w:hAnsi="Calibri" w:cs="Calibri"/>
        </w:rPr>
        <w:tab/>
      </w:r>
      <w:r>
        <w:rPr>
          <w:rFonts w:ascii="Garamond" w:eastAsia="Garamond" w:hAnsi="Garamond" w:cs="Garamond"/>
          <w:sz w:val="26"/>
        </w:rPr>
        <w:t>Indice delle figure</w:t>
      </w:r>
      <w:r>
        <w:rPr>
          <w:rFonts w:ascii="Garamond" w:eastAsia="Garamond" w:hAnsi="Garamond" w:cs="Garamond"/>
          <w:sz w:val="26"/>
        </w:rPr>
        <w:tab/>
        <w:t>19</w:t>
      </w:r>
    </w:p>
    <w:p w:rsidR="005651D4" w:rsidRDefault="0089250C">
      <w:pPr>
        <w:tabs>
          <w:tab w:val="left" w:pos="600"/>
          <w:tab w:val="right" w:leader="dot" w:pos="9628"/>
        </w:tabs>
        <w:spacing w:after="0" w:line="240" w:lineRule="auto"/>
        <w:rPr>
          <w:rFonts w:ascii="Calibri" w:eastAsia="Calibri" w:hAnsi="Calibri" w:cs="Calibri"/>
        </w:rPr>
      </w:pPr>
      <w:r>
        <w:rPr>
          <w:rFonts w:ascii="Garamond" w:eastAsia="Garamond" w:hAnsi="Garamond" w:cs="Garamond"/>
          <w:sz w:val="26"/>
        </w:rPr>
        <w:t>12</w:t>
      </w:r>
      <w:r>
        <w:rPr>
          <w:rFonts w:ascii="Calibri" w:eastAsia="Calibri" w:hAnsi="Calibri" w:cs="Calibri"/>
        </w:rPr>
        <w:tab/>
      </w:r>
      <w:r>
        <w:rPr>
          <w:rFonts w:ascii="Garamond" w:eastAsia="Garamond" w:hAnsi="Garamond" w:cs="Garamond"/>
          <w:sz w:val="26"/>
        </w:rPr>
        <w:t>Allegati</w:t>
      </w:r>
      <w:r>
        <w:rPr>
          <w:rFonts w:ascii="Garamond" w:eastAsia="Garamond" w:hAnsi="Garamond" w:cs="Garamond"/>
          <w:sz w:val="26"/>
        </w:rPr>
        <w:tab/>
        <w:t>19</w:t>
      </w:r>
    </w:p>
    <w:p w:rsidR="005651D4" w:rsidRDefault="005651D4">
      <w:pPr>
        <w:spacing w:after="0" w:line="240" w:lineRule="auto"/>
        <w:rPr>
          <w:rFonts w:ascii="Garamond" w:eastAsia="Garamond" w:hAnsi="Garamond" w:cs="Garamond"/>
          <w:sz w:val="26"/>
        </w:rPr>
      </w:pPr>
    </w:p>
    <w:p w:rsidR="005651D4" w:rsidRDefault="0089250C">
      <w:pPr>
        <w:keepNext/>
        <w:keepLines/>
        <w:numPr>
          <w:ilvl w:val="0"/>
          <w:numId w:val="2"/>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 xml:space="preserve"> </w:t>
      </w:r>
    </w:p>
    <w:p w:rsidR="005651D4" w:rsidRDefault="0089250C">
      <w:pPr>
        <w:keepNext/>
        <w:keepLines/>
        <w:numPr>
          <w:ilvl w:val="0"/>
          <w:numId w:val="2"/>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Introduzione</w:t>
      </w:r>
    </w:p>
    <w:p w:rsidR="005651D4" w:rsidRDefault="0089250C">
      <w:pPr>
        <w:keepNext/>
        <w:numPr>
          <w:ilvl w:val="0"/>
          <w:numId w:val="2"/>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 xml:space="preserve">Informazioni sul progetto </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Allievo: Leonardo Sciara</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Docente Responsabile: Geo Petrini</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SAMT Sezione Informatica 3BB Modulo 306</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Inizio: 04.09.2024</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Termine: </w:t>
      </w:r>
    </w:p>
    <w:p w:rsidR="005651D4" w:rsidRDefault="0089250C">
      <w:pPr>
        <w:keepNext/>
        <w:numPr>
          <w:ilvl w:val="0"/>
          <w:numId w:val="3"/>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 xml:space="preserve">Abstract </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È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Può contenere alcuni o tutti gli elementi seguenti:</w:t>
      </w:r>
    </w:p>
    <w:p w:rsidR="005651D4" w:rsidRDefault="0089250C">
      <w:pPr>
        <w:numPr>
          <w:ilvl w:val="0"/>
          <w:numId w:val="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b/>
          <w:sz w:val="26"/>
        </w:rPr>
        <w:t>Background/Situazione iniziale</w:t>
      </w:r>
    </w:p>
    <w:p w:rsidR="005651D4" w:rsidRDefault="0089250C">
      <w:pPr>
        <w:numPr>
          <w:ilvl w:val="0"/>
          <w:numId w:val="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b/>
          <w:sz w:val="26"/>
        </w:rPr>
        <w:t>Descrizione del problema e motivazione</w:t>
      </w:r>
      <w:r>
        <w:rPr>
          <w:rFonts w:ascii="Garamond" w:eastAsia="Garamond" w:hAnsi="Garamond" w:cs="Garamond"/>
          <w:sz w:val="26"/>
        </w:rPr>
        <w:t>: Che problema ho cercato di risolvere? Questa sezione dovrebbe includere l'importanza del vostro lavoro, la difficoltà dell'area e l'effetto che potrebbe avere se portato a termine con successo.</w:t>
      </w:r>
    </w:p>
    <w:p w:rsidR="005651D4" w:rsidRDefault="0089250C">
      <w:pPr>
        <w:numPr>
          <w:ilvl w:val="0"/>
          <w:numId w:val="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b/>
          <w:sz w:val="26"/>
        </w:rPr>
        <w:t>Approccio/Metodi</w:t>
      </w:r>
      <w:r>
        <w:rPr>
          <w:rFonts w:ascii="Garamond" w:eastAsia="Garamond" w:hAnsi="Garamond" w:cs="Garamond"/>
          <w:sz w:val="26"/>
        </w:rPr>
        <w:t>: Come ho ottenuto dei progressi? Come ho risolto il problema (tecniche…)? Quale è stata l’entità del mio lavoro? Che fattori importanti controllo, ignoro o misuro?</w:t>
      </w:r>
    </w:p>
    <w:p w:rsidR="005651D4" w:rsidRDefault="0089250C">
      <w:pPr>
        <w:numPr>
          <w:ilvl w:val="0"/>
          <w:numId w:val="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b/>
          <w:sz w:val="26"/>
        </w:rPr>
        <w:t>Risultati</w:t>
      </w:r>
      <w:r>
        <w:rPr>
          <w:rFonts w:ascii="Garamond" w:eastAsia="Garamond" w:hAnsi="Garamond" w:cs="Garamond"/>
          <w:sz w:val="26"/>
        </w:rPr>
        <w:t xml:space="preserve">: Quale è la risposta? Quali sono i risultati? Quanto è più veloce, più sicuro, più economico o in qualche altro aspetto migliore di altri prodotti/soluzioni? </w:t>
      </w:r>
    </w:p>
    <w:p w:rsidR="005651D4" w:rsidRDefault="005651D4">
      <w:pPr>
        <w:spacing w:after="0" w:line="240" w:lineRule="auto"/>
        <w:rPr>
          <w:rFonts w:ascii="Garamond" w:eastAsia="Garamond" w:hAnsi="Garamond" w:cs="Garamond"/>
          <w:i/>
          <w:sz w:val="26"/>
        </w:rPr>
      </w:pPr>
    </w:p>
    <w:p w:rsidR="005651D4" w:rsidRDefault="0089250C">
      <w:pPr>
        <w:keepNext/>
        <w:numPr>
          <w:ilvl w:val="0"/>
          <w:numId w:val="5"/>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Scopo</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L’obiettivo del progetto è sviluppare un'applicazione web interattiva che consenta agli utenti di registrarsi inserendo il proprio nome, scegliere una categoria e una difficoltà per partecipare a un quiz, e infine visualizzare i propri risultati. L'applicazione mira a fornire un'esperienza utente semplice, intuitiva e coinvolgente, implementando la gestione di dati utente e la memorizzazione delle informazioni in un file XML per monitorare le prestazioni di ciascun giocatore.</w:t>
      </w:r>
    </w:p>
    <w:p w:rsidR="005651D4" w:rsidRDefault="0089250C">
      <w:pPr>
        <w:keepNext/>
        <w:keepLines/>
        <w:numPr>
          <w:ilvl w:val="0"/>
          <w:numId w:val="6"/>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lastRenderedPageBreak/>
        <w:t xml:space="preserve"> </w:t>
      </w:r>
    </w:p>
    <w:p w:rsidR="005651D4" w:rsidRDefault="0089250C">
      <w:pPr>
        <w:keepNext/>
        <w:keepLines/>
        <w:numPr>
          <w:ilvl w:val="0"/>
          <w:numId w:val="6"/>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Analisi</w:t>
      </w:r>
    </w:p>
    <w:p w:rsidR="005651D4" w:rsidRDefault="0089250C">
      <w:pPr>
        <w:keepNext/>
        <w:numPr>
          <w:ilvl w:val="0"/>
          <w:numId w:val="6"/>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Analisi del dominio</w:t>
      </w:r>
    </w:p>
    <w:p w:rsidR="005651D4" w:rsidRDefault="0089250C">
      <w:pPr>
        <w:tabs>
          <w:tab w:val="left" w:pos="720"/>
        </w:tabs>
        <w:spacing w:after="0" w:line="240" w:lineRule="auto"/>
        <w:rPr>
          <w:rFonts w:ascii="Garamond" w:eastAsia="Garamond" w:hAnsi="Garamond" w:cs="Garamond"/>
          <w:sz w:val="26"/>
        </w:rPr>
      </w:pPr>
      <w:r>
        <w:rPr>
          <w:rFonts w:ascii="Garamond" w:eastAsia="Garamond" w:hAnsi="Garamond" w:cs="Garamond"/>
          <w:sz w:val="26"/>
        </w:rPr>
        <w:t>l dominio di questo progetto riguarda i sistemi di quiz interattivi online che permettono a un utente di:</w:t>
      </w:r>
    </w:p>
    <w:p w:rsidR="005651D4" w:rsidRDefault="005651D4">
      <w:pPr>
        <w:tabs>
          <w:tab w:val="left" w:pos="720"/>
        </w:tabs>
        <w:spacing w:after="0" w:line="240" w:lineRule="auto"/>
        <w:rPr>
          <w:rFonts w:ascii="Garamond" w:eastAsia="Garamond" w:hAnsi="Garamond" w:cs="Garamond"/>
          <w:sz w:val="26"/>
        </w:rPr>
      </w:pPr>
    </w:p>
    <w:p w:rsidR="005651D4" w:rsidRDefault="0089250C">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Registrarsi inserendo il proprio nome.</w:t>
      </w:r>
    </w:p>
    <w:p w:rsidR="005651D4" w:rsidRDefault="0089250C">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Scegliere categorie di domande (es. sport, storia, cultura) e livelli di difficoltà.</w:t>
      </w:r>
    </w:p>
    <w:p w:rsidR="005651D4" w:rsidRDefault="0089250C">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Rispondere a un insieme di domande con più opzioni di risposta.</w:t>
      </w:r>
    </w:p>
    <w:p w:rsidR="005651D4" w:rsidRDefault="0089250C">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Visualizzare i punteggi accumulati al termine del quiz.</w:t>
      </w:r>
    </w:p>
    <w:p w:rsidR="005651D4" w:rsidRDefault="0089250C">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Tenere traccia dei nomi dei giocatori, delle categorie e delle difficoltà selezionate, nonché dei punteggi ottenuti.</w:t>
      </w:r>
    </w:p>
    <w:p w:rsidR="005651D4" w:rsidRDefault="0089250C">
      <w:pPr>
        <w:tabs>
          <w:tab w:val="left" w:pos="720"/>
        </w:tabs>
        <w:spacing w:after="0" w:line="240" w:lineRule="auto"/>
        <w:rPr>
          <w:rFonts w:ascii="Garamond" w:eastAsia="Garamond" w:hAnsi="Garamond" w:cs="Garamond"/>
          <w:sz w:val="26"/>
        </w:rPr>
      </w:pPr>
      <w:r>
        <w:rPr>
          <w:rFonts w:ascii="Garamond" w:eastAsia="Garamond" w:hAnsi="Garamond" w:cs="Garamond"/>
          <w:sz w:val="26"/>
        </w:rPr>
        <w:t>Il sistema sarà gestito attraverso un'interfaccia web e implementato con tecnologie front-end (HTML, CSS, JavaScript) e con il salvataggio dei dati tramite file XML.</w:t>
      </w:r>
    </w:p>
    <w:p w:rsidR="005651D4" w:rsidRDefault="005651D4">
      <w:pPr>
        <w:tabs>
          <w:tab w:val="left" w:pos="720"/>
        </w:tabs>
        <w:spacing w:after="0" w:line="240" w:lineRule="auto"/>
        <w:rPr>
          <w:rFonts w:ascii="Garamond" w:eastAsia="Garamond" w:hAnsi="Garamond" w:cs="Garamond"/>
          <w:sz w:val="26"/>
        </w:rPr>
      </w:pPr>
    </w:p>
    <w:p w:rsidR="005651D4" w:rsidRDefault="0089250C">
      <w:pPr>
        <w:keepNext/>
        <w:numPr>
          <w:ilvl w:val="0"/>
          <w:numId w:val="8"/>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Analisi e specifica dei requisiti</w:t>
      </w:r>
    </w:p>
    <w:p w:rsidR="005651D4" w:rsidRDefault="0089250C">
      <w:pPr>
        <w:tabs>
          <w:tab w:val="left" w:pos="720"/>
        </w:tabs>
        <w:spacing w:after="0" w:line="240" w:lineRule="auto"/>
        <w:rPr>
          <w:rFonts w:ascii="Garamond" w:eastAsia="Garamond" w:hAnsi="Garamond" w:cs="Garamond"/>
          <w:sz w:val="26"/>
        </w:rPr>
      </w:pPr>
      <w:r>
        <w:rPr>
          <w:rFonts w:ascii="Garamond" w:eastAsia="Garamond" w:hAnsi="Garamond" w:cs="Garamond"/>
          <w:sz w:val="26"/>
        </w:rPr>
        <w:t>Inserimento nome giocatore:</w:t>
      </w:r>
    </w:p>
    <w:p w:rsidR="005651D4" w:rsidRDefault="0089250C">
      <w:pPr>
        <w:numPr>
          <w:ilvl w:val="0"/>
          <w:numId w:val="9"/>
        </w:numPr>
        <w:tabs>
          <w:tab w:val="left" w:pos="720"/>
        </w:tabs>
        <w:spacing w:after="0" w:line="240" w:lineRule="auto"/>
        <w:ind w:left="720" w:hanging="360"/>
        <w:rPr>
          <w:rFonts w:ascii="Arial" w:eastAsia="Arial" w:hAnsi="Arial" w:cs="Arial"/>
          <w:sz w:val="20"/>
        </w:rPr>
      </w:pPr>
      <w:r>
        <w:rPr>
          <w:rFonts w:ascii="Arial" w:eastAsia="Arial" w:hAnsi="Arial" w:cs="Arial"/>
          <w:sz w:val="20"/>
        </w:rPr>
        <w:t>Al caricamento de</w:t>
      </w:r>
      <w:r w:rsidR="00435970">
        <w:rPr>
          <w:rFonts w:ascii="Arial" w:eastAsia="Arial" w:hAnsi="Arial" w:cs="Arial"/>
          <w:sz w:val="20"/>
        </w:rPr>
        <w:t>llo Username</w:t>
      </w:r>
      <w:r>
        <w:rPr>
          <w:rFonts w:ascii="Arial" w:eastAsia="Arial" w:hAnsi="Arial" w:cs="Arial"/>
          <w:sz w:val="20"/>
        </w:rPr>
        <w:t xml:space="preserve"> file, l'utente deve inserire il proprio nome tramite un input text</w:t>
      </w:r>
    </w:p>
    <w:p w:rsidR="005651D4" w:rsidRDefault="0089250C" w:rsidP="00A36A67">
      <w:pPr>
        <w:numPr>
          <w:ilvl w:val="0"/>
          <w:numId w:val="9"/>
        </w:numPr>
        <w:tabs>
          <w:tab w:val="left" w:pos="720"/>
        </w:tabs>
        <w:spacing w:after="0" w:line="240" w:lineRule="auto"/>
        <w:ind w:left="720" w:hanging="360"/>
        <w:rPr>
          <w:rFonts w:ascii="Arial" w:eastAsia="Arial" w:hAnsi="Arial" w:cs="Arial"/>
          <w:sz w:val="20"/>
        </w:rPr>
      </w:pPr>
      <w:r>
        <w:rPr>
          <w:rFonts w:ascii="Arial" w:eastAsia="Arial" w:hAnsi="Arial" w:cs="Arial"/>
          <w:sz w:val="20"/>
        </w:rPr>
        <w:t>Se l'utente non inserisce niente, il bottone “Impostazioni” non compare</w:t>
      </w:r>
    </w:p>
    <w:p w:rsidR="00A36A67" w:rsidRPr="00A36A67" w:rsidRDefault="00A36A67" w:rsidP="00A36A67">
      <w:pPr>
        <w:tabs>
          <w:tab w:val="left" w:pos="720"/>
        </w:tabs>
        <w:spacing w:after="0" w:line="240" w:lineRule="auto"/>
        <w:rPr>
          <w:rFonts w:ascii="Arial" w:eastAsia="Arial" w:hAnsi="Arial" w:cs="Arial"/>
          <w:sz w:val="20"/>
        </w:rPr>
      </w:pPr>
    </w:p>
    <w:p w:rsidR="005651D4" w:rsidRDefault="0089250C">
      <w:pPr>
        <w:tabs>
          <w:tab w:val="left" w:pos="720"/>
        </w:tabs>
        <w:spacing w:after="0" w:line="240" w:lineRule="auto"/>
        <w:rPr>
          <w:rFonts w:ascii="Garamond" w:eastAsia="Garamond" w:hAnsi="Garamond" w:cs="Garamond"/>
          <w:sz w:val="26"/>
        </w:rPr>
      </w:pPr>
      <w:r>
        <w:rPr>
          <w:rFonts w:ascii="Garamond" w:eastAsia="Garamond" w:hAnsi="Garamond" w:cs="Garamond"/>
          <w:sz w:val="26"/>
        </w:rPr>
        <w:t>Inserimento impostazioni:</w:t>
      </w:r>
    </w:p>
    <w:p w:rsidR="005651D4" w:rsidRDefault="0089250C">
      <w:pPr>
        <w:numPr>
          <w:ilvl w:val="0"/>
          <w:numId w:val="10"/>
        </w:numPr>
        <w:tabs>
          <w:tab w:val="left" w:pos="720"/>
        </w:tabs>
        <w:spacing w:after="0" w:line="240" w:lineRule="auto"/>
        <w:ind w:left="720" w:hanging="360"/>
        <w:rPr>
          <w:rFonts w:ascii="Arial" w:eastAsia="Arial" w:hAnsi="Arial" w:cs="Arial"/>
          <w:sz w:val="20"/>
        </w:rPr>
      </w:pPr>
      <w:r>
        <w:rPr>
          <w:rFonts w:ascii="Arial" w:eastAsia="Arial" w:hAnsi="Arial" w:cs="Arial"/>
          <w:sz w:val="20"/>
        </w:rPr>
        <w:t>file:</w:t>
      </w:r>
    </w:p>
    <w:p w:rsidR="005651D4" w:rsidRDefault="0089250C">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Dopo aver premuto “Impostazioni”, l’utente va nel file</w:t>
      </w:r>
    </w:p>
    <w:p w:rsidR="005651D4" w:rsidRDefault="0089250C">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Il file contiene "Categoria", “Difficoltà”, “Quantità Domande” e “Inizio Gioco”</w:t>
      </w:r>
    </w:p>
    <w:p w:rsidR="005651D4" w:rsidRDefault="0089250C">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Se l'utente non ha selezionato una categoria, una difficoltà o la quantità di domande, “Inizia gioco” non appare</w:t>
      </w:r>
    </w:p>
    <w:p w:rsidR="005651D4" w:rsidRDefault="0089250C">
      <w:pPr>
        <w:numPr>
          <w:ilvl w:val="0"/>
          <w:numId w:val="10"/>
        </w:numPr>
        <w:tabs>
          <w:tab w:val="left" w:pos="720"/>
        </w:tabs>
        <w:spacing w:after="0" w:line="240" w:lineRule="auto"/>
        <w:ind w:left="720" w:hanging="360"/>
        <w:rPr>
          <w:rFonts w:ascii="Arial" w:eastAsia="Arial" w:hAnsi="Arial" w:cs="Arial"/>
          <w:sz w:val="20"/>
        </w:rPr>
      </w:pPr>
      <w:r>
        <w:rPr>
          <w:rFonts w:ascii="Arial" w:eastAsia="Arial" w:hAnsi="Arial" w:cs="Arial"/>
          <w:sz w:val="20"/>
        </w:rPr>
        <w:t>Categoria:</w:t>
      </w:r>
    </w:p>
    <w:p w:rsidR="005651D4" w:rsidRDefault="0089250C">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L’utente sceglie una tra 6 categorie “Sport”, “</w:t>
      </w:r>
      <w:r w:rsidR="004009CA">
        <w:rPr>
          <w:rFonts w:ascii="Arial" w:eastAsia="Arial" w:hAnsi="Arial" w:cs="Arial"/>
          <w:sz w:val="20"/>
        </w:rPr>
        <w:t>S</w:t>
      </w:r>
      <w:r>
        <w:rPr>
          <w:rFonts w:ascii="Arial" w:eastAsia="Arial" w:hAnsi="Arial" w:cs="Arial"/>
          <w:sz w:val="20"/>
        </w:rPr>
        <w:t>toria”, “</w:t>
      </w:r>
      <w:r w:rsidR="004009CA">
        <w:rPr>
          <w:rFonts w:ascii="Arial" w:eastAsia="Arial" w:hAnsi="Arial" w:cs="Arial"/>
          <w:sz w:val="20"/>
        </w:rPr>
        <w:t>C</w:t>
      </w:r>
      <w:r w:rsidR="00F267AC">
        <w:rPr>
          <w:rFonts w:ascii="Arial" w:eastAsia="Arial" w:hAnsi="Arial" w:cs="Arial"/>
          <w:sz w:val="20"/>
        </w:rPr>
        <w:t>inema</w:t>
      </w:r>
      <w:r>
        <w:rPr>
          <w:rFonts w:ascii="Arial" w:eastAsia="Arial" w:hAnsi="Arial" w:cs="Arial"/>
          <w:sz w:val="20"/>
        </w:rPr>
        <w:t>”</w:t>
      </w:r>
      <w:r w:rsidR="001B3F15">
        <w:rPr>
          <w:rFonts w:ascii="Arial" w:eastAsia="Arial" w:hAnsi="Arial" w:cs="Arial"/>
          <w:sz w:val="20"/>
        </w:rPr>
        <w:t xml:space="preserve">, “Scienza”, “Musica” e “Matematica” </w:t>
      </w:r>
      <w:r>
        <w:rPr>
          <w:rFonts w:ascii="Arial" w:eastAsia="Arial" w:hAnsi="Arial" w:cs="Arial"/>
          <w:sz w:val="20"/>
        </w:rPr>
        <w:t xml:space="preserve">tramite </w:t>
      </w:r>
      <w:r w:rsidR="00991708">
        <w:rPr>
          <w:rFonts w:ascii="Arial" w:eastAsia="Arial" w:hAnsi="Arial" w:cs="Arial"/>
          <w:sz w:val="20"/>
        </w:rPr>
        <w:t xml:space="preserve">dei </w:t>
      </w:r>
      <w:r w:rsidR="00132171">
        <w:rPr>
          <w:rFonts w:ascii="Arial" w:eastAsia="Arial" w:hAnsi="Arial" w:cs="Arial"/>
          <w:sz w:val="20"/>
        </w:rPr>
        <w:t>RadioButton</w:t>
      </w:r>
      <w:bookmarkStart w:id="0" w:name="_GoBack"/>
      <w:bookmarkEnd w:id="0"/>
    </w:p>
    <w:p w:rsidR="005651D4" w:rsidRDefault="0089250C">
      <w:pPr>
        <w:numPr>
          <w:ilvl w:val="0"/>
          <w:numId w:val="10"/>
        </w:numPr>
        <w:tabs>
          <w:tab w:val="left" w:pos="720"/>
        </w:tabs>
        <w:spacing w:after="0" w:line="240" w:lineRule="auto"/>
        <w:ind w:left="720" w:hanging="360"/>
        <w:rPr>
          <w:rFonts w:ascii="Arial" w:eastAsia="Arial" w:hAnsi="Arial" w:cs="Arial"/>
          <w:sz w:val="20"/>
        </w:rPr>
      </w:pPr>
      <w:proofErr w:type="spellStart"/>
      <w:r>
        <w:rPr>
          <w:rFonts w:ascii="Arial" w:eastAsia="Arial" w:hAnsi="Arial" w:cs="Arial"/>
          <w:sz w:val="20"/>
        </w:rPr>
        <w:t>Diffic</w:t>
      </w:r>
      <w:proofErr w:type="spellEnd"/>
      <w:r>
        <w:rPr>
          <w:rFonts w:ascii="Arial" w:eastAsia="Arial" w:hAnsi="Arial" w:cs="Arial"/>
          <w:sz w:val="20"/>
        </w:rPr>
        <w:t>oltà:</w:t>
      </w:r>
    </w:p>
    <w:p w:rsidR="005651D4" w:rsidRDefault="0089250C">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L'utente sceglie una tra 3 difficoltà "Facile", "Medio" e "Difficile" tramite uno slider</w:t>
      </w:r>
    </w:p>
    <w:p w:rsidR="005651D4" w:rsidRDefault="0089250C">
      <w:pPr>
        <w:numPr>
          <w:ilvl w:val="0"/>
          <w:numId w:val="10"/>
        </w:numPr>
        <w:tabs>
          <w:tab w:val="left" w:pos="720"/>
        </w:tabs>
        <w:spacing w:after="0" w:line="240" w:lineRule="auto"/>
        <w:ind w:left="720" w:hanging="360"/>
        <w:rPr>
          <w:rFonts w:ascii="Arial" w:eastAsia="Arial" w:hAnsi="Arial" w:cs="Arial"/>
          <w:sz w:val="20"/>
        </w:rPr>
      </w:pPr>
      <w:r>
        <w:rPr>
          <w:rFonts w:ascii="Arial" w:eastAsia="Arial" w:hAnsi="Arial" w:cs="Arial"/>
          <w:sz w:val="20"/>
        </w:rPr>
        <w:t>Quantità domande:</w:t>
      </w:r>
    </w:p>
    <w:p w:rsidR="005651D4" w:rsidRDefault="0089250C">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L’utente sceglie un numero tra “1” e “30” tramite uno slider</w:t>
      </w:r>
    </w:p>
    <w:p w:rsidR="005651D4" w:rsidRDefault="005651D4">
      <w:pPr>
        <w:tabs>
          <w:tab w:val="left" w:pos="720"/>
        </w:tabs>
        <w:spacing w:after="0" w:line="240" w:lineRule="auto"/>
        <w:rPr>
          <w:rFonts w:ascii="Garamond" w:eastAsia="Garamond" w:hAnsi="Garamond" w:cs="Garamond"/>
          <w:sz w:val="26"/>
        </w:rPr>
      </w:pPr>
    </w:p>
    <w:p w:rsidR="005651D4" w:rsidRDefault="0089250C">
      <w:pPr>
        <w:tabs>
          <w:tab w:val="left" w:pos="720"/>
        </w:tabs>
        <w:spacing w:after="0" w:line="240" w:lineRule="auto"/>
        <w:rPr>
          <w:rFonts w:ascii="Garamond" w:eastAsia="Garamond" w:hAnsi="Garamond" w:cs="Garamond"/>
          <w:sz w:val="26"/>
        </w:rPr>
      </w:pPr>
      <w:r>
        <w:rPr>
          <w:rFonts w:ascii="Garamond" w:eastAsia="Garamond" w:hAnsi="Garamond" w:cs="Garamond"/>
          <w:sz w:val="26"/>
        </w:rPr>
        <w:t>Inizio del gioco:</w:t>
      </w:r>
    </w:p>
    <w:p w:rsidR="005651D4" w:rsidRDefault="0089250C">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 xml:space="preserve">Quando l'utente preme su "Inizia il gioco" nel file, inizia il quiz </w:t>
      </w:r>
    </w:p>
    <w:p w:rsidR="005651D4" w:rsidRDefault="0089250C">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Le domande cambiano in base alla categoria e alla difficoltà scelta</w:t>
      </w:r>
    </w:p>
    <w:p w:rsidR="005651D4" w:rsidRDefault="0089250C">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Ogni domanda ha più possibili risposte, delle quali una o più sono corrette</w:t>
      </w:r>
    </w:p>
    <w:p w:rsidR="005651D4" w:rsidRDefault="0089250C">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Le risposte sbagliate vengono selezionate casualmente in base alla domanda</w:t>
      </w:r>
    </w:p>
    <w:p w:rsidR="005651D4" w:rsidRDefault="0089250C">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Per ogni risposta corretta, viene assegnato un punteggio al giocatore</w:t>
      </w:r>
    </w:p>
    <w:p w:rsidR="005651D4" w:rsidRDefault="0089250C">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Domande e risposte possono essere anche con delle immagini</w:t>
      </w:r>
    </w:p>
    <w:p w:rsidR="005651D4" w:rsidRDefault="005651D4">
      <w:pPr>
        <w:tabs>
          <w:tab w:val="left" w:pos="720"/>
        </w:tabs>
        <w:spacing w:after="0" w:line="240" w:lineRule="auto"/>
        <w:rPr>
          <w:rFonts w:ascii="Garamond" w:eastAsia="Garamond" w:hAnsi="Garamond" w:cs="Garamond"/>
          <w:sz w:val="26"/>
        </w:rPr>
      </w:pPr>
    </w:p>
    <w:p w:rsidR="00E02434" w:rsidRDefault="00E02434">
      <w:pPr>
        <w:rPr>
          <w:rFonts w:ascii="Garamond" w:eastAsia="Garamond" w:hAnsi="Garamond" w:cs="Garamond"/>
          <w:sz w:val="26"/>
        </w:rPr>
      </w:pPr>
      <w:r>
        <w:rPr>
          <w:rFonts w:ascii="Garamond" w:eastAsia="Garamond" w:hAnsi="Garamond" w:cs="Garamond"/>
          <w:sz w:val="26"/>
        </w:rPr>
        <w:br w:type="page"/>
      </w:r>
    </w:p>
    <w:p w:rsidR="005651D4" w:rsidRDefault="0089250C">
      <w:pPr>
        <w:tabs>
          <w:tab w:val="left" w:pos="720"/>
        </w:tabs>
        <w:spacing w:after="0" w:line="240" w:lineRule="auto"/>
        <w:rPr>
          <w:rFonts w:ascii="Garamond" w:eastAsia="Garamond" w:hAnsi="Garamond" w:cs="Garamond"/>
          <w:sz w:val="26"/>
        </w:rPr>
      </w:pPr>
      <w:r>
        <w:rPr>
          <w:rFonts w:ascii="Garamond" w:eastAsia="Garamond" w:hAnsi="Garamond" w:cs="Garamond"/>
          <w:sz w:val="26"/>
        </w:rPr>
        <w:lastRenderedPageBreak/>
        <w:t>Inserimento risposte:</w:t>
      </w:r>
    </w:p>
    <w:p w:rsidR="005651D4" w:rsidRDefault="0089250C">
      <w:pPr>
        <w:numPr>
          <w:ilvl w:val="0"/>
          <w:numId w:val="12"/>
        </w:numPr>
        <w:spacing w:after="0" w:line="240" w:lineRule="auto"/>
        <w:ind w:left="720" w:hanging="360"/>
        <w:rPr>
          <w:rFonts w:ascii="Arial" w:eastAsia="Arial" w:hAnsi="Arial" w:cs="Arial"/>
          <w:sz w:val="20"/>
        </w:rPr>
      </w:pPr>
      <w:r>
        <w:rPr>
          <w:rFonts w:ascii="Arial" w:eastAsia="Arial" w:hAnsi="Arial" w:cs="Arial"/>
          <w:sz w:val="20"/>
        </w:rPr>
        <w:t xml:space="preserve">Le riposte saranno sottoforma di </w:t>
      </w:r>
      <w:proofErr w:type="spellStart"/>
      <w:r>
        <w:rPr>
          <w:rFonts w:ascii="Arial" w:eastAsia="Arial" w:hAnsi="Arial" w:cs="Arial"/>
          <w:sz w:val="20"/>
        </w:rPr>
        <w:t>checkbox</w:t>
      </w:r>
      <w:proofErr w:type="spellEnd"/>
      <w:r>
        <w:rPr>
          <w:rFonts w:ascii="Arial" w:eastAsia="Arial" w:hAnsi="Arial" w:cs="Arial"/>
          <w:sz w:val="20"/>
        </w:rPr>
        <w:t xml:space="preserve">, se con una risposta singola, e sottoforma di </w:t>
      </w:r>
      <w:proofErr w:type="spellStart"/>
      <w:r>
        <w:rPr>
          <w:rFonts w:ascii="Arial" w:eastAsia="Arial" w:hAnsi="Arial" w:cs="Arial"/>
          <w:sz w:val="20"/>
        </w:rPr>
        <w:t>radiobutton</w:t>
      </w:r>
      <w:proofErr w:type="spellEnd"/>
      <w:r>
        <w:rPr>
          <w:rFonts w:ascii="Arial" w:eastAsia="Arial" w:hAnsi="Arial" w:cs="Arial"/>
          <w:sz w:val="20"/>
        </w:rPr>
        <w:t>, se con più risposte</w:t>
      </w:r>
    </w:p>
    <w:p w:rsidR="005651D4" w:rsidRDefault="0089250C">
      <w:pPr>
        <w:numPr>
          <w:ilvl w:val="0"/>
          <w:numId w:val="12"/>
        </w:numPr>
        <w:spacing w:after="0" w:line="240" w:lineRule="auto"/>
        <w:ind w:left="720" w:hanging="360"/>
        <w:rPr>
          <w:rFonts w:ascii="Arial" w:eastAsia="Arial" w:hAnsi="Arial" w:cs="Arial"/>
          <w:sz w:val="20"/>
        </w:rPr>
      </w:pPr>
      <w:r>
        <w:rPr>
          <w:rFonts w:ascii="Arial" w:eastAsia="Arial" w:hAnsi="Arial" w:cs="Arial"/>
          <w:sz w:val="20"/>
        </w:rPr>
        <w:t>Per passare alla domanda successiva, bisogna avere dato al meno una risposta, altrimenti non apparirà nessun bottone</w:t>
      </w:r>
    </w:p>
    <w:p w:rsidR="005651D4" w:rsidRDefault="0089250C">
      <w:pPr>
        <w:numPr>
          <w:ilvl w:val="0"/>
          <w:numId w:val="12"/>
        </w:numPr>
        <w:spacing w:after="0" w:line="240" w:lineRule="auto"/>
        <w:ind w:left="720" w:hanging="360"/>
        <w:rPr>
          <w:rFonts w:ascii="Arial" w:eastAsia="Arial" w:hAnsi="Arial" w:cs="Arial"/>
          <w:sz w:val="20"/>
        </w:rPr>
      </w:pPr>
      <w:r>
        <w:rPr>
          <w:rFonts w:ascii="Arial" w:eastAsia="Arial" w:hAnsi="Arial" w:cs="Arial"/>
          <w:sz w:val="20"/>
        </w:rPr>
        <w:t>Ogni volta che si avrà selezionato una o più risposte, per verificare la correttezza si dovrà cliccare “Visualizza Risposta”</w:t>
      </w:r>
    </w:p>
    <w:p w:rsidR="00E04C13" w:rsidRDefault="00E04C13">
      <w:pPr>
        <w:numPr>
          <w:ilvl w:val="0"/>
          <w:numId w:val="12"/>
        </w:numPr>
        <w:spacing w:after="0" w:line="240" w:lineRule="auto"/>
        <w:ind w:left="720" w:hanging="360"/>
        <w:rPr>
          <w:rFonts w:ascii="Arial" w:eastAsia="Arial" w:hAnsi="Arial" w:cs="Arial"/>
          <w:sz w:val="20"/>
        </w:rPr>
      </w:pPr>
      <w:r>
        <w:rPr>
          <w:rFonts w:ascii="Arial" w:eastAsia="Arial" w:hAnsi="Arial" w:cs="Arial"/>
          <w:sz w:val="20"/>
        </w:rPr>
        <w:t>Se l’utente non ha selezionato al meno una risposta, il bottone “Visualizza Risposta” non appare</w:t>
      </w:r>
    </w:p>
    <w:p w:rsidR="005651D4" w:rsidRDefault="0089250C" w:rsidP="00557260">
      <w:pPr>
        <w:numPr>
          <w:ilvl w:val="0"/>
          <w:numId w:val="12"/>
        </w:numPr>
        <w:spacing w:after="0" w:line="240" w:lineRule="auto"/>
        <w:ind w:left="720" w:hanging="360"/>
        <w:rPr>
          <w:rFonts w:ascii="Arial" w:eastAsia="Arial" w:hAnsi="Arial" w:cs="Arial"/>
          <w:sz w:val="20"/>
        </w:rPr>
      </w:pPr>
      <w:r>
        <w:rPr>
          <w:rFonts w:ascii="Arial" w:eastAsia="Arial" w:hAnsi="Arial" w:cs="Arial"/>
          <w:sz w:val="20"/>
        </w:rPr>
        <w:t xml:space="preserve">Dopo aver premuto “Visualizza Risposta”, il testo del bottone cambierà in “Procedi”, passando alla domanda successiva </w:t>
      </w:r>
    </w:p>
    <w:p w:rsidR="00137CE0" w:rsidRPr="00557260" w:rsidRDefault="00137CE0" w:rsidP="00137CE0">
      <w:pPr>
        <w:spacing w:after="0" w:line="240" w:lineRule="auto"/>
        <w:rPr>
          <w:rFonts w:ascii="Arial" w:eastAsia="Arial" w:hAnsi="Arial" w:cs="Arial"/>
          <w:sz w:val="20"/>
        </w:rPr>
      </w:pPr>
    </w:p>
    <w:p w:rsidR="005651D4" w:rsidRDefault="0089250C">
      <w:pPr>
        <w:tabs>
          <w:tab w:val="left" w:pos="720"/>
        </w:tabs>
        <w:spacing w:after="0" w:line="240" w:lineRule="auto"/>
        <w:rPr>
          <w:rFonts w:ascii="Garamond" w:eastAsia="Garamond" w:hAnsi="Garamond" w:cs="Garamond"/>
          <w:sz w:val="26"/>
        </w:rPr>
      </w:pPr>
      <w:r>
        <w:rPr>
          <w:rFonts w:ascii="Garamond" w:eastAsia="Garamond" w:hAnsi="Garamond" w:cs="Garamond"/>
          <w:sz w:val="26"/>
        </w:rPr>
        <w:t>Visualizzazione dei risultati:</w:t>
      </w:r>
    </w:p>
    <w:p w:rsidR="005651D4" w:rsidRDefault="0089250C">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 xml:space="preserve">Al termine del quiz, l’utente può visualizzare il punteggio totale totalizzato </w:t>
      </w:r>
    </w:p>
    <w:p w:rsidR="00F25652" w:rsidRDefault="00F25652">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L’utente può scegliere il bottone “Visualizza Dettagli"</w:t>
      </w:r>
      <w:r w:rsidR="00D0093B">
        <w:rPr>
          <w:rFonts w:ascii="Arial" w:eastAsia="Arial" w:hAnsi="Arial" w:cs="Arial"/>
          <w:sz w:val="20"/>
        </w:rPr>
        <w:t>, che porta in un file dove ti dice i punteggi fatti per ogni domanda e le risposte corrette a quella domanda</w:t>
      </w:r>
    </w:p>
    <w:p w:rsidR="00BA738C" w:rsidRDefault="00BA738C">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 xml:space="preserve">Dopo aver visualizzato i dettagli dei punteggi, l’utente deve cliccare “Indietro” per Tornare alla pagina </w:t>
      </w:r>
      <w:r w:rsidR="00D21C17">
        <w:rPr>
          <w:rFonts w:ascii="Arial" w:eastAsia="Arial" w:hAnsi="Arial" w:cs="Arial"/>
          <w:sz w:val="20"/>
        </w:rPr>
        <w:t>di visualizzazione dei risultati</w:t>
      </w:r>
    </w:p>
    <w:p w:rsidR="005651D4" w:rsidRDefault="00A36A67">
      <w:pPr>
        <w:numPr>
          <w:ilvl w:val="0"/>
          <w:numId w:val="14"/>
        </w:numPr>
        <w:tabs>
          <w:tab w:val="left" w:pos="720"/>
        </w:tabs>
        <w:spacing w:after="0" w:line="240" w:lineRule="auto"/>
        <w:ind w:left="720" w:hanging="360"/>
        <w:rPr>
          <w:rFonts w:ascii="Arial" w:eastAsia="Arial" w:hAnsi="Arial" w:cs="Arial"/>
          <w:sz w:val="20"/>
        </w:rPr>
      </w:pPr>
      <w:r>
        <w:rPr>
          <w:rFonts w:ascii="Arial" w:eastAsia="Arial" w:hAnsi="Arial" w:cs="Arial"/>
          <w:sz w:val="20"/>
        </w:rPr>
        <w:t xml:space="preserve">L’utente può scegliere il bottone </w:t>
      </w:r>
      <w:r w:rsidR="0089250C">
        <w:rPr>
          <w:rFonts w:ascii="Arial" w:eastAsia="Arial" w:hAnsi="Arial" w:cs="Arial"/>
          <w:sz w:val="20"/>
        </w:rPr>
        <w:t xml:space="preserve">"Nuova Partita", </w:t>
      </w:r>
      <w:r>
        <w:rPr>
          <w:rFonts w:ascii="Arial" w:eastAsia="Arial" w:hAnsi="Arial" w:cs="Arial"/>
          <w:sz w:val="20"/>
        </w:rPr>
        <w:t xml:space="preserve">che </w:t>
      </w:r>
      <w:r w:rsidR="0089250C">
        <w:rPr>
          <w:rFonts w:ascii="Arial" w:eastAsia="Arial" w:hAnsi="Arial" w:cs="Arial"/>
          <w:sz w:val="20"/>
        </w:rPr>
        <w:t>riporta al file per selezionare categorie, difficoltà e quantità di domande diverse</w:t>
      </w:r>
    </w:p>
    <w:p w:rsidR="005651D4" w:rsidRDefault="00A36A67">
      <w:pPr>
        <w:numPr>
          <w:ilvl w:val="0"/>
          <w:numId w:val="14"/>
        </w:numPr>
        <w:tabs>
          <w:tab w:val="left" w:pos="720"/>
        </w:tabs>
        <w:spacing w:after="0" w:line="240" w:lineRule="auto"/>
        <w:ind w:left="720" w:hanging="360"/>
        <w:rPr>
          <w:rFonts w:ascii="Arial" w:eastAsia="Arial" w:hAnsi="Arial" w:cs="Arial"/>
          <w:sz w:val="20"/>
        </w:rPr>
      </w:pPr>
      <w:r>
        <w:rPr>
          <w:rFonts w:ascii="Arial" w:eastAsia="Arial" w:hAnsi="Arial" w:cs="Arial"/>
          <w:sz w:val="20"/>
        </w:rPr>
        <w:t>L’utente può scegliere il bottone</w:t>
      </w:r>
      <w:r w:rsidR="0089250C">
        <w:rPr>
          <w:rFonts w:ascii="Arial" w:eastAsia="Arial" w:hAnsi="Arial" w:cs="Arial"/>
          <w:sz w:val="20"/>
        </w:rPr>
        <w:t xml:space="preserve"> "Nuovo Giocatore", </w:t>
      </w:r>
      <w:r>
        <w:rPr>
          <w:rFonts w:ascii="Arial" w:eastAsia="Arial" w:hAnsi="Arial" w:cs="Arial"/>
          <w:sz w:val="20"/>
        </w:rPr>
        <w:t xml:space="preserve">che </w:t>
      </w:r>
      <w:r w:rsidR="0089250C">
        <w:rPr>
          <w:rFonts w:ascii="Arial" w:eastAsia="Arial" w:hAnsi="Arial" w:cs="Arial"/>
          <w:sz w:val="20"/>
        </w:rPr>
        <w:t>riporta al</w:t>
      </w:r>
      <w:r w:rsidR="001A2243">
        <w:rPr>
          <w:rFonts w:ascii="Arial" w:eastAsia="Arial" w:hAnsi="Arial" w:cs="Arial"/>
          <w:sz w:val="20"/>
        </w:rPr>
        <w:t>lo Username</w:t>
      </w:r>
      <w:r w:rsidR="0089250C">
        <w:rPr>
          <w:rFonts w:ascii="Arial" w:eastAsia="Arial" w:hAnsi="Arial" w:cs="Arial"/>
          <w:sz w:val="20"/>
        </w:rPr>
        <w:t xml:space="preserve"> file per inserire un nuovo giocatore</w:t>
      </w:r>
    </w:p>
    <w:p w:rsidR="001A2243" w:rsidRDefault="001A2243">
      <w:pPr>
        <w:numPr>
          <w:ilvl w:val="0"/>
          <w:numId w:val="14"/>
        </w:numPr>
        <w:tabs>
          <w:tab w:val="left" w:pos="720"/>
        </w:tabs>
        <w:spacing w:after="0" w:line="240" w:lineRule="auto"/>
        <w:ind w:left="720" w:hanging="360"/>
        <w:rPr>
          <w:rFonts w:ascii="Arial" w:eastAsia="Arial" w:hAnsi="Arial" w:cs="Arial"/>
          <w:sz w:val="20"/>
        </w:rPr>
      </w:pPr>
      <w:r>
        <w:rPr>
          <w:rFonts w:ascii="Arial" w:eastAsia="Arial" w:hAnsi="Arial" w:cs="Arial"/>
          <w:sz w:val="20"/>
        </w:rPr>
        <w:t>L’utente può scegliere il bottone "Chiudi Gioco", che chiude il gioco</w:t>
      </w:r>
    </w:p>
    <w:p w:rsidR="005651D4" w:rsidRDefault="005651D4">
      <w:pPr>
        <w:spacing w:after="0" w:line="240" w:lineRule="auto"/>
        <w:rPr>
          <w:rFonts w:ascii="Garamond" w:eastAsia="Garamond" w:hAnsi="Garamond" w:cs="Garamond"/>
          <w:sz w:val="26"/>
        </w:rPr>
      </w:pPr>
    </w:p>
    <w:p w:rsidR="005651D4" w:rsidRDefault="005651D4">
      <w:pPr>
        <w:spacing w:after="0" w:line="240" w:lineRule="auto"/>
        <w:rPr>
          <w:rFonts w:ascii="Garamond" w:eastAsia="Garamond" w:hAnsi="Garamond" w:cs="Garamond"/>
          <w:b/>
          <w:sz w:val="26"/>
        </w:rPr>
      </w:pPr>
    </w:p>
    <w:tbl>
      <w:tblPr>
        <w:tblW w:w="0" w:type="auto"/>
        <w:tblInd w:w="108" w:type="dxa"/>
        <w:tblCellMar>
          <w:left w:w="10" w:type="dxa"/>
          <w:right w:w="10" w:type="dxa"/>
        </w:tblCellMar>
        <w:tblLook w:val="04A0" w:firstRow="1" w:lastRow="0" w:firstColumn="1" w:lastColumn="0" w:noHBand="0" w:noVBand="1"/>
      </w:tblPr>
      <w:tblGrid>
        <w:gridCol w:w="1519"/>
        <w:gridCol w:w="8125"/>
      </w:tblGrid>
      <w:tr w:rsidR="005651D4">
        <w:trPr>
          <w:trHeight w:val="1"/>
        </w:trPr>
        <w:tc>
          <w:tcPr>
            <w:tcW w:w="9644" w:type="dxa"/>
            <w:gridSpan w:val="2"/>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vAlign w:val="center"/>
          </w:tcPr>
          <w:p w:rsidR="005651D4" w:rsidRDefault="0089250C">
            <w:pPr>
              <w:spacing w:after="0" w:line="240" w:lineRule="auto"/>
              <w:jc w:val="center"/>
            </w:pPr>
            <w:r>
              <w:rPr>
                <w:rFonts w:ascii="Garamond" w:eastAsia="Garamond" w:hAnsi="Garamond" w:cs="Garamond"/>
                <w:b/>
                <w:sz w:val="26"/>
              </w:rPr>
              <w:t>Req-01</w:t>
            </w:r>
          </w:p>
        </w:tc>
      </w:tr>
      <w:tr w:rsidR="005651D4">
        <w:trPr>
          <w:trHeight w:val="1"/>
        </w:trPr>
        <w:tc>
          <w:tcPr>
            <w:tcW w:w="1519"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0" w:line="240" w:lineRule="auto"/>
            </w:pPr>
            <w:r>
              <w:rPr>
                <w:rFonts w:ascii="Garamond" w:eastAsia="Garamond" w:hAnsi="Garamond" w:cs="Garamond"/>
                <w:b/>
                <w:sz w:val="26"/>
              </w:rPr>
              <w:t>Nome</w:t>
            </w:r>
          </w:p>
        </w:tc>
        <w:tc>
          <w:tcPr>
            <w:tcW w:w="812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Creazione interfaccia banca dati</w:t>
            </w:r>
          </w:p>
        </w:tc>
      </w:tr>
      <w:tr w:rsidR="005651D4">
        <w:trPr>
          <w:trHeight w:val="1"/>
        </w:trPr>
        <w:tc>
          <w:tcPr>
            <w:tcW w:w="1519"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0" w:line="240" w:lineRule="auto"/>
            </w:pPr>
            <w:r>
              <w:rPr>
                <w:rFonts w:ascii="Garamond" w:eastAsia="Garamond" w:hAnsi="Garamond" w:cs="Garamond"/>
                <w:b/>
                <w:sz w:val="26"/>
              </w:rPr>
              <w:t>Priorità</w:t>
            </w:r>
          </w:p>
        </w:tc>
        <w:tc>
          <w:tcPr>
            <w:tcW w:w="812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1</w:t>
            </w:r>
          </w:p>
        </w:tc>
      </w:tr>
      <w:tr w:rsidR="005651D4">
        <w:trPr>
          <w:trHeight w:val="1"/>
        </w:trPr>
        <w:tc>
          <w:tcPr>
            <w:tcW w:w="1519"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0" w:line="240" w:lineRule="auto"/>
            </w:pPr>
            <w:r>
              <w:rPr>
                <w:rFonts w:ascii="Garamond" w:eastAsia="Garamond" w:hAnsi="Garamond" w:cs="Garamond"/>
                <w:b/>
                <w:sz w:val="26"/>
              </w:rPr>
              <w:t>Versione</w:t>
            </w:r>
          </w:p>
        </w:tc>
        <w:tc>
          <w:tcPr>
            <w:tcW w:w="812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1.0</w:t>
            </w:r>
          </w:p>
        </w:tc>
      </w:tr>
      <w:tr w:rsidR="005651D4">
        <w:trPr>
          <w:trHeight w:val="1"/>
        </w:trPr>
        <w:tc>
          <w:tcPr>
            <w:tcW w:w="1519"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0" w:line="240" w:lineRule="auto"/>
            </w:pPr>
            <w:r>
              <w:rPr>
                <w:rFonts w:ascii="Garamond" w:eastAsia="Garamond" w:hAnsi="Garamond" w:cs="Garamond"/>
                <w:b/>
                <w:sz w:val="26"/>
              </w:rPr>
              <w:t>Note</w:t>
            </w:r>
          </w:p>
        </w:tc>
        <w:tc>
          <w:tcPr>
            <w:tcW w:w="812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Si necessitano i permessi di root / Dipende dal requisito Req-001 (Creazione DB)</w:t>
            </w:r>
          </w:p>
        </w:tc>
      </w:tr>
      <w:tr w:rsidR="005651D4">
        <w:trPr>
          <w:trHeight w:val="1"/>
        </w:trPr>
        <w:tc>
          <w:tcPr>
            <w:tcW w:w="9644" w:type="dxa"/>
            <w:gridSpan w:val="2"/>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0" w:line="240" w:lineRule="auto"/>
              <w:jc w:val="center"/>
            </w:pPr>
            <w:r>
              <w:rPr>
                <w:rFonts w:ascii="Garamond" w:eastAsia="Garamond" w:hAnsi="Garamond" w:cs="Garamond"/>
                <w:b/>
                <w:sz w:val="26"/>
              </w:rPr>
              <w:t>Sotto requisiti</w:t>
            </w:r>
          </w:p>
        </w:tc>
      </w:tr>
      <w:tr w:rsidR="005651D4">
        <w:trPr>
          <w:trHeight w:val="1"/>
        </w:trPr>
        <w:tc>
          <w:tcPr>
            <w:tcW w:w="1519"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0" w:line="240" w:lineRule="auto"/>
            </w:pPr>
            <w:r>
              <w:rPr>
                <w:rFonts w:ascii="Garamond" w:eastAsia="Garamond" w:hAnsi="Garamond" w:cs="Garamond"/>
                <w:b/>
                <w:sz w:val="26"/>
              </w:rPr>
              <w:t>Req-012_1</w:t>
            </w:r>
          </w:p>
        </w:tc>
        <w:tc>
          <w:tcPr>
            <w:tcW w:w="812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Si necessita una maschera di login</w:t>
            </w:r>
          </w:p>
        </w:tc>
      </w:tr>
      <w:tr w:rsidR="005651D4">
        <w:trPr>
          <w:trHeight w:val="1"/>
        </w:trPr>
        <w:tc>
          <w:tcPr>
            <w:tcW w:w="1519"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0" w:line="240" w:lineRule="auto"/>
            </w:pPr>
            <w:r>
              <w:rPr>
                <w:rFonts w:ascii="Garamond" w:eastAsia="Garamond" w:hAnsi="Garamond" w:cs="Garamond"/>
                <w:b/>
                <w:sz w:val="26"/>
              </w:rPr>
              <w:t>Req-012_2</w:t>
            </w:r>
          </w:p>
        </w:tc>
        <w:tc>
          <w:tcPr>
            <w:tcW w:w="812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Si dovranno poter immettere nuovi allievi</w:t>
            </w:r>
          </w:p>
        </w:tc>
      </w:tr>
      <w:tr w:rsidR="005651D4">
        <w:trPr>
          <w:trHeight w:val="1"/>
        </w:trPr>
        <w:tc>
          <w:tcPr>
            <w:tcW w:w="1519"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0" w:line="240" w:lineRule="auto"/>
            </w:pPr>
            <w:r>
              <w:rPr>
                <w:rFonts w:ascii="Garamond" w:eastAsia="Garamond" w:hAnsi="Garamond" w:cs="Garamond"/>
                <w:b/>
                <w:sz w:val="26"/>
              </w:rPr>
              <w:t>Req-012_3</w:t>
            </w:r>
          </w:p>
        </w:tc>
        <w:tc>
          <w:tcPr>
            <w:tcW w:w="812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Dovrà essere possibile la ricerca di allievi</w:t>
            </w:r>
          </w:p>
        </w:tc>
      </w:tr>
    </w:tbl>
    <w:p w:rsidR="005651D4" w:rsidRDefault="005651D4">
      <w:pPr>
        <w:spacing w:after="0" w:line="240" w:lineRule="auto"/>
        <w:rPr>
          <w:rFonts w:ascii="Garamond" w:eastAsia="Garamond" w:hAnsi="Garamond" w:cs="Garamond"/>
          <w:b/>
          <w:sz w:val="26"/>
        </w:rPr>
      </w:pPr>
    </w:p>
    <w:p w:rsidR="005651D4" w:rsidRDefault="005651D4">
      <w:pPr>
        <w:spacing w:after="0" w:line="240" w:lineRule="auto"/>
        <w:rPr>
          <w:rFonts w:ascii="Garamond" w:eastAsia="Garamond" w:hAnsi="Garamond" w:cs="Garamond"/>
          <w:b/>
          <w:sz w:val="26"/>
        </w:rPr>
      </w:pPr>
    </w:p>
    <w:p w:rsidR="005651D4" w:rsidRDefault="005651D4">
      <w:pPr>
        <w:spacing w:after="0" w:line="240" w:lineRule="auto"/>
        <w:rPr>
          <w:rFonts w:ascii="Garamond" w:eastAsia="Garamond" w:hAnsi="Garamond" w:cs="Garamond"/>
          <w:b/>
          <w:sz w:val="26"/>
        </w:rPr>
      </w:pPr>
    </w:p>
    <w:p w:rsidR="005651D4" w:rsidRDefault="0089250C">
      <w:pPr>
        <w:spacing w:after="0" w:line="240" w:lineRule="auto"/>
        <w:rPr>
          <w:rFonts w:ascii="Garamond" w:eastAsia="Garamond" w:hAnsi="Garamond" w:cs="Garamond"/>
          <w:b/>
          <w:sz w:val="26"/>
        </w:rPr>
      </w:pPr>
      <w:r>
        <w:rPr>
          <w:rFonts w:ascii="Garamond" w:eastAsia="Garamond" w:hAnsi="Garamond" w:cs="Garamond"/>
          <w:b/>
          <w:sz w:val="26"/>
        </w:rPr>
        <w:t xml:space="preserve"> </w:t>
      </w:r>
    </w:p>
    <w:p w:rsidR="005651D4" w:rsidRDefault="005651D4">
      <w:pPr>
        <w:spacing w:after="0" w:line="240" w:lineRule="auto"/>
        <w:rPr>
          <w:rFonts w:ascii="Garamond" w:eastAsia="Garamond" w:hAnsi="Garamond" w:cs="Garamond"/>
          <w:b/>
          <w:sz w:val="26"/>
        </w:rPr>
      </w:pPr>
    </w:p>
    <w:p w:rsidR="005651D4" w:rsidRDefault="0089250C">
      <w:pPr>
        <w:spacing w:after="0" w:line="240" w:lineRule="auto"/>
        <w:rPr>
          <w:rFonts w:ascii="Garamond" w:eastAsia="Garamond" w:hAnsi="Garamond" w:cs="Garamond"/>
          <w:b/>
          <w:sz w:val="26"/>
        </w:rPr>
      </w:pPr>
      <w:r>
        <w:rPr>
          <w:rFonts w:ascii="Garamond" w:eastAsia="Garamond" w:hAnsi="Garamond" w:cs="Garamond"/>
          <w:b/>
          <w:sz w:val="26"/>
        </w:rPr>
        <w:t>Spiegazione elementi tabella dei requisiti:</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b/>
          <w:sz w:val="26"/>
        </w:rPr>
        <w:t>ID</w:t>
      </w:r>
      <w:r>
        <w:rPr>
          <w:rFonts w:ascii="Garamond" w:eastAsia="Garamond" w:hAnsi="Garamond" w:cs="Garamond"/>
          <w:sz w:val="26"/>
        </w:rPr>
        <w:t>: identificativo univoco del requisito</w:t>
      </w:r>
    </w:p>
    <w:p w:rsidR="005651D4" w:rsidRDefault="0089250C">
      <w:pPr>
        <w:spacing w:after="0" w:line="240" w:lineRule="auto"/>
        <w:rPr>
          <w:rFonts w:ascii="Garamond" w:eastAsia="Garamond" w:hAnsi="Garamond" w:cs="Garamond"/>
          <w:sz w:val="26"/>
        </w:rPr>
      </w:pPr>
      <w:r>
        <w:rPr>
          <w:rFonts w:ascii="Garamond" w:eastAsia="Garamond" w:hAnsi="Garamond" w:cs="Garamond"/>
          <w:b/>
          <w:sz w:val="26"/>
        </w:rPr>
        <w:t>Nome</w:t>
      </w:r>
      <w:r>
        <w:rPr>
          <w:rFonts w:ascii="Garamond" w:eastAsia="Garamond" w:hAnsi="Garamond" w:cs="Garamond"/>
          <w:sz w:val="26"/>
        </w:rPr>
        <w:t>: breve descrizione del requisito</w:t>
      </w:r>
    </w:p>
    <w:p w:rsidR="005651D4" w:rsidRDefault="0089250C">
      <w:pPr>
        <w:spacing w:after="0" w:line="240" w:lineRule="auto"/>
        <w:rPr>
          <w:rFonts w:ascii="Garamond" w:eastAsia="Garamond" w:hAnsi="Garamond" w:cs="Garamond"/>
          <w:sz w:val="26"/>
        </w:rPr>
      </w:pPr>
      <w:r>
        <w:rPr>
          <w:rFonts w:ascii="Garamond" w:eastAsia="Garamond" w:hAnsi="Garamond" w:cs="Garamond"/>
          <w:b/>
          <w:sz w:val="26"/>
        </w:rPr>
        <w:t>Priorità</w:t>
      </w:r>
      <w:r>
        <w:rPr>
          <w:rFonts w:ascii="Garamond" w:eastAsia="Garamond" w:hAnsi="Garamond" w:cs="Garamond"/>
          <w:sz w:val="26"/>
        </w:rPr>
        <w:t>: indica l’importanza di un requisito nell’insieme del progetto, definita assieme al committente. Ad esempio, poter disporre di report con colonne di colori diversi ha priorità minore rispetto al fatto di avere un database con gli elementi al suo interno. Solitamente si definiscono al massimo di 2-3 livelli di priorità.</w:t>
      </w:r>
    </w:p>
    <w:p w:rsidR="005651D4" w:rsidRDefault="0089250C">
      <w:pPr>
        <w:spacing w:after="0" w:line="240" w:lineRule="auto"/>
        <w:rPr>
          <w:rFonts w:ascii="Garamond" w:eastAsia="Garamond" w:hAnsi="Garamond" w:cs="Garamond"/>
          <w:sz w:val="26"/>
        </w:rPr>
      </w:pPr>
      <w:r>
        <w:rPr>
          <w:rFonts w:ascii="Garamond" w:eastAsia="Garamond" w:hAnsi="Garamond" w:cs="Garamond"/>
          <w:b/>
          <w:sz w:val="26"/>
        </w:rPr>
        <w:t>Versione</w:t>
      </w:r>
      <w:r>
        <w:rPr>
          <w:rFonts w:ascii="Garamond" w:eastAsia="Garamond" w:hAnsi="Garamond" w:cs="Garamond"/>
          <w:sz w:val="26"/>
        </w:rPr>
        <w:t xml:space="preserve">: indica la versione del requisito. Ogni modifica del requisito avrà una versione aggiornata. </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Sulla documentazione apparirà solamente l’ultima versione, mentre le vecchie dovranno essere inserite nei diari.</w:t>
      </w:r>
    </w:p>
    <w:p w:rsidR="005651D4" w:rsidRDefault="0089250C">
      <w:pPr>
        <w:spacing w:after="0" w:line="240" w:lineRule="auto"/>
        <w:rPr>
          <w:rFonts w:ascii="Garamond" w:eastAsia="Garamond" w:hAnsi="Garamond" w:cs="Garamond"/>
          <w:sz w:val="26"/>
        </w:rPr>
      </w:pPr>
      <w:r>
        <w:rPr>
          <w:rFonts w:ascii="Garamond" w:eastAsia="Garamond" w:hAnsi="Garamond" w:cs="Garamond"/>
          <w:b/>
          <w:sz w:val="26"/>
        </w:rPr>
        <w:t>Note</w:t>
      </w:r>
      <w:r>
        <w:rPr>
          <w:rFonts w:ascii="Garamond" w:eastAsia="Garamond" w:hAnsi="Garamond" w:cs="Garamond"/>
          <w:sz w:val="26"/>
        </w:rPr>
        <w:t>: eventuali osservazioni importanti o riferimenti ad altri requisiti.</w:t>
      </w:r>
    </w:p>
    <w:p w:rsidR="005651D4" w:rsidRDefault="0089250C">
      <w:pPr>
        <w:spacing w:after="0" w:line="240" w:lineRule="auto"/>
        <w:rPr>
          <w:rFonts w:ascii="Garamond" w:eastAsia="Garamond" w:hAnsi="Garamond" w:cs="Garamond"/>
          <w:sz w:val="26"/>
        </w:rPr>
      </w:pPr>
      <w:r>
        <w:rPr>
          <w:rFonts w:ascii="Garamond" w:eastAsia="Garamond" w:hAnsi="Garamond" w:cs="Garamond"/>
          <w:b/>
          <w:sz w:val="26"/>
        </w:rPr>
        <w:lastRenderedPageBreak/>
        <w:t>Sotto requisiti</w:t>
      </w:r>
      <w:r>
        <w:rPr>
          <w:rFonts w:ascii="Garamond" w:eastAsia="Garamond" w:hAnsi="Garamond" w:cs="Garamond"/>
          <w:sz w:val="26"/>
        </w:rPr>
        <w:t xml:space="preserve">: elementi che compongono il requisito. </w:t>
      </w:r>
    </w:p>
    <w:p w:rsidR="005651D4" w:rsidRDefault="005651D4">
      <w:pPr>
        <w:spacing w:after="0" w:line="240" w:lineRule="auto"/>
        <w:rPr>
          <w:rFonts w:ascii="Garamond" w:eastAsia="Garamond" w:hAnsi="Garamond" w:cs="Garamond"/>
          <w:sz w:val="26"/>
        </w:rPr>
      </w:pPr>
    </w:p>
    <w:p w:rsidR="005651D4" w:rsidRDefault="005651D4">
      <w:pPr>
        <w:spacing w:after="0" w:line="240" w:lineRule="auto"/>
        <w:rPr>
          <w:rFonts w:ascii="Garamond" w:eastAsia="Garamond" w:hAnsi="Garamond" w:cs="Garamond"/>
          <w:sz w:val="26"/>
        </w:rPr>
      </w:pPr>
    </w:p>
    <w:p w:rsidR="005651D4" w:rsidRDefault="0089250C">
      <w:pPr>
        <w:keepNext/>
        <w:numPr>
          <w:ilvl w:val="0"/>
          <w:numId w:val="15"/>
        </w:numPr>
        <w:tabs>
          <w:tab w:val="left" w:pos="576"/>
        </w:tabs>
        <w:spacing w:before="240" w:after="240" w:line="240" w:lineRule="auto"/>
        <w:ind w:left="578" w:hanging="578"/>
        <w:rPr>
          <w:rFonts w:ascii="Garamond" w:eastAsia="Garamond" w:hAnsi="Garamond" w:cs="Garamond"/>
          <w:b/>
          <w:sz w:val="26"/>
        </w:rPr>
      </w:pPr>
      <w:r>
        <w:rPr>
          <w:rFonts w:ascii="Garamond" w:eastAsia="Garamond" w:hAnsi="Garamond" w:cs="Garamond"/>
          <w:b/>
          <w:sz w:val="26"/>
        </w:rPr>
        <w:t xml:space="preserve"> </w:t>
      </w:r>
    </w:p>
    <w:p w:rsidR="005651D4" w:rsidRDefault="0089250C">
      <w:pPr>
        <w:keepNext/>
        <w:numPr>
          <w:ilvl w:val="0"/>
          <w:numId w:val="15"/>
        </w:numPr>
        <w:tabs>
          <w:tab w:val="left" w:pos="576"/>
        </w:tabs>
        <w:spacing w:before="240" w:after="240" w:line="240" w:lineRule="auto"/>
        <w:ind w:left="578" w:hanging="578"/>
        <w:rPr>
          <w:rFonts w:ascii="Garamond" w:eastAsia="Garamond" w:hAnsi="Garamond" w:cs="Garamond"/>
          <w:b/>
          <w:sz w:val="26"/>
        </w:rPr>
      </w:pPr>
      <w:r>
        <w:rPr>
          <w:rFonts w:ascii="Garamond" w:eastAsia="Garamond" w:hAnsi="Garamond" w:cs="Garamond"/>
          <w:b/>
          <w:sz w:val="26"/>
        </w:rPr>
        <w:t>Use case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I casi d’uso rappresentano l’interazione tra i vari attori e le funzionalità del prodotto.</w:t>
      </w:r>
    </w:p>
    <w:p w:rsidR="005651D4" w:rsidRDefault="0089250C">
      <w:pPr>
        <w:keepNext/>
        <w:numPr>
          <w:ilvl w:val="0"/>
          <w:numId w:val="16"/>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Pianificazione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Prima di stabilire una pianificazione bisogna avere almeno una vaga idea del modello di sviluppo che si intende adottare. In questa sezione bisognerà inserire il modello concettuale di sviluppo che si seguirà durante il progetto. Gli elementi di riferimento per una buona pianificazione derivano da una scomposizione top-down della problematica del progetto.</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La pianificazione può essere rappresentata mediante un diagramma di </w:t>
      </w:r>
      <w:proofErr w:type="spellStart"/>
      <w:r>
        <w:rPr>
          <w:rFonts w:ascii="Garamond" w:eastAsia="Garamond" w:hAnsi="Garamond" w:cs="Garamond"/>
          <w:sz w:val="26"/>
        </w:rPr>
        <w:t>Gantt</w:t>
      </w:r>
      <w:proofErr w:type="spellEnd"/>
      <w:r>
        <w:rPr>
          <w:rFonts w:ascii="Garamond" w:eastAsia="Garamond" w:hAnsi="Garamond" w:cs="Garamond"/>
          <w:sz w:val="26"/>
        </w:rPr>
        <w:t>:</w:t>
      </w:r>
    </w:p>
    <w:p w:rsidR="005651D4" w:rsidRDefault="005651D4">
      <w:pPr>
        <w:spacing w:after="0" w:line="240" w:lineRule="auto"/>
        <w:rPr>
          <w:rFonts w:ascii="Garamond" w:eastAsia="Garamond" w:hAnsi="Garamond" w:cs="Garamond"/>
          <w:sz w:val="26"/>
        </w:rPr>
      </w:pPr>
    </w:p>
    <w:p w:rsidR="005651D4" w:rsidRDefault="0089250C">
      <w:pPr>
        <w:keepNext/>
        <w:spacing w:after="0" w:line="240" w:lineRule="auto"/>
        <w:rPr>
          <w:rFonts w:ascii="Garamond" w:eastAsia="Garamond" w:hAnsi="Garamond" w:cs="Garamond"/>
          <w:sz w:val="26"/>
        </w:rPr>
      </w:pPr>
      <w:r>
        <w:object w:dxaOrig="9028" w:dyaOrig="4348">
          <v:rect id="rectole0000000000" o:spid="_x0000_i1025" style="width:451.7pt;height:217.35pt" o:ole="" o:preferrelative="t" stroked="f">
            <v:imagedata r:id="rId5" o:title=""/>
          </v:rect>
          <o:OLEObject Type="Embed" ProgID="StaticMetafile" ShapeID="rectole0000000000" DrawAspect="Content" ObjectID="_1788782983" r:id="rId6"/>
        </w:object>
      </w:r>
    </w:p>
    <w:p w:rsidR="005651D4" w:rsidRDefault="0089250C">
      <w:pPr>
        <w:spacing w:before="120" w:after="120" w:line="240" w:lineRule="auto"/>
        <w:rPr>
          <w:rFonts w:ascii="Garamond" w:eastAsia="Garamond" w:hAnsi="Garamond" w:cs="Garamond"/>
          <w:sz w:val="16"/>
        </w:rPr>
      </w:pPr>
      <w:r>
        <w:rPr>
          <w:rFonts w:ascii="Garamond" w:eastAsia="Garamond" w:hAnsi="Garamond" w:cs="Garamond"/>
          <w:sz w:val="16"/>
        </w:rPr>
        <w:t xml:space="preserve">Figura 1 Esempio di diagramma di </w:t>
      </w:r>
      <w:proofErr w:type="spellStart"/>
      <w:r>
        <w:rPr>
          <w:rFonts w:ascii="Garamond" w:eastAsia="Garamond" w:hAnsi="Garamond" w:cs="Garamond"/>
          <w:sz w:val="16"/>
        </w:rPr>
        <w:t>Gantt</w:t>
      </w:r>
      <w:proofErr w:type="spellEnd"/>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Se si usano altri metodi di pianificazione (p.es. </w:t>
      </w:r>
      <w:proofErr w:type="spellStart"/>
      <w:r>
        <w:rPr>
          <w:rFonts w:ascii="Garamond" w:eastAsia="Garamond" w:hAnsi="Garamond" w:cs="Garamond"/>
          <w:sz w:val="26"/>
        </w:rPr>
        <w:t>scrum</w:t>
      </w:r>
      <w:proofErr w:type="spellEnd"/>
      <w:r>
        <w:rPr>
          <w:rFonts w:ascii="Garamond" w:eastAsia="Garamond" w:hAnsi="Garamond" w:cs="Garamond"/>
          <w:sz w:val="26"/>
        </w:rPr>
        <w:t>), dovranno apparire in questo capitolo.</w:t>
      </w:r>
    </w:p>
    <w:p w:rsidR="005651D4" w:rsidRDefault="005651D4">
      <w:pPr>
        <w:spacing w:after="0" w:line="240" w:lineRule="auto"/>
        <w:rPr>
          <w:rFonts w:ascii="Garamond" w:eastAsia="Garamond" w:hAnsi="Garamond" w:cs="Garamond"/>
          <w:sz w:val="26"/>
        </w:rPr>
      </w:pPr>
    </w:p>
    <w:p w:rsidR="005651D4" w:rsidRDefault="005651D4">
      <w:pPr>
        <w:spacing w:after="0" w:line="240" w:lineRule="auto"/>
        <w:rPr>
          <w:rFonts w:ascii="Garamond" w:eastAsia="Garamond" w:hAnsi="Garamond" w:cs="Garamond"/>
          <w:sz w:val="26"/>
        </w:rPr>
      </w:pP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Stile orizzontale</w:t>
      </w:r>
    </w:p>
    <w:p w:rsidR="005651D4" w:rsidRDefault="0089250C">
      <w:pPr>
        <w:keepNext/>
        <w:spacing w:after="0" w:line="240" w:lineRule="auto"/>
        <w:jc w:val="center"/>
        <w:rPr>
          <w:rFonts w:ascii="Garamond" w:eastAsia="Garamond" w:hAnsi="Garamond" w:cs="Garamond"/>
          <w:sz w:val="26"/>
        </w:rPr>
      </w:pPr>
      <w:r>
        <w:object w:dxaOrig="13606" w:dyaOrig="6553">
          <v:rect id="rectole0000000001" o:spid="_x0000_i1026" style="width:680.6pt;height:327.4pt" o:ole="" o:preferrelative="t" stroked="f">
            <v:imagedata r:id="rId5" o:title=""/>
          </v:rect>
          <o:OLEObject Type="Embed" ProgID="StaticMetafile" ShapeID="rectole0000000001" DrawAspect="Content" ObjectID="_1788782984" r:id="rId7"/>
        </w:object>
      </w:r>
    </w:p>
    <w:p w:rsidR="005651D4" w:rsidRDefault="0089250C">
      <w:pPr>
        <w:spacing w:before="120" w:after="120" w:line="240" w:lineRule="auto"/>
        <w:rPr>
          <w:rFonts w:ascii="Garamond" w:eastAsia="Garamond" w:hAnsi="Garamond" w:cs="Garamond"/>
          <w:sz w:val="16"/>
        </w:rPr>
      </w:pPr>
      <w:r>
        <w:rPr>
          <w:rFonts w:ascii="Garamond" w:eastAsia="Garamond" w:hAnsi="Garamond" w:cs="Garamond"/>
          <w:sz w:val="16"/>
        </w:rPr>
        <w:t xml:space="preserve">Figura 2 Esempio di diagramma di </w:t>
      </w:r>
      <w:proofErr w:type="spellStart"/>
      <w:r>
        <w:rPr>
          <w:rFonts w:ascii="Garamond" w:eastAsia="Garamond" w:hAnsi="Garamond" w:cs="Garamond"/>
          <w:sz w:val="16"/>
        </w:rPr>
        <w:t>Gantt</w:t>
      </w:r>
      <w:proofErr w:type="spellEnd"/>
    </w:p>
    <w:p w:rsidR="005651D4" w:rsidRDefault="005651D4">
      <w:pPr>
        <w:spacing w:after="0" w:line="240" w:lineRule="auto"/>
        <w:rPr>
          <w:rFonts w:ascii="Garamond" w:eastAsia="Garamond" w:hAnsi="Garamond" w:cs="Garamond"/>
          <w:sz w:val="26"/>
        </w:rPr>
      </w:pPr>
    </w:p>
    <w:p w:rsidR="005651D4" w:rsidRDefault="005651D4">
      <w:pPr>
        <w:spacing w:after="0" w:line="240" w:lineRule="auto"/>
        <w:rPr>
          <w:rFonts w:ascii="Garamond" w:eastAsia="Garamond" w:hAnsi="Garamond" w:cs="Garamond"/>
          <w:sz w:val="26"/>
        </w:rPr>
      </w:pPr>
    </w:p>
    <w:p w:rsidR="005651D4" w:rsidRDefault="0089250C">
      <w:pPr>
        <w:keepNext/>
        <w:numPr>
          <w:ilvl w:val="0"/>
          <w:numId w:val="17"/>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Analisi dei mezzi</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Elencare e descrivere i mezzi disponibili per la realizzazione del progetto. Ricordarsi di sempre descrivere nel dettaglio le versioni e il modello di riferimento.</w:t>
      </w:r>
    </w:p>
    <w:p w:rsidR="005651D4" w:rsidRDefault="0089250C">
      <w:pPr>
        <w:keepNext/>
        <w:numPr>
          <w:ilvl w:val="0"/>
          <w:numId w:val="18"/>
        </w:numPr>
        <w:tabs>
          <w:tab w:val="left" w:pos="720"/>
        </w:tabs>
        <w:spacing w:before="480" w:after="240" w:line="240" w:lineRule="auto"/>
        <w:ind w:left="720" w:hanging="720"/>
        <w:rPr>
          <w:rFonts w:ascii="Garamond" w:eastAsia="Garamond" w:hAnsi="Garamond" w:cs="Garamond"/>
          <w:b/>
          <w:sz w:val="26"/>
        </w:rPr>
      </w:pPr>
      <w:r>
        <w:rPr>
          <w:rFonts w:ascii="Garamond" w:eastAsia="Garamond" w:hAnsi="Garamond" w:cs="Garamond"/>
          <w:b/>
          <w:sz w:val="26"/>
        </w:rPr>
        <w:t>Software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SDK, librerie, tools utilizzati per la realizzazione del progetto e eventuali dipendenze.</w:t>
      </w:r>
    </w:p>
    <w:p w:rsidR="005651D4" w:rsidRDefault="0089250C">
      <w:pPr>
        <w:keepNext/>
        <w:numPr>
          <w:ilvl w:val="0"/>
          <w:numId w:val="19"/>
        </w:numPr>
        <w:tabs>
          <w:tab w:val="left" w:pos="720"/>
        </w:tabs>
        <w:spacing w:before="480" w:after="240" w:line="240" w:lineRule="auto"/>
        <w:ind w:left="720" w:hanging="720"/>
        <w:rPr>
          <w:rFonts w:ascii="Garamond" w:eastAsia="Garamond" w:hAnsi="Garamond" w:cs="Garamond"/>
          <w:b/>
          <w:sz w:val="26"/>
        </w:rPr>
      </w:pPr>
      <w:r>
        <w:rPr>
          <w:rFonts w:ascii="Garamond" w:eastAsia="Garamond" w:hAnsi="Garamond" w:cs="Garamond"/>
          <w:b/>
          <w:sz w:val="26"/>
        </w:rPr>
        <w:t>Hardware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Su quale piattaforma dovrà essere eseguito il prodotto? Che hardware particolare è coinvolto nel progetto? Che particolarità e limitazioni presenta? Che HW sarà disponibile durante lo sviluppo?</w:t>
      </w:r>
    </w:p>
    <w:p w:rsidR="005651D4" w:rsidRDefault="0089250C">
      <w:pPr>
        <w:keepNext/>
        <w:keepLines/>
        <w:numPr>
          <w:ilvl w:val="0"/>
          <w:numId w:val="20"/>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Progettazione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Questo capitolo descrive esaustivamente come deve essere realizzato il prodotto fin nei suoi dettagli. Una buona progettazione permette all’esecutore di evitare fraintendimenti e imprecisioni nell’implementazione del prodotto.</w:t>
      </w:r>
    </w:p>
    <w:p w:rsidR="005651D4" w:rsidRDefault="005651D4">
      <w:pPr>
        <w:spacing w:after="0" w:line="240" w:lineRule="auto"/>
        <w:rPr>
          <w:rFonts w:ascii="Garamond" w:eastAsia="Garamond" w:hAnsi="Garamond" w:cs="Garamond"/>
          <w:sz w:val="26"/>
        </w:rPr>
      </w:pPr>
    </w:p>
    <w:p w:rsidR="005651D4" w:rsidRDefault="0089250C">
      <w:pPr>
        <w:keepNext/>
        <w:numPr>
          <w:ilvl w:val="0"/>
          <w:numId w:val="21"/>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Design dell’architettura del sistema</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Descrive:</w:t>
      </w:r>
    </w:p>
    <w:p w:rsidR="005651D4" w:rsidRDefault="0089250C">
      <w:pPr>
        <w:numPr>
          <w:ilvl w:val="0"/>
          <w:numId w:val="22"/>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La struttura del programma/sistema lo schema di rete...</w:t>
      </w:r>
    </w:p>
    <w:p w:rsidR="005651D4" w:rsidRDefault="0089250C">
      <w:pPr>
        <w:numPr>
          <w:ilvl w:val="0"/>
          <w:numId w:val="22"/>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Gli oggetti/moduli/componenti che lo compongono.</w:t>
      </w:r>
    </w:p>
    <w:p w:rsidR="005651D4" w:rsidRDefault="0089250C">
      <w:pPr>
        <w:numPr>
          <w:ilvl w:val="0"/>
          <w:numId w:val="22"/>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I flussi di informazione in ingresso ed in uscita e le relative elaborazioni. Può utilizzare </w:t>
      </w:r>
      <w:r>
        <w:rPr>
          <w:rFonts w:ascii="Garamond" w:eastAsia="Garamond" w:hAnsi="Garamond" w:cs="Garamond"/>
          <w:i/>
          <w:sz w:val="26"/>
        </w:rPr>
        <w:t>diagrammi di flusso dei dati</w:t>
      </w:r>
      <w:r>
        <w:rPr>
          <w:rFonts w:ascii="Garamond" w:eastAsia="Garamond" w:hAnsi="Garamond" w:cs="Garamond"/>
          <w:sz w:val="26"/>
        </w:rPr>
        <w:t xml:space="preserve"> (DFD).</w:t>
      </w:r>
    </w:p>
    <w:p w:rsidR="005651D4" w:rsidRDefault="0089250C">
      <w:pPr>
        <w:numPr>
          <w:ilvl w:val="0"/>
          <w:numId w:val="22"/>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Eventuale </w:t>
      </w:r>
      <w:proofErr w:type="spellStart"/>
      <w:r>
        <w:rPr>
          <w:rFonts w:ascii="Garamond" w:eastAsia="Garamond" w:hAnsi="Garamond" w:cs="Garamond"/>
          <w:sz w:val="26"/>
        </w:rPr>
        <w:t>sitemap</w:t>
      </w:r>
      <w:proofErr w:type="spellEnd"/>
    </w:p>
    <w:p w:rsidR="005651D4" w:rsidRDefault="0089250C">
      <w:pPr>
        <w:keepNext/>
        <w:numPr>
          <w:ilvl w:val="0"/>
          <w:numId w:val="22"/>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Design dei dati e database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Descrizione delle strutture di dati utilizzate dal programma in base agli attributi e le relazioni degli oggetti in uso.</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Schema E-R, schema logico e descrizione.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Se il diagramma E-R viene modificato, sulla doc dovrà apparire l’ultima versione, mentre le vecchie saranno sui diari.</w:t>
      </w:r>
    </w:p>
    <w:p w:rsidR="005651D4" w:rsidRDefault="005651D4">
      <w:pPr>
        <w:spacing w:after="0" w:line="240" w:lineRule="auto"/>
        <w:rPr>
          <w:rFonts w:ascii="Garamond" w:eastAsia="Garamond" w:hAnsi="Garamond" w:cs="Garamond"/>
          <w:sz w:val="26"/>
        </w:rPr>
      </w:pPr>
    </w:p>
    <w:p w:rsidR="005651D4" w:rsidRDefault="0089250C">
      <w:pPr>
        <w:keepNext/>
        <w:spacing w:after="0" w:line="240" w:lineRule="auto"/>
        <w:rPr>
          <w:rFonts w:ascii="Garamond" w:eastAsia="Garamond" w:hAnsi="Garamond" w:cs="Garamond"/>
          <w:sz w:val="26"/>
        </w:rPr>
      </w:pPr>
      <w:r>
        <w:rPr>
          <w:rFonts w:ascii="Garamond" w:eastAsia="Garamond" w:hAnsi="Garamond" w:cs="Garamond"/>
          <w:sz w:val="26"/>
        </w:rPr>
        <w:t>Diagramma Chen</w:t>
      </w:r>
      <w:r>
        <w:object w:dxaOrig="9244" w:dyaOrig="8236">
          <v:rect id="rectole0000000002" o:spid="_x0000_i1027" style="width:461.9pt;height:411.6pt" o:ole="" o:preferrelative="t" stroked="f">
            <v:imagedata r:id="rId8" o:title=""/>
          </v:rect>
          <o:OLEObject Type="Embed" ProgID="StaticMetafile" ShapeID="rectole0000000002" DrawAspect="Content" ObjectID="_1788782985" r:id="rId9"/>
        </w:object>
      </w:r>
    </w:p>
    <w:p w:rsidR="005651D4" w:rsidRDefault="0089250C">
      <w:pPr>
        <w:spacing w:before="120" w:after="120" w:line="240" w:lineRule="auto"/>
        <w:rPr>
          <w:rFonts w:ascii="Garamond" w:eastAsia="Garamond" w:hAnsi="Garamond" w:cs="Garamond"/>
          <w:sz w:val="16"/>
        </w:rPr>
      </w:pPr>
      <w:r>
        <w:rPr>
          <w:rFonts w:ascii="Garamond" w:eastAsia="Garamond" w:hAnsi="Garamond" w:cs="Garamond"/>
          <w:sz w:val="16"/>
        </w:rPr>
        <w:t>Figura 3 Diagramma ER Chen</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 </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Diagramma Barker/Bachmann</w:t>
      </w:r>
    </w:p>
    <w:p w:rsidR="005651D4" w:rsidRDefault="0089250C">
      <w:pPr>
        <w:keepNext/>
        <w:spacing w:after="0" w:line="240" w:lineRule="auto"/>
        <w:rPr>
          <w:rFonts w:ascii="Garamond" w:eastAsia="Garamond" w:hAnsi="Garamond" w:cs="Garamond"/>
          <w:sz w:val="26"/>
        </w:rPr>
      </w:pPr>
      <w:r>
        <w:object w:dxaOrig="9244" w:dyaOrig="8078">
          <v:rect id="rectole0000000003" o:spid="_x0000_i1028" style="width:461.9pt;height:404.15pt" o:ole="" o:preferrelative="t" stroked="f">
            <v:imagedata r:id="rId10" o:title=""/>
          </v:rect>
          <o:OLEObject Type="Embed" ProgID="StaticMetafile" ShapeID="rectole0000000003" DrawAspect="Content" ObjectID="_1788782986" r:id="rId11"/>
        </w:object>
      </w:r>
    </w:p>
    <w:p w:rsidR="005651D4" w:rsidRDefault="0089250C">
      <w:pPr>
        <w:spacing w:before="120" w:after="120" w:line="240" w:lineRule="auto"/>
        <w:rPr>
          <w:rFonts w:ascii="Garamond" w:eastAsia="Garamond" w:hAnsi="Garamond" w:cs="Garamond"/>
          <w:sz w:val="16"/>
        </w:rPr>
      </w:pPr>
      <w:r>
        <w:rPr>
          <w:rFonts w:ascii="Garamond" w:eastAsia="Garamond" w:hAnsi="Garamond" w:cs="Garamond"/>
          <w:sz w:val="16"/>
        </w:rPr>
        <w:t>Figura 4 Diagramma ER Barker</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 </w:t>
      </w:r>
    </w:p>
    <w:p w:rsidR="005651D4" w:rsidRDefault="005651D4">
      <w:pPr>
        <w:spacing w:after="0" w:line="240" w:lineRule="auto"/>
        <w:rPr>
          <w:rFonts w:ascii="Garamond" w:eastAsia="Garamond" w:hAnsi="Garamond" w:cs="Garamond"/>
          <w:sz w:val="26"/>
        </w:rPr>
      </w:pPr>
    </w:p>
    <w:p w:rsidR="005651D4" w:rsidRDefault="0089250C">
      <w:pPr>
        <w:keepNext/>
        <w:numPr>
          <w:ilvl w:val="0"/>
          <w:numId w:val="23"/>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Design delle interfacce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Descrizione delle interfacce interne ed esterne del sistema e dell’interfaccia utente. La progettazione delle interfacce è basata sulle informazioni ricavate durante la fase di analisi e realizzata tramite </w:t>
      </w:r>
      <w:proofErr w:type="spellStart"/>
      <w:r>
        <w:rPr>
          <w:rFonts w:ascii="Garamond" w:eastAsia="Garamond" w:hAnsi="Garamond" w:cs="Garamond"/>
          <w:sz w:val="26"/>
        </w:rPr>
        <w:t>mockups</w:t>
      </w:r>
      <w:proofErr w:type="spellEnd"/>
      <w:r>
        <w:rPr>
          <w:rFonts w:ascii="Garamond" w:eastAsia="Garamond" w:hAnsi="Garamond" w:cs="Garamond"/>
          <w:sz w:val="26"/>
        </w:rPr>
        <w:t>.</w:t>
      </w:r>
    </w:p>
    <w:p w:rsidR="005651D4" w:rsidRDefault="0089250C">
      <w:pPr>
        <w:keepNext/>
        <w:numPr>
          <w:ilvl w:val="0"/>
          <w:numId w:val="24"/>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Design procedurale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Descrive i concetti dettagliati dell’architettura/sviluppo utilizzando ad esempio:</w:t>
      </w:r>
    </w:p>
    <w:p w:rsidR="005651D4" w:rsidRDefault="0089250C">
      <w:pPr>
        <w:numPr>
          <w:ilvl w:val="0"/>
          <w:numId w:val="2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Diagrammi di flusso e Nassi.</w:t>
      </w:r>
    </w:p>
    <w:p w:rsidR="005651D4" w:rsidRDefault="0089250C">
      <w:pPr>
        <w:numPr>
          <w:ilvl w:val="0"/>
          <w:numId w:val="2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Tabelle.</w:t>
      </w:r>
    </w:p>
    <w:p w:rsidR="005651D4" w:rsidRDefault="0089250C">
      <w:pPr>
        <w:numPr>
          <w:ilvl w:val="0"/>
          <w:numId w:val="2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Classi e metodi.</w:t>
      </w:r>
    </w:p>
    <w:p w:rsidR="005651D4" w:rsidRDefault="0089250C">
      <w:pPr>
        <w:numPr>
          <w:ilvl w:val="0"/>
          <w:numId w:val="2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lastRenderedPageBreak/>
        <w:t xml:space="preserve">Tabelle di </w:t>
      </w:r>
      <w:proofErr w:type="spellStart"/>
      <w:r>
        <w:rPr>
          <w:rFonts w:ascii="Garamond" w:eastAsia="Garamond" w:hAnsi="Garamond" w:cs="Garamond"/>
          <w:sz w:val="26"/>
        </w:rPr>
        <w:t>routing</w:t>
      </w:r>
      <w:proofErr w:type="spellEnd"/>
    </w:p>
    <w:p w:rsidR="005651D4" w:rsidRDefault="0089250C">
      <w:pPr>
        <w:numPr>
          <w:ilvl w:val="0"/>
          <w:numId w:val="2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Diritti di accesso a condivisioni …</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Questi documenti permetteranno di rappresentare i dettagli procedurali per la realizzazione del prodotto.</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 </w:t>
      </w:r>
    </w:p>
    <w:p w:rsidR="005651D4" w:rsidRDefault="005651D4">
      <w:pPr>
        <w:spacing w:after="0" w:line="240" w:lineRule="auto"/>
        <w:rPr>
          <w:rFonts w:ascii="Garamond" w:eastAsia="Garamond" w:hAnsi="Garamond" w:cs="Garamond"/>
          <w:sz w:val="26"/>
        </w:rPr>
      </w:pPr>
    </w:p>
    <w:p w:rsidR="005651D4" w:rsidRDefault="0089250C">
      <w:pPr>
        <w:keepNext/>
        <w:keepLines/>
        <w:numPr>
          <w:ilvl w:val="0"/>
          <w:numId w:val="26"/>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Implementazione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In questo capitolo dovrà essere mostrato come è stato realizzato il lavoro. Questa parte può differenziarsi dalla progettazione in quanto il risultato ottenuto non per forza può essere come era stato progettato.</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Sulla base di queste informazioni il lavoro svolto dovrà essere riproducibile. </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In questa parte è richiesto l’inserimento di codice sorgente - </w:t>
      </w:r>
      <w:proofErr w:type="spellStart"/>
      <w:r>
        <w:rPr>
          <w:rFonts w:ascii="Garamond" w:eastAsia="Garamond" w:hAnsi="Garamond" w:cs="Garamond"/>
          <w:sz w:val="26"/>
        </w:rPr>
        <w:t>Print</w:t>
      </w:r>
      <w:proofErr w:type="spellEnd"/>
      <w:r>
        <w:rPr>
          <w:rFonts w:ascii="Garamond" w:eastAsia="Garamond" w:hAnsi="Garamond" w:cs="Garamond"/>
          <w:sz w:val="26"/>
        </w:rPr>
        <w:t xml:space="preserve"> Screen - di maschere solamente per quei passaggi particolarmente significativi e/o critici.</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Inoltre, dovranno essere descritte eventuali varianti di soluzione o scelte di prodotti con motivazione delle scelte.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Non deve apparire nessuna forma di guida d’uso di librerie o di componenti utilizzati. Eventualmente questa va allegata.</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Per eventuali dettagli si possono inserire riferimenti ai diari.</w:t>
      </w:r>
    </w:p>
    <w:p w:rsidR="005651D4" w:rsidRDefault="0089250C">
      <w:pPr>
        <w:keepNext/>
        <w:keepLines/>
        <w:numPr>
          <w:ilvl w:val="0"/>
          <w:numId w:val="27"/>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Test</w:t>
      </w:r>
    </w:p>
    <w:p w:rsidR="005651D4" w:rsidRDefault="0089250C">
      <w:pPr>
        <w:keepNext/>
        <w:numPr>
          <w:ilvl w:val="0"/>
          <w:numId w:val="27"/>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Protocollo di test</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Definire in modo accurato tutti i test che devono essere realizzati per garantire l’adempimento delle richieste formulate nei requisiti. I test fungono da garanzia di qualità del prodotto. Ogni test deve essere ripetibile alle stesse condizioni.</w:t>
      </w:r>
    </w:p>
    <w:p w:rsidR="005651D4" w:rsidRDefault="005651D4">
      <w:pPr>
        <w:spacing w:after="0" w:line="240" w:lineRule="auto"/>
        <w:rPr>
          <w:rFonts w:ascii="Garamond" w:eastAsia="Garamond" w:hAnsi="Garamond" w:cs="Garamond"/>
          <w:sz w:val="26"/>
        </w:rPr>
      </w:pPr>
    </w:p>
    <w:tbl>
      <w:tblPr>
        <w:tblW w:w="0" w:type="auto"/>
        <w:tblInd w:w="108" w:type="dxa"/>
        <w:tblCellMar>
          <w:left w:w="10" w:type="dxa"/>
          <w:right w:w="10" w:type="dxa"/>
        </w:tblCellMar>
        <w:tblLook w:val="04A0" w:firstRow="1" w:lastRow="0" w:firstColumn="1" w:lastColumn="0" w:noHBand="0" w:noVBand="1"/>
      </w:tblPr>
      <w:tblGrid>
        <w:gridCol w:w="1843"/>
        <w:gridCol w:w="1885"/>
        <w:gridCol w:w="948"/>
        <w:gridCol w:w="4961"/>
      </w:tblGrid>
      <w:tr w:rsidR="005651D4" w:rsidRPr="00991708">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120"/>
              <w:rPr>
                <w:rFonts w:ascii="Garamond" w:eastAsia="Garamond" w:hAnsi="Garamond" w:cs="Garamond"/>
                <w:b/>
                <w:sz w:val="24"/>
              </w:rPr>
            </w:pPr>
            <w:r>
              <w:rPr>
                <w:rFonts w:ascii="Garamond" w:eastAsia="Garamond" w:hAnsi="Garamond" w:cs="Garamond"/>
                <w:b/>
                <w:sz w:val="24"/>
              </w:rPr>
              <w:t>Test Case</w:t>
            </w:r>
          </w:p>
          <w:p w:rsidR="005651D4" w:rsidRDefault="0089250C">
            <w:pPr>
              <w:spacing w:after="120" w:line="240" w:lineRule="auto"/>
            </w:pPr>
            <w:r>
              <w:rPr>
                <w:rFonts w:ascii="Garamond" w:eastAsia="Garamond" w:hAnsi="Garamond" w:cs="Garamond"/>
                <w:b/>
                <w:sz w:val="26"/>
              </w:rPr>
              <w:t>Riferimento</w:t>
            </w:r>
          </w:p>
        </w:tc>
        <w:tc>
          <w:tcPr>
            <w:tcW w:w="188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120"/>
              <w:rPr>
                <w:rFonts w:ascii="Garamond" w:eastAsia="Garamond" w:hAnsi="Garamond" w:cs="Garamond"/>
                <w:sz w:val="24"/>
              </w:rPr>
            </w:pPr>
            <w:r>
              <w:rPr>
                <w:rFonts w:ascii="Garamond" w:eastAsia="Garamond" w:hAnsi="Garamond" w:cs="Garamond"/>
                <w:sz w:val="24"/>
              </w:rPr>
              <w:t>TC-001</w:t>
            </w:r>
          </w:p>
          <w:p w:rsidR="005651D4" w:rsidRDefault="0089250C">
            <w:pPr>
              <w:spacing w:after="0" w:line="240" w:lineRule="auto"/>
            </w:pPr>
            <w:r>
              <w:rPr>
                <w:rFonts w:ascii="Garamond" w:eastAsia="Garamond" w:hAnsi="Garamond" w:cs="Garamond"/>
                <w:sz w:val="26"/>
              </w:rPr>
              <w:t>REQ-012</w:t>
            </w:r>
          </w:p>
        </w:tc>
        <w:tc>
          <w:tcPr>
            <w:tcW w:w="948"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120"/>
            </w:pPr>
            <w:r>
              <w:rPr>
                <w:rFonts w:ascii="Garamond" w:eastAsia="Garamond" w:hAnsi="Garamond" w:cs="Garamond"/>
                <w:b/>
                <w:sz w:val="24"/>
              </w:rPr>
              <w:t>Nome</w:t>
            </w:r>
          </w:p>
        </w:tc>
        <w:tc>
          <w:tcPr>
            <w:tcW w:w="4961"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Pr="00916553" w:rsidRDefault="0089250C">
            <w:pPr>
              <w:spacing w:after="120"/>
              <w:rPr>
                <w:lang w:val="fr-CH"/>
              </w:rPr>
            </w:pPr>
            <w:r w:rsidRPr="00916553">
              <w:rPr>
                <w:rFonts w:ascii="Garamond" w:eastAsia="Garamond" w:hAnsi="Garamond" w:cs="Garamond"/>
                <w:sz w:val="24"/>
                <w:lang w:val="fr-CH"/>
              </w:rPr>
              <w:t xml:space="preserve">Import a </w:t>
            </w:r>
            <w:proofErr w:type="spellStart"/>
            <w:r w:rsidRPr="00916553">
              <w:rPr>
                <w:rFonts w:ascii="Garamond" w:eastAsia="Garamond" w:hAnsi="Garamond" w:cs="Garamond"/>
                <w:sz w:val="24"/>
                <w:lang w:val="fr-CH"/>
              </w:rPr>
              <w:t>card</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with</w:t>
            </w:r>
            <w:proofErr w:type="spellEnd"/>
            <w:r w:rsidRPr="00916553">
              <w:rPr>
                <w:rFonts w:ascii="Garamond" w:eastAsia="Garamond" w:hAnsi="Garamond" w:cs="Garamond"/>
                <w:sz w:val="24"/>
                <w:lang w:val="fr-CH"/>
              </w:rPr>
              <w:t xml:space="preserve"> KIC, KID and KIK keys, but not </w:t>
            </w:r>
            <w:proofErr w:type="spellStart"/>
            <w:r w:rsidRPr="00916553">
              <w:rPr>
                <w:rFonts w:ascii="Garamond" w:eastAsia="Garamond" w:hAnsi="Garamond" w:cs="Garamond"/>
                <w:sz w:val="24"/>
                <w:lang w:val="fr-CH"/>
              </w:rPr>
              <w:t>shown</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with</w:t>
            </w:r>
            <w:proofErr w:type="spellEnd"/>
            <w:r w:rsidRPr="00916553">
              <w:rPr>
                <w:rFonts w:ascii="Garamond" w:eastAsia="Garamond" w:hAnsi="Garamond" w:cs="Garamond"/>
                <w:sz w:val="24"/>
                <w:lang w:val="fr-CH"/>
              </w:rPr>
              <w:t xml:space="preserve"> the GUI</w:t>
            </w:r>
          </w:p>
        </w:tc>
      </w:tr>
      <w:tr w:rsidR="005651D4">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120"/>
            </w:pPr>
            <w:r>
              <w:rPr>
                <w:rFonts w:ascii="Garamond" w:eastAsia="Garamond" w:hAnsi="Garamond" w:cs="Garamond"/>
                <w:b/>
                <w:sz w:val="24"/>
              </w:rPr>
              <w:t>Descrizione</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120"/>
            </w:pPr>
            <w:r>
              <w:rPr>
                <w:rFonts w:ascii="Garamond" w:eastAsia="Garamond" w:hAnsi="Garamond" w:cs="Garamond"/>
                <w:sz w:val="24"/>
              </w:rPr>
              <w:t xml:space="preserve">Import a card with KIC, KID and KIK </w:t>
            </w:r>
            <w:proofErr w:type="spellStart"/>
            <w:r>
              <w:rPr>
                <w:rFonts w:ascii="Garamond" w:eastAsia="Garamond" w:hAnsi="Garamond" w:cs="Garamond"/>
                <w:sz w:val="24"/>
              </w:rPr>
              <w:t>keys</w:t>
            </w:r>
            <w:proofErr w:type="spellEnd"/>
            <w:r>
              <w:rPr>
                <w:rFonts w:ascii="Garamond" w:eastAsia="Garamond" w:hAnsi="Garamond" w:cs="Garamond"/>
                <w:sz w:val="24"/>
              </w:rPr>
              <w:t xml:space="preserve"> with no </w:t>
            </w:r>
            <w:proofErr w:type="spellStart"/>
            <w:r>
              <w:rPr>
                <w:rFonts w:ascii="Garamond" w:eastAsia="Garamond" w:hAnsi="Garamond" w:cs="Garamond"/>
                <w:sz w:val="24"/>
              </w:rPr>
              <w:t>obfuscation</w:t>
            </w:r>
            <w:proofErr w:type="spellEnd"/>
            <w:r>
              <w:rPr>
                <w:rFonts w:ascii="Garamond" w:eastAsia="Garamond" w:hAnsi="Garamond" w:cs="Garamond"/>
                <w:sz w:val="24"/>
              </w:rPr>
              <w:t xml:space="preserve">, </w:t>
            </w:r>
            <w:proofErr w:type="spellStart"/>
            <w:r>
              <w:rPr>
                <w:rFonts w:ascii="Garamond" w:eastAsia="Garamond" w:hAnsi="Garamond" w:cs="Garamond"/>
                <w:sz w:val="24"/>
              </w:rPr>
              <w:t>but</w:t>
            </w:r>
            <w:proofErr w:type="spellEnd"/>
            <w:r>
              <w:rPr>
                <w:rFonts w:ascii="Garamond" w:eastAsia="Garamond" w:hAnsi="Garamond" w:cs="Garamond"/>
                <w:sz w:val="24"/>
              </w:rPr>
              <w:t xml:space="preserve"> </w:t>
            </w:r>
            <w:proofErr w:type="spellStart"/>
            <w:r>
              <w:rPr>
                <w:rFonts w:ascii="Garamond" w:eastAsia="Garamond" w:hAnsi="Garamond" w:cs="Garamond"/>
                <w:sz w:val="24"/>
              </w:rPr>
              <w:t>not</w:t>
            </w:r>
            <w:proofErr w:type="spellEnd"/>
            <w:r>
              <w:rPr>
                <w:rFonts w:ascii="Garamond" w:eastAsia="Garamond" w:hAnsi="Garamond" w:cs="Garamond"/>
                <w:sz w:val="24"/>
              </w:rPr>
              <w:t xml:space="preserve"> </w:t>
            </w:r>
            <w:proofErr w:type="spellStart"/>
            <w:r>
              <w:rPr>
                <w:rFonts w:ascii="Garamond" w:eastAsia="Garamond" w:hAnsi="Garamond" w:cs="Garamond"/>
                <w:sz w:val="24"/>
              </w:rPr>
              <w:t>shown</w:t>
            </w:r>
            <w:proofErr w:type="spellEnd"/>
            <w:r>
              <w:rPr>
                <w:rFonts w:ascii="Garamond" w:eastAsia="Garamond" w:hAnsi="Garamond" w:cs="Garamond"/>
                <w:sz w:val="24"/>
              </w:rPr>
              <w:t xml:space="preserve"> with the GUI</w:t>
            </w:r>
          </w:p>
        </w:tc>
      </w:tr>
      <w:tr w:rsidR="005651D4" w:rsidRPr="00991708">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120"/>
            </w:pPr>
            <w:r>
              <w:rPr>
                <w:rFonts w:ascii="Garamond" w:eastAsia="Garamond" w:hAnsi="Garamond" w:cs="Garamond"/>
                <w:b/>
                <w:sz w:val="24"/>
              </w:rPr>
              <w:t>Prerequisiti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Pr="00916553" w:rsidRDefault="0089250C">
            <w:pPr>
              <w:spacing w:after="120"/>
              <w:rPr>
                <w:rFonts w:ascii="Garamond" w:eastAsia="Garamond" w:hAnsi="Garamond" w:cs="Garamond"/>
                <w:sz w:val="24"/>
                <w:lang w:val="fr-CH"/>
              </w:rPr>
            </w:pPr>
            <w:r w:rsidRPr="00916553">
              <w:rPr>
                <w:rFonts w:ascii="Garamond" w:eastAsia="Garamond" w:hAnsi="Garamond" w:cs="Garamond"/>
                <w:sz w:val="24"/>
                <w:lang w:val="fr-CH"/>
              </w:rPr>
              <w:t xml:space="preserve">Store on local </w:t>
            </w:r>
            <w:proofErr w:type="gramStart"/>
            <w:r w:rsidRPr="00916553">
              <w:rPr>
                <w:rFonts w:ascii="Garamond" w:eastAsia="Garamond" w:hAnsi="Garamond" w:cs="Garamond"/>
                <w:sz w:val="24"/>
                <w:lang w:val="fr-CH"/>
              </w:rPr>
              <w:t>PC:</w:t>
            </w:r>
            <w:proofErr w:type="gramEnd"/>
            <w:r w:rsidRPr="00916553">
              <w:rPr>
                <w:rFonts w:ascii="Garamond" w:eastAsia="Garamond" w:hAnsi="Garamond" w:cs="Garamond"/>
                <w:sz w:val="24"/>
                <w:lang w:val="fr-CH"/>
              </w:rPr>
              <w:t xml:space="preserve"> Profile_1.2.001.xml (</w:t>
            </w:r>
            <w:proofErr w:type="spellStart"/>
            <w:r w:rsidRPr="00916553">
              <w:rPr>
                <w:rFonts w:ascii="Garamond" w:eastAsia="Garamond" w:hAnsi="Garamond" w:cs="Garamond"/>
                <w:sz w:val="24"/>
                <w:lang w:val="fr-CH"/>
              </w:rPr>
              <w:t>appendix</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n_n</w:t>
            </w:r>
            <w:proofErr w:type="spellEnd"/>
            <w:r w:rsidRPr="00916553">
              <w:rPr>
                <w:rFonts w:ascii="Garamond" w:eastAsia="Garamond" w:hAnsi="Garamond" w:cs="Garamond"/>
                <w:sz w:val="24"/>
                <w:lang w:val="fr-CH"/>
              </w:rPr>
              <w:t>) and Cards_1.2.001.txt (</w:t>
            </w:r>
            <w:proofErr w:type="spellStart"/>
            <w:r w:rsidRPr="00916553">
              <w:rPr>
                <w:rFonts w:ascii="Garamond" w:eastAsia="Garamond" w:hAnsi="Garamond" w:cs="Garamond"/>
                <w:sz w:val="24"/>
                <w:lang w:val="fr-CH"/>
              </w:rPr>
              <w:t>appendix</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n_n</w:t>
            </w:r>
            <w:proofErr w:type="spellEnd"/>
            <w:r w:rsidRPr="00916553">
              <w:rPr>
                <w:rFonts w:ascii="Garamond" w:eastAsia="Garamond" w:hAnsi="Garamond" w:cs="Garamond"/>
                <w:sz w:val="24"/>
                <w:lang w:val="fr-CH"/>
              </w:rPr>
              <w:t>).</w:t>
            </w:r>
          </w:p>
          <w:p w:rsidR="005651D4" w:rsidRPr="00916553" w:rsidRDefault="0089250C">
            <w:pPr>
              <w:spacing w:after="120"/>
              <w:rPr>
                <w:lang w:val="fr-CH"/>
              </w:rPr>
            </w:pPr>
            <w:r w:rsidRPr="00916553">
              <w:rPr>
                <w:rFonts w:ascii="Consolas" w:eastAsia="Consolas" w:hAnsi="Consolas" w:cs="Consolas"/>
                <w:color w:val="2F5496"/>
                <w:sz w:val="24"/>
                <w:lang w:val="fr-CH"/>
              </w:rPr>
              <w:t>PIN (OTA_VIEW_PIN_PUK_KEY) and ADM (OTA_VIEW_ADM_KEY)</w:t>
            </w:r>
            <w:r w:rsidRPr="00916553">
              <w:rPr>
                <w:rFonts w:ascii="Garamond" w:eastAsia="Garamond" w:hAnsi="Garamond" w:cs="Garamond"/>
                <w:sz w:val="24"/>
                <w:lang w:val="fr-CH"/>
              </w:rPr>
              <w:t xml:space="preserve"> user right not set.</w:t>
            </w:r>
          </w:p>
        </w:tc>
      </w:tr>
      <w:tr w:rsidR="005651D4" w:rsidRPr="00991708">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120"/>
            </w:pPr>
            <w:r>
              <w:rPr>
                <w:rFonts w:ascii="Garamond" w:eastAsia="Garamond" w:hAnsi="Garamond" w:cs="Garamond"/>
                <w:b/>
                <w:sz w:val="24"/>
              </w:rPr>
              <w:t>Procedura</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Pr="00916553" w:rsidRDefault="0089250C">
            <w:pPr>
              <w:numPr>
                <w:ilvl w:val="0"/>
                <w:numId w:val="28"/>
              </w:numPr>
              <w:tabs>
                <w:tab w:val="left" w:pos="360"/>
              </w:tabs>
              <w:spacing w:after="120"/>
              <w:ind w:left="357" w:hanging="357"/>
              <w:rPr>
                <w:rFonts w:ascii="Garamond" w:eastAsia="Garamond" w:hAnsi="Garamond" w:cs="Garamond"/>
                <w:sz w:val="24"/>
                <w:lang w:val="fr-CH"/>
              </w:rPr>
            </w:pPr>
            <w:r w:rsidRPr="00916553">
              <w:rPr>
                <w:rFonts w:ascii="Garamond" w:eastAsia="Garamond" w:hAnsi="Garamond" w:cs="Garamond"/>
                <w:sz w:val="24"/>
                <w:lang w:val="fr-CH"/>
              </w:rPr>
              <w:t>Go to “</w:t>
            </w:r>
            <w:proofErr w:type="spellStart"/>
            <w:r w:rsidRPr="00916553">
              <w:rPr>
                <w:rFonts w:ascii="Garamond" w:eastAsia="Garamond" w:hAnsi="Garamond" w:cs="Garamond"/>
                <w:sz w:val="24"/>
                <w:lang w:val="fr-CH"/>
              </w:rPr>
              <w:t>Cards</w:t>
            </w:r>
            <w:proofErr w:type="spellEnd"/>
            <w:r w:rsidRPr="00916553">
              <w:rPr>
                <w:rFonts w:ascii="Garamond" w:eastAsia="Garamond" w:hAnsi="Garamond" w:cs="Garamond"/>
                <w:sz w:val="24"/>
                <w:lang w:val="fr-CH"/>
              </w:rPr>
              <w:t xml:space="preserve"> manager” menu, </w:t>
            </w:r>
            <w:r w:rsidRPr="00916553">
              <w:rPr>
                <w:rFonts w:ascii="Garamond" w:eastAsia="Garamond" w:hAnsi="Garamond" w:cs="Garamond"/>
                <w:sz w:val="24"/>
                <w:lang w:val="fr-CH"/>
              </w:rPr>
              <w:br/>
              <w:t xml:space="preserve">in main page click “Import Profiles” </w:t>
            </w:r>
            <w:proofErr w:type="spellStart"/>
            <w:r w:rsidRPr="00916553">
              <w:rPr>
                <w:rFonts w:ascii="Garamond" w:eastAsia="Garamond" w:hAnsi="Garamond" w:cs="Garamond"/>
                <w:sz w:val="24"/>
                <w:lang w:val="fr-CH"/>
              </w:rPr>
              <w:t>link</w:t>
            </w:r>
            <w:proofErr w:type="spellEnd"/>
            <w:r w:rsidRPr="00916553">
              <w:rPr>
                <w:rFonts w:ascii="Garamond" w:eastAsia="Garamond" w:hAnsi="Garamond" w:cs="Garamond"/>
                <w:sz w:val="24"/>
                <w:lang w:val="fr-CH"/>
              </w:rPr>
              <w:t>,</w:t>
            </w:r>
            <w:r w:rsidRPr="00916553">
              <w:rPr>
                <w:rFonts w:ascii="Garamond" w:eastAsia="Garamond" w:hAnsi="Garamond" w:cs="Garamond"/>
                <w:sz w:val="24"/>
                <w:lang w:val="fr-CH"/>
              </w:rPr>
              <w:br/>
              <w:t>Select the “1.2.001.xml” file,</w:t>
            </w:r>
            <w:r w:rsidRPr="00916553">
              <w:rPr>
                <w:rFonts w:ascii="Garamond" w:eastAsia="Garamond" w:hAnsi="Garamond" w:cs="Garamond"/>
                <w:sz w:val="24"/>
                <w:lang w:val="fr-CH"/>
              </w:rPr>
              <w:br/>
              <w:t>Import the Profile</w:t>
            </w:r>
          </w:p>
          <w:p w:rsidR="005651D4" w:rsidRPr="00916553" w:rsidRDefault="0089250C">
            <w:pPr>
              <w:numPr>
                <w:ilvl w:val="0"/>
                <w:numId w:val="28"/>
              </w:numPr>
              <w:tabs>
                <w:tab w:val="left" w:pos="360"/>
              </w:tabs>
              <w:spacing w:after="120"/>
              <w:ind w:left="357" w:hanging="357"/>
              <w:rPr>
                <w:rFonts w:ascii="Garamond" w:eastAsia="Garamond" w:hAnsi="Garamond" w:cs="Garamond"/>
                <w:sz w:val="24"/>
                <w:lang w:val="fr-CH"/>
              </w:rPr>
            </w:pPr>
            <w:r w:rsidRPr="00916553">
              <w:rPr>
                <w:rFonts w:ascii="Garamond" w:eastAsia="Garamond" w:hAnsi="Garamond" w:cs="Garamond"/>
                <w:sz w:val="24"/>
                <w:lang w:val="fr-CH"/>
              </w:rPr>
              <w:t>Go to “</w:t>
            </w:r>
            <w:proofErr w:type="spellStart"/>
            <w:r w:rsidRPr="00916553">
              <w:rPr>
                <w:rFonts w:ascii="Garamond" w:eastAsia="Garamond" w:hAnsi="Garamond" w:cs="Garamond"/>
                <w:sz w:val="24"/>
                <w:lang w:val="fr-CH"/>
              </w:rPr>
              <w:t>Cards</w:t>
            </w:r>
            <w:proofErr w:type="spellEnd"/>
            <w:r w:rsidRPr="00916553">
              <w:rPr>
                <w:rFonts w:ascii="Garamond" w:eastAsia="Garamond" w:hAnsi="Garamond" w:cs="Garamond"/>
                <w:sz w:val="24"/>
                <w:lang w:val="fr-CH"/>
              </w:rPr>
              <w:t xml:space="preserve"> manager” menu, </w:t>
            </w:r>
            <w:r w:rsidRPr="00916553">
              <w:rPr>
                <w:rFonts w:ascii="Garamond" w:eastAsia="Garamond" w:hAnsi="Garamond" w:cs="Garamond"/>
                <w:sz w:val="24"/>
                <w:lang w:val="fr-CH"/>
              </w:rPr>
              <w:br/>
              <w:t xml:space="preserve">in main page click “Import </w:t>
            </w:r>
            <w:proofErr w:type="spellStart"/>
            <w:r w:rsidRPr="00916553">
              <w:rPr>
                <w:rFonts w:ascii="Garamond" w:eastAsia="Garamond" w:hAnsi="Garamond" w:cs="Garamond"/>
                <w:sz w:val="24"/>
                <w:lang w:val="fr-CH"/>
              </w:rPr>
              <w:t>Cards</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link</w:t>
            </w:r>
            <w:proofErr w:type="spellEnd"/>
            <w:r w:rsidRPr="00916553">
              <w:rPr>
                <w:rFonts w:ascii="Garamond" w:eastAsia="Garamond" w:hAnsi="Garamond" w:cs="Garamond"/>
                <w:sz w:val="24"/>
                <w:lang w:val="fr-CH"/>
              </w:rPr>
              <w:t>,</w:t>
            </w:r>
            <w:r w:rsidRPr="00916553">
              <w:rPr>
                <w:rFonts w:ascii="Garamond" w:eastAsia="Garamond" w:hAnsi="Garamond" w:cs="Garamond"/>
                <w:sz w:val="24"/>
                <w:lang w:val="fr-CH"/>
              </w:rPr>
              <w:br/>
              <w:t>Select the “1.2.001.txt” file,</w:t>
            </w:r>
            <w:r w:rsidRPr="00916553">
              <w:rPr>
                <w:rFonts w:ascii="Garamond" w:eastAsia="Garamond" w:hAnsi="Garamond" w:cs="Garamond"/>
                <w:sz w:val="24"/>
                <w:lang w:val="fr-CH"/>
              </w:rPr>
              <w:br/>
            </w:r>
            <w:proofErr w:type="spellStart"/>
            <w:r w:rsidRPr="00916553">
              <w:rPr>
                <w:rFonts w:ascii="Garamond" w:eastAsia="Garamond" w:hAnsi="Garamond" w:cs="Garamond"/>
                <w:sz w:val="24"/>
                <w:lang w:val="fr-CH"/>
              </w:rPr>
              <w:t>Delete</w:t>
            </w:r>
            <w:proofErr w:type="spellEnd"/>
            <w:r w:rsidRPr="00916553">
              <w:rPr>
                <w:rFonts w:ascii="Garamond" w:eastAsia="Garamond" w:hAnsi="Garamond" w:cs="Garamond"/>
                <w:sz w:val="24"/>
                <w:lang w:val="fr-CH"/>
              </w:rPr>
              <w:t xml:space="preserve"> the </w:t>
            </w:r>
            <w:proofErr w:type="spellStart"/>
            <w:r w:rsidRPr="00916553">
              <w:rPr>
                <w:rFonts w:ascii="Garamond" w:eastAsia="Garamond" w:hAnsi="Garamond" w:cs="Garamond"/>
                <w:sz w:val="24"/>
                <w:lang w:val="fr-CH"/>
              </w:rPr>
              <w:t>cards</w:t>
            </w:r>
            <w:proofErr w:type="spellEnd"/>
            <w:r w:rsidRPr="00916553">
              <w:rPr>
                <w:rFonts w:ascii="Garamond" w:eastAsia="Garamond" w:hAnsi="Garamond" w:cs="Garamond"/>
                <w:sz w:val="24"/>
                <w:lang w:val="fr-CH"/>
              </w:rPr>
              <w:t xml:space="preserve">, </w:t>
            </w:r>
            <w:r w:rsidRPr="00916553">
              <w:rPr>
                <w:rFonts w:ascii="Garamond" w:eastAsia="Garamond" w:hAnsi="Garamond" w:cs="Garamond"/>
                <w:sz w:val="24"/>
                <w:lang w:val="fr-CH"/>
              </w:rPr>
              <w:br/>
            </w:r>
            <w:r w:rsidRPr="00916553">
              <w:rPr>
                <w:rFonts w:ascii="Garamond" w:eastAsia="Garamond" w:hAnsi="Garamond" w:cs="Garamond"/>
                <w:sz w:val="24"/>
                <w:lang w:val="fr-CH"/>
              </w:rPr>
              <w:lastRenderedPageBreak/>
              <w:t>Select the “1.2.001.txt” file,</w:t>
            </w:r>
            <w:r w:rsidRPr="00916553">
              <w:rPr>
                <w:rFonts w:ascii="Garamond" w:eastAsia="Garamond" w:hAnsi="Garamond" w:cs="Garamond"/>
                <w:sz w:val="24"/>
                <w:lang w:val="fr-CH"/>
              </w:rPr>
              <w:br/>
              <w:t xml:space="preserve">Import the </w:t>
            </w:r>
            <w:proofErr w:type="spellStart"/>
            <w:r w:rsidRPr="00916553">
              <w:rPr>
                <w:rFonts w:ascii="Garamond" w:eastAsia="Garamond" w:hAnsi="Garamond" w:cs="Garamond"/>
                <w:sz w:val="24"/>
                <w:lang w:val="fr-CH"/>
              </w:rPr>
              <w:t>cards</w:t>
            </w:r>
            <w:proofErr w:type="spellEnd"/>
          </w:p>
          <w:p w:rsidR="005651D4" w:rsidRPr="00916553" w:rsidRDefault="0089250C">
            <w:pPr>
              <w:numPr>
                <w:ilvl w:val="0"/>
                <w:numId w:val="28"/>
              </w:numPr>
              <w:tabs>
                <w:tab w:val="left" w:pos="360"/>
              </w:tabs>
              <w:spacing w:after="120"/>
              <w:ind w:left="360" w:hanging="360"/>
              <w:rPr>
                <w:rFonts w:ascii="Garamond" w:eastAsia="Garamond" w:hAnsi="Garamond" w:cs="Garamond"/>
                <w:sz w:val="24"/>
                <w:lang w:val="fr-CH"/>
              </w:rPr>
            </w:pPr>
            <w:proofErr w:type="spellStart"/>
            <w:r w:rsidRPr="00916553">
              <w:rPr>
                <w:rFonts w:ascii="Garamond" w:eastAsia="Garamond" w:hAnsi="Garamond" w:cs="Garamond"/>
                <w:sz w:val="24"/>
                <w:lang w:val="fr-CH"/>
              </w:rPr>
              <w:t>Research</w:t>
            </w:r>
            <w:proofErr w:type="spellEnd"/>
            <w:r w:rsidRPr="00916553">
              <w:rPr>
                <w:rFonts w:ascii="Garamond" w:eastAsia="Garamond" w:hAnsi="Garamond" w:cs="Garamond"/>
                <w:sz w:val="24"/>
                <w:lang w:val="fr-CH"/>
              </w:rPr>
              <w:t xml:space="preserve"> the “</w:t>
            </w:r>
            <w:r w:rsidRPr="00916553">
              <w:rPr>
                <w:rFonts w:ascii="Garamond" w:eastAsia="Garamond" w:hAnsi="Garamond" w:cs="Garamond"/>
                <w:color w:val="000000"/>
                <w:sz w:val="24"/>
                <w:lang w:val="fr-CH"/>
              </w:rPr>
              <w:t>41795924770</w:t>
            </w:r>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Card</w:t>
            </w:r>
            <w:proofErr w:type="spellEnd"/>
            <w:r w:rsidRPr="00916553">
              <w:rPr>
                <w:rFonts w:ascii="Garamond" w:eastAsia="Garamond" w:hAnsi="Garamond" w:cs="Garamond"/>
                <w:sz w:val="24"/>
                <w:lang w:val="fr-CH"/>
              </w:rPr>
              <w:t>,</w:t>
            </w:r>
            <w:r w:rsidRPr="00916553">
              <w:rPr>
                <w:rFonts w:ascii="Garamond" w:eastAsia="Garamond" w:hAnsi="Garamond" w:cs="Garamond"/>
                <w:sz w:val="24"/>
                <w:lang w:val="fr-CH"/>
              </w:rPr>
              <w:br/>
              <w:t xml:space="preserve">Click the </w:t>
            </w:r>
            <w:proofErr w:type="spellStart"/>
            <w:r w:rsidRPr="00916553">
              <w:rPr>
                <w:rFonts w:ascii="Garamond" w:eastAsia="Garamond" w:hAnsi="Garamond" w:cs="Garamond"/>
                <w:sz w:val="24"/>
                <w:lang w:val="fr-CH"/>
              </w:rPr>
              <w:t>imsi</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card</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link</w:t>
            </w:r>
            <w:proofErr w:type="spellEnd"/>
            <w:r w:rsidRPr="00916553">
              <w:rPr>
                <w:rFonts w:ascii="Garamond" w:eastAsia="Garamond" w:hAnsi="Garamond" w:cs="Garamond"/>
                <w:sz w:val="24"/>
                <w:lang w:val="fr-CH"/>
              </w:rPr>
              <w:br/>
              <w:t xml:space="preserve">Check the </w:t>
            </w:r>
            <w:proofErr w:type="spellStart"/>
            <w:r w:rsidRPr="00916553">
              <w:rPr>
                <w:rFonts w:ascii="Garamond" w:eastAsia="Garamond" w:hAnsi="Garamond" w:cs="Garamond"/>
                <w:sz w:val="24"/>
                <w:lang w:val="fr-CH"/>
              </w:rPr>
              <w:t>card</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details</w:t>
            </w:r>
            <w:proofErr w:type="spellEnd"/>
          </w:p>
          <w:p w:rsidR="005651D4" w:rsidRPr="00916553" w:rsidRDefault="0089250C">
            <w:pPr>
              <w:numPr>
                <w:ilvl w:val="0"/>
                <w:numId w:val="28"/>
              </w:numPr>
              <w:tabs>
                <w:tab w:val="left" w:pos="360"/>
              </w:tabs>
              <w:spacing w:after="120"/>
              <w:ind w:left="360" w:hanging="360"/>
              <w:rPr>
                <w:lang w:val="fr-CH"/>
              </w:rPr>
            </w:pPr>
            <w:proofErr w:type="spellStart"/>
            <w:r w:rsidRPr="00916553">
              <w:rPr>
                <w:rFonts w:ascii="Garamond" w:eastAsia="Garamond" w:hAnsi="Garamond" w:cs="Garamond"/>
                <w:sz w:val="24"/>
                <w:lang w:val="fr-CH"/>
              </w:rPr>
              <w:t>Execute</w:t>
            </w:r>
            <w:proofErr w:type="spellEnd"/>
            <w:r w:rsidRPr="00916553">
              <w:rPr>
                <w:rFonts w:ascii="Garamond" w:eastAsia="Garamond" w:hAnsi="Garamond" w:cs="Garamond"/>
                <w:sz w:val="24"/>
                <w:lang w:val="fr-CH"/>
              </w:rPr>
              <w:t xml:space="preserve"> the </w:t>
            </w:r>
            <w:proofErr w:type="gramStart"/>
            <w:r w:rsidRPr="00916553">
              <w:rPr>
                <w:rFonts w:ascii="Garamond" w:eastAsia="Garamond" w:hAnsi="Garamond" w:cs="Garamond"/>
                <w:sz w:val="24"/>
                <w:lang w:val="fr-CH"/>
              </w:rPr>
              <w:t>SQL:</w:t>
            </w:r>
            <w:proofErr w:type="gramEnd"/>
            <w:r w:rsidRPr="00916553">
              <w:rPr>
                <w:rFonts w:ascii="Garamond" w:eastAsia="Garamond" w:hAnsi="Garamond" w:cs="Garamond"/>
                <w:sz w:val="24"/>
                <w:lang w:val="fr-CH"/>
              </w:rPr>
              <w:br/>
            </w:r>
            <w:r w:rsidRPr="00916553">
              <w:rPr>
                <w:rFonts w:ascii="Consolas" w:eastAsia="Consolas" w:hAnsi="Consolas" w:cs="Consolas"/>
                <w:color w:val="2F5496"/>
                <w:sz w:val="24"/>
                <w:lang w:val="fr-CH"/>
              </w:rPr>
              <w:t xml:space="preserve">SELECT </w:t>
            </w:r>
            <w:proofErr w:type="spellStart"/>
            <w:r w:rsidRPr="00916553">
              <w:rPr>
                <w:rFonts w:ascii="Consolas" w:eastAsia="Consolas" w:hAnsi="Consolas" w:cs="Consolas"/>
                <w:color w:val="2F5496"/>
                <w:sz w:val="24"/>
                <w:lang w:val="fr-CH"/>
              </w:rPr>
              <w:t>imsi</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dir</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keyset</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cntr</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rawtohex</w:t>
            </w:r>
            <w:proofErr w:type="spellEnd"/>
            <w:r w:rsidRPr="00916553">
              <w:rPr>
                <w:rFonts w:ascii="Consolas" w:eastAsia="Consolas" w:hAnsi="Consolas" w:cs="Consolas"/>
                <w:color w:val="2F5496"/>
                <w:sz w:val="24"/>
                <w:lang w:val="fr-CH"/>
              </w:rPr>
              <w:t>(</w:t>
            </w:r>
            <w:proofErr w:type="spellStart"/>
            <w:r w:rsidRPr="00916553">
              <w:rPr>
                <w:rFonts w:ascii="Consolas" w:eastAsia="Consolas" w:hAnsi="Consolas" w:cs="Consolas"/>
                <w:color w:val="2F5496"/>
                <w:sz w:val="24"/>
                <w:lang w:val="fr-CH"/>
              </w:rPr>
              <w:t>kickey</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rawtohex</w:t>
            </w:r>
            <w:proofErr w:type="spellEnd"/>
            <w:r w:rsidRPr="00916553">
              <w:rPr>
                <w:rFonts w:ascii="Consolas" w:eastAsia="Consolas" w:hAnsi="Consolas" w:cs="Consolas"/>
                <w:color w:val="2F5496"/>
                <w:sz w:val="24"/>
                <w:lang w:val="fr-CH"/>
              </w:rPr>
              <w:t>(</w:t>
            </w:r>
            <w:proofErr w:type="spellStart"/>
            <w:r w:rsidRPr="00916553">
              <w:rPr>
                <w:rFonts w:ascii="Consolas" w:eastAsia="Consolas" w:hAnsi="Consolas" w:cs="Consolas"/>
                <w:color w:val="2F5496"/>
                <w:sz w:val="24"/>
                <w:lang w:val="fr-CH"/>
              </w:rPr>
              <w:t>kidkey</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rawtohex</w:t>
            </w:r>
            <w:proofErr w:type="spellEnd"/>
            <w:r w:rsidRPr="00916553">
              <w:rPr>
                <w:rFonts w:ascii="Consolas" w:eastAsia="Consolas" w:hAnsi="Consolas" w:cs="Consolas"/>
                <w:color w:val="2F5496"/>
                <w:sz w:val="24"/>
                <w:lang w:val="fr-CH"/>
              </w:rPr>
              <w:t>(</w:t>
            </w:r>
            <w:proofErr w:type="spellStart"/>
            <w:r w:rsidRPr="00916553">
              <w:rPr>
                <w:rFonts w:ascii="Consolas" w:eastAsia="Consolas" w:hAnsi="Consolas" w:cs="Consolas"/>
                <w:color w:val="2F5496"/>
                <w:sz w:val="24"/>
                <w:lang w:val="fr-CH"/>
              </w:rPr>
              <w:t>kikkey</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rawtohex</w:t>
            </w:r>
            <w:proofErr w:type="spellEnd"/>
            <w:r w:rsidRPr="00916553">
              <w:rPr>
                <w:rFonts w:ascii="Consolas" w:eastAsia="Consolas" w:hAnsi="Consolas" w:cs="Consolas"/>
                <w:color w:val="2F5496"/>
                <w:sz w:val="24"/>
                <w:lang w:val="fr-CH"/>
              </w:rPr>
              <w:t>(</w:t>
            </w:r>
            <w:proofErr w:type="spellStart"/>
            <w:r w:rsidRPr="00916553">
              <w:rPr>
                <w:rFonts w:ascii="Consolas" w:eastAsia="Consolas" w:hAnsi="Consolas" w:cs="Consolas"/>
                <w:color w:val="2F5496"/>
                <w:sz w:val="24"/>
                <w:lang w:val="fr-CH"/>
              </w:rPr>
              <w:t>chv</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rawtohex</w:t>
            </w:r>
            <w:proofErr w:type="spellEnd"/>
            <w:r w:rsidRPr="00916553">
              <w:rPr>
                <w:rFonts w:ascii="Consolas" w:eastAsia="Consolas" w:hAnsi="Consolas" w:cs="Consolas"/>
                <w:color w:val="2F5496"/>
                <w:sz w:val="24"/>
                <w:lang w:val="fr-CH"/>
              </w:rPr>
              <w:t>(</w:t>
            </w:r>
            <w:proofErr w:type="spellStart"/>
            <w:r w:rsidRPr="00916553">
              <w:rPr>
                <w:rFonts w:ascii="Consolas" w:eastAsia="Consolas" w:hAnsi="Consolas" w:cs="Consolas"/>
                <w:color w:val="2F5496"/>
                <w:sz w:val="24"/>
                <w:lang w:val="fr-CH"/>
              </w:rPr>
              <w:t>dap</w:t>
            </w:r>
            <w:proofErr w:type="spellEnd"/>
            <w:r w:rsidRPr="00916553">
              <w:rPr>
                <w:rFonts w:ascii="Consolas" w:eastAsia="Consolas" w:hAnsi="Consolas" w:cs="Consolas"/>
                <w:color w:val="2F5496"/>
                <w:sz w:val="24"/>
                <w:lang w:val="fr-CH"/>
              </w:rPr>
              <w:t xml:space="preserve">)FROM </w:t>
            </w:r>
            <w:proofErr w:type="spellStart"/>
            <w:r w:rsidRPr="00916553">
              <w:rPr>
                <w:rFonts w:ascii="Consolas" w:eastAsia="Consolas" w:hAnsi="Consolas" w:cs="Consolas"/>
                <w:color w:val="2F5496"/>
                <w:sz w:val="24"/>
                <w:lang w:val="fr-CH"/>
              </w:rPr>
              <w:t>otacardkey</w:t>
            </w:r>
            <w:proofErr w:type="spellEnd"/>
            <w:r w:rsidRPr="00916553">
              <w:rPr>
                <w:rFonts w:ascii="Consolas" w:eastAsia="Consolas" w:hAnsi="Consolas" w:cs="Consolas"/>
                <w:color w:val="2F5496"/>
                <w:sz w:val="24"/>
                <w:lang w:val="fr-CH"/>
              </w:rPr>
              <w:t xml:space="preserve"> a </w:t>
            </w:r>
            <w:proofErr w:type="spellStart"/>
            <w:r w:rsidRPr="00916553">
              <w:rPr>
                <w:rFonts w:ascii="Consolas" w:eastAsia="Consolas" w:hAnsi="Consolas" w:cs="Consolas"/>
                <w:color w:val="2F5496"/>
                <w:sz w:val="24"/>
                <w:lang w:val="fr-CH"/>
              </w:rPr>
              <w:t>where</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imsi</w:t>
            </w:r>
            <w:proofErr w:type="spellEnd"/>
            <w:r w:rsidRPr="00916553">
              <w:rPr>
                <w:rFonts w:ascii="Consolas" w:eastAsia="Consolas" w:hAnsi="Consolas" w:cs="Consolas"/>
                <w:color w:val="2F5496"/>
                <w:sz w:val="24"/>
                <w:lang w:val="fr-CH"/>
              </w:rPr>
              <w:t xml:space="preserve">='340041795924770' ORDER BY </w:t>
            </w:r>
            <w:proofErr w:type="spellStart"/>
            <w:r w:rsidRPr="00916553">
              <w:rPr>
                <w:rFonts w:ascii="Consolas" w:eastAsia="Consolas" w:hAnsi="Consolas" w:cs="Consolas"/>
                <w:color w:val="2F5496"/>
                <w:sz w:val="24"/>
                <w:lang w:val="fr-CH"/>
              </w:rPr>
              <w:t>keyset</w:t>
            </w:r>
            <w:proofErr w:type="spellEnd"/>
            <w:r w:rsidRPr="00916553">
              <w:rPr>
                <w:rFonts w:ascii="Consolas" w:eastAsia="Consolas" w:hAnsi="Consolas" w:cs="Consolas"/>
                <w:color w:val="2F5496"/>
                <w:sz w:val="24"/>
                <w:lang w:val="fr-CH"/>
              </w:rPr>
              <w:t>;</w:t>
            </w:r>
          </w:p>
        </w:tc>
      </w:tr>
      <w:tr w:rsidR="005651D4" w:rsidRPr="00991708">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120"/>
            </w:pPr>
            <w:r>
              <w:rPr>
                <w:rFonts w:ascii="Garamond" w:eastAsia="Garamond" w:hAnsi="Garamond" w:cs="Garamond"/>
                <w:b/>
                <w:sz w:val="24"/>
              </w:rPr>
              <w:lastRenderedPageBreak/>
              <w:t>Risultati attesi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Pr="00916553" w:rsidRDefault="0089250C">
            <w:pPr>
              <w:spacing w:after="120"/>
              <w:rPr>
                <w:lang w:val="fr-CH"/>
              </w:rPr>
            </w:pPr>
            <w:r w:rsidRPr="00916553">
              <w:rPr>
                <w:rFonts w:ascii="Garamond" w:eastAsia="Garamond" w:hAnsi="Garamond" w:cs="Garamond"/>
                <w:sz w:val="24"/>
                <w:lang w:val="fr-CH"/>
              </w:rPr>
              <w:t>Keys visible in the DB (</w:t>
            </w:r>
            <w:proofErr w:type="spellStart"/>
            <w:r w:rsidRPr="00916553">
              <w:rPr>
                <w:rFonts w:ascii="Garamond" w:eastAsia="Garamond" w:hAnsi="Garamond" w:cs="Garamond"/>
                <w:sz w:val="24"/>
                <w:lang w:val="fr-CH"/>
              </w:rPr>
              <w:t>OtaCardKey</w:t>
            </w:r>
            <w:proofErr w:type="spellEnd"/>
            <w:r w:rsidRPr="00916553">
              <w:rPr>
                <w:rFonts w:ascii="Garamond" w:eastAsia="Garamond" w:hAnsi="Garamond" w:cs="Garamond"/>
                <w:sz w:val="24"/>
                <w:lang w:val="fr-CH"/>
              </w:rPr>
              <w:t>) but not visible in the GUI (</w:t>
            </w:r>
            <w:proofErr w:type="spellStart"/>
            <w:r w:rsidRPr="00916553">
              <w:rPr>
                <w:rFonts w:ascii="Garamond" w:eastAsia="Garamond" w:hAnsi="Garamond" w:cs="Garamond"/>
                <w:sz w:val="24"/>
                <w:lang w:val="fr-CH"/>
              </w:rPr>
              <w:t>Card</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details</w:t>
            </w:r>
            <w:proofErr w:type="spellEnd"/>
            <w:r w:rsidRPr="00916553">
              <w:rPr>
                <w:rFonts w:ascii="Garamond" w:eastAsia="Garamond" w:hAnsi="Garamond" w:cs="Garamond"/>
                <w:sz w:val="24"/>
                <w:lang w:val="fr-CH"/>
              </w:rPr>
              <w:t>)</w:t>
            </w:r>
          </w:p>
        </w:tc>
      </w:tr>
    </w:tbl>
    <w:p w:rsidR="005651D4" w:rsidRPr="00916553" w:rsidRDefault="005651D4">
      <w:pPr>
        <w:spacing w:after="0" w:line="240" w:lineRule="auto"/>
        <w:rPr>
          <w:rFonts w:ascii="Garamond" w:eastAsia="Garamond" w:hAnsi="Garamond" w:cs="Garamond"/>
          <w:sz w:val="26"/>
          <w:lang w:val="fr-CH"/>
        </w:rPr>
      </w:pPr>
    </w:p>
    <w:p w:rsidR="005651D4" w:rsidRPr="00916553" w:rsidRDefault="0089250C">
      <w:pPr>
        <w:spacing w:after="0" w:line="240" w:lineRule="auto"/>
        <w:rPr>
          <w:rFonts w:ascii="Garamond" w:eastAsia="Garamond" w:hAnsi="Garamond" w:cs="Garamond"/>
          <w:sz w:val="26"/>
          <w:lang w:val="fr-CH"/>
        </w:rPr>
      </w:pPr>
      <w:r w:rsidRPr="00916553">
        <w:rPr>
          <w:rFonts w:ascii="Garamond" w:eastAsia="Garamond" w:hAnsi="Garamond" w:cs="Garamond"/>
          <w:sz w:val="26"/>
          <w:lang w:val="fr-CH"/>
        </w:rPr>
        <w:t xml:space="preserve"> </w:t>
      </w:r>
    </w:p>
    <w:p w:rsidR="005651D4" w:rsidRPr="00916553" w:rsidRDefault="005651D4">
      <w:pPr>
        <w:spacing w:after="0" w:line="240" w:lineRule="auto"/>
        <w:rPr>
          <w:rFonts w:ascii="Garamond" w:eastAsia="Garamond" w:hAnsi="Garamond" w:cs="Garamond"/>
          <w:b/>
          <w:sz w:val="26"/>
          <w:lang w:val="fr-CH"/>
        </w:rPr>
      </w:pPr>
    </w:p>
    <w:p w:rsidR="005651D4" w:rsidRDefault="0089250C">
      <w:pPr>
        <w:keepNext/>
        <w:numPr>
          <w:ilvl w:val="0"/>
          <w:numId w:val="29"/>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Risultati test</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5651D4" w:rsidRDefault="005651D4">
      <w:pPr>
        <w:spacing w:after="0" w:line="240" w:lineRule="auto"/>
        <w:rPr>
          <w:rFonts w:ascii="Garamond" w:eastAsia="Garamond" w:hAnsi="Garamond" w:cs="Garamond"/>
          <w:sz w:val="26"/>
        </w:rPr>
      </w:pPr>
    </w:p>
    <w:tbl>
      <w:tblPr>
        <w:tblW w:w="0" w:type="auto"/>
        <w:tblInd w:w="108" w:type="dxa"/>
        <w:tblCellMar>
          <w:left w:w="10" w:type="dxa"/>
          <w:right w:w="10" w:type="dxa"/>
        </w:tblCellMar>
        <w:tblLook w:val="04A0" w:firstRow="1" w:lastRow="0" w:firstColumn="1" w:lastColumn="0" w:noHBand="0" w:noVBand="1"/>
      </w:tblPr>
      <w:tblGrid>
        <w:gridCol w:w="1413"/>
        <w:gridCol w:w="7087"/>
        <w:gridCol w:w="1128"/>
      </w:tblGrid>
      <w:tr w:rsidR="005651D4">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b/>
                <w:sz w:val="26"/>
              </w:rPr>
              <w:t>Test Case</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b/>
                <w:sz w:val="26"/>
              </w:rPr>
              <w:t>Risultato ottenuto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b/>
                <w:sz w:val="26"/>
              </w:rPr>
              <w:t>Stato</w:t>
            </w:r>
          </w:p>
        </w:tc>
      </w:tr>
      <w:tr w:rsidR="005651D4">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TC-001</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Testo o immagine a conferma del test</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Passato</w:t>
            </w:r>
          </w:p>
        </w:tc>
      </w:tr>
      <w:tr w:rsidR="005651D4">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TC-002</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Testo o immagine a conferma del test</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Fallito</w:t>
            </w:r>
          </w:p>
        </w:tc>
      </w:tr>
      <w:tr w:rsidR="005651D4">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r>
      <w:tr w:rsidR="005651D4">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r>
      <w:tr w:rsidR="005651D4">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r>
      <w:tr w:rsidR="005651D4">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r>
    </w:tbl>
    <w:p w:rsidR="005651D4" w:rsidRDefault="0089250C">
      <w:pPr>
        <w:keepNext/>
        <w:numPr>
          <w:ilvl w:val="0"/>
          <w:numId w:val="30"/>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Mancanze/limitazioni conosciute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Descrizione con motivazione di eventuali elementi mancanti o non completamente implementati, al di fuori dei test case. Non devono essere riportati gli errori e i problemi riscontrati e poi risolti durante il progetto.</w:t>
      </w:r>
    </w:p>
    <w:p w:rsidR="005651D4" w:rsidRDefault="0089250C">
      <w:pPr>
        <w:keepNext/>
        <w:keepLines/>
        <w:numPr>
          <w:ilvl w:val="0"/>
          <w:numId w:val="31"/>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Consuntivo</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Consuntivo del tempo di lavoro effettivo e considerazioni riguardo le differenze rispetto alla pianificazione (cap. 1.7) (ad esempio </w:t>
      </w:r>
      <w:proofErr w:type="spellStart"/>
      <w:r>
        <w:rPr>
          <w:rFonts w:ascii="Garamond" w:eastAsia="Garamond" w:hAnsi="Garamond" w:cs="Garamond"/>
          <w:sz w:val="26"/>
        </w:rPr>
        <w:t>Gantt</w:t>
      </w:r>
      <w:proofErr w:type="spellEnd"/>
      <w:r>
        <w:rPr>
          <w:rFonts w:ascii="Garamond" w:eastAsia="Garamond" w:hAnsi="Garamond" w:cs="Garamond"/>
          <w:sz w:val="26"/>
        </w:rPr>
        <w:t xml:space="preserve"> consuntivo).</w:t>
      </w:r>
    </w:p>
    <w:p w:rsidR="005651D4" w:rsidRDefault="005651D4">
      <w:pPr>
        <w:spacing w:after="0" w:line="240" w:lineRule="auto"/>
        <w:rPr>
          <w:rFonts w:ascii="Garamond" w:eastAsia="Garamond" w:hAnsi="Garamond" w:cs="Garamond"/>
          <w:sz w:val="26"/>
        </w:rPr>
      </w:pPr>
    </w:p>
    <w:p w:rsidR="005651D4" w:rsidRDefault="005651D4">
      <w:pPr>
        <w:spacing w:after="0" w:line="240" w:lineRule="auto"/>
        <w:rPr>
          <w:rFonts w:ascii="Garamond" w:eastAsia="Garamond" w:hAnsi="Garamond" w:cs="Garamond"/>
          <w:sz w:val="26"/>
        </w:rPr>
      </w:pP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Stile orizzontale</w:t>
      </w:r>
    </w:p>
    <w:p w:rsidR="005651D4" w:rsidRDefault="005651D4">
      <w:pPr>
        <w:spacing w:after="0" w:line="240" w:lineRule="auto"/>
        <w:rPr>
          <w:rFonts w:ascii="Garamond" w:eastAsia="Garamond" w:hAnsi="Garamond" w:cs="Garamond"/>
          <w:sz w:val="26"/>
        </w:rPr>
      </w:pPr>
    </w:p>
    <w:p w:rsidR="005651D4" w:rsidRDefault="0089250C">
      <w:pPr>
        <w:keepNext/>
        <w:spacing w:after="0" w:line="240" w:lineRule="auto"/>
        <w:rPr>
          <w:rFonts w:ascii="Garamond" w:eastAsia="Garamond" w:hAnsi="Garamond" w:cs="Garamond"/>
          <w:sz w:val="26"/>
        </w:rPr>
      </w:pPr>
      <w:r>
        <w:object w:dxaOrig="13606" w:dyaOrig="6553">
          <v:rect id="rectole0000000004" o:spid="_x0000_i1029" style="width:680.6pt;height:327.4pt" o:ole="" o:preferrelative="t" stroked="f">
            <v:imagedata r:id="rId5" o:title=""/>
          </v:rect>
          <o:OLEObject Type="Embed" ProgID="StaticMetafile" ShapeID="rectole0000000004" DrawAspect="Content" ObjectID="_1788782987" r:id="rId12"/>
        </w:object>
      </w:r>
    </w:p>
    <w:p w:rsidR="005651D4" w:rsidRDefault="0089250C">
      <w:pPr>
        <w:spacing w:before="120" w:after="120" w:line="240" w:lineRule="auto"/>
        <w:rPr>
          <w:rFonts w:ascii="Garamond" w:eastAsia="Garamond" w:hAnsi="Garamond" w:cs="Garamond"/>
          <w:sz w:val="16"/>
        </w:rPr>
      </w:pPr>
      <w:r>
        <w:rPr>
          <w:rFonts w:ascii="Garamond" w:eastAsia="Garamond" w:hAnsi="Garamond" w:cs="Garamond"/>
          <w:sz w:val="16"/>
        </w:rPr>
        <w:t xml:space="preserve">Figura 5 Esempio di diagramma di </w:t>
      </w:r>
      <w:proofErr w:type="spellStart"/>
      <w:r>
        <w:rPr>
          <w:rFonts w:ascii="Garamond" w:eastAsia="Garamond" w:hAnsi="Garamond" w:cs="Garamond"/>
          <w:sz w:val="16"/>
        </w:rPr>
        <w:t>Gantt</w:t>
      </w:r>
      <w:proofErr w:type="spellEnd"/>
      <w:r>
        <w:rPr>
          <w:rFonts w:ascii="Garamond" w:eastAsia="Garamond" w:hAnsi="Garamond" w:cs="Garamond"/>
          <w:sz w:val="16"/>
        </w:rPr>
        <w:t xml:space="preserve"> consuntivo</w:t>
      </w:r>
    </w:p>
    <w:p w:rsidR="005651D4" w:rsidRDefault="005651D4">
      <w:pPr>
        <w:spacing w:after="0" w:line="240" w:lineRule="auto"/>
        <w:rPr>
          <w:rFonts w:ascii="Garamond" w:eastAsia="Garamond" w:hAnsi="Garamond" w:cs="Garamond"/>
          <w:sz w:val="26"/>
        </w:rPr>
      </w:pPr>
    </w:p>
    <w:p w:rsidR="005651D4" w:rsidRDefault="005651D4">
      <w:pPr>
        <w:spacing w:after="0" w:line="240" w:lineRule="auto"/>
        <w:rPr>
          <w:rFonts w:ascii="Garamond" w:eastAsia="Garamond" w:hAnsi="Garamond" w:cs="Garamond"/>
          <w:sz w:val="26"/>
        </w:rPr>
      </w:pPr>
    </w:p>
    <w:p w:rsidR="005651D4" w:rsidRDefault="0089250C">
      <w:pPr>
        <w:keepNext/>
        <w:keepLines/>
        <w:numPr>
          <w:ilvl w:val="0"/>
          <w:numId w:val="32"/>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Conclusioni</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rsidR="005651D4" w:rsidRDefault="0089250C">
      <w:pPr>
        <w:keepNext/>
        <w:numPr>
          <w:ilvl w:val="0"/>
          <w:numId w:val="33"/>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Sviluppi futuri</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Migliorie o estensioni che possono essere sviluppate sul prodotto.</w:t>
      </w:r>
    </w:p>
    <w:p w:rsidR="005651D4" w:rsidRDefault="0089250C">
      <w:pPr>
        <w:keepNext/>
        <w:numPr>
          <w:ilvl w:val="0"/>
          <w:numId w:val="34"/>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Considerazioni personali</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Cosa ho imparato in questo progetto? ecc.</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 </w:t>
      </w:r>
    </w:p>
    <w:p w:rsidR="005651D4" w:rsidRDefault="005651D4">
      <w:pPr>
        <w:spacing w:after="0" w:line="240" w:lineRule="auto"/>
        <w:rPr>
          <w:rFonts w:ascii="Garamond" w:eastAsia="Garamond" w:hAnsi="Garamond" w:cs="Garamond"/>
          <w:b/>
          <w:sz w:val="26"/>
        </w:rPr>
      </w:pPr>
    </w:p>
    <w:p w:rsidR="005651D4" w:rsidRDefault="0089250C">
      <w:pPr>
        <w:keepNext/>
        <w:keepLines/>
        <w:numPr>
          <w:ilvl w:val="0"/>
          <w:numId w:val="35"/>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lastRenderedPageBreak/>
        <w:t>Bibliografia</w:t>
      </w:r>
    </w:p>
    <w:p w:rsidR="005651D4" w:rsidRDefault="0089250C">
      <w:pPr>
        <w:keepNext/>
        <w:numPr>
          <w:ilvl w:val="0"/>
          <w:numId w:val="35"/>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Bibliografia per articoli di riviste:</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Cognome e nome (o iniziali) dell’autore o degli autori, o nome dell’organizzazione,</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Titolo dell’articolo (tra virgolette),</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Titolo della rivista (in italico),</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Anno e numero</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Pagina iniziale dell’articolo.</w:t>
      </w:r>
    </w:p>
    <w:p w:rsidR="005651D4" w:rsidRDefault="0089250C">
      <w:pPr>
        <w:keepNext/>
        <w:numPr>
          <w:ilvl w:val="0"/>
          <w:numId w:val="35"/>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Bibliografia per libri</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Cognome e nome (o iniziali) dell’autore o degli autori, o nome dell’organizzazione,</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Titolo del libro (in italico),</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proofErr w:type="spellStart"/>
      <w:r>
        <w:rPr>
          <w:rFonts w:ascii="Garamond" w:eastAsia="Garamond" w:hAnsi="Garamond" w:cs="Garamond"/>
          <w:sz w:val="26"/>
        </w:rPr>
        <w:t>ev</w:t>
      </w:r>
      <w:proofErr w:type="spellEnd"/>
      <w:r>
        <w:rPr>
          <w:rFonts w:ascii="Garamond" w:eastAsia="Garamond" w:hAnsi="Garamond" w:cs="Garamond"/>
          <w:sz w:val="26"/>
        </w:rPr>
        <w:t>. Numero di edizione,</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Nome dell’editore,</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Anno di pubblicazione,</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ISBN.</w:t>
      </w:r>
    </w:p>
    <w:p w:rsidR="005651D4" w:rsidRDefault="0089250C">
      <w:pPr>
        <w:keepNext/>
        <w:numPr>
          <w:ilvl w:val="0"/>
          <w:numId w:val="35"/>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Sitografia</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URL del sito (se troppo lungo solo dominio, </w:t>
      </w:r>
      <w:proofErr w:type="spellStart"/>
      <w:r>
        <w:rPr>
          <w:rFonts w:ascii="Garamond" w:eastAsia="Garamond" w:hAnsi="Garamond" w:cs="Garamond"/>
          <w:sz w:val="26"/>
        </w:rPr>
        <w:t>evt</w:t>
      </w:r>
      <w:proofErr w:type="spellEnd"/>
      <w:r>
        <w:rPr>
          <w:rFonts w:ascii="Garamond" w:eastAsia="Garamond" w:hAnsi="Garamond" w:cs="Garamond"/>
          <w:sz w:val="26"/>
        </w:rPr>
        <w:t xml:space="preserve"> completo nel diario),</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Eventuale titolo della pagina (in italico),</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Data di consultazione (GG-MM-AAAA).</w:t>
      </w:r>
    </w:p>
    <w:p w:rsidR="005651D4" w:rsidRDefault="005651D4">
      <w:pPr>
        <w:spacing w:after="0" w:line="240" w:lineRule="auto"/>
        <w:rPr>
          <w:rFonts w:ascii="Garamond" w:eastAsia="Garamond" w:hAnsi="Garamond" w:cs="Garamond"/>
          <w:b/>
          <w:sz w:val="26"/>
        </w:rPr>
      </w:pPr>
    </w:p>
    <w:p w:rsidR="005651D4" w:rsidRDefault="0089250C">
      <w:pPr>
        <w:spacing w:after="0" w:line="240" w:lineRule="auto"/>
        <w:rPr>
          <w:rFonts w:ascii="Garamond" w:eastAsia="Garamond" w:hAnsi="Garamond" w:cs="Garamond"/>
          <w:b/>
          <w:sz w:val="26"/>
        </w:rPr>
      </w:pPr>
      <w:r>
        <w:rPr>
          <w:rFonts w:ascii="Garamond" w:eastAsia="Garamond" w:hAnsi="Garamond" w:cs="Garamond"/>
          <w:b/>
          <w:sz w:val="26"/>
        </w:rPr>
        <w:t>Esempio:</w:t>
      </w:r>
    </w:p>
    <w:p w:rsidR="005651D4" w:rsidRPr="00916553" w:rsidRDefault="00132171">
      <w:pPr>
        <w:numPr>
          <w:ilvl w:val="0"/>
          <w:numId w:val="36"/>
        </w:numPr>
        <w:tabs>
          <w:tab w:val="left" w:pos="360"/>
        </w:tabs>
        <w:spacing w:after="0" w:line="240" w:lineRule="auto"/>
        <w:ind w:left="360" w:hanging="360"/>
        <w:rPr>
          <w:rFonts w:ascii="Garamond" w:eastAsia="Garamond" w:hAnsi="Garamond" w:cs="Garamond"/>
          <w:sz w:val="26"/>
          <w:lang w:val="fr-CH"/>
        </w:rPr>
      </w:pPr>
      <w:hyperlink r:id="rId13">
        <w:r w:rsidR="0089250C" w:rsidRPr="00916553">
          <w:rPr>
            <w:rFonts w:ascii="Garamond" w:eastAsia="Garamond" w:hAnsi="Garamond" w:cs="Garamond"/>
            <w:color w:val="0000FF"/>
            <w:sz w:val="26"/>
            <w:u w:val="single"/>
            <w:lang w:val="fr-CH"/>
          </w:rPr>
          <w:t>http://standards.ieee.org/guides/style/section7.html</w:t>
        </w:r>
      </w:hyperlink>
      <w:r w:rsidR="0089250C" w:rsidRPr="00916553">
        <w:rPr>
          <w:rFonts w:ascii="Garamond" w:eastAsia="Garamond" w:hAnsi="Garamond" w:cs="Garamond"/>
          <w:sz w:val="26"/>
          <w:lang w:val="fr-CH"/>
        </w:rPr>
        <w:t xml:space="preserve">, </w:t>
      </w:r>
      <w:r w:rsidR="0089250C" w:rsidRPr="00916553">
        <w:rPr>
          <w:rFonts w:ascii="Garamond" w:eastAsia="Garamond" w:hAnsi="Garamond" w:cs="Garamond"/>
          <w:i/>
          <w:sz w:val="26"/>
          <w:lang w:val="fr-CH"/>
        </w:rPr>
        <w:t>IEEE Standards Style Manual</w:t>
      </w:r>
      <w:r w:rsidR="0089250C" w:rsidRPr="00916553">
        <w:rPr>
          <w:rFonts w:ascii="Garamond" w:eastAsia="Garamond" w:hAnsi="Garamond" w:cs="Garamond"/>
          <w:sz w:val="26"/>
          <w:lang w:val="fr-CH"/>
        </w:rPr>
        <w:t>, 07-06-2008.</w:t>
      </w:r>
    </w:p>
    <w:p w:rsidR="005651D4" w:rsidRPr="00916553" w:rsidRDefault="005651D4">
      <w:pPr>
        <w:spacing w:after="0" w:line="240" w:lineRule="auto"/>
        <w:rPr>
          <w:rFonts w:ascii="Garamond" w:eastAsia="Garamond" w:hAnsi="Garamond" w:cs="Garamond"/>
          <w:sz w:val="26"/>
          <w:lang w:val="fr-CH"/>
        </w:rPr>
      </w:pPr>
    </w:p>
    <w:p w:rsidR="005651D4" w:rsidRPr="00916553" w:rsidRDefault="0089250C">
      <w:pPr>
        <w:spacing w:after="0" w:line="240" w:lineRule="auto"/>
        <w:rPr>
          <w:rFonts w:ascii="Garamond" w:eastAsia="Garamond" w:hAnsi="Garamond" w:cs="Garamond"/>
          <w:sz w:val="26"/>
          <w:lang w:val="fr-CH"/>
        </w:rPr>
      </w:pPr>
      <w:r w:rsidRPr="00916553">
        <w:rPr>
          <w:rFonts w:ascii="Garamond" w:eastAsia="Garamond" w:hAnsi="Garamond" w:cs="Garamond"/>
          <w:sz w:val="26"/>
          <w:lang w:val="fr-CH"/>
        </w:rPr>
        <w:t xml:space="preserve"> </w:t>
      </w:r>
    </w:p>
    <w:p w:rsidR="005651D4" w:rsidRPr="00916553" w:rsidRDefault="005651D4">
      <w:pPr>
        <w:spacing w:after="0" w:line="240" w:lineRule="auto"/>
        <w:rPr>
          <w:rFonts w:ascii="Garamond" w:eastAsia="Garamond" w:hAnsi="Garamond" w:cs="Garamond"/>
          <w:b/>
          <w:sz w:val="28"/>
          <w:lang w:val="fr-CH"/>
        </w:rPr>
      </w:pPr>
    </w:p>
    <w:p w:rsidR="005651D4" w:rsidRDefault="0089250C">
      <w:pPr>
        <w:keepNext/>
        <w:keepLines/>
        <w:numPr>
          <w:ilvl w:val="0"/>
          <w:numId w:val="37"/>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Glossario</w:t>
      </w:r>
    </w:p>
    <w:tbl>
      <w:tblPr>
        <w:tblW w:w="0" w:type="auto"/>
        <w:tblInd w:w="108" w:type="dxa"/>
        <w:tblCellMar>
          <w:left w:w="10" w:type="dxa"/>
          <w:right w:w="10" w:type="dxa"/>
        </w:tblCellMar>
        <w:tblLook w:val="04A0" w:firstRow="1" w:lastRow="0" w:firstColumn="1" w:lastColumn="0" w:noHBand="0" w:noVBand="1"/>
      </w:tblPr>
      <w:tblGrid>
        <w:gridCol w:w="2547"/>
        <w:gridCol w:w="7081"/>
      </w:tblGrid>
      <w:tr w:rsidR="005651D4">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b/>
                <w:sz w:val="26"/>
              </w:rPr>
              <w:t>Termine</w:t>
            </w: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b/>
                <w:sz w:val="26"/>
              </w:rPr>
              <w:t>Significato</w:t>
            </w:r>
          </w:p>
        </w:tc>
      </w:tr>
      <w:tr w:rsidR="005651D4">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ASCII</w:t>
            </w: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American Standard Code for Information Interchange, codice per la codifica di caratteri.</w:t>
            </w:r>
          </w:p>
        </w:tc>
      </w:tr>
      <w:tr w:rsidR="005651D4">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r>
      <w:tr w:rsidR="005651D4">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r>
      <w:tr w:rsidR="005651D4">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r>
      <w:tr w:rsidR="005651D4">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r>
      <w:tr w:rsidR="005651D4">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ZFS</w:t>
            </w: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proofErr w:type="spellStart"/>
            <w:r>
              <w:rPr>
                <w:rFonts w:ascii="Garamond" w:eastAsia="Garamond" w:hAnsi="Garamond" w:cs="Garamond"/>
                <w:sz w:val="26"/>
              </w:rPr>
              <w:t>Zettabyte</w:t>
            </w:r>
            <w:proofErr w:type="spellEnd"/>
            <w:r>
              <w:rPr>
                <w:rFonts w:ascii="Garamond" w:eastAsia="Garamond" w:hAnsi="Garamond" w:cs="Garamond"/>
                <w:sz w:val="26"/>
              </w:rPr>
              <w:t xml:space="preserve"> File System, filesystem </w:t>
            </w:r>
            <w:proofErr w:type="spellStart"/>
            <w:r>
              <w:rPr>
                <w:rFonts w:ascii="Garamond" w:eastAsia="Garamond" w:hAnsi="Garamond" w:cs="Garamond"/>
                <w:sz w:val="26"/>
              </w:rPr>
              <w:t>opernsource</w:t>
            </w:r>
            <w:proofErr w:type="spellEnd"/>
            <w:r>
              <w:rPr>
                <w:rFonts w:ascii="Garamond" w:eastAsia="Garamond" w:hAnsi="Garamond" w:cs="Garamond"/>
                <w:sz w:val="26"/>
              </w:rPr>
              <w:t xml:space="preserve"> a 128 bit con funzionalità avanzate.</w:t>
            </w:r>
          </w:p>
        </w:tc>
      </w:tr>
    </w:tbl>
    <w:p w:rsidR="005651D4" w:rsidRDefault="005651D4">
      <w:pPr>
        <w:spacing w:after="0" w:line="240" w:lineRule="auto"/>
        <w:rPr>
          <w:rFonts w:ascii="Garamond" w:eastAsia="Garamond" w:hAnsi="Garamond" w:cs="Garamond"/>
          <w:sz w:val="26"/>
        </w:rPr>
      </w:pPr>
    </w:p>
    <w:p w:rsidR="005651D4" w:rsidRDefault="0089250C">
      <w:pPr>
        <w:keepNext/>
        <w:keepLines/>
        <w:numPr>
          <w:ilvl w:val="0"/>
          <w:numId w:val="38"/>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Indice delle figure</w:t>
      </w:r>
    </w:p>
    <w:p w:rsidR="005651D4" w:rsidRDefault="0089250C">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t xml:space="preserve">Figura 1 Esempio di diagramma di </w:t>
      </w:r>
      <w:proofErr w:type="spellStart"/>
      <w:r>
        <w:rPr>
          <w:rFonts w:ascii="Garamond" w:eastAsia="Garamond" w:hAnsi="Garamond" w:cs="Garamond"/>
          <w:color w:val="0000FF"/>
          <w:sz w:val="26"/>
          <w:u w:val="single"/>
        </w:rPr>
        <w:t>Gantt</w:t>
      </w:r>
      <w:proofErr w:type="spellEnd"/>
      <w:r>
        <w:rPr>
          <w:rFonts w:ascii="Garamond" w:eastAsia="Garamond" w:hAnsi="Garamond" w:cs="Garamond"/>
          <w:sz w:val="26"/>
        </w:rPr>
        <w:tab/>
        <w:t>7</w:t>
      </w:r>
    </w:p>
    <w:p w:rsidR="005651D4" w:rsidRDefault="0089250C">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t xml:space="preserve">Figura 2 Esempio di diagramma di </w:t>
      </w:r>
      <w:proofErr w:type="spellStart"/>
      <w:r>
        <w:rPr>
          <w:rFonts w:ascii="Garamond" w:eastAsia="Garamond" w:hAnsi="Garamond" w:cs="Garamond"/>
          <w:color w:val="0000FF"/>
          <w:sz w:val="26"/>
          <w:u w:val="single"/>
        </w:rPr>
        <w:t>Gantt</w:t>
      </w:r>
      <w:proofErr w:type="spellEnd"/>
      <w:r>
        <w:rPr>
          <w:rFonts w:ascii="Garamond" w:eastAsia="Garamond" w:hAnsi="Garamond" w:cs="Garamond"/>
          <w:sz w:val="26"/>
        </w:rPr>
        <w:tab/>
        <w:t>8</w:t>
      </w:r>
    </w:p>
    <w:p w:rsidR="005651D4" w:rsidRDefault="0089250C">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t>Figura 3 Diagramma ER Chen</w:t>
      </w:r>
      <w:r>
        <w:rPr>
          <w:rFonts w:ascii="Garamond" w:eastAsia="Garamond" w:hAnsi="Garamond" w:cs="Garamond"/>
          <w:sz w:val="26"/>
        </w:rPr>
        <w:tab/>
        <w:t>10</w:t>
      </w:r>
    </w:p>
    <w:p w:rsidR="005651D4" w:rsidRDefault="0089250C">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lastRenderedPageBreak/>
        <w:t>Figura 4 Diagramma ER Barker</w:t>
      </w:r>
      <w:r>
        <w:rPr>
          <w:rFonts w:ascii="Garamond" w:eastAsia="Garamond" w:hAnsi="Garamond" w:cs="Garamond"/>
          <w:sz w:val="26"/>
        </w:rPr>
        <w:tab/>
        <w:t>11</w:t>
      </w:r>
    </w:p>
    <w:p w:rsidR="005651D4" w:rsidRDefault="0089250C">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t xml:space="preserve">Figura 5 Esempio di diagramma di </w:t>
      </w:r>
      <w:proofErr w:type="spellStart"/>
      <w:r>
        <w:rPr>
          <w:rFonts w:ascii="Garamond" w:eastAsia="Garamond" w:hAnsi="Garamond" w:cs="Garamond"/>
          <w:color w:val="0000FF"/>
          <w:sz w:val="26"/>
          <w:u w:val="single"/>
        </w:rPr>
        <w:t>Gantt</w:t>
      </w:r>
      <w:proofErr w:type="spellEnd"/>
      <w:r>
        <w:rPr>
          <w:rFonts w:ascii="Garamond" w:eastAsia="Garamond" w:hAnsi="Garamond" w:cs="Garamond"/>
          <w:color w:val="0000FF"/>
          <w:sz w:val="26"/>
          <w:u w:val="single"/>
        </w:rPr>
        <w:t xml:space="preserve"> consuntivo</w:t>
      </w:r>
      <w:r>
        <w:rPr>
          <w:rFonts w:ascii="Garamond" w:eastAsia="Garamond" w:hAnsi="Garamond" w:cs="Garamond"/>
          <w:sz w:val="26"/>
        </w:rPr>
        <w:tab/>
        <w:t>16</w:t>
      </w:r>
    </w:p>
    <w:p w:rsidR="005651D4" w:rsidRDefault="005651D4">
      <w:pPr>
        <w:spacing w:after="0" w:line="240" w:lineRule="auto"/>
        <w:rPr>
          <w:rFonts w:ascii="Garamond" w:eastAsia="Garamond" w:hAnsi="Garamond" w:cs="Garamond"/>
          <w:sz w:val="26"/>
        </w:rPr>
      </w:pPr>
    </w:p>
    <w:p w:rsidR="005651D4" w:rsidRDefault="0089250C">
      <w:pPr>
        <w:keepNext/>
        <w:keepLines/>
        <w:numPr>
          <w:ilvl w:val="0"/>
          <w:numId w:val="39"/>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Allegati</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Elenco degli allegati, esempio:</w:t>
      </w:r>
    </w:p>
    <w:p w:rsidR="005651D4" w:rsidRDefault="0089250C">
      <w:pPr>
        <w:numPr>
          <w:ilvl w:val="0"/>
          <w:numId w:val="40"/>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Diari di lavoro </w:t>
      </w:r>
    </w:p>
    <w:p w:rsidR="005651D4" w:rsidRDefault="0089250C">
      <w:pPr>
        <w:numPr>
          <w:ilvl w:val="0"/>
          <w:numId w:val="40"/>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Codici sorgente/documentazione macchine virtuali</w:t>
      </w:r>
    </w:p>
    <w:p w:rsidR="005651D4" w:rsidRDefault="0089250C">
      <w:pPr>
        <w:numPr>
          <w:ilvl w:val="0"/>
          <w:numId w:val="40"/>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Istruzioni di installazione del prodotto (con credenziali di accesso) e/o di eventuali prodotti terzi</w:t>
      </w:r>
    </w:p>
    <w:p w:rsidR="005651D4" w:rsidRDefault="0089250C">
      <w:pPr>
        <w:numPr>
          <w:ilvl w:val="0"/>
          <w:numId w:val="40"/>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Documentazione di prodotti di terzi</w:t>
      </w:r>
    </w:p>
    <w:p w:rsidR="005651D4" w:rsidRDefault="0089250C">
      <w:pPr>
        <w:numPr>
          <w:ilvl w:val="0"/>
          <w:numId w:val="40"/>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Eventuali guide utente / Manuali di utilizzo</w:t>
      </w:r>
    </w:p>
    <w:p w:rsidR="005651D4" w:rsidRDefault="0089250C">
      <w:pPr>
        <w:numPr>
          <w:ilvl w:val="0"/>
          <w:numId w:val="40"/>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Mandato e/o </w:t>
      </w:r>
      <w:proofErr w:type="spellStart"/>
      <w:r>
        <w:rPr>
          <w:rFonts w:ascii="Garamond" w:eastAsia="Garamond" w:hAnsi="Garamond" w:cs="Garamond"/>
          <w:sz w:val="26"/>
        </w:rPr>
        <w:t>QdC</w:t>
      </w:r>
      <w:proofErr w:type="spellEnd"/>
    </w:p>
    <w:p w:rsidR="005651D4" w:rsidRDefault="0089250C">
      <w:pPr>
        <w:numPr>
          <w:ilvl w:val="0"/>
          <w:numId w:val="40"/>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Prodotto</w:t>
      </w:r>
    </w:p>
    <w:p w:rsidR="005651D4" w:rsidRDefault="0089250C">
      <w:pPr>
        <w:numPr>
          <w:ilvl w:val="0"/>
          <w:numId w:val="40"/>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w:t>
      </w:r>
    </w:p>
    <w:p w:rsidR="005651D4" w:rsidRDefault="005651D4">
      <w:pPr>
        <w:spacing w:after="0" w:line="240" w:lineRule="auto"/>
        <w:rPr>
          <w:rFonts w:ascii="Garamond" w:eastAsia="Garamond" w:hAnsi="Garamond" w:cs="Garamond"/>
          <w:sz w:val="26"/>
        </w:rPr>
      </w:pPr>
    </w:p>
    <w:p w:rsidR="005651D4" w:rsidRDefault="005651D4">
      <w:pPr>
        <w:spacing w:after="0" w:line="240" w:lineRule="auto"/>
        <w:jc w:val="both"/>
        <w:rPr>
          <w:rFonts w:ascii="Garamond" w:eastAsia="Garamond" w:hAnsi="Garamond" w:cs="Garamond"/>
          <w:sz w:val="26"/>
        </w:rPr>
      </w:pPr>
    </w:p>
    <w:sectPr w:rsidR="005651D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603A"/>
    <w:multiLevelType w:val="multilevel"/>
    <w:tmpl w:val="AE6CF1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BE50A7"/>
    <w:multiLevelType w:val="multilevel"/>
    <w:tmpl w:val="D7E4F5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0762860"/>
    <w:multiLevelType w:val="multilevel"/>
    <w:tmpl w:val="2F24FD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1547BBA"/>
    <w:multiLevelType w:val="multilevel"/>
    <w:tmpl w:val="CB784E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2A84895"/>
    <w:multiLevelType w:val="multilevel"/>
    <w:tmpl w:val="8534C5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5AE4CCE"/>
    <w:multiLevelType w:val="multilevel"/>
    <w:tmpl w:val="7F7E72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60D0078"/>
    <w:multiLevelType w:val="multilevel"/>
    <w:tmpl w:val="63B8FA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8CA0024"/>
    <w:multiLevelType w:val="multilevel"/>
    <w:tmpl w:val="087A8B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BA5087D"/>
    <w:multiLevelType w:val="multilevel"/>
    <w:tmpl w:val="BAD863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5663D66"/>
    <w:multiLevelType w:val="multilevel"/>
    <w:tmpl w:val="85F46C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67F5CA5"/>
    <w:multiLevelType w:val="multilevel"/>
    <w:tmpl w:val="022465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A7B45C6"/>
    <w:multiLevelType w:val="multilevel"/>
    <w:tmpl w:val="044C4B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E8A7592"/>
    <w:multiLevelType w:val="multilevel"/>
    <w:tmpl w:val="51047A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03D183F"/>
    <w:multiLevelType w:val="multilevel"/>
    <w:tmpl w:val="C504C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2DE7439"/>
    <w:multiLevelType w:val="multilevel"/>
    <w:tmpl w:val="00DC69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3AC5427"/>
    <w:multiLevelType w:val="multilevel"/>
    <w:tmpl w:val="218698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3CE0934"/>
    <w:multiLevelType w:val="multilevel"/>
    <w:tmpl w:val="6F76A0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C855F67"/>
    <w:multiLevelType w:val="multilevel"/>
    <w:tmpl w:val="9BDCE4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E624DA8"/>
    <w:multiLevelType w:val="multilevel"/>
    <w:tmpl w:val="E0800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05D4AB9"/>
    <w:multiLevelType w:val="multilevel"/>
    <w:tmpl w:val="A9B4E1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4BD22E2"/>
    <w:multiLevelType w:val="multilevel"/>
    <w:tmpl w:val="D94E25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76B7C09"/>
    <w:multiLevelType w:val="multilevel"/>
    <w:tmpl w:val="907A0C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9531195"/>
    <w:multiLevelType w:val="multilevel"/>
    <w:tmpl w:val="4684B5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ADE5231"/>
    <w:multiLevelType w:val="multilevel"/>
    <w:tmpl w:val="BDC25C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E762C03"/>
    <w:multiLevelType w:val="multilevel"/>
    <w:tmpl w:val="6D408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EC16A0C"/>
    <w:multiLevelType w:val="multilevel"/>
    <w:tmpl w:val="536E0C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FD07DFC"/>
    <w:multiLevelType w:val="multilevel"/>
    <w:tmpl w:val="08FE64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4D62617"/>
    <w:multiLevelType w:val="multilevel"/>
    <w:tmpl w:val="FBD84A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5180D06"/>
    <w:multiLevelType w:val="multilevel"/>
    <w:tmpl w:val="A5E251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6E105F0"/>
    <w:multiLevelType w:val="multilevel"/>
    <w:tmpl w:val="E5F80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81E1D8A"/>
    <w:multiLevelType w:val="multilevel"/>
    <w:tmpl w:val="F946A0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EAF0FD2"/>
    <w:multiLevelType w:val="multilevel"/>
    <w:tmpl w:val="4B8E0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1D0154B"/>
    <w:multiLevelType w:val="multilevel"/>
    <w:tmpl w:val="23EA2D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30C6E5C"/>
    <w:multiLevelType w:val="multilevel"/>
    <w:tmpl w:val="3402B2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3D04AB8"/>
    <w:multiLevelType w:val="multilevel"/>
    <w:tmpl w:val="8842EC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6712BF6"/>
    <w:multiLevelType w:val="multilevel"/>
    <w:tmpl w:val="854C3B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9561899"/>
    <w:multiLevelType w:val="multilevel"/>
    <w:tmpl w:val="9E98B5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ABA0AD6"/>
    <w:multiLevelType w:val="multilevel"/>
    <w:tmpl w:val="BB0420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ADD4334"/>
    <w:multiLevelType w:val="multilevel"/>
    <w:tmpl w:val="DBD86E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FD31C53"/>
    <w:multiLevelType w:val="multilevel"/>
    <w:tmpl w:val="84ECB3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1"/>
  </w:num>
  <w:num w:numId="2">
    <w:abstractNumId w:val="33"/>
  </w:num>
  <w:num w:numId="3">
    <w:abstractNumId w:val="13"/>
  </w:num>
  <w:num w:numId="4">
    <w:abstractNumId w:val="17"/>
  </w:num>
  <w:num w:numId="5">
    <w:abstractNumId w:val="4"/>
  </w:num>
  <w:num w:numId="6">
    <w:abstractNumId w:val="34"/>
  </w:num>
  <w:num w:numId="7">
    <w:abstractNumId w:val="36"/>
  </w:num>
  <w:num w:numId="8">
    <w:abstractNumId w:val="8"/>
  </w:num>
  <w:num w:numId="9">
    <w:abstractNumId w:val="35"/>
  </w:num>
  <w:num w:numId="10">
    <w:abstractNumId w:val="27"/>
  </w:num>
  <w:num w:numId="11">
    <w:abstractNumId w:val="22"/>
  </w:num>
  <w:num w:numId="12">
    <w:abstractNumId w:val="29"/>
  </w:num>
  <w:num w:numId="13">
    <w:abstractNumId w:val="14"/>
  </w:num>
  <w:num w:numId="14">
    <w:abstractNumId w:val="24"/>
  </w:num>
  <w:num w:numId="15">
    <w:abstractNumId w:val="38"/>
  </w:num>
  <w:num w:numId="16">
    <w:abstractNumId w:val="7"/>
  </w:num>
  <w:num w:numId="17">
    <w:abstractNumId w:val="30"/>
  </w:num>
  <w:num w:numId="18">
    <w:abstractNumId w:val="31"/>
  </w:num>
  <w:num w:numId="19">
    <w:abstractNumId w:val="21"/>
  </w:num>
  <w:num w:numId="20">
    <w:abstractNumId w:val="39"/>
  </w:num>
  <w:num w:numId="21">
    <w:abstractNumId w:val="12"/>
  </w:num>
  <w:num w:numId="22">
    <w:abstractNumId w:val="0"/>
  </w:num>
  <w:num w:numId="23">
    <w:abstractNumId w:val="18"/>
  </w:num>
  <w:num w:numId="24">
    <w:abstractNumId w:val="20"/>
  </w:num>
  <w:num w:numId="25">
    <w:abstractNumId w:val="1"/>
  </w:num>
  <w:num w:numId="26">
    <w:abstractNumId w:val="23"/>
  </w:num>
  <w:num w:numId="27">
    <w:abstractNumId w:val="16"/>
  </w:num>
  <w:num w:numId="28">
    <w:abstractNumId w:val="25"/>
  </w:num>
  <w:num w:numId="29">
    <w:abstractNumId w:val="10"/>
  </w:num>
  <w:num w:numId="30">
    <w:abstractNumId w:val="2"/>
  </w:num>
  <w:num w:numId="31">
    <w:abstractNumId w:val="37"/>
  </w:num>
  <w:num w:numId="32">
    <w:abstractNumId w:val="3"/>
  </w:num>
  <w:num w:numId="33">
    <w:abstractNumId w:val="5"/>
  </w:num>
  <w:num w:numId="34">
    <w:abstractNumId w:val="28"/>
  </w:num>
  <w:num w:numId="35">
    <w:abstractNumId w:val="32"/>
  </w:num>
  <w:num w:numId="36">
    <w:abstractNumId w:val="19"/>
  </w:num>
  <w:num w:numId="37">
    <w:abstractNumId w:val="26"/>
  </w:num>
  <w:num w:numId="38">
    <w:abstractNumId w:val="6"/>
  </w:num>
  <w:num w:numId="39">
    <w:abstractNumId w:val="9"/>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5651D4"/>
    <w:rsid w:val="00070028"/>
    <w:rsid w:val="00132171"/>
    <w:rsid w:val="00137CE0"/>
    <w:rsid w:val="001A2243"/>
    <w:rsid w:val="001B3F15"/>
    <w:rsid w:val="003369F8"/>
    <w:rsid w:val="004009CA"/>
    <w:rsid w:val="00435970"/>
    <w:rsid w:val="00487C18"/>
    <w:rsid w:val="00557260"/>
    <w:rsid w:val="005651D4"/>
    <w:rsid w:val="0089250C"/>
    <w:rsid w:val="008D548F"/>
    <w:rsid w:val="00916553"/>
    <w:rsid w:val="00991708"/>
    <w:rsid w:val="00A36A67"/>
    <w:rsid w:val="00BA738C"/>
    <w:rsid w:val="00D0093B"/>
    <w:rsid w:val="00D21C17"/>
    <w:rsid w:val="00DD4449"/>
    <w:rsid w:val="00E02434"/>
    <w:rsid w:val="00E04C13"/>
    <w:rsid w:val="00E12D74"/>
    <w:rsid w:val="00F25652"/>
    <w:rsid w:val="00F267AC"/>
    <w:rsid w:val="00FF0A9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651E4"/>
  <w15:docId w15:val="{BB45682F-61F7-4A14-850F-CEC4267F5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andards.ieee.org/guides/style/section7.html" TargetMode="External"/><Relationship Id="rId3" Type="http://schemas.openxmlformats.org/officeDocument/2006/relationships/settings" Target="settings.xml"/><Relationship Id="rId7" Type="http://schemas.openxmlformats.org/officeDocument/2006/relationships/oleObject" Target="embeddings/oleObject2.bin"/><Relationship Id="rId12" Type="http://schemas.openxmlformats.org/officeDocument/2006/relationships/oleObject" Target="embeddings/oleObject5.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3.bin"/><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13</Pages>
  <Words>2237</Words>
  <Characters>12754</Characters>
  <Application>Microsoft Office Word</Application>
  <DocSecurity>0</DocSecurity>
  <Lines>106</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Leonardo Sciara</cp:lastModifiedBy>
  <cp:revision>22</cp:revision>
  <dcterms:created xsi:type="dcterms:W3CDTF">2024-09-18T11:53:00Z</dcterms:created>
  <dcterms:modified xsi:type="dcterms:W3CDTF">2024-09-25T13:23:00Z</dcterms:modified>
</cp:coreProperties>
</file>