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MÁQUINA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 78 – Fallas en sistemas de seguridad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establece como actuar en caso de que el conductor detecte alguna falla en el funcionmiento de los distintos dispositivos y tecnologias de seguridad, como asi tambien la central de monitoreo</w:t>
        <w:br/>
        <w:t>se definen aspectos criticos de detencion de vehiculo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fallas en sistemas de seguridad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fallas en sistemas de seguridad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Mantenimiento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fallas en sistemas de seguridad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 para fallas de cámaras, GPS y sensores; criterios de detención, comunicación, reparación y plan alternativo.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fallas en sistemas de seguridad: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Procedimiento para fallas de cámaras, GPS y sensores; criterios de detención, comunicación, reparación y plan alternativo.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PR-SV-79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