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74631" w14:textId="23934CDF" w:rsidR="000150E9" w:rsidRPr="003034A1" w:rsidRDefault="00584059" w:rsidP="00584059">
      <w:pPr>
        <w:pStyle w:val="Ttulo"/>
        <w:jc w:val="center"/>
        <w:rPr>
          <w:noProof/>
          <w:lang w:val="it-IT"/>
        </w:rPr>
      </w:pPr>
      <w:r w:rsidRPr="003034A1">
        <w:rPr>
          <w:noProof/>
          <w:lang w:val="it-IT" w:bidi="es-ES"/>
        </w:rPr>
        <w:t>Collection Sight</w:t>
      </w:r>
    </w:p>
    <w:p w14:paraId="16DCB87A" w14:textId="106429FB" w:rsidR="000150E9" w:rsidRPr="003034A1" w:rsidRDefault="00584059" w:rsidP="00584059">
      <w:pPr>
        <w:pStyle w:val="Subttulo"/>
        <w:jc w:val="center"/>
        <w:rPr>
          <w:noProof/>
          <w:lang w:val="it-IT"/>
        </w:rPr>
      </w:pPr>
      <w:bookmarkStart w:id="0" w:name="_Hlk487785372"/>
      <w:bookmarkEnd w:id="0"/>
      <w:r w:rsidRPr="003034A1">
        <w:rPr>
          <w:noProof/>
          <w:lang w:val="it-IT" w:bidi="es-ES"/>
        </w:rPr>
        <w:t>Project Management</w:t>
      </w:r>
      <w:r w:rsidR="003034A1" w:rsidRPr="003034A1">
        <w:rPr>
          <w:noProof/>
          <w:lang w:val="it-IT" w:bidi="es-ES"/>
        </w:rPr>
        <w:t xml:space="preserve"> per il T</w:t>
      </w:r>
      <w:r w:rsidR="003034A1">
        <w:rPr>
          <w:noProof/>
          <w:lang w:val="it-IT" w:bidi="es-ES"/>
        </w:rPr>
        <w:t>EAM</w:t>
      </w:r>
    </w:p>
    <w:p w14:paraId="4045AE97" w14:textId="195242E8" w:rsidR="009853E9" w:rsidRPr="003034A1" w:rsidRDefault="009853E9" w:rsidP="00943B06">
      <w:pPr>
        <w:rPr>
          <w:noProof/>
          <w:lang w:val="it-IT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5117"/>
        <w:gridCol w:w="3909"/>
      </w:tblGrid>
      <w:tr w:rsidR="00B61F85" w:rsidRPr="0072290D" w14:paraId="31DCB2B0" w14:textId="77777777" w:rsidTr="00BF457D">
        <w:tc>
          <w:tcPr>
            <w:tcW w:w="5310" w:type="dxa"/>
          </w:tcPr>
          <w:p w14:paraId="4C47A036" w14:textId="03DD8D42" w:rsidR="00B61F85" w:rsidRPr="003034A1" w:rsidRDefault="00B61F85" w:rsidP="00BF457D">
            <w:pPr>
              <w:rPr>
                <w:noProof/>
                <w:lang w:val="it-IT"/>
              </w:rPr>
            </w:pPr>
          </w:p>
        </w:tc>
        <w:tc>
          <w:tcPr>
            <w:tcW w:w="4050" w:type="dxa"/>
            <w:tcMar>
              <w:left w:w="144" w:type="dxa"/>
            </w:tcMar>
          </w:tcPr>
          <w:p w14:paraId="72DA0AC9" w14:textId="2D2C58AA" w:rsidR="00B61F85" w:rsidRPr="003034A1" w:rsidRDefault="00B61F85" w:rsidP="00BF457D">
            <w:pPr>
              <w:rPr>
                <w:noProof/>
                <w:lang w:val="it-IT"/>
              </w:rPr>
            </w:pPr>
          </w:p>
        </w:tc>
      </w:tr>
    </w:tbl>
    <w:p w14:paraId="72152C1B" w14:textId="0D8464B2" w:rsidR="00336CBF" w:rsidRDefault="00B2598F" w:rsidP="00336CBF">
      <w:pPr>
        <w:pStyle w:val="Ttulo1"/>
        <w:spacing w:line="192" w:lineRule="auto"/>
        <w:rPr>
          <w:noProof/>
          <w:lang w:val="it-IT"/>
        </w:rPr>
      </w:pPr>
      <w:r>
        <w:rPr>
          <w:noProof/>
          <w:lang w:val="it-IT" w:bidi="es-ES"/>
        </w:rPr>
        <w:t xml:space="preserve">Punto </w:t>
      </w:r>
      <w:r w:rsidR="0094697B">
        <w:rPr>
          <w:noProof/>
          <w:lang w:val="it-IT" w:bidi="es-ES"/>
        </w:rPr>
        <w:t xml:space="preserve">1: </w:t>
      </w:r>
      <w:r w:rsidR="00584059" w:rsidRPr="00E008B9">
        <w:rPr>
          <w:noProof/>
          <w:lang w:val="it-IT" w:bidi="es-ES"/>
        </w:rPr>
        <w:t>Descrizione dell’attuale versione</w:t>
      </w:r>
      <w:r w:rsidR="00E008B9" w:rsidRPr="00E008B9">
        <w:rPr>
          <w:noProof/>
          <w:lang w:val="it-IT" w:bidi="es-ES"/>
        </w:rPr>
        <w:t xml:space="preserve"> del </w:t>
      </w:r>
      <w:r>
        <w:rPr>
          <w:noProof/>
          <w:lang w:val="it-IT" w:bidi="es-ES"/>
        </w:rPr>
        <w:t xml:space="preserve">sito, </w:t>
      </w:r>
      <w:r w:rsidR="00E008B9" w:rsidRPr="00E008B9">
        <w:rPr>
          <w:noProof/>
          <w:lang w:val="it-IT" w:bidi="es-ES"/>
        </w:rPr>
        <w:t>d</w:t>
      </w:r>
      <w:r w:rsidR="00E008B9">
        <w:rPr>
          <w:noProof/>
          <w:lang w:val="it-IT" w:bidi="es-ES"/>
        </w:rPr>
        <w:t>atabase</w:t>
      </w:r>
    </w:p>
    <w:p w14:paraId="4AF01203" w14:textId="3EBDC5AF" w:rsidR="00336CBF" w:rsidRDefault="002B7142" w:rsidP="006B0B82">
      <w:pPr>
        <w:rPr>
          <w:noProof/>
          <w:lang w:val="it-IT" w:bidi="es-ES"/>
        </w:rPr>
      </w:pPr>
      <w:r>
        <w:rPr>
          <w:noProof/>
          <w:lang w:val="it-IT" w:bidi="es-ES"/>
        </w:rPr>
        <w:t>Attualmente risulta implementata solamente la versione My Collection</w:t>
      </w:r>
      <w:r w:rsidR="0025086D">
        <w:rPr>
          <w:noProof/>
          <w:lang w:val="it-IT" w:bidi="es-ES"/>
        </w:rPr>
        <w:t xml:space="preserve"> (e male)</w:t>
      </w:r>
      <w:r>
        <w:rPr>
          <w:noProof/>
          <w:lang w:val="it-IT" w:bidi="es-ES"/>
        </w:rPr>
        <w:t>.</w:t>
      </w:r>
    </w:p>
    <w:p w14:paraId="627BB071" w14:textId="77777777" w:rsidR="002946E5" w:rsidRDefault="002B7142" w:rsidP="006B0B82">
      <w:pPr>
        <w:rPr>
          <w:noProof/>
          <w:lang w:val="it-IT" w:bidi="es-ES"/>
        </w:rPr>
      </w:pPr>
      <w:r>
        <w:rPr>
          <w:noProof/>
          <w:lang w:val="it-IT" w:bidi="es-ES"/>
        </w:rPr>
        <w:t xml:space="preserve">Per far ciò è anche stata creata una cartella di file python e java che servono ad eseguire le chiamate alla API del server di CardMarket. Questo per creare </w:t>
      </w:r>
    </w:p>
    <w:p w14:paraId="27DD316E" w14:textId="43F3BDF0" w:rsidR="002B7142" w:rsidRDefault="002946E5" w:rsidP="006B0B82">
      <w:pPr>
        <w:rPr>
          <w:noProof/>
          <w:lang w:val="it-IT" w:bidi="es-ES"/>
        </w:rPr>
      </w:pPr>
      <w:r>
        <w:rPr>
          <w:noProof/>
          <w:lang w:val="it-IT" w:bidi="es-ES"/>
        </w:rPr>
        <w:t>-</w:t>
      </w:r>
      <w:r w:rsidR="002B7142">
        <w:rPr>
          <w:noProof/>
          <w:lang w:val="it-IT" w:bidi="es-ES"/>
        </w:rPr>
        <w:t>una copia parziale (1/3 circa</w:t>
      </w:r>
      <w:r w:rsidR="00D865FE">
        <w:rPr>
          <w:noProof/>
          <w:lang w:val="it-IT" w:bidi="es-ES"/>
        </w:rPr>
        <w:t>, perchè tramite quella chiamata particolare è il massimo che ci forniscono</w:t>
      </w:r>
      <w:r w:rsidR="002B7142">
        <w:rPr>
          <w:noProof/>
          <w:lang w:val="it-IT" w:bidi="es-ES"/>
        </w:rPr>
        <w:t xml:space="preserve">) della tabella totale delle carte di cardmarket. </w:t>
      </w:r>
    </w:p>
    <w:p w14:paraId="078F2325" w14:textId="1F7A291D" w:rsidR="002946E5" w:rsidRDefault="002946E5" w:rsidP="006B0B82">
      <w:pPr>
        <w:rPr>
          <w:noProof/>
          <w:lang w:val="it-IT" w:bidi="es-ES"/>
        </w:rPr>
      </w:pPr>
      <w:r>
        <w:rPr>
          <w:noProof/>
          <w:lang w:val="it-IT" w:bidi="es-ES"/>
        </w:rPr>
        <w:t>-la copia totale della tabella delle espansioni (TEXP)</w:t>
      </w:r>
    </w:p>
    <w:p w14:paraId="2C8807F1" w14:textId="33376DD5" w:rsidR="002946E5" w:rsidRDefault="002946E5" w:rsidP="006B0B82">
      <w:pPr>
        <w:rPr>
          <w:noProof/>
          <w:lang w:val="it-IT" w:bidi="es-ES"/>
        </w:rPr>
      </w:pPr>
      <w:r>
        <w:rPr>
          <w:noProof/>
          <w:lang w:val="it-IT" w:bidi="es-ES"/>
        </w:rPr>
        <w:t>Documentazione della API:</w:t>
      </w:r>
    </w:p>
    <w:p w14:paraId="707D4736" w14:textId="0CFA46AF" w:rsidR="002946E5" w:rsidRDefault="00B2791E" w:rsidP="006B0B82">
      <w:pPr>
        <w:rPr>
          <w:noProof/>
          <w:lang w:val="it-IT" w:bidi="es-ES"/>
        </w:rPr>
      </w:pPr>
      <w:hyperlink r:id="rId11" w:history="1">
        <w:r w:rsidR="002946E5" w:rsidRPr="00751CE5">
          <w:rPr>
            <w:rStyle w:val="Hipervnculo"/>
            <w:noProof/>
            <w:lang w:val="it-IT" w:bidi="es-ES"/>
          </w:rPr>
          <w:t>https://api.cardmarket.com/ws/documentation/API_2.0:Main_Page</w:t>
        </w:r>
      </w:hyperlink>
    </w:p>
    <w:p w14:paraId="055762C7" w14:textId="77777777" w:rsidR="002946E5" w:rsidRDefault="002946E5" w:rsidP="006B0B82">
      <w:pPr>
        <w:rPr>
          <w:noProof/>
          <w:lang w:val="it-IT" w:bidi="es-ES"/>
        </w:rPr>
      </w:pPr>
    </w:p>
    <w:p w14:paraId="598ACF34" w14:textId="45F4A3E3" w:rsidR="00F907F2" w:rsidRDefault="00F907F2" w:rsidP="006B0B82">
      <w:pPr>
        <w:rPr>
          <w:noProof/>
          <w:lang w:val="it-IT" w:bidi="es-ES"/>
        </w:rPr>
      </w:pPr>
      <w:r>
        <w:rPr>
          <w:noProof/>
          <w:lang w:val="it-IT" w:bidi="es-ES"/>
        </w:rPr>
        <w:t>Tabella User:</w:t>
      </w:r>
    </w:p>
    <w:p w14:paraId="6CBACCC2" w14:textId="3FC602BE" w:rsidR="00F907F2" w:rsidRDefault="00F907F2" w:rsidP="006B0B82">
      <w:pPr>
        <w:rPr>
          <w:noProof/>
          <w:lang w:val="it-IT"/>
        </w:rPr>
      </w:pPr>
      <w:r>
        <w:rPr>
          <w:noProof/>
        </w:rPr>
        <w:drawing>
          <wp:inline distT="0" distB="0" distL="0" distR="0" wp14:anchorId="16B581DF" wp14:editId="61A7EA92">
            <wp:extent cx="5731510" cy="13652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FB42" w14:textId="27B0A7A1" w:rsidR="005D2675" w:rsidRDefault="005D2675" w:rsidP="006B0B82">
      <w:pPr>
        <w:rPr>
          <w:noProof/>
          <w:lang w:val="it-IT"/>
        </w:rPr>
      </w:pPr>
      <w:r>
        <w:rPr>
          <w:noProof/>
          <w:lang w:val="it-IT"/>
        </w:rPr>
        <w:t xml:space="preserve">Tabella </w:t>
      </w:r>
      <w:r w:rsidR="005D0BD4">
        <w:rPr>
          <w:noProof/>
          <w:lang w:val="it-IT"/>
        </w:rPr>
        <w:t>Album:</w:t>
      </w:r>
    </w:p>
    <w:p w14:paraId="15F25BB4" w14:textId="3F1B8136" w:rsidR="005D2675" w:rsidRDefault="005D2675" w:rsidP="006B0B82">
      <w:pPr>
        <w:rPr>
          <w:noProof/>
          <w:lang w:val="it-IT"/>
        </w:rPr>
      </w:pPr>
      <w:r>
        <w:rPr>
          <w:noProof/>
        </w:rPr>
        <w:drawing>
          <wp:inline distT="0" distB="0" distL="0" distR="0" wp14:anchorId="3139C2DD" wp14:editId="06E5FA75">
            <wp:extent cx="5731510" cy="339090"/>
            <wp:effectExtent l="0" t="0" r="254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D786" w14:textId="0A1A5D21" w:rsidR="005D0BD4" w:rsidRDefault="005D0BD4" w:rsidP="006B0B82">
      <w:pPr>
        <w:rPr>
          <w:noProof/>
        </w:rPr>
      </w:pPr>
      <w:r w:rsidRPr="005D0BD4">
        <w:rPr>
          <w:noProof/>
        </w:rPr>
        <w:t>Tabella Ca</w:t>
      </w:r>
      <w:r>
        <w:rPr>
          <w:noProof/>
        </w:rPr>
        <w:t>rd:</w:t>
      </w:r>
    </w:p>
    <w:p w14:paraId="30738013" w14:textId="53A87139" w:rsidR="005D0BD4" w:rsidRDefault="005D0BD4" w:rsidP="006B0B82">
      <w:pPr>
        <w:rPr>
          <w:noProof/>
        </w:rPr>
      </w:pPr>
      <w:r>
        <w:rPr>
          <w:noProof/>
        </w:rPr>
        <w:drawing>
          <wp:inline distT="0" distB="0" distL="0" distR="0" wp14:anchorId="6233A080" wp14:editId="71A14329">
            <wp:extent cx="5600700" cy="390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815C" w14:textId="14EDF24F" w:rsidR="00074626" w:rsidRDefault="00074626" w:rsidP="006B0B82">
      <w:pPr>
        <w:rPr>
          <w:noProof/>
        </w:rPr>
      </w:pPr>
      <w:r>
        <w:rPr>
          <w:noProof/>
        </w:rPr>
        <w:t>Tabella Possesses:</w:t>
      </w:r>
    </w:p>
    <w:p w14:paraId="07758C9B" w14:textId="0BC32068" w:rsidR="00074626" w:rsidRDefault="00074626" w:rsidP="006B0B82">
      <w:pPr>
        <w:rPr>
          <w:noProof/>
        </w:rPr>
      </w:pPr>
      <w:r>
        <w:rPr>
          <w:noProof/>
        </w:rPr>
        <w:drawing>
          <wp:inline distT="0" distB="0" distL="0" distR="0" wp14:anchorId="7A32004B" wp14:editId="33025A5A">
            <wp:extent cx="5731510" cy="246380"/>
            <wp:effectExtent l="0" t="0" r="254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DD44" w14:textId="1907085B" w:rsidR="00B21237" w:rsidRDefault="00B21237" w:rsidP="006B0B82">
      <w:pPr>
        <w:rPr>
          <w:noProof/>
        </w:rPr>
      </w:pPr>
      <w:r>
        <w:rPr>
          <w:noProof/>
        </w:rPr>
        <w:t>Tabella Statistic:</w:t>
      </w:r>
    </w:p>
    <w:p w14:paraId="45261F9F" w14:textId="33F0BCD7" w:rsidR="00B21237" w:rsidRDefault="00B21237" w:rsidP="006B0B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B9FB90" wp14:editId="6C90D833">
            <wp:extent cx="5731510" cy="2724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4A2A" w14:textId="6EEF00BA" w:rsidR="00757F55" w:rsidRDefault="00757F55" w:rsidP="006B0B82">
      <w:pPr>
        <w:rPr>
          <w:noProof/>
        </w:rPr>
      </w:pPr>
    </w:p>
    <w:p w14:paraId="61FBC6BF" w14:textId="13046BE0" w:rsidR="00757F55" w:rsidRDefault="00757F55" w:rsidP="006B0B82">
      <w:pPr>
        <w:rPr>
          <w:noProof/>
        </w:rPr>
      </w:pPr>
    </w:p>
    <w:p w14:paraId="2BAB25BA" w14:textId="5FD310A2" w:rsidR="00757F55" w:rsidRDefault="00757F55" w:rsidP="006B0B82">
      <w:pPr>
        <w:rPr>
          <w:noProof/>
        </w:rPr>
      </w:pPr>
    </w:p>
    <w:p w14:paraId="3F31FC4E" w14:textId="07C9BFD9" w:rsidR="00757F55" w:rsidRDefault="00757F55" w:rsidP="006B0B82">
      <w:pPr>
        <w:rPr>
          <w:noProof/>
          <w:lang w:val="it-IT"/>
        </w:rPr>
      </w:pPr>
      <w:r w:rsidRPr="00757F55">
        <w:rPr>
          <w:noProof/>
          <w:lang w:val="it-IT"/>
        </w:rPr>
        <w:t>Nel database sono inoltre i</w:t>
      </w:r>
      <w:r>
        <w:rPr>
          <w:noProof/>
          <w:lang w:val="it-IT"/>
        </w:rPr>
        <w:t>ncluse le seguenti tabelle</w:t>
      </w:r>
      <w:r w:rsidR="00D83154">
        <w:rPr>
          <w:noProof/>
          <w:lang w:val="it-IT"/>
        </w:rPr>
        <w:t>:</w:t>
      </w:r>
    </w:p>
    <w:p w14:paraId="61D1940A" w14:textId="1543C0CE" w:rsidR="00D83154" w:rsidRPr="00D83154" w:rsidRDefault="0088745A" w:rsidP="00D83154">
      <w:pPr>
        <w:pStyle w:val="Prrafodelista"/>
        <w:numPr>
          <w:ilvl w:val="0"/>
          <w:numId w:val="19"/>
        </w:numPr>
        <w:rPr>
          <w:noProof/>
          <w:lang w:val="it-IT"/>
        </w:rPr>
      </w:pPr>
      <w:r>
        <w:rPr>
          <w:noProof/>
          <w:lang w:val="it-IT"/>
        </w:rPr>
        <w:t>TEXP: una tabella di supporto</w:t>
      </w:r>
      <w:r w:rsidR="000407DE">
        <w:rPr>
          <w:noProof/>
          <w:lang w:val="it-IT"/>
        </w:rPr>
        <w:t xml:space="preserve"> (per la tabella CARD)</w:t>
      </w:r>
      <w:r>
        <w:rPr>
          <w:noProof/>
          <w:lang w:val="it-IT"/>
        </w:rPr>
        <w:t xml:space="preserve"> che viene creata tramite </w:t>
      </w:r>
      <w:r w:rsidR="000407DE">
        <w:rPr>
          <w:noProof/>
          <w:lang w:val="it-IT"/>
        </w:rPr>
        <w:t>dei file python chiamanti la API e creando la tabella seguente</w:t>
      </w:r>
      <w:r w:rsidR="00997040">
        <w:rPr>
          <w:noProof/>
          <w:lang w:val="it-IT"/>
        </w:rPr>
        <w:t>.</w:t>
      </w:r>
    </w:p>
    <w:p w14:paraId="48520CCF" w14:textId="3B58DEF2" w:rsidR="00757F55" w:rsidRDefault="00D83154" w:rsidP="006B0B82">
      <w:pPr>
        <w:rPr>
          <w:noProof/>
          <w:lang w:val="it-IT"/>
        </w:rPr>
      </w:pPr>
      <w:r>
        <w:rPr>
          <w:noProof/>
        </w:rPr>
        <w:drawing>
          <wp:inline distT="0" distB="0" distL="0" distR="0" wp14:anchorId="2F9DCAC4" wp14:editId="239FC402">
            <wp:extent cx="5731510" cy="339090"/>
            <wp:effectExtent l="0" t="0" r="254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CC85" w14:textId="78ED714D" w:rsidR="00CD51EA" w:rsidRDefault="00CD51EA" w:rsidP="00CD51EA">
      <w:pPr>
        <w:pStyle w:val="Prrafodelista"/>
        <w:numPr>
          <w:ilvl w:val="0"/>
          <w:numId w:val="19"/>
        </w:numPr>
        <w:rPr>
          <w:noProof/>
          <w:lang w:val="it-IT"/>
        </w:rPr>
      </w:pPr>
      <w:r>
        <w:rPr>
          <w:noProof/>
          <w:lang w:val="it-IT"/>
        </w:rPr>
        <w:t xml:space="preserve">PASSWORDRESET: una tabella di supporto che viene utilizzata solo quando l’utente perde la password e </w:t>
      </w:r>
      <w:r w:rsidR="00806206">
        <w:rPr>
          <w:noProof/>
          <w:lang w:val="it-IT"/>
        </w:rPr>
        <w:t>deve fare la procedura per riattivarla.</w:t>
      </w:r>
      <w:r w:rsidR="00107CED">
        <w:rPr>
          <w:noProof/>
          <w:lang w:val="it-IT"/>
        </w:rPr>
        <w:t xml:space="preserve"> (Da rifare i nomi perchè sono sbagliati)</w:t>
      </w:r>
    </w:p>
    <w:p w14:paraId="08ECFB73" w14:textId="6CF929A2" w:rsidR="00CD51EA" w:rsidRDefault="00CD51EA" w:rsidP="00CD51EA">
      <w:pPr>
        <w:rPr>
          <w:noProof/>
          <w:lang w:val="it-IT"/>
        </w:rPr>
      </w:pPr>
      <w:r>
        <w:rPr>
          <w:noProof/>
        </w:rPr>
        <w:drawing>
          <wp:inline distT="0" distB="0" distL="0" distR="0" wp14:anchorId="1EE56035" wp14:editId="02BE460B">
            <wp:extent cx="5731510" cy="320040"/>
            <wp:effectExtent l="0" t="0" r="254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0D2F" w14:textId="28F6AA1D" w:rsidR="00AE0FB3" w:rsidRDefault="00AE0FB3" w:rsidP="00AE0FB3">
      <w:pPr>
        <w:pStyle w:val="Prrafodelista"/>
        <w:numPr>
          <w:ilvl w:val="0"/>
          <w:numId w:val="19"/>
        </w:numPr>
        <w:rPr>
          <w:noProof/>
          <w:lang w:val="it-IT"/>
        </w:rPr>
      </w:pPr>
      <w:r>
        <w:rPr>
          <w:noProof/>
          <w:lang w:val="it-IT"/>
        </w:rPr>
        <w:t xml:space="preserve">NEWCARDS: una tabella vuota, da riempire con un procedimento di verifiche per avere alla fine l’intero </w:t>
      </w:r>
      <w:r w:rsidR="009523B2">
        <w:rPr>
          <w:noProof/>
          <w:lang w:val="it-IT"/>
        </w:rPr>
        <w:t>database di carte posseduto da CardMarket.</w:t>
      </w:r>
    </w:p>
    <w:p w14:paraId="5D69D33A" w14:textId="77777777" w:rsidR="00107CED" w:rsidRDefault="00107CED" w:rsidP="00107CED">
      <w:pPr>
        <w:rPr>
          <w:noProof/>
          <w:lang w:val="it-IT" w:bidi="es-ES"/>
        </w:rPr>
      </w:pPr>
    </w:p>
    <w:p w14:paraId="0A59A973" w14:textId="77777777" w:rsidR="00107CED" w:rsidRDefault="00107CED" w:rsidP="00107CED">
      <w:pPr>
        <w:rPr>
          <w:noProof/>
          <w:lang w:val="it-IT" w:bidi="es-ES"/>
        </w:rPr>
      </w:pPr>
    </w:p>
    <w:p w14:paraId="5027ECF3" w14:textId="77777777" w:rsidR="00107CED" w:rsidRDefault="00107CED" w:rsidP="00107CED">
      <w:pPr>
        <w:rPr>
          <w:noProof/>
          <w:lang w:val="it-IT" w:bidi="es-ES"/>
        </w:rPr>
      </w:pPr>
    </w:p>
    <w:p w14:paraId="26B9F58E" w14:textId="54DA8A6E" w:rsidR="00107CED" w:rsidRDefault="00107CED" w:rsidP="00107CED">
      <w:pPr>
        <w:rPr>
          <w:noProof/>
          <w:lang w:val="it-IT" w:bidi="es-ES"/>
        </w:rPr>
      </w:pPr>
      <w:r w:rsidRPr="00DC0C10">
        <w:rPr>
          <w:noProof/>
          <w:lang w:val="it-IT" w:bidi="es-ES"/>
        </w:rPr>
        <w:t>Azioni dell’utente, riferi</w:t>
      </w:r>
      <w:r>
        <w:rPr>
          <w:noProof/>
          <w:lang w:val="it-IT" w:bidi="es-ES"/>
        </w:rPr>
        <w:t>te allo schema concettuale sottostante</w:t>
      </w:r>
    </w:p>
    <w:p w14:paraId="38C28E2E" w14:textId="5DCCECB7" w:rsidR="00107CED" w:rsidRDefault="00107CED" w:rsidP="00107CED">
      <w:pPr>
        <w:pStyle w:val="Prrafodelista"/>
        <w:numPr>
          <w:ilvl w:val="0"/>
          <w:numId w:val="20"/>
        </w:numPr>
        <w:rPr>
          <w:noProof/>
          <w:lang w:val="it-IT" w:bidi="es-ES"/>
        </w:rPr>
      </w:pPr>
      <w:r>
        <w:rPr>
          <w:noProof/>
          <w:lang w:val="it-IT" w:bidi="es-ES"/>
        </w:rPr>
        <w:t>Sceglie un tipo di TCG (Pokèmon, Yugioh, Magic, ...). Supponiamo, per fare un esempio, che scelga Magic, corrispondente ad un determinato Idcollection</w:t>
      </w:r>
    </w:p>
    <w:p w14:paraId="19A204DF" w14:textId="73726625" w:rsidR="00107CED" w:rsidRDefault="00107CED" w:rsidP="00107CED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Magic ha Idcollection = 1</w:t>
      </w:r>
    </w:p>
    <w:p w14:paraId="1AD5530E" w14:textId="06C58C9C" w:rsidR="00107CED" w:rsidRDefault="00107CED" w:rsidP="00107CED">
      <w:pPr>
        <w:pStyle w:val="Prrafodelista"/>
        <w:numPr>
          <w:ilvl w:val="0"/>
          <w:numId w:val="20"/>
        </w:numPr>
        <w:rPr>
          <w:noProof/>
          <w:lang w:val="it-IT" w:bidi="es-ES"/>
        </w:rPr>
      </w:pPr>
      <w:r>
        <w:rPr>
          <w:noProof/>
          <w:lang w:val="it-IT" w:bidi="es-ES"/>
        </w:rPr>
        <w:t>Crea il suo album (lo denominiamo A1 per un riferimento)</w:t>
      </w:r>
    </w:p>
    <w:p w14:paraId="63AFF730" w14:textId="23CEFFAE" w:rsidR="00107CED" w:rsidRDefault="00107CED" w:rsidP="00107CED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Il processo di creazione dell’id dell’album (Idalbum) è autoincrementante</w:t>
      </w:r>
    </w:p>
    <w:p w14:paraId="6695E4DC" w14:textId="2E5DE48B" w:rsidR="00107CED" w:rsidRDefault="00107CED" w:rsidP="00107CED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A1 ha Idalbum = 27</w:t>
      </w:r>
    </w:p>
    <w:p w14:paraId="04DFF97C" w14:textId="5AA4C526" w:rsidR="00107CED" w:rsidRDefault="00107CED" w:rsidP="00107CED">
      <w:pPr>
        <w:pStyle w:val="Prrafodelista"/>
        <w:numPr>
          <w:ilvl w:val="0"/>
          <w:numId w:val="20"/>
        </w:numPr>
        <w:rPr>
          <w:noProof/>
          <w:lang w:val="it-IT" w:bidi="es-ES"/>
        </w:rPr>
      </w:pPr>
      <w:r>
        <w:rPr>
          <w:noProof/>
          <w:lang w:val="it-IT" w:bidi="es-ES"/>
        </w:rPr>
        <w:t>Inserisce in A1, tutte le carte di Magic che vuole, identificate da un Idcard.</w:t>
      </w:r>
    </w:p>
    <w:p w14:paraId="7E2C361E" w14:textId="3AD4CD78" w:rsidR="00107CED" w:rsidRDefault="00107CED" w:rsidP="00107CED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Le ID delle carte, così come quelle delle espansioni (Idset), ci vengono fornite da CardMarket.</w:t>
      </w:r>
    </w:p>
    <w:p w14:paraId="41016ECE" w14:textId="43DE6DCD" w:rsidR="00107CED" w:rsidRDefault="00107CED" w:rsidP="00107CED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Supponiamo l’utente metta in A1 2 carte con Idcard = 127322 e Idcard = 127333</w:t>
      </w:r>
    </w:p>
    <w:p w14:paraId="47271F06" w14:textId="302C9C21" w:rsidR="00107CED" w:rsidRDefault="00107CED" w:rsidP="00107CED">
      <w:pPr>
        <w:pStyle w:val="Prrafodelista"/>
        <w:numPr>
          <w:ilvl w:val="0"/>
          <w:numId w:val="19"/>
        </w:numPr>
        <w:rPr>
          <w:noProof/>
          <w:lang w:val="it-IT" w:bidi="es-ES"/>
        </w:rPr>
      </w:pPr>
      <w:r>
        <w:rPr>
          <w:noProof/>
          <w:lang w:val="it-IT" w:bidi="es-ES"/>
        </w:rPr>
        <w:t xml:space="preserve">Nella tabella possesses dovremmo quindi andare ad inserire </w:t>
      </w:r>
    </w:p>
    <w:p w14:paraId="3A6E6D0A" w14:textId="1E9C4B75" w:rsidR="002B7142" w:rsidRDefault="002B7142" w:rsidP="002B7142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Idpossession (autoincrementante che si genera da solo)</w:t>
      </w:r>
    </w:p>
    <w:p w14:paraId="6D079859" w14:textId="40AD12F7" w:rsidR="002B7142" w:rsidRDefault="002B7142" w:rsidP="002B7142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Iduser</w:t>
      </w:r>
    </w:p>
    <w:p w14:paraId="4ABD52AA" w14:textId="4B5A44D6" w:rsidR="002B7142" w:rsidRDefault="002B7142" w:rsidP="002B7142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Idcard</w:t>
      </w:r>
    </w:p>
    <w:p w14:paraId="610FA5A6" w14:textId="5AE92037" w:rsidR="002B7142" w:rsidRDefault="002B7142" w:rsidP="002B7142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Idalbum</w:t>
      </w:r>
    </w:p>
    <w:p w14:paraId="3C85D57E" w14:textId="1408EE4B" w:rsidR="002B7142" w:rsidRDefault="002B7142" w:rsidP="002B7142">
      <w:pPr>
        <w:pStyle w:val="Prrafodelista"/>
        <w:rPr>
          <w:noProof/>
          <w:lang w:val="it-IT" w:bidi="es-ES"/>
        </w:rPr>
      </w:pPr>
      <w:r>
        <w:rPr>
          <w:noProof/>
          <w:lang w:val="it-IT" w:bidi="es-ES"/>
        </w:rPr>
        <w:t>Quantity, ExtraValues, Language, Conditions</w:t>
      </w:r>
    </w:p>
    <w:p w14:paraId="506DC7F1" w14:textId="77777777" w:rsidR="002B7142" w:rsidRPr="00107CED" w:rsidRDefault="002B7142" w:rsidP="002B7142">
      <w:pPr>
        <w:pStyle w:val="Prrafodelista"/>
        <w:rPr>
          <w:noProof/>
          <w:lang w:val="it-IT" w:bidi="es-ES"/>
        </w:rPr>
      </w:pPr>
    </w:p>
    <w:p w14:paraId="19E8F3ED" w14:textId="77777777" w:rsidR="00336CBF" w:rsidRPr="00336CBF" w:rsidRDefault="00336CBF" w:rsidP="00336CBF">
      <w:pPr>
        <w:ind w:left="360"/>
        <w:rPr>
          <w:noProof/>
          <w:lang w:val="it-IT"/>
        </w:rPr>
      </w:pPr>
    </w:p>
    <w:p w14:paraId="438D9BED" w14:textId="61523611" w:rsidR="00336CBF" w:rsidRPr="00AE0FB3" w:rsidRDefault="00336CBF" w:rsidP="00336CBF">
      <w:pPr>
        <w:pStyle w:val="Prrafodelista"/>
        <w:numPr>
          <w:ilvl w:val="0"/>
          <w:numId w:val="19"/>
        </w:numPr>
        <w:rPr>
          <w:noProof/>
          <w:lang w:val="it-IT"/>
        </w:rPr>
      </w:pPr>
      <w:r>
        <w:rPr>
          <w:noProof/>
        </w:rPr>
        <w:lastRenderedPageBreak/>
        <w:drawing>
          <wp:inline distT="0" distB="0" distL="0" distR="0" wp14:anchorId="29F11A0C" wp14:editId="0FCF7B1E">
            <wp:extent cx="5995262" cy="9006840"/>
            <wp:effectExtent l="0" t="0" r="5715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0042" cy="90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D64C" w14:textId="2FEA2153" w:rsidR="0026484A" w:rsidRPr="003F6FCF" w:rsidRDefault="009523B2" w:rsidP="0026504D">
      <w:pPr>
        <w:pStyle w:val="Encabezado1saltodepgina"/>
        <w:rPr>
          <w:noProof/>
          <w:lang w:val="it-IT"/>
        </w:rPr>
      </w:pPr>
      <w:r w:rsidRPr="003F6FCF">
        <w:rPr>
          <w:noProof/>
          <w:lang w:val="it-IT" w:bidi="es-ES"/>
        </w:rPr>
        <w:lastRenderedPageBreak/>
        <w:t xml:space="preserve">Punto 2: </w:t>
      </w:r>
      <w:r w:rsidR="003F6FCF" w:rsidRPr="003F6FCF">
        <w:rPr>
          <w:noProof/>
          <w:lang w:val="it-IT" w:bidi="es-ES"/>
        </w:rPr>
        <w:t xml:space="preserve">punti e </w:t>
      </w:r>
      <w:r w:rsidRPr="003F6FCF">
        <w:rPr>
          <w:noProof/>
          <w:lang w:val="it-IT" w:bidi="es-ES"/>
        </w:rPr>
        <w:t>progetti da realizzare</w:t>
      </w:r>
    </w:p>
    <w:p w14:paraId="3B58432F" w14:textId="4AF3C623" w:rsidR="006B79AA" w:rsidRDefault="006B79AA" w:rsidP="0026484A">
      <w:pPr>
        <w:rPr>
          <w:rStyle w:val="nfasis"/>
          <w:noProof/>
          <w:lang w:val="it-IT" w:bidi="es-ES"/>
        </w:rPr>
      </w:pPr>
      <w:r w:rsidRPr="006B79AA">
        <w:rPr>
          <w:rStyle w:val="nfasis"/>
          <w:noProof/>
          <w:lang w:val="it-IT" w:bidi="es-ES"/>
        </w:rPr>
        <w:t xml:space="preserve">MIGLIORIE DA APPORTARE ALLE </w:t>
      </w:r>
      <w:r w:rsidR="00BF5F5C">
        <w:rPr>
          <w:rStyle w:val="nfasis"/>
          <w:noProof/>
          <w:lang w:val="it-IT" w:bidi="es-ES"/>
        </w:rPr>
        <w:t>PARTE MY COLLECTION</w:t>
      </w:r>
    </w:p>
    <w:p w14:paraId="00A562D1" w14:textId="79A87626" w:rsidR="006B79AA" w:rsidRDefault="006B79AA" w:rsidP="006B79AA">
      <w:pPr>
        <w:pStyle w:val="Prrafodelista"/>
        <w:numPr>
          <w:ilvl w:val="0"/>
          <w:numId w:val="25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 xml:space="preserve">Terminare </w:t>
      </w:r>
      <w:r w:rsidR="002B466D">
        <w:rPr>
          <w:rStyle w:val="nfasis"/>
          <w:b w:val="0"/>
          <w:bCs/>
          <w:noProof/>
          <w:color w:val="auto"/>
          <w:lang w:val="it-IT" w:bidi="es-ES"/>
        </w:rPr>
        <w:t xml:space="preserve">la </w:t>
      </w:r>
      <w:r w:rsidR="00CB0D67">
        <w:rPr>
          <w:rStyle w:val="nfasis"/>
          <w:b w:val="0"/>
          <w:bCs/>
          <w:noProof/>
          <w:color w:val="auto"/>
          <w:lang w:val="it-IT" w:bidi="es-ES"/>
        </w:rPr>
        <w:t>parte di My Collection</w:t>
      </w:r>
      <w:r w:rsidR="005E54AF">
        <w:rPr>
          <w:rStyle w:val="nfasis"/>
          <w:b w:val="0"/>
          <w:bCs/>
          <w:noProof/>
          <w:color w:val="auto"/>
          <w:lang w:val="it-IT" w:bidi="es-ES"/>
        </w:rPr>
        <w:t xml:space="preserve"> ( come illustrato nel disegno</w:t>
      </w:r>
      <w:r w:rsidR="00A32317">
        <w:rPr>
          <w:rStyle w:val="nfasis"/>
          <w:b w:val="0"/>
          <w:bCs/>
          <w:noProof/>
          <w:color w:val="auto"/>
          <w:lang w:val="it-IT" w:bidi="es-ES"/>
        </w:rPr>
        <w:t xml:space="preserve"> sottostante</w:t>
      </w:r>
      <w:r w:rsidR="005E54AF">
        <w:rPr>
          <w:rStyle w:val="nfasis"/>
          <w:b w:val="0"/>
          <w:bCs/>
          <w:noProof/>
          <w:color w:val="auto"/>
          <w:lang w:val="it-IT" w:bidi="es-ES"/>
        </w:rPr>
        <w:t>)</w:t>
      </w:r>
    </w:p>
    <w:p w14:paraId="4EC97DB9" w14:textId="18146F78" w:rsidR="00D0280F" w:rsidRDefault="00D0280F" w:rsidP="006B79AA">
      <w:pPr>
        <w:pStyle w:val="Prrafodelista"/>
        <w:numPr>
          <w:ilvl w:val="0"/>
          <w:numId w:val="25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Fare andare la chiamata di aggiornamento prezzi</w:t>
      </w:r>
      <w:r w:rsidR="00AA2B26">
        <w:rPr>
          <w:rStyle w:val="nfasis"/>
          <w:b w:val="0"/>
          <w:bCs/>
          <w:noProof/>
          <w:color w:val="auto"/>
          <w:lang w:val="it-IT" w:bidi="es-ES"/>
        </w:rPr>
        <w:t xml:space="preserve"> (proporre a cardmarket una chiamata API con un json come parametro con tutte le id da aggiornare)</w:t>
      </w:r>
    </w:p>
    <w:p w14:paraId="59BA7170" w14:textId="33CF75D5" w:rsidR="002B466D" w:rsidRDefault="002B466D" w:rsidP="006B79AA">
      <w:pPr>
        <w:pStyle w:val="Prrafodelista"/>
        <w:numPr>
          <w:ilvl w:val="0"/>
          <w:numId w:val="25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Rendere modificabile le Condizioni</w:t>
      </w:r>
      <w:r w:rsidR="00BF5F5C">
        <w:rPr>
          <w:rStyle w:val="nfasis"/>
          <w:b w:val="0"/>
          <w:bCs/>
          <w:noProof/>
          <w:color w:val="auto"/>
          <w:lang w:val="it-IT" w:bidi="es-ES"/>
        </w:rPr>
        <w:t>, Extravalues, Conditions, ecc</w:t>
      </w:r>
    </w:p>
    <w:p w14:paraId="3F252A6D" w14:textId="1F83684D" w:rsidR="006B79AA" w:rsidRDefault="002B466D" w:rsidP="006B79AA">
      <w:pPr>
        <w:pStyle w:val="Prrafodelista"/>
        <w:numPr>
          <w:ilvl w:val="0"/>
          <w:numId w:val="25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 xml:space="preserve">Modificare entità </w:t>
      </w:r>
      <w:r w:rsidR="005E54AF">
        <w:rPr>
          <w:rStyle w:val="nfasis"/>
          <w:b w:val="0"/>
          <w:bCs/>
          <w:noProof/>
          <w:color w:val="auto"/>
          <w:lang w:val="it-IT" w:bidi="es-ES"/>
        </w:rPr>
        <w:t xml:space="preserve">Card </w:t>
      </w:r>
      <w:r>
        <w:rPr>
          <w:rStyle w:val="nfasis"/>
          <w:b w:val="0"/>
          <w:bCs/>
          <w:noProof/>
          <w:color w:val="auto"/>
          <w:lang w:val="it-IT" w:bidi="es-ES"/>
        </w:rPr>
        <w:t>con Trend Value, Min Value</w:t>
      </w:r>
      <w:r w:rsidR="00BF5F5C">
        <w:rPr>
          <w:rStyle w:val="nfasis"/>
          <w:b w:val="0"/>
          <w:bCs/>
          <w:noProof/>
          <w:color w:val="auto"/>
          <w:lang w:val="it-IT" w:bidi="es-ES"/>
        </w:rPr>
        <w:t>, Link Immagine</w:t>
      </w:r>
    </w:p>
    <w:p w14:paraId="402B776A" w14:textId="36A2E3D8" w:rsidR="00BF5F5C" w:rsidRDefault="00BF5F5C" w:rsidP="006B79AA">
      <w:pPr>
        <w:pStyle w:val="Prrafodelista"/>
        <w:numPr>
          <w:ilvl w:val="0"/>
          <w:numId w:val="25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Scaricare con l’Api l’intero database delle carte utilizzando le informazioni dei set</w:t>
      </w:r>
    </w:p>
    <w:p w14:paraId="643C65A9" w14:textId="220B984F" w:rsidR="002B466D" w:rsidRDefault="00BF5F5C" w:rsidP="006B79AA">
      <w:pPr>
        <w:pStyle w:val="Prrafodelista"/>
        <w:numPr>
          <w:ilvl w:val="0"/>
          <w:numId w:val="25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Utilizzare la API per aggiornare ogni giorno le tabelle dei prezzi Trend e Min Value</w:t>
      </w:r>
    </w:p>
    <w:p w14:paraId="22842303" w14:textId="77777777" w:rsidR="006B79AA" w:rsidRPr="006B79AA" w:rsidRDefault="006B79AA" w:rsidP="0026484A">
      <w:pPr>
        <w:rPr>
          <w:rStyle w:val="nfasis"/>
          <w:noProof/>
          <w:lang w:val="it-IT" w:bidi="es-ES"/>
        </w:rPr>
      </w:pPr>
    </w:p>
    <w:p w14:paraId="1E3AE2E4" w14:textId="541F1A3F" w:rsidR="00CB0D67" w:rsidRDefault="00E25031" w:rsidP="0026484A">
      <w:pPr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t>PARTI NUOVE:</w:t>
      </w:r>
    </w:p>
    <w:p w14:paraId="24FA723F" w14:textId="34D92E83" w:rsidR="00E25031" w:rsidRDefault="00E25031" w:rsidP="00E25031">
      <w:pPr>
        <w:pStyle w:val="Prrafodelista"/>
        <w:numPr>
          <w:ilvl w:val="0"/>
          <w:numId w:val="21"/>
        </w:numPr>
        <w:rPr>
          <w:rStyle w:val="nfasis"/>
          <w:b w:val="0"/>
          <w:bCs/>
          <w:noProof/>
          <w:color w:val="auto"/>
          <w:lang w:bidi="es-ES"/>
        </w:rPr>
      </w:pPr>
      <w:r>
        <w:rPr>
          <w:rStyle w:val="nfasis"/>
          <w:b w:val="0"/>
          <w:bCs/>
          <w:noProof/>
          <w:color w:val="auto"/>
          <w:lang w:bidi="es-ES"/>
        </w:rPr>
        <w:t>WALLSTREET</w:t>
      </w:r>
    </w:p>
    <w:p w14:paraId="0ADA1629" w14:textId="0A3813C1" w:rsidR="006B79AA" w:rsidRDefault="006B79AA" w:rsidP="00E25031">
      <w:pPr>
        <w:pStyle w:val="Prrafodelista"/>
        <w:numPr>
          <w:ilvl w:val="0"/>
          <w:numId w:val="21"/>
        </w:numPr>
        <w:rPr>
          <w:rStyle w:val="nfasis"/>
          <w:b w:val="0"/>
          <w:bCs/>
          <w:noProof/>
          <w:color w:val="auto"/>
          <w:lang w:bidi="es-ES"/>
        </w:rPr>
      </w:pPr>
      <w:r>
        <w:rPr>
          <w:rStyle w:val="nfasis"/>
          <w:b w:val="0"/>
          <w:bCs/>
          <w:noProof/>
          <w:color w:val="auto"/>
          <w:lang w:bidi="es-ES"/>
        </w:rPr>
        <w:t>WANTED</w:t>
      </w:r>
      <w:r w:rsidR="00CB0D67">
        <w:rPr>
          <w:rStyle w:val="nfasis"/>
          <w:b w:val="0"/>
          <w:bCs/>
          <w:noProof/>
          <w:color w:val="auto"/>
          <w:lang w:bidi="es-ES"/>
        </w:rPr>
        <w:t xml:space="preserve"> </w:t>
      </w:r>
      <w:r>
        <w:rPr>
          <w:rStyle w:val="nfasis"/>
          <w:b w:val="0"/>
          <w:bCs/>
          <w:noProof/>
          <w:color w:val="auto"/>
          <w:lang w:bidi="es-ES"/>
        </w:rPr>
        <w:t>LIST</w:t>
      </w:r>
    </w:p>
    <w:p w14:paraId="0BBDD0FC" w14:textId="473DCE99" w:rsidR="006B79AA" w:rsidRPr="006B79AA" w:rsidRDefault="00CB0D67" w:rsidP="00E25031">
      <w:pPr>
        <w:pStyle w:val="Prrafodelista"/>
        <w:numPr>
          <w:ilvl w:val="0"/>
          <w:numId w:val="21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REDD SIGHT</w:t>
      </w:r>
      <w:r w:rsidR="006B79AA" w:rsidRPr="006B79AA">
        <w:rPr>
          <w:rStyle w:val="nfasis"/>
          <w:b w:val="0"/>
          <w:bCs/>
          <w:noProof/>
          <w:color w:val="auto"/>
          <w:lang w:val="it-IT" w:bidi="es-ES"/>
        </w:rPr>
        <w:t xml:space="preserve"> (il Reddit di Collection Sight)</w:t>
      </w:r>
    </w:p>
    <w:p w14:paraId="628455F0" w14:textId="4524976B" w:rsidR="006B79AA" w:rsidRDefault="00CB0D67" w:rsidP="00E25031">
      <w:pPr>
        <w:pStyle w:val="Prrafodelista"/>
        <w:numPr>
          <w:ilvl w:val="0"/>
          <w:numId w:val="21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CINEMA MODE</w:t>
      </w:r>
    </w:p>
    <w:p w14:paraId="54829A0A" w14:textId="52B36B84" w:rsidR="006B79AA" w:rsidRDefault="006B79AA" w:rsidP="00E25031">
      <w:pPr>
        <w:pStyle w:val="Prrafodelista"/>
        <w:numPr>
          <w:ilvl w:val="0"/>
          <w:numId w:val="21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ARTICLES</w:t>
      </w:r>
    </w:p>
    <w:p w14:paraId="48309B64" w14:textId="3CEAC32F" w:rsidR="006B79AA" w:rsidRPr="006B79AA" w:rsidRDefault="006B79AA" w:rsidP="00E25031">
      <w:pPr>
        <w:pStyle w:val="Prrafodelista"/>
        <w:numPr>
          <w:ilvl w:val="0"/>
          <w:numId w:val="21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POWER RANKINGS</w:t>
      </w:r>
    </w:p>
    <w:p w14:paraId="3E6E30E2" w14:textId="24562A31" w:rsidR="00E25031" w:rsidRPr="006B79AA" w:rsidRDefault="00E25031" w:rsidP="0026484A">
      <w:pPr>
        <w:rPr>
          <w:rStyle w:val="nfasis"/>
          <w:noProof/>
          <w:lang w:val="it-IT" w:bidi="es-ES"/>
        </w:rPr>
      </w:pPr>
    </w:p>
    <w:p w14:paraId="189D5658" w14:textId="67063ED0" w:rsidR="00E25031" w:rsidRPr="006B79AA" w:rsidRDefault="00E25031" w:rsidP="0026484A">
      <w:pPr>
        <w:rPr>
          <w:rStyle w:val="nfasis"/>
          <w:noProof/>
          <w:lang w:val="it-IT" w:bidi="es-ES"/>
        </w:rPr>
      </w:pPr>
    </w:p>
    <w:p w14:paraId="4A361E85" w14:textId="154EBDA4" w:rsidR="00E25031" w:rsidRDefault="00E25031" w:rsidP="00E25031">
      <w:pPr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t>TECNICISMI DA CAMBIARE:</w:t>
      </w:r>
    </w:p>
    <w:p w14:paraId="75A4B163" w14:textId="6A73CFCD" w:rsidR="00E25031" w:rsidRDefault="006B79AA" w:rsidP="006B79AA">
      <w:pPr>
        <w:pStyle w:val="Prrafodelista"/>
        <w:numPr>
          <w:ilvl w:val="0"/>
          <w:numId w:val="23"/>
        </w:numPr>
        <w:rPr>
          <w:rStyle w:val="nfasis"/>
          <w:b w:val="0"/>
          <w:bCs/>
          <w:noProof/>
          <w:color w:val="auto"/>
          <w:lang w:val="it-IT" w:bidi="es-ES"/>
        </w:rPr>
      </w:pPr>
      <w:r w:rsidRPr="002B466D">
        <w:rPr>
          <w:rStyle w:val="nfasis"/>
          <w:b w:val="0"/>
          <w:bCs/>
          <w:noProof/>
          <w:color w:val="auto"/>
          <w:lang w:val="it-IT" w:bidi="es-ES"/>
        </w:rPr>
        <w:t>Policies</w:t>
      </w:r>
      <w:r w:rsidR="002B466D" w:rsidRPr="002B466D">
        <w:rPr>
          <w:rStyle w:val="nfasis"/>
          <w:b w:val="0"/>
          <w:bCs/>
          <w:noProof/>
          <w:color w:val="auto"/>
          <w:lang w:val="it-IT" w:bidi="es-ES"/>
        </w:rPr>
        <w:t xml:space="preserve"> (O Iubenda o Scriverle direttamente)</w:t>
      </w:r>
    </w:p>
    <w:p w14:paraId="77F7D472" w14:textId="7A59CC61" w:rsidR="00BF5F5C" w:rsidRDefault="00BF5F5C" w:rsidP="006B79AA">
      <w:pPr>
        <w:pStyle w:val="Prrafodelista"/>
        <w:numPr>
          <w:ilvl w:val="0"/>
          <w:numId w:val="23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Accesso e Registrazione tramite Google (che dati possiamo prendere?)</w:t>
      </w:r>
    </w:p>
    <w:p w14:paraId="62029807" w14:textId="1CDF4BC6" w:rsidR="00BF5F5C" w:rsidRDefault="00BF5F5C" w:rsidP="006B79AA">
      <w:pPr>
        <w:pStyle w:val="Prrafodelista"/>
        <w:numPr>
          <w:ilvl w:val="0"/>
          <w:numId w:val="23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Gestione dei messaggi di errore e riuscita</w:t>
      </w:r>
      <w:r w:rsidR="00A1213C">
        <w:rPr>
          <w:rStyle w:val="nfasis"/>
          <w:b w:val="0"/>
          <w:bCs/>
          <w:noProof/>
          <w:color w:val="auto"/>
          <w:lang w:val="it-IT" w:bidi="es-ES"/>
        </w:rPr>
        <w:t xml:space="preserve"> degli inserimenti tramite DIV</w:t>
      </w:r>
    </w:p>
    <w:p w14:paraId="7E20CAF3" w14:textId="2841A36A" w:rsidR="00BF5F5C" w:rsidRDefault="00BF5F5C" w:rsidP="006B79AA">
      <w:pPr>
        <w:pStyle w:val="Prrafodelista"/>
        <w:numPr>
          <w:ilvl w:val="0"/>
          <w:numId w:val="23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Rifare Sign Up e Sign In</w:t>
      </w:r>
      <w:r w:rsidR="00A1213C">
        <w:rPr>
          <w:rStyle w:val="nfasis"/>
          <w:b w:val="0"/>
          <w:bCs/>
          <w:noProof/>
          <w:color w:val="auto"/>
          <w:lang w:val="it-IT" w:bidi="es-ES"/>
        </w:rPr>
        <w:t xml:space="preserve"> (solo una pagina e non nella navbar, come si avrebbe da mobile)</w:t>
      </w:r>
    </w:p>
    <w:p w14:paraId="0B77B89D" w14:textId="352B90AE" w:rsidR="00641A64" w:rsidRDefault="00641A64" w:rsidP="006B79AA">
      <w:pPr>
        <w:pStyle w:val="Prrafodelista"/>
        <w:numPr>
          <w:ilvl w:val="0"/>
          <w:numId w:val="23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Migliorare graficamente il sito</w:t>
      </w:r>
      <w:r w:rsidR="00A1213C">
        <w:rPr>
          <w:rStyle w:val="nfasis"/>
          <w:b w:val="0"/>
          <w:bCs/>
          <w:noProof/>
          <w:color w:val="auto"/>
          <w:lang w:val="it-IT" w:bidi="es-ES"/>
        </w:rPr>
        <w:t xml:space="preserve"> (CSS)</w:t>
      </w:r>
    </w:p>
    <w:p w14:paraId="7C1CEC4F" w14:textId="1B437897" w:rsidR="00783AB1" w:rsidRDefault="00783AB1" w:rsidP="006B79AA">
      <w:pPr>
        <w:pStyle w:val="Prrafodelista"/>
        <w:numPr>
          <w:ilvl w:val="0"/>
          <w:numId w:val="23"/>
        </w:numPr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Aggiustare le donazioni</w:t>
      </w:r>
      <w:r w:rsidR="00A17B14">
        <w:rPr>
          <w:rStyle w:val="nfasis"/>
          <w:b w:val="0"/>
          <w:bCs/>
          <w:noProof/>
          <w:color w:val="auto"/>
          <w:lang w:val="it-IT" w:bidi="es-ES"/>
        </w:rPr>
        <w:t xml:space="preserve"> ( </w:t>
      </w:r>
      <w:r w:rsidR="00A1213C">
        <w:rPr>
          <w:rStyle w:val="nfasis"/>
          <w:b w:val="0"/>
          <w:bCs/>
          <w:noProof/>
          <w:color w:val="auto"/>
          <w:lang w:val="it-IT" w:bidi="es-ES"/>
        </w:rPr>
        <w:t xml:space="preserve">possibilità di specificare la cifra da inviare o suggerimenti di piccola taglia, </w:t>
      </w:r>
      <w:r w:rsidR="00A17B14">
        <w:rPr>
          <w:rStyle w:val="nfasis"/>
          <w:b w:val="0"/>
          <w:bCs/>
          <w:noProof/>
          <w:color w:val="auto"/>
          <w:lang w:val="it-IT" w:bidi="es-ES"/>
        </w:rPr>
        <w:t>si vuole</w:t>
      </w:r>
      <w:r w:rsidR="00A1213C">
        <w:rPr>
          <w:rStyle w:val="nfasis"/>
          <w:b w:val="0"/>
          <w:bCs/>
          <w:noProof/>
          <w:color w:val="auto"/>
          <w:lang w:val="it-IT" w:bidi="es-ES"/>
        </w:rPr>
        <w:t xml:space="preserve"> impostare un account paypal (per esempio quello di Federic 95), dividere l’importo secondo una percentuale, inviare una parte a Federic una parte nelle casse di Collection Sight</w:t>
      </w:r>
      <w:r w:rsidR="00A17B14">
        <w:rPr>
          <w:rStyle w:val="nfasis"/>
          <w:b w:val="0"/>
          <w:bCs/>
          <w:noProof/>
          <w:color w:val="auto"/>
          <w:lang w:val="it-IT" w:bidi="es-ES"/>
        </w:rPr>
        <w:t>)</w:t>
      </w:r>
    </w:p>
    <w:p w14:paraId="067600F1" w14:textId="2DE78899" w:rsidR="00A1213C" w:rsidRDefault="00A1213C" w:rsidP="00A1213C">
      <w:pPr>
        <w:pStyle w:val="Prrafodelista"/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Esempio: utente dona 5 euro</w:t>
      </w:r>
    </w:p>
    <w:p w14:paraId="26702322" w14:textId="6C2ACDA6" w:rsidR="00A1213C" w:rsidRDefault="00A1213C" w:rsidP="00A1213C">
      <w:pPr>
        <w:pStyle w:val="Prrafodelista"/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Noi abbiamo una fees del 10%</w:t>
      </w:r>
    </w:p>
    <w:p w14:paraId="41205277" w14:textId="36E5588A" w:rsidR="00A1213C" w:rsidRPr="002B466D" w:rsidRDefault="00A1213C" w:rsidP="00A1213C">
      <w:pPr>
        <w:pStyle w:val="Prrafodelista"/>
        <w:rPr>
          <w:rStyle w:val="nfasis"/>
          <w:b w:val="0"/>
          <w:bCs/>
          <w:noProof/>
          <w:color w:val="auto"/>
          <w:lang w:val="it-IT" w:bidi="es-ES"/>
        </w:rPr>
      </w:pPr>
      <w:r>
        <w:rPr>
          <w:rStyle w:val="nfasis"/>
          <w:b w:val="0"/>
          <w:bCs/>
          <w:noProof/>
          <w:color w:val="auto"/>
          <w:lang w:val="it-IT" w:bidi="es-ES"/>
        </w:rPr>
        <w:t>4,50 euro a Federic, 0,50 euro nelle casse di collection Sight</w:t>
      </w:r>
    </w:p>
    <w:p w14:paraId="598E3FBC" w14:textId="412FEA8F" w:rsidR="002B7142" w:rsidRPr="002B466D" w:rsidRDefault="002B7142" w:rsidP="0026484A">
      <w:pPr>
        <w:rPr>
          <w:rStyle w:val="nfasis"/>
          <w:noProof/>
          <w:lang w:val="it-IT" w:bidi="es-ES"/>
        </w:rPr>
      </w:pPr>
    </w:p>
    <w:p w14:paraId="1E4D75A2" w14:textId="1CA67F9A" w:rsidR="002B7142" w:rsidRPr="002B466D" w:rsidRDefault="002B7142" w:rsidP="0026484A">
      <w:pPr>
        <w:rPr>
          <w:rStyle w:val="nfasis"/>
          <w:noProof/>
          <w:lang w:val="it-IT" w:bidi="es-ES"/>
        </w:rPr>
      </w:pPr>
    </w:p>
    <w:p w14:paraId="3A79EFD1" w14:textId="77777777" w:rsidR="002B7142" w:rsidRPr="002B466D" w:rsidRDefault="002B7142" w:rsidP="0026484A">
      <w:pPr>
        <w:rPr>
          <w:noProof/>
          <w:lang w:val="it-IT"/>
        </w:rPr>
      </w:pPr>
    </w:p>
    <w:p w14:paraId="6EA17713" w14:textId="0769B9A0" w:rsidR="00457BEB" w:rsidRPr="003F6FCF" w:rsidRDefault="003F6FCF" w:rsidP="00A97EEC">
      <w:pPr>
        <w:pStyle w:val="Ttulo1"/>
        <w:spacing w:line="192" w:lineRule="auto"/>
        <w:rPr>
          <w:noProof/>
          <w:lang w:val="it-IT"/>
        </w:rPr>
      </w:pPr>
      <w:r w:rsidRPr="003F6FCF">
        <w:rPr>
          <w:noProof/>
          <w:lang w:val="it-IT" w:bidi="es-ES"/>
        </w:rPr>
        <w:t>Punto 3: Procedure per il p</w:t>
      </w:r>
      <w:r>
        <w:rPr>
          <w:noProof/>
          <w:lang w:val="it-IT" w:bidi="es-ES"/>
        </w:rPr>
        <w:t>unto 2</w:t>
      </w:r>
    </w:p>
    <w:p w14:paraId="2678CEE7" w14:textId="14C67CD4" w:rsidR="009853E9" w:rsidRDefault="00A075D6" w:rsidP="00332017">
      <w:pPr>
        <w:pStyle w:val="Prrafodelista"/>
        <w:numPr>
          <w:ilvl w:val="0"/>
          <w:numId w:val="26"/>
        </w:numPr>
        <w:rPr>
          <w:noProof/>
          <w:lang w:bidi="es-ES"/>
        </w:rPr>
      </w:pPr>
      <w:r>
        <w:rPr>
          <w:rStyle w:val="nfasis"/>
          <w:noProof/>
          <w:lang w:bidi="es-ES"/>
        </w:rPr>
        <w:t>WALLSTREET</w:t>
      </w:r>
      <w:r w:rsidR="009853E9" w:rsidRPr="00A97EEC">
        <w:rPr>
          <w:rStyle w:val="nfasis"/>
          <w:noProof/>
          <w:lang w:bidi="es-ES"/>
        </w:rPr>
        <w:t>:</w:t>
      </w:r>
      <w:r w:rsidR="009853E9" w:rsidRPr="00A97EEC">
        <w:rPr>
          <w:noProof/>
          <w:lang w:bidi="es-ES"/>
        </w:rPr>
        <w:t xml:space="preserve"> </w:t>
      </w:r>
    </w:p>
    <w:p w14:paraId="0F4AE0CE" w14:textId="469F03FF" w:rsidR="00332017" w:rsidRDefault="00332017" w:rsidP="00B53817">
      <w:pPr>
        <w:rPr>
          <w:noProof/>
          <w:lang w:bidi="es-ES"/>
        </w:rPr>
      </w:pPr>
    </w:p>
    <w:p w14:paraId="5D691A36" w14:textId="241F7BE3" w:rsidR="00332017" w:rsidRDefault="00332017" w:rsidP="00B53817">
      <w:pPr>
        <w:rPr>
          <w:noProof/>
          <w:lang w:bidi="es-ES"/>
        </w:rPr>
      </w:pPr>
    </w:p>
    <w:p w14:paraId="66E06703" w14:textId="77777777" w:rsidR="00332017" w:rsidRDefault="00332017" w:rsidP="00B53817">
      <w:pPr>
        <w:rPr>
          <w:noProof/>
          <w:lang w:bidi="es-ES"/>
        </w:rPr>
      </w:pPr>
    </w:p>
    <w:p w14:paraId="53FC3789" w14:textId="7E7F6F89" w:rsidR="00A075D6" w:rsidRDefault="00A075D6" w:rsidP="00A075D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C84048" wp14:editId="7A7B1FDD">
            <wp:extent cx="5573268" cy="3634740"/>
            <wp:effectExtent l="0" t="0" r="8890" b="3810"/>
            <wp:docPr id="25" name="Imagen 25" descr="Come si presenta la piattaforma di social trading eT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e si presenta la piattaforma di social trading eTor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432" cy="363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CD1B" w14:textId="77777777" w:rsidR="00332017" w:rsidRDefault="00332017" w:rsidP="00A075D6">
      <w:pPr>
        <w:jc w:val="center"/>
        <w:rPr>
          <w:noProof/>
        </w:rPr>
      </w:pPr>
    </w:p>
    <w:p w14:paraId="675E4B44" w14:textId="6C468CA4" w:rsidR="00A075D6" w:rsidRPr="00A97EEC" w:rsidRDefault="00332017" w:rsidP="00A075D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8E563A" wp14:editId="148EE995">
            <wp:extent cx="4231005" cy="88633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DD7F" w14:textId="1B51DC8F" w:rsidR="006D3A72" w:rsidRDefault="00332017" w:rsidP="00332017">
      <w:pPr>
        <w:pStyle w:val="Imagen"/>
        <w:jc w:val="left"/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lastRenderedPageBreak/>
        <w:t>WANTED LIST</w:t>
      </w:r>
      <w:r w:rsidRPr="00A97EEC">
        <w:rPr>
          <w:rStyle w:val="nfasis"/>
          <w:noProof/>
          <w:lang w:bidi="es-ES"/>
        </w:rPr>
        <w:t>:</w:t>
      </w:r>
    </w:p>
    <w:p w14:paraId="2E872B06" w14:textId="18330E15" w:rsidR="00332017" w:rsidRDefault="00332017" w:rsidP="00332017">
      <w:pPr>
        <w:pStyle w:val="Imagen"/>
        <w:jc w:val="center"/>
        <w:rPr>
          <w:noProof/>
        </w:rPr>
      </w:pPr>
      <w:r>
        <w:rPr>
          <w:noProof/>
        </w:rPr>
        <w:drawing>
          <wp:inline distT="0" distB="0" distL="0" distR="0" wp14:anchorId="5BD1436D" wp14:editId="73DDE3C2">
            <wp:extent cx="4297680" cy="8412147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043" cy="84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28AE" w14:textId="133C14A2" w:rsidR="00332017" w:rsidRDefault="00332017" w:rsidP="00332017">
      <w:pPr>
        <w:pStyle w:val="Imagen"/>
        <w:jc w:val="left"/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lastRenderedPageBreak/>
        <w:t>REDD SIGHT</w:t>
      </w:r>
      <w:r w:rsidRPr="00A97EEC">
        <w:rPr>
          <w:rStyle w:val="nfasis"/>
          <w:noProof/>
          <w:lang w:bidi="es-ES"/>
        </w:rPr>
        <w:t>:</w:t>
      </w:r>
    </w:p>
    <w:p w14:paraId="5DECB556" w14:textId="02F04D78" w:rsidR="00332017" w:rsidRDefault="00332017" w:rsidP="00332017">
      <w:pPr>
        <w:pStyle w:val="Imagen"/>
        <w:jc w:val="center"/>
        <w:rPr>
          <w:noProof/>
        </w:rPr>
      </w:pPr>
      <w:r>
        <w:rPr>
          <w:noProof/>
        </w:rPr>
        <w:drawing>
          <wp:inline distT="0" distB="0" distL="0" distR="0" wp14:anchorId="75234522" wp14:editId="2BB3BEC7">
            <wp:extent cx="3400353" cy="83223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3285" cy="83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204F" w14:textId="05839AE6" w:rsidR="00332017" w:rsidRDefault="00332017" w:rsidP="00332017">
      <w:pPr>
        <w:pStyle w:val="Imagen"/>
        <w:jc w:val="left"/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lastRenderedPageBreak/>
        <w:t>CINEMA MODE</w:t>
      </w:r>
      <w:r w:rsidRPr="00A97EEC">
        <w:rPr>
          <w:rStyle w:val="nfasis"/>
          <w:noProof/>
          <w:lang w:bidi="es-ES"/>
        </w:rPr>
        <w:t>:</w:t>
      </w:r>
    </w:p>
    <w:p w14:paraId="5EDC66B1" w14:textId="05D52396" w:rsidR="00332017" w:rsidRDefault="00332017" w:rsidP="00332017">
      <w:pPr>
        <w:pStyle w:val="Imagen"/>
        <w:jc w:val="center"/>
        <w:rPr>
          <w:rStyle w:val="nfasis"/>
          <w:noProof/>
          <w:lang w:bidi="es-ES"/>
        </w:rPr>
      </w:pPr>
      <w:r>
        <w:rPr>
          <w:noProof/>
        </w:rPr>
        <w:drawing>
          <wp:inline distT="0" distB="0" distL="0" distR="0" wp14:anchorId="451D6106" wp14:editId="3D27705A">
            <wp:extent cx="3741420" cy="846123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4170" cy="84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E56B" w14:textId="160887A9" w:rsidR="00332017" w:rsidRDefault="00B2791E" w:rsidP="00332017">
      <w:pPr>
        <w:pStyle w:val="Imagen"/>
        <w:jc w:val="center"/>
        <w:rPr>
          <w:rStyle w:val="nfasis"/>
          <w:noProof/>
          <w:lang w:bidi="es-ES"/>
        </w:rPr>
      </w:pPr>
      <w:hyperlink r:id="rId25" w:history="1">
        <w:r w:rsidR="00332017" w:rsidRPr="00325109">
          <w:rPr>
            <w:rStyle w:val="Hipervnculo"/>
            <w:noProof/>
            <w:lang w:bidi="es-ES"/>
          </w:rPr>
          <w:t>https://codepen.io/hoanghien0410/pen/MMPaqm</w:t>
        </w:r>
      </w:hyperlink>
      <w:r w:rsidR="00332017">
        <w:rPr>
          <w:rStyle w:val="nfasis"/>
          <w:noProof/>
          <w:lang w:bidi="es-ES"/>
        </w:rPr>
        <w:t xml:space="preserve">   </w:t>
      </w:r>
    </w:p>
    <w:p w14:paraId="5C3FC89B" w14:textId="428736DB" w:rsidR="00332017" w:rsidRDefault="00332017" w:rsidP="00332017">
      <w:pPr>
        <w:pStyle w:val="Imagen"/>
        <w:jc w:val="center"/>
        <w:rPr>
          <w:rStyle w:val="nfasis"/>
          <w:noProof/>
          <w:lang w:bidi="es-ES"/>
        </w:rPr>
      </w:pPr>
      <w:r>
        <w:rPr>
          <w:noProof/>
        </w:rPr>
        <w:drawing>
          <wp:inline distT="0" distB="0" distL="0" distR="0" wp14:anchorId="0CDDDC28" wp14:editId="4F2CD430">
            <wp:extent cx="4090670" cy="8155631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4057" cy="81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3790" w14:textId="4DA00B26" w:rsidR="00332017" w:rsidRDefault="00332017" w:rsidP="00332017">
      <w:pPr>
        <w:pStyle w:val="Imagen"/>
        <w:jc w:val="center"/>
        <w:rPr>
          <w:rStyle w:val="nfasis"/>
          <w:noProof/>
          <w:lang w:bidi="es-ES"/>
        </w:rPr>
      </w:pPr>
    </w:p>
    <w:p w14:paraId="04034E52" w14:textId="405E99F6" w:rsidR="00332017" w:rsidRDefault="008C316B" w:rsidP="00332017">
      <w:pPr>
        <w:pStyle w:val="Imagen"/>
        <w:jc w:val="left"/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lastRenderedPageBreak/>
        <w:t>ARTICLES</w:t>
      </w:r>
      <w:r w:rsidR="00332017" w:rsidRPr="00A97EEC">
        <w:rPr>
          <w:rStyle w:val="nfasis"/>
          <w:noProof/>
          <w:lang w:bidi="es-ES"/>
        </w:rPr>
        <w:t>:</w:t>
      </w:r>
    </w:p>
    <w:p w14:paraId="08453AAD" w14:textId="3BC3C3F6" w:rsidR="008C316B" w:rsidRDefault="008C316B" w:rsidP="008C316B">
      <w:pPr>
        <w:pStyle w:val="Imagen"/>
        <w:jc w:val="center"/>
        <w:rPr>
          <w:rStyle w:val="nfasis"/>
          <w:noProof/>
          <w:lang w:bidi="es-ES"/>
        </w:rPr>
      </w:pPr>
      <w:r>
        <w:rPr>
          <w:noProof/>
        </w:rPr>
        <w:drawing>
          <wp:inline distT="0" distB="0" distL="0" distR="0" wp14:anchorId="41BBAD44" wp14:editId="7651B7E9">
            <wp:extent cx="3358083" cy="81248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5112" cy="814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7C4C" w14:textId="3F07A9DA" w:rsidR="008C316B" w:rsidRDefault="008C316B" w:rsidP="008C316B">
      <w:pPr>
        <w:pStyle w:val="Imagen"/>
        <w:jc w:val="center"/>
        <w:rPr>
          <w:rStyle w:val="nfasis"/>
          <w:noProof/>
          <w:lang w:bidi="es-ES"/>
        </w:rPr>
      </w:pPr>
    </w:p>
    <w:p w14:paraId="79350065" w14:textId="5C9F87DF" w:rsidR="008C316B" w:rsidRDefault="00AA4630" w:rsidP="008C316B">
      <w:pPr>
        <w:pStyle w:val="Imagen"/>
        <w:jc w:val="left"/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lastRenderedPageBreak/>
        <w:t>POWER RANKINGS</w:t>
      </w:r>
      <w:r w:rsidR="008C316B" w:rsidRPr="00A97EEC">
        <w:rPr>
          <w:rStyle w:val="nfasis"/>
          <w:noProof/>
          <w:lang w:bidi="es-ES"/>
        </w:rPr>
        <w:t>:</w:t>
      </w:r>
    </w:p>
    <w:p w14:paraId="798594C1" w14:textId="409F04D3" w:rsidR="008C316B" w:rsidRDefault="008C316B" w:rsidP="008C316B">
      <w:pPr>
        <w:pStyle w:val="Imagen"/>
        <w:jc w:val="center"/>
        <w:rPr>
          <w:rStyle w:val="nfasis"/>
          <w:noProof/>
          <w:lang w:bidi="es-ES"/>
        </w:rPr>
      </w:pPr>
      <w:r>
        <w:rPr>
          <w:noProof/>
        </w:rPr>
        <w:drawing>
          <wp:inline distT="0" distB="0" distL="0" distR="0" wp14:anchorId="2F88E48D" wp14:editId="1C185C0A">
            <wp:extent cx="3727418" cy="7720330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5858" cy="77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16B" w:rsidSect="007A0CA7">
      <w:pgSz w:w="11906" w:h="16838" w:code="9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CF43E6" w14:textId="77777777" w:rsidR="00B2791E" w:rsidRDefault="00B2791E">
      <w:pPr>
        <w:spacing w:line="240" w:lineRule="auto"/>
      </w:pPr>
      <w:r>
        <w:separator/>
      </w:r>
    </w:p>
  </w:endnote>
  <w:endnote w:type="continuationSeparator" w:id="0">
    <w:p w14:paraId="7D5D40B3" w14:textId="77777777" w:rsidR="00B2791E" w:rsidRDefault="00B279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851A7" w14:textId="77777777" w:rsidR="00B2791E" w:rsidRDefault="00B2791E">
      <w:pPr>
        <w:spacing w:line="240" w:lineRule="auto"/>
      </w:pPr>
      <w:r>
        <w:separator/>
      </w:r>
    </w:p>
  </w:footnote>
  <w:footnote w:type="continuationSeparator" w:id="0">
    <w:p w14:paraId="78AC78B4" w14:textId="77777777" w:rsidR="00B2791E" w:rsidRDefault="00B279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7586748"/>
    <w:multiLevelType w:val="hybridMultilevel"/>
    <w:tmpl w:val="2282453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D762B"/>
    <w:multiLevelType w:val="hybridMultilevel"/>
    <w:tmpl w:val="89FC09E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F758D"/>
    <w:multiLevelType w:val="hybridMultilevel"/>
    <w:tmpl w:val="E2FC9EEA"/>
    <w:lvl w:ilvl="0" w:tplc="FF7CE59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BF0000" w:themeColor="accent2" w:themeShade="BF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FB0DA1"/>
    <w:multiLevelType w:val="hybridMultilevel"/>
    <w:tmpl w:val="6F7A0D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726810"/>
    <w:multiLevelType w:val="hybridMultilevel"/>
    <w:tmpl w:val="EC60CC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80553"/>
    <w:multiLevelType w:val="hybridMultilevel"/>
    <w:tmpl w:val="ED9890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527980"/>
    <w:multiLevelType w:val="hybridMultilevel"/>
    <w:tmpl w:val="288851F6"/>
    <w:lvl w:ilvl="0" w:tplc="707849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A40EB7"/>
    <w:multiLevelType w:val="multilevel"/>
    <w:tmpl w:val="F05205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 w:val="0"/>
      </w:rPr>
    </w:lvl>
  </w:abstractNum>
  <w:abstractNum w:abstractNumId="18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8"/>
  </w:num>
  <w:num w:numId="2">
    <w:abstractNumId w:val="18"/>
    <w:lvlOverride w:ilvl="0">
      <w:startOverride w:val="1"/>
    </w:lvlOverride>
  </w:num>
  <w:num w:numId="3">
    <w:abstractNumId w:val="18"/>
  </w:num>
  <w:num w:numId="4">
    <w:abstractNumId w:val="18"/>
    <w:lvlOverride w:ilvl="0">
      <w:startOverride w:val="1"/>
    </w:lvlOverride>
  </w:num>
  <w:num w:numId="5">
    <w:abstractNumId w:val="8"/>
  </w:num>
  <w:num w:numId="6">
    <w:abstractNumId w:val="18"/>
    <w:lvlOverride w:ilvl="0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5"/>
  </w:num>
  <w:num w:numId="20">
    <w:abstractNumId w:val="17"/>
  </w:num>
  <w:num w:numId="21">
    <w:abstractNumId w:val="11"/>
  </w:num>
  <w:num w:numId="22">
    <w:abstractNumId w:val="14"/>
  </w:num>
  <w:num w:numId="23">
    <w:abstractNumId w:val="10"/>
  </w:num>
  <w:num w:numId="24">
    <w:abstractNumId w:val="13"/>
  </w:num>
  <w:num w:numId="25">
    <w:abstractNumId w:val="16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059"/>
    <w:rsid w:val="000150E9"/>
    <w:rsid w:val="00030E3C"/>
    <w:rsid w:val="000407DE"/>
    <w:rsid w:val="0005015F"/>
    <w:rsid w:val="00072D27"/>
    <w:rsid w:val="00074626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07CED"/>
    <w:rsid w:val="00121553"/>
    <w:rsid w:val="00131CAB"/>
    <w:rsid w:val="00151B2A"/>
    <w:rsid w:val="001D0BD1"/>
    <w:rsid w:val="002017AC"/>
    <w:rsid w:val="002359ED"/>
    <w:rsid w:val="0025086D"/>
    <w:rsid w:val="00252520"/>
    <w:rsid w:val="002625F9"/>
    <w:rsid w:val="002631F7"/>
    <w:rsid w:val="0026484A"/>
    <w:rsid w:val="0026504D"/>
    <w:rsid w:val="00276926"/>
    <w:rsid w:val="002946E5"/>
    <w:rsid w:val="002A67C8"/>
    <w:rsid w:val="002B40B7"/>
    <w:rsid w:val="002B466D"/>
    <w:rsid w:val="002B7142"/>
    <w:rsid w:val="002C5D75"/>
    <w:rsid w:val="00301789"/>
    <w:rsid w:val="003034A1"/>
    <w:rsid w:val="00323E88"/>
    <w:rsid w:val="00325194"/>
    <w:rsid w:val="00332017"/>
    <w:rsid w:val="003325AA"/>
    <w:rsid w:val="00336CBF"/>
    <w:rsid w:val="003728E3"/>
    <w:rsid w:val="00376D4C"/>
    <w:rsid w:val="003962D3"/>
    <w:rsid w:val="003C7D9D"/>
    <w:rsid w:val="003E3A63"/>
    <w:rsid w:val="003F6FCF"/>
    <w:rsid w:val="00423006"/>
    <w:rsid w:val="00457BEB"/>
    <w:rsid w:val="00461B2E"/>
    <w:rsid w:val="00482CFC"/>
    <w:rsid w:val="00487996"/>
    <w:rsid w:val="00491910"/>
    <w:rsid w:val="004A3D03"/>
    <w:rsid w:val="004B6D7F"/>
    <w:rsid w:val="004D785F"/>
    <w:rsid w:val="004E744B"/>
    <w:rsid w:val="004E7A51"/>
    <w:rsid w:val="004F7760"/>
    <w:rsid w:val="00520AC9"/>
    <w:rsid w:val="00584059"/>
    <w:rsid w:val="00594254"/>
    <w:rsid w:val="005B6EB8"/>
    <w:rsid w:val="005D0BD4"/>
    <w:rsid w:val="005D2675"/>
    <w:rsid w:val="005E54AF"/>
    <w:rsid w:val="00614CAB"/>
    <w:rsid w:val="00633BC0"/>
    <w:rsid w:val="00641A64"/>
    <w:rsid w:val="00661DE5"/>
    <w:rsid w:val="006706DE"/>
    <w:rsid w:val="0069487E"/>
    <w:rsid w:val="006A648B"/>
    <w:rsid w:val="006B0B82"/>
    <w:rsid w:val="006B79AA"/>
    <w:rsid w:val="006B7EF2"/>
    <w:rsid w:val="006C3B5F"/>
    <w:rsid w:val="006D3A72"/>
    <w:rsid w:val="006F53EE"/>
    <w:rsid w:val="00717507"/>
    <w:rsid w:val="0072290D"/>
    <w:rsid w:val="007263B8"/>
    <w:rsid w:val="00726D9C"/>
    <w:rsid w:val="00726F2C"/>
    <w:rsid w:val="00736D30"/>
    <w:rsid w:val="00742FF3"/>
    <w:rsid w:val="00757F55"/>
    <w:rsid w:val="00762FA1"/>
    <w:rsid w:val="00783AB1"/>
    <w:rsid w:val="00794B27"/>
    <w:rsid w:val="007A0CA7"/>
    <w:rsid w:val="007A73CB"/>
    <w:rsid w:val="007A7846"/>
    <w:rsid w:val="007B2795"/>
    <w:rsid w:val="007F66F5"/>
    <w:rsid w:val="00806206"/>
    <w:rsid w:val="00812400"/>
    <w:rsid w:val="0082203C"/>
    <w:rsid w:val="008360A8"/>
    <w:rsid w:val="008416E0"/>
    <w:rsid w:val="0088745A"/>
    <w:rsid w:val="00897BFF"/>
    <w:rsid w:val="008C316B"/>
    <w:rsid w:val="008C61B9"/>
    <w:rsid w:val="009119D4"/>
    <w:rsid w:val="00912477"/>
    <w:rsid w:val="009139AF"/>
    <w:rsid w:val="00941B85"/>
    <w:rsid w:val="00943B06"/>
    <w:rsid w:val="00945864"/>
    <w:rsid w:val="0094697B"/>
    <w:rsid w:val="009523B2"/>
    <w:rsid w:val="009655F3"/>
    <w:rsid w:val="009853E9"/>
    <w:rsid w:val="00996E16"/>
    <w:rsid w:val="00997040"/>
    <w:rsid w:val="009B69C5"/>
    <w:rsid w:val="009F72A7"/>
    <w:rsid w:val="00A01B34"/>
    <w:rsid w:val="00A075D6"/>
    <w:rsid w:val="00A119D9"/>
    <w:rsid w:val="00A1213C"/>
    <w:rsid w:val="00A1309F"/>
    <w:rsid w:val="00A17B14"/>
    <w:rsid w:val="00A21BED"/>
    <w:rsid w:val="00A27D99"/>
    <w:rsid w:val="00A32317"/>
    <w:rsid w:val="00A60D92"/>
    <w:rsid w:val="00A70EEA"/>
    <w:rsid w:val="00A862A0"/>
    <w:rsid w:val="00A86EAC"/>
    <w:rsid w:val="00A923E7"/>
    <w:rsid w:val="00A97EEC"/>
    <w:rsid w:val="00AA2B26"/>
    <w:rsid w:val="00AA4630"/>
    <w:rsid w:val="00AA661C"/>
    <w:rsid w:val="00AC0615"/>
    <w:rsid w:val="00AC2F58"/>
    <w:rsid w:val="00AE0FB3"/>
    <w:rsid w:val="00B21237"/>
    <w:rsid w:val="00B2598F"/>
    <w:rsid w:val="00B2791E"/>
    <w:rsid w:val="00B369B4"/>
    <w:rsid w:val="00B41A33"/>
    <w:rsid w:val="00B53817"/>
    <w:rsid w:val="00B55B7F"/>
    <w:rsid w:val="00B61F85"/>
    <w:rsid w:val="00BA3CC7"/>
    <w:rsid w:val="00BD1024"/>
    <w:rsid w:val="00BF457D"/>
    <w:rsid w:val="00BF4775"/>
    <w:rsid w:val="00BF5F5C"/>
    <w:rsid w:val="00C25A42"/>
    <w:rsid w:val="00CA0C45"/>
    <w:rsid w:val="00CB0D67"/>
    <w:rsid w:val="00CC3AB0"/>
    <w:rsid w:val="00CD51EA"/>
    <w:rsid w:val="00CF12AE"/>
    <w:rsid w:val="00D0280F"/>
    <w:rsid w:val="00D1798D"/>
    <w:rsid w:val="00D83154"/>
    <w:rsid w:val="00D865FE"/>
    <w:rsid w:val="00D902A4"/>
    <w:rsid w:val="00DB2323"/>
    <w:rsid w:val="00DB331E"/>
    <w:rsid w:val="00DC0C10"/>
    <w:rsid w:val="00DC30B1"/>
    <w:rsid w:val="00DC4E21"/>
    <w:rsid w:val="00DD5358"/>
    <w:rsid w:val="00E008B9"/>
    <w:rsid w:val="00E02D09"/>
    <w:rsid w:val="00E224A0"/>
    <w:rsid w:val="00E25031"/>
    <w:rsid w:val="00E254F0"/>
    <w:rsid w:val="00E4313F"/>
    <w:rsid w:val="00E51168"/>
    <w:rsid w:val="00E55B4B"/>
    <w:rsid w:val="00E72A21"/>
    <w:rsid w:val="00E7715A"/>
    <w:rsid w:val="00EB700D"/>
    <w:rsid w:val="00F33B83"/>
    <w:rsid w:val="00F34FC8"/>
    <w:rsid w:val="00F41B42"/>
    <w:rsid w:val="00F54BD0"/>
    <w:rsid w:val="00F907F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1AD827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con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con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Mencinsinresolver">
    <w:name w:val="Unresolved Mention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codepen.io/hoanghien0410/pen/MMPaq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cardmarket.com/ws/documentation/API_2.0:Main_Page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ode\AppData\Local\Microsoft\Office\16.0\DTS\es-ES%7bA0A31509-52DF-4D50-9501-442D2DA89AAC%7d\%7bAF9E2AF7-2435-4B6A-8F95-3BE9D74718EF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2A92EA-C9B0-473A-8EEC-408B29647F8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{AF9E2AF7-2435-4B6A-8F95-3BE9D74718EF}tf10002117_win32</Template>
  <TotalTime>0</TotalTime>
  <Pages>13</Pages>
  <Words>584</Words>
  <Characters>3329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2021-02-22T17:02:00Z</dcterms:created>
  <dcterms:modified xsi:type="dcterms:W3CDTF">2021-02-26T10:22:00Z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