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1CA3" w14:textId="5BF20EA5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</w:p>
    <w:p w14:paraId="76BD584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58F17FE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3303F24A" w14:textId="7028AFC6" w:rsidR="001D737F" w:rsidRPr="001D737F" w:rsidRDefault="001D737F" w:rsidP="001D737F">
      <w:pPr>
        <w:rPr>
          <w:rFonts w:ascii="Arial" w:hAnsi="Arial" w:cs="Arial"/>
          <w:sz w:val="20"/>
        </w:rPr>
      </w:pPr>
    </w:p>
    <w:p w14:paraId="3972C392" w14:textId="43B30101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9F7747" w:rsidRPr="00CA33C0">
        <w:rPr>
          <w:rFonts w:ascii="Arial" w:hAnsi="Arial" w:cs="Arial"/>
          <w:sz w:val="20"/>
        </w:rPr>
        <w:t>Assume a discount rate of 15</w:t>
      </w:r>
      <w:proofErr w:type="gramStart"/>
      <w:r w:rsidR="009F7747" w:rsidRPr="00CA33C0">
        <w:rPr>
          <w:rFonts w:ascii="Arial" w:hAnsi="Arial" w:cs="Arial"/>
          <w:sz w:val="20"/>
        </w:rPr>
        <w:t>%.</w:t>
      </w:r>
      <w:r w:rsidR="009F0CA8">
        <w:rPr>
          <w:rFonts w:ascii="Arial" w:hAnsi="Arial" w:cs="Arial"/>
          <w:sz w:val="20"/>
        </w:rPr>
        <w:t>.</w:t>
      </w:r>
      <w:proofErr w:type="gramEnd"/>
      <w:r w:rsidR="009F0CA8">
        <w:rPr>
          <w:rFonts w:ascii="Arial" w:hAnsi="Arial" w:cs="Arial"/>
          <w:sz w:val="20"/>
        </w:rPr>
        <w:t xml:space="preserve"> </w:t>
      </w:r>
    </w:p>
    <w:p w14:paraId="02C584D8" w14:textId="77777777" w:rsidR="00B435F6" w:rsidRDefault="00B435F6" w:rsidP="001D737F">
      <w:pPr>
        <w:rPr>
          <w:rFonts w:ascii="Arial" w:hAnsi="Arial" w:cs="Arial"/>
          <w:sz w:val="20"/>
        </w:rPr>
      </w:pPr>
    </w:p>
    <w:p w14:paraId="6E860CE9" w14:textId="5F5DCD9E" w:rsid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 w:rsidR="00304F7D" w:rsidRPr="00CA33C0">
        <w:rPr>
          <w:rFonts w:ascii="Arial" w:hAnsi="Arial" w:cs="Arial"/>
          <w:sz w:val="20"/>
        </w:rPr>
        <w:t>Use the XNPV function to calculate the Net Present Value.</w:t>
      </w:r>
      <w:r w:rsidR="009F0CA8">
        <w:rPr>
          <w:rFonts w:ascii="Arial" w:hAnsi="Arial" w:cs="Arial"/>
          <w:sz w:val="20"/>
        </w:rPr>
        <w:t xml:space="preserve"> </w:t>
      </w:r>
    </w:p>
    <w:p w14:paraId="59F3AA97" w14:textId="75539A4E" w:rsidR="00FC5786" w:rsidRPr="001D737F" w:rsidRDefault="00DA265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[Hint: </w:t>
      </w:r>
      <w:r w:rsidR="00B23431">
        <w:rPr>
          <w:rFonts w:ascii="Arial" w:hAnsi="Arial" w:cs="Arial"/>
          <w:sz w:val="20"/>
        </w:rPr>
        <w:t xml:space="preserve">Use the following </w:t>
      </w:r>
      <w:hyperlink r:id="rId5" w:history="1">
        <w:r w:rsidR="00B23431" w:rsidRPr="00B23431">
          <w:rPr>
            <w:rStyle w:val="Hyperlink"/>
            <w:rFonts w:ascii="Arial" w:hAnsi="Arial" w:cs="Arial"/>
            <w:sz w:val="20"/>
          </w:rPr>
          <w:t>link</w:t>
        </w:r>
      </w:hyperlink>
      <w:r w:rsidR="002B61F5">
        <w:rPr>
          <w:rFonts w:ascii="Arial" w:hAnsi="Arial" w:cs="Arial"/>
          <w:sz w:val="20"/>
        </w:rPr>
        <w:t xml:space="preserve"> for a tutorial on the XNPV function]</w:t>
      </w:r>
    </w:p>
    <w:p w14:paraId="73E45186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9186663" w14:textId="77777777" w:rsidR="00B435F6" w:rsidRDefault="00B435F6" w:rsidP="001D737F">
      <w:pPr>
        <w:rPr>
          <w:rFonts w:ascii="Arial" w:hAnsi="Arial" w:cs="Arial"/>
          <w:sz w:val="20"/>
        </w:rPr>
      </w:pPr>
    </w:p>
    <w:p w14:paraId="5CA29372" w14:textId="03C64EBC" w:rsidR="008C61D3" w:rsidRDefault="00DD6E8C" w:rsidP="001D737F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C735B2" wp14:editId="5E5E1354">
            <wp:extent cx="5270500" cy="2971165"/>
            <wp:effectExtent l="0" t="0" r="6350" b="635"/>
            <wp:docPr id="1" name="Picture 1" descr="14.7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F5A99" w14:textId="77777777" w:rsidR="008C61D3" w:rsidRDefault="008C61D3" w:rsidP="001D737F">
      <w:pPr>
        <w:rPr>
          <w:rFonts w:ascii="Arial" w:hAnsi="Arial" w:cs="Arial"/>
          <w:sz w:val="20"/>
        </w:rPr>
      </w:pPr>
    </w:p>
    <w:p w14:paraId="2869DEA2" w14:textId="77777777" w:rsidR="008C61D3" w:rsidRPr="00463629" w:rsidRDefault="008C61D3" w:rsidP="008C61D3">
      <w:r>
        <w:t>&lt;ignore&gt;</w:t>
      </w:r>
    </w:p>
    <w:p w14:paraId="4A7E5649" w14:textId="77777777" w:rsidR="002355FD" w:rsidRDefault="002355FD" w:rsidP="002355F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6BC0F852" w14:textId="77777777" w:rsidR="002355FD" w:rsidRPr="00C161DD" w:rsidRDefault="002355FD" w:rsidP="002355FD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008EAC52" w14:textId="77777777" w:rsidR="008C61D3" w:rsidRDefault="008C61D3" w:rsidP="008C61D3"/>
    <w:p w14:paraId="7C75737E" w14:textId="47356A8B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At a 15% discount rate a</w:t>
      </w:r>
      <w:r w:rsidR="00FC5786">
        <w:rPr>
          <w:rFonts w:ascii="Arial" w:hAnsi="Arial" w:cs="Arial"/>
          <w:sz w:val="20"/>
          <w:szCs w:val="20"/>
        </w:rPr>
        <w:t xml:space="preserve">nd the current cash flow model: should Stella and Eddie open up the new studio and </w:t>
      </w:r>
      <w:r w:rsidRPr="008C61D3">
        <w:rPr>
          <w:rFonts w:ascii="Arial" w:hAnsi="Arial" w:cs="Arial"/>
          <w:sz w:val="20"/>
          <w:szCs w:val="20"/>
        </w:rPr>
        <w:t>what is the NPV of the project:</w:t>
      </w:r>
    </w:p>
    <w:p w14:paraId="40DCA156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6B26294C" w14:textId="0AEEC96D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 </w:t>
      </w:r>
      <w:proofErr w:type="gramStart"/>
      <w:r w:rsidR="0032260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8C61D3">
        <w:rPr>
          <w:rFonts w:ascii="Arial" w:hAnsi="Arial" w:cs="Arial"/>
          <w:sz w:val="20"/>
          <w:szCs w:val="20"/>
        </w:rPr>
        <w:t>$</w:t>
      </w:r>
      <w:proofErr w:type="gramEnd"/>
      <w:r w:rsidR="008C61D3" w:rsidRPr="008C61D3">
        <w:rPr>
          <w:rFonts w:ascii="Arial" w:hAnsi="Arial" w:cs="Arial"/>
          <w:sz w:val="20"/>
          <w:szCs w:val="20"/>
        </w:rPr>
        <w:t>216,200</w:t>
      </w:r>
    </w:p>
    <w:p w14:paraId="320B264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866,767</w:t>
      </w:r>
    </w:p>
    <w:p w14:paraId="70C80100" w14:textId="77777777" w:rsidR="008235E4" w:rsidRPr="008235E4" w:rsidRDefault="00FC5786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Yes; ii) </w:t>
      </w:r>
      <w:r w:rsidR="008235E4">
        <w:rPr>
          <w:rFonts w:ascii="Arial" w:hAnsi="Arial" w:cs="Arial"/>
          <w:sz w:val="20"/>
          <w:szCs w:val="20"/>
        </w:rPr>
        <w:t>$</w:t>
      </w:r>
      <w:r w:rsidR="008235E4" w:rsidRPr="008C61D3">
        <w:rPr>
          <w:rFonts w:ascii="Arial" w:hAnsi="Arial" w:cs="Arial"/>
          <w:sz w:val="20"/>
          <w:szCs w:val="20"/>
        </w:rPr>
        <w:t>292, 907</w:t>
      </w:r>
    </w:p>
    <w:p w14:paraId="43DB5855" w14:textId="77777777" w:rsidR="008C61D3" w:rsidRPr="008C61D3" w:rsidRDefault="00FC5786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No; ii) </w:t>
      </w:r>
      <w:r w:rsidR="008C61D3" w:rsidRPr="008C61D3">
        <w:rPr>
          <w:rFonts w:ascii="Arial" w:hAnsi="Arial" w:cs="Arial"/>
          <w:sz w:val="20"/>
          <w:szCs w:val="20"/>
        </w:rPr>
        <w:t>-</w:t>
      </w:r>
      <w:r w:rsidR="008C61D3">
        <w:rPr>
          <w:rFonts w:ascii="Arial" w:hAnsi="Arial" w:cs="Arial"/>
          <w:sz w:val="20"/>
          <w:szCs w:val="20"/>
        </w:rPr>
        <w:t>$</w:t>
      </w:r>
      <w:r w:rsidR="008C61D3" w:rsidRPr="008C61D3">
        <w:rPr>
          <w:rFonts w:ascii="Arial" w:hAnsi="Arial" w:cs="Arial"/>
          <w:sz w:val="20"/>
          <w:szCs w:val="20"/>
        </w:rPr>
        <w:t>85,000</w:t>
      </w:r>
    </w:p>
    <w:p w14:paraId="50D88E1E" w14:textId="77777777" w:rsidR="008C61D3" w:rsidRDefault="008C61D3" w:rsidP="008C61D3"/>
    <w:p w14:paraId="1ED0FB8D" w14:textId="77777777" w:rsidR="008235E4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524F2437" w14:textId="77777777" w:rsidR="008235E4" w:rsidRDefault="008235E4" w:rsidP="001D737F">
      <w:pPr>
        <w:rPr>
          <w:rFonts w:ascii="Arial" w:hAnsi="Arial" w:cs="Arial"/>
          <w:sz w:val="20"/>
        </w:rPr>
      </w:pPr>
    </w:p>
    <w:p w14:paraId="412D4392" w14:textId="77777777" w:rsidR="00FC5786" w:rsidRDefault="00FC5786" w:rsidP="001D737F">
      <w:pPr>
        <w:rPr>
          <w:rFonts w:ascii="Arial" w:hAnsi="Arial" w:cs="Arial"/>
          <w:sz w:val="20"/>
        </w:rPr>
      </w:pPr>
    </w:p>
    <w:p w14:paraId="00861FF8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Looking at the data table, what is the NPV when the discount rate is 13% and the monthly churn rate of members is 6%</w:t>
      </w:r>
    </w:p>
    <w:p w14:paraId="34851E19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71E076F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4B414E9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2371D3F3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60DCCEDE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11F90054" w14:textId="77777777" w:rsidR="008235E4" w:rsidRDefault="008235E4" w:rsidP="001D737F">
      <w:pPr>
        <w:rPr>
          <w:rFonts w:ascii="Arial" w:hAnsi="Arial" w:cs="Arial"/>
          <w:sz w:val="20"/>
        </w:rPr>
      </w:pPr>
    </w:p>
    <w:p w14:paraId="188E5CA7" w14:textId="77777777" w:rsidR="008235E4" w:rsidRDefault="00FC5786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8235E4">
        <w:rPr>
          <w:rFonts w:ascii="Arial" w:hAnsi="Arial" w:cs="Arial"/>
          <w:sz w:val="20"/>
        </w:rPr>
        <w:t>Correct Answer: D]</w:t>
      </w:r>
    </w:p>
    <w:p w14:paraId="288526BF" w14:textId="77777777" w:rsidR="00FC5786" w:rsidRDefault="00FC5786" w:rsidP="00FC5786">
      <w:pPr>
        <w:rPr>
          <w:rFonts w:ascii="Arial" w:hAnsi="Arial" w:cs="Arial"/>
          <w:sz w:val="20"/>
        </w:rPr>
      </w:pPr>
    </w:p>
    <w:p w14:paraId="172C2A15" w14:textId="77777777" w:rsidR="00FC5786" w:rsidRDefault="00FC5786" w:rsidP="001D737F">
      <w:pPr>
        <w:rPr>
          <w:rFonts w:ascii="Arial" w:hAnsi="Arial" w:cs="Arial"/>
          <w:sz w:val="20"/>
        </w:rPr>
      </w:pPr>
    </w:p>
    <w:p w14:paraId="1457200E" w14:textId="77777777" w:rsidR="00FC5786" w:rsidRDefault="00FC5786" w:rsidP="00387DD8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 w:rsidRPr="00387DD8">
        <w:rPr>
          <w:rFonts w:ascii="Arial" w:hAnsi="Arial" w:cs="Arial"/>
          <w:sz w:val="20"/>
        </w:rPr>
        <w:t xml:space="preserve">If the monthly churn rate (the rate at which members suspend membership) is expected to be 8% should </w:t>
      </w:r>
      <w:r w:rsidR="00387DD8" w:rsidRPr="00387DD8">
        <w:rPr>
          <w:rFonts w:ascii="Arial" w:hAnsi="Arial" w:cs="Arial"/>
          <w:sz w:val="20"/>
        </w:rPr>
        <w:t xml:space="preserve">Stella and Eddie open up the new studio: </w:t>
      </w:r>
    </w:p>
    <w:p w14:paraId="6D7563F1" w14:textId="77777777" w:rsidR="00387DD8" w:rsidRP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4B8810DB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</w:t>
      </w:r>
    </w:p>
    <w:p w14:paraId="3DFB889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in 2025 when the cash flow becomes positive</w:t>
      </w:r>
    </w:p>
    <w:p w14:paraId="75B3B2F6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but only if the discount rate is 10%</w:t>
      </w:r>
    </w:p>
    <w:p w14:paraId="09E58AB8" w14:textId="77777777" w:rsidR="00387DD8" w:rsidRPr="008235E4" w:rsidRDefault="00387DD8" w:rsidP="00387DD8">
      <w:pPr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immediately, under the current assumptions</w:t>
      </w:r>
    </w:p>
    <w:p w14:paraId="4607785B" w14:textId="77777777" w:rsidR="00387DD8" w:rsidRDefault="00387DD8" w:rsidP="00387DD8">
      <w:pPr>
        <w:pStyle w:val="ListParagraph"/>
        <w:ind w:left="426"/>
        <w:rPr>
          <w:rFonts w:ascii="Arial" w:hAnsi="Arial" w:cs="Arial"/>
          <w:sz w:val="20"/>
        </w:rPr>
      </w:pPr>
    </w:p>
    <w:p w14:paraId="27A107C9" w14:textId="77777777" w:rsidR="00387DD8" w:rsidRPr="00387DD8" w:rsidRDefault="00387DD8" w:rsidP="00387D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A]</w:t>
      </w:r>
    </w:p>
    <w:sectPr w:rsidR="00387DD8" w:rsidRPr="00387DD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6A11E98"/>
    <w:multiLevelType w:val="hybridMultilevel"/>
    <w:tmpl w:val="D9A046BC"/>
    <w:lvl w:ilvl="0" w:tplc="04090017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5874"/>
    <w:multiLevelType w:val="hybridMultilevel"/>
    <w:tmpl w:val="2A94B514"/>
    <w:lvl w:ilvl="0" w:tplc="0409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355FD"/>
    <w:rsid w:val="0025620E"/>
    <w:rsid w:val="002731FE"/>
    <w:rsid w:val="0028002C"/>
    <w:rsid w:val="002817BE"/>
    <w:rsid w:val="00286BCA"/>
    <w:rsid w:val="002872E9"/>
    <w:rsid w:val="002B30AC"/>
    <w:rsid w:val="002B61F5"/>
    <w:rsid w:val="00304F7D"/>
    <w:rsid w:val="0032260D"/>
    <w:rsid w:val="00351204"/>
    <w:rsid w:val="00387DD8"/>
    <w:rsid w:val="003A1A5A"/>
    <w:rsid w:val="003D2DC4"/>
    <w:rsid w:val="003D3F6F"/>
    <w:rsid w:val="003F2EC7"/>
    <w:rsid w:val="00406BD6"/>
    <w:rsid w:val="00422CD2"/>
    <w:rsid w:val="004572B2"/>
    <w:rsid w:val="0046039D"/>
    <w:rsid w:val="00483158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008F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32BB3"/>
    <w:rsid w:val="00962867"/>
    <w:rsid w:val="00980EC8"/>
    <w:rsid w:val="009D422C"/>
    <w:rsid w:val="009F0CA8"/>
    <w:rsid w:val="009F7747"/>
    <w:rsid w:val="00A01701"/>
    <w:rsid w:val="00A424BF"/>
    <w:rsid w:val="00A659D3"/>
    <w:rsid w:val="00AC29CD"/>
    <w:rsid w:val="00AC792C"/>
    <w:rsid w:val="00B223B6"/>
    <w:rsid w:val="00B23431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33C0"/>
    <w:rsid w:val="00CD7696"/>
    <w:rsid w:val="00D120BE"/>
    <w:rsid w:val="00D47F34"/>
    <w:rsid w:val="00D8574C"/>
    <w:rsid w:val="00D87E27"/>
    <w:rsid w:val="00DA2654"/>
    <w:rsid w:val="00DA706C"/>
    <w:rsid w:val="00DA7487"/>
    <w:rsid w:val="00DD6E8C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C5786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36099"/>
  <w14:defaultImageDpi w14:val="300"/>
  <w15:docId w15:val="{7AC3B123-91C0-4EE1-9A03-2DA5600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23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exceljet.net/excel-functions/excel-xnpv-functio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19</cp:revision>
  <dcterms:created xsi:type="dcterms:W3CDTF">2019-07-18T12:56:00Z</dcterms:created>
  <dcterms:modified xsi:type="dcterms:W3CDTF">2019-11-27T12:57:00Z</dcterms:modified>
</cp:coreProperties>
</file>