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155968D8" w:rsidR="002817BE" w:rsidDel="00EF356B" w:rsidRDefault="002817BE" w:rsidP="00EF356B">
      <w:pPr>
        <w:pStyle w:val="Quote"/>
        <w:rPr>
          <w:del w:id="1" w:author="Manoj Kr Saini" w:date="2019-05-10T13:33:00Z"/>
        </w:rPr>
      </w:pPr>
    </w:p>
    <w:p w14:paraId="2217DDFE" w14:textId="77777777" w:rsidR="00EF356B" w:rsidRPr="00EF356B" w:rsidRDefault="00EF356B" w:rsidP="00EF356B">
      <w:pPr>
        <w:rPr>
          <w:ins w:id="2" w:author="Manoj Kr Saini" w:date="2019-05-10T13:33:00Z"/>
          <w:rPrChange w:id="3" w:author="Manoj Kr Saini" w:date="2019-05-10T13:33:00Z">
            <w:rPr>
              <w:ins w:id="4" w:author="Manoj Kr Saini" w:date="2019-05-10T13:33:00Z"/>
              <w:rFonts w:ascii="Arial" w:hAnsi="Arial" w:cs="Arial"/>
            </w:rPr>
          </w:rPrChange>
        </w:rPr>
      </w:pPr>
    </w:p>
    <w:p w14:paraId="2AA72761" w14:textId="77777777" w:rsidR="008D61A1" w:rsidRDefault="00773866">
      <w:pPr>
        <w:pStyle w:val="Quote"/>
        <w:rPr>
          <w:ins w:id="5" w:author="Manoj Kr Saini" w:date="2019-05-10T13:31:00Z"/>
          <w:sz w:val="56"/>
          <w:szCs w:val="56"/>
        </w:rPr>
        <w:pPrChange w:id="6" w:author="Manoj Kr Saini" w:date="2019-05-10T13:33:00Z">
          <w:pPr>
            <w:pStyle w:val="Quote"/>
            <w:jc w:val="right"/>
          </w:pPr>
        </w:pPrChange>
      </w:pPr>
      <w:commentRangeStart w:id="7"/>
      <w:r w:rsidRPr="00B223B6">
        <w:t>“You</w:t>
      </w:r>
      <w:r w:rsidR="002817BE" w:rsidRPr="00B223B6">
        <w:t xml:space="preserve"> have to understand Accounting and the nuances of Accounting. It is the language of Business”</w:t>
      </w:r>
      <w:r w:rsidR="00B223B6">
        <w:rPr>
          <w:sz w:val="56"/>
          <w:szCs w:val="56"/>
        </w:rPr>
        <w:tab/>
      </w:r>
      <w:commentRangeEnd w:id="7"/>
      <w:r w:rsidR="00EA2F5F">
        <w:rPr>
          <w:rStyle w:val="CommentReference"/>
          <w:rFonts w:ascii="Times New Roman" w:eastAsia="Times New Roman" w:hAnsi="Times New Roman" w:cs="Times New Roman"/>
          <w:i w:val="0"/>
          <w:iCs w:val="0"/>
          <w:color w:val="auto"/>
        </w:rPr>
        <w:commentReference w:id="7"/>
      </w:r>
      <w:r w:rsidR="00B223B6">
        <w:rPr>
          <w:sz w:val="56"/>
          <w:szCs w:val="56"/>
        </w:rPr>
        <w:tab/>
      </w:r>
    </w:p>
    <w:p w14:paraId="2141E4A0" w14:textId="18B674AF" w:rsidR="002817BE" w:rsidRPr="00B223B6" w:rsidRDefault="002817BE" w:rsidP="00B223B6">
      <w:pPr>
        <w:pStyle w:val="Quote"/>
        <w:jc w:val="right"/>
        <w:rPr>
          <w:sz w:val="56"/>
          <w:szCs w:val="56"/>
        </w:rPr>
      </w:pPr>
      <w:r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8"/>
      <w:r w:rsidRPr="002817BE">
        <w:rPr>
          <w:rFonts w:ascii="Arial" w:hAnsi="Arial" w:cs="Arial"/>
        </w:rPr>
        <w:t>Introduction</w:t>
      </w:r>
      <w:commentRangeEnd w:id="8"/>
      <w:r w:rsidR="00C96D8C">
        <w:rPr>
          <w:rStyle w:val="CommentReference"/>
          <w:rFonts w:ascii="Times New Roman" w:eastAsia="Times New Roman" w:hAnsi="Times New Roman" w:cs="Times New Roman"/>
          <w:b w:val="0"/>
          <w:bCs w:val="0"/>
          <w:color w:val="auto"/>
        </w:rPr>
        <w:commentReference w:id="8"/>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 xml:space="preserve">revenue from membership fees and </w:t>
      </w:r>
      <w:proofErr w:type="gramStart"/>
      <w:r w:rsidRPr="00BB3815">
        <w:rPr>
          <w:rFonts w:ascii="Arial" w:hAnsi="Arial" w:cs="Arial"/>
          <w:i/>
          <w:sz w:val="20"/>
          <w:szCs w:val="20"/>
        </w:rPr>
        <w:t>single-classes</w:t>
      </w:r>
      <w:proofErr w:type="gramEnd"/>
      <w:r w:rsidRPr="00BB3815">
        <w:rPr>
          <w:rFonts w:ascii="Arial" w:hAnsi="Arial" w:cs="Arial"/>
          <w:i/>
          <w:sz w:val="20"/>
          <w:szCs w:val="20"/>
        </w:rPr>
        <w:t xml:space="preserve"> is approximately $30,000 per month.</w:t>
      </w:r>
      <w:r w:rsidRPr="00BB3815">
        <w:rPr>
          <w:rFonts w:ascii="Arial" w:hAnsi="Arial" w:cs="Arial"/>
          <w:sz w:val="20"/>
          <w:szCs w:val="20"/>
        </w:rPr>
        <w:t xml:space="preserve">  Core Fit incurs </w:t>
      </w:r>
      <w:proofErr w:type="gramStart"/>
      <w:r w:rsidRPr="00BB3815">
        <w:rPr>
          <w:rFonts w:ascii="Arial" w:hAnsi="Arial" w:cs="Arial"/>
          <w:sz w:val="20"/>
          <w:szCs w:val="20"/>
        </w:rPr>
        <w:t>a number of</w:t>
      </w:r>
      <w:proofErr w:type="gramEnd"/>
      <w:r w:rsidRPr="00BB3815">
        <w:rPr>
          <w:rFonts w:ascii="Arial" w:hAnsi="Arial" w:cs="Arial"/>
          <w:sz w:val="20"/>
          <w:szCs w:val="20"/>
        </w:rPr>
        <w:t xml:space="preserve">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commentRangeStart w:id="9"/>
      <w:commentRangeEnd w:id="9"/>
      <w:r>
        <w:rPr>
          <w:rStyle w:val="CommentReference"/>
          <w:rFonts w:ascii="Times New Roman" w:eastAsia="Times New Roman" w:hAnsi="Times New Roman" w:cs="Times New Roman"/>
        </w:rPr>
        <w:commentReference w:id="9"/>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8"/>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10"/>
      <w:r w:rsidRPr="00BB3815">
        <w:rPr>
          <w:rFonts w:ascii="Arial" w:hAnsi="Arial" w:cs="Arial"/>
        </w:rPr>
        <w:t xml:space="preserve">Core Fit Studio </w:t>
      </w:r>
      <w:commentRangeStart w:id="11"/>
      <w:r w:rsidRPr="00BB3815">
        <w:rPr>
          <w:rFonts w:ascii="Arial" w:hAnsi="Arial" w:cs="Arial"/>
        </w:rPr>
        <w:t>Overview</w:t>
      </w:r>
      <w:commentRangeEnd w:id="10"/>
      <w:r>
        <w:rPr>
          <w:rStyle w:val="CommentReference"/>
          <w:rFonts w:ascii="Times New Roman" w:eastAsia="Times New Roman" w:hAnsi="Times New Roman" w:cs="Times New Roman"/>
          <w:b w:val="0"/>
          <w:bCs w:val="0"/>
          <w:color w:val="auto"/>
        </w:rPr>
        <w:commentReference w:id="10"/>
      </w:r>
      <w:commentRangeEnd w:id="11"/>
      <w:r w:rsidR="00131EA0">
        <w:rPr>
          <w:rStyle w:val="CommentReference"/>
          <w:rFonts w:ascii="Times New Roman" w:eastAsia="Times New Roman" w:hAnsi="Times New Roman" w:cs="Times New Roman"/>
          <w:b w:val="0"/>
          <w:bCs w:val="0"/>
          <w:color w:val="auto"/>
        </w:rPr>
        <w:commentReference w:id="11"/>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 xml:space="preserve">Stella and Eddie met when they were both personal trainers at a neighborhood gym.  Eddie specializes in cardio and strength training while Stella specializes in yoga and </w:t>
      </w:r>
      <w:proofErr w:type="spellStart"/>
      <w:r w:rsidRPr="008053BD">
        <w:rPr>
          <w:rFonts w:ascii="Arial" w:eastAsia="Times New Roman" w:hAnsi="Arial" w:cs="Arial"/>
          <w:color w:val="000000"/>
          <w:sz w:val="20"/>
          <w:szCs w:val="20"/>
        </w:rPr>
        <w:t>pilates</w:t>
      </w:r>
      <w:proofErr w:type="spellEnd"/>
      <w:r w:rsidRPr="008053BD">
        <w:rPr>
          <w:rFonts w:ascii="Arial" w:eastAsia="Times New Roman" w:hAnsi="Arial" w:cs="Arial"/>
          <w:color w:val="000000"/>
          <w:sz w:val="20"/>
          <w:szCs w:val="20"/>
        </w:rPr>
        <w:t>,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EF356B">
      <w:pPr>
        <w:spacing w:before="280" w:after="280"/>
        <w:rPr>
          <w:rFonts w:ascii="Arial" w:eastAsia="Times New Roman" w:hAnsi="Arial" w:cs="Arial"/>
          <w:color w:val="000000"/>
          <w:sz w:val="20"/>
          <w:szCs w:val="20"/>
        </w:rPr>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12"/>
      <w:r w:rsidRPr="00422CD2">
        <w:rPr>
          <w:rFonts w:ascii="Arial" w:hAnsi="Arial" w:cs="Arial"/>
        </w:rPr>
        <w:t xml:space="preserve">Did you </w:t>
      </w:r>
      <w:commentRangeStart w:id="13"/>
      <w:r w:rsidRPr="00422CD2">
        <w:rPr>
          <w:rFonts w:ascii="Arial" w:hAnsi="Arial" w:cs="Arial"/>
        </w:rPr>
        <w:t>Know</w:t>
      </w:r>
      <w:commentRangeEnd w:id="13"/>
      <w:r w:rsidRPr="00422CD2">
        <w:rPr>
          <w:rStyle w:val="CommentReference"/>
          <w:rFonts w:ascii="Arial" w:hAnsi="Arial" w:cs="Arial"/>
          <w:sz w:val="26"/>
          <w:szCs w:val="26"/>
        </w:rPr>
        <w:commentReference w:id="13"/>
      </w:r>
      <w:r w:rsidRPr="00422CD2">
        <w:rPr>
          <w:rFonts w:ascii="Arial" w:hAnsi="Arial" w:cs="Arial"/>
        </w:rPr>
        <w:t>?</w:t>
      </w:r>
    </w:p>
    <w:p w14:paraId="7B72E2F8" w14:textId="2E2F2A99" w:rsidR="00897475" w:rsidRPr="00897475" w:rsidRDefault="00897475" w:rsidP="00897475">
      <w:pPr>
        <w:pStyle w:val="Quote"/>
      </w:pPr>
      <w:r w:rsidRPr="00897475">
        <w:t xml:space="preserve">The word </w:t>
      </w:r>
      <w:ins w:id="14" w:author="Mallika" w:date="2019-05-06T12:08:00Z">
        <w:r w:rsidR="00131EA0">
          <w:t>“</w:t>
        </w:r>
      </w:ins>
      <w:r w:rsidRPr="00897475">
        <w:t>Accounting</w:t>
      </w:r>
      <w:ins w:id="15" w:author="Mallika" w:date="2019-05-06T12:08:00Z">
        <w:r w:rsidR="00131EA0">
          <w:t>”</w:t>
        </w:r>
      </w:ins>
      <w:r w:rsidRPr="00897475">
        <w:t xml:space="preserve"> comes from the </w:t>
      </w:r>
      <w:proofErr w:type="spellStart"/>
      <w:ins w:id="16" w:author="Jasneet Kaur" w:date="2019-05-06T14:37:00Z">
        <w:r w:rsidR="00F152AC">
          <w:t>latin</w:t>
        </w:r>
        <w:proofErr w:type="spellEnd"/>
        <w:r w:rsidR="00F152AC">
          <w:t xml:space="preserve"> </w:t>
        </w:r>
      </w:ins>
      <w:r w:rsidRPr="00897475">
        <w:t xml:space="preserve">word </w:t>
      </w:r>
      <w:proofErr w:type="spellStart"/>
      <w:r w:rsidRPr="00897475">
        <w:t>comput</w:t>
      </w:r>
      <w:del w:id="17" w:author="Jasneet Kaur" w:date="2019-05-06T14:37:00Z">
        <w:r w:rsidRPr="00897475" w:rsidDel="00F152AC">
          <w:delText>e</w:delText>
        </w:r>
      </w:del>
      <w:ins w:id="18" w:author="Jasneet Kaur" w:date="2019-05-06T14:37:00Z">
        <w:r w:rsidR="00F152AC">
          <w:t>a</w:t>
        </w:r>
      </w:ins>
      <w:r w:rsidRPr="00897475">
        <w:t>r</w:t>
      </w:r>
      <w:ins w:id="19" w:author="Jasneet Kaur" w:date="2019-05-06T14:37:00Z">
        <w:r w:rsidR="00F152AC">
          <w:t>e</w:t>
        </w:r>
      </w:ins>
      <w:proofErr w:type="spellEnd"/>
      <w:r w:rsidRPr="00897475">
        <w:t xml:space="preserve"> meaning </w:t>
      </w:r>
      <w:ins w:id="20" w:author="Mallika" w:date="2019-05-06T12:08:00Z">
        <w:r w:rsidR="00131EA0">
          <w:t>“</w:t>
        </w:r>
      </w:ins>
      <w:r w:rsidRPr="00897475">
        <w:t>to count</w:t>
      </w:r>
      <w:ins w:id="21" w:author="Mallika" w:date="2019-05-06T12:08:00Z">
        <w:r w:rsidR="00131EA0">
          <w:t>”</w:t>
        </w:r>
      </w:ins>
      <w:r w:rsidRPr="00897475">
        <w:t xml:space="preserve"> or</w:t>
      </w:r>
      <w:ins w:id="22" w:author="Mallika" w:date="2019-05-06T12:08:00Z">
        <w:r w:rsidR="00131EA0">
          <w:t xml:space="preserve"> “to</w:t>
        </w:r>
      </w:ins>
      <w:r w:rsidRPr="00897475">
        <w:t xml:space="preserve"> </w:t>
      </w:r>
      <w:commentRangeStart w:id="23"/>
      <w:commentRangeStart w:id="24"/>
      <w:r w:rsidRPr="00897475">
        <w:t>score</w:t>
      </w:r>
      <w:commentRangeEnd w:id="12"/>
      <w:ins w:id="25" w:author="Mallika" w:date="2019-05-06T12:08:00Z">
        <w:r w:rsidR="00131EA0">
          <w:t>”</w:t>
        </w:r>
      </w:ins>
      <w:r>
        <w:rPr>
          <w:rStyle w:val="CommentReference"/>
          <w:rFonts w:ascii="Times New Roman" w:eastAsia="Times New Roman" w:hAnsi="Times New Roman" w:cs="Times New Roman"/>
          <w:i w:val="0"/>
          <w:iCs w:val="0"/>
          <w:color w:val="auto"/>
        </w:rPr>
        <w:commentReference w:id="12"/>
      </w:r>
      <w:commentRangeEnd w:id="23"/>
      <w:ins w:id="26"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23"/>
      </w:r>
      <w:commentRangeEnd w:id="24"/>
      <w:r w:rsidR="00CD7696">
        <w:rPr>
          <w:rStyle w:val="CommentReference"/>
          <w:rFonts w:ascii="Times New Roman" w:eastAsia="Times New Roman" w:hAnsi="Times New Roman" w:cs="Times New Roman"/>
          <w:i w:val="0"/>
          <w:iCs w:val="0"/>
          <w:color w:val="auto"/>
        </w:rPr>
        <w:commentReference w:id="24"/>
      </w:r>
    </w:p>
    <w:p w14:paraId="3EE987A0" w14:textId="46C1AAEF" w:rsidR="00C60AC1" w:rsidRDefault="00C60AC1" w:rsidP="00F20EB4">
      <w:pPr>
        <w:rPr>
          <w:ins w:id="27" w:author="Jasneet Kaur" w:date="2019-05-06T14:39:00Z"/>
          <w:rFonts w:ascii="Arial" w:hAnsi="Arial" w:cs="Arial"/>
        </w:rPr>
      </w:pPr>
    </w:p>
    <w:p w14:paraId="0EC77090" w14:textId="143600B5" w:rsidR="00DA706C" w:rsidRDefault="00DA706C" w:rsidP="00F20EB4">
      <w:pPr>
        <w:rPr>
          <w:ins w:id="28" w:author="Jasneet Kaur" w:date="2019-05-06T14:39:00Z"/>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 w:author="Manoj Kr Saini" w:date="2019-05-10T15:09:00Z">
          <w:tblPr>
            <w:tblStyle w:val="TableGrid"/>
            <w:tblW w:w="0" w:type="auto"/>
            <w:tblLook w:val="04A0" w:firstRow="1" w:lastRow="0" w:firstColumn="1" w:lastColumn="0" w:noHBand="0" w:noVBand="1"/>
          </w:tblPr>
        </w:tblPrChange>
      </w:tblPr>
      <w:tblGrid>
        <w:gridCol w:w="1724"/>
        <w:gridCol w:w="6180"/>
        <w:tblGridChange w:id="30">
          <w:tblGrid>
            <w:gridCol w:w="4258"/>
            <w:gridCol w:w="4258"/>
          </w:tblGrid>
        </w:tblGridChange>
      </w:tblGrid>
      <w:tr w:rsidR="00DA706C" w14:paraId="234A214B" w14:textId="77777777" w:rsidTr="00803306">
        <w:trPr>
          <w:trHeight w:val="2988"/>
          <w:ins w:id="31" w:author="Jasneet Kaur" w:date="2019-05-06T14:39:00Z"/>
        </w:trPr>
        <w:tc>
          <w:tcPr>
            <w:tcW w:w="1724" w:type="dxa"/>
            <w:tcPrChange w:id="32" w:author="Manoj Kr Saini" w:date="2019-05-10T15:09:00Z">
              <w:tcPr>
                <w:tcW w:w="4258" w:type="dxa"/>
              </w:tcPr>
            </w:tcPrChange>
          </w:tcPr>
          <w:p w14:paraId="51EF105A" w14:textId="3883322A" w:rsidR="00DA706C" w:rsidRDefault="00DA706C" w:rsidP="00F20EB4">
            <w:pPr>
              <w:rPr>
                <w:ins w:id="33" w:author="Jasneet Kaur" w:date="2019-05-06T14:39:00Z"/>
                <w:rFonts w:ascii="Arial" w:hAnsi="Arial" w:cs="Arial"/>
              </w:rPr>
            </w:pPr>
            <w:ins w:id="34" w:author="Jasneet Kaur" w:date="2019-05-06T14:39:00Z">
              <w:r w:rsidRPr="00F20EB4">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180" w:type="dxa"/>
            <w:tcPrChange w:id="35" w:author="Manoj Kr Saini" w:date="2019-05-10T15:09:00Z">
              <w:tcPr>
                <w:tcW w:w="4258" w:type="dxa"/>
              </w:tcPr>
            </w:tcPrChange>
          </w:tcPr>
          <w:p w14:paraId="2DB6AF40" w14:textId="77777777" w:rsidR="00DA706C" w:rsidRPr="000202C5" w:rsidRDefault="00DA706C" w:rsidP="00DA706C">
            <w:pPr>
              <w:rPr>
                <w:moveTo w:id="36" w:author="Jasneet Kaur" w:date="2019-05-06T14:39:00Z"/>
                <w:rFonts w:ascii="Arial" w:hAnsi="Arial" w:cs="Arial"/>
                <w:sz w:val="20"/>
                <w:szCs w:val="20"/>
              </w:rPr>
            </w:pPr>
            <w:moveToRangeStart w:id="37" w:author="Jasneet Kaur" w:date="2019-05-06T14:39:00Z" w:name="move8045998"/>
            <w:commentRangeStart w:id="38"/>
            <w:commentRangeStart w:id="39"/>
            <w:moveTo w:id="40" w:author="Jasneet Kaur" w:date="2019-05-06T14:39:00Z">
              <w:r w:rsidRPr="000202C5">
                <w:rPr>
                  <w:rFonts w:ascii="Arial" w:hAnsi="Arial" w:cs="Arial"/>
                  <w:sz w:val="20"/>
                  <w:szCs w:val="20"/>
                </w:rPr>
                <w:t>As</w:t>
              </w:r>
              <w:commentRangeEnd w:id="38"/>
              <w:r w:rsidRPr="000202C5">
                <w:rPr>
                  <w:rStyle w:val="CommentReference"/>
                  <w:rFonts w:ascii="Arial" w:eastAsia="Times New Roman" w:hAnsi="Arial" w:cs="Arial"/>
                  <w:sz w:val="20"/>
                  <w:szCs w:val="20"/>
                </w:rPr>
                <w:commentReference w:id="38"/>
              </w:r>
              <w:commentRangeEnd w:id="39"/>
              <w:r>
                <w:rPr>
                  <w:rStyle w:val="CommentReference"/>
                  <w:rFonts w:ascii="Times New Roman" w:eastAsia="Times New Roman" w:hAnsi="Times New Roman" w:cs="Times New Roman"/>
                </w:rPr>
                <w:commentReference w:id="39"/>
              </w:r>
              <w:r w:rsidRPr="000202C5">
                <w:rPr>
                  <w:rFonts w:ascii="Arial" w:hAnsi="Arial" w:cs="Arial"/>
                  <w:sz w:val="20"/>
                  <w:szCs w:val="20"/>
                </w:rPr>
                <w:t xml:space="preserve"> </w:t>
              </w:r>
              <w:commentRangeStart w:id="41"/>
              <w:commentRangeStart w:id="42"/>
              <w:r w:rsidRPr="000202C5">
                <w:rPr>
                  <w:rFonts w:ascii="Arial" w:hAnsi="Arial" w:cs="Arial"/>
                  <w:sz w:val="20"/>
                  <w:szCs w:val="20"/>
                </w:rPr>
                <w:t>Cor</w:t>
              </w:r>
              <w:commentRangeEnd w:id="41"/>
              <w:r>
                <w:rPr>
                  <w:rStyle w:val="CommentReference"/>
                  <w:rFonts w:ascii="Times New Roman" w:eastAsia="Times New Roman" w:hAnsi="Times New Roman" w:cs="Times New Roman"/>
                </w:rPr>
                <w:commentReference w:id="41"/>
              </w:r>
            </w:moveTo>
            <w:commentRangeEnd w:id="42"/>
            <w:r w:rsidR="00813CB8">
              <w:rPr>
                <w:rStyle w:val="CommentReference"/>
                <w:rFonts w:ascii="Times New Roman" w:eastAsia="Times New Roman" w:hAnsi="Times New Roman" w:cs="Times New Roman"/>
              </w:rPr>
              <w:commentReference w:id="42"/>
            </w:r>
            <w:sdt>
              <w:sdtPr>
                <w:rPr>
                  <w:rFonts w:ascii="Arial" w:hAnsi="Arial" w:cs="Arial"/>
                  <w:sz w:val="20"/>
                  <w:szCs w:val="20"/>
                </w:rPr>
                <w:tag w:val="goog_rdk_96"/>
                <w:id w:val="-1103415100"/>
              </w:sdtPr>
              <w:sdtEndPr/>
              <w:sdtContent/>
            </w:sdt>
            <w:sdt>
              <w:sdtPr>
                <w:rPr>
                  <w:rFonts w:ascii="Arial" w:hAnsi="Arial" w:cs="Arial"/>
                  <w:sz w:val="20"/>
                  <w:szCs w:val="20"/>
                </w:rPr>
                <w:tag w:val="goog_rdk_204"/>
                <w:id w:val="-45219561"/>
              </w:sdtPr>
              <w:sdtEndPr/>
              <w:sdtContent/>
            </w:sdt>
            <w:moveTo w:id="43" w:author="Jasneet Kaur" w:date="2019-05-06T14:39:00Z">
              <w:r w:rsidRPr="000202C5">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To>
          </w:p>
          <w:p w14:paraId="546DE9A3" w14:textId="77777777" w:rsidR="00DA706C" w:rsidRPr="000202C5" w:rsidRDefault="00DA706C" w:rsidP="00DA706C">
            <w:pPr>
              <w:rPr>
                <w:moveTo w:id="44" w:author="Jasneet Kaur" w:date="2019-05-06T14:39:00Z"/>
                <w:rFonts w:ascii="Arial" w:hAnsi="Arial" w:cs="Arial"/>
                <w:sz w:val="20"/>
                <w:szCs w:val="20"/>
              </w:rPr>
            </w:pPr>
          </w:p>
          <w:p w14:paraId="17A905AF" w14:textId="77777777" w:rsidR="00DA706C" w:rsidRPr="000202C5" w:rsidRDefault="00DA706C" w:rsidP="00DA706C">
            <w:pPr>
              <w:pStyle w:val="ListParagraph"/>
              <w:numPr>
                <w:ilvl w:val="0"/>
                <w:numId w:val="1"/>
              </w:numPr>
              <w:rPr>
                <w:moveTo w:id="45" w:author="Jasneet Kaur" w:date="2019-05-06T14:39:00Z"/>
                <w:rFonts w:ascii="Arial" w:hAnsi="Arial" w:cs="Arial"/>
                <w:sz w:val="20"/>
                <w:szCs w:val="20"/>
              </w:rPr>
            </w:pPr>
            <w:moveTo w:id="46" w:author="Jasneet Kaur" w:date="2019-05-06T14:39:00Z">
              <w:r w:rsidRPr="000202C5">
                <w:rPr>
                  <w:rFonts w:ascii="Arial" w:hAnsi="Arial" w:cs="Arial"/>
                  <w:sz w:val="20"/>
                  <w:szCs w:val="20"/>
                </w:rPr>
                <w:t xml:space="preserve">Should they </w:t>
              </w:r>
            </w:moveTo>
            <w:sdt>
              <w:sdtPr>
                <w:rPr>
                  <w:rFonts w:ascii="Arial" w:hAnsi="Arial" w:cs="Arial"/>
                  <w:sz w:val="20"/>
                  <w:szCs w:val="20"/>
                </w:rPr>
                <w:tag w:val="goog_rdk_46"/>
                <w:id w:val="616099309"/>
              </w:sdtPr>
              <w:sdtEndPr/>
              <w:sdtContent/>
            </w:sdt>
            <w:sdt>
              <w:sdtPr>
                <w:rPr>
                  <w:rFonts w:ascii="Arial" w:hAnsi="Arial" w:cs="Arial"/>
                  <w:sz w:val="20"/>
                  <w:szCs w:val="20"/>
                </w:rPr>
                <w:tag w:val="goog_rdk_154"/>
                <w:id w:val="98684303"/>
              </w:sdtPr>
              <w:sdtEndPr/>
              <w:sdtContent/>
            </w:sdt>
            <w:moveTo w:id="47" w:author="Jasneet Kaur" w:date="2019-05-06T14:39:00Z">
              <w:r w:rsidRPr="000202C5">
                <w:rPr>
                  <w:rFonts w:ascii="Arial" w:hAnsi="Arial" w:cs="Arial"/>
                  <w:sz w:val="20"/>
                  <w:szCs w:val="20"/>
                </w:rPr>
                <w:t xml:space="preserve">start selling healthy snacks, like smoothies or protein bars, in their studio? </w:t>
              </w:r>
            </w:moveTo>
          </w:p>
          <w:p w14:paraId="4A4BBA87" w14:textId="77777777" w:rsidR="00DA706C" w:rsidRPr="000202C5" w:rsidRDefault="00DA706C" w:rsidP="00DA706C">
            <w:pPr>
              <w:pStyle w:val="ListParagraph"/>
              <w:numPr>
                <w:ilvl w:val="0"/>
                <w:numId w:val="1"/>
              </w:numPr>
              <w:rPr>
                <w:moveTo w:id="48" w:author="Jasneet Kaur" w:date="2019-05-06T14:39:00Z"/>
                <w:rFonts w:ascii="Arial" w:hAnsi="Arial" w:cs="Arial"/>
                <w:sz w:val="20"/>
                <w:szCs w:val="20"/>
              </w:rPr>
            </w:pPr>
            <w:moveTo w:id="49" w:author="Jasneet Kaur" w:date="2019-05-06T14:39:00Z">
              <w:r w:rsidRPr="000202C5">
                <w:rPr>
                  <w:rFonts w:ascii="Arial" w:hAnsi="Arial" w:cs="Arial"/>
                  <w:sz w:val="20"/>
                  <w:szCs w:val="20"/>
                </w:rPr>
                <w:t xml:space="preserve">Does it make sense to sell Core Fit branded clothing or water bottles? </w:t>
              </w:r>
            </w:moveTo>
          </w:p>
          <w:p w14:paraId="563FB079" w14:textId="77777777" w:rsidR="00DA706C" w:rsidRPr="000202C5" w:rsidRDefault="00DA706C" w:rsidP="00DA706C">
            <w:pPr>
              <w:pStyle w:val="ListParagraph"/>
              <w:numPr>
                <w:ilvl w:val="0"/>
                <w:numId w:val="1"/>
              </w:numPr>
              <w:rPr>
                <w:moveTo w:id="50" w:author="Jasneet Kaur" w:date="2019-05-06T14:39:00Z"/>
                <w:rFonts w:ascii="Arial" w:hAnsi="Arial" w:cs="Arial"/>
                <w:sz w:val="20"/>
                <w:szCs w:val="20"/>
              </w:rPr>
            </w:pPr>
            <w:moveTo w:id="51" w:author="Jasneet Kaur" w:date="2019-05-06T14:39:00Z">
              <w:r w:rsidRPr="000202C5">
                <w:rPr>
                  <w:rFonts w:ascii="Arial" w:hAnsi="Arial" w:cs="Arial"/>
                  <w:sz w:val="20"/>
                  <w:szCs w:val="20"/>
                </w:rPr>
                <w:t xml:space="preserve">Could they start online video access of their classes for people that want to access the classes remotely? </w:t>
              </w:r>
            </w:moveTo>
          </w:p>
          <w:p w14:paraId="6461ED38" w14:textId="2CF243CC" w:rsidR="00DA706C" w:rsidRDefault="00DA706C" w:rsidP="00DA706C">
            <w:pPr>
              <w:pStyle w:val="ListParagraph"/>
              <w:numPr>
                <w:ilvl w:val="0"/>
                <w:numId w:val="1"/>
              </w:numPr>
              <w:rPr>
                <w:ins w:id="52" w:author="Manoj Kr Saini" w:date="2019-05-10T13:30:00Z"/>
                <w:rFonts w:ascii="Arial" w:hAnsi="Arial" w:cs="Arial"/>
                <w:sz w:val="20"/>
                <w:szCs w:val="20"/>
              </w:rPr>
            </w:pPr>
            <w:moveTo w:id="53" w:author="Jasneet Kaur" w:date="2019-05-06T14:39:00Z">
              <w:r w:rsidRPr="000202C5">
                <w:rPr>
                  <w:rFonts w:ascii="Arial" w:hAnsi="Arial" w:cs="Arial"/>
                  <w:sz w:val="20"/>
                  <w:szCs w:val="20"/>
                </w:rPr>
                <w:t xml:space="preserve">Is it a good idea to </w:t>
              </w:r>
              <w:proofErr w:type="gramStart"/>
              <w:r w:rsidRPr="000202C5">
                <w:rPr>
                  <w:rFonts w:ascii="Arial" w:hAnsi="Arial" w:cs="Arial"/>
                  <w:sz w:val="20"/>
                  <w:szCs w:val="20"/>
                </w:rPr>
                <w:t>open up</w:t>
              </w:r>
              <w:proofErr w:type="gramEnd"/>
              <w:r w:rsidRPr="000202C5">
                <w:rPr>
                  <w:rFonts w:ascii="Arial" w:hAnsi="Arial" w:cs="Arial"/>
                  <w:sz w:val="20"/>
                  <w:szCs w:val="20"/>
                </w:rPr>
                <w:t xml:space="preserve"> a second location? </w:t>
              </w:r>
            </w:moveTo>
          </w:p>
          <w:p w14:paraId="651FC0B3" w14:textId="77777777" w:rsidR="00027288" w:rsidRPr="000202C5" w:rsidDel="00803306" w:rsidRDefault="00027288">
            <w:pPr>
              <w:pStyle w:val="ListParagraph"/>
              <w:ind w:left="784"/>
              <w:rPr>
                <w:del w:id="54" w:author="Manoj Kr Saini" w:date="2019-05-10T15:09:00Z"/>
                <w:moveTo w:id="55" w:author="Jasneet Kaur" w:date="2019-05-06T14:39:00Z"/>
                <w:rFonts w:ascii="Arial" w:hAnsi="Arial" w:cs="Arial"/>
                <w:sz w:val="20"/>
                <w:szCs w:val="20"/>
              </w:rPr>
              <w:pPrChange w:id="56" w:author="Manoj Kr Saini" w:date="2019-05-10T13:30:00Z">
                <w:pPr>
                  <w:pStyle w:val="ListParagraph"/>
                  <w:numPr>
                    <w:numId w:val="1"/>
                  </w:numPr>
                  <w:ind w:left="784" w:hanging="360"/>
                </w:pPr>
              </w:pPrChange>
            </w:pPr>
            <w:bookmarkStart w:id="57" w:name="_GoBack"/>
            <w:bookmarkEnd w:id="57"/>
          </w:p>
          <w:moveToRangeEnd w:id="37"/>
          <w:p w14:paraId="5B533CA3" w14:textId="77777777" w:rsidR="00DA706C" w:rsidRDefault="00DA706C" w:rsidP="00F20EB4">
            <w:pPr>
              <w:rPr>
                <w:ins w:id="58" w:author="Jasneet Kaur" w:date="2019-05-06T14:39:00Z"/>
                <w:rFonts w:ascii="Arial" w:hAnsi="Arial" w:cs="Arial"/>
              </w:rPr>
            </w:pPr>
          </w:p>
        </w:tc>
      </w:tr>
    </w:tbl>
    <w:p w14:paraId="76C5E2A9" w14:textId="77777777" w:rsidR="00DA706C" w:rsidRPr="00C60AC1" w:rsidRDefault="00DA706C" w:rsidP="00F20EB4">
      <w:pPr>
        <w:rPr>
          <w:rFonts w:ascii="Arial" w:hAnsi="Arial" w:cs="Arial"/>
        </w:rPr>
      </w:pPr>
    </w:p>
    <w:p w14:paraId="2004CD22" w14:textId="32F5E671" w:rsidR="00C60AC1" w:rsidRPr="000202C5" w:rsidDel="00DA706C" w:rsidRDefault="00C60AC1" w:rsidP="00C60AC1">
      <w:pPr>
        <w:rPr>
          <w:moveFrom w:id="59" w:author="Jasneet Kaur" w:date="2019-05-06T14:39:00Z"/>
          <w:rFonts w:ascii="Arial" w:hAnsi="Arial" w:cs="Arial"/>
          <w:sz w:val="20"/>
          <w:szCs w:val="20"/>
        </w:rPr>
      </w:pPr>
      <w:moveFromRangeStart w:id="60" w:author="Jasneet Kaur" w:date="2019-05-06T14:39:00Z" w:name="move8045998"/>
      <w:commentRangeStart w:id="61"/>
      <w:commentRangeStart w:id="62"/>
      <w:moveFrom w:id="63" w:author="Jasneet Kaur" w:date="2019-05-06T14:39:00Z">
        <w:r w:rsidRPr="000202C5" w:rsidDel="00DA706C">
          <w:rPr>
            <w:rFonts w:ascii="Arial" w:hAnsi="Arial" w:cs="Arial"/>
            <w:sz w:val="20"/>
            <w:szCs w:val="20"/>
          </w:rPr>
          <w:t>As</w:t>
        </w:r>
        <w:commentRangeEnd w:id="61"/>
        <w:r w:rsidRPr="000202C5" w:rsidDel="00DA706C">
          <w:rPr>
            <w:rStyle w:val="CommentReference"/>
            <w:rFonts w:ascii="Arial" w:eastAsia="Times New Roman" w:hAnsi="Arial" w:cs="Arial"/>
            <w:sz w:val="20"/>
            <w:szCs w:val="20"/>
          </w:rPr>
          <w:commentReference w:id="61"/>
        </w:r>
        <w:commentRangeEnd w:id="62"/>
        <w:r w:rsidR="0046039D" w:rsidDel="00DA706C">
          <w:rPr>
            <w:rStyle w:val="CommentReference"/>
            <w:rFonts w:ascii="Times New Roman" w:eastAsia="Times New Roman" w:hAnsi="Times New Roman" w:cs="Times New Roman"/>
          </w:rPr>
          <w:commentReference w:id="62"/>
        </w:r>
        <w:r w:rsidRPr="000202C5" w:rsidDel="00DA706C">
          <w:rPr>
            <w:rFonts w:ascii="Arial" w:hAnsi="Arial" w:cs="Arial"/>
            <w:sz w:val="20"/>
            <w:szCs w:val="20"/>
          </w:rPr>
          <w:t xml:space="preserve"> </w:t>
        </w:r>
        <w:commentRangeStart w:id="64"/>
        <w:r w:rsidRPr="000202C5" w:rsidDel="00DA706C">
          <w:rPr>
            <w:rFonts w:ascii="Arial" w:hAnsi="Arial" w:cs="Arial"/>
            <w:sz w:val="20"/>
            <w:szCs w:val="20"/>
          </w:rPr>
          <w:t>Cor</w:t>
        </w:r>
        <w:commentRangeEnd w:id="64"/>
        <w:r w:rsidR="00131EA0" w:rsidDel="00DA706C">
          <w:rPr>
            <w:rStyle w:val="CommentReference"/>
            <w:rFonts w:ascii="Times New Roman" w:eastAsia="Times New Roman" w:hAnsi="Times New Roman" w:cs="Times New Roman"/>
          </w:rPr>
          <w:commentReference w:id="64"/>
        </w:r>
      </w:moveFrom>
      <w:sdt>
        <w:sdtPr>
          <w:rPr>
            <w:rFonts w:ascii="Arial" w:hAnsi="Arial" w:cs="Arial"/>
            <w:sz w:val="20"/>
            <w:szCs w:val="20"/>
          </w:rPr>
          <w:tag w:val="goog_rdk_96"/>
          <w:id w:val="2063217460"/>
        </w:sdtPr>
        <w:sdtEndPr/>
        <w:sdtContent/>
      </w:sdt>
      <w:sdt>
        <w:sdtPr>
          <w:rPr>
            <w:rFonts w:ascii="Arial" w:hAnsi="Arial" w:cs="Arial"/>
            <w:sz w:val="20"/>
            <w:szCs w:val="20"/>
          </w:rPr>
          <w:tag w:val="goog_rdk_204"/>
          <w:id w:val="-1559391952"/>
        </w:sdtPr>
        <w:sdtEndPr/>
        <w:sdtContent/>
      </w:sdt>
      <w:moveFrom w:id="65" w:author="Jasneet Kaur" w:date="2019-05-06T14:39:00Z">
        <w:r w:rsidRPr="000202C5" w:rsidDel="00DA706C">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From>
    </w:p>
    <w:p w14:paraId="733E5A2E" w14:textId="1E965133" w:rsidR="00C60AC1" w:rsidRPr="000202C5" w:rsidDel="00DA706C" w:rsidRDefault="00C60AC1" w:rsidP="00C60AC1">
      <w:pPr>
        <w:rPr>
          <w:moveFrom w:id="66" w:author="Jasneet Kaur" w:date="2019-05-06T14:39:00Z"/>
          <w:rFonts w:ascii="Arial" w:hAnsi="Arial" w:cs="Arial"/>
          <w:sz w:val="20"/>
          <w:szCs w:val="20"/>
        </w:rPr>
      </w:pPr>
    </w:p>
    <w:p w14:paraId="3A1685D5" w14:textId="36D8B4FC" w:rsidR="00C60AC1" w:rsidRPr="000202C5" w:rsidDel="00DA706C" w:rsidRDefault="00C60AC1" w:rsidP="00C60AC1">
      <w:pPr>
        <w:pStyle w:val="ListParagraph"/>
        <w:numPr>
          <w:ilvl w:val="0"/>
          <w:numId w:val="1"/>
        </w:numPr>
        <w:rPr>
          <w:moveFrom w:id="67" w:author="Jasneet Kaur" w:date="2019-05-06T14:39:00Z"/>
          <w:rFonts w:ascii="Arial" w:hAnsi="Arial" w:cs="Arial"/>
          <w:sz w:val="20"/>
          <w:szCs w:val="20"/>
        </w:rPr>
      </w:pPr>
      <w:moveFrom w:id="68" w:author="Jasneet Kaur" w:date="2019-05-06T14:39:00Z">
        <w:r w:rsidRPr="000202C5" w:rsidDel="00DA706C">
          <w:rPr>
            <w:rFonts w:ascii="Arial" w:hAnsi="Arial" w:cs="Arial"/>
            <w:sz w:val="20"/>
            <w:szCs w:val="20"/>
          </w:rPr>
          <w:t xml:space="preserve">Should they </w:t>
        </w:r>
      </w:moveFrom>
      <w:sdt>
        <w:sdtPr>
          <w:rPr>
            <w:rFonts w:ascii="Arial" w:hAnsi="Arial" w:cs="Arial"/>
            <w:sz w:val="20"/>
            <w:szCs w:val="20"/>
          </w:rPr>
          <w:tag w:val="goog_rdk_46"/>
          <w:id w:val="-2093308715"/>
        </w:sdtPr>
        <w:sdtEndPr/>
        <w:sdtContent/>
      </w:sdt>
      <w:customXmlDelRangeStart w:id="69" w:author="Manoj Kr Saini" w:date="2019-05-10T13:30:00Z"/>
      <w:sdt>
        <w:sdtPr>
          <w:rPr>
            <w:rFonts w:ascii="Arial" w:hAnsi="Arial" w:cs="Arial"/>
            <w:sz w:val="20"/>
            <w:szCs w:val="20"/>
          </w:rPr>
          <w:tag w:val="goog_rdk_154"/>
          <w:id w:val="-325432356"/>
        </w:sdtPr>
        <w:sdtEndPr/>
        <w:sdtContent>
          <w:customXmlDelRangeEnd w:id="69"/>
          <w:customXmlDelRangeStart w:id="70" w:author="Manoj Kr Saini" w:date="2019-05-10T13:30:00Z"/>
        </w:sdtContent>
      </w:sdt>
      <w:customXmlDelRangeEnd w:id="70"/>
      <w:moveFrom w:id="71" w:author="Jasneet Kaur" w:date="2019-05-06T14:39:00Z">
        <w:r w:rsidRPr="000202C5" w:rsidDel="00DA706C">
          <w:rPr>
            <w:rFonts w:ascii="Arial" w:hAnsi="Arial" w:cs="Arial"/>
            <w:sz w:val="20"/>
            <w:szCs w:val="20"/>
          </w:rPr>
          <w:t xml:space="preserve">start selling healthy snacks, like smoothies or protein bars, in their studio? </w:t>
        </w:r>
      </w:moveFrom>
    </w:p>
    <w:p w14:paraId="0D18FE3F" w14:textId="63FBEF9F" w:rsidR="00C60AC1" w:rsidRPr="000202C5" w:rsidDel="00DA706C" w:rsidRDefault="00C60AC1" w:rsidP="00C60AC1">
      <w:pPr>
        <w:pStyle w:val="ListParagraph"/>
        <w:numPr>
          <w:ilvl w:val="0"/>
          <w:numId w:val="1"/>
        </w:numPr>
        <w:rPr>
          <w:moveFrom w:id="72" w:author="Jasneet Kaur" w:date="2019-05-06T14:39:00Z"/>
          <w:rFonts w:ascii="Arial" w:hAnsi="Arial" w:cs="Arial"/>
          <w:sz w:val="20"/>
          <w:szCs w:val="20"/>
        </w:rPr>
      </w:pPr>
      <w:moveFrom w:id="73" w:author="Jasneet Kaur" w:date="2019-05-06T14:39:00Z">
        <w:r w:rsidRPr="000202C5" w:rsidDel="00DA706C">
          <w:rPr>
            <w:rFonts w:ascii="Arial" w:hAnsi="Arial" w:cs="Arial"/>
            <w:sz w:val="20"/>
            <w:szCs w:val="20"/>
          </w:rPr>
          <w:t xml:space="preserve">Does it make sense to sell Core Fit branded clothing or water bottles? </w:t>
        </w:r>
      </w:moveFrom>
    </w:p>
    <w:p w14:paraId="12DE5D67" w14:textId="3DF87C7E" w:rsidR="00C60AC1" w:rsidRPr="000202C5" w:rsidDel="00DA706C" w:rsidRDefault="00C60AC1" w:rsidP="00C60AC1">
      <w:pPr>
        <w:pStyle w:val="ListParagraph"/>
        <w:numPr>
          <w:ilvl w:val="0"/>
          <w:numId w:val="1"/>
        </w:numPr>
        <w:rPr>
          <w:moveFrom w:id="74" w:author="Jasneet Kaur" w:date="2019-05-06T14:39:00Z"/>
          <w:rFonts w:ascii="Arial" w:hAnsi="Arial" w:cs="Arial"/>
          <w:sz w:val="20"/>
          <w:szCs w:val="20"/>
        </w:rPr>
      </w:pPr>
      <w:moveFrom w:id="75" w:author="Jasneet Kaur" w:date="2019-05-06T14:39:00Z">
        <w:r w:rsidRPr="000202C5" w:rsidDel="00DA706C">
          <w:rPr>
            <w:rFonts w:ascii="Arial" w:hAnsi="Arial" w:cs="Arial"/>
            <w:sz w:val="20"/>
            <w:szCs w:val="20"/>
          </w:rPr>
          <w:t xml:space="preserve">Could they start online video access of their classes for people that want to access the classes remotely? </w:t>
        </w:r>
      </w:moveFrom>
    </w:p>
    <w:p w14:paraId="77B1F9D4" w14:textId="0978C96F" w:rsidR="00C60AC1" w:rsidDel="00F01948" w:rsidRDefault="00C60AC1" w:rsidP="00C60AC1">
      <w:pPr>
        <w:rPr>
          <w:del w:id="76" w:author="Manoj Kr Saini" w:date="2019-05-10T13:30:00Z"/>
          <w:rFonts w:ascii="Arial" w:hAnsi="Arial" w:cs="Arial"/>
          <w:sz w:val="20"/>
          <w:szCs w:val="20"/>
        </w:rPr>
      </w:pPr>
      <w:moveFrom w:id="77" w:author="Jasneet Kaur" w:date="2019-05-06T14:39:00Z">
        <w:r w:rsidRPr="000202C5" w:rsidDel="00DA706C">
          <w:rPr>
            <w:rFonts w:ascii="Arial" w:hAnsi="Arial" w:cs="Arial"/>
            <w:sz w:val="20"/>
            <w:szCs w:val="20"/>
          </w:rPr>
          <w:t xml:space="preserve">Is it a good idea to open up a second location? </w:t>
        </w:r>
      </w:moveFrom>
    </w:p>
    <w:p w14:paraId="79D451E1" w14:textId="20EDBDC6" w:rsidR="00F01948" w:rsidRDefault="00F01948" w:rsidP="00C60AC1">
      <w:pPr>
        <w:rPr>
          <w:ins w:id="78" w:author="Manoj Kr Saini" w:date="2019-05-10T13:30:00Z"/>
          <w:rFonts w:ascii="Arial" w:hAnsi="Arial" w:cs="Arial"/>
          <w:sz w:val="20"/>
          <w:szCs w:val="20"/>
        </w:rPr>
      </w:pPr>
    </w:p>
    <w:p w14:paraId="5B9622C7" w14:textId="77777777" w:rsidR="00027288" w:rsidRPr="000202C5" w:rsidRDefault="00027288" w:rsidP="005065AF">
      <w:pPr>
        <w:pStyle w:val="ListParagraph"/>
        <w:numPr>
          <w:ilvl w:val="0"/>
          <w:numId w:val="1"/>
        </w:numPr>
        <w:rPr>
          <w:ins w:id="79" w:author="Manoj Kr Saini" w:date="2019-05-10T13:30:00Z"/>
          <w:moveFrom w:id="80" w:author="Jasneet Kaur" w:date="2019-05-06T14:39:00Z"/>
          <w:rFonts w:ascii="Arial" w:hAnsi="Arial" w:cs="Arial"/>
          <w:sz w:val="20"/>
          <w:szCs w:val="20"/>
        </w:rPr>
      </w:pPr>
    </w:p>
    <w:moveFromRangeEnd w:id="60"/>
    <w:p w14:paraId="01CA29D0" w14:textId="77777777" w:rsidR="00C60AC1" w:rsidRPr="000202C5" w:rsidDel="00F01948" w:rsidRDefault="00C60AC1" w:rsidP="005065AF">
      <w:pPr>
        <w:rPr>
          <w:del w:id="81" w:author="Manoj Kr Saini" w:date="2019-05-10T13:30:00Z"/>
          <w:rFonts w:ascii="Arial" w:hAnsi="Arial" w:cs="Arial"/>
          <w:sz w:val="20"/>
          <w:szCs w:val="20"/>
        </w:rPr>
        <w:pPrChange w:id="82" w:author="Manoj Kr Saini" w:date="2019-05-10T15:09:00Z">
          <w:pPr/>
        </w:pPrChange>
      </w:pPr>
    </w:p>
    <w:p w14:paraId="43B2C457" w14:textId="77777777" w:rsidR="00C60AC1" w:rsidRPr="000202C5" w:rsidRDefault="00C60AC1" w:rsidP="005065AF">
      <w:pPr>
        <w:rPr>
          <w:rFonts w:ascii="Arial" w:hAnsi="Arial" w:cs="Arial"/>
          <w:sz w:val="20"/>
          <w:szCs w:val="20"/>
        </w:rPr>
        <w:pPrChange w:id="83" w:author="Manoj Kr Saini" w:date="2019-05-10T15:09:00Z">
          <w:pPr/>
        </w:pPrChange>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Del="005C6C7B" w:rsidRDefault="00C60AC1" w:rsidP="00F20EB4">
      <w:pPr>
        <w:rPr>
          <w:del w:id="84" w:author="Manoj Kr Saini" w:date="2019-05-10T13:18:00Z"/>
        </w:rPr>
      </w:pPr>
    </w:p>
    <w:p w14:paraId="267B994B" w14:textId="77777777" w:rsidR="00C60AC1" w:rsidRPr="005C6C7B" w:rsidRDefault="00C60AC1">
      <w:pPr>
        <w:pStyle w:val="Heading2"/>
        <w:rPr>
          <w:rFonts w:cstheme="majorHAnsi"/>
          <w:b w:val="0"/>
          <w:sz w:val="32"/>
          <w:szCs w:val="32"/>
          <w:rPrChange w:id="85" w:author="Manoj Kr Saini" w:date="2019-05-10T13:19:00Z">
            <w:rPr/>
          </w:rPrChange>
        </w:rPr>
        <w:pPrChange w:id="86" w:author="Manoj Kr Saini" w:date="2019-05-10T13:35:00Z">
          <w:pPr>
            <w:pStyle w:val="Heading3"/>
          </w:pPr>
        </w:pPrChange>
      </w:pPr>
      <w:commentRangeStart w:id="87"/>
      <w:r w:rsidRPr="005C6C7B">
        <w:rPr>
          <w:rFonts w:cstheme="majorHAnsi"/>
          <w:b w:val="0"/>
          <w:sz w:val="32"/>
          <w:szCs w:val="32"/>
          <w:rPrChange w:id="88" w:author="Manoj Kr Saini" w:date="2019-05-10T13:19:00Z">
            <w:rPr/>
          </w:rPrChange>
        </w:rPr>
        <w:t>Test Your Understanding 1</w:t>
      </w:r>
      <w:commentRangeEnd w:id="87"/>
      <w:r w:rsidR="005E232C" w:rsidRPr="005C6C7B">
        <w:rPr>
          <w:rStyle w:val="CommentReference"/>
          <w:rFonts w:eastAsia="Times New Roman" w:cstheme="majorHAnsi"/>
          <w:b w:val="0"/>
          <w:bCs w:val="0"/>
          <w:color w:val="auto"/>
          <w:sz w:val="32"/>
          <w:szCs w:val="32"/>
          <w:rPrChange w:id="89" w:author="Manoj Kr Saini" w:date="2019-05-10T13:19:00Z">
            <w:rPr>
              <w:rStyle w:val="CommentReference"/>
              <w:rFonts w:ascii="Times New Roman" w:eastAsia="Times New Roman" w:hAnsi="Times New Roman" w:cs="Times New Roman"/>
              <w:b w:val="0"/>
              <w:bCs w:val="0"/>
              <w:color w:val="auto"/>
            </w:rPr>
          </w:rPrChange>
        </w:rPr>
        <w:commentReference w:id="87"/>
      </w:r>
    </w:p>
    <w:p w14:paraId="126325E6" w14:textId="77777777" w:rsidR="005C6C7B" w:rsidRPr="004A3132" w:rsidRDefault="005C6C7B" w:rsidP="005C6C7B">
      <w:pPr>
        <w:rPr>
          <w:ins w:id="90" w:author="Manoj Kr Saini" w:date="2019-05-10T13:19:00Z"/>
          <w:lang w:val="en-GB"/>
        </w:rPr>
      </w:pPr>
      <w:ins w:id="91" w:author="Manoj Kr Saini" w:date="2019-05-10T13:19:00Z">
        <w:r>
          <w:rPr>
            <w:lang w:val="en-GB"/>
          </w:rPr>
          <w:t>&lt;ignore&gt;</w:t>
        </w:r>
      </w:ins>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77777777" w:rsidR="00C60AC1" w:rsidRPr="00C60AC1" w:rsidRDefault="00C60AC1" w:rsidP="00C60AC1">
      <w:pPr>
        <w:pStyle w:val="ListParagraph"/>
        <w:numPr>
          <w:ilvl w:val="0"/>
          <w:numId w:val="3"/>
        </w:numPr>
        <w:ind w:left="426"/>
        <w:rPr>
          <w:color w:val="008000"/>
        </w:rPr>
      </w:pPr>
      <w:r w:rsidRPr="00C60AC1">
        <w:rPr>
          <w:color w:val="008000"/>
        </w:rPr>
        <w:t>stockholders</w:t>
      </w:r>
    </w:p>
    <w:p w14:paraId="2F393D98" w14:textId="57BCB248" w:rsidR="00C60AC1" w:rsidRDefault="00C60AC1" w:rsidP="00C60AC1">
      <w:pPr>
        <w:rPr>
          <w:ins w:id="92" w:author="Manoj Kr Saini" w:date="2019-05-09T19:34:00Z"/>
        </w:rPr>
      </w:pPr>
    </w:p>
    <w:p w14:paraId="7D105D34" w14:textId="77D4870D" w:rsidR="00794FEF" w:rsidRDefault="00794FEF" w:rsidP="00C60AC1">
      <w:pPr>
        <w:rPr>
          <w:ins w:id="93" w:author="Manoj Kr Saini" w:date="2019-05-09T19:34:00Z"/>
        </w:rPr>
      </w:pPr>
    </w:p>
    <w:p w14:paraId="2F4E04F8" w14:textId="3B3CF264" w:rsidR="00794FEF" w:rsidRPr="00C60AC1" w:rsidRDefault="005C6C7B" w:rsidP="00C60AC1">
      <w:ins w:id="94" w:author="Manoj Kr Saini" w:date="2019-05-10T13:19:00Z">
        <w:r>
          <w:t>&lt;/ignore&gt;</w:t>
        </w:r>
      </w:ins>
    </w:p>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7"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8"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9"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10"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11" w:author="Mallika" w:date="2019-05-06T12:02:00Z" w:initials="M">
    <w:p w14:paraId="4C2F6ED6" w14:textId="0DB2B854" w:rsidR="00131EA0" w:rsidRDefault="00131EA0">
      <w:pPr>
        <w:pStyle w:val="CommentText"/>
      </w:pPr>
      <w:r>
        <w:rPr>
          <w:rStyle w:val="CommentReference"/>
        </w:rPr>
        <w:annotationRef/>
      </w:r>
      <w:r>
        <w:t>Yes</w:t>
      </w:r>
    </w:p>
  </w:comment>
  <w:comment w:id="13" w:author="Mallika" w:date="2019-04-24T23:16:00Z" w:initials="M">
    <w:p w14:paraId="2F30B493" w14:textId="77777777" w:rsidR="00F20EB4" w:rsidRDefault="00F20EB4">
      <w:pPr>
        <w:pStyle w:val="CommentText"/>
      </w:pPr>
      <w:r>
        <w:rPr>
          <w:rStyle w:val="CommentReference"/>
        </w:rPr>
        <w:annotationRef/>
      </w:r>
      <w:r>
        <w:t>Text to be reinserted here? (In Quote box format)</w:t>
      </w:r>
    </w:p>
  </w:comment>
  <w:comment w:id="12"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23"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24" w:author="Jasneet Kaur" w:date="2019-05-06T14:38:00Z" w:initials="JK">
    <w:p w14:paraId="6E30D439" w14:textId="1F3720C6" w:rsidR="00CD7696" w:rsidRDefault="00CD7696">
      <w:pPr>
        <w:pStyle w:val="CommentText"/>
      </w:pPr>
      <w:r>
        <w:rPr>
          <w:rStyle w:val="CommentReference"/>
        </w:rPr>
        <w:annotationRef/>
      </w:r>
      <w:r>
        <w:t>updated</w:t>
      </w:r>
    </w:p>
  </w:comment>
  <w:comment w:id="38" w:author="Mallika" w:date="2019-04-24T23:19:00Z" w:initials="M">
    <w:p w14:paraId="1BD66054" w14:textId="77777777" w:rsidR="00DA706C" w:rsidRDefault="00DA706C" w:rsidP="00DA706C">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39" w:author="Jasneet Kaur" w:date="2019-05-01T12:51:00Z" w:initials="JK">
    <w:p w14:paraId="0A3A27F9" w14:textId="77777777" w:rsidR="00DA706C" w:rsidRDefault="00DA706C" w:rsidP="00DA706C">
      <w:pPr>
        <w:pStyle w:val="CommentText"/>
      </w:pPr>
      <w:r>
        <w:rPr>
          <w:rStyle w:val="CommentReference"/>
        </w:rPr>
        <w:annotationRef/>
      </w:r>
      <w:r>
        <w:t>It can be inserted via a table. Do you want to insert?</w:t>
      </w:r>
    </w:p>
  </w:comment>
  <w:comment w:id="41" w:author="Mallika" w:date="2019-05-06T12:10:00Z" w:initials="M">
    <w:p w14:paraId="741C2A6F" w14:textId="77777777" w:rsidR="00DA706C" w:rsidRDefault="00DA706C" w:rsidP="00DA706C">
      <w:pPr>
        <w:pStyle w:val="CommentText"/>
      </w:pPr>
      <w:r>
        <w:rPr>
          <w:rStyle w:val="CommentReference"/>
        </w:rPr>
        <w:annotationRef/>
      </w:r>
      <w:r>
        <w:t xml:space="preserve">Feel like we need a graphic or image to break the flow.  The easiest might be to insert the Core Fit logo.   </w:t>
      </w:r>
    </w:p>
  </w:comment>
  <w:comment w:id="42" w:author="Jasneet Kaur" w:date="2019-05-06T14:40:00Z" w:initials="JK">
    <w:p w14:paraId="27614DF3" w14:textId="29EA69EC" w:rsidR="00813CB8" w:rsidRDefault="00813CB8">
      <w:pPr>
        <w:pStyle w:val="CommentText"/>
      </w:pPr>
      <w:r>
        <w:rPr>
          <w:rStyle w:val="CommentReference"/>
        </w:rPr>
        <w:annotationRef/>
      </w:r>
      <w:r>
        <w:t>Done via table</w:t>
      </w:r>
    </w:p>
  </w:comment>
  <w:comment w:id="61" w:author="Mallika" w:date="2019-04-24T23:19:00Z" w:initials="M">
    <w:p w14:paraId="7A8C458A" w14:textId="77777777" w:rsidR="00C60AC1" w:rsidRDefault="00C60AC1">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62" w:author="Jasneet Kaur" w:date="2019-05-01T12:51:00Z" w:initials="JK">
    <w:p w14:paraId="5BBB9D24" w14:textId="1D6A2EB9" w:rsidR="0046039D" w:rsidRDefault="0046039D">
      <w:pPr>
        <w:pStyle w:val="CommentText"/>
      </w:pPr>
      <w:r>
        <w:rPr>
          <w:rStyle w:val="CommentReference"/>
        </w:rPr>
        <w:annotationRef/>
      </w:r>
      <w:r>
        <w:t>It can be inserted via a table. Do you want to insert?</w:t>
      </w:r>
    </w:p>
  </w:comment>
  <w:comment w:id="64" w:author="Mallika" w:date="2019-05-06T12:10:00Z" w:initials="M">
    <w:p w14:paraId="1C562D02" w14:textId="567802A7" w:rsidR="00131EA0" w:rsidRDefault="00131EA0">
      <w:pPr>
        <w:pStyle w:val="CommentText"/>
      </w:pPr>
      <w:r>
        <w:rPr>
          <w:rStyle w:val="CommentReference"/>
        </w:rPr>
        <w:annotationRef/>
      </w:r>
      <w:r>
        <w:t xml:space="preserve">Feel like we need a graphic or image to break the flow.  The easiest might be to insert the Core Fit logo.   </w:t>
      </w:r>
    </w:p>
  </w:comment>
  <w:comment w:id="87"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1BD66054" w15:done="0"/>
  <w15:commentEx w15:paraId="0A3A27F9" w15:paraIdParent="1BD66054" w15:done="0"/>
  <w15:commentEx w15:paraId="741C2A6F" w15:done="0"/>
  <w15:commentEx w15:paraId="27614DF3" w15:paraIdParent="741C2A6F" w15:done="0"/>
  <w15:commentEx w15:paraId="7A8C458A" w15:done="0"/>
  <w15:commentEx w15:paraId="5BBB9D24" w15:paraIdParent="7A8C458A" w15:done="0"/>
  <w15:commentEx w15:paraId="1C562D02" w15:done="0"/>
  <w15:commentEx w15:paraId="04E40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27288"/>
    <w:rsid w:val="00090699"/>
    <w:rsid w:val="00131EA0"/>
    <w:rsid w:val="001772FE"/>
    <w:rsid w:val="001D59EA"/>
    <w:rsid w:val="002817BE"/>
    <w:rsid w:val="003D2DC4"/>
    <w:rsid w:val="00422CD2"/>
    <w:rsid w:val="0046039D"/>
    <w:rsid w:val="005065AF"/>
    <w:rsid w:val="00597B7A"/>
    <w:rsid w:val="005C6C7B"/>
    <w:rsid w:val="005E232C"/>
    <w:rsid w:val="00694862"/>
    <w:rsid w:val="00773866"/>
    <w:rsid w:val="00794FEF"/>
    <w:rsid w:val="007A3187"/>
    <w:rsid w:val="007E43D5"/>
    <w:rsid w:val="0080273E"/>
    <w:rsid w:val="00803306"/>
    <w:rsid w:val="008053BD"/>
    <w:rsid w:val="00813CB8"/>
    <w:rsid w:val="008545EB"/>
    <w:rsid w:val="00897475"/>
    <w:rsid w:val="008D61A1"/>
    <w:rsid w:val="00A424BF"/>
    <w:rsid w:val="00A659D3"/>
    <w:rsid w:val="00B223B6"/>
    <w:rsid w:val="00B47932"/>
    <w:rsid w:val="00BB3815"/>
    <w:rsid w:val="00C161DD"/>
    <w:rsid w:val="00C60AC1"/>
    <w:rsid w:val="00C7646D"/>
    <w:rsid w:val="00C96D8C"/>
    <w:rsid w:val="00CD7696"/>
    <w:rsid w:val="00D47F34"/>
    <w:rsid w:val="00DA706C"/>
    <w:rsid w:val="00EA2F5F"/>
    <w:rsid w:val="00ED6981"/>
    <w:rsid w:val="00EF356B"/>
    <w:rsid w:val="00F01948"/>
    <w:rsid w:val="00F152AC"/>
    <w:rsid w:val="00F20EB4"/>
    <w:rsid w:val="00F2582B"/>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Manoj Kr Saini</cp:lastModifiedBy>
  <cp:revision>40</cp:revision>
  <dcterms:created xsi:type="dcterms:W3CDTF">2019-04-24T16:59:00Z</dcterms:created>
  <dcterms:modified xsi:type="dcterms:W3CDTF">2019-05-10T09:39:00Z</dcterms:modified>
</cp:coreProperties>
</file>