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12" w:rsidRDefault="00207012" w:rsidP="005F66A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Background Information</w:t>
      </w:r>
    </w:p>
    <w:p w:rsidR="00207012" w:rsidRPr="005F66A7" w:rsidRDefault="00116330" w:rsidP="005F66A7">
      <w:pPr>
        <w:rPr>
          <w:i/>
          <w:shd w:val="clear" w:color="auto" w:fill="FFFFFF"/>
        </w:rPr>
      </w:pPr>
      <w:r w:rsidRPr="005F66A7">
        <w:rPr>
          <w:i/>
          <w:shd w:val="clear" w:color="auto" w:fill="FFFFFF"/>
        </w:rPr>
        <w:t>Within Help topics a name in italics indicates a link to this document.</w:t>
      </w:r>
    </w:p>
    <w:p w:rsidR="006C734E" w:rsidRPr="007E12F4" w:rsidRDefault="006C734E" w:rsidP="005F66A7">
      <w:pPr>
        <w:rPr>
          <w:shd w:val="clear" w:color="auto" w:fill="FFFFFF"/>
        </w:rPr>
      </w:pPr>
      <w:r w:rsidRPr="006A1413">
        <w:rPr>
          <w:bCs/>
          <w:shd w:val="clear" w:color="auto" w:fill="FFFFFF"/>
        </w:rPr>
        <w:t>André</w:t>
      </w:r>
      <w:r w:rsidRPr="006A1413">
        <w:rPr>
          <w:shd w:val="clear" w:color="auto" w:fill="FFFFFF"/>
        </w:rPr>
        <w:t>-</w:t>
      </w:r>
      <w:r w:rsidRPr="006A1413">
        <w:rPr>
          <w:bCs/>
          <w:shd w:val="clear" w:color="auto" w:fill="FFFFFF"/>
        </w:rPr>
        <w:t>Marie</w:t>
      </w:r>
      <w:r w:rsidRPr="007E12F4">
        <w:rPr>
          <w:b/>
          <w:bCs/>
          <w:shd w:val="clear" w:color="auto" w:fill="FFFFFF"/>
        </w:rPr>
        <w:t xml:space="preserve"> Ampère</w:t>
      </w:r>
      <w:r w:rsidRPr="007E12F4">
        <w:rPr>
          <w:rStyle w:val="apple-converted-space"/>
          <w:shd w:val="clear" w:color="auto" w:fill="FFFFFF"/>
        </w:rPr>
        <w:t>,</w:t>
      </w:r>
      <w:r w:rsidRPr="007E12F4">
        <w:rPr>
          <w:shd w:val="clear" w:color="auto" w:fill="FFFFFF"/>
        </w:rPr>
        <w:t xml:space="preserve"> French, </w:t>
      </w:r>
      <w:proofErr w:type="gramStart"/>
      <w:r w:rsidRPr="007E12F4">
        <w:rPr>
          <w:shd w:val="clear" w:color="auto" w:fill="FFFFFF"/>
        </w:rPr>
        <w:t>1775</w:t>
      </w:r>
      <w:proofErr w:type="gramEnd"/>
      <w:r w:rsidRPr="007E12F4">
        <w:rPr>
          <w:shd w:val="clear" w:color="auto" w:fill="FFFFFF"/>
        </w:rPr>
        <w:t xml:space="preserve"> –1836 was a physicist and mathematician who was a pioneer of classical electromagnetism.</w:t>
      </w:r>
      <w:r w:rsidR="0021117F">
        <w:rPr>
          <w:shd w:val="clear" w:color="auto" w:fill="FFFFFF"/>
        </w:rPr>
        <w:t xml:space="preserve"> The Ampere (often abbreviated to Amp) is the fundamental unit of electric current.</w:t>
      </w:r>
    </w:p>
    <w:p w:rsidR="00B05565" w:rsidRPr="007E12F4" w:rsidRDefault="00207012" w:rsidP="005F66A7">
      <w:pPr>
        <w:rPr>
          <w:bCs/>
          <w:shd w:val="clear" w:color="auto" w:fill="FFFFFF"/>
        </w:rPr>
      </w:pPr>
      <w:r w:rsidRPr="006A1413">
        <w:rPr>
          <w:bCs/>
          <w:shd w:val="clear" w:color="auto" w:fill="FFFFFF"/>
        </w:rPr>
        <w:t>Hendrik Wade</w:t>
      </w:r>
      <w:r w:rsidRPr="007E12F4">
        <w:rPr>
          <w:b/>
          <w:bCs/>
          <w:shd w:val="clear" w:color="auto" w:fill="FFFFFF"/>
        </w:rPr>
        <w:t xml:space="preserve"> Bode</w:t>
      </w:r>
      <w:r w:rsidR="00EB5E36" w:rsidRPr="007E12F4">
        <w:rPr>
          <w:bCs/>
          <w:shd w:val="clear" w:color="auto" w:fill="FFFFFF"/>
        </w:rPr>
        <w:t>,</w:t>
      </w:r>
      <w:r w:rsidR="00EC061C" w:rsidRPr="007E12F4">
        <w:rPr>
          <w:bCs/>
          <w:shd w:val="clear" w:color="auto" w:fill="FFFFFF"/>
        </w:rPr>
        <w:t xml:space="preserve"> American of Dutch descent, 1905</w:t>
      </w:r>
      <w:r w:rsidR="00EB5E36" w:rsidRPr="007E12F4">
        <w:rPr>
          <w:bCs/>
          <w:shd w:val="clear" w:color="auto" w:fill="FFFFFF"/>
        </w:rPr>
        <w:t>-1982</w:t>
      </w:r>
      <w:r w:rsidRPr="007E12F4">
        <w:rPr>
          <w:bCs/>
          <w:shd w:val="clear" w:color="auto" w:fill="FFFFFF"/>
        </w:rPr>
        <w:t xml:space="preserve"> was a pioneer of control theory</w:t>
      </w:r>
      <w:r w:rsidR="008424A0" w:rsidRPr="007E12F4">
        <w:rPr>
          <w:bCs/>
          <w:shd w:val="clear" w:color="auto" w:fill="FFFFFF"/>
        </w:rPr>
        <w:t>.</w:t>
      </w:r>
      <w:bookmarkStart w:id="0" w:name="_GoBack"/>
      <w:bookmarkEnd w:id="0"/>
    </w:p>
    <w:p w:rsidR="00A674C6" w:rsidRDefault="00CA7ABB" w:rsidP="005F66A7">
      <w:pPr>
        <w:rPr>
          <w:iCs/>
          <w:sz w:val="21"/>
          <w:szCs w:val="21"/>
          <w:shd w:val="clear" w:color="auto" w:fill="FFFFFF"/>
        </w:rPr>
      </w:pPr>
      <w:r w:rsidRPr="006A1413">
        <w:rPr>
          <w:bCs/>
          <w:sz w:val="21"/>
          <w:szCs w:val="21"/>
          <w:shd w:val="clear" w:color="auto" w:fill="FFFFFF"/>
        </w:rPr>
        <w:t>Sir Isaac</w:t>
      </w:r>
      <w:r w:rsidRPr="007E12F4">
        <w:rPr>
          <w:b/>
          <w:bCs/>
          <w:sz w:val="21"/>
          <w:szCs w:val="21"/>
          <w:shd w:val="clear" w:color="auto" w:fill="FFFFFF"/>
        </w:rPr>
        <w:t xml:space="preserve"> Newton</w:t>
      </w:r>
      <w:r w:rsidRPr="007E12F4">
        <w:rPr>
          <w:rStyle w:val="apple-converted-space"/>
          <w:sz w:val="21"/>
          <w:szCs w:val="21"/>
          <w:shd w:val="clear" w:color="auto" w:fill="FFFFFF"/>
        </w:rPr>
        <w:t xml:space="preserve">, English, </w:t>
      </w:r>
      <w:r w:rsidRPr="007E12F4">
        <w:rPr>
          <w:sz w:val="21"/>
          <w:szCs w:val="21"/>
          <w:shd w:val="clear" w:color="auto" w:fill="FFFFFF"/>
        </w:rPr>
        <w:t xml:space="preserve">1642 – </w:t>
      </w:r>
      <w:hyperlink r:id="rId5" w:tooltip="Old Style and New Style dates" w:history="1">
        <w:r w:rsidRPr="007E12F4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1726</w:t>
        </w:r>
      </w:hyperlink>
      <w:r w:rsidRPr="007E12F4">
        <w:rPr>
          <w:sz w:val="21"/>
          <w:szCs w:val="21"/>
          <w:shd w:val="clear" w:color="auto" w:fill="FFFFFF"/>
        </w:rPr>
        <w:t xml:space="preserve"> was an English</w:t>
      </w:r>
      <w:r w:rsidRPr="007E12F4">
        <w:rPr>
          <w:rStyle w:val="apple-converted-space"/>
          <w:sz w:val="21"/>
          <w:szCs w:val="21"/>
          <w:shd w:val="clear" w:color="auto" w:fill="FFFFFF"/>
        </w:rPr>
        <w:t> </w:t>
      </w:r>
      <w:hyperlink r:id="rId6" w:tooltip="Physicist" w:history="1">
        <w:r w:rsidRPr="007E12F4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physicist</w:t>
        </w:r>
      </w:hyperlink>
      <w:r w:rsidRPr="007E12F4">
        <w:rPr>
          <w:rStyle w:val="apple-converted-space"/>
          <w:sz w:val="21"/>
          <w:szCs w:val="21"/>
          <w:shd w:val="clear" w:color="auto" w:fill="FFFFFF"/>
        </w:rPr>
        <w:t> </w:t>
      </w:r>
      <w:r w:rsidRPr="007E12F4">
        <w:rPr>
          <w:sz w:val="21"/>
          <w:szCs w:val="21"/>
          <w:shd w:val="clear" w:color="auto" w:fill="FFFFFF"/>
        </w:rPr>
        <w:t xml:space="preserve">and </w:t>
      </w:r>
      <w:hyperlink r:id="rId7" w:tooltip="Mathematician" w:history="1">
        <w:r w:rsidRPr="007E12F4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mathematician</w:t>
        </w:r>
      </w:hyperlink>
      <w:r w:rsidRPr="007E12F4">
        <w:t>.</w:t>
      </w:r>
      <w:r w:rsidR="007E12F4" w:rsidRPr="007E12F4">
        <w:t xml:space="preserve">  His book “</w:t>
      </w:r>
      <w:hyperlink r:id="rId8" w:tooltip="Philosophiæ Naturalis Principia Mathematica" w:history="1">
        <w:r w:rsidR="007E12F4" w:rsidRPr="007E12F4">
          <w:rPr>
            <w:rStyle w:val="Hyperlink"/>
            <w:iCs/>
            <w:color w:val="auto"/>
            <w:sz w:val="21"/>
            <w:szCs w:val="21"/>
            <w:u w:val="none"/>
            <w:shd w:val="clear" w:color="auto" w:fill="FFFFFF"/>
          </w:rPr>
          <w:t>Principia Mathematica</w:t>
        </w:r>
      </w:hyperlink>
      <w:r w:rsidR="007E12F4" w:rsidRPr="007E12F4">
        <w:rPr>
          <w:iCs/>
          <w:sz w:val="21"/>
          <w:szCs w:val="21"/>
          <w:shd w:val="clear" w:color="auto" w:fill="FFFFFF"/>
        </w:rPr>
        <w:t>” laid the foundations of modern physics.</w:t>
      </w:r>
    </w:p>
    <w:p w:rsidR="00852F78" w:rsidRDefault="00852F78" w:rsidP="005F66A7">
      <w:pPr>
        <w:rPr>
          <w:bCs/>
          <w:sz w:val="21"/>
          <w:szCs w:val="21"/>
          <w:shd w:val="clear" w:color="auto" w:fill="FFFFFF"/>
        </w:rPr>
      </w:pPr>
      <w:r w:rsidRPr="00852F78">
        <w:rPr>
          <w:bCs/>
          <w:color w:val="252525"/>
          <w:sz w:val="21"/>
          <w:szCs w:val="21"/>
          <w:shd w:val="clear" w:color="auto" w:fill="FFFFFF"/>
        </w:rPr>
        <w:t>Harry</w:t>
      </w:r>
      <w:r>
        <w:rPr>
          <w:b/>
          <w:bCs/>
          <w:color w:val="252525"/>
          <w:sz w:val="21"/>
          <w:szCs w:val="21"/>
          <w:shd w:val="clear" w:color="auto" w:fill="FFFFFF"/>
        </w:rPr>
        <w:t xml:space="preserve"> Nyquist</w:t>
      </w:r>
      <w:r>
        <w:rPr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z w:val="20"/>
          <w:szCs w:val="20"/>
          <w:shd w:val="clear" w:color="auto" w:fill="FFFFFF"/>
        </w:rPr>
        <w:t xml:space="preserve">Swedish </w:t>
      </w:r>
      <w:r>
        <w:rPr>
          <w:color w:val="252525"/>
          <w:sz w:val="21"/>
          <w:szCs w:val="21"/>
          <w:shd w:val="clear" w:color="auto" w:fill="FFFFFF"/>
        </w:rPr>
        <w:t xml:space="preserve">American, 1889 –1976 was an </w:t>
      </w:r>
      <w:hyperlink r:id="rId9" w:tooltip="Electronic engineer" w:history="1">
        <w:r w:rsidRPr="00852F78">
          <w:rPr>
            <w:rStyle w:val="Hyperlink"/>
            <w:color w:val="0B0080"/>
            <w:sz w:val="21"/>
            <w:szCs w:val="21"/>
            <w:u w:val="none"/>
            <w:shd w:val="clear" w:color="auto" w:fill="FFFFFF"/>
          </w:rPr>
          <w:t>electronics engineer</w:t>
        </w:r>
      </w:hyperlink>
      <w:r w:rsidRPr="00852F78"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z w:val="21"/>
          <w:szCs w:val="21"/>
          <w:shd w:val="clear" w:color="auto" w:fill="FFFFFF"/>
        </w:rPr>
        <w:t>who made important contributions to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 xml:space="preserve"> the mathemati</w:t>
      </w:r>
      <w:r w:rsidR="006C3B2B">
        <w:rPr>
          <w:rStyle w:val="apple-converted-space"/>
          <w:color w:val="252525"/>
          <w:sz w:val="21"/>
          <w:szCs w:val="21"/>
          <w:shd w:val="clear" w:color="auto" w:fill="FFFFFF"/>
        </w:rPr>
        <w:t>cs of servo stability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 xml:space="preserve"> </w:t>
      </w:r>
      <w:r w:rsidR="006C3B2B">
        <w:rPr>
          <w:rStyle w:val="apple-converted-space"/>
          <w:color w:val="252525"/>
          <w:sz w:val="21"/>
          <w:szCs w:val="21"/>
          <w:shd w:val="clear" w:color="auto" w:fill="FFFFFF"/>
        </w:rPr>
        <w:t>including, famously,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 xml:space="preserve"> the “Nyquist Diagram”.</w:t>
      </w:r>
    </w:p>
    <w:p w:rsidR="006C734E" w:rsidRPr="007E12F4" w:rsidRDefault="006C734E" w:rsidP="005F66A7">
      <w:r w:rsidRPr="006A1413">
        <w:rPr>
          <w:bCs/>
          <w:sz w:val="21"/>
          <w:szCs w:val="21"/>
          <w:shd w:val="clear" w:color="auto" w:fill="FFFFFF"/>
        </w:rPr>
        <w:t>Georg Simon</w:t>
      </w:r>
      <w:r w:rsidRPr="007E12F4">
        <w:rPr>
          <w:b/>
          <w:bCs/>
          <w:sz w:val="21"/>
          <w:szCs w:val="21"/>
          <w:shd w:val="clear" w:color="auto" w:fill="FFFFFF"/>
        </w:rPr>
        <w:t xml:space="preserve"> Ohm</w:t>
      </w:r>
      <w:r w:rsidRPr="007E12F4">
        <w:rPr>
          <w:rStyle w:val="apple-converted-space"/>
          <w:sz w:val="21"/>
          <w:szCs w:val="21"/>
          <w:shd w:val="clear" w:color="auto" w:fill="FFFFFF"/>
        </w:rPr>
        <w:t xml:space="preserve">, </w:t>
      </w:r>
      <w:r w:rsidRPr="007E12F4">
        <w:rPr>
          <w:shd w:val="clear" w:color="auto" w:fill="FFFFFF"/>
        </w:rPr>
        <w:t>German,1789 – 1854 was a</w:t>
      </w:r>
      <w:r w:rsidRPr="007E12F4">
        <w:rPr>
          <w:rStyle w:val="apple-converted-space"/>
          <w:shd w:val="clear" w:color="auto" w:fill="FFFFFF"/>
        </w:rPr>
        <w:t> </w:t>
      </w:r>
      <w:hyperlink r:id="rId10" w:tooltip="Germany" w:history="1">
        <w:r w:rsidRPr="007E12F4">
          <w:rPr>
            <w:rStyle w:val="Hyperlink"/>
            <w:color w:val="auto"/>
            <w:u w:val="none"/>
            <w:shd w:val="clear" w:color="auto" w:fill="FFFFFF"/>
          </w:rPr>
          <w:t>German</w:t>
        </w:r>
      </w:hyperlink>
      <w:r w:rsidRPr="007E12F4">
        <w:rPr>
          <w:rStyle w:val="apple-converted-space"/>
          <w:shd w:val="clear" w:color="auto" w:fill="FFFFFF"/>
        </w:rPr>
        <w:t> </w:t>
      </w:r>
      <w:hyperlink r:id="rId11" w:tooltip="Physicist" w:history="1">
        <w:r w:rsidRPr="007E12F4">
          <w:rPr>
            <w:rStyle w:val="Hyperlink"/>
            <w:color w:val="auto"/>
            <w:u w:val="none"/>
            <w:shd w:val="clear" w:color="auto" w:fill="FFFFFF"/>
          </w:rPr>
          <w:t>physicist</w:t>
        </w:r>
      </w:hyperlink>
      <w:r w:rsidRPr="007E12F4">
        <w:rPr>
          <w:rStyle w:val="apple-converted-space"/>
          <w:shd w:val="clear" w:color="auto" w:fill="FFFFFF"/>
        </w:rPr>
        <w:t> </w:t>
      </w:r>
      <w:r w:rsidRPr="007E12F4">
        <w:rPr>
          <w:shd w:val="clear" w:color="auto" w:fill="FFFFFF"/>
        </w:rPr>
        <w:t>and</w:t>
      </w:r>
      <w:r w:rsidRPr="007E12F4">
        <w:rPr>
          <w:rStyle w:val="apple-converted-space"/>
          <w:shd w:val="clear" w:color="auto" w:fill="FFFFFF"/>
        </w:rPr>
        <w:t> </w:t>
      </w:r>
      <w:hyperlink r:id="rId12" w:tooltip="Mathematician" w:history="1">
        <w:r w:rsidRPr="007E12F4">
          <w:rPr>
            <w:rStyle w:val="Hyperlink"/>
            <w:color w:val="auto"/>
            <w:u w:val="none"/>
            <w:shd w:val="clear" w:color="auto" w:fill="FFFFFF"/>
          </w:rPr>
          <w:t>mathematician</w:t>
        </w:r>
      </w:hyperlink>
      <w:r w:rsidRPr="007E12F4">
        <w:t>.</w:t>
      </w:r>
    </w:p>
    <w:p w:rsidR="00695A76" w:rsidRPr="00695A76" w:rsidRDefault="00695A76" w:rsidP="005F66A7">
      <w:pPr>
        <w:rPr>
          <w:bCs/>
          <w:color w:val="252525"/>
          <w:sz w:val="21"/>
          <w:szCs w:val="21"/>
          <w:shd w:val="clear" w:color="auto" w:fill="FFFFFF"/>
        </w:rPr>
      </w:pPr>
      <w:proofErr w:type="spellStart"/>
      <w:r w:rsidRPr="00695A76">
        <w:rPr>
          <w:b/>
          <w:iCs/>
          <w:color w:val="252525"/>
          <w:shd w:val="clear" w:color="auto" w:fill="FFFFFF"/>
        </w:rPr>
        <w:t>Système</w:t>
      </w:r>
      <w:proofErr w:type="spellEnd"/>
      <w:r w:rsidRPr="00695A76">
        <w:rPr>
          <w:b/>
          <w:iCs/>
          <w:color w:val="252525"/>
          <w:shd w:val="clear" w:color="auto" w:fill="FFFFFF"/>
        </w:rPr>
        <w:t xml:space="preserve"> International </w:t>
      </w:r>
      <w:proofErr w:type="spellStart"/>
      <w:r w:rsidRPr="00695A76">
        <w:rPr>
          <w:b/>
          <w:iCs/>
          <w:color w:val="252525"/>
          <w:shd w:val="clear" w:color="auto" w:fill="FFFFFF"/>
        </w:rPr>
        <w:t>d'Unités</w:t>
      </w:r>
      <w:proofErr w:type="spellEnd"/>
      <w:r>
        <w:rPr>
          <w:iCs/>
          <w:color w:val="252525"/>
          <w:shd w:val="clear" w:color="auto" w:fill="FFFFFF"/>
        </w:rPr>
        <w:t xml:space="preserve">, </w:t>
      </w:r>
      <w:r w:rsidR="003D56B4">
        <w:rPr>
          <w:iCs/>
          <w:color w:val="252525"/>
          <w:shd w:val="clear" w:color="auto" w:fill="FFFFFF"/>
        </w:rPr>
        <w:t xml:space="preserve">a coherent system of weights and measures published by </w:t>
      </w:r>
      <w:r w:rsidR="003D56B4" w:rsidRPr="003D56B4">
        <w:rPr>
          <w:iCs/>
          <w:shd w:val="clear" w:color="auto" w:fill="FFFFFF"/>
        </w:rPr>
        <w:t xml:space="preserve">the </w:t>
      </w:r>
      <w:hyperlink r:id="rId13" w:tooltip="General Conference on Weights and Measures" w:history="1">
        <w:r w:rsidR="003D56B4" w:rsidRPr="003D56B4">
          <w:rPr>
            <w:rStyle w:val="Hyperlink"/>
            <w:color w:val="auto"/>
            <w:u w:val="none"/>
            <w:shd w:val="clear" w:color="auto" w:fill="FFFFFF"/>
          </w:rPr>
          <w:t>General Conferences on Weights and Measures</w:t>
        </w:r>
      </w:hyperlink>
      <w:r w:rsidR="003D56B4">
        <w:t xml:space="preserve"> in 1960.</w:t>
      </w:r>
      <w:r w:rsidR="000E44B0">
        <w:rPr>
          <w:iCs/>
          <w:color w:val="252525"/>
          <w:shd w:val="clear" w:color="auto" w:fill="FFFFFF"/>
        </w:rPr>
        <w:t xml:space="preserve"> </w:t>
      </w:r>
      <w:r w:rsidR="003D56B4">
        <w:rPr>
          <w:iCs/>
          <w:color w:val="252525"/>
          <w:shd w:val="clear" w:color="auto" w:fill="FFFFFF"/>
        </w:rPr>
        <w:t xml:space="preserve"> </w:t>
      </w:r>
      <w:r w:rsidR="000E44B0">
        <w:rPr>
          <w:iCs/>
          <w:color w:val="252525"/>
          <w:shd w:val="clear" w:color="auto" w:fill="FFFFFF"/>
        </w:rPr>
        <w:t xml:space="preserve">Only the </w:t>
      </w:r>
      <w:proofErr w:type="spellStart"/>
      <w:r w:rsidR="000E44B0">
        <w:rPr>
          <w:iCs/>
          <w:color w:val="252525"/>
          <w:shd w:val="clear" w:color="auto" w:fill="FFFFFF"/>
        </w:rPr>
        <w:t>UnitedStates</w:t>
      </w:r>
      <w:proofErr w:type="spellEnd"/>
      <w:r w:rsidR="000E44B0">
        <w:rPr>
          <w:iCs/>
          <w:color w:val="252525"/>
          <w:shd w:val="clear" w:color="auto" w:fill="FFFFFF"/>
        </w:rPr>
        <w:t>, Burma and Liberia are yet to adopt the SI.</w:t>
      </w:r>
    </w:p>
    <w:p w:rsidR="006C734E" w:rsidRDefault="006C734E" w:rsidP="005F66A7">
      <w:pPr>
        <w:rPr>
          <w:sz w:val="21"/>
          <w:szCs w:val="21"/>
          <w:shd w:val="clear" w:color="auto" w:fill="FFFFFF"/>
        </w:rPr>
      </w:pPr>
      <w:r w:rsidRPr="006A1413">
        <w:rPr>
          <w:bCs/>
          <w:color w:val="252525"/>
          <w:sz w:val="21"/>
          <w:szCs w:val="21"/>
          <w:shd w:val="clear" w:color="auto" w:fill="FFFFFF"/>
        </w:rPr>
        <w:t>James</w:t>
      </w:r>
      <w:r>
        <w:rPr>
          <w:b/>
          <w:bCs/>
          <w:color w:val="252525"/>
          <w:sz w:val="21"/>
          <w:szCs w:val="21"/>
          <w:shd w:val="clear" w:color="auto" w:fill="FFFFFF"/>
        </w:rPr>
        <w:t xml:space="preserve"> Thomson</w:t>
      </w:r>
      <w:r>
        <w:rPr>
          <w:color w:val="252525"/>
          <w:sz w:val="21"/>
          <w:szCs w:val="21"/>
          <w:shd w:val="clear" w:color="auto" w:fill="FFFFFF"/>
        </w:rPr>
        <w:t>, 1822 – 1892 was an engineer and physicist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 xml:space="preserve"> who invented the Radian in 1863.  Brother of William Thomson, Lord Kelvin.</w:t>
      </w:r>
    </w:p>
    <w:p w:rsidR="006C734E" w:rsidRPr="007E12F4" w:rsidRDefault="006C734E" w:rsidP="005F66A7">
      <w:pPr>
        <w:rPr>
          <w:bCs/>
          <w:shd w:val="clear" w:color="auto" w:fill="FFFFFF"/>
        </w:rPr>
      </w:pPr>
      <w:r w:rsidRPr="006A1413">
        <w:rPr>
          <w:bCs/>
          <w:shd w:val="clear" w:color="auto" w:fill="FFFFFF"/>
        </w:rPr>
        <w:t>Alessandro</w:t>
      </w:r>
      <w:r w:rsidRPr="007E12F4">
        <w:rPr>
          <w:rStyle w:val="apple-converted-space"/>
          <w:shd w:val="clear" w:color="auto" w:fill="FFFFFF"/>
        </w:rPr>
        <w:t> </w:t>
      </w:r>
      <w:r w:rsidRPr="007E12F4">
        <w:rPr>
          <w:b/>
          <w:bCs/>
          <w:shd w:val="clear" w:color="auto" w:fill="FFFFFF"/>
        </w:rPr>
        <w:t>Volta</w:t>
      </w:r>
      <w:r w:rsidRPr="007E12F4">
        <w:rPr>
          <w:rStyle w:val="apple-converted-space"/>
          <w:shd w:val="clear" w:color="auto" w:fill="FFFFFF"/>
        </w:rPr>
        <w:t xml:space="preserve">, </w:t>
      </w:r>
      <w:r w:rsidRPr="007E12F4">
        <w:rPr>
          <w:shd w:val="clear" w:color="auto" w:fill="FFFFFF"/>
        </w:rPr>
        <w:t>Italian, 1745 – 1827 was a pioneer of electricity and power, who is credited as the inventor of the electrical battery.</w:t>
      </w:r>
    </w:p>
    <w:p w:rsidR="008B4C2B" w:rsidRDefault="008B4C2B" w:rsidP="005F66A7">
      <w:pPr>
        <w:rPr>
          <w:sz w:val="21"/>
          <w:szCs w:val="21"/>
          <w:shd w:val="clear" w:color="auto" w:fill="FFFFFF"/>
        </w:rPr>
      </w:pPr>
      <w:r w:rsidRPr="006A1413">
        <w:rPr>
          <w:bCs/>
          <w:sz w:val="21"/>
          <w:szCs w:val="21"/>
          <w:shd w:val="clear" w:color="auto" w:fill="FFFFFF"/>
        </w:rPr>
        <w:t>James</w:t>
      </w:r>
      <w:r w:rsidRPr="008B4C2B">
        <w:rPr>
          <w:b/>
          <w:bCs/>
          <w:sz w:val="21"/>
          <w:szCs w:val="21"/>
          <w:shd w:val="clear" w:color="auto" w:fill="FFFFFF"/>
        </w:rPr>
        <w:t xml:space="preserve"> Watt</w:t>
      </w:r>
      <w:r w:rsidRPr="008B4C2B">
        <w:rPr>
          <w:rStyle w:val="apple-converted-space"/>
          <w:sz w:val="21"/>
          <w:szCs w:val="21"/>
          <w:shd w:val="clear" w:color="auto" w:fill="FFFFFF"/>
        </w:rPr>
        <w:t>,</w:t>
      </w:r>
      <w:r w:rsidRPr="008B4C2B">
        <w:rPr>
          <w:sz w:val="21"/>
          <w:szCs w:val="21"/>
          <w:shd w:val="clear" w:color="auto" w:fill="FFFFFF"/>
        </w:rPr>
        <w:t xml:space="preserve"> Scott, 1736</w:t>
      </w:r>
      <w:r w:rsidRPr="008B4C2B">
        <w:rPr>
          <w:rStyle w:val="apple-converted-space"/>
          <w:sz w:val="21"/>
          <w:szCs w:val="21"/>
          <w:shd w:val="clear" w:color="auto" w:fill="FFFFFF"/>
        </w:rPr>
        <w:t> -</w:t>
      </w:r>
      <w:r w:rsidRPr="008B4C2B">
        <w:rPr>
          <w:sz w:val="20"/>
          <w:szCs w:val="20"/>
          <w:shd w:val="clear" w:color="auto" w:fill="FFFFFF"/>
        </w:rPr>
        <w:t xml:space="preserve"> </w:t>
      </w:r>
      <w:r w:rsidRPr="008B4C2B">
        <w:rPr>
          <w:sz w:val="21"/>
          <w:szCs w:val="21"/>
          <w:shd w:val="clear" w:color="auto" w:fill="FFFFFF"/>
        </w:rPr>
        <w:t>1819</w:t>
      </w:r>
      <w:r w:rsidRPr="008B4C2B">
        <w:rPr>
          <w:rStyle w:val="apple-converted-space"/>
          <w:sz w:val="21"/>
          <w:szCs w:val="21"/>
          <w:shd w:val="clear" w:color="auto" w:fill="FFFFFF"/>
        </w:rPr>
        <w:t> </w:t>
      </w:r>
      <w:r w:rsidRPr="008B4C2B">
        <w:rPr>
          <w:sz w:val="21"/>
          <w:szCs w:val="21"/>
          <w:shd w:val="clear" w:color="auto" w:fill="FFFFFF"/>
        </w:rPr>
        <w:t>was a</w:t>
      </w:r>
      <w:r w:rsidRPr="008B4C2B">
        <w:rPr>
          <w:rStyle w:val="apple-converted-space"/>
          <w:sz w:val="21"/>
          <w:szCs w:val="21"/>
          <w:shd w:val="clear" w:color="auto" w:fill="FFFFFF"/>
        </w:rPr>
        <w:t>n </w:t>
      </w:r>
      <w:hyperlink r:id="rId14" w:tooltip="Invention" w:history="1">
        <w:r w:rsidRPr="008B4C2B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inventor</w:t>
        </w:r>
      </w:hyperlink>
      <w:r w:rsidRPr="008B4C2B">
        <w:rPr>
          <w:sz w:val="21"/>
          <w:szCs w:val="21"/>
          <w:shd w:val="clear" w:color="auto" w:fill="FFFFFF"/>
        </w:rPr>
        <w:t>,</w:t>
      </w:r>
      <w:r w:rsidRPr="008B4C2B">
        <w:rPr>
          <w:rStyle w:val="apple-converted-space"/>
          <w:sz w:val="21"/>
          <w:szCs w:val="21"/>
          <w:shd w:val="clear" w:color="auto" w:fill="FFFFFF"/>
        </w:rPr>
        <w:t> </w:t>
      </w:r>
      <w:hyperlink r:id="rId15" w:tooltip="Mechanical engineer" w:history="1">
        <w:r w:rsidRPr="008B4C2B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mechanical engineer</w:t>
        </w:r>
      </w:hyperlink>
      <w:r w:rsidRPr="008B4C2B">
        <w:rPr>
          <w:sz w:val="21"/>
          <w:szCs w:val="21"/>
          <w:shd w:val="clear" w:color="auto" w:fill="FFFFFF"/>
        </w:rPr>
        <w:t>, and</w:t>
      </w:r>
      <w:r w:rsidRPr="008B4C2B">
        <w:rPr>
          <w:rStyle w:val="apple-converted-space"/>
          <w:sz w:val="21"/>
          <w:szCs w:val="21"/>
          <w:shd w:val="clear" w:color="auto" w:fill="FFFFFF"/>
        </w:rPr>
        <w:t> </w:t>
      </w:r>
      <w:hyperlink r:id="rId16" w:tooltip="Chemist" w:history="1">
        <w:r w:rsidRPr="008B4C2B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chemist</w:t>
        </w:r>
      </w:hyperlink>
      <w:r w:rsidRPr="008B4C2B">
        <w:rPr>
          <w:rStyle w:val="apple-converted-space"/>
          <w:sz w:val="21"/>
          <w:szCs w:val="21"/>
          <w:shd w:val="clear" w:color="auto" w:fill="FFFFFF"/>
        </w:rPr>
        <w:t> </w:t>
      </w:r>
      <w:r w:rsidRPr="008B4C2B">
        <w:rPr>
          <w:sz w:val="21"/>
          <w:szCs w:val="21"/>
          <w:shd w:val="clear" w:color="auto" w:fill="FFFFFF"/>
        </w:rPr>
        <w:t>who</w:t>
      </w:r>
      <w:r w:rsidRPr="008B4C2B">
        <w:rPr>
          <w:rStyle w:val="apple-converted-space"/>
          <w:sz w:val="21"/>
          <w:szCs w:val="21"/>
          <w:shd w:val="clear" w:color="auto" w:fill="FFFFFF"/>
        </w:rPr>
        <w:t> </w:t>
      </w:r>
      <w:hyperlink r:id="rId17" w:tooltip="Watt steam engine" w:history="1">
        <w:r w:rsidRPr="008B4C2B">
          <w:t xml:space="preserve">invented a greatly improved </w:t>
        </w:r>
        <w:r w:rsidRPr="008B4C2B">
          <w:rPr>
            <w:rStyle w:val="Hyperlink"/>
            <w:color w:val="auto"/>
            <w:sz w:val="21"/>
            <w:szCs w:val="21"/>
            <w:u w:val="none"/>
            <w:shd w:val="clear" w:color="auto" w:fill="FFFFFF"/>
          </w:rPr>
          <w:t>steam engine</w:t>
        </w:r>
      </w:hyperlink>
      <w:r w:rsidRPr="008B4C2B">
        <w:rPr>
          <w:sz w:val="21"/>
          <w:szCs w:val="21"/>
          <w:shd w:val="clear" w:color="auto" w:fill="FFFFFF"/>
        </w:rPr>
        <w:t>.</w:t>
      </w:r>
    </w:p>
    <w:sectPr w:rsidR="008B4C2B" w:rsidSect="00B0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012"/>
    <w:rsid w:val="00014EA9"/>
    <w:rsid w:val="000E44B0"/>
    <w:rsid w:val="00106B79"/>
    <w:rsid w:val="00116330"/>
    <w:rsid w:val="00207012"/>
    <w:rsid w:val="0021117F"/>
    <w:rsid w:val="003D56B4"/>
    <w:rsid w:val="00444746"/>
    <w:rsid w:val="005F66A7"/>
    <w:rsid w:val="00695A76"/>
    <w:rsid w:val="006A1413"/>
    <w:rsid w:val="006C3B2B"/>
    <w:rsid w:val="006C734E"/>
    <w:rsid w:val="006D5F8C"/>
    <w:rsid w:val="006F63E4"/>
    <w:rsid w:val="007E12F4"/>
    <w:rsid w:val="008424A0"/>
    <w:rsid w:val="00852F78"/>
    <w:rsid w:val="008B4C2B"/>
    <w:rsid w:val="00A674C6"/>
    <w:rsid w:val="00AD0010"/>
    <w:rsid w:val="00B05565"/>
    <w:rsid w:val="00B5087A"/>
    <w:rsid w:val="00BD0E3C"/>
    <w:rsid w:val="00CA7ABB"/>
    <w:rsid w:val="00CD1B0A"/>
    <w:rsid w:val="00CF0924"/>
    <w:rsid w:val="00DB6DC1"/>
    <w:rsid w:val="00EB5E36"/>
    <w:rsid w:val="00E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A7"/>
  </w:style>
  <w:style w:type="paragraph" w:styleId="Heading1">
    <w:name w:val="heading 1"/>
    <w:basedOn w:val="Normal"/>
    <w:next w:val="Normal"/>
    <w:link w:val="Heading1Char"/>
    <w:uiPriority w:val="9"/>
    <w:qFormat/>
    <w:rsid w:val="005F66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EA9"/>
  </w:style>
  <w:style w:type="character" w:customStyle="1" w:styleId="ipa">
    <w:name w:val="ipa"/>
    <w:basedOn w:val="DefaultParagraphFont"/>
    <w:rsid w:val="00A674C6"/>
  </w:style>
  <w:style w:type="character" w:styleId="Hyperlink">
    <w:name w:val="Hyperlink"/>
    <w:basedOn w:val="DefaultParagraphFont"/>
    <w:uiPriority w:val="99"/>
    <w:semiHidden/>
    <w:unhideWhenUsed/>
    <w:rsid w:val="00A674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DC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F66A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A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A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A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A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A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A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A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6A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F66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66A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A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F66A7"/>
    <w:rPr>
      <w:b/>
      <w:bCs/>
    </w:rPr>
  </w:style>
  <w:style w:type="character" w:styleId="Emphasis">
    <w:name w:val="Emphasis"/>
    <w:basedOn w:val="DefaultParagraphFont"/>
    <w:uiPriority w:val="20"/>
    <w:qFormat/>
    <w:rsid w:val="005F66A7"/>
    <w:rPr>
      <w:i/>
      <w:iCs/>
    </w:rPr>
  </w:style>
  <w:style w:type="paragraph" w:styleId="NoSpacing">
    <w:name w:val="No Spacing"/>
    <w:uiPriority w:val="1"/>
    <w:qFormat/>
    <w:rsid w:val="005F66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6A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66A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A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66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66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66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F66A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F66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6A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ilosophi%C3%A6_Naturalis_Principia_Mathematica" TargetMode="External"/><Relationship Id="rId13" Type="http://schemas.openxmlformats.org/officeDocument/2006/relationships/hyperlink" Target="https://en.wikipedia.org/wiki/General_Conference_on_Weights_and_Measu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hematician" TargetMode="External"/><Relationship Id="rId12" Type="http://schemas.openxmlformats.org/officeDocument/2006/relationships/hyperlink" Target="https://en.wikipedia.org/wiki/Mathematician" TargetMode="External"/><Relationship Id="rId17" Type="http://schemas.openxmlformats.org/officeDocument/2006/relationships/hyperlink" Target="https://en.wikipedia.org/wiki/Watt_steam_engin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Chem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ysicist" TargetMode="External"/><Relationship Id="rId11" Type="http://schemas.openxmlformats.org/officeDocument/2006/relationships/hyperlink" Target="https://en.wikipedia.org/wiki/Physicist" TargetMode="External"/><Relationship Id="rId5" Type="http://schemas.openxmlformats.org/officeDocument/2006/relationships/hyperlink" Target="https://en.wikipedia.org/wiki/Old_Style_and_New_Style_dates" TargetMode="External"/><Relationship Id="rId15" Type="http://schemas.openxmlformats.org/officeDocument/2006/relationships/hyperlink" Target="https://en.wikipedia.org/wiki/Mechanical_engineer" TargetMode="External"/><Relationship Id="rId10" Type="http://schemas.openxmlformats.org/officeDocument/2006/relationships/hyperlink" Target="https://en.wikipedia.org/wiki/German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onic_engineer" TargetMode="External"/><Relationship Id="rId14" Type="http://schemas.openxmlformats.org/officeDocument/2006/relationships/hyperlink" Target="https://en.wikipedia.org/wiki/In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JD</cp:lastModifiedBy>
  <cp:revision>23</cp:revision>
  <dcterms:created xsi:type="dcterms:W3CDTF">2016-03-05T08:58:00Z</dcterms:created>
  <dcterms:modified xsi:type="dcterms:W3CDTF">2016-08-26T10:03:00Z</dcterms:modified>
</cp:coreProperties>
</file>