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E2ABB82" w14:textId="0C528320" w:rsidR="3B516F21" w:rsidRPr="00443C71" w:rsidRDefault="1AA775AA" w:rsidP="00D37AE5">
      <w:pPr>
        <w:spacing w:line="360" w:lineRule="auto"/>
        <w:jc w:val="center"/>
        <w:rPr>
          <w:b/>
          <w:bCs/>
        </w:rPr>
      </w:pPr>
      <w:r w:rsidRPr="2D2C3E8B">
        <w:rPr>
          <w:b/>
          <w:bCs/>
        </w:rPr>
        <w:t>FACULDADE SENAC FLORIANÓPOLIS</w:t>
      </w:r>
    </w:p>
    <w:p w14:paraId="1622D7F0" w14:textId="4A31D18A" w:rsidR="003F50DC" w:rsidRPr="00443C71" w:rsidRDefault="76B1D3FC" w:rsidP="00D37AE5">
      <w:pPr>
        <w:spacing w:line="360" w:lineRule="auto"/>
        <w:jc w:val="center"/>
        <w:rPr>
          <w:b/>
          <w:bCs/>
        </w:rPr>
      </w:pPr>
      <w:r w:rsidRPr="76B1D3FC">
        <w:rPr>
          <w:b/>
          <w:bCs/>
        </w:rPr>
        <w:t>CURSO SUPERIOR DE TECNOLOGIA EM ANÁLISE E DESENVOLVIMENTO DE SISTEMAS</w:t>
      </w:r>
    </w:p>
    <w:p w14:paraId="51C2C48A" w14:textId="77777777" w:rsidR="003F50DC" w:rsidRPr="00443C71" w:rsidRDefault="003F50DC" w:rsidP="00D37AE5">
      <w:pPr>
        <w:spacing w:line="360" w:lineRule="auto"/>
        <w:jc w:val="center"/>
        <w:rPr>
          <w:b/>
          <w:bCs/>
        </w:rPr>
      </w:pPr>
    </w:p>
    <w:p w14:paraId="37FABE5F" w14:textId="77777777" w:rsidR="003F50DC" w:rsidRPr="00443C71" w:rsidRDefault="003F50DC" w:rsidP="00D37AE5">
      <w:pPr>
        <w:spacing w:line="360" w:lineRule="auto"/>
        <w:jc w:val="center"/>
        <w:rPr>
          <w:b/>
          <w:bCs/>
        </w:rPr>
      </w:pPr>
    </w:p>
    <w:p w14:paraId="4B0D34E1" w14:textId="04B4876E" w:rsidR="003F50DC" w:rsidRPr="00443C71" w:rsidRDefault="003F50DC" w:rsidP="00D37AE5">
      <w:pPr>
        <w:spacing w:line="360" w:lineRule="auto"/>
        <w:jc w:val="center"/>
        <w:rPr>
          <w:b/>
          <w:bCs/>
        </w:rPr>
      </w:pPr>
    </w:p>
    <w:p w14:paraId="54B275F3" w14:textId="77777777" w:rsidR="003F50DC" w:rsidRDefault="003F50DC" w:rsidP="00D37AE5">
      <w:pPr>
        <w:spacing w:line="360" w:lineRule="auto"/>
        <w:jc w:val="center"/>
        <w:rPr>
          <w:b/>
          <w:bCs/>
        </w:rPr>
      </w:pPr>
    </w:p>
    <w:p w14:paraId="74408288" w14:textId="77777777" w:rsidR="00EA09D3" w:rsidRPr="00443C71" w:rsidRDefault="00EA09D3" w:rsidP="00D37AE5">
      <w:pPr>
        <w:spacing w:line="360" w:lineRule="auto"/>
        <w:jc w:val="center"/>
        <w:rPr>
          <w:b/>
          <w:bCs/>
        </w:rPr>
      </w:pPr>
    </w:p>
    <w:p w14:paraId="5B8D3387" w14:textId="14989A2D" w:rsidR="003F50DC" w:rsidRPr="00443C71" w:rsidRDefault="00C11D18" w:rsidP="00D37AE5">
      <w:pPr>
        <w:spacing w:line="360" w:lineRule="auto"/>
        <w:jc w:val="center"/>
        <w:rPr>
          <w:b/>
          <w:bCs/>
        </w:rPr>
      </w:pPr>
      <w:r w:rsidRPr="2D2C3E8B">
        <w:rPr>
          <w:b/>
          <w:bCs/>
        </w:rPr>
        <w:t>DANILO DE JESUS SANTOS</w:t>
      </w:r>
    </w:p>
    <w:p w14:paraId="3D5F6147" w14:textId="0F23ABB9" w:rsidR="00C11D18" w:rsidRPr="00443C71" w:rsidRDefault="4CD2A592" w:rsidP="00D37AE5">
      <w:pPr>
        <w:spacing w:line="360" w:lineRule="auto"/>
        <w:jc w:val="center"/>
        <w:rPr>
          <w:b/>
          <w:bCs/>
        </w:rPr>
      </w:pPr>
      <w:r w:rsidRPr="2D2C3E8B">
        <w:rPr>
          <w:b/>
          <w:bCs/>
        </w:rPr>
        <w:t>GABRIEL EDUARDO DOS SANTOS GARBIN</w:t>
      </w:r>
    </w:p>
    <w:p w14:paraId="7095CD6F" w14:textId="2C698A68" w:rsidR="003F50DC" w:rsidRPr="00443C71" w:rsidRDefault="4A4D478D" w:rsidP="00D37AE5">
      <w:pPr>
        <w:spacing w:line="360" w:lineRule="auto"/>
        <w:jc w:val="center"/>
        <w:rPr>
          <w:b/>
          <w:bCs/>
        </w:rPr>
      </w:pPr>
      <w:r w:rsidRPr="4A4D478D">
        <w:rPr>
          <w:rFonts w:eastAsia="Times New Roman"/>
          <w:b/>
          <w:bCs/>
        </w:rPr>
        <w:t>GUSTAVO CARDOSO DA COSTA</w:t>
      </w:r>
    </w:p>
    <w:p w14:paraId="52FEB881" w14:textId="6F45D67D" w:rsidR="003F50DC" w:rsidRPr="00443C71" w:rsidRDefault="4A4D478D" w:rsidP="00D37AE5">
      <w:pPr>
        <w:spacing w:line="360" w:lineRule="auto"/>
        <w:jc w:val="center"/>
        <w:rPr>
          <w:b/>
          <w:bCs/>
        </w:rPr>
      </w:pPr>
      <w:r w:rsidRPr="4A4D478D">
        <w:rPr>
          <w:b/>
          <w:bCs/>
        </w:rPr>
        <w:t>LEONARDO GONÇALVES DUARTE DA SILVA</w:t>
      </w:r>
    </w:p>
    <w:p w14:paraId="10F90D60" w14:textId="77777777" w:rsidR="003F50DC" w:rsidRPr="00443C71" w:rsidRDefault="003F50DC" w:rsidP="00D37AE5">
      <w:pPr>
        <w:spacing w:line="360" w:lineRule="auto"/>
        <w:jc w:val="center"/>
        <w:rPr>
          <w:b/>
          <w:bCs/>
        </w:rPr>
      </w:pPr>
    </w:p>
    <w:p w14:paraId="3D82CD8E" w14:textId="77777777" w:rsidR="003F50DC" w:rsidRPr="00443C71" w:rsidRDefault="003F50DC" w:rsidP="00D37AE5">
      <w:pPr>
        <w:spacing w:line="360" w:lineRule="auto"/>
        <w:jc w:val="center"/>
        <w:rPr>
          <w:b/>
          <w:bCs/>
        </w:rPr>
      </w:pPr>
    </w:p>
    <w:p w14:paraId="542ADF29" w14:textId="270613B2" w:rsidR="003F50DC" w:rsidRPr="00443C71" w:rsidRDefault="003F50DC" w:rsidP="00D37AE5">
      <w:pPr>
        <w:spacing w:line="360" w:lineRule="auto"/>
        <w:jc w:val="center"/>
        <w:rPr>
          <w:b/>
          <w:bCs/>
        </w:rPr>
      </w:pPr>
    </w:p>
    <w:p w14:paraId="0BC0137F" w14:textId="2B9B31A8" w:rsidR="003F50DC" w:rsidRDefault="003F50DC" w:rsidP="00D37AE5">
      <w:pPr>
        <w:spacing w:line="360" w:lineRule="auto"/>
        <w:jc w:val="center"/>
        <w:rPr>
          <w:b/>
          <w:bCs/>
        </w:rPr>
      </w:pPr>
    </w:p>
    <w:p w14:paraId="7BCCD6A4" w14:textId="77777777" w:rsidR="00443C71" w:rsidRPr="00443C71" w:rsidRDefault="00443C71" w:rsidP="00D37AE5">
      <w:pPr>
        <w:spacing w:line="360" w:lineRule="auto"/>
        <w:jc w:val="center"/>
        <w:rPr>
          <w:b/>
          <w:bCs/>
        </w:rPr>
      </w:pPr>
    </w:p>
    <w:p w14:paraId="207FE230" w14:textId="6E3A4D2B" w:rsidR="40B90DC1" w:rsidRPr="00443C71" w:rsidRDefault="4A4D478D" w:rsidP="00931F99">
      <w:pPr>
        <w:spacing w:line="360" w:lineRule="auto"/>
        <w:jc w:val="center"/>
        <w:rPr>
          <w:rFonts w:eastAsia="Times New Roman"/>
          <w:b/>
          <w:bCs/>
          <w:color w:val="000000" w:themeColor="text1"/>
        </w:rPr>
      </w:pPr>
      <w:bookmarkStart w:id="0" w:name="_GoBack"/>
      <w:r w:rsidRPr="4A4D478D">
        <w:rPr>
          <w:rFonts w:eastAsia="Times New Roman"/>
          <w:b/>
          <w:bCs/>
          <w:color w:val="000000" w:themeColor="text1"/>
        </w:rPr>
        <w:t>STM:</w:t>
      </w:r>
    </w:p>
    <w:p w14:paraId="2BFC3582" w14:textId="780244B9" w:rsidR="40B90DC1" w:rsidRPr="00443C71" w:rsidRDefault="00D37AE5" w:rsidP="00931F99">
      <w:pPr>
        <w:spacing w:line="360" w:lineRule="auto"/>
        <w:jc w:val="center"/>
      </w:pPr>
      <w:r>
        <w:t>SISTEMA DE TRANSFERÊNCIA DE MATERIAIS</w:t>
      </w:r>
    </w:p>
    <w:bookmarkEnd w:id="0"/>
    <w:p w14:paraId="5F51BD92" w14:textId="77777777" w:rsidR="003F50DC" w:rsidRPr="00443C71" w:rsidRDefault="003F50DC" w:rsidP="00D37AE5">
      <w:pPr>
        <w:spacing w:line="360" w:lineRule="auto"/>
        <w:jc w:val="center"/>
        <w:rPr>
          <w:szCs w:val="24"/>
        </w:rPr>
      </w:pPr>
    </w:p>
    <w:p w14:paraId="5DE26453" w14:textId="77777777" w:rsidR="003F50DC" w:rsidRPr="00443C71" w:rsidRDefault="003F50DC" w:rsidP="00D37AE5">
      <w:pPr>
        <w:spacing w:line="360" w:lineRule="auto"/>
        <w:jc w:val="center"/>
        <w:rPr>
          <w:szCs w:val="24"/>
        </w:rPr>
      </w:pPr>
    </w:p>
    <w:p w14:paraId="512FBFA2" w14:textId="77777777" w:rsidR="003F50DC" w:rsidRPr="00443C71" w:rsidRDefault="003F50DC" w:rsidP="00D37AE5">
      <w:pPr>
        <w:spacing w:line="360" w:lineRule="auto"/>
        <w:jc w:val="center"/>
        <w:rPr>
          <w:szCs w:val="24"/>
        </w:rPr>
      </w:pPr>
    </w:p>
    <w:p w14:paraId="2FD790E1" w14:textId="77777777" w:rsidR="003F50DC" w:rsidRPr="00443C71" w:rsidRDefault="003F50DC" w:rsidP="00D37AE5">
      <w:pPr>
        <w:spacing w:line="360" w:lineRule="auto"/>
        <w:jc w:val="center"/>
        <w:rPr>
          <w:szCs w:val="24"/>
        </w:rPr>
      </w:pPr>
    </w:p>
    <w:p w14:paraId="7BDDD835" w14:textId="77777777" w:rsidR="003F50DC" w:rsidRPr="00443C71" w:rsidRDefault="003F50DC" w:rsidP="00D37AE5">
      <w:pPr>
        <w:spacing w:line="360" w:lineRule="auto"/>
        <w:jc w:val="center"/>
        <w:rPr>
          <w:szCs w:val="24"/>
        </w:rPr>
      </w:pPr>
    </w:p>
    <w:p w14:paraId="08BC6C9B" w14:textId="77777777" w:rsidR="003F50DC" w:rsidRPr="00443C71" w:rsidRDefault="003F50DC" w:rsidP="00D37AE5">
      <w:pPr>
        <w:spacing w:line="360" w:lineRule="auto"/>
        <w:jc w:val="center"/>
        <w:rPr>
          <w:szCs w:val="24"/>
        </w:rPr>
      </w:pPr>
    </w:p>
    <w:p w14:paraId="3F9F39D2" w14:textId="77777777" w:rsidR="003F50DC" w:rsidRPr="00443C71" w:rsidRDefault="003F50DC" w:rsidP="00D37AE5">
      <w:pPr>
        <w:spacing w:line="360" w:lineRule="auto"/>
        <w:jc w:val="center"/>
        <w:rPr>
          <w:szCs w:val="24"/>
        </w:rPr>
      </w:pPr>
    </w:p>
    <w:p w14:paraId="5A79FA04" w14:textId="77777777" w:rsidR="003F50DC" w:rsidRPr="00443C71" w:rsidRDefault="003F50DC" w:rsidP="00D37AE5">
      <w:pPr>
        <w:spacing w:line="360" w:lineRule="auto"/>
        <w:jc w:val="center"/>
        <w:rPr>
          <w:szCs w:val="24"/>
        </w:rPr>
      </w:pPr>
    </w:p>
    <w:p w14:paraId="690D62A8" w14:textId="728480FE" w:rsidR="08186E5D" w:rsidRDefault="08186E5D" w:rsidP="00D37AE5">
      <w:pPr>
        <w:spacing w:line="360" w:lineRule="auto"/>
        <w:jc w:val="center"/>
        <w:rPr>
          <w:szCs w:val="24"/>
        </w:rPr>
      </w:pPr>
    </w:p>
    <w:p w14:paraId="1FBFB834" w14:textId="77777777" w:rsidR="00EA09D3" w:rsidRDefault="00EA09D3" w:rsidP="00D37AE5">
      <w:pPr>
        <w:spacing w:line="360" w:lineRule="auto"/>
        <w:jc w:val="center"/>
        <w:rPr>
          <w:szCs w:val="24"/>
        </w:rPr>
      </w:pPr>
    </w:p>
    <w:p w14:paraId="5D123E2A" w14:textId="77777777" w:rsidR="00D37AE5" w:rsidRPr="00443C71" w:rsidRDefault="00D37AE5" w:rsidP="00D37AE5">
      <w:pPr>
        <w:spacing w:line="360" w:lineRule="auto"/>
        <w:jc w:val="center"/>
        <w:rPr>
          <w:szCs w:val="24"/>
        </w:rPr>
      </w:pPr>
    </w:p>
    <w:p w14:paraId="047E2F71" w14:textId="17F3F480" w:rsidR="003F50DC" w:rsidRPr="00443C71" w:rsidRDefault="00C11D18" w:rsidP="00D37AE5">
      <w:pPr>
        <w:spacing w:line="360" w:lineRule="auto"/>
        <w:jc w:val="center"/>
        <w:rPr>
          <w:szCs w:val="24"/>
        </w:rPr>
      </w:pPr>
      <w:r w:rsidRPr="00443C71">
        <w:rPr>
          <w:szCs w:val="24"/>
        </w:rPr>
        <w:t>Florianópolis</w:t>
      </w:r>
    </w:p>
    <w:p w14:paraId="466E0D63" w14:textId="5182BDFF" w:rsidR="00EA09D3" w:rsidRPr="00EA09D3" w:rsidRDefault="7D78253F" w:rsidP="00D37AE5">
      <w:pPr>
        <w:spacing w:line="360" w:lineRule="auto"/>
        <w:jc w:val="center"/>
        <w:rPr>
          <w:szCs w:val="24"/>
        </w:rPr>
      </w:pPr>
      <w:r>
        <w:t>2023</w:t>
      </w:r>
    </w:p>
    <w:p w14:paraId="21F7853B" w14:textId="77777777" w:rsidR="003618C7" w:rsidRPr="00443C71" w:rsidRDefault="003618C7" w:rsidP="00D37AE5">
      <w:pPr>
        <w:spacing w:line="360" w:lineRule="auto"/>
        <w:jc w:val="center"/>
        <w:rPr>
          <w:b/>
          <w:bCs/>
        </w:rPr>
      </w:pPr>
      <w:r w:rsidRPr="2D2C3E8B">
        <w:rPr>
          <w:b/>
          <w:bCs/>
        </w:rPr>
        <w:lastRenderedPageBreak/>
        <w:t>DANILO DE JESUS SANTOS</w:t>
      </w:r>
    </w:p>
    <w:p w14:paraId="2FBEEAF9" w14:textId="77777777" w:rsidR="003618C7" w:rsidRPr="00443C71" w:rsidRDefault="003618C7" w:rsidP="00D37AE5">
      <w:pPr>
        <w:spacing w:line="360" w:lineRule="auto"/>
        <w:jc w:val="center"/>
        <w:rPr>
          <w:b/>
          <w:bCs/>
        </w:rPr>
      </w:pPr>
      <w:r w:rsidRPr="2D2C3E8B">
        <w:rPr>
          <w:b/>
          <w:bCs/>
        </w:rPr>
        <w:t>GABRIEL EDUARDO DOS SANTOS GARBIN</w:t>
      </w:r>
    </w:p>
    <w:p w14:paraId="4A491152" w14:textId="77777777" w:rsidR="003618C7" w:rsidRPr="00443C71" w:rsidRDefault="003618C7" w:rsidP="00D37AE5">
      <w:pPr>
        <w:spacing w:line="360" w:lineRule="auto"/>
        <w:jc w:val="center"/>
        <w:rPr>
          <w:b/>
          <w:bCs/>
        </w:rPr>
      </w:pPr>
      <w:r w:rsidRPr="4A4D478D">
        <w:rPr>
          <w:rFonts w:eastAsia="Times New Roman"/>
          <w:b/>
          <w:bCs/>
        </w:rPr>
        <w:t>GUSTAVO CARDOSO DA COSTA</w:t>
      </w:r>
    </w:p>
    <w:p w14:paraId="702A5FD6" w14:textId="77777777" w:rsidR="003618C7" w:rsidRPr="00443C71" w:rsidRDefault="003618C7" w:rsidP="00D37AE5">
      <w:pPr>
        <w:spacing w:line="360" w:lineRule="auto"/>
        <w:jc w:val="center"/>
        <w:rPr>
          <w:b/>
          <w:bCs/>
        </w:rPr>
      </w:pPr>
      <w:r w:rsidRPr="4A4D478D">
        <w:rPr>
          <w:b/>
          <w:bCs/>
        </w:rPr>
        <w:t>LEONARDO GONÇALVES DUARTE DA SILVA</w:t>
      </w:r>
    </w:p>
    <w:p w14:paraId="24AB87E9" w14:textId="77777777" w:rsidR="003618C7" w:rsidRPr="00443C71" w:rsidRDefault="003618C7" w:rsidP="00D37AE5">
      <w:pPr>
        <w:spacing w:line="360" w:lineRule="auto"/>
        <w:jc w:val="center"/>
        <w:rPr>
          <w:b/>
          <w:bCs/>
        </w:rPr>
      </w:pPr>
    </w:p>
    <w:p w14:paraId="6389B029" w14:textId="77777777" w:rsidR="003618C7" w:rsidRPr="00443C71" w:rsidRDefault="003618C7" w:rsidP="00D37AE5">
      <w:pPr>
        <w:spacing w:line="360" w:lineRule="auto"/>
        <w:jc w:val="center"/>
        <w:rPr>
          <w:b/>
          <w:bCs/>
        </w:rPr>
      </w:pPr>
    </w:p>
    <w:p w14:paraId="34380FC7" w14:textId="77777777" w:rsidR="003618C7" w:rsidRPr="00443C71" w:rsidRDefault="003618C7" w:rsidP="00D37AE5">
      <w:pPr>
        <w:spacing w:line="360" w:lineRule="auto"/>
        <w:jc w:val="center"/>
        <w:rPr>
          <w:b/>
          <w:bCs/>
        </w:rPr>
      </w:pPr>
    </w:p>
    <w:p w14:paraId="65C21AEF" w14:textId="77777777" w:rsidR="003618C7" w:rsidRDefault="003618C7" w:rsidP="00D37AE5">
      <w:pPr>
        <w:spacing w:line="360" w:lineRule="auto"/>
        <w:jc w:val="center"/>
        <w:rPr>
          <w:b/>
          <w:bCs/>
        </w:rPr>
      </w:pPr>
    </w:p>
    <w:p w14:paraId="62903444" w14:textId="77777777" w:rsidR="003618C7" w:rsidRDefault="003618C7" w:rsidP="00D37AE5">
      <w:pPr>
        <w:spacing w:line="360" w:lineRule="auto"/>
        <w:jc w:val="center"/>
        <w:rPr>
          <w:b/>
          <w:bCs/>
        </w:rPr>
      </w:pPr>
    </w:p>
    <w:p w14:paraId="4E6DBE78" w14:textId="77777777" w:rsidR="003D77CE" w:rsidRDefault="003D77CE" w:rsidP="00D37AE5">
      <w:pPr>
        <w:spacing w:line="360" w:lineRule="auto"/>
        <w:jc w:val="center"/>
        <w:rPr>
          <w:b/>
          <w:bCs/>
        </w:rPr>
      </w:pPr>
    </w:p>
    <w:p w14:paraId="6330D3A3" w14:textId="77777777" w:rsidR="003D77CE" w:rsidRDefault="003D77CE" w:rsidP="00D37AE5">
      <w:pPr>
        <w:spacing w:line="360" w:lineRule="auto"/>
        <w:jc w:val="center"/>
        <w:rPr>
          <w:b/>
          <w:bCs/>
        </w:rPr>
      </w:pPr>
    </w:p>
    <w:p w14:paraId="63341072" w14:textId="77777777" w:rsidR="003D77CE" w:rsidRDefault="003D77CE" w:rsidP="00D37AE5">
      <w:pPr>
        <w:spacing w:line="360" w:lineRule="auto"/>
        <w:jc w:val="center"/>
        <w:rPr>
          <w:b/>
          <w:bCs/>
        </w:rPr>
      </w:pPr>
    </w:p>
    <w:p w14:paraId="5F67C565" w14:textId="77777777" w:rsidR="003D77CE" w:rsidRDefault="003D77CE" w:rsidP="00D37AE5">
      <w:pPr>
        <w:spacing w:line="360" w:lineRule="auto"/>
        <w:jc w:val="center"/>
        <w:rPr>
          <w:b/>
          <w:bCs/>
        </w:rPr>
      </w:pPr>
    </w:p>
    <w:p w14:paraId="2B0CA7AF" w14:textId="77777777" w:rsidR="003D77CE" w:rsidRDefault="003D77CE" w:rsidP="00D37AE5">
      <w:pPr>
        <w:spacing w:line="360" w:lineRule="auto"/>
        <w:jc w:val="center"/>
        <w:rPr>
          <w:b/>
          <w:bCs/>
        </w:rPr>
      </w:pPr>
    </w:p>
    <w:p w14:paraId="1F899EF2" w14:textId="77777777" w:rsidR="003D77CE" w:rsidRDefault="003D77CE" w:rsidP="00D37AE5">
      <w:pPr>
        <w:spacing w:line="360" w:lineRule="auto"/>
        <w:jc w:val="center"/>
        <w:rPr>
          <w:b/>
          <w:bCs/>
        </w:rPr>
      </w:pPr>
    </w:p>
    <w:p w14:paraId="7DA3707E" w14:textId="77777777" w:rsidR="003D77CE" w:rsidRDefault="003D77CE" w:rsidP="00D37AE5">
      <w:pPr>
        <w:spacing w:line="360" w:lineRule="auto"/>
        <w:jc w:val="center"/>
        <w:rPr>
          <w:b/>
          <w:bCs/>
        </w:rPr>
      </w:pPr>
    </w:p>
    <w:p w14:paraId="021F9607" w14:textId="77777777" w:rsidR="003D77CE" w:rsidRPr="00443C71" w:rsidRDefault="003D77CE" w:rsidP="00D37AE5">
      <w:pPr>
        <w:spacing w:line="360" w:lineRule="auto"/>
        <w:jc w:val="center"/>
        <w:rPr>
          <w:b/>
          <w:bCs/>
        </w:rPr>
      </w:pPr>
    </w:p>
    <w:p w14:paraId="5131EEB1" w14:textId="77777777" w:rsidR="003618C7" w:rsidRPr="00443C71" w:rsidRDefault="003618C7" w:rsidP="00931F99">
      <w:pPr>
        <w:spacing w:line="360" w:lineRule="auto"/>
        <w:jc w:val="center"/>
        <w:rPr>
          <w:rFonts w:eastAsia="Times New Roman"/>
          <w:b/>
          <w:bCs/>
          <w:color w:val="000000" w:themeColor="text1"/>
        </w:rPr>
      </w:pPr>
      <w:r w:rsidRPr="4A4D478D">
        <w:rPr>
          <w:rFonts w:eastAsia="Times New Roman"/>
          <w:b/>
          <w:bCs/>
          <w:color w:val="000000" w:themeColor="text1"/>
        </w:rPr>
        <w:t>STM:</w:t>
      </w:r>
    </w:p>
    <w:p w14:paraId="75AE807D" w14:textId="13AEACA2" w:rsidR="00F654AE" w:rsidRDefault="00D37AE5" w:rsidP="00931F99">
      <w:pPr>
        <w:spacing w:line="360" w:lineRule="auto"/>
        <w:jc w:val="center"/>
        <w:rPr>
          <w:bCs/>
        </w:rPr>
      </w:pPr>
      <w:r>
        <w:t>SISTEMA DE TRANSFERÊNCIA DE MATERIAIS</w:t>
      </w:r>
    </w:p>
    <w:p w14:paraId="2D33A9EB" w14:textId="77777777" w:rsidR="003618C7" w:rsidRDefault="003618C7" w:rsidP="00D37AE5">
      <w:pPr>
        <w:spacing w:line="360" w:lineRule="auto"/>
        <w:jc w:val="center"/>
        <w:rPr>
          <w:b/>
          <w:bCs/>
        </w:rPr>
      </w:pPr>
    </w:p>
    <w:p w14:paraId="003F09AF" w14:textId="77777777" w:rsidR="003618C7" w:rsidRDefault="003618C7" w:rsidP="00D37AE5">
      <w:pPr>
        <w:spacing w:line="360" w:lineRule="auto"/>
        <w:jc w:val="center"/>
        <w:rPr>
          <w:b/>
          <w:bCs/>
        </w:rPr>
      </w:pPr>
    </w:p>
    <w:p w14:paraId="256C7FC0" w14:textId="77777777" w:rsidR="003D77CE" w:rsidRDefault="003D77CE" w:rsidP="00D37AE5">
      <w:pPr>
        <w:spacing w:line="360" w:lineRule="auto"/>
        <w:jc w:val="center"/>
        <w:rPr>
          <w:b/>
          <w:bCs/>
        </w:rPr>
      </w:pPr>
    </w:p>
    <w:p w14:paraId="2D992BEE" w14:textId="77777777" w:rsidR="003618C7" w:rsidRDefault="003618C7" w:rsidP="009A4F21">
      <w:pPr>
        <w:ind w:left="4536"/>
        <w:jc w:val="both"/>
        <w:rPr>
          <w:bCs/>
          <w:sz w:val="20"/>
        </w:rPr>
      </w:pPr>
      <w:r w:rsidRPr="003618C7">
        <w:rPr>
          <w:bCs/>
          <w:sz w:val="20"/>
        </w:rPr>
        <w:t>Trabalho apresentado à Faculdade Senac Florianópolis como requisito parcial para a obtenção do título de Tecnólogo em Análise e Desenvolvimento de Sistema.</w:t>
      </w:r>
    </w:p>
    <w:p w14:paraId="53EA02C4" w14:textId="77777777" w:rsidR="002901F5" w:rsidRPr="003618C7" w:rsidRDefault="002901F5" w:rsidP="00D37AE5">
      <w:pPr>
        <w:ind w:left="4536"/>
        <w:jc w:val="both"/>
        <w:rPr>
          <w:bCs/>
          <w:sz w:val="20"/>
        </w:rPr>
      </w:pPr>
    </w:p>
    <w:p w14:paraId="28D1C846" w14:textId="3443D154" w:rsidR="00EA09D3" w:rsidRDefault="003618C7" w:rsidP="00D37AE5">
      <w:pPr>
        <w:ind w:left="4536"/>
        <w:jc w:val="both"/>
        <w:rPr>
          <w:b/>
          <w:bCs/>
        </w:rPr>
      </w:pPr>
      <w:r w:rsidRPr="003618C7">
        <w:rPr>
          <w:bCs/>
          <w:sz w:val="20"/>
        </w:rPr>
        <w:t>Orientador(a): Msc Thayse Christiane da Silva.</w:t>
      </w:r>
    </w:p>
    <w:p w14:paraId="09CD0909" w14:textId="77777777" w:rsidR="009A4F21" w:rsidRDefault="009A4F21" w:rsidP="009A4F21">
      <w:pPr>
        <w:jc w:val="center"/>
        <w:rPr>
          <w:b/>
          <w:bCs/>
        </w:rPr>
      </w:pPr>
    </w:p>
    <w:p w14:paraId="6359C0C4" w14:textId="77777777" w:rsidR="009A4F21" w:rsidRDefault="009A4F21" w:rsidP="009A4F21">
      <w:pPr>
        <w:jc w:val="center"/>
        <w:rPr>
          <w:b/>
          <w:bCs/>
        </w:rPr>
      </w:pPr>
    </w:p>
    <w:p w14:paraId="0544FD3E" w14:textId="77777777" w:rsidR="009A4F21" w:rsidRDefault="009A4F21" w:rsidP="009A4F21">
      <w:pPr>
        <w:jc w:val="center"/>
        <w:rPr>
          <w:b/>
          <w:bCs/>
        </w:rPr>
      </w:pPr>
    </w:p>
    <w:p w14:paraId="42B3E56D" w14:textId="77777777" w:rsidR="009A4F21" w:rsidRDefault="009A4F21" w:rsidP="009A4F21">
      <w:pPr>
        <w:jc w:val="center"/>
        <w:rPr>
          <w:b/>
          <w:bCs/>
        </w:rPr>
      </w:pPr>
    </w:p>
    <w:p w14:paraId="0A755F64" w14:textId="77777777" w:rsidR="009A4F21" w:rsidRDefault="009A4F21" w:rsidP="009A4F21">
      <w:pPr>
        <w:jc w:val="center"/>
        <w:rPr>
          <w:b/>
          <w:bCs/>
        </w:rPr>
      </w:pPr>
    </w:p>
    <w:p w14:paraId="4560D401" w14:textId="77777777" w:rsidR="009A4F21" w:rsidRDefault="009A4F21" w:rsidP="009A4F21">
      <w:pPr>
        <w:jc w:val="center"/>
        <w:rPr>
          <w:b/>
          <w:bCs/>
        </w:rPr>
      </w:pPr>
    </w:p>
    <w:p w14:paraId="2EB1F106" w14:textId="77777777" w:rsidR="009A4F21" w:rsidRDefault="009A4F21" w:rsidP="009A4F21">
      <w:pPr>
        <w:jc w:val="center"/>
        <w:rPr>
          <w:b/>
          <w:bCs/>
        </w:rPr>
      </w:pPr>
    </w:p>
    <w:p w14:paraId="2E818C69" w14:textId="77777777" w:rsidR="009A4F21" w:rsidRDefault="009A4F21" w:rsidP="009A4F21">
      <w:pPr>
        <w:spacing w:line="360" w:lineRule="auto"/>
        <w:jc w:val="center"/>
        <w:rPr>
          <w:b/>
          <w:bCs/>
        </w:rPr>
      </w:pPr>
    </w:p>
    <w:p w14:paraId="31855842" w14:textId="77777777" w:rsidR="003618C7" w:rsidRPr="003618C7" w:rsidRDefault="003618C7" w:rsidP="009A4F21">
      <w:pPr>
        <w:spacing w:line="360" w:lineRule="auto"/>
        <w:jc w:val="center"/>
        <w:rPr>
          <w:szCs w:val="24"/>
        </w:rPr>
      </w:pPr>
      <w:r w:rsidRPr="003618C7">
        <w:rPr>
          <w:szCs w:val="24"/>
        </w:rPr>
        <w:t>Florianópolis</w:t>
      </w:r>
    </w:p>
    <w:p w14:paraId="0C1F4B2B" w14:textId="43718CF7" w:rsidR="00057C2C" w:rsidRDefault="003618C7" w:rsidP="009A4F21">
      <w:pPr>
        <w:spacing w:line="360" w:lineRule="auto"/>
        <w:jc w:val="center"/>
        <w:rPr>
          <w:b/>
          <w:bCs/>
        </w:rPr>
      </w:pPr>
      <w:r w:rsidRPr="003618C7">
        <w:t>2023</w:t>
      </w:r>
    </w:p>
    <w:p w14:paraId="2793679F" w14:textId="05583CD9" w:rsidR="00EA09D3" w:rsidRDefault="00057C2C" w:rsidP="00D86157">
      <w:pPr>
        <w:rPr>
          <w:b/>
          <w:bCs/>
        </w:rPr>
      </w:pPr>
      <w:r>
        <w:rPr>
          <w:b/>
          <w:bCs/>
        </w:rPr>
        <w:lastRenderedPageBreak/>
        <w:br w:type="page"/>
      </w:r>
    </w:p>
    <w:p w14:paraId="490E12D1" w14:textId="77777777" w:rsidR="009A4F21" w:rsidRPr="00443C71" w:rsidRDefault="009A4F21" w:rsidP="009A4F21">
      <w:pPr>
        <w:spacing w:line="360" w:lineRule="auto"/>
        <w:jc w:val="center"/>
        <w:rPr>
          <w:b/>
          <w:bCs/>
        </w:rPr>
      </w:pPr>
      <w:r w:rsidRPr="2D2C3E8B">
        <w:rPr>
          <w:b/>
          <w:bCs/>
        </w:rPr>
        <w:lastRenderedPageBreak/>
        <w:t>DANILO DE JESUS SANTOS</w:t>
      </w:r>
    </w:p>
    <w:p w14:paraId="3BF4B910" w14:textId="77777777" w:rsidR="009A4F21" w:rsidRPr="00443C71" w:rsidRDefault="009A4F21" w:rsidP="009A4F21">
      <w:pPr>
        <w:spacing w:line="360" w:lineRule="auto"/>
        <w:jc w:val="center"/>
        <w:rPr>
          <w:b/>
          <w:bCs/>
        </w:rPr>
      </w:pPr>
      <w:r w:rsidRPr="2D2C3E8B">
        <w:rPr>
          <w:b/>
          <w:bCs/>
        </w:rPr>
        <w:t>GABRIEL EDUARDO DOS SANTOS GARBIN</w:t>
      </w:r>
    </w:p>
    <w:p w14:paraId="366C6C2F" w14:textId="77777777" w:rsidR="009A4F21" w:rsidRPr="00443C71" w:rsidRDefault="009A4F21" w:rsidP="009A4F21">
      <w:pPr>
        <w:spacing w:line="360" w:lineRule="auto"/>
        <w:jc w:val="center"/>
        <w:rPr>
          <w:b/>
          <w:bCs/>
        </w:rPr>
      </w:pPr>
      <w:r w:rsidRPr="4A4D478D">
        <w:rPr>
          <w:rFonts w:eastAsia="Times New Roman"/>
          <w:b/>
          <w:bCs/>
        </w:rPr>
        <w:t>GUSTAVO CARDOSO DA COSTA</w:t>
      </w:r>
    </w:p>
    <w:p w14:paraId="787F2AF3" w14:textId="77777777" w:rsidR="009A4F21" w:rsidRDefault="009A4F21" w:rsidP="009A4F21">
      <w:pPr>
        <w:spacing w:line="360" w:lineRule="auto"/>
        <w:jc w:val="center"/>
        <w:rPr>
          <w:b/>
          <w:bCs/>
        </w:rPr>
      </w:pPr>
      <w:r w:rsidRPr="4A4D478D">
        <w:rPr>
          <w:b/>
          <w:bCs/>
        </w:rPr>
        <w:t>LEONARDO GONÇALVES DUARTE DA SILVA</w:t>
      </w:r>
    </w:p>
    <w:p w14:paraId="57FEC63D" w14:textId="77777777" w:rsidR="009A4F21" w:rsidRDefault="009A4F21" w:rsidP="009A4F21">
      <w:pPr>
        <w:spacing w:line="360" w:lineRule="auto"/>
        <w:jc w:val="center"/>
        <w:rPr>
          <w:b/>
          <w:bCs/>
        </w:rPr>
      </w:pPr>
    </w:p>
    <w:p w14:paraId="226975F2" w14:textId="77777777" w:rsidR="009A4F21" w:rsidRPr="00443C71" w:rsidRDefault="009A4F21" w:rsidP="009A4F21">
      <w:pPr>
        <w:spacing w:line="360" w:lineRule="auto"/>
        <w:jc w:val="center"/>
        <w:rPr>
          <w:b/>
          <w:bCs/>
        </w:rPr>
      </w:pPr>
    </w:p>
    <w:p w14:paraId="236877D0" w14:textId="77777777" w:rsidR="009A4F21" w:rsidRPr="00443C71" w:rsidRDefault="009A4F21" w:rsidP="009A4F21">
      <w:pPr>
        <w:spacing w:line="360" w:lineRule="auto"/>
        <w:jc w:val="center"/>
        <w:rPr>
          <w:rFonts w:eastAsia="Times New Roman"/>
          <w:b/>
          <w:bCs/>
          <w:color w:val="000000" w:themeColor="text1"/>
        </w:rPr>
      </w:pPr>
      <w:r w:rsidRPr="4A4D478D">
        <w:rPr>
          <w:rFonts w:eastAsia="Times New Roman"/>
          <w:b/>
          <w:bCs/>
          <w:color w:val="000000" w:themeColor="text1"/>
        </w:rPr>
        <w:t>STM:</w:t>
      </w:r>
    </w:p>
    <w:p w14:paraId="79C92FD7" w14:textId="77777777" w:rsidR="009A4F21" w:rsidRDefault="009A4F21" w:rsidP="009A4F21">
      <w:pPr>
        <w:spacing w:line="360" w:lineRule="auto"/>
        <w:jc w:val="center"/>
        <w:rPr>
          <w:bCs/>
        </w:rPr>
      </w:pPr>
      <w:r>
        <w:t>SISTEMA DE TRANSFERÊNCIA DE MATERIAIS</w:t>
      </w:r>
    </w:p>
    <w:p w14:paraId="363D3DAC" w14:textId="77777777" w:rsidR="009A4F21" w:rsidRDefault="009A4F21" w:rsidP="009A4F21">
      <w:pPr>
        <w:spacing w:line="360" w:lineRule="auto"/>
        <w:jc w:val="center"/>
        <w:rPr>
          <w:b/>
          <w:bCs/>
        </w:rPr>
      </w:pPr>
    </w:p>
    <w:p w14:paraId="017298AD" w14:textId="77777777" w:rsidR="009A4F21" w:rsidRDefault="009A4F21" w:rsidP="009A4F21">
      <w:pPr>
        <w:spacing w:line="360" w:lineRule="auto"/>
        <w:jc w:val="center"/>
        <w:rPr>
          <w:b/>
          <w:bCs/>
        </w:rPr>
      </w:pPr>
    </w:p>
    <w:p w14:paraId="2457D122" w14:textId="77777777" w:rsidR="009A4F21" w:rsidRDefault="009A4F21" w:rsidP="009A4F21">
      <w:pPr>
        <w:ind w:left="4536"/>
        <w:jc w:val="both"/>
        <w:rPr>
          <w:bCs/>
          <w:sz w:val="20"/>
        </w:rPr>
      </w:pPr>
      <w:r w:rsidRPr="003618C7">
        <w:rPr>
          <w:bCs/>
          <w:sz w:val="20"/>
        </w:rPr>
        <w:t>Trabalho apresentado à Faculdade Senac Florianópolis como requisito parcial para a obtenção do título de Tecnólogo em Análise e Desenvolvimento de Sistema.</w:t>
      </w:r>
    </w:p>
    <w:p w14:paraId="211F35EC" w14:textId="64227569" w:rsidR="00F654AE" w:rsidRDefault="00F654AE" w:rsidP="009A4F21">
      <w:pPr>
        <w:spacing w:line="360" w:lineRule="auto"/>
        <w:jc w:val="center"/>
        <w:rPr>
          <w:b/>
          <w:bCs/>
        </w:rPr>
      </w:pPr>
    </w:p>
    <w:p w14:paraId="158F893B" w14:textId="77777777" w:rsidR="009A4F21" w:rsidRDefault="009A4F21" w:rsidP="009A4F21">
      <w:pPr>
        <w:spacing w:line="360" w:lineRule="auto"/>
        <w:jc w:val="center"/>
        <w:rPr>
          <w:b/>
          <w:bCs/>
        </w:rPr>
      </w:pPr>
    </w:p>
    <w:p w14:paraId="3E905DFF" w14:textId="77777777" w:rsidR="009A4F21" w:rsidRPr="009A4F21" w:rsidRDefault="009A4F21" w:rsidP="009A4F21">
      <w:pPr>
        <w:spacing w:line="360" w:lineRule="auto"/>
        <w:jc w:val="center"/>
        <w:rPr>
          <w:b/>
          <w:bCs/>
        </w:rPr>
      </w:pPr>
    </w:p>
    <w:p w14:paraId="44C18677" w14:textId="26E6989F" w:rsidR="00F654AE" w:rsidRPr="009A4F21" w:rsidRDefault="4A4D478D" w:rsidP="009A4F21">
      <w:pPr>
        <w:spacing w:line="360" w:lineRule="auto"/>
        <w:jc w:val="center"/>
        <w:rPr>
          <w:rFonts w:eastAsia="Times New Roman"/>
          <w:szCs w:val="24"/>
        </w:rPr>
      </w:pPr>
      <w:r w:rsidRPr="009A4F21">
        <w:rPr>
          <w:rFonts w:eastAsia="Times New Roman"/>
          <w:szCs w:val="24"/>
        </w:rPr>
        <w:t>_______________________</w:t>
      </w:r>
    </w:p>
    <w:p w14:paraId="679299A4" w14:textId="0282B946" w:rsidR="00F654AE" w:rsidRDefault="4A4D478D" w:rsidP="009A4F21">
      <w:pPr>
        <w:spacing w:line="360" w:lineRule="auto"/>
        <w:jc w:val="center"/>
        <w:rPr>
          <w:rFonts w:eastAsia="Times New Roman"/>
          <w:szCs w:val="24"/>
        </w:rPr>
      </w:pPr>
      <w:r w:rsidRPr="009A4F21">
        <w:rPr>
          <w:rFonts w:eastAsia="Times New Roman"/>
          <w:szCs w:val="24"/>
        </w:rPr>
        <w:t xml:space="preserve">Thayse Cristine da Silva (Orientadora) </w:t>
      </w:r>
      <w:r w:rsidR="009A4F21">
        <w:rPr>
          <w:rFonts w:eastAsia="Times New Roman"/>
          <w:szCs w:val="24"/>
        </w:rPr>
        <w:t>–</w:t>
      </w:r>
      <w:r w:rsidRPr="009A4F21">
        <w:rPr>
          <w:rFonts w:eastAsia="Times New Roman"/>
          <w:szCs w:val="24"/>
        </w:rPr>
        <w:t xml:space="preserve"> Senac</w:t>
      </w:r>
    </w:p>
    <w:p w14:paraId="4372D701" w14:textId="77777777" w:rsidR="009A4F21" w:rsidRDefault="009A4F21" w:rsidP="009A4F21">
      <w:pPr>
        <w:spacing w:line="360" w:lineRule="auto"/>
        <w:jc w:val="center"/>
        <w:rPr>
          <w:rFonts w:eastAsia="Times New Roman"/>
          <w:szCs w:val="24"/>
        </w:rPr>
      </w:pPr>
    </w:p>
    <w:p w14:paraId="6C0A744A" w14:textId="77777777" w:rsidR="009A4F21" w:rsidRPr="009A4F21" w:rsidRDefault="009A4F21" w:rsidP="009A4F21">
      <w:pPr>
        <w:spacing w:line="360" w:lineRule="auto"/>
        <w:jc w:val="center"/>
        <w:rPr>
          <w:rFonts w:eastAsia="Times New Roman"/>
          <w:szCs w:val="24"/>
        </w:rPr>
      </w:pPr>
    </w:p>
    <w:p w14:paraId="57EF991B" w14:textId="77A0248D" w:rsidR="00F654AE" w:rsidRPr="009A4F21" w:rsidRDefault="4A4D478D" w:rsidP="009A4F21">
      <w:pPr>
        <w:spacing w:line="360" w:lineRule="auto"/>
        <w:jc w:val="center"/>
        <w:rPr>
          <w:rFonts w:eastAsia="Times New Roman"/>
          <w:szCs w:val="24"/>
        </w:rPr>
      </w:pPr>
      <w:r w:rsidRPr="009A4F21">
        <w:rPr>
          <w:rFonts w:eastAsia="Times New Roman"/>
          <w:szCs w:val="24"/>
        </w:rPr>
        <w:t>________________________</w:t>
      </w:r>
    </w:p>
    <w:p w14:paraId="4D6D3F36" w14:textId="1F490320" w:rsidR="00F654AE" w:rsidRDefault="4A4D478D" w:rsidP="009A4F21">
      <w:pPr>
        <w:spacing w:line="360" w:lineRule="auto"/>
        <w:jc w:val="center"/>
        <w:rPr>
          <w:rFonts w:eastAsia="Times New Roman"/>
          <w:szCs w:val="24"/>
        </w:rPr>
      </w:pPr>
      <w:r w:rsidRPr="009A4F21">
        <w:rPr>
          <w:rFonts w:eastAsia="Times New Roman"/>
          <w:szCs w:val="24"/>
        </w:rPr>
        <w:t xml:space="preserve">Luciano José Kogut - Senac </w:t>
      </w:r>
    </w:p>
    <w:p w14:paraId="681C2E1F" w14:textId="77777777" w:rsidR="009A4F21" w:rsidRDefault="009A4F21" w:rsidP="009A4F21">
      <w:pPr>
        <w:spacing w:line="360" w:lineRule="auto"/>
        <w:jc w:val="center"/>
        <w:rPr>
          <w:rFonts w:eastAsia="Times New Roman"/>
          <w:szCs w:val="24"/>
        </w:rPr>
      </w:pPr>
    </w:p>
    <w:p w14:paraId="1C225A1E" w14:textId="77777777" w:rsidR="009A4F21" w:rsidRPr="009A4F21" w:rsidRDefault="009A4F21" w:rsidP="009A4F21">
      <w:pPr>
        <w:spacing w:line="360" w:lineRule="auto"/>
        <w:jc w:val="center"/>
        <w:rPr>
          <w:rFonts w:eastAsia="Times New Roman"/>
          <w:szCs w:val="24"/>
        </w:rPr>
      </w:pPr>
    </w:p>
    <w:p w14:paraId="48BC42E7" w14:textId="1E5B9C8A" w:rsidR="00F654AE" w:rsidRPr="009A4F21" w:rsidRDefault="4A4D478D" w:rsidP="009A4F21">
      <w:pPr>
        <w:spacing w:line="360" w:lineRule="auto"/>
        <w:jc w:val="center"/>
        <w:rPr>
          <w:rFonts w:eastAsia="Times New Roman"/>
          <w:szCs w:val="24"/>
        </w:rPr>
      </w:pPr>
      <w:r w:rsidRPr="009A4F21">
        <w:rPr>
          <w:rFonts w:eastAsia="Times New Roman"/>
          <w:szCs w:val="24"/>
        </w:rPr>
        <w:t xml:space="preserve">________________________ </w:t>
      </w:r>
    </w:p>
    <w:p w14:paraId="5AF4F3E2" w14:textId="0BC2CED5" w:rsidR="00F654AE" w:rsidRPr="005E7B8E" w:rsidRDefault="005E7B8E" w:rsidP="009A4F21">
      <w:pPr>
        <w:spacing w:line="360" w:lineRule="auto"/>
        <w:jc w:val="center"/>
        <w:rPr>
          <w:rFonts w:eastAsia="Times New Roman"/>
          <w:szCs w:val="24"/>
        </w:rPr>
      </w:pPr>
      <w:r w:rsidRPr="005E7B8E">
        <w:rPr>
          <w:rFonts w:eastAsia="Times New Roman"/>
          <w:szCs w:val="24"/>
        </w:rPr>
        <w:t>Rafael Queiroz Gon</w:t>
      </w:r>
      <w:r w:rsidRPr="005E7B8E">
        <w:rPr>
          <w:rFonts w:eastAsia="Times New Roman"/>
          <w:szCs w:val="24"/>
        </w:rPr>
        <w:tab/>
        <w:t>çalvez</w:t>
      </w:r>
      <w:r w:rsidR="4A4D478D" w:rsidRPr="005E7B8E">
        <w:rPr>
          <w:rFonts w:eastAsia="Times New Roman"/>
          <w:szCs w:val="24"/>
        </w:rPr>
        <w:t xml:space="preserve"> - Senac </w:t>
      </w:r>
    </w:p>
    <w:p w14:paraId="6CE7F83A" w14:textId="77777777" w:rsidR="009A4F21" w:rsidRDefault="009A4F21" w:rsidP="009A4F21">
      <w:pPr>
        <w:spacing w:line="360" w:lineRule="auto"/>
        <w:jc w:val="center"/>
        <w:rPr>
          <w:rFonts w:eastAsia="Times New Roman"/>
          <w:szCs w:val="24"/>
        </w:rPr>
      </w:pPr>
    </w:p>
    <w:p w14:paraId="1A2AC647" w14:textId="77777777" w:rsidR="009A4F21" w:rsidRPr="009A4F21" w:rsidRDefault="009A4F21" w:rsidP="009A4F21">
      <w:pPr>
        <w:spacing w:line="360" w:lineRule="auto"/>
        <w:jc w:val="center"/>
        <w:rPr>
          <w:rFonts w:eastAsia="Times New Roman"/>
          <w:szCs w:val="24"/>
        </w:rPr>
      </w:pPr>
    </w:p>
    <w:p w14:paraId="502A947B" w14:textId="6CF2FCBC" w:rsidR="00F654AE" w:rsidRPr="009A4F21" w:rsidRDefault="4A4D478D" w:rsidP="009A4F21">
      <w:pPr>
        <w:spacing w:line="360" w:lineRule="auto"/>
        <w:jc w:val="center"/>
        <w:rPr>
          <w:rFonts w:eastAsia="Times New Roman"/>
          <w:szCs w:val="24"/>
        </w:rPr>
      </w:pPr>
      <w:r w:rsidRPr="009A4F21">
        <w:rPr>
          <w:rFonts w:eastAsia="Times New Roman"/>
          <w:szCs w:val="24"/>
        </w:rPr>
        <w:t xml:space="preserve">________________________ </w:t>
      </w:r>
    </w:p>
    <w:p w14:paraId="7D26B474" w14:textId="601326DD" w:rsidR="00F654AE" w:rsidRPr="009A4F21" w:rsidRDefault="4A4D478D" w:rsidP="009A4F21">
      <w:pPr>
        <w:spacing w:line="360" w:lineRule="auto"/>
        <w:jc w:val="center"/>
        <w:rPr>
          <w:rFonts w:eastAsia="Times New Roman"/>
          <w:szCs w:val="24"/>
        </w:rPr>
      </w:pPr>
      <w:r w:rsidRPr="009A4F21">
        <w:rPr>
          <w:rFonts w:eastAsia="Times New Roman"/>
          <w:szCs w:val="24"/>
        </w:rPr>
        <w:t xml:space="preserve">Wallace Eduardo Mota – Senac </w:t>
      </w:r>
    </w:p>
    <w:p w14:paraId="31F7AA97" w14:textId="77777777" w:rsidR="00D86157" w:rsidRPr="009A4F21" w:rsidRDefault="00D86157" w:rsidP="009A4F21">
      <w:pPr>
        <w:spacing w:line="360" w:lineRule="auto"/>
        <w:jc w:val="center"/>
        <w:rPr>
          <w:rFonts w:eastAsia="Times New Roman"/>
          <w:szCs w:val="24"/>
        </w:rPr>
      </w:pPr>
    </w:p>
    <w:p w14:paraId="2067639C" w14:textId="77777777" w:rsidR="00D86157" w:rsidRPr="009A4F21" w:rsidRDefault="00D86157" w:rsidP="009A4F21">
      <w:pPr>
        <w:spacing w:line="360" w:lineRule="auto"/>
        <w:jc w:val="center"/>
        <w:rPr>
          <w:rFonts w:eastAsia="Times New Roman"/>
          <w:szCs w:val="24"/>
        </w:rPr>
      </w:pPr>
    </w:p>
    <w:p w14:paraId="396515F0" w14:textId="77777777" w:rsidR="00D86157" w:rsidRPr="009A4F21" w:rsidRDefault="00D86157" w:rsidP="009A4F21">
      <w:pPr>
        <w:spacing w:line="360" w:lineRule="auto"/>
        <w:jc w:val="center"/>
        <w:rPr>
          <w:rFonts w:eastAsia="Times New Roman"/>
          <w:szCs w:val="24"/>
        </w:rPr>
      </w:pPr>
    </w:p>
    <w:p w14:paraId="3E8EC32C" w14:textId="77FBE510" w:rsidR="00F654AE" w:rsidRDefault="4A4D478D" w:rsidP="009A4F21">
      <w:pPr>
        <w:spacing w:line="360" w:lineRule="auto"/>
        <w:jc w:val="center"/>
        <w:rPr>
          <w:rFonts w:eastAsia="Times New Roman"/>
          <w:szCs w:val="24"/>
        </w:rPr>
      </w:pPr>
      <w:r w:rsidRPr="009A4F21">
        <w:rPr>
          <w:rFonts w:eastAsia="Times New Roman"/>
          <w:szCs w:val="24"/>
        </w:rPr>
        <w:t>Fl</w:t>
      </w:r>
      <w:r w:rsidR="009A4F21">
        <w:rPr>
          <w:rFonts w:eastAsia="Times New Roman"/>
          <w:szCs w:val="24"/>
        </w:rPr>
        <w:t>orianópolis, 07 de julho de 2023</w:t>
      </w:r>
    </w:p>
    <w:p w14:paraId="625C11F3" w14:textId="0A896BBB" w:rsidR="00F654AE" w:rsidRDefault="00F654AE" w:rsidP="4A4D478D"/>
    <w:p w14:paraId="0B327721" w14:textId="09BF1BBB" w:rsidR="00F654AE" w:rsidRDefault="4A4D478D" w:rsidP="0007124F">
      <w:pPr>
        <w:jc w:val="center"/>
        <w:rPr>
          <w:b/>
          <w:bCs/>
        </w:rPr>
      </w:pPr>
      <w:r w:rsidRPr="4A4D478D">
        <w:rPr>
          <w:b/>
          <w:bCs/>
        </w:rPr>
        <w:t>RESUMO</w:t>
      </w:r>
    </w:p>
    <w:p w14:paraId="36471B1D" w14:textId="53BFD7BA" w:rsidR="00F654AE" w:rsidRDefault="00F654AE" w:rsidP="0007124F">
      <w:pPr>
        <w:jc w:val="both"/>
        <w:rPr>
          <w:b/>
          <w:bCs/>
        </w:rPr>
      </w:pPr>
    </w:p>
    <w:p w14:paraId="6CB64C12" w14:textId="6B2F87AF" w:rsidR="00F654AE" w:rsidRDefault="4A4D478D" w:rsidP="0007124F">
      <w:pPr>
        <w:jc w:val="both"/>
      </w:pPr>
      <w:r>
        <w:t>A gestão eficiente das transferências de materiais entre sedes de uma mesma empresa requer uma abordagem logística bem estruturada e uma comunicação fluída entre o setor responsável pela entrega e os solicitantes dos materiais. A falta de uma gestão adequada dos pedidos e do agendamento das entregas pode resultar em deslocamentos desnecessários, gastos excessivos e atrasos no transporte, prejudicando a empresa como um todo. Diante desse cenário, buscamos coletar informações detalhadas sobre o problema e, por meio de pesquisas e questionários, reunimos sugestões valiosas para encontrar uma solução. Com base nesse conhecimento adquirido, desenvolvemos um sistema web projetado especificamente para gerenciar as transferências de materiais. Esse sistema abrange funções como agendamento de viagens, cadastro de sedes, motoristas, veículos e materiais, além de notificações via e-mail e geração de relatórios para os motoristas. O objetivo primordial é aprimorar a gestão e a comunicação dessas viagens para benefício das empresas e de seus usuários.</w:t>
      </w:r>
    </w:p>
    <w:p w14:paraId="47FA39E6" w14:textId="5D17CE49" w:rsidR="00F654AE" w:rsidRDefault="00F654AE" w:rsidP="0007124F">
      <w:pPr>
        <w:jc w:val="both"/>
      </w:pPr>
    </w:p>
    <w:p w14:paraId="2ED17187" w14:textId="43300871" w:rsidR="00F654AE" w:rsidRDefault="3AC190EC" w:rsidP="0007124F">
      <w:pPr>
        <w:jc w:val="both"/>
        <w:rPr>
          <w:b/>
          <w:bCs/>
        </w:rPr>
      </w:pPr>
      <w:r w:rsidRPr="3AC190EC">
        <w:rPr>
          <w:b/>
          <w:bCs/>
        </w:rPr>
        <w:t>Palavras-chave:</w:t>
      </w:r>
      <w:r w:rsidR="0007124F">
        <w:t xml:space="preserve"> Transferências de materiais; Gestão Logística;</w:t>
      </w:r>
      <w:r>
        <w:t xml:space="preserve"> Comunicação.</w:t>
      </w:r>
    </w:p>
    <w:p w14:paraId="292AAD6B" w14:textId="6738D24A" w:rsidR="00F654AE" w:rsidRDefault="00F654AE" w:rsidP="0007124F">
      <w:pPr>
        <w:jc w:val="both"/>
      </w:pPr>
      <w:r>
        <w:br w:type="page"/>
      </w:r>
    </w:p>
    <w:p w14:paraId="6713C351" w14:textId="4F033D72" w:rsidR="00F654AE" w:rsidRDefault="4A4D478D" w:rsidP="0007124F">
      <w:pPr>
        <w:jc w:val="center"/>
        <w:rPr>
          <w:b/>
          <w:bCs/>
        </w:rPr>
      </w:pPr>
      <w:r w:rsidRPr="4A4D478D">
        <w:rPr>
          <w:b/>
          <w:bCs/>
        </w:rPr>
        <w:lastRenderedPageBreak/>
        <w:t>ABSTRACT</w:t>
      </w:r>
    </w:p>
    <w:p w14:paraId="7EFAAEEC" w14:textId="6694816C" w:rsidR="00F654AE" w:rsidRDefault="00F654AE" w:rsidP="0007124F">
      <w:pPr>
        <w:jc w:val="both"/>
        <w:rPr>
          <w:b/>
          <w:bCs/>
        </w:rPr>
      </w:pPr>
    </w:p>
    <w:p w14:paraId="69AF93E5" w14:textId="1205EF02" w:rsidR="00F654AE" w:rsidRDefault="4A4D478D" w:rsidP="0007124F">
      <w:pPr>
        <w:jc w:val="both"/>
      </w:pPr>
      <w:r w:rsidRPr="4A4D478D">
        <w:rPr>
          <w:szCs w:val="24"/>
        </w:rPr>
        <w:t>Efficient management of material transfers between branches of the same company requires a well-structured logistic approach and smooth communication between the delivery department and material requestors. Inadequate management of orders and delivery scheduling can lead to unnecessary travel, excessive expenses, and transportation delays, negatively impacting the entire company. Given this scenario, we strive to gather detailed information about the problem and, through surveys and questionnaires, collect valuable suggestions to find a solution. Based on this acquired knowledge, we have developed a web-based system specifically designed to manage material transfers. This system encompasses features such as trip scheduling, branch registration, driver and vehicle management, material tracking, email notifications, and generating reports for drivers. The primary goal is to enhance the management and communication of these trips for the benefit of companies and their users.</w:t>
      </w:r>
    </w:p>
    <w:p w14:paraId="638ABCA5" w14:textId="1982B8B3" w:rsidR="00F654AE" w:rsidRDefault="4A4D478D" w:rsidP="0007124F">
      <w:pPr>
        <w:jc w:val="both"/>
      </w:pPr>
      <w:r w:rsidRPr="4A4D478D">
        <w:rPr>
          <w:szCs w:val="24"/>
        </w:rPr>
        <w:t xml:space="preserve"> </w:t>
      </w:r>
    </w:p>
    <w:p w14:paraId="504A9A5C" w14:textId="3B313562" w:rsidR="00F654AE" w:rsidRPr="00057C2C" w:rsidRDefault="3AC190EC" w:rsidP="00057C2C">
      <w:pPr>
        <w:jc w:val="both"/>
      </w:pPr>
      <w:r w:rsidRPr="3AC190EC">
        <w:rPr>
          <w:b/>
          <w:bCs/>
        </w:rPr>
        <w:t>Keywords:</w:t>
      </w:r>
      <w:r w:rsidR="0007124F">
        <w:t xml:space="preserve"> Material Transfers; Logistic Management;</w:t>
      </w:r>
      <w:r>
        <w:t xml:space="preserve"> Communication.</w:t>
      </w:r>
    </w:p>
    <w:p w14:paraId="03324B6C" w14:textId="347D04E3" w:rsidR="00F654AE" w:rsidRDefault="00F654AE" w:rsidP="00057C2C">
      <w:pPr>
        <w:jc w:val="center"/>
        <w:rPr>
          <w:b/>
          <w:bCs/>
        </w:rPr>
      </w:pPr>
      <w:r>
        <w:br w:type="page"/>
      </w:r>
      <w:r w:rsidR="4A4D478D" w:rsidRPr="4A4D478D">
        <w:rPr>
          <w:b/>
          <w:bCs/>
        </w:rPr>
        <w:lastRenderedPageBreak/>
        <w:t>LISTA DE FIGURAS</w:t>
      </w:r>
    </w:p>
    <w:p w14:paraId="15FF5A7E" w14:textId="77777777" w:rsidR="002B04F2" w:rsidRDefault="002B04F2" w:rsidP="002B04F2">
      <w:pPr>
        <w:jc w:val="center"/>
        <w:rPr>
          <w:b/>
          <w:bCs/>
        </w:rPr>
      </w:pPr>
    </w:p>
    <w:p w14:paraId="1D47B850" w14:textId="77777777" w:rsidR="005E7B8E" w:rsidRDefault="00F84DE4" w:rsidP="005E7B8E">
      <w:pPr>
        <w:pStyle w:val="ndicedeilustraes"/>
        <w:tabs>
          <w:tab w:val="right" w:leader="dot" w:pos="9062"/>
        </w:tabs>
        <w:spacing w:line="360" w:lineRule="auto"/>
        <w:rPr>
          <w:rFonts w:asciiTheme="minorHAnsi" w:eastAsiaTheme="minorEastAsia" w:hAnsiTheme="minorHAnsi" w:cstheme="minorBidi"/>
          <w:noProof/>
          <w:sz w:val="22"/>
        </w:rPr>
      </w:pPr>
      <w:r>
        <w:rPr>
          <w:b/>
          <w:bCs/>
        </w:rPr>
        <w:fldChar w:fldCharType="begin"/>
      </w:r>
      <w:r>
        <w:rPr>
          <w:b/>
          <w:bCs/>
        </w:rPr>
        <w:instrText xml:space="preserve"> TOC \f f \h \z \c "Figura" </w:instrText>
      </w:r>
      <w:r>
        <w:rPr>
          <w:b/>
          <w:bCs/>
        </w:rPr>
        <w:fldChar w:fldCharType="separate"/>
      </w:r>
      <w:hyperlink w:anchor="_Toc139659782" w:history="1">
        <w:r w:rsidR="005E7B8E" w:rsidRPr="00C65036">
          <w:rPr>
            <w:rStyle w:val="Hyperlink"/>
            <w:noProof/>
          </w:rPr>
          <w:t>Figura 1 - Tabela Comparativa</w:t>
        </w:r>
        <w:r w:rsidR="005E7B8E">
          <w:rPr>
            <w:noProof/>
            <w:webHidden/>
          </w:rPr>
          <w:tab/>
        </w:r>
        <w:r w:rsidR="005E7B8E">
          <w:rPr>
            <w:noProof/>
            <w:webHidden/>
          </w:rPr>
          <w:fldChar w:fldCharType="begin"/>
        </w:r>
        <w:r w:rsidR="005E7B8E">
          <w:rPr>
            <w:noProof/>
            <w:webHidden/>
          </w:rPr>
          <w:instrText xml:space="preserve"> PAGEREF _Toc139659782 \h </w:instrText>
        </w:r>
        <w:r w:rsidR="005E7B8E">
          <w:rPr>
            <w:noProof/>
            <w:webHidden/>
          </w:rPr>
        </w:r>
        <w:r w:rsidR="005E7B8E">
          <w:rPr>
            <w:noProof/>
            <w:webHidden/>
          </w:rPr>
          <w:fldChar w:fldCharType="separate"/>
        </w:r>
        <w:r w:rsidR="005E7B8E">
          <w:rPr>
            <w:noProof/>
            <w:webHidden/>
          </w:rPr>
          <w:t>15</w:t>
        </w:r>
        <w:r w:rsidR="005E7B8E">
          <w:rPr>
            <w:noProof/>
            <w:webHidden/>
          </w:rPr>
          <w:fldChar w:fldCharType="end"/>
        </w:r>
      </w:hyperlink>
    </w:p>
    <w:p w14:paraId="63769FFD"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83" w:history="1">
        <w:r w:rsidRPr="00C65036">
          <w:rPr>
            <w:rStyle w:val="Hyperlink"/>
            <w:noProof/>
          </w:rPr>
          <w:t>Figura 2 - Visão geral do funcionamento do Docker</w:t>
        </w:r>
        <w:r>
          <w:rPr>
            <w:noProof/>
            <w:webHidden/>
          </w:rPr>
          <w:tab/>
        </w:r>
        <w:r>
          <w:rPr>
            <w:noProof/>
            <w:webHidden/>
          </w:rPr>
          <w:fldChar w:fldCharType="begin"/>
        </w:r>
        <w:r>
          <w:rPr>
            <w:noProof/>
            <w:webHidden/>
          </w:rPr>
          <w:instrText xml:space="preserve"> PAGEREF _Toc139659783 \h </w:instrText>
        </w:r>
        <w:r>
          <w:rPr>
            <w:noProof/>
            <w:webHidden/>
          </w:rPr>
        </w:r>
        <w:r>
          <w:rPr>
            <w:noProof/>
            <w:webHidden/>
          </w:rPr>
          <w:fldChar w:fldCharType="separate"/>
        </w:r>
        <w:r>
          <w:rPr>
            <w:noProof/>
            <w:webHidden/>
          </w:rPr>
          <w:t>25</w:t>
        </w:r>
        <w:r>
          <w:rPr>
            <w:noProof/>
            <w:webHidden/>
          </w:rPr>
          <w:fldChar w:fldCharType="end"/>
        </w:r>
      </w:hyperlink>
    </w:p>
    <w:p w14:paraId="58E49F53"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84" w:history="1">
        <w:r w:rsidRPr="00C65036">
          <w:rPr>
            <w:rStyle w:val="Hyperlink"/>
            <w:noProof/>
          </w:rPr>
          <w:t>Figura 3 - Gráfico dos meios de comunicação</w:t>
        </w:r>
        <w:r>
          <w:rPr>
            <w:noProof/>
            <w:webHidden/>
          </w:rPr>
          <w:tab/>
        </w:r>
        <w:r>
          <w:rPr>
            <w:noProof/>
            <w:webHidden/>
          </w:rPr>
          <w:fldChar w:fldCharType="begin"/>
        </w:r>
        <w:r>
          <w:rPr>
            <w:noProof/>
            <w:webHidden/>
          </w:rPr>
          <w:instrText xml:space="preserve"> PAGEREF _Toc139659784 \h </w:instrText>
        </w:r>
        <w:r>
          <w:rPr>
            <w:noProof/>
            <w:webHidden/>
          </w:rPr>
        </w:r>
        <w:r>
          <w:rPr>
            <w:noProof/>
            <w:webHidden/>
          </w:rPr>
          <w:fldChar w:fldCharType="separate"/>
        </w:r>
        <w:r>
          <w:rPr>
            <w:noProof/>
            <w:webHidden/>
          </w:rPr>
          <w:t>26</w:t>
        </w:r>
        <w:r>
          <w:rPr>
            <w:noProof/>
            <w:webHidden/>
          </w:rPr>
          <w:fldChar w:fldCharType="end"/>
        </w:r>
      </w:hyperlink>
    </w:p>
    <w:p w14:paraId="55C11B00"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85" w:history="1">
        <w:r w:rsidRPr="00C65036">
          <w:rPr>
            <w:rStyle w:val="Hyperlink"/>
            <w:noProof/>
          </w:rPr>
          <w:t>Figura 4 - Gráfico da opinião dos entrevistados sobre a solução apresentada</w:t>
        </w:r>
        <w:r>
          <w:rPr>
            <w:noProof/>
            <w:webHidden/>
          </w:rPr>
          <w:tab/>
        </w:r>
        <w:r>
          <w:rPr>
            <w:noProof/>
            <w:webHidden/>
          </w:rPr>
          <w:fldChar w:fldCharType="begin"/>
        </w:r>
        <w:r>
          <w:rPr>
            <w:noProof/>
            <w:webHidden/>
          </w:rPr>
          <w:instrText xml:space="preserve"> PAGEREF _Toc139659785 \h </w:instrText>
        </w:r>
        <w:r>
          <w:rPr>
            <w:noProof/>
            <w:webHidden/>
          </w:rPr>
        </w:r>
        <w:r>
          <w:rPr>
            <w:noProof/>
            <w:webHidden/>
          </w:rPr>
          <w:fldChar w:fldCharType="separate"/>
        </w:r>
        <w:r>
          <w:rPr>
            <w:noProof/>
            <w:webHidden/>
          </w:rPr>
          <w:t>27</w:t>
        </w:r>
        <w:r>
          <w:rPr>
            <w:noProof/>
            <w:webHidden/>
          </w:rPr>
          <w:fldChar w:fldCharType="end"/>
        </w:r>
      </w:hyperlink>
    </w:p>
    <w:p w14:paraId="6C35C5C2"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86" w:history="1">
        <w:r w:rsidRPr="00C65036">
          <w:rPr>
            <w:rStyle w:val="Hyperlink"/>
            <w:noProof/>
          </w:rPr>
          <w:t>Figura 5 - Caso de Uso do ADMIN</w:t>
        </w:r>
        <w:r>
          <w:rPr>
            <w:noProof/>
            <w:webHidden/>
          </w:rPr>
          <w:tab/>
        </w:r>
        <w:r>
          <w:rPr>
            <w:noProof/>
            <w:webHidden/>
          </w:rPr>
          <w:fldChar w:fldCharType="begin"/>
        </w:r>
        <w:r>
          <w:rPr>
            <w:noProof/>
            <w:webHidden/>
          </w:rPr>
          <w:instrText xml:space="preserve"> PAGEREF _Toc139659786 \h </w:instrText>
        </w:r>
        <w:r>
          <w:rPr>
            <w:noProof/>
            <w:webHidden/>
          </w:rPr>
        </w:r>
        <w:r>
          <w:rPr>
            <w:noProof/>
            <w:webHidden/>
          </w:rPr>
          <w:fldChar w:fldCharType="separate"/>
        </w:r>
        <w:r>
          <w:rPr>
            <w:noProof/>
            <w:webHidden/>
          </w:rPr>
          <w:t>31</w:t>
        </w:r>
        <w:r>
          <w:rPr>
            <w:noProof/>
            <w:webHidden/>
          </w:rPr>
          <w:fldChar w:fldCharType="end"/>
        </w:r>
      </w:hyperlink>
    </w:p>
    <w:p w14:paraId="65F09FDB"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87" w:history="1">
        <w:r w:rsidRPr="00C65036">
          <w:rPr>
            <w:rStyle w:val="Hyperlink"/>
            <w:noProof/>
          </w:rPr>
          <w:t>Figura 6 - Caso de Uso do USER</w:t>
        </w:r>
        <w:r>
          <w:rPr>
            <w:noProof/>
            <w:webHidden/>
          </w:rPr>
          <w:tab/>
        </w:r>
        <w:r>
          <w:rPr>
            <w:noProof/>
            <w:webHidden/>
          </w:rPr>
          <w:fldChar w:fldCharType="begin"/>
        </w:r>
        <w:r>
          <w:rPr>
            <w:noProof/>
            <w:webHidden/>
          </w:rPr>
          <w:instrText xml:space="preserve"> PAGEREF _Toc139659787 \h </w:instrText>
        </w:r>
        <w:r>
          <w:rPr>
            <w:noProof/>
            <w:webHidden/>
          </w:rPr>
        </w:r>
        <w:r>
          <w:rPr>
            <w:noProof/>
            <w:webHidden/>
          </w:rPr>
          <w:fldChar w:fldCharType="separate"/>
        </w:r>
        <w:r>
          <w:rPr>
            <w:noProof/>
            <w:webHidden/>
          </w:rPr>
          <w:t>32</w:t>
        </w:r>
        <w:r>
          <w:rPr>
            <w:noProof/>
            <w:webHidden/>
          </w:rPr>
          <w:fldChar w:fldCharType="end"/>
        </w:r>
      </w:hyperlink>
    </w:p>
    <w:p w14:paraId="5B31827A"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88" w:history="1">
        <w:r w:rsidRPr="00C65036">
          <w:rPr>
            <w:rStyle w:val="Hyperlink"/>
            <w:noProof/>
          </w:rPr>
          <w:t>Figura 7 - Caso de Uso do Sistema</w:t>
        </w:r>
        <w:r>
          <w:rPr>
            <w:noProof/>
            <w:webHidden/>
          </w:rPr>
          <w:tab/>
        </w:r>
        <w:r>
          <w:rPr>
            <w:noProof/>
            <w:webHidden/>
          </w:rPr>
          <w:fldChar w:fldCharType="begin"/>
        </w:r>
        <w:r>
          <w:rPr>
            <w:noProof/>
            <w:webHidden/>
          </w:rPr>
          <w:instrText xml:space="preserve"> PAGEREF _Toc139659788 \h </w:instrText>
        </w:r>
        <w:r>
          <w:rPr>
            <w:noProof/>
            <w:webHidden/>
          </w:rPr>
        </w:r>
        <w:r>
          <w:rPr>
            <w:noProof/>
            <w:webHidden/>
          </w:rPr>
          <w:fldChar w:fldCharType="separate"/>
        </w:r>
        <w:r>
          <w:rPr>
            <w:noProof/>
            <w:webHidden/>
          </w:rPr>
          <w:t>32</w:t>
        </w:r>
        <w:r>
          <w:rPr>
            <w:noProof/>
            <w:webHidden/>
          </w:rPr>
          <w:fldChar w:fldCharType="end"/>
        </w:r>
      </w:hyperlink>
    </w:p>
    <w:p w14:paraId="15676E12"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89" w:history="1">
        <w:r w:rsidRPr="00C65036">
          <w:rPr>
            <w:rStyle w:val="Hyperlink"/>
            <w:noProof/>
          </w:rPr>
          <w:t>Figura 8 - Diagrama de Sequência / Viagem</w:t>
        </w:r>
        <w:r>
          <w:rPr>
            <w:noProof/>
            <w:webHidden/>
          </w:rPr>
          <w:tab/>
        </w:r>
        <w:r>
          <w:rPr>
            <w:noProof/>
            <w:webHidden/>
          </w:rPr>
          <w:fldChar w:fldCharType="begin"/>
        </w:r>
        <w:r>
          <w:rPr>
            <w:noProof/>
            <w:webHidden/>
          </w:rPr>
          <w:instrText xml:space="preserve"> PAGEREF _Toc139659789 \h </w:instrText>
        </w:r>
        <w:r>
          <w:rPr>
            <w:noProof/>
            <w:webHidden/>
          </w:rPr>
        </w:r>
        <w:r>
          <w:rPr>
            <w:noProof/>
            <w:webHidden/>
          </w:rPr>
          <w:fldChar w:fldCharType="separate"/>
        </w:r>
        <w:r>
          <w:rPr>
            <w:noProof/>
            <w:webHidden/>
          </w:rPr>
          <w:t>33</w:t>
        </w:r>
        <w:r>
          <w:rPr>
            <w:noProof/>
            <w:webHidden/>
          </w:rPr>
          <w:fldChar w:fldCharType="end"/>
        </w:r>
      </w:hyperlink>
    </w:p>
    <w:p w14:paraId="3BF663A8"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0" w:history="1">
        <w:r w:rsidRPr="00C65036">
          <w:rPr>
            <w:rStyle w:val="Hyperlink"/>
            <w:noProof/>
          </w:rPr>
          <w:t>Figura 9 - Diagrama de Atividade / Viagem</w:t>
        </w:r>
        <w:r>
          <w:rPr>
            <w:noProof/>
            <w:webHidden/>
          </w:rPr>
          <w:tab/>
        </w:r>
        <w:r>
          <w:rPr>
            <w:noProof/>
            <w:webHidden/>
          </w:rPr>
          <w:fldChar w:fldCharType="begin"/>
        </w:r>
        <w:r>
          <w:rPr>
            <w:noProof/>
            <w:webHidden/>
          </w:rPr>
          <w:instrText xml:space="preserve"> PAGEREF _Toc139659790 \h </w:instrText>
        </w:r>
        <w:r>
          <w:rPr>
            <w:noProof/>
            <w:webHidden/>
          </w:rPr>
        </w:r>
        <w:r>
          <w:rPr>
            <w:noProof/>
            <w:webHidden/>
          </w:rPr>
          <w:fldChar w:fldCharType="separate"/>
        </w:r>
        <w:r>
          <w:rPr>
            <w:noProof/>
            <w:webHidden/>
          </w:rPr>
          <w:t>34</w:t>
        </w:r>
        <w:r>
          <w:rPr>
            <w:noProof/>
            <w:webHidden/>
          </w:rPr>
          <w:fldChar w:fldCharType="end"/>
        </w:r>
      </w:hyperlink>
    </w:p>
    <w:p w14:paraId="765A09EE"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1" w:history="1">
        <w:r w:rsidRPr="00C65036">
          <w:rPr>
            <w:rStyle w:val="Hyperlink"/>
            <w:noProof/>
          </w:rPr>
          <w:t>Figura 10  - Diagrama de Entidade-Relacionamento (DER)</w:t>
        </w:r>
        <w:r>
          <w:rPr>
            <w:noProof/>
            <w:webHidden/>
          </w:rPr>
          <w:tab/>
        </w:r>
        <w:r>
          <w:rPr>
            <w:noProof/>
            <w:webHidden/>
          </w:rPr>
          <w:fldChar w:fldCharType="begin"/>
        </w:r>
        <w:r>
          <w:rPr>
            <w:noProof/>
            <w:webHidden/>
          </w:rPr>
          <w:instrText xml:space="preserve"> PAGEREF _Toc139659791 \h </w:instrText>
        </w:r>
        <w:r>
          <w:rPr>
            <w:noProof/>
            <w:webHidden/>
          </w:rPr>
        </w:r>
        <w:r>
          <w:rPr>
            <w:noProof/>
            <w:webHidden/>
          </w:rPr>
          <w:fldChar w:fldCharType="separate"/>
        </w:r>
        <w:r>
          <w:rPr>
            <w:noProof/>
            <w:webHidden/>
          </w:rPr>
          <w:t>35</w:t>
        </w:r>
        <w:r>
          <w:rPr>
            <w:noProof/>
            <w:webHidden/>
          </w:rPr>
          <w:fldChar w:fldCharType="end"/>
        </w:r>
      </w:hyperlink>
    </w:p>
    <w:p w14:paraId="773BF0DC"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2" w:history="1">
        <w:r w:rsidRPr="00C65036">
          <w:rPr>
            <w:rStyle w:val="Hyperlink"/>
            <w:noProof/>
          </w:rPr>
          <w:t>Figura 11 - Diagrama de Classes</w:t>
        </w:r>
        <w:r>
          <w:rPr>
            <w:noProof/>
            <w:webHidden/>
          </w:rPr>
          <w:tab/>
        </w:r>
        <w:r>
          <w:rPr>
            <w:noProof/>
            <w:webHidden/>
          </w:rPr>
          <w:fldChar w:fldCharType="begin"/>
        </w:r>
        <w:r>
          <w:rPr>
            <w:noProof/>
            <w:webHidden/>
          </w:rPr>
          <w:instrText xml:space="preserve"> PAGEREF _Toc139659792 \h </w:instrText>
        </w:r>
        <w:r>
          <w:rPr>
            <w:noProof/>
            <w:webHidden/>
          </w:rPr>
        </w:r>
        <w:r>
          <w:rPr>
            <w:noProof/>
            <w:webHidden/>
          </w:rPr>
          <w:fldChar w:fldCharType="separate"/>
        </w:r>
        <w:r>
          <w:rPr>
            <w:noProof/>
            <w:webHidden/>
          </w:rPr>
          <w:t>35</w:t>
        </w:r>
        <w:r>
          <w:rPr>
            <w:noProof/>
            <w:webHidden/>
          </w:rPr>
          <w:fldChar w:fldCharType="end"/>
        </w:r>
      </w:hyperlink>
    </w:p>
    <w:p w14:paraId="51941C6F"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3" w:history="1">
        <w:r w:rsidRPr="00C65036">
          <w:rPr>
            <w:rStyle w:val="Hyperlink"/>
            <w:noProof/>
          </w:rPr>
          <w:t>Figura 12 - Diagrama de Arquitetura</w:t>
        </w:r>
        <w:r>
          <w:rPr>
            <w:noProof/>
            <w:webHidden/>
          </w:rPr>
          <w:tab/>
        </w:r>
        <w:r>
          <w:rPr>
            <w:noProof/>
            <w:webHidden/>
          </w:rPr>
          <w:fldChar w:fldCharType="begin"/>
        </w:r>
        <w:r>
          <w:rPr>
            <w:noProof/>
            <w:webHidden/>
          </w:rPr>
          <w:instrText xml:space="preserve"> PAGEREF _Toc139659793 \h </w:instrText>
        </w:r>
        <w:r>
          <w:rPr>
            <w:noProof/>
            <w:webHidden/>
          </w:rPr>
        </w:r>
        <w:r>
          <w:rPr>
            <w:noProof/>
            <w:webHidden/>
          </w:rPr>
          <w:fldChar w:fldCharType="separate"/>
        </w:r>
        <w:r>
          <w:rPr>
            <w:noProof/>
            <w:webHidden/>
          </w:rPr>
          <w:t>36</w:t>
        </w:r>
        <w:r>
          <w:rPr>
            <w:noProof/>
            <w:webHidden/>
          </w:rPr>
          <w:fldChar w:fldCharType="end"/>
        </w:r>
      </w:hyperlink>
    </w:p>
    <w:p w14:paraId="3A13B98C"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4" w:history="1">
        <w:r w:rsidRPr="00C65036">
          <w:rPr>
            <w:rStyle w:val="Hyperlink"/>
            <w:noProof/>
          </w:rPr>
          <w:t>Figura 13 - Ferramentas Utilizadas</w:t>
        </w:r>
        <w:r>
          <w:rPr>
            <w:noProof/>
            <w:webHidden/>
          </w:rPr>
          <w:tab/>
        </w:r>
        <w:r>
          <w:rPr>
            <w:noProof/>
            <w:webHidden/>
          </w:rPr>
          <w:fldChar w:fldCharType="begin"/>
        </w:r>
        <w:r>
          <w:rPr>
            <w:noProof/>
            <w:webHidden/>
          </w:rPr>
          <w:instrText xml:space="preserve"> PAGEREF _Toc139659794 \h </w:instrText>
        </w:r>
        <w:r>
          <w:rPr>
            <w:noProof/>
            <w:webHidden/>
          </w:rPr>
        </w:r>
        <w:r>
          <w:rPr>
            <w:noProof/>
            <w:webHidden/>
          </w:rPr>
          <w:fldChar w:fldCharType="separate"/>
        </w:r>
        <w:r>
          <w:rPr>
            <w:noProof/>
            <w:webHidden/>
          </w:rPr>
          <w:t>39</w:t>
        </w:r>
        <w:r>
          <w:rPr>
            <w:noProof/>
            <w:webHidden/>
          </w:rPr>
          <w:fldChar w:fldCharType="end"/>
        </w:r>
      </w:hyperlink>
    </w:p>
    <w:p w14:paraId="21C206EE" w14:textId="667899C9"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5" w:history="1">
        <w:r w:rsidRPr="00C65036">
          <w:rPr>
            <w:rStyle w:val="Hyperlink"/>
            <w:noProof/>
          </w:rPr>
          <w:t>Figura 14 - Swagger UI Estrutura Geral</w:t>
        </w:r>
        <w:r>
          <w:rPr>
            <w:noProof/>
            <w:webHidden/>
          </w:rPr>
          <w:tab/>
        </w:r>
        <w:r>
          <w:rPr>
            <w:noProof/>
            <w:webHidden/>
          </w:rPr>
          <w:fldChar w:fldCharType="begin"/>
        </w:r>
        <w:r>
          <w:rPr>
            <w:noProof/>
            <w:webHidden/>
          </w:rPr>
          <w:instrText xml:space="preserve"> PAGEREF _Toc139659795 \h </w:instrText>
        </w:r>
        <w:r>
          <w:rPr>
            <w:noProof/>
            <w:webHidden/>
          </w:rPr>
        </w:r>
        <w:r>
          <w:rPr>
            <w:noProof/>
            <w:webHidden/>
          </w:rPr>
          <w:fldChar w:fldCharType="separate"/>
        </w:r>
        <w:r>
          <w:rPr>
            <w:noProof/>
            <w:webHidden/>
          </w:rPr>
          <w:t>40</w:t>
        </w:r>
        <w:r>
          <w:rPr>
            <w:noProof/>
            <w:webHidden/>
          </w:rPr>
          <w:fldChar w:fldCharType="end"/>
        </w:r>
      </w:hyperlink>
    </w:p>
    <w:p w14:paraId="2B908E7C"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6" w:history="1">
        <w:r w:rsidRPr="00C65036">
          <w:rPr>
            <w:rStyle w:val="Hyperlink"/>
            <w:noProof/>
          </w:rPr>
          <w:t xml:space="preserve">Figura 15 - Swagger UI endpoints </w:t>
        </w:r>
        <w:r w:rsidRPr="00C65036">
          <w:rPr>
            <w:rStyle w:val="Hyperlink"/>
            <w:i/>
            <w:noProof/>
          </w:rPr>
          <w:t>Destino</w:t>
        </w:r>
        <w:r>
          <w:rPr>
            <w:noProof/>
            <w:webHidden/>
          </w:rPr>
          <w:tab/>
        </w:r>
        <w:r>
          <w:rPr>
            <w:noProof/>
            <w:webHidden/>
          </w:rPr>
          <w:fldChar w:fldCharType="begin"/>
        </w:r>
        <w:r>
          <w:rPr>
            <w:noProof/>
            <w:webHidden/>
          </w:rPr>
          <w:instrText xml:space="preserve"> PAGEREF _Toc139659796 \h </w:instrText>
        </w:r>
        <w:r>
          <w:rPr>
            <w:noProof/>
            <w:webHidden/>
          </w:rPr>
        </w:r>
        <w:r>
          <w:rPr>
            <w:noProof/>
            <w:webHidden/>
          </w:rPr>
          <w:fldChar w:fldCharType="separate"/>
        </w:r>
        <w:r>
          <w:rPr>
            <w:noProof/>
            <w:webHidden/>
          </w:rPr>
          <w:t>41</w:t>
        </w:r>
        <w:r>
          <w:rPr>
            <w:noProof/>
            <w:webHidden/>
          </w:rPr>
          <w:fldChar w:fldCharType="end"/>
        </w:r>
      </w:hyperlink>
    </w:p>
    <w:p w14:paraId="63B70376"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7" w:history="1">
        <w:r w:rsidRPr="00C65036">
          <w:rPr>
            <w:rStyle w:val="Hyperlink"/>
            <w:noProof/>
          </w:rPr>
          <w:t>Figura 16 - Estrutura das pastas no Backend</w:t>
        </w:r>
        <w:r>
          <w:rPr>
            <w:noProof/>
            <w:webHidden/>
          </w:rPr>
          <w:tab/>
        </w:r>
        <w:r>
          <w:rPr>
            <w:noProof/>
            <w:webHidden/>
          </w:rPr>
          <w:fldChar w:fldCharType="begin"/>
        </w:r>
        <w:r>
          <w:rPr>
            <w:noProof/>
            <w:webHidden/>
          </w:rPr>
          <w:instrText xml:space="preserve"> PAGEREF _Toc139659797 \h </w:instrText>
        </w:r>
        <w:r>
          <w:rPr>
            <w:noProof/>
            <w:webHidden/>
          </w:rPr>
        </w:r>
        <w:r>
          <w:rPr>
            <w:noProof/>
            <w:webHidden/>
          </w:rPr>
          <w:fldChar w:fldCharType="separate"/>
        </w:r>
        <w:r>
          <w:rPr>
            <w:noProof/>
            <w:webHidden/>
          </w:rPr>
          <w:t>42</w:t>
        </w:r>
        <w:r>
          <w:rPr>
            <w:noProof/>
            <w:webHidden/>
          </w:rPr>
          <w:fldChar w:fldCharType="end"/>
        </w:r>
      </w:hyperlink>
    </w:p>
    <w:p w14:paraId="7F0CAC97"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8" w:history="1">
        <w:r w:rsidRPr="00C65036">
          <w:rPr>
            <w:rStyle w:val="Hyperlink"/>
            <w:noProof/>
          </w:rPr>
          <w:t>Figura 17 - Estrutura das pastas no Frontend</w:t>
        </w:r>
        <w:r>
          <w:rPr>
            <w:noProof/>
            <w:webHidden/>
          </w:rPr>
          <w:tab/>
        </w:r>
        <w:r>
          <w:rPr>
            <w:noProof/>
            <w:webHidden/>
          </w:rPr>
          <w:fldChar w:fldCharType="begin"/>
        </w:r>
        <w:r>
          <w:rPr>
            <w:noProof/>
            <w:webHidden/>
          </w:rPr>
          <w:instrText xml:space="preserve"> PAGEREF _Toc139659798 \h </w:instrText>
        </w:r>
        <w:r>
          <w:rPr>
            <w:noProof/>
            <w:webHidden/>
          </w:rPr>
        </w:r>
        <w:r>
          <w:rPr>
            <w:noProof/>
            <w:webHidden/>
          </w:rPr>
          <w:fldChar w:fldCharType="separate"/>
        </w:r>
        <w:r>
          <w:rPr>
            <w:noProof/>
            <w:webHidden/>
          </w:rPr>
          <w:t>44</w:t>
        </w:r>
        <w:r>
          <w:rPr>
            <w:noProof/>
            <w:webHidden/>
          </w:rPr>
          <w:fldChar w:fldCharType="end"/>
        </w:r>
      </w:hyperlink>
    </w:p>
    <w:p w14:paraId="24461E2F"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799" w:history="1">
        <w:r w:rsidRPr="00C65036">
          <w:rPr>
            <w:rStyle w:val="Hyperlink"/>
            <w:noProof/>
          </w:rPr>
          <w:t>Figura 18 - Tela de Acesso ao Sistema</w:t>
        </w:r>
        <w:r>
          <w:rPr>
            <w:noProof/>
            <w:webHidden/>
          </w:rPr>
          <w:tab/>
        </w:r>
        <w:r>
          <w:rPr>
            <w:noProof/>
            <w:webHidden/>
          </w:rPr>
          <w:fldChar w:fldCharType="begin"/>
        </w:r>
        <w:r>
          <w:rPr>
            <w:noProof/>
            <w:webHidden/>
          </w:rPr>
          <w:instrText xml:space="preserve"> PAGEREF _Toc139659799 \h </w:instrText>
        </w:r>
        <w:r>
          <w:rPr>
            <w:noProof/>
            <w:webHidden/>
          </w:rPr>
        </w:r>
        <w:r>
          <w:rPr>
            <w:noProof/>
            <w:webHidden/>
          </w:rPr>
          <w:fldChar w:fldCharType="separate"/>
        </w:r>
        <w:r>
          <w:rPr>
            <w:noProof/>
            <w:webHidden/>
          </w:rPr>
          <w:t>45</w:t>
        </w:r>
        <w:r>
          <w:rPr>
            <w:noProof/>
            <w:webHidden/>
          </w:rPr>
          <w:fldChar w:fldCharType="end"/>
        </w:r>
      </w:hyperlink>
    </w:p>
    <w:p w14:paraId="3100B855"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0" w:history="1">
        <w:r w:rsidRPr="00C65036">
          <w:rPr>
            <w:rStyle w:val="Hyperlink"/>
            <w:noProof/>
          </w:rPr>
          <w:t>Figura 19  - Tela Inicial do Sistema (Home)</w:t>
        </w:r>
        <w:r>
          <w:rPr>
            <w:noProof/>
            <w:webHidden/>
          </w:rPr>
          <w:tab/>
        </w:r>
        <w:r>
          <w:rPr>
            <w:noProof/>
            <w:webHidden/>
          </w:rPr>
          <w:fldChar w:fldCharType="begin"/>
        </w:r>
        <w:r>
          <w:rPr>
            <w:noProof/>
            <w:webHidden/>
          </w:rPr>
          <w:instrText xml:space="preserve"> PAGEREF _Toc139659800 \h </w:instrText>
        </w:r>
        <w:r>
          <w:rPr>
            <w:noProof/>
            <w:webHidden/>
          </w:rPr>
        </w:r>
        <w:r>
          <w:rPr>
            <w:noProof/>
            <w:webHidden/>
          </w:rPr>
          <w:fldChar w:fldCharType="separate"/>
        </w:r>
        <w:r>
          <w:rPr>
            <w:noProof/>
            <w:webHidden/>
          </w:rPr>
          <w:t>46</w:t>
        </w:r>
        <w:r>
          <w:rPr>
            <w:noProof/>
            <w:webHidden/>
          </w:rPr>
          <w:fldChar w:fldCharType="end"/>
        </w:r>
      </w:hyperlink>
    </w:p>
    <w:p w14:paraId="03AC64C2"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1" w:history="1">
        <w:r w:rsidRPr="00C65036">
          <w:rPr>
            <w:rStyle w:val="Hyperlink"/>
            <w:noProof/>
          </w:rPr>
          <w:t>Figura 20 - Tela Materiais</w:t>
        </w:r>
        <w:r>
          <w:rPr>
            <w:noProof/>
            <w:webHidden/>
          </w:rPr>
          <w:tab/>
        </w:r>
        <w:r>
          <w:rPr>
            <w:noProof/>
            <w:webHidden/>
          </w:rPr>
          <w:fldChar w:fldCharType="begin"/>
        </w:r>
        <w:r>
          <w:rPr>
            <w:noProof/>
            <w:webHidden/>
          </w:rPr>
          <w:instrText xml:space="preserve"> PAGEREF _Toc139659801 \h </w:instrText>
        </w:r>
        <w:r>
          <w:rPr>
            <w:noProof/>
            <w:webHidden/>
          </w:rPr>
        </w:r>
        <w:r>
          <w:rPr>
            <w:noProof/>
            <w:webHidden/>
          </w:rPr>
          <w:fldChar w:fldCharType="separate"/>
        </w:r>
        <w:r>
          <w:rPr>
            <w:noProof/>
            <w:webHidden/>
          </w:rPr>
          <w:t>46</w:t>
        </w:r>
        <w:r>
          <w:rPr>
            <w:noProof/>
            <w:webHidden/>
          </w:rPr>
          <w:fldChar w:fldCharType="end"/>
        </w:r>
      </w:hyperlink>
    </w:p>
    <w:p w14:paraId="07A20BB8"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2" w:history="1">
        <w:r w:rsidRPr="00C65036">
          <w:rPr>
            <w:rStyle w:val="Hyperlink"/>
            <w:noProof/>
          </w:rPr>
          <w:t>Figura 21  - Cadastro de Material</w:t>
        </w:r>
        <w:r>
          <w:rPr>
            <w:noProof/>
            <w:webHidden/>
          </w:rPr>
          <w:tab/>
        </w:r>
        <w:r>
          <w:rPr>
            <w:noProof/>
            <w:webHidden/>
          </w:rPr>
          <w:fldChar w:fldCharType="begin"/>
        </w:r>
        <w:r>
          <w:rPr>
            <w:noProof/>
            <w:webHidden/>
          </w:rPr>
          <w:instrText xml:space="preserve"> PAGEREF _Toc139659802 \h </w:instrText>
        </w:r>
        <w:r>
          <w:rPr>
            <w:noProof/>
            <w:webHidden/>
          </w:rPr>
        </w:r>
        <w:r>
          <w:rPr>
            <w:noProof/>
            <w:webHidden/>
          </w:rPr>
          <w:fldChar w:fldCharType="separate"/>
        </w:r>
        <w:r>
          <w:rPr>
            <w:noProof/>
            <w:webHidden/>
          </w:rPr>
          <w:t>47</w:t>
        </w:r>
        <w:r>
          <w:rPr>
            <w:noProof/>
            <w:webHidden/>
          </w:rPr>
          <w:fldChar w:fldCharType="end"/>
        </w:r>
      </w:hyperlink>
    </w:p>
    <w:p w14:paraId="6EA84FE2"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3" w:history="1">
        <w:r w:rsidRPr="00C65036">
          <w:rPr>
            <w:rStyle w:val="Hyperlink"/>
            <w:noProof/>
          </w:rPr>
          <w:t>Figura 22 - Cadastro de Usuário</w:t>
        </w:r>
        <w:r>
          <w:rPr>
            <w:noProof/>
            <w:webHidden/>
          </w:rPr>
          <w:tab/>
        </w:r>
        <w:r>
          <w:rPr>
            <w:noProof/>
            <w:webHidden/>
          </w:rPr>
          <w:fldChar w:fldCharType="begin"/>
        </w:r>
        <w:r>
          <w:rPr>
            <w:noProof/>
            <w:webHidden/>
          </w:rPr>
          <w:instrText xml:space="preserve"> PAGEREF _Toc139659803 \h </w:instrText>
        </w:r>
        <w:r>
          <w:rPr>
            <w:noProof/>
            <w:webHidden/>
          </w:rPr>
        </w:r>
        <w:r>
          <w:rPr>
            <w:noProof/>
            <w:webHidden/>
          </w:rPr>
          <w:fldChar w:fldCharType="separate"/>
        </w:r>
        <w:r>
          <w:rPr>
            <w:noProof/>
            <w:webHidden/>
          </w:rPr>
          <w:t>48</w:t>
        </w:r>
        <w:r>
          <w:rPr>
            <w:noProof/>
            <w:webHidden/>
          </w:rPr>
          <w:fldChar w:fldCharType="end"/>
        </w:r>
      </w:hyperlink>
    </w:p>
    <w:p w14:paraId="4A0D7A3A"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4" w:history="1">
        <w:r w:rsidRPr="00C65036">
          <w:rPr>
            <w:rStyle w:val="Hyperlink"/>
            <w:noProof/>
          </w:rPr>
          <w:t>Figura 23 – Tela de Motoristas</w:t>
        </w:r>
        <w:r>
          <w:rPr>
            <w:noProof/>
            <w:webHidden/>
          </w:rPr>
          <w:tab/>
        </w:r>
        <w:r>
          <w:rPr>
            <w:noProof/>
            <w:webHidden/>
          </w:rPr>
          <w:fldChar w:fldCharType="begin"/>
        </w:r>
        <w:r>
          <w:rPr>
            <w:noProof/>
            <w:webHidden/>
          </w:rPr>
          <w:instrText xml:space="preserve"> PAGEREF _Toc139659804 \h </w:instrText>
        </w:r>
        <w:r>
          <w:rPr>
            <w:noProof/>
            <w:webHidden/>
          </w:rPr>
        </w:r>
        <w:r>
          <w:rPr>
            <w:noProof/>
            <w:webHidden/>
          </w:rPr>
          <w:fldChar w:fldCharType="separate"/>
        </w:r>
        <w:r>
          <w:rPr>
            <w:noProof/>
            <w:webHidden/>
          </w:rPr>
          <w:t>49</w:t>
        </w:r>
        <w:r>
          <w:rPr>
            <w:noProof/>
            <w:webHidden/>
          </w:rPr>
          <w:fldChar w:fldCharType="end"/>
        </w:r>
      </w:hyperlink>
    </w:p>
    <w:p w14:paraId="0216D6EB"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5" w:history="1">
        <w:r w:rsidRPr="00C65036">
          <w:rPr>
            <w:rStyle w:val="Hyperlink"/>
            <w:noProof/>
          </w:rPr>
          <w:t>Figura 24 - Edição de Motorista</w:t>
        </w:r>
        <w:r>
          <w:rPr>
            <w:noProof/>
            <w:webHidden/>
          </w:rPr>
          <w:tab/>
        </w:r>
        <w:r>
          <w:rPr>
            <w:noProof/>
            <w:webHidden/>
          </w:rPr>
          <w:fldChar w:fldCharType="begin"/>
        </w:r>
        <w:r>
          <w:rPr>
            <w:noProof/>
            <w:webHidden/>
          </w:rPr>
          <w:instrText xml:space="preserve"> PAGEREF _Toc139659805 \h </w:instrText>
        </w:r>
        <w:r>
          <w:rPr>
            <w:noProof/>
            <w:webHidden/>
          </w:rPr>
        </w:r>
        <w:r>
          <w:rPr>
            <w:noProof/>
            <w:webHidden/>
          </w:rPr>
          <w:fldChar w:fldCharType="separate"/>
        </w:r>
        <w:r>
          <w:rPr>
            <w:noProof/>
            <w:webHidden/>
          </w:rPr>
          <w:t>49</w:t>
        </w:r>
        <w:r>
          <w:rPr>
            <w:noProof/>
            <w:webHidden/>
          </w:rPr>
          <w:fldChar w:fldCharType="end"/>
        </w:r>
      </w:hyperlink>
    </w:p>
    <w:p w14:paraId="413FB2AA"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6" w:history="1">
        <w:r w:rsidRPr="00C65036">
          <w:rPr>
            <w:rStyle w:val="Hyperlink"/>
            <w:noProof/>
          </w:rPr>
          <w:t>Figura 25 - Confirmação de exclusão de Motorista</w:t>
        </w:r>
        <w:r>
          <w:rPr>
            <w:noProof/>
            <w:webHidden/>
          </w:rPr>
          <w:tab/>
        </w:r>
        <w:r>
          <w:rPr>
            <w:noProof/>
            <w:webHidden/>
          </w:rPr>
          <w:fldChar w:fldCharType="begin"/>
        </w:r>
        <w:r>
          <w:rPr>
            <w:noProof/>
            <w:webHidden/>
          </w:rPr>
          <w:instrText xml:space="preserve"> PAGEREF _Toc139659806 \h </w:instrText>
        </w:r>
        <w:r>
          <w:rPr>
            <w:noProof/>
            <w:webHidden/>
          </w:rPr>
        </w:r>
        <w:r>
          <w:rPr>
            <w:noProof/>
            <w:webHidden/>
          </w:rPr>
          <w:fldChar w:fldCharType="separate"/>
        </w:r>
        <w:r>
          <w:rPr>
            <w:noProof/>
            <w:webHidden/>
          </w:rPr>
          <w:t>50</w:t>
        </w:r>
        <w:r>
          <w:rPr>
            <w:noProof/>
            <w:webHidden/>
          </w:rPr>
          <w:fldChar w:fldCharType="end"/>
        </w:r>
      </w:hyperlink>
    </w:p>
    <w:p w14:paraId="43B5ED91"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7" w:history="1">
        <w:r w:rsidRPr="00C65036">
          <w:rPr>
            <w:rStyle w:val="Hyperlink"/>
            <w:noProof/>
          </w:rPr>
          <w:t>Figura 26 - Tela de Sedes</w:t>
        </w:r>
        <w:r>
          <w:rPr>
            <w:noProof/>
            <w:webHidden/>
          </w:rPr>
          <w:tab/>
        </w:r>
        <w:r>
          <w:rPr>
            <w:noProof/>
            <w:webHidden/>
          </w:rPr>
          <w:fldChar w:fldCharType="begin"/>
        </w:r>
        <w:r>
          <w:rPr>
            <w:noProof/>
            <w:webHidden/>
          </w:rPr>
          <w:instrText xml:space="preserve"> PAGEREF _Toc139659807 \h </w:instrText>
        </w:r>
        <w:r>
          <w:rPr>
            <w:noProof/>
            <w:webHidden/>
          </w:rPr>
        </w:r>
        <w:r>
          <w:rPr>
            <w:noProof/>
            <w:webHidden/>
          </w:rPr>
          <w:fldChar w:fldCharType="separate"/>
        </w:r>
        <w:r>
          <w:rPr>
            <w:noProof/>
            <w:webHidden/>
          </w:rPr>
          <w:t>50</w:t>
        </w:r>
        <w:r>
          <w:rPr>
            <w:noProof/>
            <w:webHidden/>
          </w:rPr>
          <w:fldChar w:fldCharType="end"/>
        </w:r>
      </w:hyperlink>
    </w:p>
    <w:p w14:paraId="35679AEF"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8" w:history="1">
        <w:r w:rsidRPr="00C65036">
          <w:rPr>
            <w:rStyle w:val="Hyperlink"/>
            <w:noProof/>
          </w:rPr>
          <w:t>Figura 27 - Edição</w:t>
        </w:r>
        <w:r w:rsidRPr="00C65036">
          <w:rPr>
            <w:rStyle w:val="Hyperlink"/>
            <w:noProof/>
          </w:rPr>
          <w:t xml:space="preserve"> </w:t>
        </w:r>
        <w:r w:rsidRPr="00C65036">
          <w:rPr>
            <w:rStyle w:val="Hyperlink"/>
            <w:noProof/>
          </w:rPr>
          <w:t>de Sede</w:t>
        </w:r>
        <w:r>
          <w:rPr>
            <w:noProof/>
            <w:webHidden/>
          </w:rPr>
          <w:tab/>
        </w:r>
        <w:r>
          <w:rPr>
            <w:noProof/>
            <w:webHidden/>
          </w:rPr>
          <w:fldChar w:fldCharType="begin"/>
        </w:r>
        <w:r>
          <w:rPr>
            <w:noProof/>
            <w:webHidden/>
          </w:rPr>
          <w:instrText xml:space="preserve"> PAGEREF _Toc139659808 \h </w:instrText>
        </w:r>
        <w:r>
          <w:rPr>
            <w:noProof/>
            <w:webHidden/>
          </w:rPr>
        </w:r>
        <w:r>
          <w:rPr>
            <w:noProof/>
            <w:webHidden/>
          </w:rPr>
          <w:fldChar w:fldCharType="separate"/>
        </w:r>
        <w:r>
          <w:rPr>
            <w:noProof/>
            <w:webHidden/>
          </w:rPr>
          <w:t>51</w:t>
        </w:r>
        <w:r>
          <w:rPr>
            <w:noProof/>
            <w:webHidden/>
          </w:rPr>
          <w:fldChar w:fldCharType="end"/>
        </w:r>
      </w:hyperlink>
    </w:p>
    <w:p w14:paraId="62AF92B2"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09" w:history="1">
        <w:r w:rsidRPr="00C65036">
          <w:rPr>
            <w:rStyle w:val="Hyperlink"/>
            <w:noProof/>
          </w:rPr>
          <w:t>Figura 28 - Confirmação de exclusão de Sede</w:t>
        </w:r>
        <w:r>
          <w:rPr>
            <w:noProof/>
            <w:webHidden/>
          </w:rPr>
          <w:tab/>
        </w:r>
        <w:r>
          <w:rPr>
            <w:noProof/>
            <w:webHidden/>
          </w:rPr>
          <w:fldChar w:fldCharType="begin"/>
        </w:r>
        <w:r>
          <w:rPr>
            <w:noProof/>
            <w:webHidden/>
          </w:rPr>
          <w:instrText xml:space="preserve"> PAGEREF _Toc139659809 \h </w:instrText>
        </w:r>
        <w:r>
          <w:rPr>
            <w:noProof/>
            <w:webHidden/>
          </w:rPr>
        </w:r>
        <w:r>
          <w:rPr>
            <w:noProof/>
            <w:webHidden/>
          </w:rPr>
          <w:fldChar w:fldCharType="separate"/>
        </w:r>
        <w:r>
          <w:rPr>
            <w:noProof/>
            <w:webHidden/>
          </w:rPr>
          <w:t>51</w:t>
        </w:r>
        <w:r>
          <w:rPr>
            <w:noProof/>
            <w:webHidden/>
          </w:rPr>
          <w:fldChar w:fldCharType="end"/>
        </w:r>
      </w:hyperlink>
    </w:p>
    <w:p w14:paraId="049BA8A2"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0" w:history="1">
        <w:r w:rsidRPr="00C65036">
          <w:rPr>
            <w:rStyle w:val="Hyperlink"/>
            <w:noProof/>
          </w:rPr>
          <w:t>Figura 29 – Inscrever-se / Desinscrever-se na lista de Interesados da Sede</w:t>
        </w:r>
        <w:r>
          <w:rPr>
            <w:noProof/>
            <w:webHidden/>
          </w:rPr>
          <w:tab/>
        </w:r>
        <w:r>
          <w:rPr>
            <w:noProof/>
            <w:webHidden/>
          </w:rPr>
          <w:fldChar w:fldCharType="begin"/>
        </w:r>
        <w:r>
          <w:rPr>
            <w:noProof/>
            <w:webHidden/>
          </w:rPr>
          <w:instrText xml:space="preserve"> PAGEREF _Toc139659810 \h </w:instrText>
        </w:r>
        <w:r>
          <w:rPr>
            <w:noProof/>
            <w:webHidden/>
          </w:rPr>
        </w:r>
        <w:r>
          <w:rPr>
            <w:noProof/>
            <w:webHidden/>
          </w:rPr>
          <w:fldChar w:fldCharType="separate"/>
        </w:r>
        <w:r>
          <w:rPr>
            <w:noProof/>
            <w:webHidden/>
          </w:rPr>
          <w:t>52</w:t>
        </w:r>
        <w:r>
          <w:rPr>
            <w:noProof/>
            <w:webHidden/>
          </w:rPr>
          <w:fldChar w:fldCharType="end"/>
        </w:r>
      </w:hyperlink>
    </w:p>
    <w:p w14:paraId="62A10CE4"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1" w:history="1">
        <w:r w:rsidRPr="00C65036">
          <w:rPr>
            <w:rStyle w:val="Hyperlink"/>
            <w:noProof/>
          </w:rPr>
          <w:t>Figura 30 - Tela de Veículos</w:t>
        </w:r>
        <w:r>
          <w:rPr>
            <w:noProof/>
            <w:webHidden/>
          </w:rPr>
          <w:tab/>
        </w:r>
        <w:r>
          <w:rPr>
            <w:noProof/>
            <w:webHidden/>
          </w:rPr>
          <w:fldChar w:fldCharType="begin"/>
        </w:r>
        <w:r>
          <w:rPr>
            <w:noProof/>
            <w:webHidden/>
          </w:rPr>
          <w:instrText xml:space="preserve"> PAGEREF _Toc139659811 \h </w:instrText>
        </w:r>
        <w:r>
          <w:rPr>
            <w:noProof/>
            <w:webHidden/>
          </w:rPr>
        </w:r>
        <w:r>
          <w:rPr>
            <w:noProof/>
            <w:webHidden/>
          </w:rPr>
          <w:fldChar w:fldCharType="separate"/>
        </w:r>
        <w:r>
          <w:rPr>
            <w:noProof/>
            <w:webHidden/>
          </w:rPr>
          <w:t>52</w:t>
        </w:r>
        <w:r>
          <w:rPr>
            <w:noProof/>
            <w:webHidden/>
          </w:rPr>
          <w:fldChar w:fldCharType="end"/>
        </w:r>
      </w:hyperlink>
    </w:p>
    <w:p w14:paraId="57786FF4"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2" w:history="1">
        <w:r w:rsidRPr="00C65036">
          <w:rPr>
            <w:rStyle w:val="Hyperlink"/>
            <w:noProof/>
          </w:rPr>
          <w:t>Figura 31 - Edição de Veículo</w:t>
        </w:r>
        <w:r>
          <w:rPr>
            <w:noProof/>
            <w:webHidden/>
          </w:rPr>
          <w:tab/>
        </w:r>
        <w:r>
          <w:rPr>
            <w:noProof/>
            <w:webHidden/>
          </w:rPr>
          <w:fldChar w:fldCharType="begin"/>
        </w:r>
        <w:r>
          <w:rPr>
            <w:noProof/>
            <w:webHidden/>
          </w:rPr>
          <w:instrText xml:space="preserve"> PAGEREF _Toc139659812 \h </w:instrText>
        </w:r>
        <w:r>
          <w:rPr>
            <w:noProof/>
            <w:webHidden/>
          </w:rPr>
        </w:r>
        <w:r>
          <w:rPr>
            <w:noProof/>
            <w:webHidden/>
          </w:rPr>
          <w:fldChar w:fldCharType="separate"/>
        </w:r>
        <w:r>
          <w:rPr>
            <w:noProof/>
            <w:webHidden/>
          </w:rPr>
          <w:t>53</w:t>
        </w:r>
        <w:r>
          <w:rPr>
            <w:noProof/>
            <w:webHidden/>
          </w:rPr>
          <w:fldChar w:fldCharType="end"/>
        </w:r>
      </w:hyperlink>
    </w:p>
    <w:p w14:paraId="426BB769"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3" w:history="1">
        <w:r w:rsidRPr="00C65036">
          <w:rPr>
            <w:rStyle w:val="Hyperlink"/>
            <w:noProof/>
          </w:rPr>
          <w:t>Figura 32 - Confirmação de exclusão de Veículo</w:t>
        </w:r>
        <w:r>
          <w:rPr>
            <w:noProof/>
            <w:webHidden/>
          </w:rPr>
          <w:tab/>
        </w:r>
        <w:r>
          <w:rPr>
            <w:noProof/>
            <w:webHidden/>
          </w:rPr>
          <w:fldChar w:fldCharType="begin"/>
        </w:r>
        <w:r>
          <w:rPr>
            <w:noProof/>
            <w:webHidden/>
          </w:rPr>
          <w:instrText xml:space="preserve"> PAGEREF _Toc139659813 \h </w:instrText>
        </w:r>
        <w:r>
          <w:rPr>
            <w:noProof/>
            <w:webHidden/>
          </w:rPr>
        </w:r>
        <w:r>
          <w:rPr>
            <w:noProof/>
            <w:webHidden/>
          </w:rPr>
          <w:fldChar w:fldCharType="separate"/>
        </w:r>
        <w:r>
          <w:rPr>
            <w:noProof/>
            <w:webHidden/>
          </w:rPr>
          <w:t>53</w:t>
        </w:r>
        <w:r>
          <w:rPr>
            <w:noProof/>
            <w:webHidden/>
          </w:rPr>
          <w:fldChar w:fldCharType="end"/>
        </w:r>
      </w:hyperlink>
    </w:p>
    <w:p w14:paraId="396813D5"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4" w:history="1">
        <w:r w:rsidRPr="00C65036">
          <w:rPr>
            <w:rStyle w:val="Hyperlink"/>
            <w:noProof/>
          </w:rPr>
          <w:t>Figura 33 - Cadastramento de Veículo</w:t>
        </w:r>
        <w:r>
          <w:rPr>
            <w:noProof/>
            <w:webHidden/>
          </w:rPr>
          <w:tab/>
        </w:r>
        <w:r>
          <w:rPr>
            <w:noProof/>
            <w:webHidden/>
          </w:rPr>
          <w:fldChar w:fldCharType="begin"/>
        </w:r>
        <w:r>
          <w:rPr>
            <w:noProof/>
            <w:webHidden/>
          </w:rPr>
          <w:instrText xml:space="preserve"> PAGEREF _Toc139659814 \h </w:instrText>
        </w:r>
        <w:r>
          <w:rPr>
            <w:noProof/>
            <w:webHidden/>
          </w:rPr>
        </w:r>
        <w:r>
          <w:rPr>
            <w:noProof/>
            <w:webHidden/>
          </w:rPr>
          <w:fldChar w:fldCharType="separate"/>
        </w:r>
        <w:r>
          <w:rPr>
            <w:noProof/>
            <w:webHidden/>
          </w:rPr>
          <w:t>54</w:t>
        </w:r>
        <w:r>
          <w:rPr>
            <w:noProof/>
            <w:webHidden/>
          </w:rPr>
          <w:fldChar w:fldCharType="end"/>
        </w:r>
      </w:hyperlink>
    </w:p>
    <w:p w14:paraId="68CDA04D"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5" w:history="1">
        <w:r w:rsidRPr="00C65036">
          <w:rPr>
            <w:rStyle w:val="Hyperlink"/>
            <w:noProof/>
          </w:rPr>
          <w:t>Figura 34 - Tela de Viagens</w:t>
        </w:r>
        <w:r>
          <w:rPr>
            <w:noProof/>
            <w:webHidden/>
          </w:rPr>
          <w:tab/>
        </w:r>
        <w:r>
          <w:rPr>
            <w:noProof/>
            <w:webHidden/>
          </w:rPr>
          <w:fldChar w:fldCharType="begin"/>
        </w:r>
        <w:r>
          <w:rPr>
            <w:noProof/>
            <w:webHidden/>
          </w:rPr>
          <w:instrText xml:space="preserve"> PAGEREF _Toc139659815 \h </w:instrText>
        </w:r>
        <w:r>
          <w:rPr>
            <w:noProof/>
            <w:webHidden/>
          </w:rPr>
        </w:r>
        <w:r>
          <w:rPr>
            <w:noProof/>
            <w:webHidden/>
          </w:rPr>
          <w:fldChar w:fldCharType="separate"/>
        </w:r>
        <w:r>
          <w:rPr>
            <w:noProof/>
            <w:webHidden/>
          </w:rPr>
          <w:t>54</w:t>
        </w:r>
        <w:r>
          <w:rPr>
            <w:noProof/>
            <w:webHidden/>
          </w:rPr>
          <w:fldChar w:fldCharType="end"/>
        </w:r>
      </w:hyperlink>
    </w:p>
    <w:p w14:paraId="338BA694"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6" w:history="1">
        <w:r w:rsidRPr="00C65036">
          <w:rPr>
            <w:rStyle w:val="Hyperlink"/>
            <w:noProof/>
          </w:rPr>
          <w:t>Figura 35 - Viagem Confirmada</w:t>
        </w:r>
        <w:r>
          <w:rPr>
            <w:noProof/>
            <w:webHidden/>
          </w:rPr>
          <w:tab/>
        </w:r>
        <w:r>
          <w:rPr>
            <w:noProof/>
            <w:webHidden/>
          </w:rPr>
          <w:fldChar w:fldCharType="begin"/>
        </w:r>
        <w:r>
          <w:rPr>
            <w:noProof/>
            <w:webHidden/>
          </w:rPr>
          <w:instrText xml:space="preserve"> PAGEREF _Toc139659816 \h </w:instrText>
        </w:r>
        <w:r>
          <w:rPr>
            <w:noProof/>
            <w:webHidden/>
          </w:rPr>
        </w:r>
        <w:r>
          <w:rPr>
            <w:noProof/>
            <w:webHidden/>
          </w:rPr>
          <w:fldChar w:fldCharType="separate"/>
        </w:r>
        <w:r>
          <w:rPr>
            <w:noProof/>
            <w:webHidden/>
          </w:rPr>
          <w:t>55</w:t>
        </w:r>
        <w:r>
          <w:rPr>
            <w:noProof/>
            <w:webHidden/>
          </w:rPr>
          <w:fldChar w:fldCharType="end"/>
        </w:r>
      </w:hyperlink>
    </w:p>
    <w:p w14:paraId="0F82583B"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7" w:history="1">
        <w:r w:rsidRPr="00C65036">
          <w:rPr>
            <w:rStyle w:val="Hyperlink"/>
            <w:noProof/>
          </w:rPr>
          <w:t>Figura 36 - Edição da Viagem</w:t>
        </w:r>
        <w:r>
          <w:rPr>
            <w:noProof/>
            <w:webHidden/>
          </w:rPr>
          <w:tab/>
        </w:r>
        <w:r>
          <w:rPr>
            <w:noProof/>
            <w:webHidden/>
          </w:rPr>
          <w:fldChar w:fldCharType="begin"/>
        </w:r>
        <w:r>
          <w:rPr>
            <w:noProof/>
            <w:webHidden/>
          </w:rPr>
          <w:instrText xml:space="preserve"> PAGEREF _Toc139659817 \h </w:instrText>
        </w:r>
        <w:r>
          <w:rPr>
            <w:noProof/>
            <w:webHidden/>
          </w:rPr>
        </w:r>
        <w:r>
          <w:rPr>
            <w:noProof/>
            <w:webHidden/>
          </w:rPr>
          <w:fldChar w:fldCharType="separate"/>
        </w:r>
        <w:r>
          <w:rPr>
            <w:noProof/>
            <w:webHidden/>
          </w:rPr>
          <w:t>55</w:t>
        </w:r>
        <w:r>
          <w:rPr>
            <w:noProof/>
            <w:webHidden/>
          </w:rPr>
          <w:fldChar w:fldCharType="end"/>
        </w:r>
      </w:hyperlink>
    </w:p>
    <w:p w14:paraId="167F8875"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8" w:history="1">
        <w:r w:rsidRPr="00C65036">
          <w:rPr>
            <w:rStyle w:val="Hyperlink"/>
            <w:noProof/>
          </w:rPr>
          <w:t>Figura 37 – Relatório da Viagem (PDF)</w:t>
        </w:r>
        <w:r>
          <w:rPr>
            <w:noProof/>
            <w:webHidden/>
          </w:rPr>
          <w:tab/>
        </w:r>
        <w:r>
          <w:rPr>
            <w:noProof/>
            <w:webHidden/>
          </w:rPr>
          <w:fldChar w:fldCharType="begin"/>
        </w:r>
        <w:r>
          <w:rPr>
            <w:noProof/>
            <w:webHidden/>
          </w:rPr>
          <w:instrText xml:space="preserve"> PAGEREF _Toc139659818 \h </w:instrText>
        </w:r>
        <w:r>
          <w:rPr>
            <w:noProof/>
            <w:webHidden/>
          </w:rPr>
        </w:r>
        <w:r>
          <w:rPr>
            <w:noProof/>
            <w:webHidden/>
          </w:rPr>
          <w:fldChar w:fldCharType="separate"/>
        </w:r>
        <w:r>
          <w:rPr>
            <w:noProof/>
            <w:webHidden/>
          </w:rPr>
          <w:t>56</w:t>
        </w:r>
        <w:r>
          <w:rPr>
            <w:noProof/>
            <w:webHidden/>
          </w:rPr>
          <w:fldChar w:fldCharType="end"/>
        </w:r>
      </w:hyperlink>
    </w:p>
    <w:p w14:paraId="35A2ACBF"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19" w:history="1">
        <w:r w:rsidRPr="00C65036">
          <w:rPr>
            <w:rStyle w:val="Hyperlink"/>
            <w:noProof/>
          </w:rPr>
          <w:t>Figura 38 - Cadastro de Viagem</w:t>
        </w:r>
        <w:r>
          <w:rPr>
            <w:noProof/>
            <w:webHidden/>
          </w:rPr>
          <w:tab/>
        </w:r>
        <w:r>
          <w:rPr>
            <w:noProof/>
            <w:webHidden/>
          </w:rPr>
          <w:fldChar w:fldCharType="begin"/>
        </w:r>
        <w:r>
          <w:rPr>
            <w:noProof/>
            <w:webHidden/>
          </w:rPr>
          <w:instrText xml:space="preserve"> PAGEREF _Toc139659819 \h </w:instrText>
        </w:r>
        <w:r>
          <w:rPr>
            <w:noProof/>
            <w:webHidden/>
          </w:rPr>
        </w:r>
        <w:r>
          <w:rPr>
            <w:noProof/>
            <w:webHidden/>
          </w:rPr>
          <w:fldChar w:fldCharType="separate"/>
        </w:r>
        <w:r>
          <w:rPr>
            <w:noProof/>
            <w:webHidden/>
          </w:rPr>
          <w:t>57</w:t>
        </w:r>
        <w:r>
          <w:rPr>
            <w:noProof/>
            <w:webHidden/>
          </w:rPr>
          <w:fldChar w:fldCharType="end"/>
        </w:r>
      </w:hyperlink>
    </w:p>
    <w:p w14:paraId="3CC9F6BA"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20" w:history="1">
        <w:r w:rsidRPr="00C65036">
          <w:rPr>
            <w:rStyle w:val="Hyperlink"/>
            <w:noProof/>
          </w:rPr>
          <w:t>Figura 39 - Notificação por E-mail</w:t>
        </w:r>
        <w:r>
          <w:rPr>
            <w:noProof/>
            <w:webHidden/>
          </w:rPr>
          <w:tab/>
        </w:r>
        <w:r>
          <w:rPr>
            <w:noProof/>
            <w:webHidden/>
          </w:rPr>
          <w:fldChar w:fldCharType="begin"/>
        </w:r>
        <w:r>
          <w:rPr>
            <w:noProof/>
            <w:webHidden/>
          </w:rPr>
          <w:instrText xml:space="preserve"> PAGEREF _Toc139659820 \h </w:instrText>
        </w:r>
        <w:r>
          <w:rPr>
            <w:noProof/>
            <w:webHidden/>
          </w:rPr>
        </w:r>
        <w:r>
          <w:rPr>
            <w:noProof/>
            <w:webHidden/>
          </w:rPr>
          <w:fldChar w:fldCharType="separate"/>
        </w:r>
        <w:r>
          <w:rPr>
            <w:noProof/>
            <w:webHidden/>
          </w:rPr>
          <w:t>57</w:t>
        </w:r>
        <w:r>
          <w:rPr>
            <w:noProof/>
            <w:webHidden/>
          </w:rPr>
          <w:fldChar w:fldCharType="end"/>
        </w:r>
      </w:hyperlink>
    </w:p>
    <w:p w14:paraId="2B0B0128"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21" w:history="1">
        <w:r w:rsidRPr="00C65036">
          <w:rPr>
            <w:rStyle w:val="Hyperlink"/>
            <w:noProof/>
          </w:rPr>
          <w:t>Figura 40 - Cobertura de Testes Unitários</w:t>
        </w:r>
        <w:r>
          <w:rPr>
            <w:noProof/>
            <w:webHidden/>
          </w:rPr>
          <w:tab/>
        </w:r>
        <w:r>
          <w:rPr>
            <w:noProof/>
            <w:webHidden/>
          </w:rPr>
          <w:fldChar w:fldCharType="begin"/>
        </w:r>
        <w:r>
          <w:rPr>
            <w:noProof/>
            <w:webHidden/>
          </w:rPr>
          <w:instrText xml:space="preserve"> PAGEREF _Toc139659821 \h </w:instrText>
        </w:r>
        <w:r>
          <w:rPr>
            <w:noProof/>
            <w:webHidden/>
          </w:rPr>
        </w:r>
        <w:r>
          <w:rPr>
            <w:noProof/>
            <w:webHidden/>
          </w:rPr>
          <w:fldChar w:fldCharType="separate"/>
        </w:r>
        <w:r>
          <w:rPr>
            <w:noProof/>
            <w:webHidden/>
          </w:rPr>
          <w:t>58</w:t>
        </w:r>
        <w:r>
          <w:rPr>
            <w:noProof/>
            <w:webHidden/>
          </w:rPr>
          <w:fldChar w:fldCharType="end"/>
        </w:r>
      </w:hyperlink>
    </w:p>
    <w:p w14:paraId="60382F39" w14:textId="77777777" w:rsidR="005E7B8E" w:rsidRDefault="005E7B8E" w:rsidP="005E7B8E">
      <w:pPr>
        <w:pStyle w:val="ndicedeilustraes"/>
        <w:tabs>
          <w:tab w:val="right" w:leader="dot" w:pos="9062"/>
        </w:tabs>
        <w:spacing w:line="360" w:lineRule="auto"/>
        <w:rPr>
          <w:rFonts w:asciiTheme="minorHAnsi" w:eastAsiaTheme="minorEastAsia" w:hAnsiTheme="minorHAnsi" w:cstheme="minorBidi"/>
          <w:noProof/>
          <w:sz w:val="22"/>
        </w:rPr>
      </w:pPr>
      <w:hyperlink w:anchor="_Toc139659822" w:history="1">
        <w:r w:rsidRPr="00C65036">
          <w:rPr>
            <w:rStyle w:val="Hyperlink"/>
            <w:noProof/>
          </w:rPr>
          <w:t>Figura 41 - Gráfico da notificação aos setores</w:t>
        </w:r>
        <w:r>
          <w:rPr>
            <w:noProof/>
            <w:webHidden/>
          </w:rPr>
          <w:tab/>
        </w:r>
        <w:r>
          <w:rPr>
            <w:noProof/>
            <w:webHidden/>
          </w:rPr>
          <w:fldChar w:fldCharType="begin"/>
        </w:r>
        <w:r>
          <w:rPr>
            <w:noProof/>
            <w:webHidden/>
          </w:rPr>
          <w:instrText xml:space="preserve"> PAGEREF _Toc139659822 \h </w:instrText>
        </w:r>
        <w:r>
          <w:rPr>
            <w:noProof/>
            <w:webHidden/>
          </w:rPr>
        </w:r>
        <w:r>
          <w:rPr>
            <w:noProof/>
            <w:webHidden/>
          </w:rPr>
          <w:fldChar w:fldCharType="separate"/>
        </w:r>
        <w:r>
          <w:rPr>
            <w:noProof/>
            <w:webHidden/>
          </w:rPr>
          <w:t>63</w:t>
        </w:r>
        <w:r>
          <w:rPr>
            <w:noProof/>
            <w:webHidden/>
          </w:rPr>
          <w:fldChar w:fldCharType="end"/>
        </w:r>
      </w:hyperlink>
    </w:p>
    <w:p w14:paraId="3D290C02" w14:textId="5653C08A" w:rsidR="00F654AE" w:rsidRPr="00F84DE4" w:rsidRDefault="00F84DE4" w:rsidP="005E7B8E">
      <w:pPr>
        <w:spacing w:line="360" w:lineRule="auto"/>
        <w:rPr>
          <w:b/>
          <w:bCs/>
        </w:rPr>
      </w:pPr>
      <w:r>
        <w:rPr>
          <w:b/>
          <w:bCs/>
        </w:rPr>
        <w:fldChar w:fldCharType="end"/>
      </w:r>
    </w:p>
    <w:p w14:paraId="0A532DE6" w14:textId="013C6F31" w:rsidR="00F654AE" w:rsidRPr="00F654AE" w:rsidRDefault="00F654AE" w:rsidP="002901F5">
      <w:pPr>
        <w:jc w:val="center"/>
        <w:rPr>
          <w:b/>
        </w:rPr>
      </w:pPr>
      <w:r>
        <w:br w:type="page"/>
      </w:r>
      <w:r w:rsidRPr="00F654AE">
        <w:rPr>
          <w:b/>
        </w:rPr>
        <w:lastRenderedPageBreak/>
        <w:t>LISTA DE TABELAS</w:t>
      </w:r>
    </w:p>
    <w:p w14:paraId="21131985" w14:textId="77777777" w:rsidR="00F654AE" w:rsidRDefault="00F654AE" w:rsidP="002901F5">
      <w:pPr>
        <w:jc w:val="center"/>
      </w:pPr>
    </w:p>
    <w:p w14:paraId="3B2A1F64" w14:textId="77777777" w:rsidR="002B04F2" w:rsidRDefault="008746A6" w:rsidP="009E283A">
      <w:pPr>
        <w:pStyle w:val="ndicedeilustraes"/>
        <w:tabs>
          <w:tab w:val="right" w:leader="dot" w:pos="9062"/>
        </w:tabs>
        <w:spacing w:line="360" w:lineRule="auto"/>
        <w:rPr>
          <w:rFonts w:asciiTheme="minorHAnsi" w:eastAsiaTheme="minorEastAsia" w:hAnsiTheme="minorHAnsi" w:cstheme="minorBidi"/>
          <w:noProof/>
          <w:sz w:val="22"/>
        </w:rPr>
      </w:pPr>
      <w:r>
        <w:fldChar w:fldCharType="begin"/>
      </w:r>
      <w:r>
        <w:instrText xml:space="preserve"> TOC \h \z \c "Tabela" </w:instrText>
      </w:r>
      <w:r>
        <w:fldChar w:fldCharType="separate"/>
      </w:r>
      <w:hyperlink w:anchor="_Toc139585480" w:history="1">
        <w:r w:rsidR="002B04F2" w:rsidRPr="00562DC2">
          <w:rPr>
            <w:rStyle w:val="Hyperlink"/>
            <w:noProof/>
          </w:rPr>
          <w:t>Tabela 1 - Requisitos funcionais do sistema STM</w:t>
        </w:r>
        <w:r w:rsidR="002B04F2">
          <w:rPr>
            <w:noProof/>
            <w:webHidden/>
          </w:rPr>
          <w:tab/>
        </w:r>
        <w:r w:rsidR="002B04F2">
          <w:rPr>
            <w:noProof/>
            <w:webHidden/>
          </w:rPr>
          <w:fldChar w:fldCharType="begin"/>
        </w:r>
        <w:r w:rsidR="002B04F2">
          <w:rPr>
            <w:noProof/>
            <w:webHidden/>
          </w:rPr>
          <w:instrText xml:space="preserve"> PAGEREF _Toc139585480 \h </w:instrText>
        </w:r>
        <w:r w:rsidR="002B04F2">
          <w:rPr>
            <w:noProof/>
            <w:webHidden/>
          </w:rPr>
        </w:r>
        <w:r w:rsidR="002B04F2">
          <w:rPr>
            <w:noProof/>
            <w:webHidden/>
          </w:rPr>
          <w:fldChar w:fldCharType="separate"/>
        </w:r>
        <w:r w:rsidR="002B04F2">
          <w:rPr>
            <w:noProof/>
            <w:webHidden/>
          </w:rPr>
          <w:t>23</w:t>
        </w:r>
        <w:r w:rsidR="002B04F2">
          <w:rPr>
            <w:noProof/>
            <w:webHidden/>
          </w:rPr>
          <w:fldChar w:fldCharType="end"/>
        </w:r>
      </w:hyperlink>
    </w:p>
    <w:p w14:paraId="5A030409" w14:textId="77777777" w:rsidR="002B04F2" w:rsidRDefault="008A5EB3" w:rsidP="009E283A">
      <w:pPr>
        <w:pStyle w:val="ndicedeilustraes"/>
        <w:tabs>
          <w:tab w:val="right" w:leader="dot" w:pos="9062"/>
        </w:tabs>
        <w:spacing w:line="360" w:lineRule="auto"/>
        <w:rPr>
          <w:rFonts w:asciiTheme="minorHAnsi" w:eastAsiaTheme="minorEastAsia" w:hAnsiTheme="minorHAnsi" w:cstheme="minorBidi"/>
          <w:noProof/>
          <w:sz w:val="22"/>
        </w:rPr>
      </w:pPr>
      <w:hyperlink w:anchor="_Toc139585481" w:history="1">
        <w:r w:rsidR="002B04F2" w:rsidRPr="00562DC2">
          <w:rPr>
            <w:rStyle w:val="Hyperlink"/>
            <w:noProof/>
          </w:rPr>
          <w:t>Tabela 2 - Requisitos não funcionais do sistema STM</w:t>
        </w:r>
        <w:r w:rsidR="002B04F2">
          <w:rPr>
            <w:noProof/>
            <w:webHidden/>
          </w:rPr>
          <w:tab/>
        </w:r>
        <w:r w:rsidR="002B04F2">
          <w:rPr>
            <w:noProof/>
            <w:webHidden/>
          </w:rPr>
          <w:fldChar w:fldCharType="begin"/>
        </w:r>
        <w:r w:rsidR="002B04F2">
          <w:rPr>
            <w:noProof/>
            <w:webHidden/>
          </w:rPr>
          <w:instrText xml:space="preserve"> PAGEREF _Toc139585481 \h </w:instrText>
        </w:r>
        <w:r w:rsidR="002B04F2">
          <w:rPr>
            <w:noProof/>
            <w:webHidden/>
          </w:rPr>
        </w:r>
        <w:r w:rsidR="002B04F2">
          <w:rPr>
            <w:noProof/>
            <w:webHidden/>
          </w:rPr>
          <w:fldChar w:fldCharType="separate"/>
        </w:r>
        <w:r w:rsidR="002B04F2">
          <w:rPr>
            <w:noProof/>
            <w:webHidden/>
          </w:rPr>
          <w:t>25</w:t>
        </w:r>
        <w:r w:rsidR="002B04F2">
          <w:rPr>
            <w:noProof/>
            <w:webHidden/>
          </w:rPr>
          <w:fldChar w:fldCharType="end"/>
        </w:r>
      </w:hyperlink>
    </w:p>
    <w:p w14:paraId="3DD06A72" w14:textId="77777777" w:rsidR="008746A6" w:rsidRDefault="008746A6" w:rsidP="009E283A">
      <w:pPr>
        <w:spacing w:line="360" w:lineRule="auto"/>
        <w:jc w:val="center"/>
      </w:pPr>
      <w:r>
        <w:fldChar w:fldCharType="end"/>
      </w:r>
    </w:p>
    <w:p w14:paraId="3000A18D" w14:textId="4DB811D9" w:rsidR="009F5E41" w:rsidRPr="00F654AE" w:rsidRDefault="00F654AE" w:rsidP="00C40619">
      <w:pPr>
        <w:spacing w:line="360" w:lineRule="auto"/>
        <w:jc w:val="center"/>
        <w:rPr>
          <w:b/>
          <w:bCs/>
        </w:rPr>
      </w:pPr>
      <w:r>
        <w:br w:type="page"/>
      </w:r>
      <w:r w:rsidR="3AC190EC" w:rsidRPr="3AC190EC">
        <w:rPr>
          <w:b/>
          <w:bCs/>
        </w:rPr>
        <w:lastRenderedPageBreak/>
        <w:t>LISTA DE ABREVIATURAS E SIGLAS</w:t>
      </w:r>
    </w:p>
    <w:p w14:paraId="18469E1A" w14:textId="3A742C24" w:rsidR="009F5E41" w:rsidRPr="003F50DC" w:rsidRDefault="009F5E41" w:rsidP="00C40619">
      <w:pPr>
        <w:spacing w:line="360" w:lineRule="auto"/>
        <w:jc w:val="center"/>
        <w:rPr>
          <w:b/>
          <w:bCs/>
        </w:rPr>
      </w:pPr>
    </w:p>
    <w:p w14:paraId="5338B8C9" w14:textId="77777777" w:rsidR="00F84DE4" w:rsidRDefault="00F84DE4" w:rsidP="7DE06665">
      <w:pPr>
        <w:pStyle w:val="paragraph"/>
        <w:spacing w:before="0" w:beforeAutospacing="0" w:after="0" w:afterAutospacing="0" w:line="360" w:lineRule="auto"/>
        <w:jc w:val="both"/>
      </w:pPr>
      <w:r w:rsidRPr="7DE06665">
        <w:rPr>
          <w:b/>
          <w:bCs/>
        </w:rPr>
        <w:t xml:space="preserve">ACID - </w:t>
      </w:r>
      <w:r w:rsidRPr="7DE06665">
        <w:t>Atomic, Consistent, Isolated and Durable</w:t>
      </w:r>
      <w:r>
        <w:t>;</w:t>
      </w:r>
    </w:p>
    <w:p w14:paraId="4215C7B8" w14:textId="77777777" w:rsidR="00F84DE4" w:rsidRDefault="00F84DE4" w:rsidP="00C40619">
      <w:pPr>
        <w:pStyle w:val="paragraph"/>
        <w:spacing w:before="0" w:beforeAutospacing="0" w:after="0" w:afterAutospacing="0" w:line="360" w:lineRule="auto"/>
        <w:jc w:val="both"/>
      </w:pPr>
      <w:r w:rsidRPr="7DE06665">
        <w:rPr>
          <w:b/>
          <w:bCs/>
        </w:rPr>
        <w:t xml:space="preserve">ADMIN </w:t>
      </w:r>
      <w:r>
        <w:rPr>
          <w:b/>
          <w:bCs/>
        </w:rPr>
        <w:t>–</w:t>
      </w:r>
      <w:r w:rsidRPr="7DE06665">
        <w:rPr>
          <w:b/>
          <w:bCs/>
        </w:rPr>
        <w:t xml:space="preserve"> </w:t>
      </w:r>
      <w:r w:rsidRPr="7DE06665">
        <w:t>Administrador</w:t>
      </w:r>
      <w:r>
        <w:t>;</w:t>
      </w:r>
    </w:p>
    <w:p w14:paraId="589BA95F"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 xml:space="preserve">API - </w:t>
      </w:r>
      <w:r w:rsidRPr="7DE06665">
        <w:rPr>
          <w:rStyle w:val="normaltextrun"/>
        </w:rPr>
        <w:t>Application Programming Interface</w:t>
      </w:r>
      <w:r>
        <w:rPr>
          <w:rStyle w:val="normaltextrun"/>
        </w:rPr>
        <w:t>;</w:t>
      </w:r>
    </w:p>
    <w:p w14:paraId="66BD7EF2"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CEP </w:t>
      </w:r>
      <w:r w:rsidRPr="7DE06665">
        <w:rPr>
          <w:rStyle w:val="normaltextrun"/>
        </w:rPr>
        <w:t>- Código de Endereçamento Postal</w:t>
      </w:r>
      <w:r>
        <w:rPr>
          <w:rStyle w:val="normaltextrun"/>
        </w:rPr>
        <w:t>;</w:t>
      </w:r>
    </w:p>
    <w:p w14:paraId="0EBBF72A"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 xml:space="preserve">CSS </w:t>
      </w:r>
      <w:r w:rsidRPr="7DE06665">
        <w:rPr>
          <w:rStyle w:val="normaltextrun"/>
        </w:rPr>
        <w:t>- Cascading Style Sheets</w:t>
      </w:r>
      <w:r>
        <w:rPr>
          <w:rStyle w:val="normaltextrun"/>
        </w:rPr>
        <w:t>;</w:t>
      </w:r>
    </w:p>
    <w:p w14:paraId="5C05B34A" w14:textId="77777777" w:rsidR="00F84DE4" w:rsidRDefault="00F84DE4" w:rsidP="7DE06665">
      <w:pPr>
        <w:pStyle w:val="paragraph"/>
        <w:spacing w:before="0" w:beforeAutospacing="0" w:after="0" w:afterAutospacing="0" w:line="360" w:lineRule="auto"/>
        <w:jc w:val="both"/>
      </w:pPr>
      <w:r w:rsidRPr="7DE06665">
        <w:rPr>
          <w:rStyle w:val="normaltextrun"/>
          <w:b/>
          <w:bCs/>
        </w:rPr>
        <w:t>DDD</w:t>
      </w:r>
      <w:r w:rsidRPr="7DE06665">
        <w:t xml:space="preserve"> - Domain Driven Design</w:t>
      </w:r>
      <w:r>
        <w:t>;</w:t>
      </w:r>
    </w:p>
    <w:p w14:paraId="61BBFE17"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 xml:space="preserve">DER </w:t>
      </w:r>
      <w:r w:rsidRPr="7DE06665">
        <w:rPr>
          <w:rStyle w:val="normaltextrun"/>
        </w:rPr>
        <w:t>- Diagrama Entidade-Relacionamento</w:t>
      </w:r>
      <w:r>
        <w:rPr>
          <w:rStyle w:val="normaltextrun"/>
        </w:rPr>
        <w:t>;</w:t>
      </w:r>
    </w:p>
    <w:p w14:paraId="040F9AE4" w14:textId="77777777" w:rsidR="00F84DE4" w:rsidRDefault="00F84DE4" w:rsidP="7DE06665">
      <w:pPr>
        <w:pStyle w:val="paragraph"/>
        <w:spacing w:before="0" w:beforeAutospacing="0" w:after="0" w:afterAutospacing="0" w:line="360" w:lineRule="auto"/>
        <w:jc w:val="both"/>
      </w:pPr>
      <w:r w:rsidRPr="7DE06665">
        <w:rPr>
          <w:b/>
          <w:bCs/>
        </w:rPr>
        <w:t xml:space="preserve">EE - </w:t>
      </w:r>
      <w:r w:rsidRPr="7DE06665">
        <w:t>Enterprise Edition</w:t>
      </w:r>
      <w:r>
        <w:t>;</w:t>
      </w:r>
    </w:p>
    <w:p w14:paraId="65B5CAD5" w14:textId="77777777" w:rsidR="00F84DE4" w:rsidRDefault="00F84DE4" w:rsidP="7DE06665">
      <w:pPr>
        <w:pStyle w:val="paragraph"/>
        <w:spacing w:before="0" w:beforeAutospacing="0" w:after="0" w:afterAutospacing="0" w:line="360" w:lineRule="auto"/>
        <w:jc w:val="both"/>
      </w:pPr>
      <w:r w:rsidRPr="7DE06665">
        <w:rPr>
          <w:b/>
          <w:bCs/>
        </w:rPr>
        <w:t xml:space="preserve">ES6 - </w:t>
      </w:r>
      <w:r w:rsidRPr="7DE06665">
        <w:t>ECMAScrpt 6</w:t>
      </w:r>
      <w:r>
        <w:t>;</w:t>
      </w:r>
    </w:p>
    <w:p w14:paraId="0A333B74" w14:textId="77777777" w:rsidR="00F84DE4" w:rsidRDefault="00F84DE4" w:rsidP="7DE06665">
      <w:pPr>
        <w:pStyle w:val="paragraph"/>
        <w:spacing w:before="0" w:beforeAutospacing="0" w:after="0" w:afterAutospacing="0" w:line="360" w:lineRule="auto"/>
        <w:jc w:val="both"/>
      </w:pPr>
      <w:r w:rsidRPr="7DE06665">
        <w:rPr>
          <w:b/>
          <w:bCs/>
        </w:rPr>
        <w:t xml:space="preserve">GPS - </w:t>
      </w:r>
      <w:r w:rsidRPr="7DE06665">
        <w:t>Clobal Position System</w:t>
      </w:r>
      <w:r>
        <w:t>;</w:t>
      </w:r>
    </w:p>
    <w:p w14:paraId="6A7C7E18"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 xml:space="preserve">HTML </w:t>
      </w:r>
      <w:r w:rsidRPr="7DE06665">
        <w:rPr>
          <w:rStyle w:val="normaltextrun"/>
        </w:rPr>
        <w:t>- HyperText Markup Language</w:t>
      </w:r>
      <w:r>
        <w:rPr>
          <w:rStyle w:val="normaltextrun"/>
        </w:rPr>
        <w:t>;</w:t>
      </w:r>
    </w:p>
    <w:p w14:paraId="44FE5E52"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ID - </w:t>
      </w:r>
      <w:r w:rsidRPr="7DE06665">
        <w:rPr>
          <w:rStyle w:val="normaltextrun"/>
        </w:rPr>
        <w:t>Identifier ou Identificador</w:t>
      </w:r>
      <w:r>
        <w:rPr>
          <w:rStyle w:val="normaltextrun"/>
        </w:rPr>
        <w:t>;</w:t>
      </w:r>
    </w:p>
    <w:p w14:paraId="6D755670"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IDE </w:t>
      </w:r>
      <w:r w:rsidRPr="7DE06665">
        <w:rPr>
          <w:rStyle w:val="normaltextrun"/>
        </w:rPr>
        <w:t>- Integrated Development Environment</w:t>
      </w:r>
      <w:r>
        <w:rPr>
          <w:rStyle w:val="normaltextrun"/>
        </w:rPr>
        <w:t>;</w:t>
      </w:r>
    </w:p>
    <w:p w14:paraId="4982010C"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JPA</w:t>
      </w:r>
      <w:r w:rsidRPr="7DE06665">
        <w:rPr>
          <w:rStyle w:val="normaltextrun"/>
        </w:rPr>
        <w:t xml:space="preserve"> - Jakarta Persistence API</w:t>
      </w:r>
      <w:r>
        <w:rPr>
          <w:rStyle w:val="normaltextrun"/>
        </w:rPr>
        <w:t>;</w:t>
      </w:r>
    </w:p>
    <w:p w14:paraId="1B6EF4AA"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 xml:space="preserve">JS </w:t>
      </w:r>
      <w:r>
        <w:rPr>
          <w:rStyle w:val="normaltextrun"/>
        </w:rPr>
        <w:t>–</w:t>
      </w:r>
      <w:r w:rsidRPr="7DE06665">
        <w:rPr>
          <w:rStyle w:val="normaltextrun"/>
        </w:rPr>
        <w:t xml:space="preserve"> JavaScript</w:t>
      </w:r>
      <w:r>
        <w:rPr>
          <w:rStyle w:val="normaltextrun"/>
        </w:rPr>
        <w:t>;</w:t>
      </w:r>
    </w:p>
    <w:p w14:paraId="0AACE64B"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 xml:space="preserve">JSF </w:t>
      </w:r>
      <w:r w:rsidRPr="7DE06665">
        <w:rPr>
          <w:rStyle w:val="normaltextrun"/>
        </w:rPr>
        <w:t>- JavaServer Faces</w:t>
      </w:r>
      <w:r>
        <w:rPr>
          <w:rStyle w:val="normaltextrun"/>
        </w:rPr>
        <w:t>;</w:t>
      </w:r>
    </w:p>
    <w:p w14:paraId="260B7821"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JSON </w:t>
      </w:r>
      <w:r w:rsidRPr="7DE06665">
        <w:rPr>
          <w:rStyle w:val="normaltextrun"/>
        </w:rPr>
        <w:t>- JavaScript Object Notation</w:t>
      </w:r>
      <w:r>
        <w:rPr>
          <w:rStyle w:val="normaltextrun"/>
        </w:rPr>
        <w:t>;</w:t>
      </w:r>
    </w:p>
    <w:p w14:paraId="210C5C43"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JVM -</w:t>
      </w:r>
      <w:r w:rsidRPr="7DE06665">
        <w:rPr>
          <w:rStyle w:val="normaltextrun"/>
        </w:rPr>
        <w:t xml:space="preserve"> Java Virtual Machine</w:t>
      </w:r>
      <w:r>
        <w:rPr>
          <w:rStyle w:val="normaltextrun"/>
        </w:rPr>
        <w:t>;</w:t>
      </w:r>
    </w:p>
    <w:p w14:paraId="723C3ABF"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 xml:space="preserve">JWT </w:t>
      </w:r>
      <w:r w:rsidRPr="7DE06665">
        <w:rPr>
          <w:rStyle w:val="normaltextrun"/>
        </w:rPr>
        <w:t>- JSON Web Token</w:t>
      </w:r>
      <w:r>
        <w:rPr>
          <w:rStyle w:val="normaltextrun"/>
        </w:rPr>
        <w:t>;</w:t>
      </w:r>
    </w:p>
    <w:p w14:paraId="0BA6AB60"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MVC </w:t>
      </w:r>
      <w:r w:rsidRPr="7DE06665">
        <w:rPr>
          <w:rStyle w:val="normaltextrun"/>
        </w:rPr>
        <w:t>- Model, View Controller</w:t>
      </w:r>
      <w:r>
        <w:rPr>
          <w:rStyle w:val="normaltextrun"/>
        </w:rPr>
        <w:t>;</w:t>
      </w:r>
    </w:p>
    <w:p w14:paraId="14092A44"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OAS </w:t>
      </w:r>
      <w:r w:rsidRPr="7DE06665">
        <w:rPr>
          <w:rStyle w:val="normaltextrun"/>
        </w:rPr>
        <w:t>- OpenAPI Specification</w:t>
      </w:r>
      <w:r>
        <w:rPr>
          <w:rStyle w:val="normaltextrun"/>
        </w:rPr>
        <w:t>;</w:t>
      </w:r>
    </w:p>
    <w:p w14:paraId="3EA72282" w14:textId="77777777" w:rsidR="00F84DE4" w:rsidRDefault="00F84DE4" w:rsidP="7DE06665">
      <w:pPr>
        <w:pStyle w:val="paragraph"/>
        <w:spacing w:before="0" w:beforeAutospacing="0" w:after="0" w:afterAutospacing="0" w:line="360" w:lineRule="auto"/>
        <w:jc w:val="both"/>
      </w:pPr>
      <w:r w:rsidRPr="7DE06665">
        <w:rPr>
          <w:b/>
          <w:bCs/>
        </w:rPr>
        <w:t>ORM</w:t>
      </w:r>
      <w:r w:rsidRPr="7DE06665">
        <w:t xml:space="preserve"> - Object-Relational Mapping</w:t>
      </w:r>
      <w:r>
        <w:t>;</w:t>
      </w:r>
    </w:p>
    <w:p w14:paraId="2CE3AAB9"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PDF </w:t>
      </w:r>
      <w:r w:rsidRPr="7DE06665">
        <w:rPr>
          <w:rStyle w:val="normaltextrun"/>
        </w:rPr>
        <w:t>- Portable Document Format</w:t>
      </w:r>
      <w:r>
        <w:rPr>
          <w:rStyle w:val="normaltextrun"/>
        </w:rPr>
        <w:t>;</w:t>
      </w:r>
    </w:p>
    <w:p w14:paraId="35193859"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PGE SC</w:t>
      </w:r>
      <w:r w:rsidRPr="7DE06665">
        <w:rPr>
          <w:rStyle w:val="normaltextrun"/>
        </w:rPr>
        <w:t xml:space="preserve"> - Procuradoria Geral do Estado de Santa Cataria</w:t>
      </w:r>
      <w:r>
        <w:rPr>
          <w:rStyle w:val="normaltextrun"/>
        </w:rPr>
        <w:t>;</w:t>
      </w:r>
    </w:p>
    <w:p w14:paraId="23939091"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RENAVAM </w:t>
      </w:r>
      <w:r w:rsidRPr="7DE06665">
        <w:rPr>
          <w:rStyle w:val="normaltextrun"/>
        </w:rPr>
        <w:t>- Registro Nacional de Veículos Automotores</w:t>
      </w:r>
      <w:r>
        <w:rPr>
          <w:rStyle w:val="normaltextrun"/>
        </w:rPr>
        <w:t>;</w:t>
      </w:r>
    </w:p>
    <w:p w14:paraId="6F1DC32B" w14:textId="77777777" w:rsidR="00F84DE4" w:rsidRPr="005D659E" w:rsidRDefault="00F84DE4" w:rsidP="7DE06665">
      <w:pPr>
        <w:pStyle w:val="paragraph"/>
        <w:spacing w:before="0" w:beforeAutospacing="0" w:after="0" w:afterAutospacing="0" w:line="360" w:lineRule="auto"/>
        <w:jc w:val="both"/>
      </w:pPr>
      <w:r w:rsidRPr="7DE06665">
        <w:rPr>
          <w:b/>
          <w:bCs/>
        </w:rPr>
        <w:t>REST</w:t>
      </w:r>
      <w:r w:rsidRPr="7DE06665">
        <w:t xml:space="preserve">- </w:t>
      </w:r>
      <w:r>
        <w:t>Representational State Transfer;</w:t>
      </w:r>
    </w:p>
    <w:p w14:paraId="63D5472C"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SAAS - </w:t>
      </w:r>
      <w:r w:rsidRPr="7DE06665">
        <w:rPr>
          <w:rStyle w:val="normaltextrun"/>
        </w:rPr>
        <w:t xml:space="preserve">Software as a Service </w:t>
      </w:r>
      <w:r>
        <w:rPr>
          <w:rStyle w:val="normaltextrun"/>
        </w:rPr>
        <w:t>;</w:t>
      </w:r>
    </w:p>
    <w:p w14:paraId="08185B3F"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SE -</w:t>
      </w:r>
      <w:r w:rsidRPr="7DE06665">
        <w:rPr>
          <w:rStyle w:val="normaltextrun"/>
        </w:rPr>
        <w:t xml:space="preserve"> Standard Edition</w:t>
      </w:r>
      <w:r>
        <w:rPr>
          <w:rStyle w:val="normaltextrun"/>
        </w:rPr>
        <w:t>;</w:t>
      </w:r>
    </w:p>
    <w:p w14:paraId="297147D2" w14:textId="77777777" w:rsidR="00F84DE4" w:rsidRDefault="00F84DE4" w:rsidP="7DE06665">
      <w:pPr>
        <w:pStyle w:val="paragraph"/>
        <w:spacing w:before="0" w:beforeAutospacing="0" w:after="0" w:afterAutospacing="0" w:line="360" w:lineRule="auto"/>
        <w:jc w:val="both"/>
      </w:pPr>
      <w:r w:rsidRPr="7DE06665">
        <w:rPr>
          <w:b/>
          <w:bCs/>
        </w:rPr>
        <w:t>SMTP</w:t>
      </w:r>
      <w:r w:rsidRPr="7DE06665">
        <w:t xml:space="preserve"> - Simple Mail Transfer Protocol</w:t>
      </w:r>
      <w:r>
        <w:t>;</w:t>
      </w:r>
    </w:p>
    <w:p w14:paraId="79DD0526" w14:textId="77777777" w:rsidR="00F84DE4" w:rsidRDefault="00F84DE4" w:rsidP="7DE06665">
      <w:pPr>
        <w:pStyle w:val="paragraph"/>
        <w:spacing w:before="0" w:beforeAutospacing="0" w:after="0" w:afterAutospacing="0" w:line="360" w:lineRule="auto"/>
        <w:jc w:val="both"/>
      </w:pPr>
      <w:r w:rsidRPr="7DE06665">
        <w:rPr>
          <w:b/>
          <w:bCs/>
        </w:rPr>
        <w:t xml:space="preserve">SPA - </w:t>
      </w:r>
      <w:r w:rsidRPr="7DE06665">
        <w:t>Single Page Application</w:t>
      </w:r>
      <w:r>
        <w:t>;</w:t>
      </w:r>
    </w:p>
    <w:p w14:paraId="2F1B760C"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lastRenderedPageBreak/>
        <w:t>SQL -</w:t>
      </w:r>
      <w:r w:rsidRPr="7DE06665">
        <w:rPr>
          <w:rStyle w:val="normaltextrun"/>
        </w:rPr>
        <w:t xml:space="preserve"> Structured Query Language</w:t>
      </w:r>
      <w:r>
        <w:rPr>
          <w:rStyle w:val="normaltextrun"/>
        </w:rPr>
        <w:t>;</w:t>
      </w:r>
    </w:p>
    <w:p w14:paraId="4B8C6BEC" w14:textId="77777777" w:rsidR="00F84DE4" w:rsidRDefault="00F84DE4" w:rsidP="7DE06665">
      <w:pPr>
        <w:pStyle w:val="paragraph"/>
        <w:spacing w:before="0" w:beforeAutospacing="0" w:after="0" w:afterAutospacing="0" w:line="360" w:lineRule="auto"/>
        <w:jc w:val="both"/>
        <w:rPr>
          <w:rStyle w:val="normaltextrun"/>
          <w:color w:val="000000" w:themeColor="text1"/>
        </w:rPr>
      </w:pPr>
      <w:r w:rsidRPr="7DE06665">
        <w:rPr>
          <w:rStyle w:val="normaltextrun"/>
          <w:b/>
          <w:bCs/>
        </w:rPr>
        <w:t xml:space="preserve">STM - </w:t>
      </w:r>
      <w:r w:rsidRPr="7DE06665">
        <w:rPr>
          <w:rStyle w:val="normaltextrun"/>
        </w:rPr>
        <w:t>Sistema de Transferência de Material</w:t>
      </w:r>
      <w:r>
        <w:rPr>
          <w:rStyle w:val="normaltextrun"/>
        </w:rPr>
        <w:t>;</w:t>
      </w:r>
    </w:p>
    <w:p w14:paraId="65151419"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TMS - </w:t>
      </w:r>
      <w:r w:rsidRPr="7DE06665">
        <w:rPr>
          <w:rStyle w:val="normaltextrun"/>
        </w:rPr>
        <w:t>Transportation Management System</w:t>
      </w:r>
      <w:r>
        <w:rPr>
          <w:rStyle w:val="normaltextrun"/>
        </w:rPr>
        <w:t>;</w:t>
      </w:r>
    </w:p>
    <w:p w14:paraId="74B0FB57"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TS </w:t>
      </w:r>
      <w:r>
        <w:rPr>
          <w:rStyle w:val="normaltextrun"/>
          <w:b/>
          <w:bCs/>
        </w:rPr>
        <w:t>–</w:t>
      </w:r>
      <w:r w:rsidRPr="7DE06665">
        <w:rPr>
          <w:rStyle w:val="normaltextrun"/>
          <w:b/>
          <w:bCs/>
        </w:rPr>
        <w:t xml:space="preserve"> </w:t>
      </w:r>
      <w:r w:rsidRPr="7DE06665">
        <w:rPr>
          <w:rStyle w:val="normaltextrun"/>
        </w:rPr>
        <w:t>TypeScript</w:t>
      </w:r>
      <w:r>
        <w:rPr>
          <w:rStyle w:val="normaltextrun"/>
        </w:rPr>
        <w:t>;</w:t>
      </w:r>
    </w:p>
    <w:p w14:paraId="44A726E6"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UF - </w:t>
      </w:r>
      <w:r w:rsidRPr="7DE06665">
        <w:rPr>
          <w:rStyle w:val="normaltextrun"/>
        </w:rPr>
        <w:t>Unidade Federativa</w:t>
      </w:r>
      <w:r>
        <w:rPr>
          <w:rStyle w:val="normaltextrun"/>
        </w:rPr>
        <w:t>;</w:t>
      </w:r>
    </w:p>
    <w:p w14:paraId="5B8C2DC7"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UI</w:t>
      </w:r>
      <w:r w:rsidRPr="7DE06665">
        <w:rPr>
          <w:rStyle w:val="normaltextrun"/>
        </w:rPr>
        <w:t xml:space="preserve"> - User Interface</w:t>
      </w:r>
      <w:r>
        <w:rPr>
          <w:rStyle w:val="normaltextrun"/>
        </w:rPr>
        <w:t>;</w:t>
      </w:r>
    </w:p>
    <w:p w14:paraId="2BC51E89"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UML </w:t>
      </w:r>
      <w:r w:rsidRPr="7DE06665">
        <w:rPr>
          <w:rStyle w:val="normaltextrun"/>
        </w:rPr>
        <w:t>- Unified Modeling Language</w:t>
      </w:r>
      <w:r>
        <w:rPr>
          <w:rStyle w:val="normaltextrun"/>
        </w:rPr>
        <w:t>;</w:t>
      </w:r>
    </w:p>
    <w:p w14:paraId="44312F2F" w14:textId="77777777" w:rsidR="00F84DE4" w:rsidRDefault="00F84DE4" w:rsidP="7DE06665">
      <w:pPr>
        <w:pStyle w:val="paragraph"/>
        <w:spacing w:before="0" w:beforeAutospacing="0" w:after="0" w:afterAutospacing="0" w:line="360" w:lineRule="auto"/>
        <w:jc w:val="both"/>
        <w:rPr>
          <w:rStyle w:val="normaltextrun"/>
        </w:rPr>
      </w:pPr>
      <w:r w:rsidRPr="7DE06665">
        <w:rPr>
          <w:rStyle w:val="normaltextrun"/>
          <w:b/>
          <w:bCs/>
        </w:rPr>
        <w:t xml:space="preserve">USER - </w:t>
      </w:r>
      <w:r w:rsidRPr="7DE06665">
        <w:rPr>
          <w:rStyle w:val="normaltextrun"/>
        </w:rPr>
        <w:t>User ou Usuário</w:t>
      </w:r>
      <w:r>
        <w:rPr>
          <w:rStyle w:val="normaltextrun"/>
        </w:rPr>
        <w:t>;</w:t>
      </w:r>
    </w:p>
    <w:p w14:paraId="010D8866" w14:textId="4A0E4432" w:rsidR="008D5D01" w:rsidRDefault="00F84DE4" w:rsidP="008D5D01">
      <w:pPr>
        <w:pStyle w:val="paragraph"/>
        <w:spacing w:before="0" w:beforeAutospacing="0" w:after="0" w:afterAutospacing="0" w:line="360" w:lineRule="auto"/>
        <w:jc w:val="both"/>
      </w:pPr>
      <w:r w:rsidRPr="7DE06665">
        <w:rPr>
          <w:rStyle w:val="normaltextrun"/>
          <w:b/>
          <w:bCs/>
        </w:rPr>
        <w:t xml:space="preserve">YAML </w:t>
      </w:r>
      <w:r w:rsidRPr="7DE06665">
        <w:rPr>
          <w:rStyle w:val="normaltextrun"/>
        </w:rPr>
        <w:t>- Yet Another Markup Language</w:t>
      </w:r>
      <w:r>
        <w:rPr>
          <w:rStyle w:val="normaltextrun"/>
        </w:rPr>
        <w:t>;</w:t>
      </w:r>
    </w:p>
    <w:p w14:paraId="65AA1C58" w14:textId="77777777" w:rsidR="008D5D01" w:rsidRDefault="008D5D01">
      <w:pPr>
        <w:rPr>
          <w:rFonts w:eastAsia="Times New Roman"/>
          <w:szCs w:val="24"/>
        </w:rPr>
      </w:pPr>
      <w:r>
        <w:br w:type="page"/>
      </w:r>
    </w:p>
    <w:p w14:paraId="38599AF1" w14:textId="1FE37387" w:rsidR="00AF645B" w:rsidRDefault="006B2CA8" w:rsidP="006B2CA8">
      <w:pPr>
        <w:pStyle w:val="paragraph"/>
        <w:spacing w:before="0" w:beforeAutospacing="0" w:after="0" w:afterAutospacing="0" w:line="360" w:lineRule="auto"/>
        <w:jc w:val="center"/>
        <w:rPr>
          <w:b/>
          <w:bCs/>
        </w:rPr>
      </w:pPr>
      <w:r w:rsidRPr="006B2CA8">
        <w:rPr>
          <w:b/>
          <w:bCs/>
        </w:rPr>
        <w:lastRenderedPageBreak/>
        <w:t xml:space="preserve"> </w:t>
      </w:r>
      <w:r w:rsidR="008D5D01" w:rsidRPr="00F84DE4">
        <w:rPr>
          <w:b/>
          <w:bCs/>
        </w:rPr>
        <w:t>SUMÁRIO</w:t>
      </w:r>
    </w:p>
    <w:sdt>
      <w:sdtPr>
        <w:rPr>
          <w:rFonts w:ascii="Times New Roman" w:eastAsia="Calibri" w:hAnsi="Times New Roman"/>
          <w:b w:val="0"/>
          <w:bCs w:val="0"/>
          <w:caps w:val="0"/>
          <w:color w:val="auto"/>
          <w:sz w:val="24"/>
          <w:szCs w:val="24"/>
        </w:rPr>
        <w:id w:val="1014962862"/>
        <w:docPartObj>
          <w:docPartGallery w:val="Table of Contents"/>
          <w:docPartUnique/>
        </w:docPartObj>
      </w:sdtPr>
      <w:sdtContent>
        <w:p w14:paraId="55ED7051" w14:textId="68D1D7F3" w:rsidR="00861418" w:rsidRPr="002A18E8" w:rsidRDefault="00861418" w:rsidP="002A18E8">
          <w:pPr>
            <w:pStyle w:val="CabealhodoSumrio"/>
            <w:spacing w:line="360" w:lineRule="auto"/>
            <w:rPr>
              <w:rFonts w:ascii="Times New Roman" w:hAnsi="Times New Roman"/>
              <w:sz w:val="24"/>
              <w:szCs w:val="24"/>
            </w:rPr>
          </w:pPr>
        </w:p>
        <w:p w14:paraId="1DEF76BF" w14:textId="77777777" w:rsidR="002A18E8" w:rsidRPr="002A18E8" w:rsidRDefault="00931F99" w:rsidP="002A18E8">
          <w:pPr>
            <w:pStyle w:val="Sumrio1"/>
            <w:spacing w:line="360" w:lineRule="auto"/>
            <w:rPr>
              <w:rFonts w:ascii="Times New Roman" w:eastAsiaTheme="minorEastAsia" w:hAnsi="Times New Roman"/>
              <w:b w:val="0"/>
              <w:sz w:val="24"/>
              <w:szCs w:val="24"/>
            </w:rPr>
          </w:pPr>
          <w:r w:rsidRPr="002A18E8">
            <w:rPr>
              <w:rFonts w:ascii="Times New Roman" w:hAnsi="Times New Roman"/>
              <w:b w:val="0"/>
              <w:bCs/>
              <w:sz w:val="24"/>
              <w:szCs w:val="24"/>
            </w:rPr>
            <w:fldChar w:fldCharType="begin"/>
          </w:r>
          <w:r w:rsidRPr="002A18E8">
            <w:rPr>
              <w:rFonts w:ascii="Times New Roman" w:hAnsi="Times New Roman"/>
              <w:b w:val="0"/>
              <w:bCs/>
              <w:sz w:val="24"/>
              <w:szCs w:val="24"/>
            </w:rPr>
            <w:instrText xml:space="preserve"> TOC \o "1-7" \h \z \u </w:instrText>
          </w:r>
          <w:r w:rsidRPr="002A18E8">
            <w:rPr>
              <w:rFonts w:ascii="Times New Roman" w:hAnsi="Times New Roman"/>
              <w:b w:val="0"/>
              <w:bCs/>
              <w:sz w:val="24"/>
              <w:szCs w:val="24"/>
            </w:rPr>
            <w:fldChar w:fldCharType="separate"/>
          </w:r>
          <w:hyperlink w:anchor="_Toc139658266" w:history="1">
            <w:r w:rsidR="002A18E8" w:rsidRPr="002A18E8">
              <w:rPr>
                <w:rStyle w:val="Hyperlink"/>
                <w:rFonts w:ascii="Times New Roman" w:hAnsi="Times New Roman"/>
                <w:sz w:val="24"/>
                <w:szCs w:val="24"/>
              </w:rPr>
              <w:t>1</w:t>
            </w:r>
            <w:r w:rsidR="002A18E8" w:rsidRPr="002A18E8">
              <w:rPr>
                <w:rFonts w:ascii="Times New Roman" w:eastAsiaTheme="minorEastAsia" w:hAnsi="Times New Roman"/>
                <w:b w:val="0"/>
                <w:sz w:val="24"/>
                <w:szCs w:val="24"/>
              </w:rPr>
              <w:tab/>
            </w:r>
            <w:r w:rsidR="002A18E8" w:rsidRPr="002A18E8">
              <w:rPr>
                <w:rStyle w:val="Hyperlink"/>
                <w:rFonts w:ascii="Times New Roman" w:hAnsi="Times New Roman"/>
                <w:sz w:val="24"/>
                <w:szCs w:val="24"/>
              </w:rPr>
              <w:t>INTRODUÇÃO</w:t>
            </w:r>
            <w:r w:rsidR="002A18E8" w:rsidRPr="002A18E8">
              <w:rPr>
                <w:rFonts w:ascii="Times New Roman" w:hAnsi="Times New Roman"/>
                <w:webHidden/>
                <w:sz w:val="24"/>
                <w:szCs w:val="24"/>
              </w:rPr>
              <w:tab/>
            </w:r>
            <w:r w:rsidR="002A18E8" w:rsidRPr="002A18E8">
              <w:rPr>
                <w:rFonts w:ascii="Times New Roman" w:hAnsi="Times New Roman"/>
                <w:webHidden/>
                <w:sz w:val="24"/>
                <w:szCs w:val="24"/>
              </w:rPr>
              <w:fldChar w:fldCharType="begin"/>
            </w:r>
            <w:r w:rsidR="002A18E8" w:rsidRPr="002A18E8">
              <w:rPr>
                <w:rFonts w:ascii="Times New Roman" w:hAnsi="Times New Roman"/>
                <w:webHidden/>
                <w:sz w:val="24"/>
                <w:szCs w:val="24"/>
              </w:rPr>
              <w:instrText xml:space="preserve"> PAGEREF _Toc139658266 \h </w:instrText>
            </w:r>
            <w:r w:rsidR="002A18E8" w:rsidRPr="002A18E8">
              <w:rPr>
                <w:rFonts w:ascii="Times New Roman" w:hAnsi="Times New Roman"/>
                <w:webHidden/>
                <w:sz w:val="24"/>
                <w:szCs w:val="24"/>
              </w:rPr>
            </w:r>
            <w:r w:rsidR="002A18E8" w:rsidRPr="002A18E8">
              <w:rPr>
                <w:rFonts w:ascii="Times New Roman" w:hAnsi="Times New Roman"/>
                <w:webHidden/>
                <w:sz w:val="24"/>
                <w:szCs w:val="24"/>
              </w:rPr>
              <w:fldChar w:fldCharType="separate"/>
            </w:r>
            <w:r w:rsidR="002A18E8" w:rsidRPr="002A18E8">
              <w:rPr>
                <w:rFonts w:ascii="Times New Roman" w:hAnsi="Times New Roman"/>
                <w:webHidden/>
                <w:sz w:val="24"/>
                <w:szCs w:val="24"/>
              </w:rPr>
              <w:t>13</w:t>
            </w:r>
            <w:r w:rsidR="002A18E8" w:rsidRPr="002A18E8">
              <w:rPr>
                <w:rFonts w:ascii="Times New Roman" w:hAnsi="Times New Roman"/>
                <w:webHidden/>
                <w:sz w:val="24"/>
                <w:szCs w:val="24"/>
              </w:rPr>
              <w:fldChar w:fldCharType="end"/>
            </w:r>
          </w:hyperlink>
        </w:p>
        <w:p w14:paraId="06AB3536"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67" w:history="1">
            <w:r w:rsidRPr="002A18E8">
              <w:rPr>
                <w:rStyle w:val="Hyperlink"/>
                <w:rFonts w:ascii="Times New Roman" w:hAnsi="Times New Roman"/>
                <w:noProof/>
                <w:sz w:val="24"/>
                <w:szCs w:val="24"/>
              </w:rPr>
              <w:t>1.1</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OBJETIVOS</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_Toc139658267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14</w:t>
            </w:r>
            <w:r w:rsidRPr="002A18E8">
              <w:rPr>
                <w:rFonts w:ascii="Times New Roman" w:hAnsi="Times New Roman"/>
                <w:noProof/>
                <w:webHidden/>
                <w:sz w:val="24"/>
                <w:szCs w:val="24"/>
              </w:rPr>
              <w:fldChar w:fldCharType="end"/>
            </w:r>
          </w:hyperlink>
        </w:p>
        <w:p w14:paraId="71251874"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68" w:history="1">
            <w:r w:rsidRPr="002A18E8">
              <w:rPr>
                <w:rStyle w:val="Hyperlink"/>
                <w:rFonts w:ascii="Times New Roman" w:hAnsi="Times New Roman"/>
                <w:noProof/>
                <w:sz w:val="24"/>
                <w:szCs w:val="24"/>
              </w:rPr>
              <w:t>1.2</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OBJETIVO GERAL</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_Toc139658268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14</w:t>
            </w:r>
            <w:r w:rsidRPr="002A18E8">
              <w:rPr>
                <w:rFonts w:ascii="Times New Roman" w:hAnsi="Times New Roman"/>
                <w:noProof/>
                <w:webHidden/>
                <w:sz w:val="24"/>
                <w:szCs w:val="24"/>
              </w:rPr>
              <w:fldChar w:fldCharType="end"/>
            </w:r>
          </w:hyperlink>
        </w:p>
        <w:p w14:paraId="3728110D"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69" w:history="1">
            <w:r w:rsidRPr="002A18E8">
              <w:rPr>
                <w:rStyle w:val="Hyperlink"/>
                <w:rFonts w:ascii="Times New Roman" w:hAnsi="Times New Roman"/>
                <w:noProof/>
                <w:sz w:val="24"/>
                <w:szCs w:val="24"/>
              </w:rPr>
              <w:t>1.3</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OBJETIVOS ESPECÍFICOS</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_Toc139658269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14</w:t>
            </w:r>
            <w:r w:rsidRPr="002A18E8">
              <w:rPr>
                <w:rFonts w:ascii="Times New Roman" w:hAnsi="Times New Roman"/>
                <w:noProof/>
                <w:webHidden/>
                <w:sz w:val="24"/>
                <w:szCs w:val="24"/>
              </w:rPr>
              <w:fldChar w:fldCharType="end"/>
            </w:r>
          </w:hyperlink>
        </w:p>
        <w:p w14:paraId="172303C1"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70" w:history="1">
            <w:r w:rsidRPr="002A18E8">
              <w:rPr>
                <w:rStyle w:val="Hyperlink"/>
                <w:rFonts w:ascii="Times New Roman" w:hAnsi="Times New Roman"/>
                <w:noProof/>
                <w:sz w:val="24"/>
                <w:szCs w:val="24"/>
              </w:rPr>
              <w:t>1.4</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JUSTIFICATIVA</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_Toc139658270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14</w:t>
            </w:r>
            <w:r w:rsidRPr="002A18E8">
              <w:rPr>
                <w:rFonts w:ascii="Times New Roman" w:hAnsi="Times New Roman"/>
                <w:noProof/>
                <w:webHidden/>
                <w:sz w:val="24"/>
                <w:szCs w:val="24"/>
              </w:rPr>
              <w:fldChar w:fldCharType="end"/>
            </w:r>
          </w:hyperlink>
        </w:p>
        <w:p w14:paraId="3553C966" w14:textId="77777777" w:rsidR="002A18E8" w:rsidRPr="002A18E8" w:rsidRDefault="002A18E8" w:rsidP="002A18E8">
          <w:pPr>
            <w:pStyle w:val="Sumrio1"/>
            <w:spacing w:line="360" w:lineRule="auto"/>
            <w:rPr>
              <w:rFonts w:ascii="Times New Roman" w:eastAsiaTheme="minorEastAsia" w:hAnsi="Times New Roman"/>
              <w:b w:val="0"/>
              <w:sz w:val="24"/>
              <w:szCs w:val="24"/>
            </w:rPr>
          </w:pPr>
          <w:hyperlink w:anchor="_Toc139658271" w:history="1">
            <w:r w:rsidRPr="002A18E8">
              <w:rPr>
                <w:rStyle w:val="Hyperlink"/>
                <w:rFonts w:ascii="Times New Roman" w:hAnsi="Times New Roman"/>
                <w:sz w:val="24"/>
                <w:szCs w:val="24"/>
              </w:rPr>
              <w:t>2</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FUNDAMENTAÇÃO TEÓRICA</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_Toc139658271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17</w:t>
            </w:r>
            <w:r w:rsidRPr="002A18E8">
              <w:rPr>
                <w:rFonts w:ascii="Times New Roman" w:hAnsi="Times New Roman"/>
                <w:webHidden/>
                <w:sz w:val="24"/>
                <w:szCs w:val="24"/>
              </w:rPr>
              <w:fldChar w:fldCharType="end"/>
            </w:r>
          </w:hyperlink>
        </w:p>
        <w:p w14:paraId="6A621010"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72" w:history="1">
            <w:r w:rsidRPr="002A18E8">
              <w:rPr>
                <w:rStyle w:val="Hyperlink"/>
                <w:rFonts w:ascii="Times New Roman" w:hAnsi="Times New Roman"/>
                <w:noProof/>
                <w:sz w:val="24"/>
                <w:szCs w:val="24"/>
              </w:rPr>
              <w:t>2.1</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LOGÍSTICA</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_Toc139658272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17</w:t>
            </w:r>
            <w:r w:rsidRPr="002A18E8">
              <w:rPr>
                <w:rFonts w:ascii="Times New Roman" w:hAnsi="Times New Roman"/>
                <w:noProof/>
                <w:webHidden/>
                <w:sz w:val="24"/>
                <w:szCs w:val="24"/>
              </w:rPr>
              <w:fldChar w:fldCharType="end"/>
            </w:r>
          </w:hyperlink>
        </w:p>
        <w:p w14:paraId="4F0F36FD"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73" w:history="1">
            <w:r w:rsidRPr="002A18E8">
              <w:rPr>
                <w:rStyle w:val="Hyperlink"/>
                <w:rFonts w:ascii="Times New Roman" w:hAnsi="Times New Roman"/>
                <w:noProof/>
                <w:sz w:val="24"/>
                <w:szCs w:val="24"/>
              </w:rPr>
              <w:t>2.2</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TRANSPORTE</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_Toc139658273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17</w:t>
            </w:r>
            <w:r w:rsidRPr="002A18E8">
              <w:rPr>
                <w:rFonts w:ascii="Times New Roman" w:hAnsi="Times New Roman"/>
                <w:noProof/>
                <w:webHidden/>
                <w:sz w:val="24"/>
                <w:szCs w:val="24"/>
              </w:rPr>
              <w:fldChar w:fldCharType="end"/>
            </w:r>
          </w:hyperlink>
        </w:p>
        <w:p w14:paraId="15BD6772"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74" w:history="1">
            <w:r w:rsidRPr="002A18E8">
              <w:rPr>
                <w:rStyle w:val="Hyperlink"/>
                <w:rFonts w:ascii="Times New Roman" w:hAnsi="Times New Roman"/>
                <w:noProof/>
                <w:sz w:val="24"/>
                <w:szCs w:val="24"/>
              </w:rPr>
              <w:t>2.3</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LEI DO TRANSPORTE DE CARGA PARA O MOTORISTA</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_Toc139658274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19</w:t>
            </w:r>
            <w:r w:rsidRPr="002A18E8">
              <w:rPr>
                <w:rFonts w:ascii="Times New Roman" w:hAnsi="Times New Roman"/>
                <w:noProof/>
                <w:webHidden/>
                <w:sz w:val="24"/>
                <w:szCs w:val="24"/>
              </w:rPr>
              <w:fldChar w:fldCharType="end"/>
            </w:r>
          </w:hyperlink>
        </w:p>
        <w:p w14:paraId="1E364A98"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75" w:history="1">
            <w:r w:rsidRPr="002A18E8">
              <w:rPr>
                <w:rStyle w:val="Hyperlink"/>
                <w:rFonts w:ascii="Times New Roman" w:hAnsi="Times New Roman"/>
                <w:noProof/>
                <w:sz w:val="24"/>
                <w:szCs w:val="24"/>
              </w:rPr>
              <w:t>2.4</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TECNOLOGIAS</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_Toc139658275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19</w:t>
            </w:r>
            <w:r w:rsidRPr="002A18E8">
              <w:rPr>
                <w:rFonts w:ascii="Times New Roman" w:hAnsi="Times New Roman"/>
                <w:noProof/>
                <w:webHidden/>
                <w:sz w:val="24"/>
                <w:szCs w:val="24"/>
              </w:rPr>
              <w:fldChar w:fldCharType="end"/>
            </w:r>
          </w:hyperlink>
        </w:p>
        <w:p w14:paraId="23D87C51"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76" w:history="1">
            <w:r w:rsidRPr="002A18E8">
              <w:rPr>
                <w:rStyle w:val="Hyperlink"/>
                <w:rFonts w:ascii="Times New Roman" w:hAnsi="Times New Roman"/>
                <w:sz w:val="24"/>
                <w:szCs w:val="24"/>
              </w:rPr>
              <w:t>2.4.1</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CSS</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_Toc139658276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19</w:t>
            </w:r>
            <w:r w:rsidRPr="002A18E8">
              <w:rPr>
                <w:rFonts w:ascii="Times New Roman" w:hAnsi="Times New Roman"/>
                <w:webHidden/>
                <w:sz w:val="24"/>
                <w:szCs w:val="24"/>
              </w:rPr>
              <w:fldChar w:fldCharType="end"/>
            </w:r>
          </w:hyperlink>
        </w:p>
        <w:p w14:paraId="4325F3C3"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77" w:history="1">
            <w:r w:rsidRPr="002A18E8">
              <w:rPr>
                <w:rStyle w:val="Hyperlink"/>
                <w:rFonts w:ascii="Times New Roman" w:hAnsi="Times New Roman"/>
                <w:sz w:val="24"/>
                <w:szCs w:val="24"/>
              </w:rPr>
              <w:t>2.4.2</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HTML</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_Toc139658277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20</w:t>
            </w:r>
            <w:r w:rsidRPr="002A18E8">
              <w:rPr>
                <w:rFonts w:ascii="Times New Roman" w:hAnsi="Times New Roman"/>
                <w:webHidden/>
                <w:sz w:val="24"/>
                <w:szCs w:val="24"/>
              </w:rPr>
              <w:fldChar w:fldCharType="end"/>
            </w:r>
          </w:hyperlink>
        </w:p>
        <w:p w14:paraId="22054C7E"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78" w:history="1">
            <w:r w:rsidRPr="002A18E8">
              <w:rPr>
                <w:rStyle w:val="Hyperlink"/>
                <w:rFonts w:ascii="Times New Roman" w:hAnsi="Times New Roman"/>
                <w:sz w:val="24"/>
                <w:szCs w:val="24"/>
              </w:rPr>
              <w:t>2.4.3</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Javascript</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_Toc139658278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20</w:t>
            </w:r>
            <w:r w:rsidRPr="002A18E8">
              <w:rPr>
                <w:rFonts w:ascii="Times New Roman" w:hAnsi="Times New Roman"/>
                <w:webHidden/>
                <w:sz w:val="24"/>
                <w:szCs w:val="24"/>
              </w:rPr>
              <w:fldChar w:fldCharType="end"/>
            </w:r>
          </w:hyperlink>
        </w:p>
        <w:p w14:paraId="405450A5"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79" w:history="1">
            <w:r w:rsidRPr="002A18E8">
              <w:rPr>
                <w:rStyle w:val="Hyperlink"/>
                <w:rFonts w:ascii="Times New Roman" w:hAnsi="Times New Roman"/>
                <w:sz w:val="24"/>
                <w:szCs w:val="24"/>
              </w:rPr>
              <w:t>2.4.4</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Typescript</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_Toc139658279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20</w:t>
            </w:r>
            <w:r w:rsidRPr="002A18E8">
              <w:rPr>
                <w:rFonts w:ascii="Times New Roman" w:hAnsi="Times New Roman"/>
                <w:webHidden/>
                <w:sz w:val="24"/>
                <w:szCs w:val="24"/>
              </w:rPr>
              <w:fldChar w:fldCharType="end"/>
            </w:r>
          </w:hyperlink>
        </w:p>
        <w:p w14:paraId="7DA69FBB"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80" w:history="1">
            <w:r w:rsidRPr="002A18E8">
              <w:rPr>
                <w:rStyle w:val="Hyperlink"/>
                <w:rFonts w:ascii="Times New Roman" w:hAnsi="Times New Roman"/>
                <w:sz w:val="24"/>
                <w:szCs w:val="24"/>
              </w:rPr>
              <w:t>2.4.5</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Angular</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_Toc139658280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21</w:t>
            </w:r>
            <w:r w:rsidRPr="002A18E8">
              <w:rPr>
                <w:rFonts w:ascii="Times New Roman" w:hAnsi="Times New Roman"/>
                <w:webHidden/>
                <w:sz w:val="24"/>
                <w:szCs w:val="24"/>
              </w:rPr>
              <w:fldChar w:fldCharType="end"/>
            </w:r>
          </w:hyperlink>
        </w:p>
        <w:p w14:paraId="7C4AC84F"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81" w:history="1">
            <w:r w:rsidRPr="002A18E8">
              <w:rPr>
                <w:rStyle w:val="Hyperlink"/>
                <w:rFonts w:ascii="Times New Roman" w:hAnsi="Times New Roman"/>
                <w:sz w:val="24"/>
                <w:szCs w:val="24"/>
              </w:rPr>
              <w:t>2.4.6</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Java</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_Toc139658281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21</w:t>
            </w:r>
            <w:r w:rsidRPr="002A18E8">
              <w:rPr>
                <w:rFonts w:ascii="Times New Roman" w:hAnsi="Times New Roman"/>
                <w:webHidden/>
                <w:sz w:val="24"/>
                <w:szCs w:val="24"/>
              </w:rPr>
              <w:fldChar w:fldCharType="end"/>
            </w:r>
          </w:hyperlink>
        </w:p>
        <w:p w14:paraId="5BF376CF"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82" w:history="1">
            <w:r w:rsidRPr="002A18E8">
              <w:rPr>
                <w:rStyle w:val="Hyperlink"/>
                <w:rFonts w:ascii="Times New Roman" w:hAnsi="Times New Roman"/>
                <w:sz w:val="24"/>
                <w:szCs w:val="24"/>
              </w:rPr>
              <w:t>2.4.7</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Maven</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_Toc139658282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22</w:t>
            </w:r>
            <w:r w:rsidRPr="002A18E8">
              <w:rPr>
                <w:rFonts w:ascii="Times New Roman" w:hAnsi="Times New Roman"/>
                <w:webHidden/>
                <w:sz w:val="24"/>
                <w:szCs w:val="24"/>
              </w:rPr>
              <w:fldChar w:fldCharType="end"/>
            </w:r>
          </w:hyperlink>
        </w:p>
        <w:p w14:paraId="2621C3A2"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83" w:history="1">
            <w:r w:rsidRPr="002A18E8">
              <w:rPr>
                <w:rStyle w:val="Hyperlink"/>
                <w:rFonts w:ascii="Times New Roman" w:hAnsi="Times New Roman"/>
                <w:sz w:val="24"/>
                <w:szCs w:val="24"/>
              </w:rPr>
              <w:t>2.4.8</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JWT</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_Toc139658283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23</w:t>
            </w:r>
            <w:r w:rsidRPr="002A18E8">
              <w:rPr>
                <w:rFonts w:ascii="Times New Roman" w:hAnsi="Times New Roman"/>
                <w:webHidden/>
                <w:sz w:val="24"/>
                <w:szCs w:val="24"/>
              </w:rPr>
              <w:fldChar w:fldCharType="end"/>
            </w:r>
          </w:hyperlink>
        </w:p>
        <w:p w14:paraId="785AEEEC"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84" w:history="1">
            <w:r w:rsidRPr="002A18E8">
              <w:rPr>
                <w:rStyle w:val="Hyperlink"/>
                <w:rFonts w:ascii="Times New Roman" w:hAnsi="Times New Roman"/>
                <w:sz w:val="24"/>
                <w:szCs w:val="24"/>
              </w:rPr>
              <w:t>2.4.9</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Spring Framework</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_Toc139658284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23</w:t>
            </w:r>
            <w:r w:rsidRPr="002A18E8">
              <w:rPr>
                <w:rFonts w:ascii="Times New Roman" w:hAnsi="Times New Roman"/>
                <w:webHidden/>
                <w:sz w:val="24"/>
                <w:szCs w:val="24"/>
              </w:rPr>
              <w:fldChar w:fldCharType="end"/>
            </w:r>
          </w:hyperlink>
        </w:p>
        <w:p w14:paraId="538CC21A"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85" w:history="1">
            <w:r w:rsidRPr="002A18E8">
              <w:rPr>
                <w:rStyle w:val="Hyperlink"/>
                <w:rFonts w:ascii="Times New Roman" w:hAnsi="Times New Roman"/>
                <w:sz w:val="24"/>
                <w:szCs w:val="24"/>
              </w:rPr>
              <w:t>2.4.10</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Open Api</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_Toc139658285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23</w:t>
            </w:r>
            <w:r w:rsidRPr="002A18E8">
              <w:rPr>
                <w:rFonts w:ascii="Times New Roman" w:hAnsi="Times New Roman"/>
                <w:webHidden/>
                <w:sz w:val="24"/>
                <w:szCs w:val="24"/>
              </w:rPr>
              <w:fldChar w:fldCharType="end"/>
            </w:r>
          </w:hyperlink>
        </w:p>
        <w:p w14:paraId="59FF4EB6" w14:textId="77777777" w:rsidR="002A18E8" w:rsidRPr="002A18E8" w:rsidRDefault="002A18E8" w:rsidP="002A18E8">
          <w:pPr>
            <w:pStyle w:val="Sumrio3"/>
            <w:spacing w:line="360" w:lineRule="auto"/>
            <w:rPr>
              <w:rFonts w:ascii="Times New Roman" w:eastAsiaTheme="minorEastAsia" w:hAnsi="Times New Roman"/>
              <w:b w:val="0"/>
              <w:sz w:val="24"/>
              <w:szCs w:val="24"/>
            </w:rPr>
          </w:pPr>
          <w:hyperlink w:anchor="_Toc139658286" w:history="1">
            <w:r w:rsidRPr="002A18E8">
              <w:rPr>
                <w:rStyle w:val="Hyperlink"/>
                <w:rFonts w:ascii="Times New Roman" w:hAnsi="Times New Roman"/>
                <w:sz w:val="24"/>
                <w:szCs w:val="24"/>
              </w:rPr>
              <w:t>2.4.11</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Banco de dados</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_Toc139658286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24</w:t>
            </w:r>
            <w:r w:rsidRPr="002A18E8">
              <w:rPr>
                <w:rFonts w:ascii="Times New Roman" w:hAnsi="Times New Roman"/>
                <w:webHidden/>
                <w:sz w:val="24"/>
                <w:szCs w:val="24"/>
              </w:rPr>
              <w:fldChar w:fldCharType="end"/>
            </w:r>
          </w:hyperlink>
        </w:p>
        <w:p w14:paraId="327B9235" w14:textId="77777777" w:rsidR="002A18E8" w:rsidRPr="002A18E8" w:rsidRDefault="002A18E8" w:rsidP="002A18E8">
          <w:pPr>
            <w:pStyle w:val="Sumrio4"/>
            <w:spacing w:line="360" w:lineRule="auto"/>
            <w:rPr>
              <w:rFonts w:ascii="Times New Roman" w:eastAsiaTheme="minorEastAsia" w:hAnsi="Times New Roman"/>
              <w:i w:val="0"/>
              <w:sz w:val="24"/>
              <w:szCs w:val="24"/>
            </w:rPr>
          </w:pPr>
          <w:hyperlink w:anchor="_Toc139658287" w:history="1">
            <w:r w:rsidRPr="002A18E8">
              <w:rPr>
                <w:rStyle w:val="Hyperlink"/>
                <w:rFonts w:ascii="Times New Roman" w:hAnsi="Times New Roman"/>
                <w:sz w:val="24"/>
                <w:szCs w:val="24"/>
              </w:rPr>
              <w:t>2.4.11.1</w:t>
            </w:r>
            <w:r w:rsidRPr="002A18E8">
              <w:rPr>
                <w:rFonts w:ascii="Times New Roman" w:eastAsiaTheme="minorEastAsia" w:hAnsi="Times New Roman"/>
                <w:i w:val="0"/>
                <w:sz w:val="24"/>
                <w:szCs w:val="24"/>
              </w:rPr>
              <w:tab/>
            </w:r>
            <w:r w:rsidRPr="002A18E8">
              <w:rPr>
                <w:rStyle w:val="Hyperlink"/>
                <w:rFonts w:ascii="Times New Roman" w:hAnsi="Times New Roman"/>
                <w:sz w:val="24"/>
                <w:szCs w:val="24"/>
              </w:rPr>
              <w:t>PostgreSQL</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_Toc139658287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25</w:t>
            </w:r>
            <w:r w:rsidRPr="002A18E8">
              <w:rPr>
                <w:rFonts w:ascii="Times New Roman" w:hAnsi="Times New Roman"/>
                <w:webHidden/>
                <w:sz w:val="24"/>
                <w:szCs w:val="24"/>
              </w:rPr>
              <w:fldChar w:fldCharType="end"/>
            </w:r>
          </w:hyperlink>
        </w:p>
        <w:p w14:paraId="49A4B8EB" w14:textId="77777777" w:rsidR="002A18E8" w:rsidRPr="002A18E8" w:rsidRDefault="002A18E8" w:rsidP="002A18E8">
          <w:pPr>
            <w:pStyle w:val="Sumrio4"/>
            <w:spacing w:line="360" w:lineRule="auto"/>
            <w:rPr>
              <w:rFonts w:ascii="Times New Roman" w:eastAsiaTheme="minorEastAsia" w:hAnsi="Times New Roman"/>
              <w:i w:val="0"/>
              <w:sz w:val="24"/>
              <w:szCs w:val="24"/>
            </w:rPr>
          </w:pPr>
          <w:hyperlink w:anchor="_Toc139658288" w:history="1">
            <w:r w:rsidRPr="002A18E8">
              <w:rPr>
                <w:rStyle w:val="Hyperlink"/>
                <w:rFonts w:ascii="Times New Roman" w:hAnsi="Times New Roman"/>
                <w:sz w:val="24"/>
                <w:szCs w:val="24"/>
              </w:rPr>
              <w:t>2.4.11.2</w:t>
            </w:r>
            <w:r w:rsidRPr="002A18E8">
              <w:rPr>
                <w:rFonts w:ascii="Times New Roman" w:eastAsiaTheme="minorEastAsia" w:hAnsi="Times New Roman"/>
                <w:i w:val="0"/>
                <w:sz w:val="24"/>
                <w:szCs w:val="24"/>
              </w:rPr>
              <w:tab/>
            </w:r>
            <w:r w:rsidRPr="002A18E8">
              <w:rPr>
                <w:rStyle w:val="Hyperlink"/>
                <w:rFonts w:ascii="Times New Roman" w:hAnsi="Times New Roman"/>
                <w:sz w:val="24"/>
                <w:szCs w:val="24"/>
              </w:rPr>
              <w:t>Docker</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_Toc139658288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25</w:t>
            </w:r>
            <w:r w:rsidRPr="002A18E8">
              <w:rPr>
                <w:rFonts w:ascii="Times New Roman" w:hAnsi="Times New Roman"/>
                <w:webHidden/>
                <w:sz w:val="24"/>
                <w:szCs w:val="24"/>
              </w:rPr>
              <w:fldChar w:fldCharType="end"/>
            </w:r>
          </w:hyperlink>
        </w:p>
        <w:p w14:paraId="4F56FC04" w14:textId="77777777" w:rsidR="002A18E8" w:rsidRPr="002A18E8" w:rsidRDefault="002A18E8" w:rsidP="002A18E8">
          <w:pPr>
            <w:pStyle w:val="Sumrio1"/>
            <w:spacing w:line="360" w:lineRule="auto"/>
            <w:rPr>
              <w:rFonts w:ascii="Times New Roman" w:eastAsiaTheme="minorEastAsia" w:hAnsi="Times New Roman"/>
              <w:b w:val="0"/>
              <w:sz w:val="24"/>
              <w:szCs w:val="24"/>
            </w:rPr>
          </w:pPr>
          <w:hyperlink w:anchor="_Toc139658289" w:history="1">
            <w:r w:rsidRPr="002A18E8">
              <w:rPr>
                <w:rStyle w:val="Hyperlink"/>
                <w:rFonts w:ascii="Times New Roman" w:hAnsi="Times New Roman"/>
                <w:sz w:val="24"/>
                <w:szCs w:val="24"/>
              </w:rPr>
              <w:t>3</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METODOLOGIA</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_Toc139658289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26</w:t>
            </w:r>
            <w:r w:rsidRPr="002A18E8">
              <w:rPr>
                <w:rFonts w:ascii="Times New Roman" w:hAnsi="Times New Roman"/>
                <w:webHidden/>
                <w:sz w:val="24"/>
                <w:szCs w:val="24"/>
              </w:rPr>
              <w:fldChar w:fldCharType="end"/>
            </w:r>
          </w:hyperlink>
        </w:p>
        <w:p w14:paraId="570F0DD4"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90" w:history="1">
            <w:r w:rsidRPr="002A18E8">
              <w:rPr>
                <w:rStyle w:val="Hyperlink"/>
                <w:rFonts w:ascii="Times New Roman" w:hAnsi="Times New Roman"/>
                <w:noProof/>
                <w:sz w:val="24"/>
                <w:szCs w:val="24"/>
              </w:rPr>
              <w:t>3.1</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Pesquisa</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_Toc139658290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26</w:t>
            </w:r>
            <w:r w:rsidRPr="002A18E8">
              <w:rPr>
                <w:rFonts w:ascii="Times New Roman" w:hAnsi="Times New Roman"/>
                <w:noProof/>
                <w:webHidden/>
                <w:sz w:val="24"/>
                <w:szCs w:val="24"/>
              </w:rPr>
              <w:fldChar w:fldCharType="end"/>
            </w:r>
          </w:hyperlink>
        </w:p>
        <w:p w14:paraId="779258D3"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91" w:history="1">
            <w:r w:rsidRPr="002A18E8">
              <w:rPr>
                <w:rStyle w:val="Hyperlink"/>
                <w:rFonts w:ascii="Times New Roman" w:hAnsi="Times New Roman"/>
                <w:noProof/>
                <w:sz w:val="24"/>
                <w:szCs w:val="24"/>
              </w:rPr>
              <w:t>3.2</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Requisitos</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_Toc139658291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27</w:t>
            </w:r>
            <w:r w:rsidRPr="002A18E8">
              <w:rPr>
                <w:rFonts w:ascii="Times New Roman" w:hAnsi="Times New Roman"/>
                <w:noProof/>
                <w:webHidden/>
                <w:sz w:val="24"/>
                <w:szCs w:val="24"/>
              </w:rPr>
              <w:fldChar w:fldCharType="end"/>
            </w:r>
          </w:hyperlink>
        </w:p>
        <w:p w14:paraId="44669C8D"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92" w:history="1">
            <w:r w:rsidRPr="002A18E8">
              <w:rPr>
                <w:rStyle w:val="Hyperlink"/>
                <w:rFonts w:ascii="Times New Roman" w:hAnsi="Times New Roman"/>
                <w:noProof/>
                <w:sz w:val="24"/>
                <w:szCs w:val="24"/>
              </w:rPr>
              <w:t>3.3</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Diagramas</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_Toc139658292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31</w:t>
            </w:r>
            <w:r w:rsidRPr="002A18E8">
              <w:rPr>
                <w:rFonts w:ascii="Times New Roman" w:hAnsi="Times New Roman"/>
                <w:noProof/>
                <w:webHidden/>
                <w:sz w:val="24"/>
                <w:szCs w:val="24"/>
              </w:rPr>
              <w:fldChar w:fldCharType="end"/>
            </w:r>
          </w:hyperlink>
        </w:p>
        <w:p w14:paraId="2F90977A" w14:textId="77777777" w:rsidR="002A18E8" w:rsidRPr="002A18E8" w:rsidRDefault="002A18E8" w:rsidP="002A18E8">
          <w:pPr>
            <w:pStyle w:val="Sumrio1"/>
            <w:spacing w:line="360" w:lineRule="auto"/>
            <w:rPr>
              <w:rFonts w:ascii="Times New Roman" w:eastAsiaTheme="minorEastAsia" w:hAnsi="Times New Roman"/>
              <w:b w:val="0"/>
              <w:sz w:val="24"/>
              <w:szCs w:val="24"/>
            </w:rPr>
          </w:pPr>
          <w:hyperlink w:anchor="_Toc139658293" w:history="1">
            <w:r w:rsidRPr="002A18E8">
              <w:rPr>
                <w:rStyle w:val="Hyperlink"/>
                <w:rFonts w:ascii="Times New Roman" w:hAnsi="Times New Roman"/>
                <w:sz w:val="24"/>
                <w:szCs w:val="24"/>
              </w:rPr>
              <w:t>4</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DESENVOLVIMENTO</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_Toc139658293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37</w:t>
            </w:r>
            <w:r w:rsidRPr="002A18E8">
              <w:rPr>
                <w:rFonts w:ascii="Times New Roman" w:hAnsi="Times New Roman"/>
                <w:webHidden/>
                <w:sz w:val="24"/>
                <w:szCs w:val="24"/>
              </w:rPr>
              <w:fldChar w:fldCharType="end"/>
            </w:r>
          </w:hyperlink>
        </w:p>
        <w:p w14:paraId="590FFD62"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94" w:history="1">
            <w:r w:rsidRPr="002A18E8">
              <w:rPr>
                <w:rStyle w:val="Hyperlink"/>
                <w:rFonts w:ascii="Times New Roman" w:hAnsi="Times New Roman"/>
                <w:noProof/>
                <w:sz w:val="24"/>
                <w:szCs w:val="24"/>
              </w:rPr>
              <w:t>4.1</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Descrição do Projeto</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_Toc139658294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37</w:t>
            </w:r>
            <w:r w:rsidRPr="002A18E8">
              <w:rPr>
                <w:rFonts w:ascii="Times New Roman" w:hAnsi="Times New Roman"/>
                <w:noProof/>
                <w:webHidden/>
                <w:sz w:val="24"/>
                <w:szCs w:val="24"/>
              </w:rPr>
              <w:fldChar w:fldCharType="end"/>
            </w:r>
          </w:hyperlink>
        </w:p>
        <w:p w14:paraId="55787F2D"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95" w:history="1">
            <w:r w:rsidRPr="002A18E8">
              <w:rPr>
                <w:rStyle w:val="Hyperlink"/>
                <w:rFonts w:ascii="Times New Roman" w:hAnsi="Times New Roman"/>
                <w:noProof/>
                <w:sz w:val="24"/>
                <w:szCs w:val="24"/>
              </w:rPr>
              <w:t>4.2</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DECISÕES do Projeto</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_Toc139658295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38</w:t>
            </w:r>
            <w:r w:rsidRPr="002A18E8">
              <w:rPr>
                <w:rFonts w:ascii="Times New Roman" w:hAnsi="Times New Roman"/>
                <w:noProof/>
                <w:webHidden/>
                <w:sz w:val="24"/>
                <w:szCs w:val="24"/>
              </w:rPr>
              <w:fldChar w:fldCharType="end"/>
            </w:r>
          </w:hyperlink>
        </w:p>
        <w:p w14:paraId="0AB3D4BE"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96" w:history="1">
            <w:r w:rsidRPr="002A18E8">
              <w:rPr>
                <w:rStyle w:val="Hyperlink"/>
                <w:rFonts w:ascii="Times New Roman" w:hAnsi="Times New Roman"/>
                <w:noProof/>
                <w:sz w:val="24"/>
                <w:szCs w:val="24"/>
              </w:rPr>
              <w:t>4.3</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CONSTRUÇÃO do Projeto</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_Toc139658296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40</w:t>
            </w:r>
            <w:r w:rsidRPr="002A18E8">
              <w:rPr>
                <w:rFonts w:ascii="Times New Roman" w:hAnsi="Times New Roman"/>
                <w:noProof/>
                <w:webHidden/>
                <w:sz w:val="24"/>
                <w:szCs w:val="24"/>
              </w:rPr>
              <w:fldChar w:fldCharType="end"/>
            </w:r>
          </w:hyperlink>
        </w:p>
        <w:p w14:paraId="2FF52603" w14:textId="77777777" w:rsidR="002A18E8" w:rsidRPr="002A18E8" w:rsidRDefault="002A18E8" w:rsidP="002A18E8">
          <w:pPr>
            <w:pStyle w:val="Sumrio2"/>
            <w:spacing w:line="360" w:lineRule="auto"/>
            <w:rPr>
              <w:rFonts w:ascii="Times New Roman" w:eastAsiaTheme="minorEastAsia" w:hAnsi="Times New Roman"/>
              <w:noProof/>
              <w:sz w:val="24"/>
              <w:szCs w:val="24"/>
            </w:rPr>
          </w:pPr>
          <w:hyperlink w:anchor="_Toc139658297" w:history="1">
            <w:r w:rsidRPr="002A18E8">
              <w:rPr>
                <w:rStyle w:val="Hyperlink"/>
                <w:rFonts w:ascii="Times New Roman" w:hAnsi="Times New Roman"/>
                <w:noProof/>
                <w:sz w:val="24"/>
                <w:szCs w:val="24"/>
              </w:rPr>
              <w:t>4.4</w:t>
            </w:r>
            <w:r w:rsidRPr="002A18E8">
              <w:rPr>
                <w:rFonts w:ascii="Times New Roman" w:eastAsiaTheme="minorEastAsia" w:hAnsi="Times New Roman"/>
                <w:noProof/>
                <w:sz w:val="24"/>
                <w:szCs w:val="24"/>
              </w:rPr>
              <w:tab/>
            </w:r>
            <w:r w:rsidRPr="002A18E8">
              <w:rPr>
                <w:rStyle w:val="Hyperlink"/>
                <w:rFonts w:ascii="Times New Roman" w:hAnsi="Times New Roman"/>
                <w:noProof/>
                <w:sz w:val="24"/>
                <w:szCs w:val="24"/>
              </w:rPr>
              <w:t>RESULTADOS E TESTES</w:t>
            </w:r>
            <w:r w:rsidRPr="002A18E8">
              <w:rPr>
                <w:rFonts w:ascii="Times New Roman" w:hAnsi="Times New Roman"/>
                <w:noProof/>
                <w:webHidden/>
                <w:sz w:val="24"/>
                <w:szCs w:val="24"/>
              </w:rPr>
              <w:tab/>
            </w:r>
            <w:r w:rsidRPr="002A18E8">
              <w:rPr>
                <w:rFonts w:ascii="Times New Roman" w:hAnsi="Times New Roman"/>
                <w:noProof/>
                <w:webHidden/>
                <w:sz w:val="24"/>
                <w:szCs w:val="24"/>
              </w:rPr>
              <w:fldChar w:fldCharType="begin"/>
            </w:r>
            <w:r w:rsidRPr="002A18E8">
              <w:rPr>
                <w:rFonts w:ascii="Times New Roman" w:hAnsi="Times New Roman"/>
                <w:noProof/>
                <w:webHidden/>
                <w:sz w:val="24"/>
                <w:szCs w:val="24"/>
              </w:rPr>
              <w:instrText xml:space="preserve"> PAGEREF _Toc139658297 \h </w:instrText>
            </w:r>
            <w:r w:rsidRPr="002A18E8">
              <w:rPr>
                <w:rFonts w:ascii="Times New Roman" w:hAnsi="Times New Roman"/>
                <w:noProof/>
                <w:webHidden/>
                <w:sz w:val="24"/>
                <w:szCs w:val="24"/>
              </w:rPr>
            </w:r>
            <w:r w:rsidRPr="002A18E8">
              <w:rPr>
                <w:rFonts w:ascii="Times New Roman" w:hAnsi="Times New Roman"/>
                <w:noProof/>
                <w:webHidden/>
                <w:sz w:val="24"/>
                <w:szCs w:val="24"/>
              </w:rPr>
              <w:fldChar w:fldCharType="separate"/>
            </w:r>
            <w:r w:rsidRPr="002A18E8">
              <w:rPr>
                <w:rFonts w:ascii="Times New Roman" w:hAnsi="Times New Roman"/>
                <w:noProof/>
                <w:webHidden/>
                <w:sz w:val="24"/>
                <w:szCs w:val="24"/>
              </w:rPr>
              <w:t>57</w:t>
            </w:r>
            <w:r w:rsidRPr="002A18E8">
              <w:rPr>
                <w:rFonts w:ascii="Times New Roman" w:hAnsi="Times New Roman"/>
                <w:noProof/>
                <w:webHidden/>
                <w:sz w:val="24"/>
                <w:szCs w:val="24"/>
              </w:rPr>
              <w:fldChar w:fldCharType="end"/>
            </w:r>
          </w:hyperlink>
        </w:p>
        <w:p w14:paraId="6AC00246" w14:textId="77777777" w:rsidR="002A18E8" w:rsidRPr="002A18E8" w:rsidRDefault="002A18E8" w:rsidP="002A18E8">
          <w:pPr>
            <w:pStyle w:val="Sumrio1"/>
            <w:spacing w:line="360" w:lineRule="auto"/>
            <w:rPr>
              <w:rFonts w:ascii="Times New Roman" w:eastAsiaTheme="minorEastAsia" w:hAnsi="Times New Roman"/>
              <w:b w:val="0"/>
              <w:sz w:val="24"/>
              <w:szCs w:val="24"/>
            </w:rPr>
          </w:pPr>
          <w:hyperlink w:anchor="_Toc139658298" w:history="1">
            <w:r w:rsidRPr="002A18E8">
              <w:rPr>
                <w:rStyle w:val="Hyperlink"/>
                <w:rFonts w:ascii="Times New Roman" w:hAnsi="Times New Roman"/>
                <w:sz w:val="24"/>
                <w:szCs w:val="24"/>
              </w:rPr>
              <w:t>5</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CONCLUSÃO</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_Toc139658298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59</w:t>
            </w:r>
            <w:r w:rsidRPr="002A18E8">
              <w:rPr>
                <w:rFonts w:ascii="Times New Roman" w:hAnsi="Times New Roman"/>
                <w:webHidden/>
                <w:sz w:val="24"/>
                <w:szCs w:val="24"/>
              </w:rPr>
              <w:fldChar w:fldCharType="end"/>
            </w:r>
          </w:hyperlink>
        </w:p>
        <w:p w14:paraId="632438AE" w14:textId="77777777" w:rsidR="002A18E8" w:rsidRPr="002A18E8" w:rsidRDefault="002A18E8" w:rsidP="002A18E8">
          <w:pPr>
            <w:pStyle w:val="Sumrio1"/>
            <w:spacing w:line="360" w:lineRule="auto"/>
            <w:rPr>
              <w:rFonts w:ascii="Times New Roman" w:eastAsiaTheme="minorEastAsia" w:hAnsi="Times New Roman"/>
              <w:b w:val="0"/>
              <w:sz w:val="24"/>
              <w:szCs w:val="24"/>
            </w:rPr>
          </w:pPr>
          <w:hyperlink w:anchor="_Toc139658299" w:history="1">
            <w:r w:rsidRPr="002A18E8">
              <w:rPr>
                <w:rStyle w:val="Hyperlink"/>
                <w:rFonts w:ascii="Times New Roman" w:hAnsi="Times New Roman"/>
                <w:sz w:val="24"/>
                <w:szCs w:val="24"/>
              </w:rPr>
              <w:t>6</w:t>
            </w:r>
            <w:r w:rsidRPr="002A18E8">
              <w:rPr>
                <w:rFonts w:ascii="Times New Roman" w:eastAsiaTheme="minorEastAsia" w:hAnsi="Times New Roman"/>
                <w:b w:val="0"/>
                <w:sz w:val="24"/>
                <w:szCs w:val="24"/>
              </w:rPr>
              <w:tab/>
            </w:r>
            <w:r w:rsidRPr="002A18E8">
              <w:rPr>
                <w:rStyle w:val="Hyperlink"/>
                <w:rFonts w:ascii="Times New Roman" w:hAnsi="Times New Roman"/>
                <w:sz w:val="24"/>
                <w:szCs w:val="24"/>
              </w:rPr>
              <w:t>TRABALHOS FUTUROS</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_Toc139658299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60</w:t>
            </w:r>
            <w:r w:rsidRPr="002A18E8">
              <w:rPr>
                <w:rFonts w:ascii="Times New Roman" w:hAnsi="Times New Roman"/>
                <w:webHidden/>
                <w:sz w:val="24"/>
                <w:szCs w:val="24"/>
              </w:rPr>
              <w:fldChar w:fldCharType="end"/>
            </w:r>
          </w:hyperlink>
        </w:p>
        <w:p w14:paraId="7F9F51B6" w14:textId="77777777" w:rsidR="002A18E8" w:rsidRPr="002A18E8" w:rsidRDefault="002A18E8" w:rsidP="002A18E8">
          <w:pPr>
            <w:pStyle w:val="Sumrio6"/>
            <w:spacing w:line="360" w:lineRule="auto"/>
            <w:rPr>
              <w:rFonts w:ascii="Times New Roman" w:eastAsiaTheme="minorEastAsia" w:hAnsi="Times New Roman"/>
              <w:b w:val="0"/>
              <w:sz w:val="24"/>
              <w:szCs w:val="24"/>
            </w:rPr>
          </w:pPr>
          <w:hyperlink w:anchor="_Toc139658300" w:history="1">
            <w:r w:rsidRPr="002A18E8">
              <w:rPr>
                <w:rStyle w:val="Hyperlink"/>
                <w:rFonts w:ascii="Times New Roman" w:hAnsi="Times New Roman"/>
                <w:sz w:val="24"/>
                <w:szCs w:val="24"/>
              </w:rPr>
              <w:t>REFERÊNCIAS</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_Toc139658300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61</w:t>
            </w:r>
            <w:r w:rsidRPr="002A18E8">
              <w:rPr>
                <w:rFonts w:ascii="Times New Roman" w:hAnsi="Times New Roman"/>
                <w:webHidden/>
                <w:sz w:val="24"/>
                <w:szCs w:val="24"/>
              </w:rPr>
              <w:fldChar w:fldCharType="end"/>
            </w:r>
          </w:hyperlink>
        </w:p>
        <w:p w14:paraId="1E0E9F8A" w14:textId="77777777" w:rsidR="002A18E8" w:rsidRPr="002A18E8" w:rsidRDefault="002A18E8" w:rsidP="002A18E8">
          <w:pPr>
            <w:pStyle w:val="Sumrio6"/>
            <w:spacing w:line="360" w:lineRule="auto"/>
            <w:rPr>
              <w:rFonts w:ascii="Times New Roman" w:eastAsiaTheme="minorEastAsia" w:hAnsi="Times New Roman"/>
              <w:b w:val="0"/>
              <w:sz w:val="24"/>
              <w:szCs w:val="24"/>
            </w:rPr>
          </w:pPr>
          <w:hyperlink w:anchor="_Toc139658301" w:history="1">
            <w:r w:rsidRPr="002A18E8">
              <w:rPr>
                <w:rStyle w:val="Hyperlink"/>
                <w:rFonts w:ascii="Times New Roman" w:hAnsi="Times New Roman"/>
                <w:sz w:val="24"/>
                <w:szCs w:val="24"/>
              </w:rPr>
              <w:t>APÊNDICE A – Resultados das pesquisas</w:t>
            </w:r>
            <w:r w:rsidRPr="002A18E8">
              <w:rPr>
                <w:rFonts w:ascii="Times New Roman" w:hAnsi="Times New Roman"/>
                <w:webHidden/>
                <w:sz w:val="24"/>
                <w:szCs w:val="24"/>
              </w:rPr>
              <w:tab/>
            </w:r>
            <w:r w:rsidRPr="002A18E8">
              <w:rPr>
                <w:rFonts w:ascii="Times New Roman" w:hAnsi="Times New Roman"/>
                <w:webHidden/>
                <w:sz w:val="24"/>
                <w:szCs w:val="24"/>
              </w:rPr>
              <w:fldChar w:fldCharType="begin"/>
            </w:r>
            <w:r w:rsidRPr="002A18E8">
              <w:rPr>
                <w:rFonts w:ascii="Times New Roman" w:hAnsi="Times New Roman"/>
                <w:webHidden/>
                <w:sz w:val="24"/>
                <w:szCs w:val="24"/>
              </w:rPr>
              <w:instrText xml:space="preserve"> PAGEREF _Toc139658301 \h </w:instrText>
            </w:r>
            <w:r w:rsidRPr="002A18E8">
              <w:rPr>
                <w:rFonts w:ascii="Times New Roman" w:hAnsi="Times New Roman"/>
                <w:webHidden/>
                <w:sz w:val="24"/>
                <w:szCs w:val="24"/>
              </w:rPr>
            </w:r>
            <w:r w:rsidRPr="002A18E8">
              <w:rPr>
                <w:rFonts w:ascii="Times New Roman" w:hAnsi="Times New Roman"/>
                <w:webHidden/>
                <w:sz w:val="24"/>
                <w:szCs w:val="24"/>
              </w:rPr>
              <w:fldChar w:fldCharType="separate"/>
            </w:r>
            <w:r w:rsidRPr="002A18E8">
              <w:rPr>
                <w:rFonts w:ascii="Times New Roman" w:hAnsi="Times New Roman"/>
                <w:webHidden/>
                <w:sz w:val="24"/>
                <w:szCs w:val="24"/>
              </w:rPr>
              <w:t>63</w:t>
            </w:r>
            <w:r w:rsidRPr="002A18E8">
              <w:rPr>
                <w:rFonts w:ascii="Times New Roman" w:hAnsi="Times New Roman"/>
                <w:webHidden/>
                <w:sz w:val="24"/>
                <w:szCs w:val="24"/>
              </w:rPr>
              <w:fldChar w:fldCharType="end"/>
            </w:r>
          </w:hyperlink>
        </w:p>
        <w:p w14:paraId="10FAC745" w14:textId="7C3C9E2B" w:rsidR="00861418" w:rsidRDefault="00931F99" w:rsidP="002A18E8">
          <w:pPr>
            <w:spacing w:line="360" w:lineRule="auto"/>
          </w:pPr>
          <w:r w:rsidRPr="002A18E8">
            <w:rPr>
              <w:rFonts w:eastAsiaTheme="minorHAnsi"/>
              <w:b/>
              <w:bCs/>
              <w:noProof/>
              <w:szCs w:val="24"/>
            </w:rPr>
            <w:fldChar w:fldCharType="end"/>
          </w:r>
        </w:p>
      </w:sdtContent>
    </w:sdt>
    <w:p w14:paraId="6099F23B" w14:textId="77777777" w:rsidR="00AF645B" w:rsidRPr="005D659E" w:rsidRDefault="00AF645B" w:rsidP="008D5D01">
      <w:pPr>
        <w:pStyle w:val="paragraph"/>
        <w:spacing w:before="0" w:beforeAutospacing="0" w:after="0" w:afterAutospacing="0" w:line="360" w:lineRule="auto"/>
        <w:jc w:val="center"/>
        <w:rPr>
          <w:b/>
          <w:bCs/>
        </w:rPr>
      </w:pPr>
    </w:p>
    <w:p w14:paraId="415A10C7" w14:textId="0DF125F3" w:rsidR="00057C2C" w:rsidRDefault="00057C2C" w:rsidP="00D86157">
      <w:pPr>
        <w:pStyle w:val="paragraph"/>
        <w:spacing w:before="0" w:beforeAutospacing="0" w:after="0" w:afterAutospacing="0" w:line="360" w:lineRule="auto"/>
      </w:pPr>
    </w:p>
    <w:p w14:paraId="7D2E32A8" w14:textId="77777777" w:rsidR="00D86157" w:rsidRDefault="00D86157" w:rsidP="00D86157">
      <w:pPr>
        <w:pStyle w:val="paragraph"/>
        <w:spacing w:before="0" w:beforeAutospacing="0" w:after="0" w:afterAutospacing="0" w:line="360" w:lineRule="auto"/>
        <w:sectPr w:rsidR="00D86157" w:rsidSect="00EA09D3">
          <w:headerReference w:type="even" r:id="rId11"/>
          <w:headerReference w:type="default" r:id="rId12"/>
          <w:footerReference w:type="even" r:id="rId13"/>
          <w:footerReference w:type="default" r:id="rId14"/>
          <w:headerReference w:type="first" r:id="rId15"/>
          <w:footerReference w:type="first" r:id="rId16"/>
          <w:pgSz w:w="11907" w:h="16840" w:code="9"/>
          <w:pgMar w:top="1701" w:right="1134" w:bottom="1134" w:left="1701" w:header="1134" w:footer="1134" w:gutter="0"/>
          <w:pgNumType w:start="7"/>
          <w:cols w:space="708"/>
          <w:docGrid w:linePitch="360"/>
        </w:sectPr>
      </w:pPr>
    </w:p>
    <w:p w14:paraId="3810E013" w14:textId="6F75546B" w:rsidR="00974209" w:rsidRDefault="00CC2D0C" w:rsidP="006B2CA8">
      <w:pPr>
        <w:pStyle w:val="Ttulo1"/>
      </w:pPr>
      <w:r>
        <w:lastRenderedPageBreak/>
        <w:t xml:space="preserve"> </w:t>
      </w:r>
      <w:bookmarkStart w:id="1" w:name="_Toc139658266"/>
      <w:r w:rsidR="00773B1B">
        <w:t>INTRODUÇÃO</w:t>
      </w:r>
      <w:bookmarkEnd w:id="1"/>
    </w:p>
    <w:p w14:paraId="025D58D5" w14:textId="77777777" w:rsidR="00773B1B" w:rsidRPr="00974209" w:rsidRDefault="00773B1B" w:rsidP="00974209"/>
    <w:p w14:paraId="37AA2ED8" w14:textId="77777777" w:rsidR="009D312F" w:rsidRDefault="5A5B7B4E" w:rsidP="00C40619">
      <w:pPr>
        <w:spacing w:line="360" w:lineRule="auto"/>
        <w:ind w:firstLine="851"/>
        <w:contextualSpacing/>
        <w:jc w:val="both"/>
      </w:pPr>
      <w:r>
        <w:t>A logística tem um papel importante nas empresas, independentemente de seu porte. Segundo Paura (2016), a logística não tem uma data específica de surgimento, mas seu conceito foi utilizado em diversos marcos importantes ao longo da história, como nas tropas de Alexandre, o Grande, a construção das pirâmides do antigo Egito e a derrota do exército de Napoleão. É possível identificar alguns acontecimentos em que se utilizaram estratégias de organização e logística na prática.</w:t>
      </w:r>
    </w:p>
    <w:p w14:paraId="3E979EF6" w14:textId="16D3DA61" w:rsidR="08186E5D" w:rsidRPr="009D312F" w:rsidRDefault="6FC51BCF" w:rsidP="00D910FC">
      <w:pPr>
        <w:spacing w:line="360" w:lineRule="auto"/>
        <w:ind w:firstLine="851"/>
        <w:jc w:val="both"/>
      </w:pPr>
      <w:r w:rsidRPr="320E37DD">
        <w:rPr>
          <w:rFonts w:eastAsia="Times New Roman"/>
          <w:color w:val="000000" w:themeColor="text1"/>
        </w:rPr>
        <w:t>O gerenciamento ou "processamento" de pedidos é essencial na logística, já que se relaciona com o ciclo do pedido, que vai desde o momento em que é solicitado até o momento em que é entregue ao cliente (CARVALHO, 2009). A partir disso, demonstra-se que uma boa logística é fundamental para diversas empresas.</w:t>
      </w:r>
    </w:p>
    <w:p w14:paraId="1E1D9686" w14:textId="6FF75E03" w:rsidR="08186E5D" w:rsidRDefault="5512FE2F" w:rsidP="00D910FC">
      <w:pPr>
        <w:spacing w:line="360" w:lineRule="auto"/>
        <w:ind w:firstLine="851"/>
        <w:jc w:val="both"/>
        <w:rPr>
          <w:rFonts w:eastAsia="Times New Roman"/>
          <w:color w:val="000000" w:themeColor="text1"/>
        </w:rPr>
      </w:pPr>
      <w:r w:rsidRPr="320E37DD">
        <w:rPr>
          <w:rFonts w:eastAsia="Times New Roman"/>
          <w:color w:val="000000" w:themeColor="text1"/>
        </w:rPr>
        <w:t>Em diversas empresas, tanto públicas quanto privadas, que realizam transferência de materiais internamente</w:t>
      </w:r>
      <w:r w:rsidR="6C7BAA7F" w:rsidRPr="320E37DD">
        <w:rPr>
          <w:rFonts w:eastAsia="Times New Roman"/>
          <w:color w:val="000000" w:themeColor="text1"/>
        </w:rPr>
        <w:t xml:space="preserve"> </w:t>
      </w:r>
      <w:r w:rsidR="090C7350" w:rsidRPr="320E37DD">
        <w:rPr>
          <w:rFonts w:eastAsia="Times New Roman"/>
          <w:color w:val="000000" w:themeColor="text1"/>
        </w:rPr>
        <w:t>em</w:t>
      </w:r>
      <w:r w:rsidR="6C7BAA7F" w:rsidRPr="320E37DD">
        <w:rPr>
          <w:rFonts w:eastAsia="Times New Roman"/>
          <w:color w:val="000000" w:themeColor="text1"/>
        </w:rPr>
        <w:t xml:space="preserve"> seu </w:t>
      </w:r>
      <w:r w:rsidR="46BAE7D1" w:rsidRPr="320E37DD">
        <w:rPr>
          <w:rFonts w:eastAsia="Times New Roman"/>
          <w:color w:val="000000" w:themeColor="text1"/>
        </w:rPr>
        <w:t>cotidiano</w:t>
      </w:r>
      <w:r w:rsidRPr="320E37DD">
        <w:rPr>
          <w:rFonts w:eastAsia="Times New Roman"/>
          <w:color w:val="000000" w:themeColor="text1"/>
        </w:rPr>
        <w:t xml:space="preserve">, </w:t>
      </w:r>
      <w:r w:rsidR="68FC45A7" w:rsidRPr="320E37DD">
        <w:rPr>
          <w:rFonts w:eastAsia="Times New Roman"/>
          <w:color w:val="000000" w:themeColor="text1"/>
        </w:rPr>
        <w:t xml:space="preserve">realizadas </w:t>
      </w:r>
      <w:r w:rsidRPr="320E37DD">
        <w:rPr>
          <w:rFonts w:eastAsia="Times New Roman"/>
          <w:color w:val="000000" w:themeColor="text1"/>
        </w:rPr>
        <w:t>entre suas sedes e unidades</w:t>
      </w:r>
      <w:r w:rsidR="428BE747" w:rsidRPr="320E37DD">
        <w:rPr>
          <w:rFonts w:eastAsia="Times New Roman"/>
          <w:color w:val="000000" w:themeColor="text1"/>
        </w:rPr>
        <w:t xml:space="preserve"> que se encontram espalhadas pela cidade, estado ou até</w:t>
      </w:r>
      <w:r w:rsidR="1935E89B" w:rsidRPr="320E37DD">
        <w:rPr>
          <w:rFonts w:eastAsia="Times New Roman"/>
          <w:color w:val="000000" w:themeColor="text1"/>
        </w:rPr>
        <w:t xml:space="preserve"> mesmo </w:t>
      </w:r>
      <w:r w:rsidR="7FC2B3B6" w:rsidRPr="320E37DD">
        <w:rPr>
          <w:rFonts w:eastAsia="Times New Roman"/>
          <w:color w:val="000000" w:themeColor="text1"/>
        </w:rPr>
        <w:t>pelo país</w:t>
      </w:r>
      <w:r w:rsidRPr="320E37DD">
        <w:rPr>
          <w:rFonts w:eastAsia="Times New Roman"/>
          <w:color w:val="000000" w:themeColor="text1"/>
        </w:rPr>
        <w:t xml:space="preserve">, podem enfrentar dificuldades quando não possuem uma logística adequada em suas </w:t>
      </w:r>
      <w:r w:rsidR="28E0F73F" w:rsidRPr="320E37DD">
        <w:rPr>
          <w:rFonts w:eastAsia="Times New Roman"/>
          <w:color w:val="000000" w:themeColor="text1"/>
        </w:rPr>
        <w:t>entregas</w:t>
      </w:r>
      <w:r w:rsidRPr="320E37DD">
        <w:rPr>
          <w:rFonts w:eastAsia="Times New Roman"/>
          <w:color w:val="000000" w:themeColor="text1"/>
        </w:rPr>
        <w:t>, ocasionando atrasos no envio,</w:t>
      </w:r>
      <w:r w:rsidR="58EBEF50" w:rsidRPr="320E37DD">
        <w:rPr>
          <w:rFonts w:eastAsia="Times New Roman"/>
          <w:color w:val="000000" w:themeColor="text1"/>
        </w:rPr>
        <w:t xml:space="preserve"> no</w:t>
      </w:r>
      <w:r w:rsidRPr="320E37DD">
        <w:rPr>
          <w:rFonts w:eastAsia="Times New Roman"/>
          <w:color w:val="000000" w:themeColor="text1"/>
        </w:rPr>
        <w:t xml:space="preserve"> transporte ou </w:t>
      </w:r>
      <w:r w:rsidR="22BF8D9F" w:rsidRPr="320E37DD">
        <w:rPr>
          <w:rFonts w:eastAsia="Times New Roman"/>
          <w:color w:val="000000" w:themeColor="text1"/>
        </w:rPr>
        <w:t xml:space="preserve">na </w:t>
      </w:r>
      <w:r w:rsidRPr="320E37DD">
        <w:rPr>
          <w:rFonts w:eastAsia="Times New Roman"/>
          <w:color w:val="000000" w:themeColor="text1"/>
        </w:rPr>
        <w:t>distribuição dos materiais</w:t>
      </w:r>
      <w:r w:rsidR="34D64A87" w:rsidRPr="320E37DD">
        <w:rPr>
          <w:rFonts w:eastAsia="Times New Roman"/>
          <w:color w:val="000000" w:themeColor="text1"/>
        </w:rPr>
        <w:t xml:space="preserve"> solicitados</w:t>
      </w:r>
      <w:r w:rsidRPr="320E37DD">
        <w:rPr>
          <w:rFonts w:eastAsia="Times New Roman"/>
          <w:color w:val="000000" w:themeColor="text1"/>
        </w:rPr>
        <w:t xml:space="preserve"> em questão. Assim como afirmado por Carvalho (2009), se o processamento for </w:t>
      </w:r>
      <w:r w:rsidR="5EE0271D" w:rsidRPr="320E37DD">
        <w:rPr>
          <w:rFonts w:eastAsia="Times New Roman"/>
          <w:color w:val="000000" w:themeColor="text1"/>
        </w:rPr>
        <w:t xml:space="preserve">complexo </w:t>
      </w:r>
      <w:r w:rsidRPr="320E37DD">
        <w:rPr>
          <w:rFonts w:eastAsia="Times New Roman"/>
          <w:color w:val="000000" w:themeColor="text1"/>
        </w:rPr>
        <w:t>ou ineficiente,</w:t>
      </w:r>
      <w:r w:rsidR="3383108D" w:rsidRPr="320E37DD">
        <w:rPr>
          <w:rFonts w:eastAsia="Times New Roman"/>
          <w:color w:val="000000" w:themeColor="text1"/>
        </w:rPr>
        <w:t xml:space="preserve"> ele</w:t>
      </w:r>
      <w:r w:rsidRPr="320E37DD">
        <w:rPr>
          <w:rFonts w:eastAsia="Times New Roman"/>
          <w:color w:val="000000" w:themeColor="text1"/>
        </w:rPr>
        <w:t xml:space="preserve"> pode retardar o tempo de ciclo do pedido e</w:t>
      </w:r>
      <w:r w:rsidR="52618FFB" w:rsidRPr="320E37DD">
        <w:rPr>
          <w:rFonts w:eastAsia="Times New Roman"/>
          <w:color w:val="000000" w:themeColor="text1"/>
        </w:rPr>
        <w:t xml:space="preserve"> ainda</w:t>
      </w:r>
      <w:r w:rsidRPr="320E37DD">
        <w:rPr>
          <w:rFonts w:eastAsia="Times New Roman"/>
          <w:color w:val="000000" w:themeColor="text1"/>
        </w:rPr>
        <w:t xml:space="preserve"> aumentar os custos de transporte</w:t>
      </w:r>
      <w:r w:rsidR="39F3513C" w:rsidRPr="320E37DD">
        <w:rPr>
          <w:rFonts w:eastAsia="Times New Roman"/>
          <w:color w:val="000000" w:themeColor="text1"/>
        </w:rPr>
        <w:t xml:space="preserve"> </w:t>
      </w:r>
      <w:r w:rsidR="488023A7" w:rsidRPr="320E37DD">
        <w:rPr>
          <w:rFonts w:eastAsia="Times New Roman"/>
          <w:color w:val="000000" w:themeColor="text1"/>
        </w:rPr>
        <w:t>para a</w:t>
      </w:r>
      <w:r w:rsidR="39F3513C" w:rsidRPr="320E37DD">
        <w:rPr>
          <w:rFonts w:eastAsia="Times New Roman"/>
          <w:color w:val="000000" w:themeColor="text1"/>
        </w:rPr>
        <w:t xml:space="preserve"> empresa</w:t>
      </w:r>
      <w:r w:rsidRPr="320E37DD">
        <w:rPr>
          <w:rFonts w:eastAsia="Times New Roman"/>
          <w:color w:val="000000" w:themeColor="text1"/>
        </w:rPr>
        <w:t>.</w:t>
      </w:r>
    </w:p>
    <w:p w14:paraId="6708B7AC" w14:textId="547B212B" w:rsidR="00D910FC" w:rsidRDefault="79D14D3B" w:rsidP="00D910FC">
      <w:pPr>
        <w:spacing w:line="360" w:lineRule="auto"/>
        <w:ind w:firstLine="851"/>
        <w:jc w:val="both"/>
        <w:rPr>
          <w:rFonts w:eastAsia="Times New Roman"/>
          <w:color w:val="000000" w:themeColor="text1"/>
        </w:rPr>
      </w:pPr>
      <w:r w:rsidRPr="320E37DD">
        <w:rPr>
          <w:rFonts w:eastAsia="Times New Roman"/>
          <w:color w:val="000000" w:themeColor="text1"/>
        </w:rPr>
        <w:t>Além disso, é essencial que a empresa conte com profissionais capacitados e ferramentas adequadas, como sistemas que auxiliam no gerenciamento da logística de forma eficiente, para minimizar atrasos no tempo de entrega do pedido.</w:t>
      </w:r>
    </w:p>
    <w:p w14:paraId="427824DC" w14:textId="77777777" w:rsidR="00F654AE" w:rsidRDefault="00F654AE" w:rsidP="00F654AE">
      <w:pPr>
        <w:rPr>
          <w:rFonts w:eastAsia="Times New Roman"/>
          <w:color w:val="000000" w:themeColor="text1"/>
        </w:rPr>
      </w:pPr>
    </w:p>
    <w:p w14:paraId="19E4B2B8" w14:textId="1A5AE113" w:rsidR="08186E5D" w:rsidRDefault="5FEBAC27" w:rsidP="00E41AA2">
      <w:pPr>
        <w:ind w:left="2268"/>
        <w:jc w:val="both"/>
        <w:rPr>
          <w:sz w:val="20"/>
          <w:szCs w:val="20"/>
          <w:highlight w:val="lightGray"/>
        </w:rPr>
      </w:pPr>
      <w:r w:rsidRPr="320E37DD">
        <w:rPr>
          <w:rFonts w:eastAsia="Times New Roman"/>
          <w:color w:val="000000" w:themeColor="text1"/>
          <w:sz w:val="20"/>
          <w:szCs w:val="20"/>
        </w:rPr>
        <w:t xml:space="preserve">A seleção do hardware e dos sistemas para o processamento de pedidos representa mais uma etapa dos elementos do projeto. São inúmeros os fatores com peso suficiente para acelerar ou retardar o tempo de processamento. Resultam eles de procedimentos operacionais, políticas de serviço ao cliente e práticas de </w:t>
      </w:r>
      <w:r w:rsidR="045F2D3E" w:rsidRPr="320E37DD">
        <w:rPr>
          <w:rFonts w:eastAsia="Times New Roman"/>
          <w:color w:val="000000" w:themeColor="text1"/>
          <w:sz w:val="20"/>
          <w:szCs w:val="20"/>
        </w:rPr>
        <w:t>transporte.</w:t>
      </w:r>
      <w:r w:rsidR="39DFEEAF" w:rsidRPr="320E37DD">
        <w:rPr>
          <w:rFonts w:eastAsia="Times New Roman"/>
          <w:color w:val="000000" w:themeColor="text1"/>
          <w:sz w:val="20"/>
          <w:szCs w:val="20"/>
        </w:rPr>
        <w:t xml:space="preserve"> </w:t>
      </w:r>
      <w:r w:rsidR="46D0FDEF" w:rsidRPr="320E37DD">
        <w:rPr>
          <w:rFonts w:eastAsia="Times New Roman"/>
          <w:color w:val="000000" w:themeColor="text1"/>
          <w:sz w:val="20"/>
          <w:szCs w:val="20"/>
        </w:rPr>
        <w:t>(BALLOU</w:t>
      </w:r>
      <w:r w:rsidR="7F04DC07" w:rsidRPr="320E37DD">
        <w:rPr>
          <w:rFonts w:eastAsia="Times New Roman"/>
          <w:color w:val="000000" w:themeColor="text1"/>
          <w:sz w:val="20"/>
          <w:szCs w:val="20"/>
        </w:rPr>
        <w:t>,</w:t>
      </w:r>
      <w:r w:rsidR="46D0FDEF" w:rsidRPr="320E37DD">
        <w:rPr>
          <w:rFonts w:eastAsia="Times New Roman"/>
          <w:color w:val="000000" w:themeColor="text1"/>
          <w:sz w:val="20"/>
          <w:szCs w:val="20"/>
        </w:rPr>
        <w:t xml:space="preserve"> 2006, p</w:t>
      </w:r>
      <w:r w:rsidR="4284C8DE" w:rsidRPr="320E37DD">
        <w:rPr>
          <w:rFonts w:eastAsia="Times New Roman"/>
          <w:color w:val="000000" w:themeColor="text1"/>
          <w:sz w:val="20"/>
          <w:szCs w:val="20"/>
        </w:rPr>
        <w:t>.</w:t>
      </w:r>
      <w:r w:rsidR="46D0FDEF" w:rsidRPr="320E37DD">
        <w:rPr>
          <w:rFonts w:eastAsia="Times New Roman"/>
          <w:color w:val="000000" w:themeColor="text1"/>
          <w:sz w:val="20"/>
          <w:szCs w:val="20"/>
        </w:rPr>
        <w:t>123)</w:t>
      </w:r>
      <w:r w:rsidR="34BD3083" w:rsidRPr="320E37DD">
        <w:rPr>
          <w:rFonts w:eastAsia="Times New Roman"/>
          <w:color w:val="000000" w:themeColor="text1"/>
          <w:sz w:val="20"/>
          <w:szCs w:val="20"/>
        </w:rPr>
        <w:t>.</w:t>
      </w:r>
    </w:p>
    <w:p w14:paraId="200AFF91" w14:textId="0EE7FC5D" w:rsidR="320E37DD" w:rsidRDefault="320E37DD" w:rsidP="00D910FC">
      <w:pPr>
        <w:spacing w:line="360" w:lineRule="auto"/>
        <w:ind w:left="2268" w:firstLine="851"/>
        <w:jc w:val="both"/>
        <w:rPr>
          <w:rFonts w:eastAsia="Times New Roman"/>
          <w:color w:val="000000" w:themeColor="text1"/>
          <w:sz w:val="20"/>
          <w:szCs w:val="20"/>
        </w:rPr>
      </w:pPr>
    </w:p>
    <w:p w14:paraId="0994C672" w14:textId="60C648FA" w:rsidR="00C40619" w:rsidRPr="002C0D39" w:rsidRDefault="0D06B933" w:rsidP="00E76AAE">
      <w:pPr>
        <w:spacing w:line="360" w:lineRule="auto"/>
        <w:ind w:firstLine="851"/>
        <w:jc w:val="both"/>
        <w:rPr>
          <w:rFonts w:eastAsia="Times New Roman"/>
          <w:color w:val="000000" w:themeColor="text1"/>
        </w:rPr>
      </w:pPr>
      <w:r w:rsidRPr="00D910FC">
        <w:rPr>
          <w:rFonts w:eastAsia="Times New Roman"/>
          <w:color w:val="000000" w:themeColor="text1"/>
        </w:rPr>
        <w:t>Com base nesse contexto, este trabalho tem como objetivo apresentar o desenvolvimento do Sistema de Transferência de Material (STM), que visa gerenciar a transferência de materiais entre diferentes sedes, facilitando as entregas programadas e notificando os interessados sobre os destinos aceitos por meio de notificações por e-mail. Dessa forma, o sistema contribui para uma logística adequada, permitindo que a empresa apresente maior eficiência na entrega aos seus funcionários, com uma comunicação adequada e menor tempo e custo.</w:t>
      </w:r>
    </w:p>
    <w:p w14:paraId="2D373858" w14:textId="03349219" w:rsidR="008C4D3F" w:rsidRPr="004B7A7F" w:rsidRDefault="00CC2D0C" w:rsidP="008F691D">
      <w:pPr>
        <w:pStyle w:val="Ttulo2"/>
      </w:pPr>
      <w:bookmarkStart w:id="2" w:name="_Toc18663895"/>
      <w:bookmarkStart w:id="3" w:name="_Toc18664069"/>
      <w:r>
        <w:lastRenderedPageBreak/>
        <w:t xml:space="preserve"> </w:t>
      </w:r>
      <w:bookmarkStart w:id="4" w:name="_Toc139658267"/>
      <w:r w:rsidR="4A15E883" w:rsidRPr="00E41AA2">
        <w:t>OBJETIVOS</w:t>
      </w:r>
      <w:bookmarkEnd w:id="2"/>
      <w:bookmarkEnd w:id="3"/>
      <w:bookmarkEnd w:id="4"/>
    </w:p>
    <w:p w14:paraId="12BFBD2B" w14:textId="72391950" w:rsidR="02F8D592" w:rsidRDefault="02F8D592" w:rsidP="00E41AA2">
      <w:pPr>
        <w:spacing w:line="360" w:lineRule="auto"/>
        <w:ind w:firstLine="851"/>
        <w:jc w:val="both"/>
      </w:pPr>
    </w:p>
    <w:p w14:paraId="3A794111" w14:textId="04283F70" w:rsidR="008C4D3F" w:rsidRDefault="6240BCA3" w:rsidP="00E41AA2">
      <w:pPr>
        <w:spacing w:line="360" w:lineRule="auto"/>
        <w:ind w:firstLine="851"/>
        <w:jc w:val="both"/>
        <w:rPr>
          <w:rFonts w:eastAsia="Times New Roman"/>
          <w:color w:val="000000" w:themeColor="text1"/>
        </w:rPr>
      </w:pPr>
      <w:r w:rsidRPr="00E41AA2">
        <w:rPr>
          <w:rFonts w:eastAsia="Times New Roman"/>
          <w:color w:val="000000" w:themeColor="text1"/>
        </w:rPr>
        <w:t>Nas seções abaixo estão descritos o objetivo geral e os objetivos específicos deste TC</w:t>
      </w:r>
      <w:r w:rsidR="00CA1170" w:rsidRPr="00E41AA2">
        <w:rPr>
          <w:rFonts w:eastAsia="Times New Roman"/>
          <w:color w:val="000000" w:themeColor="text1"/>
        </w:rPr>
        <w:t>S</w:t>
      </w:r>
      <w:r w:rsidRPr="00E41AA2">
        <w:rPr>
          <w:rFonts w:eastAsia="Times New Roman"/>
          <w:color w:val="000000" w:themeColor="text1"/>
        </w:rPr>
        <w:t>.</w:t>
      </w:r>
    </w:p>
    <w:p w14:paraId="05E7122C" w14:textId="77777777" w:rsidR="00E41AA2" w:rsidRDefault="00E41AA2" w:rsidP="00D85A4B">
      <w:pPr>
        <w:spacing w:line="360" w:lineRule="auto"/>
      </w:pPr>
    </w:p>
    <w:p w14:paraId="5E38EDFF" w14:textId="751C17ED" w:rsidR="00D85A4B" w:rsidRDefault="00D85A4B" w:rsidP="00CC2D0C">
      <w:pPr>
        <w:pStyle w:val="Ttulo2"/>
      </w:pPr>
      <w:bookmarkStart w:id="5" w:name="_Toc139658268"/>
      <w:r>
        <w:t>OBJETIVO GERAL</w:t>
      </w:r>
      <w:bookmarkEnd w:id="5"/>
    </w:p>
    <w:p w14:paraId="47A3491E" w14:textId="77777777" w:rsidR="00D85A4B" w:rsidRPr="00E41AA2" w:rsidRDefault="00D85A4B" w:rsidP="00D85A4B">
      <w:pPr>
        <w:spacing w:line="360" w:lineRule="auto"/>
      </w:pPr>
    </w:p>
    <w:p w14:paraId="6C0841CA" w14:textId="0800498A" w:rsidR="00557A01" w:rsidRDefault="2FFAA0A6" w:rsidP="00E41AA2">
      <w:pPr>
        <w:spacing w:line="360" w:lineRule="auto"/>
        <w:ind w:firstLine="851"/>
        <w:rPr>
          <w:rFonts w:eastAsia="Times New Roman"/>
          <w:color w:val="000000" w:themeColor="text1"/>
        </w:rPr>
      </w:pPr>
      <w:r w:rsidRPr="320E37DD">
        <w:rPr>
          <w:rFonts w:eastAsia="Times New Roman"/>
          <w:color w:val="000000" w:themeColor="text1"/>
        </w:rPr>
        <w:t>Desenvolver um sistema web para gerenciar e comunicar a transferência de materiais entre sedes de uma mesma empresa, com o objetivo de auxiliar na gestão das viagens</w:t>
      </w:r>
      <w:r w:rsidR="2178A844" w:rsidRPr="320E37DD">
        <w:rPr>
          <w:rFonts w:eastAsia="Times New Roman"/>
          <w:color w:val="000000" w:themeColor="text1"/>
        </w:rPr>
        <w:t>.</w:t>
      </w:r>
      <w:bookmarkStart w:id="6" w:name="_Toc18663897"/>
      <w:bookmarkStart w:id="7" w:name="_Toc18664071"/>
      <w:r w:rsidR="5E072232" w:rsidRPr="320E37DD">
        <w:rPr>
          <w:rFonts w:eastAsia="Times New Roman"/>
          <w:color w:val="000000" w:themeColor="text1"/>
        </w:rPr>
        <w:t xml:space="preserve"> </w:t>
      </w:r>
    </w:p>
    <w:bookmarkEnd w:id="6"/>
    <w:bookmarkEnd w:id="7"/>
    <w:p w14:paraId="7F317080" w14:textId="39AEA9CF" w:rsidR="320E37DD" w:rsidRDefault="320E37DD" w:rsidP="00D85A4B">
      <w:pPr>
        <w:spacing w:line="360" w:lineRule="auto"/>
      </w:pPr>
    </w:p>
    <w:p w14:paraId="66E1F18A" w14:textId="7AA62EDD" w:rsidR="00D85A4B" w:rsidRDefault="00017975" w:rsidP="00CC2D0C">
      <w:pPr>
        <w:pStyle w:val="Ttulo2"/>
      </w:pPr>
      <w:r>
        <w:t xml:space="preserve"> </w:t>
      </w:r>
      <w:bookmarkStart w:id="8" w:name="_Toc139658269"/>
      <w:r w:rsidR="00861418">
        <w:t>OBJETIVOS ESPECÍFICOS</w:t>
      </w:r>
      <w:bookmarkEnd w:id="8"/>
    </w:p>
    <w:p w14:paraId="490F3145" w14:textId="77777777" w:rsidR="00D85A4B" w:rsidRDefault="00D85A4B" w:rsidP="00D85A4B">
      <w:pPr>
        <w:spacing w:line="360" w:lineRule="auto"/>
      </w:pPr>
    </w:p>
    <w:p w14:paraId="57B74E5C" w14:textId="6AE83A22" w:rsidR="4F169D30" w:rsidRDefault="6AFA099A" w:rsidP="006B2CA8">
      <w:pPr>
        <w:pStyle w:val="PargrafodaLista"/>
        <w:numPr>
          <w:ilvl w:val="0"/>
          <w:numId w:val="5"/>
        </w:numPr>
      </w:pPr>
      <w:r w:rsidRPr="320E37DD">
        <w:t>Modelar um sistema web de apoio logístico.</w:t>
      </w:r>
    </w:p>
    <w:p w14:paraId="586B420E" w14:textId="7B0259A4" w:rsidR="4F169D30" w:rsidRDefault="7957FCE4" w:rsidP="006B2CA8">
      <w:pPr>
        <w:pStyle w:val="PargrafodaLista"/>
        <w:numPr>
          <w:ilvl w:val="0"/>
          <w:numId w:val="5"/>
        </w:numPr>
      </w:pPr>
      <w:r w:rsidRPr="320E37DD">
        <w:t>Desenvolver uma aplicação baseada nos diagramas e modelos criados.</w:t>
      </w:r>
    </w:p>
    <w:p w14:paraId="5B1CB091" w14:textId="350A04F7" w:rsidR="0FDE4FC0" w:rsidRDefault="0FDE4FC0" w:rsidP="006B2CA8">
      <w:pPr>
        <w:pStyle w:val="PargrafodaLista"/>
        <w:numPr>
          <w:ilvl w:val="0"/>
          <w:numId w:val="5"/>
        </w:numPr>
      </w:pPr>
      <w:r w:rsidRPr="320E37DD">
        <w:t>Realizar levantamento de requisitos para empresas que se encaixam no escopo estabelecido.</w:t>
      </w:r>
    </w:p>
    <w:p w14:paraId="0ACABA8B" w14:textId="441D0DEB" w:rsidR="25EE00AF" w:rsidRDefault="25EE00AF" w:rsidP="006B2CA8">
      <w:pPr>
        <w:pStyle w:val="PargrafodaLista"/>
        <w:numPr>
          <w:ilvl w:val="0"/>
          <w:numId w:val="5"/>
        </w:numPr>
      </w:pPr>
      <w:r w:rsidRPr="320E37DD">
        <w:t>Criar diagramas UML que representem o sistema, seus componentes e relações.</w:t>
      </w:r>
    </w:p>
    <w:p w14:paraId="3B80E390" w14:textId="280D18BC" w:rsidR="6D0C815B" w:rsidRDefault="36ED59D3" w:rsidP="006B2CA8">
      <w:pPr>
        <w:pStyle w:val="PargrafodaLista"/>
        <w:numPr>
          <w:ilvl w:val="0"/>
          <w:numId w:val="5"/>
        </w:numPr>
      </w:pPr>
      <w:r w:rsidRPr="320E37DD">
        <w:t>Criar protótipos de telas.</w:t>
      </w:r>
    </w:p>
    <w:p w14:paraId="35C07ADA" w14:textId="77777777" w:rsidR="00E96E1A" w:rsidRDefault="744BA111" w:rsidP="006B2CA8">
      <w:pPr>
        <w:pStyle w:val="PargrafodaLista"/>
        <w:numPr>
          <w:ilvl w:val="0"/>
          <w:numId w:val="5"/>
        </w:numPr>
      </w:pPr>
      <w:r w:rsidRPr="320E37DD">
        <w:t>Seguir a arquitetura de projetos Maven.</w:t>
      </w:r>
    </w:p>
    <w:p w14:paraId="729FE58C" w14:textId="3435DCA8" w:rsidR="00CE4D94" w:rsidRPr="00F654AE" w:rsidRDefault="4A4D478D" w:rsidP="006B2CA8">
      <w:pPr>
        <w:pStyle w:val="PargrafodaLista"/>
        <w:numPr>
          <w:ilvl w:val="0"/>
          <w:numId w:val="5"/>
        </w:numPr>
      </w:pPr>
      <w:r>
        <w:t>Realizar testes unitários no sistema desenvolvido.</w:t>
      </w:r>
    </w:p>
    <w:p w14:paraId="4C8A0A6F" w14:textId="724037DE" w:rsidR="00E96E1A" w:rsidRDefault="00E96E1A" w:rsidP="008F691D">
      <w:pPr>
        <w:spacing w:line="360" w:lineRule="auto"/>
        <w:rPr>
          <w:rFonts w:eastAsia="Times New Roman"/>
          <w:b/>
          <w:bCs/>
          <w:caps/>
          <w:szCs w:val="28"/>
        </w:rPr>
      </w:pPr>
    </w:p>
    <w:p w14:paraId="4AAAE69B" w14:textId="5533923F" w:rsidR="3EA1CAB2" w:rsidRDefault="00CC2D0C" w:rsidP="008F691D">
      <w:pPr>
        <w:pStyle w:val="Ttulo2"/>
      </w:pPr>
      <w:bookmarkStart w:id="9" w:name="_Toc139585624"/>
      <w:r>
        <w:t xml:space="preserve"> </w:t>
      </w:r>
      <w:bookmarkStart w:id="10" w:name="_Toc139658270"/>
      <w:r w:rsidR="69418E7B" w:rsidRPr="00E96E1A">
        <w:t>J</w:t>
      </w:r>
      <w:r w:rsidR="2BD6040D" w:rsidRPr="00E96E1A">
        <w:t>USTIFICATIVA</w:t>
      </w:r>
      <w:bookmarkEnd w:id="9"/>
      <w:bookmarkEnd w:id="10"/>
    </w:p>
    <w:p w14:paraId="286AF8D2" w14:textId="77777777" w:rsidR="00E96E1A" w:rsidRPr="00E96E1A" w:rsidRDefault="00E96E1A" w:rsidP="00C40619">
      <w:pPr>
        <w:spacing w:line="360" w:lineRule="auto"/>
        <w:jc w:val="both"/>
      </w:pPr>
    </w:p>
    <w:p w14:paraId="2C0A22CB" w14:textId="42F215D4" w:rsidR="61C33BC5" w:rsidRDefault="7809AB1F" w:rsidP="00C40619">
      <w:pPr>
        <w:spacing w:line="360" w:lineRule="auto"/>
        <w:ind w:firstLine="851"/>
        <w:jc w:val="both"/>
        <w:rPr>
          <w:rFonts w:eastAsia="Times New Roman"/>
        </w:rPr>
      </w:pPr>
      <w:r w:rsidRPr="7809AB1F">
        <w:rPr>
          <w:rFonts w:eastAsia="Times New Roman"/>
        </w:rPr>
        <w:t>A entrega de produtos ou materiais não é tão simples como parece, envolve mais do que apenas entregar a quantidade correta no lugar e hora determinados para o cliente final. Trata-se de ter o controle das entregas e a comunicação adequada. Empresas com sedes espalhadas por pequenas ou grandes áreas geográficas enfrentam dificuldades em suas transferências internas de materiais, quando não possuem uma boa logística e comunicação entre os responsáveis pela entrega e os solicitantes do material (CARVALHO, 2009).</w:t>
      </w:r>
    </w:p>
    <w:p w14:paraId="0046658D" w14:textId="7AAEF14E" w:rsidR="54CA64F1" w:rsidRDefault="3AC190EC" w:rsidP="002C0D39">
      <w:pPr>
        <w:spacing w:line="360" w:lineRule="auto"/>
        <w:ind w:firstLine="851"/>
        <w:jc w:val="both"/>
        <w:rPr>
          <w:rFonts w:eastAsia="Times New Roman"/>
        </w:rPr>
      </w:pPr>
      <w:r w:rsidRPr="3AC190EC">
        <w:rPr>
          <w:rFonts w:eastAsia="Times New Roman"/>
        </w:rPr>
        <w:t>No entanto, apenas a logística por si só não é suficiente para uma melhoria significativa na gestão das solicitações e entregas. É necessário uma comunicação básica e parceria dos vários setores que constituem uma empresa (PAURA, 2016). O trabalho apresentado tem o propósito de desenvolver um sistema para gerenciar a transferência de materiais entre as sedes de uma mesma empresa e a comunicação entre o setor responsável pela distribuição e os diversos setores solicitantes do material.</w:t>
      </w:r>
    </w:p>
    <w:p w14:paraId="42B8BD1A" w14:textId="5E9B658E" w:rsidR="4FC81310" w:rsidRDefault="3AC190EC" w:rsidP="002C0D39">
      <w:pPr>
        <w:spacing w:line="360" w:lineRule="auto"/>
        <w:ind w:firstLine="851"/>
        <w:jc w:val="both"/>
        <w:rPr>
          <w:rFonts w:eastAsia="Times New Roman"/>
        </w:rPr>
      </w:pPr>
      <w:r w:rsidRPr="3AC190EC">
        <w:rPr>
          <w:rFonts w:eastAsia="Times New Roman"/>
        </w:rPr>
        <w:t xml:space="preserve">A implementação do STM (Sistema de Transferência de Material) permitirá o agendamento de transferência de diversos materiais para destinos específicos (sedes) e </w:t>
      </w:r>
      <w:r w:rsidRPr="3AC190EC">
        <w:rPr>
          <w:rFonts w:eastAsia="Times New Roman"/>
        </w:rPr>
        <w:lastRenderedPageBreak/>
        <w:t>solicitantes (setores), por meio do responsável pelo gerenciamento e apresentando informações necessárias para a realização da transferência. O STM servirá de auxílio para entidades públicas ou privadas que enfrentam dificuldades no mesmo quesito de transferência entre suas próprias sedes.</w:t>
      </w:r>
    </w:p>
    <w:p w14:paraId="3CDAB30F" w14:textId="21466250" w:rsidR="30079E91" w:rsidRDefault="3AC190EC" w:rsidP="002C0D39">
      <w:pPr>
        <w:spacing w:line="360" w:lineRule="auto"/>
        <w:ind w:firstLine="851"/>
        <w:jc w:val="both"/>
        <w:rPr>
          <w:rFonts w:eastAsia="Times New Roman"/>
        </w:rPr>
      </w:pPr>
      <w:r w:rsidRPr="3AC190EC">
        <w:rPr>
          <w:rFonts w:eastAsia="Times New Roman"/>
        </w:rPr>
        <w:t>Com o objetivo de trazer melhores benefícios ao processo, o responsável pelas transferências terá o controle de cadastros, atualizações e remoção de viagens, destinos, materiais, motoristas, veículos e sedes no sistema para facilitar o processo de agendamento de viagens. O motorista poderá ter acesso apenas ao arquivo em PDF (</w:t>
      </w:r>
      <w:r w:rsidRPr="3AC190EC">
        <w:rPr>
          <w:rStyle w:val="normaltextrun"/>
          <w:rFonts w:eastAsia="Times New Roman"/>
          <w:color w:val="000000" w:themeColor="text1"/>
          <w:szCs w:val="24"/>
        </w:rPr>
        <w:t>Portable Document Format)</w:t>
      </w:r>
      <w:r w:rsidRPr="3AC190EC">
        <w:rPr>
          <w:rFonts w:eastAsia="Times New Roman"/>
        </w:rPr>
        <w:t xml:space="preserve"> ou em folhas impressas disponibilizadas pelo responsável pelas transferências e os demais usuários, que são os solicitantes dos materiais, como financeiro, recurso humanos, marketing e outros, terão a possibilidade de solicitar um novo destino e material na viagem.</w:t>
      </w:r>
    </w:p>
    <w:p w14:paraId="3A589027" w14:textId="4355C77D" w:rsidR="004B7A7F" w:rsidRDefault="7BD3253A" w:rsidP="002A18E8">
      <w:pPr>
        <w:spacing w:line="360" w:lineRule="auto"/>
        <w:ind w:firstLine="851"/>
        <w:jc w:val="both"/>
        <w:rPr>
          <w:rStyle w:val="eop"/>
        </w:rPr>
      </w:pPr>
      <w:r w:rsidRPr="24872601">
        <w:rPr>
          <w:rFonts w:eastAsia="Times New Roman"/>
          <w:szCs w:val="24"/>
        </w:rPr>
        <w:t xml:space="preserve">A </w:t>
      </w:r>
      <w:r w:rsidR="0021140D">
        <w:rPr>
          <w:rFonts w:eastAsia="Times New Roman"/>
          <w:szCs w:val="24"/>
        </w:rPr>
        <w:fldChar w:fldCharType="begin"/>
      </w:r>
      <w:r w:rsidR="0021140D">
        <w:rPr>
          <w:rFonts w:eastAsia="Times New Roman"/>
          <w:szCs w:val="24"/>
        </w:rPr>
        <w:instrText xml:space="preserve"> REF _Ref139560206 \h </w:instrText>
      </w:r>
      <w:r w:rsidR="0021140D">
        <w:rPr>
          <w:rFonts w:eastAsia="Times New Roman"/>
          <w:szCs w:val="24"/>
        </w:rPr>
      </w:r>
      <w:r w:rsidR="0021140D">
        <w:rPr>
          <w:rFonts w:eastAsia="Times New Roman"/>
          <w:szCs w:val="24"/>
        </w:rPr>
        <w:fldChar w:fldCharType="separate"/>
      </w:r>
      <w:r w:rsidR="0021140D">
        <w:t xml:space="preserve">Figura </w:t>
      </w:r>
      <w:r w:rsidR="0021140D">
        <w:rPr>
          <w:noProof/>
        </w:rPr>
        <w:t>1</w:t>
      </w:r>
      <w:r w:rsidR="0021140D">
        <w:rPr>
          <w:rFonts w:eastAsia="Times New Roman"/>
          <w:szCs w:val="24"/>
        </w:rPr>
        <w:fldChar w:fldCharType="end"/>
      </w:r>
      <w:r w:rsidRPr="24872601">
        <w:rPr>
          <w:rFonts w:eastAsia="Times New Roman"/>
          <w:szCs w:val="24"/>
        </w:rPr>
        <w:t xml:space="preserve"> apresenta uma comparação entre três sistemas que possuem funcionalidades semelhantes ao nosso sistema STM em desenvolvimento. São eles: Transportation Management System - TMS e Active Corp, que apresentam recursos como consultas, atualizações e cadastro de veículos, motoristas, destinos, materiais e outros</w:t>
      </w:r>
      <w:r w:rsidR="0A19D2EA" w:rsidRPr="24872601">
        <w:rPr>
          <w:rFonts w:eastAsia="Times New Roman"/>
          <w:szCs w:val="24"/>
        </w:rPr>
        <w:t>, tendo</w:t>
      </w:r>
      <w:r w:rsidRPr="24872601">
        <w:rPr>
          <w:rFonts w:eastAsia="Times New Roman"/>
          <w:szCs w:val="24"/>
        </w:rPr>
        <w:t xml:space="preserve"> algumas diferenças, como o checklist. Já o sistema Aetho</w:t>
      </w:r>
      <w:r w:rsidRPr="24872601">
        <w:rPr>
          <w:rStyle w:val="eop"/>
        </w:rPr>
        <w:t>s, possui um serviço específico para "transporte" que gera um relatório de informações d</w:t>
      </w:r>
      <w:r w:rsidR="3358F174" w:rsidRPr="24872601">
        <w:rPr>
          <w:rStyle w:val="eop"/>
        </w:rPr>
        <w:t>a viagem</w:t>
      </w:r>
      <w:r w:rsidRPr="24872601">
        <w:rPr>
          <w:rStyle w:val="eop"/>
        </w:rPr>
        <w:t>, porém não disponibiliza um PDF para consulta e também não apresenta a gestão do motorista em seu sistema, o que limita a especificação de</w:t>
      </w:r>
      <w:r w:rsidR="401EEDDE" w:rsidRPr="24872601">
        <w:rPr>
          <w:rStyle w:val="eop"/>
        </w:rPr>
        <w:t xml:space="preserve"> algumas informações relevantes, como </w:t>
      </w:r>
      <w:r w:rsidR="198EFC35" w:rsidRPr="24872601">
        <w:rPr>
          <w:rStyle w:val="eop"/>
        </w:rPr>
        <w:t xml:space="preserve">por exemplos, </w:t>
      </w:r>
      <w:r w:rsidRPr="24872601">
        <w:rPr>
          <w:rStyle w:val="eop"/>
        </w:rPr>
        <w:t xml:space="preserve">quem </w:t>
      </w:r>
      <w:r w:rsidR="48CDCDC3" w:rsidRPr="24872601">
        <w:rPr>
          <w:rStyle w:val="eop"/>
        </w:rPr>
        <w:t>é o motorista, que está</w:t>
      </w:r>
      <w:r w:rsidRPr="24872601">
        <w:rPr>
          <w:rStyle w:val="eop"/>
        </w:rPr>
        <w:t xml:space="preserve"> realizando </w:t>
      </w:r>
      <w:r w:rsidR="786D4A6C" w:rsidRPr="24872601">
        <w:rPr>
          <w:rStyle w:val="eop"/>
        </w:rPr>
        <w:t>a viagem</w:t>
      </w:r>
      <w:r w:rsidRPr="24872601">
        <w:rPr>
          <w:rStyle w:val="eop"/>
        </w:rPr>
        <w:t>.</w:t>
      </w:r>
    </w:p>
    <w:p w14:paraId="448A8224" w14:textId="77777777" w:rsidR="002A18E8" w:rsidRPr="002A18E8" w:rsidRDefault="002A18E8" w:rsidP="002A18E8">
      <w:pPr>
        <w:spacing w:line="360" w:lineRule="auto"/>
        <w:ind w:firstLine="851"/>
        <w:jc w:val="both"/>
      </w:pPr>
    </w:p>
    <w:p w14:paraId="1645F6B4" w14:textId="7972DA1D" w:rsidR="004B7A7F" w:rsidRPr="0021140D" w:rsidRDefault="0021140D" w:rsidP="00EF628E">
      <w:pPr>
        <w:pStyle w:val="Legenda"/>
      </w:pPr>
      <w:bookmarkStart w:id="11" w:name="_Toc139585439"/>
      <w:bookmarkStart w:id="12" w:name="_Ref139560206"/>
      <w:bookmarkStart w:id="13" w:name="_Toc139659782"/>
      <w:r w:rsidRPr="0021140D">
        <w:t xml:space="preserve">Figura </w:t>
      </w:r>
      <w:r w:rsidR="00382D1B">
        <w:rPr>
          <w:noProof/>
        </w:rPr>
        <w:fldChar w:fldCharType="begin"/>
      </w:r>
      <w:r w:rsidR="00382D1B">
        <w:rPr>
          <w:noProof/>
        </w:rPr>
        <w:instrText xml:space="preserve"> SEQ Figura \* ARABIC </w:instrText>
      </w:r>
      <w:r w:rsidR="00382D1B">
        <w:rPr>
          <w:noProof/>
        </w:rPr>
        <w:fldChar w:fldCharType="separate"/>
      </w:r>
      <w:r w:rsidR="00E0556C">
        <w:rPr>
          <w:noProof/>
        </w:rPr>
        <w:t>1</w:t>
      </w:r>
      <w:r w:rsidR="00382D1B">
        <w:rPr>
          <w:noProof/>
        </w:rPr>
        <w:fldChar w:fldCharType="end"/>
      </w:r>
      <w:bookmarkEnd w:id="12"/>
      <w:r w:rsidRPr="0021140D">
        <w:t xml:space="preserve"> - Tabela Comparativa</w:t>
      </w:r>
      <w:bookmarkEnd w:id="11"/>
      <w:bookmarkEnd w:id="13"/>
    </w:p>
    <w:p w14:paraId="55FDBC5A" w14:textId="4090DF30" w:rsidR="004B7A7F" w:rsidRPr="0021140D" w:rsidRDefault="643D3D24" w:rsidP="0021140D">
      <w:pPr>
        <w:jc w:val="center"/>
      </w:pPr>
      <w:r>
        <w:rPr>
          <w:noProof/>
        </w:rPr>
        <w:drawing>
          <wp:inline distT="0" distB="0" distL="0" distR="0" wp14:anchorId="76FB8CD6" wp14:editId="603A0D85">
            <wp:extent cx="3960000" cy="2592959"/>
            <wp:effectExtent l="19050" t="19050" r="21590" b="171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7" cstate="print">
                      <a:extLst>
                        <a:ext uri="{28A0092B-C50C-407E-A947-70E740481C1C}">
                          <a14:useLocalDpi xmlns:a14="http://schemas.microsoft.com/office/drawing/2010/main" val="0"/>
                        </a:ext>
                      </a:extLst>
                    </a:blip>
                    <a:srcRect t="3919" b="8750"/>
                    <a:stretch>
                      <a:fillRect/>
                    </a:stretch>
                  </pic:blipFill>
                  <pic:spPr>
                    <a:xfrm>
                      <a:off x="0" y="0"/>
                      <a:ext cx="3960000" cy="2592959"/>
                    </a:xfrm>
                    <a:prstGeom prst="rect">
                      <a:avLst/>
                    </a:prstGeom>
                    <a:ln>
                      <a:solidFill>
                        <a:schemeClr val="tx1"/>
                      </a:solidFill>
                    </a:ln>
                  </pic:spPr>
                </pic:pic>
              </a:graphicData>
            </a:graphic>
          </wp:inline>
        </w:drawing>
      </w:r>
    </w:p>
    <w:p w14:paraId="4A96AE44" w14:textId="546054B9" w:rsidR="0063020E" w:rsidRPr="00F654AE" w:rsidRDefault="0021140D" w:rsidP="00102B89">
      <w:pPr>
        <w:jc w:val="center"/>
        <w:rPr>
          <w:rFonts w:eastAsia="Times New Roman"/>
          <w:color w:val="000000" w:themeColor="text1"/>
          <w:sz w:val="20"/>
        </w:rPr>
      </w:pPr>
      <w:r>
        <w:rPr>
          <w:rFonts w:eastAsia="Times New Roman"/>
          <w:color w:val="000000" w:themeColor="text1"/>
          <w:sz w:val="20"/>
        </w:rPr>
        <w:t>Fonte: e</w:t>
      </w:r>
      <w:r w:rsidR="045F2D3E" w:rsidRPr="00F654AE">
        <w:rPr>
          <w:rFonts w:eastAsia="Times New Roman"/>
          <w:color w:val="000000" w:themeColor="text1"/>
          <w:sz w:val="20"/>
        </w:rPr>
        <w:t>labora</w:t>
      </w:r>
      <w:r w:rsidR="46218A34" w:rsidRPr="00F654AE">
        <w:rPr>
          <w:rFonts w:eastAsia="Times New Roman"/>
          <w:color w:val="000000" w:themeColor="text1"/>
          <w:sz w:val="20"/>
        </w:rPr>
        <w:t xml:space="preserve">do pelos </w:t>
      </w:r>
      <w:r w:rsidR="045F2D3E" w:rsidRPr="00F654AE">
        <w:rPr>
          <w:rFonts w:eastAsia="Times New Roman"/>
          <w:color w:val="000000" w:themeColor="text1"/>
          <w:sz w:val="20"/>
        </w:rPr>
        <w:t>autores (2023</w:t>
      </w:r>
      <w:r w:rsidR="24A48307" w:rsidRPr="00F654AE">
        <w:rPr>
          <w:rFonts w:eastAsia="Times New Roman"/>
          <w:color w:val="000000" w:themeColor="text1"/>
          <w:sz w:val="20"/>
        </w:rPr>
        <w:t>).</w:t>
      </w:r>
    </w:p>
    <w:p w14:paraId="628C6EC1" w14:textId="5A90F95E" w:rsidR="320E37DD" w:rsidRDefault="320E37DD" w:rsidP="002C0D39">
      <w:pPr>
        <w:spacing w:line="360" w:lineRule="auto"/>
        <w:ind w:firstLine="851"/>
        <w:jc w:val="both"/>
        <w:rPr>
          <w:rFonts w:eastAsia="Times New Roman"/>
          <w:color w:val="000000" w:themeColor="text1"/>
        </w:rPr>
      </w:pPr>
    </w:p>
    <w:p w14:paraId="2E2591B7" w14:textId="77777777" w:rsidR="002A18E8" w:rsidRDefault="3AC190EC" w:rsidP="00C40619">
      <w:pPr>
        <w:spacing w:line="360" w:lineRule="auto"/>
        <w:ind w:firstLine="851"/>
        <w:jc w:val="both"/>
        <w:rPr>
          <w:rFonts w:eastAsia="Times New Roman"/>
        </w:rPr>
      </w:pPr>
      <w:r w:rsidRPr="3AC190EC">
        <w:rPr>
          <w:rFonts w:eastAsia="Times New Roman"/>
        </w:rPr>
        <w:t>O nosso sistema define dois tipos de operadores: o administrador e o usuário, delimitando as suas autorizações. O administrador tem a responsabilidade de confirmar o agendamento da viagem, incluindo os destinos e materiais envolvidos. O motorista, que não tem acesso ao sistema, recebe um arquivo em PDF contendo todas as informações necessárias para a realização da transferência de materiais. Essa gestão dos motoristas é realizada pelo administrador, responsável pelas transferências dos materiais.</w:t>
      </w:r>
    </w:p>
    <w:p w14:paraId="63AB9E32" w14:textId="7253F09F" w:rsidR="00C40619" w:rsidRPr="00C40619" w:rsidRDefault="00C40619" w:rsidP="002A18E8">
      <w:pPr>
        <w:spacing w:line="360" w:lineRule="auto"/>
        <w:jc w:val="both"/>
        <w:rPr>
          <w:rFonts w:eastAsia="Times New Roman"/>
        </w:rPr>
      </w:pPr>
      <w:r>
        <w:br w:type="page"/>
      </w:r>
    </w:p>
    <w:p w14:paraId="2ABF8A8D" w14:textId="5460DEAD" w:rsidR="48687F58" w:rsidRDefault="00017975" w:rsidP="00D85A4B">
      <w:pPr>
        <w:pStyle w:val="Ttulo1"/>
      </w:pPr>
      <w:bookmarkStart w:id="14" w:name="_Toc139585625"/>
      <w:r>
        <w:lastRenderedPageBreak/>
        <w:t xml:space="preserve"> </w:t>
      </w:r>
      <w:bookmarkStart w:id="15" w:name="_Toc139658271"/>
      <w:r w:rsidR="7809AB1F">
        <w:t>FUNDAMENTAÇÃO TEÓRICA</w:t>
      </w:r>
      <w:bookmarkEnd w:id="14"/>
      <w:bookmarkEnd w:id="15"/>
    </w:p>
    <w:p w14:paraId="0A6E290D" w14:textId="1CD00896" w:rsidR="7809AB1F" w:rsidRDefault="7809AB1F" w:rsidP="00C40619">
      <w:pPr>
        <w:spacing w:line="360" w:lineRule="auto"/>
        <w:ind w:firstLine="851"/>
        <w:jc w:val="both"/>
      </w:pPr>
    </w:p>
    <w:p w14:paraId="7B9655C3" w14:textId="24EB6B0A" w:rsidR="7809AB1F" w:rsidRDefault="7809AB1F" w:rsidP="00C40619">
      <w:pPr>
        <w:spacing w:line="360" w:lineRule="auto"/>
        <w:ind w:firstLine="851"/>
        <w:jc w:val="both"/>
      </w:pPr>
      <w:r>
        <w:t>O objetivo deste capítulo é introduzir os conceitos de logística e transporte, fornecendo uma base sólida para compreender o problema abordado e as tecnologias empregadas no desenvolvimento do sistema.</w:t>
      </w:r>
    </w:p>
    <w:p w14:paraId="11C2DB41" w14:textId="77777777" w:rsidR="004B7A7F" w:rsidRDefault="004B7A7F" w:rsidP="004B7A7F"/>
    <w:p w14:paraId="23D89A47" w14:textId="3DF6DB5F" w:rsidR="00D85A4B" w:rsidRDefault="00017975" w:rsidP="00CC2D0C">
      <w:pPr>
        <w:pStyle w:val="Ttulo2"/>
      </w:pPr>
      <w:r>
        <w:t xml:space="preserve"> </w:t>
      </w:r>
      <w:bookmarkStart w:id="16" w:name="_Toc139658272"/>
      <w:r w:rsidR="00861418" w:rsidRPr="00861418">
        <w:t>LOGÍSTICA</w:t>
      </w:r>
      <w:bookmarkEnd w:id="16"/>
    </w:p>
    <w:p w14:paraId="2135B11E" w14:textId="77777777" w:rsidR="00D85A4B" w:rsidRPr="004B7A7F" w:rsidRDefault="00D85A4B" w:rsidP="004B7A7F"/>
    <w:p w14:paraId="7479C01C" w14:textId="39716A63" w:rsidR="7809AB1F" w:rsidRDefault="3AC190EC" w:rsidP="00C40619">
      <w:pPr>
        <w:spacing w:line="360" w:lineRule="auto"/>
        <w:ind w:firstLine="851"/>
        <w:jc w:val="both"/>
      </w:pPr>
      <w:r w:rsidRPr="3AC190EC">
        <w:rPr>
          <w:szCs w:val="24"/>
        </w:rPr>
        <w:t>A logística é uma área de grande abrangência, que se faz presente em diversos aspectos do nosso cotidiano, desde a organização pessoal até a entrega de produtos aos clientes nas empresas. De acordo com Paura (2016), a logística empresarial tem suas raízes nos conceitos desenvolvidos em guerras e conflitos históricos, que inspiraram a aplicação desse gerenciamento nas empresas, com o propósito de sincronizar todas as atividades internas e externas.</w:t>
      </w:r>
    </w:p>
    <w:p w14:paraId="62E39B29" w14:textId="3A99ACF8" w:rsidR="7809AB1F" w:rsidRDefault="7809AB1F" w:rsidP="00C40619">
      <w:pPr>
        <w:spacing w:line="360" w:lineRule="auto"/>
        <w:ind w:firstLine="851"/>
        <w:jc w:val="both"/>
      </w:pPr>
      <w:r w:rsidRPr="7809AB1F">
        <w:rPr>
          <w:szCs w:val="24"/>
        </w:rPr>
        <w:t>Ao implementar a logística, o valor é integrado ao produto e aos serviços demandados pelo cliente, com o intuito de atender às suas necessidades e impulsionar as vendas da empresa (BALLOU, 2006). A ausência de uma estratégia logística é prejudicial para as empresas, pois impede a movimentação eficiente de materiais, o desempenho de operações eficazes, a entrega pontual de produtos e um atendimento adequado ao cliente (WATERS, 2021).</w:t>
      </w:r>
    </w:p>
    <w:p w14:paraId="1F0C78D7" w14:textId="18D7222D" w:rsidR="7809AB1F" w:rsidRDefault="7809AB1F" w:rsidP="00C40619">
      <w:pPr>
        <w:spacing w:line="360" w:lineRule="auto"/>
        <w:ind w:firstLine="851"/>
        <w:jc w:val="both"/>
      </w:pPr>
      <w:r>
        <w:t>Portanto, a logística aplicada nas empresas e sua ausência representam duas realidades opostas. Uma logística empresarial bem executada envolve a comunicação entre todas as partes envolvidas, incluindo a própria empresa, seus setores e os consumidores, além de uma gestão adequada nos processos de pedidos, armazenamento, seleção de produtos, transporte e entrega, visando ao benefício geral, à satisfação do cliente e à redução de custos mediante a conclusão eficiente dos processos. Por outro lado, as empresas que não adotam o conceito de logística acabam estagnadas, demorando mais para concluir a entrega de seus produtos ou serviços, causando insatisfação ao cliente pela falta de comunicação e gestão interna, e deixando de se beneficiar com a aplicação de técnicas logísticas (BALLOU, 2006; WATERS, 2021).</w:t>
      </w:r>
    </w:p>
    <w:p w14:paraId="7D954EA1" w14:textId="77777777" w:rsidR="00861418" w:rsidRDefault="00861418" w:rsidP="00861418">
      <w:bookmarkStart w:id="17" w:name="_Toc139585627"/>
    </w:p>
    <w:p w14:paraId="6BCCA1BF" w14:textId="5C7857FC" w:rsidR="00B653C9" w:rsidRPr="00B653C9" w:rsidRDefault="00017975" w:rsidP="00CC2D0C">
      <w:pPr>
        <w:pStyle w:val="Ttulo2"/>
      </w:pPr>
      <w:r>
        <w:t xml:space="preserve"> </w:t>
      </w:r>
      <w:bookmarkStart w:id="18" w:name="_Toc139658273"/>
      <w:r w:rsidR="00D85A4B">
        <w:t>TRANSPORTE</w:t>
      </w:r>
      <w:bookmarkEnd w:id="17"/>
      <w:bookmarkEnd w:id="18"/>
    </w:p>
    <w:p w14:paraId="515797D6" w14:textId="77777777" w:rsidR="00C40619" w:rsidRPr="00C40619" w:rsidRDefault="00C40619" w:rsidP="00C40619"/>
    <w:p w14:paraId="784C53A5" w14:textId="2B3B85AD" w:rsidR="2992DCFB" w:rsidRDefault="7809AB1F" w:rsidP="00C40619">
      <w:pPr>
        <w:spacing w:line="360" w:lineRule="auto"/>
        <w:ind w:firstLine="851"/>
        <w:jc w:val="both"/>
      </w:pPr>
      <w:r>
        <w:t>Um dos conceitos fundamentais da logística é o transporte, que tem como objetivo principal a movimentação de materiais, mercadorias, produtos ou matéria-prima do ponto de origem ao destino final, abrangendo transferências entre diferentes pontos (CABRAL FILHO, 2023).</w:t>
      </w:r>
    </w:p>
    <w:p w14:paraId="19CC9696" w14:textId="5F984DAF" w:rsidR="7809AB1F" w:rsidRDefault="7809AB1F" w:rsidP="00C40619">
      <w:pPr>
        <w:spacing w:line="360" w:lineRule="auto"/>
        <w:ind w:firstLine="851"/>
        <w:jc w:val="both"/>
      </w:pPr>
      <w:r>
        <w:lastRenderedPageBreak/>
        <w:t>Resumidamente, o transporte implica na transferência de mercadorias, tanto de uma região para outra, ou para o cliente, quanto internamente, quando há necessidade de movimentar materiais entre estoques ou unidades da mesma empresa. Essa movimentação interna também é considerada transporte (PAURA, 2016). O transporte pode ser otimizado por meio de uma boa comunicação interna entre os setores que solicitam materiais e os responsáveis pelas entregas, permitindo o agrupamento de diversos materiais em um mesmo transporte, evitando custos e perdas de tempo desnecessários para a empresa.</w:t>
      </w:r>
    </w:p>
    <w:p w14:paraId="06D1AC96" w14:textId="0F068877" w:rsidR="7809AB1F" w:rsidRDefault="7809AB1F" w:rsidP="00C40619">
      <w:pPr>
        <w:spacing w:line="360" w:lineRule="auto"/>
        <w:ind w:firstLine="851"/>
        <w:jc w:val="both"/>
      </w:pPr>
      <w:r>
        <w:t>No contexto do transporte, existem diferentes tipos, conhecidos como modais de transporte. Waters (2021) descreve cinco modais principais: rodoviário, hidroviário, ferroviário, dutoviário e aéreo. Cada modal possui características distintas que o diferenciam dos demais, e a escolha do modal adequado depende de fatores como o tipo de material a ser transportado, o local de entrega, a distância entre o ponto de origem e o destino final, entre outros procedimentos a serem considerados para determinar a melhor opção de transporte para uma determinada atividade.</w:t>
      </w:r>
    </w:p>
    <w:p w14:paraId="7ADA85DA" w14:textId="3A75BBFA" w:rsidR="320E37DD" w:rsidRDefault="7809AB1F" w:rsidP="00C40619">
      <w:pPr>
        <w:spacing w:line="360" w:lineRule="auto"/>
        <w:ind w:firstLine="851"/>
        <w:jc w:val="both"/>
      </w:pPr>
      <w:r>
        <w:t>No caso específico das entregas dentro de uma empresa, o modal rodoviário é frequentemente utilizado, especialmente quando se trata de transferências entre unidades da mesma cidade ou estado. Esse modal envolve o uso de carros ou caminhões para transportar documentos, patrimônios de diferentes tamanhos, conforme a quantidade solicitada e a disponibilidade de transporte (PAURA, 2016).  </w:t>
      </w:r>
    </w:p>
    <w:p w14:paraId="11F785A6" w14:textId="77777777" w:rsidR="006A0F96" w:rsidRDefault="006A0F96" w:rsidP="00C40619">
      <w:pPr>
        <w:spacing w:line="360" w:lineRule="auto"/>
        <w:jc w:val="both"/>
      </w:pPr>
    </w:p>
    <w:p w14:paraId="04465BD6" w14:textId="6CEF28B4" w:rsidR="320E37DD" w:rsidRDefault="665C7426" w:rsidP="00974209">
      <w:pPr>
        <w:ind w:left="2268"/>
        <w:jc w:val="both"/>
        <w:rPr>
          <w:rFonts w:eastAsia="Times New Roman"/>
          <w:color w:val="000000" w:themeColor="text1"/>
          <w:sz w:val="20"/>
          <w:szCs w:val="20"/>
        </w:rPr>
      </w:pPr>
      <w:r w:rsidRPr="320E37DD">
        <w:rPr>
          <w:rFonts w:eastAsia="Times New Roman"/>
          <w:color w:val="000000" w:themeColor="text1"/>
          <w:sz w:val="20"/>
          <w:szCs w:val="20"/>
        </w:rPr>
        <w:t>No Brasil, o principal modal utilizado é o rodoviário que se utiliza de carros,</w:t>
      </w:r>
      <w:r w:rsidR="041D2A4D" w:rsidRPr="320E37DD">
        <w:rPr>
          <w:rFonts w:eastAsia="Times New Roman"/>
          <w:color w:val="000000" w:themeColor="text1"/>
          <w:sz w:val="20"/>
          <w:szCs w:val="20"/>
        </w:rPr>
        <w:t xml:space="preserve"> </w:t>
      </w:r>
      <w:r w:rsidRPr="320E37DD">
        <w:rPr>
          <w:rFonts w:eastAsia="Times New Roman"/>
          <w:color w:val="000000" w:themeColor="text1"/>
          <w:sz w:val="20"/>
          <w:szCs w:val="20"/>
        </w:rPr>
        <w:t>carretas e caminhões para o transporte. De todos os modais é o que apresenta</w:t>
      </w:r>
      <w:r w:rsidR="2453E28B" w:rsidRPr="320E37DD">
        <w:rPr>
          <w:rFonts w:eastAsia="Times New Roman"/>
          <w:color w:val="000000" w:themeColor="text1"/>
          <w:sz w:val="20"/>
          <w:szCs w:val="20"/>
        </w:rPr>
        <w:t xml:space="preserve"> </w:t>
      </w:r>
      <w:r w:rsidRPr="320E37DD">
        <w:rPr>
          <w:rFonts w:eastAsia="Times New Roman"/>
          <w:color w:val="000000" w:themeColor="text1"/>
          <w:sz w:val="20"/>
          <w:szCs w:val="20"/>
        </w:rPr>
        <w:t>maior flexibilidade, uma vez que com ele chegamos a vários pontos da cidade</w:t>
      </w:r>
      <w:r w:rsidR="64AE18C8" w:rsidRPr="320E37DD">
        <w:rPr>
          <w:rFonts w:eastAsia="Times New Roman"/>
          <w:color w:val="000000" w:themeColor="text1"/>
          <w:sz w:val="20"/>
          <w:szCs w:val="20"/>
        </w:rPr>
        <w:t xml:space="preserve"> </w:t>
      </w:r>
      <w:r w:rsidRPr="320E37DD">
        <w:rPr>
          <w:rFonts w:eastAsia="Times New Roman"/>
          <w:color w:val="000000" w:themeColor="text1"/>
          <w:sz w:val="20"/>
          <w:szCs w:val="20"/>
        </w:rPr>
        <w:t>(PAURA,</w:t>
      </w:r>
      <w:r w:rsidR="00C40619">
        <w:rPr>
          <w:rFonts w:eastAsia="Times New Roman"/>
          <w:color w:val="000000" w:themeColor="text1"/>
          <w:sz w:val="20"/>
          <w:szCs w:val="20"/>
        </w:rPr>
        <w:t xml:space="preserve"> </w:t>
      </w:r>
      <w:r w:rsidR="6C656445" w:rsidRPr="320E37DD">
        <w:rPr>
          <w:rFonts w:eastAsia="Times New Roman"/>
          <w:color w:val="000000" w:themeColor="text1"/>
          <w:sz w:val="20"/>
          <w:szCs w:val="20"/>
        </w:rPr>
        <w:t>2016, p</w:t>
      </w:r>
      <w:r w:rsidR="632C27A9" w:rsidRPr="320E37DD">
        <w:rPr>
          <w:rFonts w:eastAsia="Times New Roman"/>
          <w:color w:val="000000" w:themeColor="text1"/>
          <w:sz w:val="20"/>
          <w:szCs w:val="20"/>
        </w:rPr>
        <w:t>.</w:t>
      </w:r>
      <w:r w:rsidRPr="320E37DD">
        <w:rPr>
          <w:rFonts w:eastAsia="Times New Roman"/>
          <w:color w:val="000000" w:themeColor="text1"/>
          <w:sz w:val="20"/>
          <w:szCs w:val="20"/>
        </w:rPr>
        <w:t>37).</w:t>
      </w:r>
    </w:p>
    <w:p w14:paraId="56829E6E" w14:textId="77777777" w:rsidR="001872D6" w:rsidRDefault="001872D6" w:rsidP="00974209">
      <w:pPr>
        <w:spacing w:line="360" w:lineRule="auto"/>
        <w:ind w:firstLine="851"/>
        <w:jc w:val="both"/>
        <w:rPr>
          <w:rFonts w:eastAsia="Times New Roman"/>
          <w:color w:val="000000" w:themeColor="text1"/>
          <w:sz w:val="20"/>
          <w:szCs w:val="20"/>
        </w:rPr>
      </w:pPr>
    </w:p>
    <w:p w14:paraId="1CF2FD60" w14:textId="4BE6D150" w:rsidR="7809AB1F" w:rsidRDefault="7809AB1F" w:rsidP="00974209">
      <w:pPr>
        <w:spacing w:line="360" w:lineRule="auto"/>
        <w:ind w:firstLine="851"/>
        <w:jc w:val="both"/>
      </w:pPr>
      <w:r>
        <w:t>Considerando o modal que melhor se adequa ao tema em questão, que é o transporte de materiais entre sedes, é possível obter flexibilidade suficiente para aproveitar uma única viagem e efetuar a entrega de várias solicitações, tanto para o mesmo destino quanto para outros destinos ao longo do percurso até o ponto final da viagem (PAURA, 2016).</w:t>
      </w:r>
    </w:p>
    <w:p w14:paraId="5F8A01F6" w14:textId="5176E6F2" w:rsidR="7809AB1F" w:rsidRDefault="7809AB1F" w:rsidP="00974209">
      <w:pPr>
        <w:spacing w:line="360" w:lineRule="auto"/>
        <w:ind w:firstLine="851"/>
        <w:jc w:val="both"/>
      </w:pPr>
      <w:r>
        <w:t>Ao considerar o conceito de transporte e a escolha do modal rodoviário para viagens entre localidades, é relevante avaliar se o transporte será de propriedade da empresa ou terceirizado (PAURA, 2016).</w:t>
      </w:r>
    </w:p>
    <w:p w14:paraId="3D4DCC03" w14:textId="4A41D43E" w:rsidR="76DA798B" w:rsidRDefault="7809AB1F" w:rsidP="00974209">
      <w:pPr>
        <w:spacing w:line="360" w:lineRule="auto"/>
        <w:ind w:firstLine="851"/>
        <w:jc w:val="both"/>
      </w:pPr>
      <w:r>
        <w:t xml:space="preserve"> Conforme mencionado por Cabral Filho (2023), existem vantagens e desvantagens em relação ao transporte próprio e terceirizado para as empresas. A decisão geralmente se </w:t>
      </w:r>
      <w:r>
        <w:lastRenderedPageBreak/>
        <w:t>baseia na necessidade de a empresa garantir o controle sobre o transporte e os materiais, permitindo gerenciá-los de acordo com suas preferências, especialmente quando não encontram uma empresa terceirizada confiável. Um exemplo disso é a Procuradoria Geral do Estado de Santa Catarina - PGE SC, que possui seu próprio transporte para realizar transferências entre suas sedes em todo o estado.</w:t>
      </w:r>
    </w:p>
    <w:p w14:paraId="06B4D361" w14:textId="099B62EE" w:rsidR="320E37DD" w:rsidRDefault="320E37DD" w:rsidP="00974209">
      <w:pPr>
        <w:spacing w:line="360" w:lineRule="auto"/>
        <w:ind w:firstLine="851"/>
        <w:jc w:val="both"/>
      </w:pPr>
    </w:p>
    <w:p w14:paraId="13C646D7" w14:textId="451B0962" w:rsidR="00974209" w:rsidRDefault="00017975" w:rsidP="00CC2D0C">
      <w:pPr>
        <w:pStyle w:val="Ttulo2"/>
      </w:pPr>
      <w:bookmarkStart w:id="19" w:name="_Toc139585628"/>
      <w:r>
        <w:t xml:space="preserve"> </w:t>
      </w:r>
      <w:bookmarkStart w:id="20" w:name="_Toc139658274"/>
      <w:r w:rsidR="00D85A4B">
        <w:t>LEI DO TRANSPORTE DE CARGA PARA O MOTORISTA</w:t>
      </w:r>
      <w:bookmarkEnd w:id="19"/>
      <w:bookmarkEnd w:id="20"/>
    </w:p>
    <w:p w14:paraId="68F05CA0" w14:textId="77777777" w:rsidR="00974209" w:rsidRPr="00974209" w:rsidRDefault="00974209" w:rsidP="0091698C">
      <w:pPr>
        <w:spacing w:line="360" w:lineRule="auto"/>
        <w:ind w:firstLine="851"/>
        <w:jc w:val="both"/>
      </w:pPr>
    </w:p>
    <w:p w14:paraId="10B8771F" w14:textId="30B0B319" w:rsidR="7809AB1F" w:rsidRDefault="7809AB1F" w:rsidP="0091698C">
      <w:pPr>
        <w:spacing w:line="360" w:lineRule="auto"/>
        <w:ind w:firstLine="851"/>
        <w:jc w:val="both"/>
      </w:pPr>
      <w:r>
        <w:t>A lei que regula a profissão de motorista, conforme estabelecido na Lei nº 13.103, determina que a jornada de trabalho para motoristas de carga não deve exceder 8 horas diárias, podendo ser estendida por mais 2 horas extras, desde que não ultrapasse 44 horas semanais. Além disso, é garantido ao motorista um intervalo mínimo de 1 hora. Segundo essa lei, que foi mencionada anteriormente em 2 de março, é permitida a realização de inspeções para veículos com excesso de peso, desde que haja autorização de um órgão específico. Essa inspeção técnica deve ser realizada a cada 12 meses. No caso de transporte de cargas perigosas, o motorista deve possuir uma habilitação conforme as normas de segurança legislativa (BRASIL, 2015).</w:t>
      </w:r>
    </w:p>
    <w:p w14:paraId="207F681E" w14:textId="77777777" w:rsidR="006A0F96" w:rsidRDefault="006A0F96" w:rsidP="00974209">
      <w:pPr>
        <w:spacing w:line="360" w:lineRule="auto"/>
        <w:ind w:firstLine="851"/>
        <w:jc w:val="both"/>
      </w:pPr>
    </w:p>
    <w:p w14:paraId="08F64D64" w14:textId="0FD45623" w:rsidR="008746A6" w:rsidRDefault="00017975" w:rsidP="00CC2D0C">
      <w:pPr>
        <w:pStyle w:val="Ttulo2"/>
      </w:pPr>
      <w:bookmarkStart w:id="21" w:name="_Toc139585629"/>
      <w:r>
        <w:t xml:space="preserve"> </w:t>
      </w:r>
      <w:bookmarkStart w:id="22" w:name="_Toc139658275"/>
      <w:r w:rsidR="00D85A4B">
        <w:t>TECNOLOGIAS</w:t>
      </w:r>
      <w:bookmarkEnd w:id="21"/>
      <w:bookmarkEnd w:id="22"/>
    </w:p>
    <w:p w14:paraId="4ABDBACA" w14:textId="77777777" w:rsidR="00974209" w:rsidRPr="00974209" w:rsidRDefault="00974209" w:rsidP="0091698C">
      <w:pPr>
        <w:spacing w:line="360" w:lineRule="auto"/>
        <w:ind w:firstLine="851"/>
        <w:jc w:val="both"/>
      </w:pPr>
    </w:p>
    <w:p w14:paraId="11997E84" w14:textId="0E7FA79C" w:rsidR="00557A01" w:rsidRDefault="7809AB1F" w:rsidP="0091698C">
      <w:pPr>
        <w:spacing w:line="360" w:lineRule="auto"/>
        <w:ind w:firstLine="851"/>
        <w:jc w:val="both"/>
        <w:rPr>
          <w:rFonts w:eastAsia="Times New Roman"/>
          <w:color w:val="000000" w:themeColor="text1"/>
        </w:rPr>
      </w:pPr>
      <w:r w:rsidRPr="7809AB1F">
        <w:rPr>
          <w:rFonts w:eastAsia="Times New Roman"/>
          <w:color w:val="000000" w:themeColor="text1"/>
        </w:rPr>
        <w:t>Nesta seção serão apresentadas as tecnologias utilizadas no desenvolvimento da aplicação do STM.</w:t>
      </w:r>
    </w:p>
    <w:p w14:paraId="680A9873" w14:textId="77777777" w:rsidR="00F41939" w:rsidRDefault="00F41939" w:rsidP="0091698C">
      <w:pPr>
        <w:spacing w:line="360" w:lineRule="auto"/>
        <w:ind w:firstLine="851"/>
        <w:jc w:val="both"/>
        <w:rPr>
          <w:rFonts w:eastAsia="Times New Roman"/>
          <w:color w:val="000000" w:themeColor="text1"/>
        </w:rPr>
      </w:pPr>
    </w:p>
    <w:p w14:paraId="31CE9A97" w14:textId="1567F329" w:rsidR="00F41939" w:rsidRPr="00861418" w:rsidRDefault="00017975" w:rsidP="00CC2D0C">
      <w:pPr>
        <w:pStyle w:val="Ttulo3"/>
        <w:ind w:left="470"/>
      </w:pPr>
      <w:bookmarkStart w:id="23" w:name="_Toc139585630"/>
      <w:r>
        <w:t xml:space="preserve"> </w:t>
      </w:r>
      <w:bookmarkStart w:id="24" w:name="_Toc139658276"/>
      <w:r w:rsidR="7809AB1F" w:rsidRPr="00861418">
        <w:t>CSS</w:t>
      </w:r>
      <w:bookmarkEnd w:id="23"/>
      <w:bookmarkEnd w:id="24"/>
    </w:p>
    <w:p w14:paraId="182AA5D8" w14:textId="77777777" w:rsidR="0091698C" w:rsidRPr="0091698C" w:rsidRDefault="0091698C" w:rsidP="00BF1221">
      <w:pPr>
        <w:spacing w:line="360" w:lineRule="auto"/>
        <w:ind w:firstLine="851"/>
        <w:jc w:val="both"/>
      </w:pPr>
    </w:p>
    <w:p w14:paraId="5A90A9FA" w14:textId="79DF71CB" w:rsidR="7809AB1F" w:rsidRDefault="3AC190EC" w:rsidP="00BF1221">
      <w:pPr>
        <w:spacing w:line="360" w:lineRule="auto"/>
        <w:ind w:firstLine="851"/>
        <w:jc w:val="both"/>
      </w:pPr>
      <w:r>
        <w:t xml:space="preserve">Cascading Style Sheet (CSS) é uma linguagem de estilo utilizada para controlar a aparência e o layout de documentos </w:t>
      </w:r>
      <w:r w:rsidRPr="3AC190EC">
        <w:rPr>
          <w:rStyle w:val="normaltextrun"/>
          <w:rFonts w:eastAsia="Times New Roman"/>
          <w:color w:val="000000" w:themeColor="text1"/>
          <w:szCs w:val="24"/>
        </w:rPr>
        <w:t>HyperText Markup Language</w:t>
      </w:r>
      <w:r>
        <w:t xml:space="preserve">  (HTM). Permite definir cores, fontes, tamanhos, espaçamentos e outros estilos para elementos específicos. O CSS seleciona elementos HTML e aplica regras de estilo, escritas em um arquivo separado e referenciado no HTML por meio da tag &lt;link&gt;. Utilizando um método de cascata, determina a prioridade das regras e define o estilo final dos elementos, possibilitando designs consistentes e personalizados para páginas da web (Mozilla Foundation, 2023).</w:t>
      </w:r>
    </w:p>
    <w:p w14:paraId="367BDA21" w14:textId="77777777" w:rsidR="006A0F96" w:rsidRPr="00F41939" w:rsidRDefault="006A0F96" w:rsidP="00BF1221">
      <w:pPr>
        <w:spacing w:line="360" w:lineRule="auto"/>
        <w:ind w:firstLine="851"/>
        <w:jc w:val="both"/>
      </w:pPr>
    </w:p>
    <w:p w14:paraId="17A15DA7" w14:textId="2470C8B0" w:rsidR="3CBAEE14" w:rsidRDefault="00017975" w:rsidP="00017975">
      <w:pPr>
        <w:pStyle w:val="Ttulo3"/>
      </w:pPr>
      <w:bookmarkStart w:id="25" w:name="_Toc139585631"/>
      <w:r>
        <w:lastRenderedPageBreak/>
        <w:t xml:space="preserve"> </w:t>
      </w:r>
      <w:bookmarkStart w:id="26" w:name="_Toc139658277"/>
      <w:r w:rsidR="7809AB1F">
        <w:t>HTML</w:t>
      </w:r>
      <w:bookmarkEnd w:id="25"/>
      <w:bookmarkEnd w:id="26"/>
    </w:p>
    <w:p w14:paraId="409DF773" w14:textId="77777777" w:rsidR="0091698C" w:rsidRPr="0091698C" w:rsidRDefault="0091698C" w:rsidP="00BF1221">
      <w:pPr>
        <w:pStyle w:val="Ttulo3"/>
        <w:numPr>
          <w:ilvl w:val="0"/>
          <w:numId w:val="0"/>
        </w:numPr>
        <w:spacing w:line="360" w:lineRule="auto"/>
        <w:ind w:firstLine="851"/>
        <w:jc w:val="both"/>
      </w:pPr>
    </w:p>
    <w:p w14:paraId="07A5ABBC" w14:textId="116AF44A" w:rsidR="7809AB1F" w:rsidRDefault="3AC190EC" w:rsidP="00BF1221">
      <w:pPr>
        <w:spacing w:line="360" w:lineRule="auto"/>
        <w:ind w:firstLine="851"/>
        <w:jc w:val="both"/>
      </w:pPr>
      <w:r>
        <w:t>HTML é a linguagem de marcação utilizada para criar páginas da web. Define a estrutura e o conteúdo de uma página, organizando texto, imagens, links e outros elementos visuais por meio de elementos e tags. Cada tag tem um propósito específico, como &lt;h1&gt; para títulos de nível 1, &lt;p&gt; para parágrafos e &lt;img&gt; para imagens. O navegador interpreta o HTML e exibe o conteúdo de forma visualmente agradável e navegável, seguindo as instruções fornecidas na marcação (Mozilla Foundation, 2023).</w:t>
      </w:r>
    </w:p>
    <w:p w14:paraId="6F82ACA2" w14:textId="77777777" w:rsidR="006A0F96" w:rsidRPr="006A0F96" w:rsidRDefault="006A0F96" w:rsidP="00BF1221">
      <w:pPr>
        <w:spacing w:line="360" w:lineRule="auto"/>
        <w:ind w:firstLine="851"/>
        <w:jc w:val="both"/>
      </w:pPr>
    </w:p>
    <w:p w14:paraId="072ACB4D" w14:textId="15CFCFB9" w:rsidR="0091698C" w:rsidRDefault="00017975" w:rsidP="00017975">
      <w:pPr>
        <w:pStyle w:val="Ttulo3"/>
      </w:pPr>
      <w:bookmarkStart w:id="27" w:name="_Toc139585632"/>
      <w:r>
        <w:t xml:space="preserve"> </w:t>
      </w:r>
      <w:bookmarkStart w:id="28" w:name="_Toc139658278"/>
      <w:r w:rsidR="7809AB1F">
        <w:t>Javascript</w:t>
      </w:r>
      <w:bookmarkEnd w:id="27"/>
      <w:bookmarkEnd w:id="28"/>
    </w:p>
    <w:p w14:paraId="727B16D3" w14:textId="77777777" w:rsidR="0091698C" w:rsidRPr="0091698C" w:rsidRDefault="0091698C" w:rsidP="00BF1221">
      <w:pPr>
        <w:spacing w:line="360" w:lineRule="auto"/>
        <w:ind w:firstLine="851"/>
        <w:jc w:val="both"/>
      </w:pPr>
    </w:p>
    <w:p w14:paraId="7E5CE348" w14:textId="1C1F86EB" w:rsidR="7809AB1F" w:rsidRDefault="3AC190EC" w:rsidP="00BF1221">
      <w:pPr>
        <w:spacing w:line="360" w:lineRule="auto"/>
        <w:ind w:firstLine="851"/>
        <w:jc w:val="both"/>
      </w:pPr>
      <w:r>
        <w:t>JavaScript ou apenas JS é uma linguagem de programação orientada a objetos que possui ampla utilização no desenvolvimento de páginas da web e também em outros ambientes, como o node.js e o Adobe Acrobat. Além disso, o JS oferece recursos como protótipos, suporte a múltiplos paradigmas e tipagem dinâmica, permitindo a adoção de estilos de programação orientados a objetos, imperativos e declarativos, seguindo o padrão ECMAScript. A partir de 2012, a maioria dos navegadores modernos possui suporte completo ao ECMAScript 5.1, enquanto versões mais antigas suportam pelo menos o ECMAScript 3. Em junho de 2015, foi publicada a sexta versão do ECMAScript, oficialmente chamada de ECMAScript 2015 ou ES6. Desde então, novas versões do ECMAScript são lançadas anualmente, sendo a mais recente a ECMAScript 2018 (Mozilla Foundation, 2023).</w:t>
      </w:r>
    </w:p>
    <w:p w14:paraId="6AD66B90" w14:textId="1D224E59" w:rsidR="0D68BE38" w:rsidRPr="00F41939" w:rsidRDefault="0D68BE38" w:rsidP="00BF1221">
      <w:pPr>
        <w:spacing w:line="360" w:lineRule="auto"/>
        <w:ind w:firstLine="851"/>
        <w:jc w:val="both"/>
      </w:pPr>
    </w:p>
    <w:p w14:paraId="17844E69" w14:textId="2088CACB" w:rsidR="0D68BE38" w:rsidRDefault="00BF1221" w:rsidP="00017975">
      <w:pPr>
        <w:pStyle w:val="Ttulo3"/>
      </w:pPr>
      <w:r>
        <w:t xml:space="preserve"> </w:t>
      </w:r>
      <w:bookmarkStart w:id="29" w:name="_Toc139585633"/>
      <w:bookmarkStart w:id="30" w:name="_Toc139658279"/>
      <w:r w:rsidR="7809AB1F">
        <w:t>Typescript</w:t>
      </w:r>
      <w:bookmarkEnd w:id="29"/>
      <w:bookmarkEnd w:id="30"/>
    </w:p>
    <w:p w14:paraId="61CB2647" w14:textId="77777777" w:rsidR="0091698C" w:rsidRPr="0091698C" w:rsidRDefault="0091698C" w:rsidP="00BF1221">
      <w:pPr>
        <w:spacing w:line="360" w:lineRule="auto"/>
        <w:ind w:firstLine="851"/>
        <w:jc w:val="both"/>
      </w:pPr>
    </w:p>
    <w:p w14:paraId="16B78F11" w14:textId="323E282A" w:rsidR="00F41939" w:rsidRDefault="3AC190EC" w:rsidP="00BF1221">
      <w:pPr>
        <w:spacing w:line="360" w:lineRule="auto"/>
        <w:ind w:firstLine="851"/>
        <w:jc w:val="both"/>
      </w:pPr>
      <w:r>
        <w:t>O Typescript ou TS é uma extensão do JavaScript que visa facilitar o desenvolvimento de aplicativos em Javascript em grande escala. Embora todo programa em Javascript seja também um programa em TypeScript, este último oferece um sistema de módulos, classes, interfaces e um sistema de tipos gradual avançado. A intenção é que o TypeScript forneça uma transição suave para os programadores que já estão familiarizados com o Javascript, pois os idiomas bem estabelecidos na programação em Javascript são suportados sem a necessidade de grandes reescritas ou anotações. Uma consequência interessante é que o sistema de tipos do TypeScript não é estaticamente seguro por design (Microsoft,2023).</w:t>
      </w:r>
    </w:p>
    <w:p w14:paraId="7765E1DB" w14:textId="77777777" w:rsidR="006A0F96" w:rsidRDefault="006A0F96" w:rsidP="00BF1221">
      <w:pPr>
        <w:spacing w:line="360" w:lineRule="auto"/>
        <w:ind w:firstLine="851"/>
        <w:jc w:val="both"/>
      </w:pPr>
    </w:p>
    <w:p w14:paraId="1AF83B45" w14:textId="3A63C4FC" w:rsidR="00F41939" w:rsidRDefault="00BF1221" w:rsidP="00017975">
      <w:pPr>
        <w:pStyle w:val="Ttulo3"/>
      </w:pPr>
      <w:r>
        <w:lastRenderedPageBreak/>
        <w:t xml:space="preserve"> </w:t>
      </w:r>
      <w:bookmarkStart w:id="31" w:name="_Toc139585634"/>
      <w:bookmarkStart w:id="32" w:name="_Toc139658280"/>
      <w:r w:rsidR="00F41939">
        <w:t>Angular</w:t>
      </w:r>
      <w:bookmarkEnd w:id="31"/>
      <w:bookmarkEnd w:id="32"/>
    </w:p>
    <w:p w14:paraId="77278C25" w14:textId="77777777" w:rsidR="0091698C" w:rsidRPr="0091698C" w:rsidRDefault="0091698C" w:rsidP="00BF1221">
      <w:pPr>
        <w:spacing w:line="360" w:lineRule="auto"/>
        <w:ind w:firstLine="851"/>
        <w:jc w:val="both"/>
      </w:pPr>
    </w:p>
    <w:p w14:paraId="422FE8C0" w14:textId="017DFA64" w:rsidR="0CBCCC8F" w:rsidRPr="00F41939" w:rsidRDefault="3AC190EC" w:rsidP="00BF1221">
      <w:pPr>
        <w:spacing w:line="360" w:lineRule="auto"/>
        <w:ind w:firstLine="851"/>
        <w:jc w:val="both"/>
      </w:pPr>
      <w:r>
        <w:t>O Angular é um framework de código aberto para front-end, desenvolvido pelos engenheiros do Google em 2012. O angular é usado para construção de sistemas web baseado em uma única página dinâmica ou SPA – Single Page Application, que também possibilita a criação de menus animados usando HTML (ANGULAR, 2022).</w:t>
      </w:r>
    </w:p>
    <w:p w14:paraId="0B6892AA" w14:textId="545FC389" w:rsidR="0CBCCC8F" w:rsidRPr="00F41939" w:rsidRDefault="3AC190EC" w:rsidP="00BF1221">
      <w:pPr>
        <w:spacing w:line="360" w:lineRule="auto"/>
        <w:ind w:firstLine="851"/>
        <w:jc w:val="both"/>
      </w:pPr>
      <w:r>
        <w:t xml:space="preserve">Em operação, o Angular cria a aplicação de maneira parecida ao MVC - </w:t>
      </w:r>
      <w:r w:rsidRPr="3AC190EC">
        <w:rPr>
          <w:rStyle w:val="normaltextrun"/>
          <w:rFonts w:eastAsia="Times New Roman"/>
          <w:color w:val="000000" w:themeColor="text1"/>
          <w:szCs w:val="24"/>
        </w:rPr>
        <w:t>Model View Controller</w:t>
      </w:r>
      <w:r>
        <w:t>. Os dados são apresentados na sua grande parte são através de estruturas JSON (</w:t>
      </w:r>
      <w:r w:rsidRPr="3AC190EC">
        <w:rPr>
          <w:rStyle w:val="normaltextrun"/>
          <w:rFonts w:eastAsia="Times New Roman"/>
          <w:szCs w:val="24"/>
        </w:rPr>
        <w:t>JavaScript Object Notation</w:t>
      </w:r>
      <w:r>
        <w:t>), denominadas como modelos (JUNQUEIRA, 2018).</w:t>
      </w:r>
    </w:p>
    <w:p w14:paraId="36605D65" w14:textId="24980714" w:rsidR="00F41939" w:rsidRDefault="4A4D478D" w:rsidP="00BF1221">
      <w:pPr>
        <w:spacing w:line="360" w:lineRule="auto"/>
        <w:ind w:firstLine="851"/>
        <w:jc w:val="both"/>
      </w:pPr>
      <w:r>
        <w:t>O angular inclui uma vasta coleção bibliotecas com diversos recursos, uma estrutura baseada em componentes para a criação de aplicativos web escaláveis e uma vasta gama de ferramentas para auxiliar ao desenvolvedor na parte de criação, testes e atualizações do código (ANGULAR, 2022).</w:t>
      </w:r>
    </w:p>
    <w:p w14:paraId="2ADD4BEF" w14:textId="77777777" w:rsidR="001872D6" w:rsidRDefault="001872D6" w:rsidP="00BF1221">
      <w:pPr>
        <w:spacing w:line="360" w:lineRule="auto"/>
        <w:ind w:firstLine="851"/>
        <w:jc w:val="both"/>
      </w:pPr>
    </w:p>
    <w:p w14:paraId="55A6BCD6" w14:textId="3AD8A005" w:rsidR="00F41939" w:rsidRDefault="00BF1221" w:rsidP="00017975">
      <w:pPr>
        <w:pStyle w:val="Ttulo3"/>
      </w:pPr>
      <w:r>
        <w:t xml:space="preserve"> </w:t>
      </w:r>
      <w:bookmarkStart w:id="33" w:name="_Toc139585635"/>
      <w:bookmarkStart w:id="34" w:name="_Toc139658281"/>
      <w:r w:rsidR="754D7C25" w:rsidRPr="754D7C25">
        <w:t>Java</w:t>
      </w:r>
      <w:bookmarkEnd w:id="33"/>
      <w:bookmarkEnd w:id="34"/>
    </w:p>
    <w:p w14:paraId="43384C12" w14:textId="77777777" w:rsidR="0091698C" w:rsidRPr="0091698C" w:rsidRDefault="0091698C" w:rsidP="00BF1221">
      <w:pPr>
        <w:spacing w:line="360" w:lineRule="auto"/>
        <w:ind w:firstLine="851"/>
        <w:jc w:val="both"/>
      </w:pPr>
    </w:p>
    <w:p w14:paraId="1DCE9987" w14:textId="25D56060" w:rsidR="7809AB1F" w:rsidRDefault="754D7C25" w:rsidP="00BF1221">
      <w:pPr>
        <w:spacing w:line="360" w:lineRule="auto"/>
        <w:ind w:firstLine="851"/>
        <w:jc w:val="both"/>
      </w:pPr>
      <w:r>
        <w:t xml:space="preserve">O ecossistema Java é um conjunto de tecnologias, ferramentas e frameworks relacionados ao desenvolvimento de software em Java. Ele oferece um ambiente robusto e diversificado para a criação de aplicativos, abrangendo desde a escrita do código-fonte até a implantação e execução em diferentes plataformas (ORACLE, 2023). </w:t>
      </w:r>
    </w:p>
    <w:p w14:paraId="62DA857F" w14:textId="536C3B23" w:rsidR="7809AB1F" w:rsidRDefault="754D7C25" w:rsidP="00BF1221">
      <w:pPr>
        <w:spacing w:line="360" w:lineRule="auto"/>
        <w:ind w:firstLine="851"/>
        <w:jc w:val="both"/>
      </w:pPr>
      <w:r>
        <w:t>De acordo com a Oracle, empresa responsável pelo Java, o ecossistema Java é composto por uma ampla gama de recursos, incluindo a linguagem de programação Java em si, a Máquina Virtual Java (JVM), a plataforma Java SE (Standard Edition), a plataforma Java EE (Enterprise Edition) e uma infinidade de bibliotecas, frameworks e ferramentas de desenvolvimento (ORACLE, 2023).</w:t>
      </w:r>
    </w:p>
    <w:p w14:paraId="1D246C57" w14:textId="77777777" w:rsidR="00C11FD1" w:rsidRDefault="4A4D478D" w:rsidP="00BF1221">
      <w:pPr>
        <w:spacing w:line="360" w:lineRule="auto"/>
        <w:ind w:firstLine="851"/>
        <w:jc w:val="both"/>
      </w:pPr>
      <w:r>
        <w:t xml:space="preserve">Algumas das principais vantagens do ecossistema Java incluem a portabilidade pois o Java é projetado para ser executado em diferentes plataformas incluindo Windows, macOS, Linux e dispositivos móveis, o que possibilita a criação de aplicativos que podem ser executados em diversos ambientes. O Java e suas ferramentas permitem o desenvolvimento de aplicativos escaláveis, capazes de lidar com grandes volumes de dados e tráfego, apresentando também uma vasta comunidade ativa e engajada, que contribui para o desenvolvimento de bibliotecas, frameworks e soluções, além de oferecer suporte e compartilhar conhecimento por meio de fóruns, grupos de discussão e eventos. A vantagem mais importante é a sua abundância </w:t>
      </w:r>
      <w:r>
        <w:lastRenderedPageBreak/>
        <w:t>de bibliotecas e frameworks disponíveis, como Spring, Hibernate, JavaFX, JUnit, entre outros, que facilitam o desenvolvimento de aplicações robustas, seguras e eficientes (ORACLE, 2023).</w:t>
      </w:r>
    </w:p>
    <w:p w14:paraId="31A62D7D" w14:textId="195D08E5" w:rsidR="754D7C25" w:rsidRDefault="754D7C25" w:rsidP="00BF1221">
      <w:pPr>
        <w:spacing w:line="360" w:lineRule="auto"/>
        <w:ind w:firstLine="851"/>
        <w:jc w:val="both"/>
      </w:pPr>
      <w:r>
        <w:t xml:space="preserve">É crucial destacar que o ecossistema Java está em constante evolução, com atualizações regulares da linguagem e da plataforma, além do surgimento de novas tecnologias e práticas de desenvolvimento. Essas características contribuem para a longevidade e relevância do ecossistema Java no cenário do desenvolvimento de software. </w:t>
      </w:r>
    </w:p>
    <w:p w14:paraId="7DE7B4E0" w14:textId="77777777" w:rsidR="00C11FD1" w:rsidRDefault="00C11FD1" w:rsidP="00BF1221">
      <w:pPr>
        <w:spacing w:line="360" w:lineRule="auto"/>
        <w:ind w:firstLine="851"/>
        <w:jc w:val="both"/>
      </w:pPr>
    </w:p>
    <w:p w14:paraId="45FAA99A" w14:textId="237FA43A" w:rsidR="69159E83" w:rsidRDefault="00BF1221" w:rsidP="00017975">
      <w:pPr>
        <w:pStyle w:val="Ttulo3"/>
      </w:pPr>
      <w:r>
        <w:t xml:space="preserve"> </w:t>
      </w:r>
      <w:bookmarkStart w:id="35" w:name="_Toc139585636"/>
      <w:bookmarkStart w:id="36" w:name="_Toc139658282"/>
      <w:r w:rsidR="754D7C25">
        <w:t>Maven</w:t>
      </w:r>
      <w:bookmarkEnd w:id="35"/>
      <w:bookmarkEnd w:id="36"/>
    </w:p>
    <w:p w14:paraId="49886688" w14:textId="77777777" w:rsidR="0091698C" w:rsidRPr="0091698C" w:rsidRDefault="0091698C" w:rsidP="00BF1221">
      <w:pPr>
        <w:spacing w:line="360" w:lineRule="auto"/>
        <w:ind w:firstLine="851"/>
        <w:jc w:val="both"/>
      </w:pPr>
    </w:p>
    <w:p w14:paraId="416671D6" w14:textId="77777777" w:rsidR="00C11FD1" w:rsidRDefault="754D7C25" w:rsidP="00BF1221">
      <w:pPr>
        <w:spacing w:line="360" w:lineRule="auto"/>
        <w:ind w:firstLine="851"/>
        <w:jc w:val="both"/>
        <w:rPr>
          <w:rFonts w:eastAsia="Times New Roman"/>
        </w:rPr>
      </w:pPr>
      <w:r w:rsidRPr="754D7C25">
        <w:rPr>
          <w:rFonts w:eastAsia="Times New Roman"/>
        </w:rPr>
        <w:t>Maven é um conjunto de ferramentas e tecnologias desenvolvido para facilitar o gerenciamento de projetos de software em Java. Ele é amplamente utilizado na comunidade de desenvolvimento Java devido à sua eficiência, simplicidade e reutilização de componentes (APACHE, 2023).</w:t>
      </w:r>
    </w:p>
    <w:p w14:paraId="3A9037C0" w14:textId="1229EA20" w:rsidR="7809AB1F" w:rsidRDefault="754D7C25" w:rsidP="00BF1221">
      <w:pPr>
        <w:spacing w:line="360" w:lineRule="auto"/>
        <w:ind w:firstLine="851"/>
        <w:jc w:val="both"/>
        <w:rPr>
          <w:rFonts w:eastAsia="Times New Roman"/>
          <w:color w:val="FF0000"/>
        </w:rPr>
      </w:pPr>
      <w:r w:rsidRPr="754D7C25">
        <w:rPr>
          <w:rFonts w:eastAsia="Times New Roman"/>
        </w:rPr>
        <w:t>Conforme definido pela Apache Software Foundation, o Maven é um sistema de automação de compilação e gerenciamento de dependências. Ele permite que os desenvolvedores definam a estrutura do projeto, gerenciem as dependências de bibliotecas externas e automatizem tarefas como compilação, teste e empacotamento (APACHE, 2023).</w:t>
      </w:r>
    </w:p>
    <w:p w14:paraId="0DC959D2" w14:textId="2E4E73CE" w:rsidR="7809AB1F" w:rsidRDefault="4A4D478D" w:rsidP="00BF1221">
      <w:pPr>
        <w:spacing w:line="360" w:lineRule="auto"/>
        <w:ind w:firstLine="851"/>
        <w:jc w:val="both"/>
        <w:rPr>
          <w:rFonts w:eastAsia="Times New Roman"/>
          <w:color w:val="FF0000"/>
        </w:rPr>
      </w:pPr>
      <w:r w:rsidRPr="4A4D478D">
        <w:rPr>
          <w:rFonts w:eastAsia="Times New Roman"/>
        </w:rPr>
        <w:t xml:space="preserve"> O Maven possui diversas vantagens em seu ecossistema, como o gerenciamento de dependências, de um projeto, permitindo que as bibliotecas externas sejam especificadas em um arquivo de configuração centralizado (arquivo pom.xml), assim ele baixa automaticamente as dependências necessárias e as torna disponíveis para o projeto, facilitando a integração de bibliotecas e evitando conflitos de versão, deixando padronizado, pois segue uma estrutura e conversão bem definida, o que ajuda na manutenção e organização dos projetos. Ele define uma estrutura de diretórios padrão e um ciclo de vida de construção, o que permite que os desenvolvedores se concentrem no desenvolvimento do código, sem se preocupar com a configuração do ambiente (APACHE, 2023).</w:t>
      </w:r>
    </w:p>
    <w:p w14:paraId="076CE64C" w14:textId="77777777" w:rsidR="00C11FD1" w:rsidRDefault="754D7C25" w:rsidP="00BF1221">
      <w:pPr>
        <w:spacing w:line="360" w:lineRule="auto"/>
        <w:ind w:firstLine="851"/>
        <w:jc w:val="both"/>
        <w:rPr>
          <w:rFonts w:eastAsia="Times New Roman"/>
        </w:rPr>
      </w:pPr>
      <w:r w:rsidRPr="754D7C25">
        <w:rPr>
          <w:rFonts w:eastAsia="Times New Roman"/>
        </w:rPr>
        <w:t>Além disso o Maven possui um repositório central que contém um vasto número de bibliotecas e artefatos disponíveis para uso. Isso permite que os desenvolvedores acessem facilmente bibliotecas populares e confiáveis, economizando tempo e esforço na busca e gerenciamento de dependências externas. Inclui auxílio na construção e automação de tarefas do projeto, como compilação, teste, empacotamento, geração de relatórios e implantação, sendo possível definir configurações personalizadas e executar essas tarefas de forma rápida e consistente (APACHE, 2023).</w:t>
      </w:r>
    </w:p>
    <w:p w14:paraId="3FC69387" w14:textId="59249EB3" w:rsidR="4A4D478D" w:rsidRDefault="4A4D478D" w:rsidP="00BF1221">
      <w:pPr>
        <w:spacing w:line="360" w:lineRule="auto"/>
        <w:ind w:firstLine="851"/>
        <w:jc w:val="both"/>
        <w:rPr>
          <w:rFonts w:eastAsia="Times New Roman"/>
        </w:rPr>
      </w:pPr>
      <w:r w:rsidRPr="4A4D478D">
        <w:rPr>
          <w:rFonts w:eastAsia="Times New Roman"/>
        </w:rPr>
        <w:lastRenderedPageBreak/>
        <w:t>Várias IDEs (Integrated Development Environments) apresentam suporte ao Maven, como Eclipse e IntelliJ, facilitando a integração e o desenvolvimento colaborativo em equipe. Além disso pode ser facilmente integrado a outras ferramentas de desenvolvimento, como servidores de integração contínua e ferramentas de análise de código (APACHE, 2023).</w:t>
      </w:r>
    </w:p>
    <w:p w14:paraId="6CE91EDA" w14:textId="77777777" w:rsidR="00C11FD1" w:rsidRDefault="00C11FD1" w:rsidP="00BF1221">
      <w:pPr>
        <w:spacing w:line="360" w:lineRule="auto"/>
        <w:ind w:firstLine="851"/>
        <w:jc w:val="both"/>
        <w:rPr>
          <w:rFonts w:eastAsia="Times New Roman"/>
        </w:rPr>
      </w:pPr>
    </w:p>
    <w:p w14:paraId="4E31C49C" w14:textId="72CC18B0" w:rsidR="0D68BE38" w:rsidRDefault="00BF1221" w:rsidP="00017975">
      <w:pPr>
        <w:pStyle w:val="Ttulo3"/>
      </w:pPr>
      <w:r>
        <w:t xml:space="preserve"> </w:t>
      </w:r>
      <w:bookmarkStart w:id="37" w:name="_Toc139585637"/>
      <w:bookmarkStart w:id="38" w:name="_Toc139658283"/>
      <w:r w:rsidR="69159E83" w:rsidRPr="0D68BE38">
        <w:t>JWT</w:t>
      </w:r>
      <w:bookmarkEnd w:id="37"/>
      <w:bookmarkEnd w:id="38"/>
    </w:p>
    <w:p w14:paraId="10D24919" w14:textId="77777777" w:rsidR="0091698C" w:rsidRPr="0091698C" w:rsidRDefault="0091698C" w:rsidP="00BF1221">
      <w:pPr>
        <w:spacing w:line="360" w:lineRule="auto"/>
        <w:ind w:firstLine="851"/>
        <w:jc w:val="both"/>
      </w:pPr>
    </w:p>
    <w:p w14:paraId="761976B8" w14:textId="2CD0FDEE" w:rsidR="006A0F96" w:rsidRDefault="3AC190EC" w:rsidP="00BF1221">
      <w:pPr>
        <w:spacing w:line="360" w:lineRule="auto"/>
        <w:ind w:firstLine="851"/>
        <w:jc w:val="both"/>
        <w:rPr>
          <w:rFonts w:eastAsia="Times New Roman"/>
        </w:rPr>
      </w:pPr>
      <w:r w:rsidRPr="3AC190EC">
        <w:rPr>
          <w:rFonts w:eastAsia="Times New Roman"/>
        </w:rPr>
        <w:t>Tokens JWT (JSON Web Token) são uma forma de autenticação e autorização amplamente utilizada em aplicações web. Eles consistem em três partes: um cabeçalho, uma carga útil (payload) e uma assinatura digital. (PUTRA et al., 2018).</w:t>
      </w:r>
    </w:p>
    <w:p w14:paraId="0D553B25" w14:textId="2EA22807" w:rsidR="006A0F96" w:rsidRPr="009252DE" w:rsidRDefault="3AC190EC" w:rsidP="00BF1221">
      <w:pPr>
        <w:spacing w:line="360" w:lineRule="auto"/>
        <w:ind w:firstLine="851"/>
        <w:jc w:val="both"/>
        <w:rPr>
          <w:rFonts w:eastAsia="Times New Roman"/>
        </w:rPr>
      </w:pPr>
      <w:r w:rsidRPr="3AC190EC">
        <w:rPr>
          <w:rFonts w:eastAsia="Times New Roman"/>
        </w:rPr>
        <w:t xml:space="preserve"> O cabeçalho contém informações sobre o algoritmo de criptografia utilizado. A carga útil contém os dados do usuário ou outras informações relevantes. A assinatura digital verifica a integridade do token. Quando um usuário faz login, um token JWT é gerado e enviado ao cliente. O cliente envia o token em cada requisição posterior. O servidor verifica a assinatura para garantir que o token não tenha sido modificado e, em seguida, usa as informações da carga útil para autenticar e autorizar o usuário permitindo assim a escalabilidade em sistemas distribuídos (PUTRA et al., 2018).</w:t>
      </w:r>
    </w:p>
    <w:p w14:paraId="5087AE4B" w14:textId="2B6B249E" w:rsidR="754D7C25" w:rsidRDefault="754D7C25" w:rsidP="00BF1221">
      <w:pPr>
        <w:spacing w:line="360" w:lineRule="auto"/>
        <w:ind w:firstLine="851"/>
        <w:jc w:val="both"/>
        <w:rPr>
          <w:rFonts w:eastAsia="Times New Roman"/>
        </w:rPr>
      </w:pPr>
    </w:p>
    <w:p w14:paraId="4B121FDA" w14:textId="1ADC0D0E" w:rsidR="00F41939" w:rsidRDefault="00BF1221" w:rsidP="00017975">
      <w:pPr>
        <w:pStyle w:val="Ttulo3"/>
      </w:pPr>
      <w:r>
        <w:t xml:space="preserve"> </w:t>
      </w:r>
      <w:bookmarkStart w:id="39" w:name="_Toc139585638"/>
      <w:bookmarkStart w:id="40" w:name="_Toc139658284"/>
      <w:r w:rsidR="2699C258">
        <w:t>Spring Framework</w:t>
      </w:r>
      <w:bookmarkEnd w:id="39"/>
      <w:bookmarkEnd w:id="40"/>
    </w:p>
    <w:p w14:paraId="6E4B07D1" w14:textId="77777777" w:rsidR="0091698C" w:rsidRPr="0091698C" w:rsidRDefault="0091698C" w:rsidP="00BF1221">
      <w:pPr>
        <w:spacing w:line="360" w:lineRule="auto"/>
        <w:ind w:firstLine="851"/>
        <w:jc w:val="both"/>
      </w:pPr>
    </w:p>
    <w:p w14:paraId="37C940BB" w14:textId="46CC1E19" w:rsidR="00F41939" w:rsidRDefault="0FBC11F1" w:rsidP="00BF1221">
      <w:pPr>
        <w:spacing w:line="360" w:lineRule="auto"/>
        <w:ind w:firstLine="851"/>
        <w:jc w:val="both"/>
        <w:rPr>
          <w:rFonts w:eastAsia="Times New Roman"/>
          <w:szCs w:val="24"/>
        </w:rPr>
      </w:pPr>
      <w:r w:rsidRPr="00F41939">
        <w:rPr>
          <w:rFonts w:eastAsia="Times New Roman"/>
          <w:szCs w:val="24"/>
        </w:rPr>
        <w:t>O Spring Framework é um dos frameworks mais populares para desenvolvimento de aplicações Java. Criado em 2003 por Rod Johnson, ele foi projetado para tornar o desenvolvimento de aplicativos Java mais fácil e rápido. O Spring é uma estrutura modular e abrangente que oferece suporte a vários recursos, como injeção de dependência, gerenciamento de transações, segurança, controle de versão e muito mais. Além disso, o Spring é altamente configurável e pode ser integrado com outros frameworks e tecnologias, como Hibernate, Struts, JSF, entre outros. Com sua ampla adoção e constante evolução, o Spring Framework continua a ser uma escolha popular para desenvolvedores Java em todo o mundo.</w:t>
      </w:r>
      <w:r w:rsidR="5BC12720" w:rsidRPr="00F41939">
        <w:rPr>
          <w:rFonts w:eastAsia="Times New Roman"/>
          <w:szCs w:val="24"/>
        </w:rPr>
        <w:t xml:space="preserve"> (VMware, 2023)</w:t>
      </w:r>
      <w:r w:rsidR="791C58AA" w:rsidRPr="00F41939">
        <w:rPr>
          <w:rFonts w:eastAsia="Times New Roman"/>
          <w:szCs w:val="24"/>
        </w:rPr>
        <w:t>.</w:t>
      </w:r>
    </w:p>
    <w:p w14:paraId="1FAB8B5D" w14:textId="77777777" w:rsidR="0091698C" w:rsidRPr="0091698C" w:rsidRDefault="0091698C" w:rsidP="00BF1221">
      <w:pPr>
        <w:spacing w:line="360" w:lineRule="auto"/>
        <w:ind w:firstLine="851"/>
        <w:jc w:val="both"/>
        <w:rPr>
          <w:rFonts w:eastAsia="Times New Roman"/>
          <w:szCs w:val="24"/>
        </w:rPr>
      </w:pPr>
    </w:p>
    <w:p w14:paraId="36AB9928" w14:textId="06ED81F8" w:rsidR="7F414C6B" w:rsidRDefault="00BF1221" w:rsidP="00017975">
      <w:pPr>
        <w:pStyle w:val="Ttulo3"/>
      </w:pPr>
      <w:r>
        <w:t xml:space="preserve"> </w:t>
      </w:r>
      <w:bookmarkStart w:id="41" w:name="_Toc139585639"/>
      <w:bookmarkStart w:id="42" w:name="_Toc139658285"/>
      <w:r w:rsidR="7809AB1F">
        <w:t>Open Api</w:t>
      </w:r>
      <w:bookmarkEnd w:id="41"/>
      <w:bookmarkEnd w:id="42"/>
    </w:p>
    <w:p w14:paraId="4F77BE8F" w14:textId="77777777" w:rsidR="0091698C" w:rsidRPr="0091698C" w:rsidRDefault="0091698C" w:rsidP="00BF1221">
      <w:pPr>
        <w:spacing w:line="360" w:lineRule="auto"/>
        <w:ind w:firstLine="851"/>
        <w:jc w:val="both"/>
      </w:pPr>
    </w:p>
    <w:p w14:paraId="3243EED8" w14:textId="678FCA2B" w:rsidR="00F41939" w:rsidRDefault="4A4D478D" w:rsidP="00BF1221">
      <w:pPr>
        <w:spacing w:line="360" w:lineRule="auto"/>
        <w:ind w:firstLine="851"/>
        <w:jc w:val="both"/>
        <w:rPr>
          <w:rFonts w:eastAsia="Times New Roman"/>
        </w:rPr>
      </w:pPr>
      <w:r w:rsidRPr="4A4D478D">
        <w:rPr>
          <w:rFonts w:eastAsia="Times New Roman"/>
        </w:rPr>
        <w:lastRenderedPageBreak/>
        <w:t>A OpenAPI Specification (OAS), anteriormente conhecida como Swagger, é a especificação principal do ecossistema OpenAPI. Ela define um formato padrão para descrever APIs RESTful, permitindo que desenvolvedores e equipes de projeto documentem e compartilhem informações sobre suas APIs. A OAS é escrita em formato YAML ou JSON e fornece uma descrição detalhada dos recursos, endpoints, parâmetros, respostas e outras informações relevantes sobre a API (OpenApi, 2022).</w:t>
      </w:r>
    </w:p>
    <w:p w14:paraId="261F47F9" w14:textId="33092DF4" w:rsidR="260D00F0" w:rsidRDefault="4A4D478D" w:rsidP="00BF1221">
      <w:pPr>
        <w:spacing w:line="360" w:lineRule="auto"/>
        <w:ind w:firstLine="851"/>
        <w:jc w:val="both"/>
        <w:rPr>
          <w:rFonts w:eastAsia="Times New Roman"/>
        </w:rPr>
      </w:pPr>
      <w:r w:rsidRPr="4A4D478D">
        <w:rPr>
          <w:rFonts w:eastAsia="Times New Roman"/>
        </w:rPr>
        <w:t>A geração automática de documentação interativa para APIs, é uma das funcionalidades presentes na OAS, para facilitar a compreensão e o uso da mesma por parte dos desenvolvedores. Essa documentação inclui exemplos de solicitações e respostas, descrições de parâmetros e códigos de status, o que torna mais fácil para os consumidores entenderem como interagir com a API. A utilização da especificação padronizada facilita a comunicação transparente entre os sistemas, permitindo que diferentes implementações e ferramentas sejam usadas para criar, testar e consumir APIs compatíveis com a OAS (OpenApi, 2022).</w:t>
      </w:r>
    </w:p>
    <w:p w14:paraId="45F82DDC" w14:textId="240A4DE4" w:rsidR="77182615" w:rsidRDefault="4A4D478D" w:rsidP="00BF1221">
      <w:pPr>
        <w:spacing w:line="360" w:lineRule="auto"/>
        <w:ind w:firstLine="851"/>
        <w:jc w:val="both"/>
        <w:rPr>
          <w:rFonts w:eastAsia="Times New Roman"/>
        </w:rPr>
      </w:pPr>
      <w:r w:rsidRPr="4A4D478D">
        <w:rPr>
          <w:rFonts w:eastAsia="Times New Roman"/>
        </w:rPr>
        <w:t>Com base na especificação OpenAPI, é possível realizar validação e testes automatizados para garantir que a API esteja de acordo com as especificações definidas. Isso ajuda a evitar erros e inconsistências durante o desenvolvimento e garante a conformidade com as melhores práticas. O seu ecossistema é suportado por diversas linguagens de programação e frameworks, o que facilita a integração e o desenvolvimento de APIs em diferentes ambientes (OpenApi, 2022).</w:t>
      </w:r>
    </w:p>
    <w:p w14:paraId="7ABD2F4A" w14:textId="77777777" w:rsidR="0091698C" w:rsidRDefault="0091698C" w:rsidP="00BF1221">
      <w:pPr>
        <w:spacing w:line="360" w:lineRule="auto"/>
        <w:ind w:firstLine="851"/>
        <w:jc w:val="both"/>
        <w:rPr>
          <w:rFonts w:eastAsia="Times New Roman"/>
        </w:rPr>
      </w:pPr>
    </w:p>
    <w:p w14:paraId="344AA1D2" w14:textId="408A4DAE" w:rsidR="0D68BE38" w:rsidRDefault="00BF1221" w:rsidP="00017975">
      <w:pPr>
        <w:pStyle w:val="Ttulo3"/>
      </w:pPr>
      <w:r>
        <w:t xml:space="preserve"> </w:t>
      </w:r>
      <w:bookmarkStart w:id="43" w:name="_Toc139585640"/>
      <w:bookmarkStart w:id="44" w:name="_Toc139658286"/>
      <w:r w:rsidR="75C9DEE5" w:rsidRPr="0D68BE38">
        <w:t>Banco de dados</w:t>
      </w:r>
      <w:bookmarkEnd w:id="43"/>
      <w:bookmarkEnd w:id="44"/>
      <w:r w:rsidR="75C9DEE5" w:rsidRPr="0D68BE38">
        <w:t xml:space="preserve"> </w:t>
      </w:r>
    </w:p>
    <w:p w14:paraId="031FEC69" w14:textId="77777777" w:rsidR="0091698C" w:rsidRPr="0091698C" w:rsidRDefault="0091698C" w:rsidP="00BF1221">
      <w:pPr>
        <w:spacing w:line="360" w:lineRule="auto"/>
        <w:ind w:firstLine="851"/>
        <w:jc w:val="both"/>
      </w:pPr>
    </w:p>
    <w:p w14:paraId="6FB389E4" w14:textId="06C12D37" w:rsidR="006A0F96" w:rsidRDefault="754D7C25" w:rsidP="00BF1221">
      <w:pPr>
        <w:spacing w:line="360" w:lineRule="auto"/>
        <w:ind w:firstLine="851"/>
        <w:jc w:val="both"/>
        <w:rPr>
          <w:rFonts w:eastAsia="Times New Roman"/>
          <w:color w:val="161513"/>
        </w:rPr>
      </w:pPr>
      <w:r w:rsidRPr="754D7C25">
        <w:rPr>
          <w:rFonts w:eastAsia="Times New Roman"/>
          <w:color w:val="161513"/>
        </w:rPr>
        <w:t>Um banco de dados relacional é uma forma de organizar e armazenar dados em tabelas estruturadas, onde os dados são relacionados por chaves e relacionamentos. Cada tabela representa uma entidade e cada linha representa um registro específico. As tabelas podem ser conectadas por meio de chaves estrangeiras, permitindo a criação de relacionamentos entre os dados (ORACLE, 2023).</w:t>
      </w:r>
    </w:p>
    <w:p w14:paraId="41D78FA6" w14:textId="3E808835" w:rsidR="75C9DEE5" w:rsidRDefault="754D7C25" w:rsidP="00BF1221">
      <w:pPr>
        <w:spacing w:line="360" w:lineRule="auto"/>
        <w:ind w:firstLine="851"/>
        <w:jc w:val="both"/>
        <w:rPr>
          <w:rFonts w:eastAsia="Times New Roman"/>
          <w:color w:val="161513"/>
        </w:rPr>
      </w:pPr>
      <w:r w:rsidRPr="754D7C25">
        <w:rPr>
          <w:rFonts w:eastAsia="Times New Roman"/>
          <w:color w:val="161513"/>
        </w:rPr>
        <w:t>O acesso aos dados em um banco de dados relacional é feito por meio da linguagem SQL (Structured Query Language), permitindo a consulta, inserção, atualização e exclusão dos registros. Os bancos de dados relacionais são amplamente utilizados devido à sua capacidade de garantir a consistência e integridade dos dados. (ORACLE, 2023)</w:t>
      </w:r>
    </w:p>
    <w:p w14:paraId="0EDFEBFD" w14:textId="388A9A34" w:rsidR="0D68BE38" w:rsidRDefault="0D68BE38" w:rsidP="00BF1221">
      <w:pPr>
        <w:spacing w:line="360" w:lineRule="auto"/>
        <w:ind w:firstLine="851"/>
        <w:jc w:val="both"/>
        <w:rPr>
          <w:rFonts w:eastAsia="Times New Roman"/>
          <w:color w:val="000000" w:themeColor="text1"/>
          <w:sz w:val="22"/>
        </w:rPr>
      </w:pPr>
    </w:p>
    <w:p w14:paraId="68115F1B" w14:textId="609FBD31" w:rsidR="75C9DEE5" w:rsidRPr="00C11FD1" w:rsidRDefault="00BF1221" w:rsidP="00017975">
      <w:pPr>
        <w:pStyle w:val="Ttulo4"/>
      </w:pPr>
      <w:r w:rsidRPr="00C11FD1">
        <w:lastRenderedPageBreak/>
        <w:t xml:space="preserve"> </w:t>
      </w:r>
      <w:bookmarkStart w:id="45" w:name="_Toc139585641"/>
      <w:bookmarkStart w:id="46" w:name="_Toc139658287"/>
      <w:r w:rsidR="75C9DEE5" w:rsidRPr="00C11FD1">
        <w:t>PostgreSQL</w:t>
      </w:r>
      <w:bookmarkEnd w:id="45"/>
      <w:bookmarkEnd w:id="46"/>
    </w:p>
    <w:p w14:paraId="3FD64180" w14:textId="77777777" w:rsidR="0091698C" w:rsidRPr="0091698C" w:rsidRDefault="0091698C" w:rsidP="00BF1221">
      <w:pPr>
        <w:spacing w:line="360" w:lineRule="auto"/>
        <w:ind w:firstLine="851"/>
        <w:jc w:val="both"/>
      </w:pPr>
    </w:p>
    <w:p w14:paraId="42352F05" w14:textId="001441A7" w:rsidR="006A0F96" w:rsidRDefault="3AC190EC" w:rsidP="00BF1221">
      <w:pPr>
        <w:spacing w:line="360" w:lineRule="auto"/>
        <w:ind w:firstLine="851"/>
        <w:jc w:val="both"/>
        <w:rPr>
          <w:rFonts w:eastAsia="Times New Roman"/>
          <w:color w:val="161513"/>
        </w:rPr>
      </w:pPr>
      <w:r w:rsidRPr="3AC190EC">
        <w:rPr>
          <w:rFonts w:eastAsia="Times New Roman"/>
          <w:color w:val="161513"/>
        </w:rPr>
        <w:t>O PostgreSQL é um banco de dados relacional que utiliza o SQL, é um banco de dados relacional de código aberto e gratuito. Ele armazena dados de forma organizada em tabelas com linhas e colunas. Os dados são persistidos em disco para garantir sua durabilidade e oferece uma consulta para manipular os dados (MILANI, 2008).</w:t>
      </w:r>
    </w:p>
    <w:p w14:paraId="32CDC0E4" w14:textId="15D6CC21" w:rsidR="005D659E" w:rsidRDefault="3AC190EC" w:rsidP="00BF1221">
      <w:pPr>
        <w:spacing w:line="360" w:lineRule="auto"/>
        <w:ind w:firstLine="851"/>
        <w:jc w:val="both"/>
        <w:rPr>
          <w:rFonts w:eastAsia="Times New Roman"/>
          <w:color w:val="161513"/>
        </w:rPr>
      </w:pPr>
      <w:r w:rsidRPr="3AC190EC">
        <w:rPr>
          <w:rFonts w:eastAsia="Times New Roman"/>
          <w:color w:val="161513"/>
        </w:rPr>
        <w:t>Tem suporte a transações ACID (Atômicas, Consistentes, Isoladas e Duráveis), integridade referencial, chaves estrangeiras e suporte a funções e procedimentos armazenados e altamente escalável pois possui recursos avançados de se segurança, como autenticação, controle de acesso e criptografia (MILANI, 2008).</w:t>
      </w:r>
    </w:p>
    <w:p w14:paraId="42DFEA9C" w14:textId="77777777" w:rsidR="006A0F96" w:rsidRDefault="006A0F96" w:rsidP="00BF1221">
      <w:pPr>
        <w:spacing w:line="360" w:lineRule="auto"/>
        <w:ind w:firstLine="851"/>
        <w:jc w:val="both"/>
        <w:rPr>
          <w:rFonts w:eastAsia="Times New Roman"/>
          <w:color w:val="000000" w:themeColor="text1"/>
          <w:szCs w:val="24"/>
        </w:rPr>
      </w:pPr>
    </w:p>
    <w:p w14:paraId="04DEEDA0" w14:textId="192FFEF8" w:rsidR="5776BD02" w:rsidRPr="00C11FD1" w:rsidRDefault="00BF1221" w:rsidP="00017975">
      <w:pPr>
        <w:pStyle w:val="Ttulo4"/>
      </w:pPr>
      <w:r w:rsidRPr="00C11FD1">
        <w:t xml:space="preserve"> </w:t>
      </w:r>
      <w:bookmarkStart w:id="47" w:name="_Toc139585642"/>
      <w:bookmarkStart w:id="48" w:name="_Toc139658288"/>
      <w:r w:rsidR="4A4D478D" w:rsidRPr="00C11FD1">
        <w:t>Docker</w:t>
      </w:r>
      <w:bookmarkEnd w:id="47"/>
      <w:bookmarkEnd w:id="48"/>
    </w:p>
    <w:p w14:paraId="199BA544" w14:textId="77777777" w:rsidR="0091698C" w:rsidRPr="0091698C" w:rsidRDefault="0091698C" w:rsidP="00BF1221">
      <w:pPr>
        <w:spacing w:line="360" w:lineRule="auto"/>
        <w:ind w:firstLine="851"/>
        <w:jc w:val="both"/>
      </w:pPr>
    </w:p>
    <w:p w14:paraId="57C5E7BC" w14:textId="085359B8" w:rsidR="005769AF" w:rsidRDefault="005769AF" w:rsidP="00017975">
      <w:pPr>
        <w:spacing w:line="360" w:lineRule="auto"/>
        <w:ind w:firstLine="851"/>
        <w:jc w:val="both"/>
        <w:rPr>
          <w:rFonts w:eastAsia="Times New Roman"/>
          <w:color w:val="000000" w:themeColor="text1"/>
        </w:rPr>
      </w:pPr>
      <w:r>
        <w:rPr>
          <w:rFonts w:eastAsia="Times New Roman"/>
          <w:color w:val="000000" w:themeColor="text1"/>
        </w:rPr>
        <w:t xml:space="preserve">A </w:t>
      </w:r>
      <w:r w:rsidR="0021140D">
        <w:rPr>
          <w:rFonts w:eastAsia="Times New Roman"/>
          <w:color w:val="000000" w:themeColor="text1"/>
        </w:rPr>
        <w:fldChar w:fldCharType="begin"/>
      </w:r>
      <w:r w:rsidR="0021140D">
        <w:rPr>
          <w:rFonts w:eastAsia="Times New Roman"/>
          <w:color w:val="000000" w:themeColor="text1"/>
        </w:rPr>
        <w:instrText xml:space="preserve"> REF _Ref139560283 \h </w:instrText>
      </w:r>
      <w:r w:rsidR="0021140D">
        <w:rPr>
          <w:rFonts w:eastAsia="Times New Roman"/>
          <w:color w:val="000000" w:themeColor="text1"/>
        </w:rPr>
      </w:r>
      <w:r w:rsidR="0021140D">
        <w:rPr>
          <w:rFonts w:eastAsia="Times New Roman"/>
          <w:color w:val="000000" w:themeColor="text1"/>
        </w:rPr>
        <w:fldChar w:fldCharType="separate"/>
      </w:r>
      <w:r w:rsidR="0021140D">
        <w:t xml:space="preserve">Figura </w:t>
      </w:r>
      <w:r w:rsidR="0021140D">
        <w:rPr>
          <w:noProof/>
        </w:rPr>
        <w:t>2</w:t>
      </w:r>
      <w:r w:rsidR="0021140D">
        <w:rPr>
          <w:rFonts w:eastAsia="Times New Roman"/>
          <w:color w:val="000000" w:themeColor="text1"/>
        </w:rPr>
        <w:fldChar w:fldCharType="end"/>
      </w:r>
      <w:r w:rsidR="0021140D">
        <w:rPr>
          <w:rFonts w:eastAsia="Times New Roman"/>
          <w:color w:val="000000" w:themeColor="text1"/>
        </w:rPr>
        <w:t xml:space="preserve"> </w:t>
      </w:r>
      <w:r>
        <w:rPr>
          <w:rFonts w:eastAsia="Times New Roman"/>
          <w:color w:val="000000" w:themeColor="text1"/>
        </w:rPr>
        <w:t>demostra a v</w:t>
      </w:r>
      <w:r w:rsidRPr="005769AF">
        <w:rPr>
          <w:rFonts w:eastAsia="Times New Roman"/>
          <w:color w:val="000000" w:themeColor="text1"/>
        </w:rPr>
        <w:t>isão geral do funcionamento do Docker</w:t>
      </w:r>
      <w:r>
        <w:rPr>
          <w:rFonts w:eastAsia="Times New Roman"/>
          <w:color w:val="000000" w:themeColor="text1"/>
        </w:rPr>
        <w:t xml:space="preserve">. </w:t>
      </w:r>
      <w:r w:rsidR="4A4D478D" w:rsidRPr="4A4D478D">
        <w:rPr>
          <w:rFonts w:eastAsia="Times New Roman"/>
          <w:color w:val="000000" w:themeColor="text1"/>
        </w:rPr>
        <w:t>O Docker é uma plataforma de código aberto que permite empacotar, distribuir e executar aplicativos de forma isolada em contêineres. Um contêiner Docker inclui todo o ambiente necessário para a execução de um aplicativo, incluindo o código, as dependências e as configurações. Essa abordagem permite que os aplicativos sejam executados de maneira consistente em qualquer ambiente, independentemente das diferenças entre os sistemas operacionais e configurações de hardware. O Docker facilita o desenvolvimento, o teste e a implantação de aplicativos, fornecendo uma maneira padronizada e eficiente de gerenciar os recursos e garantir a portabilidade dos aplicativos em diferentes ambientes de implantação. (</w:t>
      </w:r>
      <w:r w:rsidR="4A4D478D" w:rsidRPr="4A4D478D">
        <w:rPr>
          <w:rFonts w:eastAsia="Times New Roman"/>
          <w:color w:val="000000" w:themeColor="text1"/>
          <w:sz w:val="22"/>
        </w:rPr>
        <w:t>DOCKER</w:t>
      </w:r>
      <w:r w:rsidR="4A4D478D" w:rsidRPr="4A4D478D">
        <w:rPr>
          <w:rFonts w:eastAsia="Times New Roman"/>
          <w:color w:val="000000" w:themeColor="text1"/>
        </w:rPr>
        <w:t>, 2023).</w:t>
      </w:r>
    </w:p>
    <w:p w14:paraId="732DE562" w14:textId="77777777" w:rsidR="00931F99" w:rsidRDefault="00931F99" w:rsidP="00017975">
      <w:pPr>
        <w:spacing w:line="360" w:lineRule="auto"/>
        <w:ind w:firstLine="851"/>
        <w:jc w:val="both"/>
        <w:rPr>
          <w:sz w:val="20"/>
          <w:szCs w:val="20"/>
        </w:rPr>
      </w:pPr>
    </w:p>
    <w:p w14:paraId="4D1F56F2" w14:textId="0FC184CF" w:rsidR="0021140D" w:rsidRPr="0021140D" w:rsidRDefault="0021140D" w:rsidP="00EF628E">
      <w:pPr>
        <w:pStyle w:val="Legenda"/>
        <w:rPr>
          <w:sz w:val="24"/>
        </w:rPr>
      </w:pPr>
      <w:bookmarkStart w:id="49" w:name="_Toc139585440"/>
      <w:bookmarkStart w:id="50" w:name="_Ref139560283"/>
      <w:bookmarkStart w:id="51" w:name="_Toc139659783"/>
      <w:r>
        <w:t xml:space="preserve">Figura </w:t>
      </w:r>
      <w:r w:rsidR="00382D1B">
        <w:rPr>
          <w:noProof/>
        </w:rPr>
        <w:fldChar w:fldCharType="begin"/>
      </w:r>
      <w:r w:rsidR="00382D1B">
        <w:rPr>
          <w:noProof/>
        </w:rPr>
        <w:instrText xml:space="preserve"> SEQ Figura \* ARABIC </w:instrText>
      </w:r>
      <w:r w:rsidR="00382D1B">
        <w:rPr>
          <w:noProof/>
        </w:rPr>
        <w:fldChar w:fldCharType="separate"/>
      </w:r>
      <w:r w:rsidR="00E0556C">
        <w:rPr>
          <w:noProof/>
        </w:rPr>
        <w:t>2</w:t>
      </w:r>
      <w:r w:rsidR="00382D1B">
        <w:rPr>
          <w:noProof/>
        </w:rPr>
        <w:fldChar w:fldCharType="end"/>
      </w:r>
      <w:bookmarkEnd w:id="50"/>
      <w:r>
        <w:t xml:space="preserve"> - </w:t>
      </w:r>
      <w:r w:rsidRPr="00C10EC7">
        <w:t>Visão geral do funcionamento do Docker</w:t>
      </w:r>
      <w:bookmarkEnd w:id="49"/>
      <w:bookmarkEnd w:id="51"/>
    </w:p>
    <w:p w14:paraId="643F7CC0" w14:textId="6BC51152" w:rsidR="5776BD02" w:rsidRDefault="001872D6" w:rsidP="00B1732B">
      <w:pPr>
        <w:jc w:val="center"/>
        <w:rPr>
          <w:rFonts w:eastAsia="Times New Roman"/>
          <w:color w:val="385623"/>
          <w:sz w:val="22"/>
        </w:rPr>
      </w:pPr>
      <w:r>
        <w:rPr>
          <w:rFonts w:eastAsia="Times New Roman"/>
          <w:noProof/>
          <w:color w:val="385623"/>
          <w:sz w:val="22"/>
        </w:rPr>
        <w:drawing>
          <wp:inline distT="0" distB="0" distL="0" distR="0" wp14:anchorId="023671D3" wp14:editId="16F0B1EE">
            <wp:extent cx="4398926" cy="2342507"/>
            <wp:effectExtent l="19050" t="19050" r="2095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sdg.png"/>
                    <pic:cNvPicPr/>
                  </pic:nvPicPr>
                  <pic:blipFill>
                    <a:blip r:embed="rId18">
                      <a:extLst>
                        <a:ext uri="{28A0092B-C50C-407E-A947-70E740481C1C}">
                          <a14:useLocalDpi xmlns:a14="http://schemas.microsoft.com/office/drawing/2010/main" val="0"/>
                        </a:ext>
                      </a:extLst>
                    </a:blip>
                    <a:stretch>
                      <a:fillRect/>
                    </a:stretch>
                  </pic:blipFill>
                  <pic:spPr>
                    <a:xfrm>
                      <a:off x="0" y="0"/>
                      <a:ext cx="4660165" cy="2481621"/>
                    </a:xfrm>
                    <a:prstGeom prst="rect">
                      <a:avLst/>
                    </a:prstGeom>
                    <a:ln>
                      <a:solidFill>
                        <a:schemeClr val="tx1"/>
                      </a:solidFill>
                    </a:ln>
                  </pic:spPr>
                </pic:pic>
              </a:graphicData>
            </a:graphic>
          </wp:inline>
        </w:drawing>
      </w:r>
    </w:p>
    <w:p w14:paraId="734B4986" w14:textId="71B90DF7" w:rsidR="002A18E8" w:rsidRDefault="0021140D" w:rsidP="00931F99">
      <w:pPr>
        <w:ind w:left="492"/>
        <w:jc w:val="center"/>
        <w:rPr>
          <w:rFonts w:eastAsia="Times New Roman"/>
          <w:color w:val="000000" w:themeColor="text1"/>
          <w:sz w:val="20"/>
          <w:szCs w:val="20"/>
        </w:rPr>
      </w:pPr>
      <w:r>
        <w:rPr>
          <w:rFonts w:eastAsia="Times New Roman"/>
          <w:color w:val="000000" w:themeColor="text1"/>
          <w:sz w:val="20"/>
          <w:szCs w:val="20"/>
        </w:rPr>
        <w:t>Fonte: DOCKER (2023)</w:t>
      </w:r>
      <w:r w:rsidR="00B1732B">
        <w:rPr>
          <w:rFonts w:eastAsia="Times New Roman"/>
          <w:color w:val="000000" w:themeColor="text1"/>
          <w:sz w:val="20"/>
          <w:szCs w:val="20"/>
        </w:rPr>
        <w:t>.</w:t>
      </w:r>
    </w:p>
    <w:p w14:paraId="78F0BFEB" w14:textId="31D91E98" w:rsidR="01F59D67" w:rsidRDefault="002A18E8" w:rsidP="002A18E8">
      <w:pPr>
        <w:pStyle w:val="Ttulo1"/>
      </w:pPr>
      <w:r>
        <w:rPr>
          <w:color w:val="000000" w:themeColor="text1"/>
          <w:sz w:val="20"/>
          <w:szCs w:val="20"/>
        </w:rPr>
        <w:br w:type="page"/>
      </w:r>
      <w:r w:rsidR="00FC20A7">
        <w:lastRenderedPageBreak/>
        <w:t xml:space="preserve"> </w:t>
      </w:r>
      <w:bookmarkStart w:id="52" w:name="_Toc139585643"/>
      <w:bookmarkStart w:id="53" w:name="_Toc139658289"/>
      <w:r w:rsidR="01F59D67">
        <w:t>M</w:t>
      </w:r>
      <w:bookmarkEnd w:id="52"/>
      <w:r w:rsidR="00AF645B">
        <w:t>ETODOLOGIA</w:t>
      </w:r>
      <w:bookmarkEnd w:id="53"/>
    </w:p>
    <w:p w14:paraId="262A592C" w14:textId="77777777" w:rsidR="00B1732B" w:rsidRPr="00B1732B" w:rsidRDefault="00B1732B" w:rsidP="00B1732B">
      <w:pPr>
        <w:spacing w:line="360" w:lineRule="auto"/>
        <w:ind w:firstLine="851"/>
        <w:jc w:val="both"/>
      </w:pPr>
    </w:p>
    <w:p w14:paraId="6B64D0BD" w14:textId="04F10EFA" w:rsidR="19A9B521" w:rsidRDefault="4A4D478D" w:rsidP="00B1732B">
      <w:pPr>
        <w:spacing w:line="360" w:lineRule="auto"/>
        <w:ind w:firstLine="851"/>
        <w:jc w:val="both"/>
      </w:pPr>
      <w:r>
        <w:t>Nesta seção serão abordados os seguintes tópicos: pesquisa, requisitos e os diagramas referentes ao sistema STM.</w:t>
      </w:r>
    </w:p>
    <w:p w14:paraId="27C65ED8" w14:textId="354320E5" w:rsidR="320E37DD" w:rsidRDefault="320E37DD" w:rsidP="00B1732B">
      <w:pPr>
        <w:spacing w:line="360" w:lineRule="auto"/>
        <w:ind w:firstLine="851"/>
        <w:jc w:val="both"/>
      </w:pPr>
    </w:p>
    <w:p w14:paraId="1887EE92" w14:textId="4C12F73F" w:rsidR="4F333376" w:rsidRDefault="00FC20A7" w:rsidP="00931F99">
      <w:pPr>
        <w:pStyle w:val="Ttulo2"/>
      </w:pPr>
      <w:r>
        <w:t xml:space="preserve"> </w:t>
      </w:r>
      <w:bookmarkStart w:id="54" w:name="_Toc139585644"/>
      <w:bookmarkStart w:id="55" w:name="_Toc139658290"/>
      <w:r w:rsidR="3B6BA1E8" w:rsidRPr="3B6BA1E8">
        <w:t>Pesquisa</w:t>
      </w:r>
      <w:bookmarkEnd w:id="54"/>
      <w:bookmarkEnd w:id="55"/>
    </w:p>
    <w:p w14:paraId="7C716B32" w14:textId="77777777" w:rsidR="00B1732B" w:rsidRPr="00B1732B" w:rsidRDefault="00B1732B" w:rsidP="00B1732B">
      <w:pPr>
        <w:spacing w:line="360" w:lineRule="auto"/>
        <w:ind w:firstLine="851"/>
        <w:jc w:val="both"/>
      </w:pPr>
    </w:p>
    <w:p w14:paraId="44D7FAA5" w14:textId="6BFF6B77" w:rsidR="3B6BA1E8" w:rsidRDefault="3B6BA1E8" w:rsidP="00B1732B">
      <w:pPr>
        <w:spacing w:line="360" w:lineRule="auto"/>
        <w:ind w:firstLine="851"/>
        <w:jc w:val="both"/>
      </w:pPr>
      <w:r>
        <w:t>O projeto abordado neste documento tem uma natureza aplicada, pois visa criar um sistema que solucione um problema específico, ao mesmo tempo em que apresenta uma perspectiva exploratória, buscando compreender melhor as necessidades do público-alvo e as possíveis soluções para o problema.</w:t>
      </w:r>
    </w:p>
    <w:p w14:paraId="552E5B32" w14:textId="71158EB7" w:rsidR="3B6BA1E8" w:rsidRDefault="3B6BA1E8" w:rsidP="00B1732B">
      <w:pPr>
        <w:spacing w:line="360" w:lineRule="auto"/>
        <w:ind w:firstLine="851"/>
        <w:jc w:val="both"/>
      </w:pPr>
      <w:r>
        <w:t>A pesquisa realizada adotou uma abordagem quali-quantitativa, combinando elementos qualitativos para compreender e explicar as causas prováveis do problema enfrentado pelas empresas com o mesmo cenário, e elementos quantitativos para realizar comparações necessárias para validar o sistema.</w:t>
      </w:r>
    </w:p>
    <w:p w14:paraId="1C3F0AC5" w14:textId="421322D9" w:rsidR="3B6BA1E8" w:rsidRDefault="3AC190EC" w:rsidP="00B1732B">
      <w:pPr>
        <w:spacing w:line="360" w:lineRule="auto"/>
        <w:ind w:firstLine="851"/>
        <w:jc w:val="both"/>
      </w:pPr>
      <w:r>
        <w:t xml:space="preserve">Foram aplicados dois questionários por meio do Google Forms, direcionados às empresas que realizam transferências de materiais entre suas sedes, conforme descrito anteriormente. No primeiro questionário, foi apresentado o conceito e o propósito do nosso sistema para melhor compreensão dos participantes. Participaram 16 pessoas, que foram identificadas como público-alvo do sistema. Os dados quantitativos coletados revelaram que 100% das empresas realizam transferências de materiais, 75% enfrentam viagens desnecessárias e </w:t>
      </w:r>
      <w:r w:rsidR="0021140D">
        <w:t xml:space="preserve">como na </w:t>
      </w:r>
      <w:r w:rsidR="0021140D">
        <w:fldChar w:fldCharType="begin"/>
      </w:r>
      <w:r w:rsidR="0021140D">
        <w:instrText xml:space="preserve"> REF _Ref139560469 \h </w:instrText>
      </w:r>
      <w:r w:rsidR="0021140D">
        <w:fldChar w:fldCharType="separate"/>
      </w:r>
      <w:r w:rsidR="0021140D">
        <w:t xml:space="preserve">Figura </w:t>
      </w:r>
      <w:r w:rsidR="0021140D">
        <w:rPr>
          <w:noProof/>
        </w:rPr>
        <w:t>3</w:t>
      </w:r>
      <w:r w:rsidR="0021140D">
        <w:fldChar w:fldCharType="end"/>
      </w:r>
      <w:r w:rsidR="0021140D">
        <w:t xml:space="preserve"> </w:t>
      </w:r>
      <w:r w:rsidR="00BD04D0">
        <w:t>(</w:t>
      </w:r>
      <w:r>
        <w:t>68,8%</w:t>
      </w:r>
      <w:r w:rsidR="00BD04D0">
        <w:t>)</w:t>
      </w:r>
      <w:r>
        <w:t xml:space="preserve"> preferem comunicação por e-mail para informar os usuários sobre as viagens planejadas.</w:t>
      </w:r>
    </w:p>
    <w:p w14:paraId="0B1F5A04" w14:textId="06D833B4" w:rsidR="00C82DF1" w:rsidRDefault="00C82DF1" w:rsidP="0021140D"/>
    <w:p w14:paraId="3AAB6349" w14:textId="76FC0972" w:rsidR="0021140D" w:rsidRDefault="0021140D" w:rsidP="00EF628E">
      <w:pPr>
        <w:pStyle w:val="Legenda"/>
      </w:pPr>
      <w:bookmarkStart w:id="56" w:name="_Toc139585441"/>
      <w:bookmarkStart w:id="57" w:name="_Ref139560469"/>
      <w:bookmarkStart w:id="58" w:name="_Toc139659784"/>
      <w:r>
        <w:t xml:space="preserve">Figura </w:t>
      </w:r>
      <w:r w:rsidR="00382D1B">
        <w:rPr>
          <w:noProof/>
        </w:rPr>
        <w:fldChar w:fldCharType="begin"/>
      </w:r>
      <w:r w:rsidR="00382D1B">
        <w:rPr>
          <w:noProof/>
        </w:rPr>
        <w:instrText xml:space="preserve"> SEQ Figura \* ARABIC </w:instrText>
      </w:r>
      <w:r w:rsidR="00382D1B">
        <w:rPr>
          <w:noProof/>
        </w:rPr>
        <w:fldChar w:fldCharType="separate"/>
      </w:r>
      <w:r w:rsidR="00E0556C">
        <w:rPr>
          <w:noProof/>
        </w:rPr>
        <w:t>3</w:t>
      </w:r>
      <w:r w:rsidR="00382D1B">
        <w:rPr>
          <w:noProof/>
        </w:rPr>
        <w:fldChar w:fldCharType="end"/>
      </w:r>
      <w:bookmarkEnd w:id="57"/>
      <w:r>
        <w:t xml:space="preserve"> - </w:t>
      </w:r>
      <w:r w:rsidRPr="00436820">
        <w:rPr>
          <w:noProof/>
        </w:rPr>
        <w:t>Gráfico dos meios de comunicação</w:t>
      </w:r>
      <w:bookmarkEnd w:id="56"/>
      <w:bookmarkEnd w:id="58"/>
    </w:p>
    <w:p w14:paraId="489927B5" w14:textId="458BBD7A" w:rsidR="4974E933" w:rsidRDefault="4974E933" w:rsidP="00FC20A7">
      <w:pPr>
        <w:jc w:val="center"/>
      </w:pPr>
      <w:r>
        <w:rPr>
          <w:noProof/>
        </w:rPr>
        <w:drawing>
          <wp:inline distT="0" distB="0" distL="0" distR="0" wp14:anchorId="044C7B52" wp14:editId="194480F7">
            <wp:extent cx="4753069" cy="2000250"/>
            <wp:effectExtent l="19050" t="19050" r="28575" b="19050"/>
            <wp:docPr id="127428748" name="Imagem 127428748" descr="Gráfico de respostas do Formulários Google. Título da pergunta: Qual o melhor meio de comunicação para informar e/ou confirmar uma viagem que irá ocorrer?. Número de respostas: 16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9720" cy="2003049"/>
                    </a:xfrm>
                    <a:prstGeom prst="rect">
                      <a:avLst/>
                    </a:prstGeom>
                    <a:ln>
                      <a:solidFill>
                        <a:schemeClr val="tx1"/>
                      </a:solidFill>
                    </a:ln>
                  </pic:spPr>
                </pic:pic>
              </a:graphicData>
            </a:graphic>
          </wp:inline>
        </w:drawing>
      </w:r>
    </w:p>
    <w:p w14:paraId="5EBB6731" w14:textId="0AE1BAE7" w:rsidR="320E37DD" w:rsidRPr="0021140D" w:rsidRDefault="0021140D" w:rsidP="00FC20A7">
      <w:pPr>
        <w:jc w:val="center"/>
        <w:rPr>
          <w:rFonts w:eastAsia="Times New Roman"/>
          <w:sz w:val="20"/>
        </w:rPr>
      </w:pPr>
      <w:r>
        <w:rPr>
          <w:rFonts w:eastAsia="Times New Roman"/>
          <w:sz w:val="20"/>
        </w:rPr>
        <w:t>Fonte: e</w:t>
      </w:r>
      <w:r w:rsidR="4A4D478D" w:rsidRPr="0021140D">
        <w:rPr>
          <w:rFonts w:eastAsia="Times New Roman"/>
          <w:sz w:val="20"/>
        </w:rPr>
        <w:t>laboração dos autores (2023)</w:t>
      </w:r>
      <w:r>
        <w:rPr>
          <w:rFonts w:eastAsia="Times New Roman"/>
          <w:sz w:val="20"/>
        </w:rPr>
        <w:t>.</w:t>
      </w:r>
    </w:p>
    <w:p w14:paraId="4BDFE481" w14:textId="781EC4B6" w:rsidR="320E37DD" w:rsidRDefault="320E37DD" w:rsidP="00B1732B">
      <w:pPr>
        <w:spacing w:line="360" w:lineRule="auto"/>
        <w:ind w:firstLine="851"/>
        <w:jc w:val="both"/>
        <w:rPr>
          <w:rFonts w:eastAsia="Times New Roman"/>
        </w:rPr>
      </w:pPr>
    </w:p>
    <w:p w14:paraId="6641823C" w14:textId="171D1867" w:rsidR="3B6BA1E8" w:rsidRDefault="3B6BA1E8" w:rsidP="00B1732B">
      <w:pPr>
        <w:spacing w:line="360" w:lineRule="auto"/>
        <w:ind w:firstLine="851"/>
        <w:jc w:val="both"/>
      </w:pPr>
      <w:r w:rsidRPr="3B6BA1E8">
        <w:t>Referente ao primeiro questionário, as sugestões de funcionalidades levantadas pelo público-alvo foram discutidas pela equipe de desenvolvimento em reuniões presenciais e online. Durante essas discussões, avaliamos a importância da implementação dessas funcionalidades no sistema, considerando a relevância de cada sugestão e as necessidades dos possíveis usuários. Algumas dessas funcionalidades foram implementadas, juntamente com outras sugeridas ao longo do processo de desenvolvimento do sistema.</w:t>
      </w:r>
    </w:p>
    <w:p w14:paraId="1EB84D1E" w14:textId="4EB3C78C" w:rsidR="3B6BA1E8" w:rsidRDefault="3AC190EC" w:rsidP="00B1732B">
      <w:pPr>
        <w:spacing w:line="360" w:lineRule="auto"/>
        <w:ind w:firstLine="851"/>
        <w:jc w:val="both"/>
      </w:pPr>
      <w:r w:rsidRPr="3AC190EC">
        <w:t>O segundo questionário teve como objetivo validar a solução, apresentando o sistema em desenvolvimento aos colaboradores. Responderam a esse questionário 16 pessoas, e suas respostas forneceram insights s</w:t>
      </w:r>
      <w:r w:rsidR="0021140D">
        <w:t xml:space="preserve">obre a percepção do sistema. A </w:t>
      </w:r>
      <w:r w:rsidR="0021140D">
        <w:fldChar w:fldCharType="begin"/>
      </w:r>
      <w:r w:rsidR="0021140D">
        <w:instrText xml:space="preserve"> REF _Ref139560529 \h </w:instrText>
      </w:r>
      <w:r w:rsidR="0021140D">
        <w:fldChar w:fldCharType="separate"/>
      </w:r>
      <w:r w:rsidR="0021140D">
        <w:t xml:space="preserve">Figura </w:t>
      </w:r>
      <w:r w:rsidR="0021140D">
        <w:rPr>
          <w:noProof/>
        </w:rPr>
        <w:t>4</w:t>
      </w:r>
      <w:r w:rsidR="0021140D">
        <w:fldChar w:fldCharType="end"/>
      </w:r>
      <w:r w:rsidRPr="3AC190EC">
        <w:t xml:space="preserve"> apresenta uma das perguntas da validação da solução. As demais informações e perguntas relacionadas à pesquisa podem ser encontradas no "</w:t>
      </w:r>
      <w:r w:rsidR="0021140D">
        <w:fldChar w:fldCharType="begin"/>
      </w:r>
      <w:r w:rsidR="0021140D">
        <w:instrText xml:space="preserve"> REF _Ref139560569 \h </w:instrText>
      </w:r>
      <w:r w:rsidR="0021140D">
        <w:fldChar w:fldCharType="separate"/>
      </w:r>
      <w:r w:rsidR="0021140D">
        <w:t>APÊNDICE A – Resultados das pesquisas</w:t>
      </w:r>
      <w:r w:rsidR="0021140D">
        <w:fldChar w:fldCharType="end"/>
      </w:r>
      <w:r w:rsidRPr="3AC190EC">
        <w:t xml:space="preserve">". </w:t>
      </w:r>
    </w:p>
    <w:p w14:paraId="41ABB823" w14:textId="77777777" w:rsidR="00B1732B" w:rsidRDefault="00B1732B" w:rsidP="00B1732B">
      <w:pPr>
        <w:spacing w:line="360" w:lineRule="auto"/>
        <w:ind w:firstLine="851"/>
        <w:jc w:val="both"/>
      </w:pPr>
    </w:p>
    <w:p w14:paraId="78D3EC75" w14:textId="6A36FB36" w:rsidR="0021140D" w:rsidRDefault="0021140D" w:rsidP="00EF628E">
      <w:pPr>
        <w:pStyle w:val="Legenda"/>
      </w:pPr>
      <w:bookmarkStart w:id="59" w:name="_Toc139585442"/>
      <w:bookmarkStart w:id="60" w:name="_Ref139560529"/>
      <w:bookmarkStart w:id="61" w:name="_Toc139659785"/>
      <w:r>
        <w:t xml:space="preserve">Figura </w:t>
      </w:r>
      <w:r w:rsidR="00382D1B">
        <w:rPr>
          <w:noProof/>
        </w:rPr>
        <w:fldChar w:fldCharType="begin"/>
      </w:r>
      <w:r w:rsidR="00382D1B">
        <w:rPr>
          <w:noProof/>
        </w:rPr>
        <w:instrText xml:space="preserve"> SEQ Figura \* ARABIC </w:instrText>
      </w:r>
      <w:r w:rsidR="00382D1B">
        <w:rPr>
          <w:noProof/>
        </w:rPr>
        <w:fldChar w:fldCharType="separate"/>
      </w:r>
      <w:r w:rsidR="00E0556C">
        <w:rPr>
          <w:noProof/>
        </w:rPr>
        <w:t>4</w:t>
      </w:r>
      <w:r w:rsidR="00382D1B">
        <w:rPr>
          <w:noProof/>
        </w:rPr>
        <w:fldChar w:fldCharType="end"/>
      </w:r>
      <w:bookmarkEnd w:id="60"/>
      <w:r>
        <w:t xml:space="preserve"> - </w:t>
      </w:r>
      <w:r w:rsidRPr="00F01CA0">
        <w:t>Gráfico da opinião dos entrevistados sobre a solução apresentada</w:t>
      </w:r>
      <w:bookmarkEnd w:id="59"/>
      <w:bookmarkEnd w:id="61"/>
    </w:p>
    <w:p w14:paraId="62C8ABE1" w14:textId="48C48AD8" w:rsidR="320E37DD" w:rsidRDefault="320E37DD" w:rsidP="00FC20A7">
      <w:pPr>
        <w:jc w:val="center"/>
      </w:pPr>
      <w:r>
        <w:rPr>
          <w:noProof/>
        </w:rPr>
        <w:drawing>
          <wp:inline distT="0" distB="0" distL="0" distR="0" wp14:anchorId="3852BE2A" wp14:editId="15FC1E8E">
            <wp:extent cx="4572000" cy="1924050"/>
            <wp:effectExtent l="19050" t="19050" r="19050" b="19050"/>
            <wp:docPr id="743669119" name="Imagem 743669119" descr="Gráfico de respostas do Formulários Google. Título da pergunta: O que achou do sistema demostrado e a sua solução proposta?. Número de respostas: 16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a:ln>
                      <a:solidFill>
                        <a:schemeClr val="tx1"/>
                      </a:solidFill>
                    </a:ln>
                  </pic:spPr>
                </pic:pic>
              </a:graphicData>
            </a:graphic>
          </wp:inline>
        </w:drawing>
      </w:r>
    </w:p>
    <w:p w14:paraId="679BC0A0" w14:textId="78E28C4D" w:rsidR="320E37DD" w:rsidRPr="0021140D" w:rsidRDefault="4A4D478D" w:rsidP="00FC20A7">
      <w:pPr>
        <w:jc w:val="center"/>
        <w:rPr>
          <w:rFonts w:eastAsia="Times New Roman"/>
          <w:sz w:val="20"/>
        </w:rPr>
      </w:pPr>
      <w:r w:rsidRPr="0021140D">
        <w:rPr>
          <w:rFonts w:eastAsia="Times New Roman"/>
          <w:sz w:val="20"/>
        </w:rPr>
        <w:t>Fonte: elaboração dos autores (2023)</w:t>
      </w:r>
    </w:p>
    <w:p w14:paraId="73C3F7AB" w14:textId="77777777" w:rsidR="00B1732B" w:rsidRDefault="00B1732B" w:rsidP="00B1732B">
      <w:pPr>
        <w:spacing w:line="360" w:lineRule="auto"/>
        <w:ind w:firstLine="851"/>
        <w:jc w:val="both"/>
        <w:rPr>
          <w:rFonts w:eastAsia="Times New Roman"/>
        </w:rPr>
      </w:pPr>
    </w:p>
    <w:p w14:paraId="6F792C60" w14:textId="79F0052A" w:rsidR="4A4D478D" w:rsidRDefault="4A4D478D" w:rsidP="002A18E8">
      <w:pPr>
        <w:spacing w:line="360" w:lineRule="auto"/>
        <w:ind w:firstLine="851"/>
        <w:jc w:val="both"/>
      </w:pPr>
      <w:r w:rsidRPr="4A4D478D">
        <w:t>As demais informações e perguntas referentes a pesquisa estão no final deste documento no “</w:t>
      </w:r>
      <w:r w:rsidR="00931F99">
        <w:fldChar w:fldCharType="begin"/>
      </w:r>
      <w:r w:rsidR="00931F99">
        <w:instrText xml:space="preserve"> REF _Ref139560569 \h </w:instrText>
      </w:r>
      <w:r w:rsidR="00931F99">
        <w:fldChar w:fldCharType="separate"/>
      </w:r>
      <w:r w:rsidR="00931F99">
        <w:t>APÊNDICE A – Resultados das pesquisas</w:t>
      </w:r>
      <w:r w:rsidR="00931F99">
        <w:fldChar w:fldCharType="end"/>
      </w:r>
      <w:r w:rsidRPr="4A4D478D">
        <w:t>”.</w:t>
      </w:r>
    </w:p>
    <w:p w14:paraId="08032561" w14:textId="77777777" w:rsidR="002A18E8" w:rsidRPr="002A18E8" w:rsidRDefault="002A18E8" w:rsidP="002A18E8">
      <w:pPr>
        <w:spacing w:line="360" w:lineRule="auto"/>
        <w:ind w:firstLine="851"/>
        <w:jc w:val="both"/>
      </w:pPr>
    </w:p>
    <w:p w14:paraId="0DD349FF" w14:textId="5659BF76" w:rsidR="19A9B521" w:rsidRDefault="00FC20A7" w:rsidP="00931F99">
      <w:pPr>
        <w:pStyle w:val="Ttulo2"/>
      </w:pPr>
      <w:r>
        <w:t xml:space="preserve"> </w:t>
      </w:r>
      <w:bookmarkStart w:id="62" w:name="_Ref139579171"/>
      <w:bookmarkStart w:id="63" w:name="_Ref139579175"/>
      <w:bookmarkStart w:id="64" w:name="_Ref139579179"/>
      <w:bookmarkStart w:id="65" w:name="_Ref139579185"/>
      <w:bookmarkStart w:id="66" w:name="_Ref139579189"/>
      <w:bookmarkStart w:id="67" w:name="_Ref139579193"/>
      <w:bookmarkStart w:id="68" w:name="_Ref139579707"/>
      <w:bookmarkStart w:id="69" w:name="_Ref139579816"/>
      <w:bookmarkStart w:id="70" w:name="_Ref139579822"/>
      <w:bookmarkStart w:id="71" w:name="_Toc139585645"/>
      <w:bookmarkStart w:id="72" w:name="_Toc139658291"/>
      <w:r w:rsidR="3B6BA1E8">
        <w:t>Requisitos</w:t>
      </w:r>
      <w:bookmarkEnd w:id="62"/>
      <w:bookmarkEnd w:id="63"/>
      <w:bookmarkEnd w:id="64"/>
      <w:bookmarkEnd w:id="65"/>
      <w:bookmarkEnd w:id="66"/>
      <w:bookmarkEnd w:id="67"/>
      <w:bookmarkEnd w:id="68"/>
      <w:bookmarkEnd w:id="69"/>
      <w:bookmarkEnd w:id="70"/>
      <w:bookmarkEnd w:id="71"/>
      <w:bookmarkEnd w:id="72"/>
    </w:p>
    <w:p w14:paraId="64466A85" w14:textId="77777777" w:rsidR="00B1732B" w:rsidRPr="00B1732B" w:rsidRDefault="00B1732B" w:rsidP="00B1732B">
      <w:pPr>
        <w:spacing w:line="360" w:lineRule="auto"/>
        <w:ind w:firstLine="851"/>
        <w:jc w:val="both"/>
      </w:pPr>
    </w:p>
    <w:p w14:paraId="483A1C45" w14:textId="3A9C9882" w:rsidR="7809AB1F" w:rsidRDefault="3AC190EC" w:rsidP="00B1732B">
      <w:pPr>
        <w:spacing w:line="360" w:lineRule="auto"/>
        <w:ind w:firstLine="851"/>
        <w:jc w:val="both"/>
      </w:pPr>
      <w:r>
        <w:t>A realização do levantamento de requisitos se dá ao verificar as descrições, serviços e restrições que devem ser incluídas no sistema ou produto. A engenharia de requisitos é o processo de levantar, analisar, documentar e verific</w:t>
      </w:r>
      <w:r w:rsidR="00A56C4D">
        <w:t>ar todo o sistema (SUMMERVILLE, 2011</w:t>
      </w:r>
      <w:r>
        <w:t>).</w:t>
      </w:r>
    </w:p>
    <w:p w14:paraId="1F344BB5" w14:textId="28533B86" w:rsidR="7809AB1F" w:rsidRDefault="3AC190EC" w:rsidP="00B1732B">
      <w:pPr>
        <w:spacing w:line="360" w:lineRule="auto"/>
        <w:ind w:firstLine="851"/>
        <w:jc w:val="both"/>
      </w:pPr>
      <w:r>
        <w:t xml:space="preserve">Os requisitos funcionais são os serviços prestados pelo sistema, os comportamentos que ele deve apresentar ao usuário, dependendo de suas ações dentro do sistema, e também </w:t>
      </w:r>
      <w:r>
        <w:lastRenderedPageBreak/>
        <w:t>explicam o que pode ou não ser realizado, dependendo do propó</w:t>
      </w:r>
      <w:r w:rsidR="00A56C4D">
        <w:t>sito da aplicação (SUMMERVILLE, 2011</w:t>
      </w:r>
      <w:r>
        <w:t>).</w:t>
      </w:r>
    </w:p>
    <w:p w14:paraId="1D21BFA7" w14:textId="2BFF4BC9" w:rsidR="3B6BA1E8" w:rsidRDefault="7809AB1F" w:rsidP="00FC20A7">
      <w:pPr>
        <w:spacing w:line="360" w:lineRule="auto"/>
        <w:ind w:firstLine="851"/>
        <w:jc w:val="both"/>
      </w:pPr>
      <w:r>
        <w:t>A representação das funcionalidades do STM está descrita na</w:t>
      </w:r>
      <w:r w:rsidR="003D2D8A">
        <w:t xml:space="preserve"> </w:t>
      </w:r>
      <w:r w:rsidR="003D2D8A">
        <w:fldChar w:fldCharType="begin"/>
      </w:r>
      <w:r w:rsidR="003D2D8A">
        <w:instrText xml:space="preserve"> REF _Ref139560659 \h </w:instrText>
      </w:r>
      <w:r w:rsidR="003D2D8A">
        <w:fldChar w:fldCharType="separate"/>
      </w:r>
      <w:r w:rsidR="003D2D8A">
        <w:t xml:space="preserve">Tabela </w:t>
      </w:r>
      <w:r w:rsidR="003D2D8A">
        <w:rPr>
          <w:noProof/>
        </w:rPr>
        <w:t>1</w:t>
      </w:r>
      <w:r w:rsidR="003D2D8A">
        <w:fldChar w:fldCharType="end"/>
      </w:r>
      <w:r>
        <w:t>, que descreve as permissões e restrições do sistema e seus usuários.</w:t>
      </w:r>
    </w:p>
    <w:p w14:paraId="792245A5" w14:textId="2539F754" w:rsidR="00C82DF1" w:rsidRDefault="00C82DF1" w:rsidP="00EF628E">
      <w:pPr>
        <w:pStyle w:val="Legenda"/>
      </w:pPr>
    </w:p>
    <w:p w14:paraId="5A46304F" w14:textId="5C80E7F2" w:rsidR="003D2D8A" w:rsidRDefault="003D2D8A" w:rsidP="00EF628E">
      <w:pPr>
        <w:pStyle w:val="Legenda"/>
      </w:pPr>
      <w:bookmarkStart w:id="73" w:name="_Ref139560659"/>
      <w:bookmarkStart w:id="74" w:name="_Ref139578535"/>
      <w:bookmarkStart w:id="75" w:name="_Ref139579785"/>
      <w:bookmarkStart w:id="76" w:name="_Toc139585443"/>
      <w:bookmarkStart w:id="77" w:name="_Toc139585480"/>
      <w:r>
        <w:t xml:space="preserve">Tabela </w:t>
      </w:r>
      <w:r w:rsidR="00382D1B">
        <w:rPr>
          <w:noProof/>
        </w:rPr>
        <w:fldChar w:fldCharType="begin"/>
      </w:r>
      <w:r w:rsidR="00382D1B">
        <w:rPr>
          <w:noProof/>
        </w:rPr>
        <w:instrText xml:space="preserve"> SEQ Tabela \* ARABIC </w:instrText>
      </w:r>
      <w:r w:rsidR="00382D1B">
        <w:rPr>
          <w:noProof/>
        </w:rPr>
        <w:fldChar w:fldCharType="separate"/>
      </w:r>
      <w:r>
        <w:rPr>
          <w:noProof/>
        </w:rPr>
        <w:t>1</w:t>
      </w:r>
      <w:r w:rsidR="00382D1B">
        <w:rPr>
          <w:noProof/>
        </w:rPr>
        <w:fldChar w:fldCharType="end"/>
      </w:r>
      <w:bookmarkEnd w:id="73"/>
      <w:r>
        <w:t xml:space="preserve"> - </w:t>
      </w:r>
      <w:r w:rsidRPr="00D107F2">
        <w:t>Requisitos funcionais do sistema STM</w:t>
      </w:r>
      <w:bookmarkEnd w:id="74"/>
      <w:bookmarkEnd w:id="75"/>
      <w:bookmarkEnd w:id="76"/>
      <w:bookmarkEnd w:id="77"/>
    </w:p>
    <w:tbl>
      <w:tblPr>
        <w:tblStyle w:val="Tabelacomgrade"/>
        <w:tblW w:w="0" w:type="auto"/>
        <w:jc w:val="center"/>
        <w:tblLayout w:type="fixed"/>
        <w:tblLook w:val="06A0" w:firstRow="1" w:lastRow="0" w:firstColumn="1" w:lastColumn="0" w:noHBand="1" w:noVBand="1"/>
      </w:tblPr>
      <w:tblGrid>
        <w:gridCol w:w="2122"/>
        <w:gridCol w:w="6940"/>
      </w:tblGrid>
      <w:tr w:rsidR="0DF21F4F" w14:paraId="169BF4AF" w14:textId="77777777" w:rsidTr="00101B25">
        <w:trPr>
          <w:trHeight w:val="300"/>
          <w:jc w:val="center"/>
        </w:trPr>
        <w:tc>
          <w:tcPr>
            <w:tcW w:w="2122" w:type="dxa"/>
            <w:vAlign w:val="center"/>
          </w:tcPr>
          <w:p w14:paraId="1F6432A1" w14:textId="746530BB" w:rsidR="0DF21F4F" w:rsidRDefault="0DF21F4F" w:rsidP="00101B25">
            <w:pPr>
              <w:spacing w:before="60" w:after="60"/>
              <w:jc w:val="right"/>
              <w:rPr>
                <w:rFonts w:eastAsia="Calibri"/>
                <w:szCs w:val="24"/>
              </w:rPr>
            </w:pPr>
            <w:r w:rsidRPr="0DF21F4F">
              <w:rPr>
                <w:rFonts w:eastAsia="Calibri"/>
                <w:szCs w:val="24"/>
              </w:rPr>
              <w:t>Identificação</w:t>
            </w:r>
          </w:p>
        </w:tc>
        <w:tc>
          <w:tcPr>
            <w:tcW w:w="6940" w:type="dxa"/>
            <w:vAlign w:val="center"/>
          </w:tcPr>
          <w:p w14:paraId="35F7CA58" w14:textId="4E681865" w:rsidR="0DF21F4F" w:rsidRDefault="0DF21F4F" w:rsidP="00101B25">
            <w:pPr>
              <w:spacing w:before="120" w:after="120"/>
              <w:ind w:firstLine="57"/>
              <w:jc w:val="center"/>
              <w:rPr>
                <w:rFonts w:eastAsia="Calibri"/>
                <w:szCs w:val="24"/>
              </w:rPr>
            </w:pPr>
            <w:r w:rsidRPr="0DF21F4F">
              <w:rPr>
                <w:rFonts w:eastAsia="Calibri"/>
                <w:szCs w:val="24"/>
              </w:rPr>
              <w:t xml:space="preserve">Requisitos </w:t>
            </w:r>
            <w:r w:rsidR="19133DD1" w:rsidRPr="0DF21F4F">
              <w:rPr>
                <w:rFonts w:eastAsia="Calibri"/>
                <w:szCs w:val="24"/>
              </w:rPr>
              <w:t>f</w:t>
            </w:r>
            <w:r w:rsidRPr="0DF21F4F">
              <w:rPr>
                <w:rFonts w:eastAsia="Calibri"/>
                <w:szCs w:val="24"/>
              </w:rPr>
              <w:t>uncionais</w:t>
            </w:r>
          </w:p>
        </w:tc>
      </w:tr>
      <w:tr w:rsidR="0DF21F4F" w14:paraId="4B9819B9" w14:textId="77777777" w:rsidTr="00101B25">
        <w:trPr>
          <w:trHeight w:val="300"/>
          <w:jc w:val="center"/>
        </w:trPr>
        <w:tc>
          <w:tcPr>
            <w:tcW w:w="2122" w:type="dxa"/>
            <w:vAlign w:val="center"/>
          </w:tcPr>
          <w:p w14:paraId="6036C2EF" w14:textId="6A8A53F6" w:rsidR="0DF21F4F" w:rsidRDefault="0DF21F4F" w:rsidP="00101B25">
            <w:pPr>
              <w:spacing w:before="60" w:after="60"/>
              <w:jc w:val="right"/>
              <w:rPr>
                <w:rFonts w:eastAsia="Calibri"/>
                <w:szCs w:val="24"/>
              </w:rPr>
            </w:pPr>
            <w:r w:rsidRPr="0DF21F4F">
              <w:rPr>
                <w:rFonts w:eastAsia="Calibri"/>
                <w:szCs w:val="24"/>
              </w:rPr>
              <w:t>RF-01</w:t>
            </w:r>
          </w:p>
        </w:tc>
        <w:tc>
          <w:tcPr>
            <w:tcW w:w="6940" w:type="dxa"/>
            <w:vAlign w:val="center"/>
          </w:tcPr>
          <w:p w14:paraId="5BBA9017" w14:textId="3765E046" w:rsidR="0DF21F4F" w:rsidRDefault="7809AB1F" w:rsidP="00101B25">
            <w:pPr>
              <w:keepNext/>
              <w:spacing w:before="120" w:after="120"/>
              <w:ind w:firstLine="57"/>
              <w:jc w:val="both"/>
              <w:rPr>
                <w:rFonts w:eastAsia="Calibri"/>
              </w:rPr>
            </w:pPr>
            <w:r w:rsidRPr="7809AB1F">
              <w:rPr>
                <w:rFonts w:eastAsia="Calibri"/>
              </w:rPr>
              <w:t>O sistema deve permitir que o usuário efetue login, através dos campos de usuário (nome do usuário cadastrado no sistema) e senha (padrão alfanumérico).</w:t>
            </w:r>
          </w:p>
        </w:tc>
      </w:tr>
      <w:tr w:rsidR="0DF21F4F" w14:paraId="638B67A6" w14:textId="77777777" w:rsidTr="00101B25">
        <w:trPr>
          <w:trHeight w:val="300"/>
          <w:jc w:val="center"/>
        </w:trPr>
        <w:tc>
          <w:tcPr>
            <w:tcW w:w="2122" w:type="dxa"/>
            <w:vAlign w:val="center"/>
          </w:tcPr>
          <w:p w14:paraId="183F964C" w14:textId="37D70A85" w:rsidR="0DF21F4F" w:rsidRDefault="0DF21F4F" w:rsidP="00101B25">
            <w:pPr>
              <w:spacing w:before="60" w:after="60"/>
              <w:jc w:val="right"/>
              <w:rPr>
                <w:rFonts w:eastAsia="Calibri"/>
                <w:szCs w:val="24"/>
              </w:rPr>
            </w:pPr>
            <w:r w:rsidRPr="0DF21F4F">
              <w:rPr>
                <w:rFonts w:eastAsia="Calibri"/>
                <w:szCs w:val="24"/>
              </w:rPr>
              <w:t>RF-02</w:t>
            </w:r>
          </w:p>
        </w:tc>
        <w:tc>
          <w:tcPr>
            <w:tcW w:w="6940" w:type="dxa"/>
            <w:vAlign w:val="center"/>
          </w:tcPr>
          <w:p w14:paraId="1035AEA2" w14:textId="17794C71" w:rsidR="0DF21F4F" w:rsidRDefault="7809AB1F" w:rsidP="00101B25">
            <w:pPr>
              <w:spacing w:before="120" w:after="120"/>
              <w:ind w:firstLine="57"/>
              <w:jc w:val="both"/>
              <w:rPr>
                <w:rFonts w:eastAsia="Calibri"/>
              </w:rPr>
            </w:pPr>
            <w:r w:rsidRPr="7809AB1F">
              <w:rPr>
                <w:rFonts w:eastAsia="Calibri"/>
              </w:rPr>
              <w:t>O sistema deve verificar e autorizar o usuário logado no sistema com os papéis “ADMIN” ou “USER".</w:t>
            </w:r>
          </w:p>
        </w:tc>
      </w:tr>
      <w:tr w:rsidR="0DF21F4F" w14:paraId="4D3BC40C" w14:textId="77777777" w:rsidTr="00101B25">
        <w:trPr>
          <w:trHeight w:val="300"/>
          <w:jc w:val="center"/>
        </w:trPr>
        <w:tc>
          <w:tcPr>
            <w:tcW w:w="2122" w:type="dxa"/>
            <w:vAlign w:val="center"/>
          </w:tcPr>
          <w:p w14:paraId="26FB0964" w14:textId="5C0E2BE3" w:rsidR="0DF21F4F" w:rsidRDefault="0DF21F4F" w:rsidP="00101B25">
            <w:pPr>
              <w:spacing w:before="60" w:after="60"/>
              <w:jc w:val="right"/>
              <w:rPr>
                <w:rFonts w:eastAsia="Calibri"/>
                <w:szCs w:val="24"/>
              </w:rPr>
            </w:pPr>
            <w:r w:rsidRPr="0DF21F4F">
              <w:rPr>
                <w:rFonts w:eastAsia="Calibri"/>
                <w:szCs w:val="24"/>
              </w:rPr>
              <w:t>RF-03</w:t>
            </w:r>
          </w:p>
        </w:tc>
        <w:tc>
          <w:tcPr>
            <w:tcW w:w="6940" w:type="dxa"/>
            <w:vAlign w:val="center"/>
          </w:tcPr>
          <w:p w14:paraId="1DF3D0B6" w14:textId="27142F53" w:rsidR="0DF21F4F" w:rsidRDefault="7809AB1F" w:rsidP="00101B25">
            <w:pPr>
              <w:spacing w:before="120" w:after="120"/>
              <w:ind w:firstLine="57"/>
              <w:jc w:val="both"/>
              <w:rPr>
                <w:rFonts w:eastAsia="Calibri"/>
              </w:rPr>
            </w:pPr>
            <w:r w:rsidRPr="7809AB1F">
              <w:rPr>
                <w:rFonts w:eastAsia="Calibri"/>
              </w:rPr>
              <w:t>Usuários identificados como “ADMIN”, podem manter (cadastrar, editar, consultar e excluir) viagem, destino, material, sede, motorista e veículo.</w:t>
            </w:r>
          </w:p>
        </w:tc>
      </w:tr>
      <w:tr w:rsidR="0DF21F4F" w14:paraId="496AA3E3" w14:textId="77777777" w:rsidTr="00101B25">
        <w:trPr>
          <w:trHeight w:val="300"/>
          <w:jc w:val="center"/>
        </w:trPr>
        <w:tc>
          <w:tcPr>
            <w:tcW w:w="2122" w:type="dxa"/>
            <w:vAlign w:val="center"/>
          </w:tcPr>
          <w:p w14:paraId="4B9E4901" w14:textId="56547F63" w:rsidR="74E509AD" w:rsidRDefault="74E509AD" w:rsidP="00101B25">
            <w:pPr>
              <w:spacing w:before="60" w:after="60"/>
              <w:jc w:val="right"/>
              <w:rPr>
                <w:rFonts w:eastAsia="Calibri"/>
                <w:szCs w:val="24"/>
              </w:rPr>
            </w:pPr>
            <w:r w:rsidRPr="0DF21F4F">
              <w:rPr>
                <w:rFonts w:eastAsia="Calibri"/>
                <w:szCs w:val="24"/>
              </w:rPr>
              <w:t>RF-03.01</w:t>
            </w:r>
          </w:p>
        </w:tc>
        <w:tc>
          <w:tcPr>
            <w:tcW w:w="6940" w:type="dxa"/>
            <w:vAlign w:val="center"/>
          </w:tcPr>
          <w:p w14:paraId="740D23A9" w14:textId="53FA6F19" w:rsidR="74E509AD" w:rsidRDefault="7809AB1F" w:rsidP="00101B25">
            <w:pPr>
              <w:spacing w:before="120" w:after="120"/>
              <w:ind w:firstLine="57"/>
              <w:jc w:val="both"/>
              <w:rPr>
                <w:rFonts w:eastAsia="Calibri"/>
              </w:rPr>
            </w:pPr>
            <w:r w:rsidRPr="7809AB1F">
              <w:rPr>
                <w:rFonts w:eastAsia="Calibri"/>
              </w:rPr>
              <w:t>O usuário autorizado “ADMIN” pode editar, excluir e consultar um motorista pelo seu ID, somente após inserir o motorista, preenchendo seus campos obrigatórios como (Nome, categoria da carteira e e-mail).</w:t>
            </w:r>
          </w:p>
        </w:tc>
      </w:tr>
      <w:tr w:rsidR="0DF21F4F" w14:paraId="708AD43D" w14:textId="77777777" w:rsidTr="00101B25">
        <w:trPr>
          <w:trHeight w:val="300"/>
          <w:jc w:val="center"/>
        </w:trPr>
        <w:tc>
          <w:tcPr>
            <w:tcW w:w="2122" w:type="dxa"/>
            <w:vAlign w:val="center"/>
          </w:tcPr>
          <w:p w14:paraId="24427DDC" w14:textId="0550523E" w:rsidR="74E509AD" w:rsidRDefault="74E509AD" w:rsidP="00101B25">
            <w:pPr>
              <w:spacing w:before="60" w:after="60"/>
              <w:jc w:val="right"/>
              <w:rPr>
                <w:rFonts w:eastAsia="Calibri"/>
                <w:szCs w:val="24"/>
              </w:rPr>
            </w:pPr>
            <w:r w:rsidRPr="0DF21F4F">
              <w:rPr>
                <w:rFonts w:eastAsia="Calibri"/>
                <w:szCs w:val="24"/>
              </w:rPr>
              <w:t>RF-03.02</w:t>
            </w:r>
          </w:p>
        </w:tc>
        <w:tc>
          <w:tcPr>
            <w:tcW w:w="6940" w:type="dxa"/>
            <w:vAlign w:val="center"/>
          </w:tcPr>
          <w:p w14:paraId="53939051" w14:textId="6CD91AFE" w:rsidR="74E509AD" w:rsidRDefault="7809AB1F" w:rsidP="00101B25">
            <w:pPr>
              <w:spacing w:before="120" w:after="120"/>
              <w:ind w:firstLine="57"/>
              <w:jc w:val="both"/>
              <w:rPr>
                <w:rFonts w:eastAsia="Calibri"/>
              </w:rPr>
            </w:pPr>
            <w:r w:rsidRPr="7809AB1F">
              <w:rPr>
                <w:rFonts w:eastAsia="Calibri"/>
              </w:rPr>
              <w:t>O usuário “ADMIN” pode editar, excluir e consultar uma sede pelo seu ID, somente após inserir a sede, preenchendo todos os campos obrigatórios como (Nome, rua, número, CEP, cidade, UF) e ainda é possível deixar uma observação da sede caso necessário.</w:t>
            </w:r>
          </w:p>
        </w:tc>
      </w:tr>
      <w:tr w:rsidR="0DF21F4F" w14:paraId="57292EB1" w14:textId="77777777" w:rsidTr="00101B25">
        <w:trPr>
          <w:trHeight w:val="300"/>
          <w:jc w:val="center"/>
        </w:trPr>
        <w:tc>
          <w:tcPr>
            <w:tcW w:w="2122" w:type="dxa"/>
            <w:vAlign w:val="center"/>
          </w:tcPr>
          <w:p w14:paraId="0C819990" w14:textId="74D4C65E" w:rsidR="74E509AD" w:rsidRDefault="74E509AD" w:rsidP="00101B25">
            <w:pPr>
              <w:spacing w:before="60" w:after="60"/>
              <w:jc w:val="right"/>
              <w:rPr>
                <w:rFonts w:eastAsia="Calibri"/>
                <w:szCs w:val="24"/>
              </w:rPr>
            </w:pPr>
            <w:r w:rsidRPr="0DF21F4F">
              <w:rPr>
                <w:rFonts w:eastAsia="Calibri"/>
                <w:szCs w:val="24"/>
              </w:rPr>
              <w:t>RF-03.03</w:t>
            </w:r>
          </w:p>
        </w:tc>
        <w:tc>
          <w:tcPr>
            <w:tcW w:w="6940" w:type="dxa"/>
            <w:vAlign w:val="center"/>
          </w:tcPr>
          <w:p w14:paraId="4CB73242" w14:textId="24C7B738" w:rsidR="74E509AD" w:rsidRDefault="7809AB1F" w:rsidP="00101B25">
            <w:pPr>
              <w:spacing w:before="120" w:after="120"/>
              <w:ind w:firstLine="57"/>
              <w:jc w:val="both"/>
              <w:rPr>
                <w:rFonts w:eastAsia="Calibri"/>
              </w:rPr>
            </w:pPr>
            <w:r w:rsidRPr="7809AB1F">
              <w:rPr>
                <w:rFonts w:eastAsia="Calibri"/>
              </w:rPr>
              <w:t>O usuário “ADMIN” pode editar, excluir e consultar um veículo pelo seu ID, somente após inserir o veículo, preenchendo seus campos obrigatórios como (Marca, modelo, placa, ano, RENAVAM e tamanho).</w:t>
            </w:r>
          </w:p>
        </w:tc>
      </w:tr>
      <w:tr w:rsidR="0DF21F4F" w14:paraId="68B5928D" w14:textId="77777777" w:rsidTr="00101B25">
        <w:trPr>
          <w:trHeight w:val="300"/>
          <w:jc w:val="center"/>
        </w:trPr>
        <w:tc>
          <w:tcPr>
            <w:tcW w:w="2122" w:type="dxa"/>
            <w:vAlign w:val="center"/>
          </w:tcPr>
          <w:p w14:paraId="2D62F626" w14:textId="418AA0FA" w:rsidR="74E509AD" w:rsidRDefault="74E509AD" w:rsidP="00101B25">
            <w:pPr>
              <w:spacing w:before="60" w:after="60"/>
              <w:jc w:val="right"/>
              <w:rPr>
                <w:rFonts w:eastAsia="Calibri"/>
                <w:szCs w:val="24"/>
              </w:rPr>
            </w:pPr>
            <w:r w:rsidRPr="0DF21F4F">
              <w:rPr>
                <w:rFonts w:eastAsia="Calibri"/>
                <w:szCs w:val="24"/>
              </w:rPr>
              <w:t>RF-03.04</w:t>
            </w:r>
          </w:p>
        </w:tc>
        <w:tc>
          <w:tcPr>
            <w:tcW w:w="6940" w:type="dxa"/>
            <w:vAlign w:val="center"/>
          </w:tcPr>
          <w:p w14:paraId="139110FC" w14:textId="72C1792C" w:rsidR="74E509AD" w:rsidRDefault="7809AB1F" w:rsidP="00101B25">
            <w:pPr>
              <w:spacing w:before="120" w:after="120"/>
              <w:ind w:firstLine="57"/>
              <w:jc w:val="both"/>
              <w:rPr>
                <w:rFonts w:eastAsia="Calibri"/>
              </w:rPr>
            </w:pPr>
            <w:r w:rsidRPr="7809AB1F">
              <w:rPr>
                <w:rFonts w:eastAsia="Calibri"/>
              </w:rPr>
              <w:t>O “ADMIN” pode editar, excluir e consultar uma viagem pelo seu ID, somente após realizar a criação da viagem, preenchendo todos os campos obrigatórios como (Sede de origem, data de saída, destino(s), veículo, motorista).</w:t>
            </w:r>
          </w:p>
        </w:tc>
      </w:tr>
      <w:tr w:rsidR="0DF21F4F" w14:paraId="2DC577E8" w14:textId="77777777" w:rsidTr="00101B25">
        <w:trPr>
          <w:trHeight w:val="300"/>
          <w:jc w:val="center"/>
        </w:trPr>
        <w:tc>
          <w:tcPr>
            <w:tcW w:w="2122" w:type="dxa"/>
            <w:vAlign w:val="center"/>
          </w:tcPr>
          <w:p w14:paraId="434F6B96" w14:textId="0BE59162" w:rsidR="0DF21F4F" w:rsidRDefault="7809AB1F" w:rsidP="00101B25">
            <w:pPr>
              <w:spacing w:before="60" w:after="60"/>
              <w:jc w:val="right"/>
              <w:rPr>
                <w:rFonts w:eastAsia="Calibri"/>
              </w:rPr>
            </w:pPr>
            <w:r w:rsidRPr="7809AB1F">
              <w:rPr>
                <w:rFonts w:eastAsia="Calibri"/>
              </w:rPr>
              <w:t>RF-04</w:t>
            </w:r>
          </w:p>
        </w:tc>
        <w:tc>
          <w:tcPr>
            <w:tcW w:w="6940" w:type="dxa"/>
            <w:vAlign w:val="center"/>
          </w:tcPr>
          <w:p w14:paraId="0D2D6B9F" w14:textId="3F85CEF1" w:rsidR="0DF21F4F" w:rsidRDefault="7809AB1F" w:rsidP="00101B25">
            <w:pPr>
              <w:spacing w:before="120" w:after="120"/>
              <w:ind w:firstLine="57"/>
              <w:jc w:val="both"/>
              <w:rPr>
                <w:rFonts w:eastAsia="Calibri"/>
              </w:rPr>
            </w:pPr>
            <w:r w:rsidRPr="7809AB1F">
              <w:rPr>
                <w:rFonts w:eastAsia="Calibri"/>
              </w:rPr>
              <w:t>Usuário “ADMIN” é autorizado realizar algumas atividades extras em relação a viagem, destino e sede.</w:t>
            </w:r>
          </w:p>
        </w:tc>
      </w:tr>
      <w:tr w:rsidR="0DF21F4F" w14:paraId="3D22B4C8" w14:textId="77777777" w:rsidTr="00101B25">
        <w:trPr>
          <w:trHeight w:val="300"/>
          <w:jc w:val="center"/>
        </w:trPr>
        <w:tc>
          <w:tcPr>
            <w:tcW w:w="2122" w:type="dxa"/>
            <w:vAlign w:val="center"/>
          </w:tcPr>
          <w:p w14:paraId="2F3B2D30" w14:textId="21E22AD5" w:rsidR="56DF78C9" w:rsidRDefault="56DF78C9" w:rsidP="00101B25">
            <w:pPr>
              <w:spacing w:before="60" w:after="60"/>
              <w:jc w:val="right"/>
              <w:rPr>
                <w:rFonts w:eastAsia="Calibri"/>
                <w:szCs w:val="24"/>
              </w:rPr>
            </w:pPr>
            <w:r w:rsidRPr="0DF21F4F">
              <w:rPr>
                <w:rFonts w:eastAsia="Calibri"/>
                <w:szCs w:val="24"/>
              </w:rPr>
              <w:t>RF-04.01</w:t>
            </w:r>
          </w:p>
        </w:tc>
        <w:tc>
          <w:tcPr>
            <w:tcW w:w="6940" w:type="dxa"/>
            <w:vAlign w:val="center"/>
          </w:tcPr>
          <w:p w14:paraId="39A336CD" w14:textId="19C7C5E0" w:rsidR="56DF78C9" w:rsidRDefault="7809AB1F" w:rsidP="00101B25">
            <w:pPr>
              <w:spacing w:before="120" w:after="120"/>
              <w:ind w:firstLine="57"/>
              <w:jc w:val="both"/>
              <w:rPr>
                <w:rFonts w:eastAsia="Calibri"/>
                <w:color w:val="FF0000"/>
              </w:rPr>
            </w:pPr>
            <w:r w:rsidRPr="7809AB1F">
              <w:rPr>
                <w:rFonts w:eastAsia="Calibri"/>
              </w:rPr>
              <w:t>Ao usuário “ADMIN” é permitido CONFIRMAR ou CANCELAR uma Viagem desde que ela ainda não tenha sido realizada ou encerrada (confirmar uma viagem significa que ela ocorrerá, cancelar significa que ela não mais acontecerá).</w:t>
            </w:r>
          </w:p>
        </w:tc>
      </w:tr>
      <w:tr w:rsidR="7809AB1F" w14:paraId="27C59C37" w14:textId="77777777" w:rsidTr="00101B25">
        <w:trPr>
          <w:trHeight w:val="300"/>
          <w:jc w:val="center"/>
        </w:trPr>
        <w:tc>
          <w:tcPr>
            <w:tcW w:w="2122" w:type="dxa"/>
            <w:vAlign w:val="center"/>
          </w:tcPr>
          <w:p w14:paraId="625AFAE6" w14:textId="03EF58C3" w:rsidR="7809AB1F" w:rsidRDefault="7809AB1F" w:rsidP="00101B25">
            <w:pPr>
              <w:spacing w:before="60" w:after="60"/>
              <w:jc w:val="right"/>
              <w:rPr>
                <w:rFonts w:eastAsia="Calibri"/>
              </w:rPr>
            </w:pPr>
            <w:r w:rsidRPr="7809AB1F">
              <w:rPr>
                <w:rFonts w:eastAsia="Calibri"/>
              </w:rPr>
              <w:lastRenderedPageBreak/>
              <w:t>RF-04.02</w:t>
            </w:r>
          </w:p>
        </w:tc>
        <w:tc>
          <w:tcPr>
            <w:tcW w:w="6940" w:type="dxa"/>
            <w:vAlign w:val="center"/>
          </w:tcPr>
          <w:p w14:paraId="619D7CE5" w14:textId="37AB7F0E" w:rsidR="7809AB1F" w:rsidRDefault="7809AB1F" w:rsidP="00101B25">
            <w:pPr>
              <w:spacing w:before="120" w:after="120"/>
              <w:ind w:firstLine="57"/>
              <w:jc w:val="both"/>
              <w:rPr>
                <w:rFonts w:eastAsia="Calibri"/>
              </w:rPr>
            </w:pPr>
            <w:r w:rsidRPr="7809AB1F">
              <w:rPr>
                <w:rFonts w:eastAsia="Calibri"/>
              </w:rPr>
              <w:t>Ao usuário “ADMIN” é permitido CONFIRMAR ou CANCELAR um Destino (confirmar um destino significa que ele ocorrerá, cancelar significa que ela não será um ponto de parada na viagem vigente).</w:t>
            </w:r>
          </w:p>
        </w:tc>
      </w:tr>
      <w:tr w:rsidR="0DF21F4F" w14:paraId="20729FC0" w14:textId="77777777" w:rsidTr="00101B25">
        <w:trPr>
          <w:trHeight w:val="300"/>
          <w:jc w:val="center"/>
        </w:trPr>
        <w:tc>
          <w:tcPr>
            <w:tcW w:w="2122" w:type="dxa"/>
            <w:vAlign w:val="center"/>
          </w:tcPr>
          <w:p w14:paraId="7D67FD95" w14:textId="0EE4E5BA" w:rsidR="0DF21F4F" w:rsidRDefault="0DF21F4F" w:rsidP="00101B25">
            <w:pPr>
              <w:spacing w:before="60" w:after="60"/>
              <w:jc w:val="right"/>
              <w:rPr>
                <w:rFonts w:eastAsia="Calibri"/>
                <w:szCs w:val="24"/>
              </w:rPr>
            </w:pPr>
            <w:r w:rsidRPr="0DF21F4F">
              <w:rPr>
                <w:rFonts w:eastAsia="Calibri"/>
                <w:szCs w:val="24"/>
              </w:rPr>
              <w:t>RF-05</w:t>
            </w:r>
          </w:p>
        </w:tc>
        <w:tc>
          <w:tcPr>
            <w:tcW w:w="6940" w:type="dxa"/>
            <w:vAlign w:val="center"/>
          </w:tcPr>
          <w:p w14:paraId="0839B691" w14:textId="11E84A9A" w:rsidR="0DF21F4F" w:rsidRDefault="7809AB1F" w:rsidP="00101B25">
            <w:pPr>
              <w:spacing w:before="120" w:after="120"/>
              <w:ind w:firstLine="57"/>
              <w:jc w:val="both"/>
              <w:rPr>
                <w:rFonts w:eastAsia="Calibri"/>
              </w:rPr>
            </w:pPr>
            <w:r w:rsidRPr="7809AB1F">
              <w:rPr>
                <w:rFonts w:eastAsia="Calibri"/>
              </w:rPr>
              <w:t>Após a confirmação da viagem o sistema deve notificar o motorista, via e-mail com um PDF anexado, apresentando os dados da viagem.</w:t>
            </w:r>
          </w:p>
        </w:tc>
      </w:tr>
      <w:tr w:rsidR="0DF21F4F" w14:paraId="5428B61C" w14:textId="77777777" w:rsidTr="00101B25">
        <w:trPr>
          <w:trHeight w:val="300"/>
          <w:jc w:val="center"/>
        </w:trPr>
        <w:tc>
          <w:tcPr>
            <w:tcW w:w="2122" w:type="dxa"/>
            <w:vAlign w:val="center"/>
          </w:tcPr>
          <w:p w14:paraId="4CCEE60C" w14:textId="3490FCF1" w:rsidR="0DF21F4F" w:rsidRDefault="0DF21F4F" w:rsidP="00101B25">
            <w:pPr>
              <w:spacing w:before="60" w:after="60"/>
              <w:jc w:val="right"/>
              <w:rPr>
                <w:rFonts w:eastAsia="Calibri"/>
                <w:szCs w:val="24"/>
              </w:rPr>
            </w:pPr>
            <w:r w:rsidRPr="0DF21F4F">
              <w:rPr>
                <w:rFonts w:eastAsia="Calibri"/>
                <w:szCs w:val="24"/>
              </w:rPr>
              <w:t>RF-06</w:t>
            </w:r>
          </w:p>
        </w:tc>
        <w:tc>
          <w:tcPr>
            <w:tcW w:w="6940" w:type="dxa"/>
            <w:vAlign w:val="center"/>
          </w:tcPr>
          <w:p w14:paraId="35044E06" w14:textId="1D60C4AB" w:rsidR="0DF21F4F" w:rsidRDefault="7809AB1F" w:rsidP="00101B25">
            <w:pPr>
              <w:spacing w:before="120" w:after="120"/>
              <w:ind w:firstLine="57"/>
              <w:jc w:val="both"/>
              <w:rPr>
                <w:rFonts w:eastAsia="Calibri"/>
              </w:rPr>
            </w:pPr>
            <w:r w:rsidRPr="7809AB1F">
              <w:rPr>
                <w:rFonts w:eastAsia="Calibri"/>
              </w:rPr>
              <w:t>O sistema deve gerar um PDF com os seguintes dados da viagem, data de saída, nome do motorista, placa do veículo, destino, setor e material para o usuário “ADMIN”.</w:t>
            </w:r>
          </w:p>
        </w:tc>
      </w:tr>
      <w:tr w:rsidR="0DF21F4F" w14:paraId="69F50D9B" w14:textId="77777777" w:rsidTr="00101B25">
        <w:trPr>
          <w:trHeight w:val="300"/>
          <w:jc w:val="center"/>
        </w:trPr>
        <w:tc>
          <w:tcPr>
            <w:tcW w:w="2122" w:type="dxa"/>
            <w:vAlign w:val="center"/>
          </w:tcPr>
          <w:p w14:paraId="59EAD246" w14:textId="4C189780" w:rsidR="0DF21F4F" w:rsidRDefault="0DF21F4F" w:rsidP="00101B25">
            <w:pPr>
              <w:spacing w:before="60" w:after="60"/>
              <w:jc w:val="right"/>
              <w:rPr>
                <w:rFonts w:eastAsia="Calibri"/>
                <w:szCs w:val="24"/>
              </w:rPr>
            </w:pPr>
            <w:r w:rsidRPr="0DF21F4F">
              <w:rPr>
                <w:rFonts w:eastAsia="Calibri"/>
                <w:szCs w:val="24"/>
              </w:rPr>
              <w:t>RF-07</w:t>
            </w:r>
          </w:p>
        </w:tc>
        <w:tc>
          <w:tcPr>
            <w:tcW w:w="6940" w:type="dxa"/>
            <w:vAlign w:val="center"/>
          </w:tcPr>
          <w:p w14:paraId="56EBD66C" w14:textId="5A0B4EB1" w:rsidR="0DF21F4F" w:rsidRDefault="4A4D478D" w:rsidP="00101B25">
            <w:pPr>
              <w:spacing w:before="120" w:after="120"/>
              <w:ind w:firstLine="57"/>
              <w:jc w:val="both"/>
              <w:rPr>
                <w:rFonts w:eastAsia="Calibri"/>
              </w:rPr>
            </w:pPr>
            <w:r w:rsidRPr="4A4D478D">
              <w:rPr>
                <w:rFonts w:eastAsia="Calibri"/>
              </w:rPr>
              <w:t>Os usuários identificados como “USER”, podem criar, editar e consultar o destino e os seus materiais, realizar a consulta no sistema e ainda inserirem-se ou retirarem-se da lista de interessados das sedes.</w:t>
            </w:r>
          </w:p>
        </w:tc>
      </w:tr>
      <w:tr w:rsidR="0DF21F4F" w14:paraId="4C0ACDBE" w14:textId="77777777" w:rsidTr="00101B25">
        <w:trPr>
          <w:trHeight w:val="300"/>
          <w:jc w:val="center"/>
        </w:trPr>
        <w:tc>
          <w:tcPr>
            <w:tcW w:w="2122" w:type="dxa"/>
            <w:vAlign w:val="center"/>
          </w:tcPr>
          <w:p w14:paraId="733A9631" w14:textId="5733E2D0" w:rsidR="5D460F2D" w:rsidRDefault="5D460F2D" w:rsidP="00101B25">
            <w:pPr>
              <w:spacing w:before="60" w:after="60"/>
              <w:jc w:val="right"/>
              <w:rPr>
                <w:rFonts w:eastAsia="Calibri"/>
                <w:szCs w:val="24"/>
              </w:rPr>
            </w:pPr>
            <w:r w:rsidRPr="0DF21F4F">
              <w:rPr>
                <w:rFonts w:eastAsia="Calibri"/>
                <w:szCs w:val="24"/>
              </w:rPr>
              <w:t>RF-07.01</w:t>
            </w:r>
          </w:p>
        </w:tc>
        <w:tc>
          <w:tcPr>
            <w:tcW w:w="6940" w:type="dxa"/>
            <w:vAlign w:val="center"/>
          </w:tcPr>
          <w:p w14:paraId="620802FC" w14:textId="6ACE0560" w:rsidR="5D460F2D" w:rsidRDefault="5D460F2D" w:rsidP="00101B25">
            <w:pPr>
              <w:spacing w:before="120" w:after="120"/>
              <w:ind w:firstLine="57"/>
              <w:jc w:val="both"/>
              <w:rPr>
                <w:rFonts w:eastAsia="Calibri"/>
                <w:szCs w:val="24"/>
              </w:rPr>
            </w:pPr>
            <w:r w:rsidRPr="0DF21F4F">
              <w:rPr>
                <w:rFonts w:eastAsia="Calibri"/>
                <w:szCs w:val="24"/>
              </w:rPr>
              <w:t>O “USER” pode editar e consultar um destino com seus materiais na viagem, somente após inserir o destino e material, preenchendo todos os campos obrigatórios como (setor e destinatário) sobre o destino e (material e quantidade) referentes aos materiais que serão enviados, porém sendo necessário a confirmação por parte de usuário autorizado.</w:t>
            </w:r>
          </w:p>
        </w:tc>
      </w:tr>
      <w:tr w:rsidR="0DF21F4F" w14:paraId="387ED756" w14:textId="77777777" w:rsidTr="00101B25">
        <w:trPr>
          <w:trHeight w:val="300"/>
          <w:jc w:val="center"/>
        </w:trPr>
        <w:tc>
          <w:tcPr>
            <w:tcW w:w="2122" w:type="dxa"/>
            <w:vAlign w:val="center"/>
          </w:tcPr>
          <w:p w14:paraId="2D25BDD9" w14:textId="2B6A1F3A" w:rsidR="5D460F2D" w:rsidRDefault="5D460F2D" w:rsidP="00101B25">
            <w:pPr>
              <w:spacing w:before="60" w:after="60"/>
              <w:jc w:val="right"/>
              <w:rPr>
                <w:rFonts w:eastAsia="Calibri"/>
                <w:szCs w:val="24"/>
              </w:rPr>
            </w:pPr>
            <w:r w:rsidRPr="0DF21F4F">
              <w:rPr>
                <w:rFonts w:eastAsia="Calibri"/>
                <w:szCs w:val="24"/>
              </w:rPr>
              <w:t>RF-07.02</w:t>
            </w:r>
          </w:p>
        </w:tc>
        <w:tc>
          <w:tcPr>
            <w:tcW w:w="6940" w:type="dxa"/>
            <w:vAlign w:val="center"/>
          </w:tcPr>
          <w:p w14:paraId="5066A527" w14:textId="16FB36F0" w:rsidR="5D460F2D" w:rsidRDefault="7809AB1F" w:rsidP="00101B25">
            <w:pPr>
              <w:spacing w:before="120" w:after="120"/>
              <w:ind w:firstLine="57"/>
              <w:jc w:val="both"/>
              <w:rPr>
                <w:rFonts w:eastAsia="Calibri"/>
              </w:rPr>
            </w:pPr>
            <w:r w:rsidRPr="7809AB1F">
              <w:rPr>
                <w:rFonts w:eastAsia="Calibri"/>
              </w:rPr>
              <w:t>O usuário com o papel de “USER” pode realizar as consultas de viagem, sede, motorista e veículo, pelos seus respectivos IDs.</w:t>
            </w:r>
          </w:p>
        </w:tc>
      </w:tr>
      <w:tr w:rsidR="0DF21F4F" w14:paraId="00E805A6" w14:textId="77777777" w:rsidTr="00101B25">
        <w:trPr>
          <w:trHeight w:val="300"/>
          <w:jc w:val="center"/>
        </w:trPr>
        <w:tc>
          <w:tcPr>
            <w:tcW w:w="2122" w:type="dxa"/>
            <w:vAlign w:val="center"/>
          </w:tcPr>
          <w:p w14:paraId="67973969" w14:textId="6B2AB0E8" w:rsidR="0DF21F4F" w:rsidRDefault="0DF21F4F" w:rsidP="00101B25">
            <w:pPr>
              <w:spacing w:before="60" w:after="60"/>
              <w:jc w:val="right"/>
              <w:rPr>
                <w:rFonts w:eastAsia="Calibri"/>
                <w:szCs w:val="24"/>
              </w:rPr>
            </w:pPr>
            <w:r w:rsidRPr="0DF21F4F">
              <w:rPr>
                <w:rFonts w:eastAsia="Calibri"/>
                <w:szCs w:val="24"/>
              </w:rPr>
              <w:t>RF-08</w:t>
            </w:r>
          </w:p>
        </w:tc>
        <w:tc>
          <w:tcPr>
            <w:tcW w:w="6940" w:type="dxa"/>
            <w:vAlign w:val="center"/>
          </w:tcPr>
          <w:p w14:paraId="765E759D" w14:textId="489F5B0E" w:rsidR="0DF21F4F" w:rsidRDefault="7809AB1F" w:rsidP="00101B25">
            <w:pPr>
              <w:spacing w:before="120" w:after="120"/>
              <w:ind w:firstLine="57"/>
              <w:jc w:val="both"/>
              <w:rPr>
                <w:rFonts w:eastAsia="Calibri"/>
              </w:rPr>
            </w:pPr>
            <w:r w:rsidRPr="7809AB1F">
              <w:rPr>
                <w:rFonts w:eastAsia="Calibri"/>
              </w:rPr>
              <w:t>Quando um Destino (que contém uma sede como parada) for adicionado à uma viagem os interessados que estiverem inscritos na lista de notificações dessa sede específica receberão um e-mail de notificação.</w:t>
            </w:r>
          </w:p>
        </w:tc>
      </w:tr>
      <w:tr w:rsidR="0DF21F4F" w14:paraId="492B8FFD" w14:textId="77777777" w:rsidTr="00101B25">
        <w:trPr>
          <w:trHeight w:val="300"/>
          <w:jc w:val="center"/>
        </w:trPr>
        <w:tc>
          <w:tcPr>
            <w:tcW w:w="2122" w:type="dxa"/>
            <w:vAlign w:val="center"/>
          </w:tcPr>
          <w:p w14:paraId="6B81FFAE" w14:textId="4A16532D" w:rsidR="0DF21F4F" w:rsidRDefault="0DF21F4F" w:rsidP="00101B25">
            <w:pPr>
              <w:spacing w:before="60" w:after="60"/>
              <w:jc w:val="right"/>
              <w:rPr>
                <w:rFonts w:eastAsia="Calibri"/>
                <w:szCs w:val="24"/>
              </w:rPr>
            </w:pPr>
            <w:r w:rsidRPr="0DF21F4F">
              <w:rPr>
                <w:rFonts w:eastAsia="Calibri"/>
                <w:szCs w:val="24"/>
              </w:rPr>
              <w:t>RF-09</w:t>
            </w:r>
          </w:p>
        </w:tc>
        <w:tc>
          <w:tcPr>
            <w:tcW w:w="6940" w:type="dxa"/>
            <w:vAlign w:val="center"/>
          </w:tcPr>
          <w:p w14:paraId="6233E344" w14:textId="2D63CBF9" w:rsidR="0DF21F4F" w:rsidRDefault="7809AB1F" w:rsidP="00101B25">
            <w:pPr>
              <w:spacing w:before="120" w:after="120"/>
              <w:ind w:firstLine="57"/>
              <w:jc w:val="both"/>
              <w:rPr>
                <w:rFonts w:eastAsia="Calibri"/>
              </w:rPr>
            </w:pPr>
            <w:r w:rsidRPr="7809AB1F">
              <w:rPr>
                <w:rFonts w:eastAsia="Calibri"/>
              </w:rPr>
              <w:t>O sistema deve apresentar uma lista das viagens, motoristas, veículos, e sedes ativas no sistema.</w:t>
            </w:r>
          </w:p>
        </w:tc>
      </w:tr>
      <w:tr w:rsidR="0DF21F4F" w14:paraId="0B9FA1B1" w14:textId="77777777" w:rsidTr="00101B25">
        <w:trPr>
          <w:trHeight w:val="300"/>
          <w:jc w:val="center"/>
        </w:trPr>
        <w:tc>
          <w:tcPr>
            <w:tcW w:w="2122" w:type="dxa"/>
            <w:vAlign w:val="center"/>
          </w:tcPr>
          <w:p w14:paraId="6C30B8F8" w14:textId="580FA72E" w:rsidR="0DF21F4F" w:rsidRDefault="0DF21F4F" w:rsidP="00101B25">
            <w:pPr>
              <w:spacing w:before="60" w:after="60"/>
              <w:jc w:val="right"/>
              <w:rPr>
                <w:rFonts w:eastAsia="Calibri"/>
                <w:szCs w:val="24"/>
              </w:rPr>
            </w:pPr>
            <w:r w:rsidRPr="0DF21F4F">
              <w:rPr>
                <w:rFonts w:eastAsia="Calibri"/>
                <w:szCs w:val="24"/>
              </w:rPr>
              <w:t>RF-10</w:t>
            </w:r>
          </w:p>
        </w:tc>
        <w:tc>
          <w:tcPr>
            <w:tcW w:w="6940" w:type="dxa"/>
            <w:vAlign w:val="center"/>
          </w:tcPr>
          <w:p w14:paraId="24F20CBA" w14:textId="0D237C1B" w:rsidR="0DF21F4F" w:rsidRDefault="7809AB1F" w:rsidP="00101B25">
            <w:pPr>
              <w:spacing w:before="120" w:after="120"/>
              <w:ind w:firstLine="57"/>
              <w:jc w:val="both"/>
              <w:rPr>
                <w:rFonts w:eastAsia="Calibri"/>
              </w:rPr>
            </w:pPr>
            <w:r w:rsidRPr="7809AB1F">
              <w:rPr>
                <w:rFonts w:eastAsia="Calibri"/>
              </w:rPr>
              <w:t>O sistema deve possibilitar a identificação das viagens como abertas ou fechadas.</w:t>
            </w:r>
          </w:p>
        </w:tc>
      </w:tr>
    </w:tbl>
    <w:p w14:paraId="6FD70503" w14:textId="12A79835" w:rsidR="22D852A5" w:rsidRPr="003D2D8A" w:rsidRDefault="22D852A5" w:rsidP="00FC20A7">
      <w:pPr>
        <w:jc w:val="center"/>
        <w:rPr>
          <w:sz w:val="20"/>
        </w:rPr>
      </w:pPr>
      <w:r w:rsidRPr="003D2D8A">
        <w:rPr>
          <w:sz w:val="20"/>
        </w:rPr>
        <w:t>Fonte: elaboração dos autores (2023)</w:t>
      </w:r>
    </w:p>
    <w:p w14:paraId="5D5E335D" w14:textId="77777777" w:rsidR="005D659E" w:rsidRDefault="005D659E" w:rsidP="00101B25">
      <w:pPr>
        <w:spacing w:line="360" w:lineRule="auto"/>
        <w:ind w:firstLine="851"/>
        <w:jc w:val="both"/>
      </w:pPr>
    </w:p>
    <w:p w14:paraId="6415526D" w14:textId="5FA1FE87" w:rsidR="003D2D8A" w:rsidRDefault="3AC190EC" w:rsidP="003D2D8A">
      <w:pPr>
        <w:spacing w:line="360" w:lineRule="auto"/>
        <w:ind w:firstLine="851"/>
        <w:jc w:val="both"/>
      </w:pPr>
      <w:r>
        <w:t>Os requisitos não funcionais, são representadas pelas restrições que o sistema deve tomar e funcionalidades que o sistema contém, muitas vezes não estão ligadas pelos serviços que o sistema oferece para os seus usuários, mas sim as características internas que o sistem</w:t>
      </w:r>
      <w:r w:rsidR="00A56C4D">
        <w:t>a deve apresentar (SUMMERVILLE, 2011</w:t>
      </w:r>
      <w:r>
        <w:t>).</w:t>
      </w:r>
    </w:p>
    <w:p w14:paraId="64AE7687" w14:textId="0124E338" w:rsidR="003D2D8A" w:rsidRPr="003D2D8A" w:rsidRDefault="003D2D8A" w:rsidP="003D2D8A">
      <w:pPr>
        <w:spacing w:line="360" w:lineRule="auto"/>
        <w:ind w:firstLine="851"/>
        <w:jc w:val="both"/>
        <w:rPr>
          <w:highlight w:val="lightGray"/>
        </w:rPr>
      </w:pPr>
      <w:r>
        <w:t xml:space="preserve">A representação deste requistos não funcionais dentro do sistema STM está presente na </w:t>
      </w:r>
      <w:r>
        <w:fldChar w:fldCharType="begin"/>
      </w:r>
      <w:r>
        <w:instrText xml:space="preserve"> REF _Ref139560865 \h </w:instrText>
      </w:r>
      <w:r>
        <w:fldChar w:fldCharType="separate"/>
      </w:r>
      <w:r>
        <w:t xml:space="preserve">Tabela </w:t>
      </w:r>
      <w:r>
        <w:rPr>
          <w:noProof/>
        </w:rPr>
        <w:t>2</w:t>
      </w:r>
      <w:r>
        <w:fldChar w:fldCharType="end"/>
      </w:r>
      <w:r>
        <w:t>.</w:t>
      </w:r>
    </w:p>
    <w:p w14:paraId="577C4D91" w14:textId="3831E4BB" w:rsidR="00C82DF1" w:rsidRPr="00101B25" w:rsidRDefault="00C82DF1" w:rsidP="00EF628E">
      <w:pPr>
        <w:pStyle w:val="Legenda"/>
      </w:pPr>
    </w:p>
    <w:p w14:paraId="755A1873" w14:textId="732A59C9" w:rsidR="003D2D8A" w:rsidRDefault="003D2D8A" w:rsidP="00EF628E">
      <w:pPr>
        <w:pStyle w:val="Legenda"/>
      </w:pPr>
      <w:bookmarkStart w:id="78" w:name="_Ref139560865"/>
      <w:bookmarkStart w:id="79" w:name="_Toc139585444"/>
      <w:bookmarkStart w:id="80" w:name="_Toc139585481"/>
      <w:r>
        <w:t xml:space="preserve">Tabela </w:t>
      </w:r>
      <w:r w:rsidR="00382D1B">
        <w:rPr>
          <w:noProof/>
        </w:rPr>
        <w:fldChar w:fldCharType="begin"/>
      </w:r>
      <w:r w:rsidR="00382D1B">
        <w:rPr>
          <w:noProof/>
        </w:rPr>
        <w:instrText xml:space="preserve"> SEQ Tabela \* ARABIC </w:instrText>
      </w:r>
      <w:r w:rsidR="00382D1B">
        <w:rPr>
          <w:noProof/>
        </w:rPr>
        <w:fldChar w:fldCharType="separate"/>
      </w:r>
      <w:r>
        <w:rPr>
          <w:noProof/>
        </w:rPr>
        <w:t>2</w:t>
      </w:r>
      <w:r w:rsidR="00382D1B">
        <w:rPr>
          <w:noProof/>
        </w:rPr>
        <w:fldChar w:fldCharType="end"/>
      </w:r>
      <w:bookmarkEnd w:id="78"/>
      <w:r>
        <w:t xml:space="preserve"> - </w:t>
      </w:r>
      <w:r w:rsidRPr="001F18E2">
        <w:t>Requisitos não funcionais do sistema STM</w:t>
      </w:r>
      <w:bookmarkEnd w:id="79"/>
      <w:bookmarkEnd w:id="80"/>
    </w:p>
    <w:tbl>
      <w:tblPr>
        <w:tblStyle w:val="Tabelacomgrade"/>
        <w:tblW w:w="5000" w:type="pct"/>
        <w:jc w:val="center"/>
        <w:tblLook w:val="06A0" w:firstRow="1" w:lastRow="0" w:firstColumn="1" w:lastColumn="0" w:noHBand="1" w:noVBand="1"/>
      </w:tblPr>
      <w:tblGrid>
        <w:gridCol w:w="2122"/>
        <w:gridCol w:w="6940"/>
      </w:tblGrid>
      <w:tr w:rsidR="0DF21F4F" w14:paraId="0BA41372" w14:textId="77777777" w:rsidTr="00101B25">
        <w:trPr>
          <w:trHeight w:val="300"/>
          <w:jc w:val="center"/>
        </w:trPr>
        <w:tc>
          <w:tcPr>
            <w:tcW w:w="1171" w:type="pct"/>
            <w:vAlign w:val="center"/>
          </w:tcPr>
          <w:p w14:paraId="523D752C" w14:textId="6663EA42" w:rsidR="0012D861" w:rsidRDefault="3892C3F1" w:rsidP="00101B25">
            <w:pPr>
              <w:jc w:val="right"/>
              <w:rPr>
                <w:rFonts w:eastAsia="Calibri"/>
                <w:szCs w:val="24"/>
              </w:rPr>
            </w:pPr>
            <w:r w:rsidRPr="0D68BE38">
              <w:rPr>
                <w:rFonts w:eastAsia="Calibri"/>
                <w:szCs w:val="24"/>
              </w:rPr>
              <w:t>Identificação</w:t>
            </w:r>
          </w:p>
        </w:tc>
        <w:tc>
          <w:tcPr>
            <w:tcW w:w="3829" w:type="pct"/>
            <w:vAlign w:val="center"/>
          </w:tcPr>
          <w:p w14:paraId="45722945" w14:textId="152C49C4" w:rsidR="0DF21F4F" w:rsidRDefault="542F34C2" w:rsidP="00101B25">
            <w:pPr>
              <w:spacing w:before="120" w:after="120"/>
              <w:ind w:firstLine="57"/>
              <w:jc w:val="both"/>
              <w:rPr>
                <w:rFonts w:eastAsia="Calibri"/>
                <w:szCs w:val="24"/>
              </w:rPr>
            </w:pPr>
            <w:r w:rsidRPr="0D68BE38">
              <w:rPr>
                <w:rFonts w:eastAsia="Calibri"/>
                <w:szCs w:val="24"/>
              </w:rPr>
              <w:t xml:space="preserve">Requisitos </w:t>
            </w:r>
            <w:r w:rsidR="7B24FE83" w:rsidRPr="0D68BE38">
              <w:rPr>
                <w:rFonts w:eastAsia="Calibri"/>
                <w:szCs w:val="24"/>
              </w:rPr>
              <w:t>não funcionais</w:t>
            </w:r>
          </w:p>
        </w:tc>
      </w:tr>
      <w:tr w:rsidR="0DF21F4F" w14:paraId="66AEFC63" w14:textId="77777777" w:rsidTr="00101B25">
        <w:trPr>
          <w:trHeight w:val="828"/>
          <w:jc w:val="center"/>
        </w:trPr>
        <w:tc>
          <w:tcPr>
            <w:tcW w:w="1171" w:type="pct"/>
            <w:vAlign w:val="center"/>
          </w:tcPr>
          <w:p w14:paraId="2F94B7CC" w14:textId="23E8D886" w:rsidR="0DF21F4F" w:rsidRDefault="2167C2EA" w:rsidP="00101B25">
            <w:pPr>
              <w:jc w:val="right"/>
              <w:rPr>
                <w:rFonts w:eastAsia="Calibri"/>
                <w:szCs w:val="24"/>
              </w:rPr>
            </w:pPr>
            <w:r w:rsidRPr="0D68BE38">
              <w:rPr>
                <w:rFonts w:eastAsia="Calibri"/>
                <w:szCs w:val="24"/>
              </w:rPr>
              <w:t>RNF-01</w:t>
            </w:r>
          </w:p>
        </w:tc>
        <w:tc>
          <w:tcPr>
            <w:tcW w:w="3829" w:type="pct"/>
            <w:vAlign w:val="center"/>
          </w:tcPr>
          <w:p w14:paraId="019A32DE" w14:textId="615B8A99" w:rsidR="0DF21F4F" w:rsidRDefault="6BE2C62D" w:rsidP="00101B25">
            <w:pPr>
              <w:keepNext/>
              <w:spacing w:before="120" w:after="120"/>
              <w:ind w:firstLine="57"/>
              <w:jc w:val="both"/>
              <w:rPr>
                <w:rFonts w:eastAsia="Calibri"/>
                <w:color w:val="FF0000"/>
              </w:rPr>
            </w:pPr>
            <w:r w:rsidRPr="6BE2C62D">
              <w:rPr>
                <w:rFonts w:eastAsia="Calibri"/>
              </w:rPr>
              <w:t>O sistema disponibilizará uma interface gráfica utilizando os padrões comumente praticados no Material Design definido pelo Framework Angular. (https://material.angular.io/)</w:t>
            </w:r>
          </w:p>
        </w:tc>
      </w:tr>
      <w:tr w:rsidR="0DF21F4F" w14:paraId="20E31661" w14:textId="77777777" w:rsidTr="00101B25">
        <w:trPr>
          <w:trHeight w:val="828"/>
          <w:jc w:val="center"/>
        </w:trPr>
        <w:tc>
          <w:tcPr>
            <w:tcW w:w="1171" w:type="pct"/>
            <w:vAlign w:val="center"/>
          </w:tcPr>
          <w:p w14:paraId="64061AA8" w14:textId="58894E21" w:rsidR="0DF21F4F" w:rsidRDefault="2167C2EA" w:rsidP="00101B25">
            <w:pPr>
              <w:jc w:val="right"/>
              <w:rPr>
                <w:rFonts w:eastAsia="Calibri"/>
                <w:szCs w:val="24"/>
              </w:rPr>
            </w:pPr>
            <w:r w:rsidRPr="0D68BE38">
              <w:rPr>
                <w:rFonts w:eastAsia="Calibri"/>
                <w:szCs w:val="24"/>
              </w:rPr>
              <w:t>RNF-02</w:t>
            </w:r>
          </w:p>
        </w:tc>
        <w:tc>
          <w:tcPr>
            <w:tcW w:w="3829" w:type="pct"/>
            <w:vAlign w:val="center"/>
          </w:tcPr>
          <w:p w14:paraId="33DFB595" w14:textId="4C7FE049" w:rsidR="0DF21F4F" w:rsidRDefault="2167C2EA" w:rsidP="00101B25">
            <w:pPr>
              <w:spacing w:before="120" w:after="120"/>
              <w:ind w:firstLine="57"/>
              <w:jc w:val="both"/>
              <w:rPr>
                <w:rFonts w:eastAsia="Calibri"/>
                <w:szCs w:val="24"/>
              </w:rPr>
            </w:pPr>
            <w:r w:rsidRPr="0D68BE38">
              <w:rPr>
                <w:rFonts w:eastAsia="Calibri"/>
                <w:szCs w:val="24"/>
              </w:rPr>
              <w:t>O sistema permitirá o logout do usuário através do botão “Logout”.</w:t>
            </w:r>
          </w:p>
        </w:tc>
      </w:tr>
      <w:tr w:rsidR="0DF21F4F" w14:paraId="323D0EDE" w14:textId="77777777" w:rsidTr="00101B25">
        <w:trPr>
          <w:trHeight w:val="828"/>
          <w:jc w:val="center"/>
        </w:trPr>
        <w:tc>
          <w:tcPr>
            <w:tcW w:w="1171" w:type="pct"/>
            <w:vAlign w:val="center"/>
          </w:tcPr>
          <w:p w14:paraId="12CFDCD9" w14:textId="423E0035" w:rsidR="0DF21F4F" w:rsidRDefault="2167C2EA" w:rsidP="00101B25">
            <w:pPr>
              <w:jc w:val="right"/>
              <w:rPr>
                <w:rFonts w:eastAsia="Calibri"/>
                <w:szCs w:val="24"/>
              </w:rPr>
            </w:pPr>
            <w:r w:rsidRPr="0D68BE38">
              <w:rPr>
                <w:rFonts w:eastAsia="Calibri"/>
                <w:szCs w:val="24"/>
              </w:rPr>
              <w:t>RNF-03</w:t>
            </w:r>
          </w:p>
        </w:tc>
        <w:tc>
          <w:tcPr>
            <w:tcW w:w="3829" w:type="pct"/>
            <w:vAlign w:val="center"/>
          </w:tcPr>
          <w:p w14:paraId="44F4734E" w14:textId="1908310E" w:rsidR="0DF21F4F" w:rsidRDefault="2167C2EA" w:rsidP="00101B25">
            <w:pPr>
              <w:spacing w:before="120" w:after="120"/>
              <w:ind w:firstLine="57"/>
              <w:jc w:val="both"/>
              <w:rPr>
                <w:rFonts w:eastAsia="Calibri"/>
                <w:szCs w:val="24"/>
              </w:rPr>
            </w:pPr>
            <w:r w:rsidRPr="0D68BE38">
              <w:rPr>
                <w:rFonts w:eastAsia="Calibri"/>
                <w:szCs w:val="24"/>
              </w:rPr>
              <w:t>Os dados persistidos pelo usuário devem apresentar integridade, busca quase instantânea e a consistência ao longo do tempo.</w:t>
            </w:r>
          </w:p>
        </w:tc>
      </w:tr>
      <w:tr w:rsidR="0DF21F4F" w14:paraId="17BE82EB" w14:textId="77777777" w:rsidTr="00101B25">
        <w:trPr>
          <w:trHeight w:val="828"/>
          <w:jc w:val="center"/>
        </w:trPr>
        <w:tc>
          <w:tcPr>
            <w:tcW w:w="1171" w:type="pct"/>
            <w:vAlign w:val="center"/>
          </w:tcPr>
          <w:p w14:paraId="35F5A067" w14:textId="189E4300" w:rsidR="0DF21F4F" w:rsidRDefault="2167C2EA" w:rsidP="00101B25">
            <w:pPr>
              <w:jc w:val="right"/>
              <w:rPr>
                <w:rFonts w:eastAsia="Calibri"/>
                <w:szCs w:val="24"/>
              </w:rPr>
            </w:pPr>
            <w:r w:rsidRPr="0D68BE38">
              <w:rPr>
                <w:rFonts w:eastAsia="Calibri"/>
                <w:szCs w:val="24"/>
              </w:rPr>
              <w:t>RNF-04</w:t>
            </w:r>
          </w:p>
        </w:tc>
        <w:tc>
          <w:tcPr>
            <w:tcW w:w="3829" w:type="pct"/>
            <w:vAlign w:val="center"/>
          </w:tcPr>
          <w:p w14:paraId="578E8CB9" w14:textId="7AE0E8E5" w:rsidR="0DF21F4F" w:rsidRDefault="2167C2EA" w:rsidP="00101B25">
            <w:pPr>
              <w:spacing w:before="120" w:after="120"/>
              <w:ind w:firstLine="57"/>
              <w:jc w:val="both"/>
              <w:rPr>
                <w:rFonts w:eastAsia="Calibri"/>
                <w:szCs w:val="24"/>
              </w:rPr>
            </w:pPr>
            <w:r w:rsidRPr="0D68BE38">
              <w:rPr>
                <w:rFonts w:eastAsia="Calibri"/>
                <w:szCs w:val="24"/>
              </w:rPr>
              <w:t>O sistema deverá funcionar pelo menos nos navegadores Google Chrome e FireFox.</w:t>
            </w:r>
          </w:p>
        </w:tc>
      </w:tr>
      <w:tr w:rsidR="0DF21F4F" w14:paraId="7FA9AEDE" w14:textId="77777777" w:rsidTr="00101B25">
        <w:trPr>
          <w:trHeight w:val="828"/>
          <w:jc w:val="center"/>
        </w:trPr>
        <w:tc>
          <w:tcPr>
            <w:tcW w:w="1171" w:type="pct"/>
            <w:vAlign w:val="center"/>
          </w:tcPr>
          <w:p w14:paraId="38C71C41" w14:textId="2ED1F7D3" w:rsidR="0DF21F4F" w:rsidRDefault="2167C2EA" w:rsidP="00101B25">
            <w:pPr>
              <w:jc w:val="right"/>
              <w:rPr>
                <w:rFonts w:eastAsia="Calibri"/>
                <w:szCs w:val="24"/>
              </w:rPr>
            </w:pPr>
            <w:r w:rsidRPr="0D68BE38">
              <w:rPr>
                <w:rFonts w:eastAsia="Calibri"/>
                <w:szCs w:val="24"/>
              </w:rPr>
              <w:t>RNF-05</w:t>
            </w:r>
          </w:p>
        </w:tc>
        <w:tc>
          <w:tcPr>
            <w:tcW w:w="3829" w:type="pct"/>
            <w:vAlign w:val="center"/>
          </w:tcPr>
          <w:p w14:paraId="2E2F21F7" w14:textId="1F9F1681" w:rsidR="0DF21F4F" w:rsidRDefault="7809AB1F" w:rsidP="00101B25">
            <w:pPr>
              <w:widowControl w:val="0"/>
              <w:tabs>
                <w:tab w:val="left" w:pos="283"/>
              </w:tabs>
              <w:spacing w:before="120" w:after="120"/>
              <w:ind w:firstLine="57"/>
              <w:jc w:val="both"/>
              <w:rPr>
                <w:rFonts w:eastAsia="Calibri"/>
                <w:color w:val="FF0000"/>
              </w:rPr>
            </w:pPr>
            <w:r w:rsidRPr="7809AB1F">
              <w:rPr>
                <w:rFonts w:eastAsia="Calibri"/>
              </w:rPr>
              <w:t>As telas do sistema são projetadas para monitores de computador com resolução mínima de 1366x768p.</w:t>
            </w:r>
          </w:p>
        </w:tc>
      </w:tr>
      <w:tr w:rsidR="0DF21F4F" w14:paraId="17ED90D2" w14:textId="77777777" w:rsidTr="00101B25">
        <w:trPr>
          <w:trHeight w:val="828"/>
          <w:jc w:val="center"/>
        </w:trPr>
        <w:tc>
          <w:tcPr>
            <w:tcW w:w="1171" w:type="pct"/>
            <w:vAlign w:val="center"/>
          </w:tcPr>
          <w:p w14:paraId="52F78506" w14:textId="42C5F33D" w:rsidR="0DF21F4F" w:rsidRDefault="7809AB1F" w:rsidP="00101B25">
            <w:pPr>
              <w:jc w:val="right"/>
              <w:rPr>
                <w:rFonts w:eastAsia="Calibri"/>
              </w:rPr>
            </w:pPr>
            <w:r w:rsidRPr="7809AB1F">
              <w:rPr>
                <w:rFonts w:eastAsia="Calibri"/>
              </w:rPr>
              <w:t>RNF-06</w:t>
            </w:r>
          </w:p>
        </w:tc>
        <w:tc>
          <w:tcPr>
            <w:tcW w:w="3829" w:type="pct"/>
            <w:vAlign w:val="center"/>
          </w:tcPr>
          <w:p w14:paraId="771F0F2D" w14:textId="43B68BDF" w:rsidR="0DF21F4F" w:rsidRDefault="3AC190EC" w:rsidP="00101B25">
            <w:pPr>
              <w:spacing w:before="120" w:after="120"/>
              <w:ind w:firstLine="57"/>
              <w:jc w:val="both"/>
              <w:rPr>
                <w:rFonts w:eastAsia="Calibri"/>
              </w:rPr>
            </w:pPr>
            <w:r w:rsidRPr="3AC190EC">
              <w:rPr>
                <w:rFonts w:eastAsia="Calibri"/>
              </w:rPr>
              <w:t>O sistema deve reconhecer todos os usuários utilizando o sistema de papéis (Roles), são elas “ADMIN” e “USER”.</w:t>
            </w:r>
          </w:p>
        </w:tc>
      </w:tr>
      <w:tr w:rsidR="0DF21F4F" w14:paraId="7D86889A" w14:textId="77777777" w:rsidTr="00101B25">
        <w:trPr>
          <w:trHeight w:val="828"/>
          <w:jc w:val="center"/>
        </w:trPr>
        <w:tc>
          <w:tcPr>
            <w:tcW w:w="1171" w:type="pct"/>
            <w:vAlign w:val="center"/>
          </w:tcPr>
          <w:p w14:paraId="27E1026D" w14:textId="655735CF" w:rsidR="0DF21F4F" w:rsidRDefault="7809AB1F" w:rsidP="00101B25">
            <w:pPr>
              <w:jc w:val="right"/>
              <w:rPr>
                <w:rFonts w:eastAsia="Calibri"/>
              </w:rPr>
            </w:pPr>
            <w:r w:rsidRPr="7809AB1F">
              <w:rPr>
                <w:rFonts w:eastAsia="Calibri"/>
              </w:rPr>
              <w:t>RNF-07</w:t>
            </w:r>
          </w:p>
        </w:tc>
        <w:tc>
          <w:tcPr>
            <w:tcW w:w="3829" w:type="pct"/>
            <w:vAlign w:val="center"/>
          </w:tcPr>
          <w:p w14:paraId="7A8E5B02" w14:textId="10E94BAE" w:rsidR="0DF21F4F" w:rsidRDefault="2167C2EA" w:rsidP="00101B25">
            <w:pPr>
              <w:spacing w:before="120" w:after="120"/>
              <w:ind w:firstLine="57"/>
              <w:jc w:val="both"/>
              <w:rPr>
                <w:rFonts w:eastAsia="Calibri"/>
                <w:szCs w:val="24"/>
              </w:rPr>
            </w:pPr>
            <w:r w:rsidRPr="0D68BE38">
              <w:rPr>
                <w:rFonts w:eastAsia="Calibri"/>
                <w:szCs w:val="24"/>
              </w:rPr>
              <w:t>Somente pessoas autorizadas podem fazer login no sistema, através dos dados de usuário e senha corretos.</w:t>
            </w:r>
          </w:p>
        </w:tc>
      </w:tr>
      <w:tr w:rsidR="0DF21F4F" w14:paraId="7303EDAB" w14:textId="77777777" w:rsidTr="00101B25">
        <w:trPr>
          <w:trHeight w:val="828"/>
          <w:jc w:val="center"/>
        </w:trPr>
        <w:tc>
          <w:tcPr>
            <w:tcW w:w="1171" w:type="pct"/>
            <w:vAlign w:val="center"/>
          </w:tcPr>
          <w:p w14:paraId="403F0DEB" w14:textId="219F39A8" w:rsidR="0DF21F4F" w:rsidRDefault="7809AB1F" w:rsidP="00101B25">
            <w:pPr>
              <w:jc w:val="right"/>
              <w:rPr>
                <w:rFonts w:eastAsia="Calibri"/>
              </w:rPr>
            </w:pPr>
            <w:r w:rsidRPr="7809AB1F">
              <w:rPr>
                <w:rFonts w:eastAsia="Calibri"/>
              </w:rPr>
              <w:t>RNF-08</w:t>
            </w:r>
          </w:p>
        </w:tc>
        <w:tc>
          <w:tcPr>
            <w:tcW w:w="3829" w:type="pct"/>
            <w:vAlign w:val="center"/>
          </w:tcPr>
          <w:p w14:paraId="4DEACD54" w14:textId="22CF79F7" w:rsidR="0DF21F4F" w:rsidRDefault="2167C2EA" w:rsidP="00101B25">
            <w:pPr>
              <w:widowControl w:val="0"/>
              <w:tabs>
                <w:tab w:val="left" w:pos="283"/>
              </w:tabs>
              <w:spacing w:before="120" w:after="120"/>
              <w:ind w:firstLine="57"/>
              <w:jc w:val="both"/>
              <w:rPr>
                <w:rFonts w:eastAsia="Calibri"/>
                <w:szCs w:val="24"/>
              </w:rPr>
            </w:pPr>
            <w:r w:rsidRPr="0D68BE38">
              <w:rPr>
                <w:rFonts w:eastAsia="Calibri"/>
                <w:szCs w:val="24"/>
              </w:rPr>
              <w:t xml:space="preserve">O sistema de backend deve ser implementado: em Java utilizando SpringFramework e SpringBoot.  </w:t>
            </w:r>
          </w:p>
        </w:tc>
      </w:tr>
      <w:tr w:rsidR="0D68BE38" w14:paraId="2E5B6230" w14:textId="77777777" w:rsidTr="00101B25">
        <w:trPr>
          <w:trHeight w:val="828"/>
          <w:jc w:val="center"/>
        </w:trPr>
        <w:tc>
          <w:tcPr>
            <w:tcW w:w="1171" w:type="pct"/>
            <w:vAlign w:val="center"/>
          </w:tcPr>
          <w:p w14:paraId="7F0FC183" w14:textId="7C17354C" w:rsidR="2167C2EA" w:rsidRDefault="7809AB1F" w:rsidP="00101B25">
            <w:pPr>
              <w:jc w:val="right"/>
              <w:rPr>
                <w:rFonts w:eastAsia="Calibri"/>
              </w:rPr>
            </w:pPr>
            <w:r w:rsidRPr="7809AB1F">
              <w:rPr>
                <w:rFonts w:eastAsia="Calibri"/>
              </w:rPr>
              <w:t>RNF-09</w:t>
            </w:r>
          </w:p>
        </w:tc>
        <w:tc>
          <w:tcPr>
            <w:tcW w:w="3829" w:type="pct"/>
            <w:vAlign w:val="center"/>
          </w:tcPr>
          <w:p w14:paraId="750F7411" w14:textId="5FDB3D01" w:rsidR="2167C2EA" w:rsidRDefault="7809AB1F" w:rsidP="00101B25">
            <w:pPr>
              <w:widowControl w:val="0"/>
              <w:tabs>
                <w:tab w:val="left" w:pos="283"/>
              </w:tabs>
              <w:spacing w:before="120" w:after="120"/>
              <w:ind w:firstLine="57"/>
              <w:jc w:val="both"/>
              <w:rPr>
                <w:rFonts w:eastAsia="Calibri"/>
              </w:rPr>
            </w:pPr>
            <w:r w:rsidRPr="7809AB1F">
              <w:rPr>
                <w:rFonts w:eastAsia="Calibri"/>
              </w:rPr>
              <w:t>O sistema de frontend deve ser implementado: HTML, CSS, JavaScript, AngularJS e TypeScript.</w:t>
            </w:r>
          </w:p>
        </w:tc>
      </w:tr>
      <w:tr w:rsidR="0D68BE38" w14:paraId="77C922FC" w14:textId="77777777" w:rsidTr="00101B25">
        <w:trPr>
          <w:trHeight w:val="828"/>
          <w:jc w:val="center"/>
        </w:trPr>
        <w:tc>
          <w:tcPr>
            <w:tcW w:w="1171" w:type="pct"/>
            <w:vAlign w:val="center"/>
          </w:tcPr>
          <w:p w14:paraId="024B8F0C" w14:textId="34BCEF3D" w:rsidR="2167C2EA" w:rsidRDefault="7809AB1F" w:rsidP="00101B25">
            <w:pPr>
              <w:jc w:val="right"/>
              <w:rPr>
                <w:rFonts w:eastAsia="Calibri"/>
              </w:rPr>
            </w:pPr>
            <w:r w:rsidRPr="7809AB1F">
              <w:rPr>
                <w:rFonts w:eastAsia="Calibri"/>
              </w:rPr>
              <w:t>RNF-10</w:t>
            </w:r>
          </w:p>
        </w:tc>
        <w:tc>
          <w:tcPr>
            <w:tcW w:w="3829" w:type="pct"/>
            <w:vAlign w:val="center"/>
          </w:tcPr>
          <w:p w14:paraId="68FA0FB7" w14:textId="742D773D" w:rsidR="2167C2EA" w:rsidRDefault="2167C2EA" w:rsidP="00101B25">
            <w:pPr>
              <w:widowControl w:val="0"/>
              <w:tabs>
                <w:tab w:val="left" w:pos="283"/>
              </w:tabs>
              <w:spacing w:before="120" w:after="120"/>
              <w:ind w:firstLine="57"/>
              <w:jc w:val="both"/>
              <w:rPr>
                <w:rFonts w:eastAsia="Calibri"/>
                <w:szCs w:val="24"/>
              </w:rPr>
            </w:pPr>
            <w:r w:rsidRPr="0D68BE38">
              <w:rPr>
                <w:rFonts w:eastAsia="Calibri"/>
                <w:szCs w:val="24"/>
              </w:rPr>
              <w:t>O sistema deverá persistir os dados em uma instância do banco de dados PostgreSQL.</w:t>
            </w:r>
          </w:p>
        </w:tc>
      </w:tr>
      <w:tr w:rsidR="0D68BE38" w14:paraId="19A21F1B" w14:textId="77777777" w:rsidTr="00101B25">
        <w:trPr>
          <w:trHeight w:val="828"/>
          <w:jc w:val="center"/>
        </w:trPr>
        <w:tc>
          <w:tcPr>
            <w:tcW w:w="1171" w:type="pct"/>
            <w:vAlign w:val="center"/>
          </w:tcPr>
          <w:p w14:paraId="4EDD12AD" w14:textId="53E12A87" w:rsidR="2167C2EA" w:rsidRDefault="7809AB1F" w:rsidP="00101B25">
            <w:pPr>
              <w:jc w:val="right"/>
              <w:rPr>
                <w:rFonts w:eastAsia="Calibri"/>
              </w:rPr>
            </w:pPr>
            <w:r w:rsidRPr="7809AB1F">
              <w:rPr>
                <w:rFonts w:eastAsia="Calibri"/>
              </w:rPr>
              <w:t>RNF-11</w:t>
            </w:r>
          </w:p>
        </w:tc>
        <w:tc>
          <w:tcPr>
            <w:tcW w:w="3829" w:type="pct"/>
            <w:vAlign w:val="center"/>
          </w:tcPr>
          <w:p w14:paraId="607C6ECB" w14:textId="5B3343B7" w:rsidR="2167C2EA" w:rsidRDefault="7809AB1F" w:rsidP="00101B25">
            <w:pPr>
              <w:widowControl w:val="0"/>
              <w:tabs>
                <w:tab w:val="left" w:pos="283"/>
              </w:tabs>
              <w:spacing w:before="120" w:after="120"/>
              <w:ind w:firstLine="57"/>
              <w:jc w:val="both"/>
              <w:rPr>
                <w:rFonts w:eastAsia="Calibri"/>
              </w:rPr>
            </w:pPr>
            <w:r w:rsidRPr="7809AB1F">
              <w:rPr>
                <w:rFonts w:eastAsia="Calibri"/>
              </w:rPr>
              <w:t>O sistema deve notificar o sucesso ou erro para o usuário, ao realizar cadastros, edições, consultas e exclusões através de Toasts.</w:t>
            </w:r>
          </w:p>
        </w:tc>
      </w:tr>
      <w:tr w:rsidR="0D68BE38" w14:paraId="6C3ED083" w14:textId="77777777" w:rsidTr="00101B25">
        <w:trPr>
          <w:trHeight w:val="828"/>
          <w:jc w:val="center"/>
        </w:trPr>
        <w:tc>
          <w:tcPr>
            <w:tcW w:w="1171" w:type="pct"/>
            <w:vAlign w:val="center"/>
          </w:tcPr>
          <w:p w14:paraId="7E50AE6E" w14:textId="5C88F42D" w:rsidR="3EF734F7" w:rsidRDefault="7809AB1F" w:rsidP="00101B25">
            <w:pPr>
              <w:jc w:val="right"/>
              <w:rPr>
                <w:rFonts w:eastAsia="Calibri"/>
              </w:rPr>
            </w:pPr>
            <w:r w:rsidRPr="7809AB1F">
              <w:rPr>
                <w:rFonts w:eastAsia="Calibri"/>
              </w:rPr>
              <w:t>RNF-12</w:t>
            </w:r>
          </w:p>
        </w:tc>
        <w:tc>
          <w:tcPr>
            <w:tcW w:w="3829" w:type="pct"/>
            <w:vAlign w:val="center"/>
          </w:tcPr>
          <w:p w14:paraId="5B26B65A" w14:textId="7EB15991" w:rsidR="3EF734F7" w:rsidRDefault="3EF734F7" w:rsidP="00101B25">
            <w:pPr>
              <w:spacing w:before="120" w:after="120"/>
              <w:ind w:firstLine="57"/>
              <w:jc w:val="both"/>
              <w:rPr>
                <w:rFonts w:eastAsia="Calibri"/>
                <w:szCs w:val="24"/>
              </w:rPr>
            </w:pPr>
            <w:r w:rsidRPr="0D68BE38">
              <w:rPr>
                <w:rFonts w:eastAsia="Calibri"/>
                <w:szCs w:val="24"/>
              </w:rPr>
              <w:t>O sistema deve alertar aos seus usuários sobre os campos obrigatórios para a realização dos cadastros.</w:t>
            </w:r>
          </w:p>
        </w:tc>
      </w:tr>
      <w:tr w:rsidR="0D68BE38" w14:paraId="0943417F" w14:textId="77777777" w:rsidTr="00101B25">
        <w:trPr>
          <w:trHeight w:val="828"/>
          <w:jc w:val="center"/>
        </w:trPr>
        <w:tc>
          <w:tcPr>
            <w:tcW w:w="1171" w:type="pct"/>
            <w:vAlign w:val="center"/>
          </w:tcPr>
          <w:p w14:paraId="03702A5D" w14:textId="3446364C" w:rsidR="5F9BD742" w:rsidRDefault="7809AB1F" w:rsidP="00101B25">
            <w:pPr>
              <w:jc w:val="right"/>
              <w:rPr>
                <w:rFonts w:eastAsia="Calibri"/>
              </w:rPr>
            </w:pPr>
            <w:r w:rsidRPr="7809AB1F">
              <w:rPr>
                <w:rFonts w:eastAsia="Calibri"/>
              </w:rPr>
              <w:t>RNF-13</w:t>
            </w:r>
          </w:p>
        </w:tc>
        <w:tc>
          <w:tcPr>
            <w:tcW w:w="3829" w:type="pct"/>
            <w:vAlign w:val="center"/>
          </w:tcPr>
          <w:p w14:paraId="778E97DA" w14:textId="0B5B81EE" w:rsidR="5F9BD742" w:rsidRDefault="5F9BD742" w:rsidP="00101B25">
            <w:pPr>
              <w:widowControl w:val="0"/>
              <w:tabs>
                <w:tab w:val="left" w:pos="283"/>
              </w:tabs>
              <w:spacing w:before="120" w:after="120"/>
              <w:ind w:firstLine="57"/>
              <w:jc w:val="both"/>
              <w:rPr>
                <w:rFonts w:eastAsia="Calibri"/>
                <w:szCs w:val="24"/>
              </w:rPr>
            </w:pPr>
            <w:r w:rsidRPr="0D68BE38">
              <w:rPr>
                <w:rFonts w:eastAsia="Calibri"/>
                <w:szCs w:val="24"/>
              </w:rPr>
              <w:t>Todas as requests devem ser autenticadas e autorizadas pelo Key</w:t>
            </w:r>
            <w:r w:rsidR="47752E8C" w:rsidRPr="0D68BE38">
              <w:rPr>
                <w:rFonts w:eastAsia="Calibri"/>
                <w:szCs w:val="24"/>
              </w:rPr>
              <w:t>c</w:t>
            </w:r>
            <w:r w:rsidRPr="0D68BE38">
              <w:rPr>
                <w:rFonts w:eastAsia="Calibri"/>
                <w:szCs w:val="24"/>
              </w:rPr>
              <w:t>loak.</w:t>
            </w:r>
          </w:p>
        </w:tc>
      </w:tr>
    </w:tbl>
    <w:p w14:paraId="6888E440" w14:textId="36A8F21E" w:rsidR="005D659E" w:rsidRPr="00101B25" w:rsidRDefault="4A4D478D" w:rsidP="00101B25">
      <w:pPr>
        <w:jc w:val="center"/>
        <w:rPr>
          <w:sz w:val="20"/>
        </w:rPr>
      </w:pPr>
      <w:r w:rsidRPr="00101B25">
        <w:rPr>
          <w:sz w:val="20"/>
        </w:rPr>
        <w:t>Fonte: elaboração dos autores (2023)</w:t>
      </w:r>
    </w:p>
    <w:p w14:paraId="353B006F" w14:textId="07D63D65" w:rsidR="4A4D478D" w:rsidRDefault="4A4D478D" w:rsidP="00101B25">
      <w:pPr>
        <w:spacing w:line="360" w:lineRule="auto"/>
        <w:ind w:firstLine="851"/>
        <w:jc w:val="both"/>
      </w:pPr>
    </w:p>
    <w:p w14:paraId="026B7CCB" w14:textId="77777777" w:rsidR="00101B25" w:rsidRDefault="00101B25" w:rsidP="00101B25">
      <w:pPr>
        <w:spacing w:line="360" w:lineRule="auto"/>
        <w:ind w:firstLine="851"/>
        <w:jc w:val="both"/>
      </w:pPr>
    </w:p>
    <w:p w14:paraId="7E18677E" w14:textId="3AC6A358" w:rsidR="19A9B521" w:rsidRDefault="00101B25" w:rsidP="00931F99">
      <w:pPr>
        <w:pStyle w:val="Ttulo2"/>
      </w:pPr>
      <w:r>
        <w:lastRenderedPageBreak/>
        <w:t xml:space="preserve"> </w:t>
      </w:r>
      <w:bookmarkStart w:id="81" w:name="_Toc139585646"/>
      <w:bookmarkStart w:id="82" w:name="_Toc139658292"/>
      <w:r w:rsidR="3B6BA1E8">
        <w:t>Diagramas</w:t>
      </w:r>
      <w:bookmarkEnd w:id="81"/>
      <w:bookmarkEnd w:id="82"/>
    </w:p>
    <w:p w14:paraId="6F8CAA3B" w14:textId="77777777" w:rsidR="00101B25" w:rsidRPr="00101B25" w:rsidRDefault="00101B25" w:rsidP="00101B25"/>
    <w:p w14:paraId="55DF9C58" w14:textId="35EE2539" w:rsidR="320E37DD" w:rsidRDefault="260D00F0" w:rsidP="00101B25">
      <w:pPr>
        <w:spacing w:line="360" w:lineRule="auto"/>
        <w:ind w:firstLine="851"/>
        <w:jc w:val="both"/>
      </w:pPr>
      <w:r>
        <w:t>Com o uso da Linguagem de Modelagem Unificada - UML, é possível classificar, visualizar e documentar as características do sistema, assemelhando-se a uma "planta baixa" do sistema a ser desenvolvido. Essa representação é feita por meio de vários diagramas que têm como propósito compreender o sistema, dispensando a necessidade de entender o código-fonte (GONÇALVES, 2015; CORTÉS, 2015). Para criar os diagramas, seguindo os padrões UML, foram utilizadas as ferramentas gratuitas Lucidchart e Draw.io. Neste tópico, são apresentados os principais diagramas que compõem o sistema STM.</w:t>
      </w:r>
    </w:p>
    <w:p w14:paraId="56D17233" w14:textId="25520B3C" w:rsidR="320E37DD" w:rsidRDefault="00D97EC2" w:rsidP="00101B25">
      <w:pPr>
        <w:spacing w:line="360" w:lineRule="auto"/>
        <w:ind w:firstLine="851"/>
        <w:jc w:val="both"/>
      </w:pPr>
      <w:r>
        <w:t xml:space="preserve">A </w:t>
      </w:r>
      <w:r>
        <w:fldChar w:fldCharType="begin"/>
      </w:r>
      <w:r>
        <w:instrText xml:space="preserve"> REF _Ref139577610 \h </w:instrText>
      </w:r>
      <w:r>
        <w:fldChar w:fldCharType="separate"/>
      </w:r>
      <w:r>
        <w:t xml:space="preserve">Figura </w:t>
      </w:r>
      <w:r>
        <w:rPr>
          <w:noProof/>
        </w:rPr>
        <w:t>5</w:t>
      </w:r>
      <w:r>
        <w:fldChar w:fldCharType="end"/>
      </w:r>
      <w:r>
        <w:t xml:space="preserve"> </w:t>
      </w:r>
      <w:r w:rsidR="7809AB1F">
        <w:t>representa as competências do usuário identificado como "ADMIN" no sistema, apresentando suas permissões e atividades de manutenção (cadastro, edição, consulta e remoção), além de outras funcionalidades relacionadas a viagens, sedes e destinos.</w:t>
      </w:r>
    </w:p>
    <w:p w14:paraId="1AD19782" w14:textId="5939A73A" w:rsidR="395ED71A" w:rsidRDefault="395ED71A" w:rsidP="00101B25">
      <w:pPr>
        <w:spacing w:line="360" w:lineRule="auto"/>
        <w:ind w:firstLine="851"/>
        <w:jc w:val="both"/>
      </w:pPr>
    </w:p>
    <w:p w14:paraId="7E001891" w14:textId="2B862172" w:rsidR="00382D1B" w:rsidRDefault="00382D1B" w:rsidP="00EF628E">
      <w:pPr>
        <w:pStyle w:val="Legenda"/>
      </w:pPr>
      <w:bookmarkStart w:id="83" w:name="_Ref139577595"/>
      <w:bookmarkStart w:id="84" w:name="_Toc139585445"/>
      <w:bookmarkStart w:id="85" w:name="_Ref139577610"/>
      <w:bookmarkStart w:id="86" w:name="_Toc139659786"/>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5</w:t>
      </w:r>
      <w:r w:rsidR="00057C2C">
        <w:rPr>
          <w:noProof/>
        </w:rPr>
        <w:fldChar w:fldCharType="end"/>
      </w:r>
      <w:bookmarkEnd w:id="85"/>
      <w:r>
        <w:t xml:space="preserve"> - </w:t>
      </w:r>
      <w:r w:rsidRPr="0099061E">
        <w:t>Caso de Uso do ADMIN</w:t>
      </w:r>
      <w:bookmarkEnd w:id="83"/>
      <w:bookmarkEnd w:id="84"/>
      <w:bookmarkEnd w:id="86"/>
    </w:p>
    <w:p w14:paraId="5C216BF7" w14:textId="7488FF3B" w:rsidR="320E37DD" w:rsidRPr="00A56C4D" w:rsidRDefault="61E79DD9" w:rsidP="00A56C4D">
      <w:pPr>
        <w:jc w:val="center"/>
        <w:rPr>
          <w:sz w:val="20"/>
        </w:rPr>
      </w:pPr>
      <w:r w:rsidRPr="00A56C4D">
        <w:rPr>
          <w:noProof/>
          <w:sz w:val="20"/>
        </w:rPr>
        <w:drawing>
          <wp:inline distT="0" distB="0" distL="0" distR="0" wp14:anchorId="44FEF6B2" wp14:editId="53F31A9A">
            <wp:extent cx="4221496" cy="3693809"/>
            <wp:effectExtent l="19050" t="19050" r="19685" b="26670"/>
            <wp:docPr id="326305887" name="Imagem 32630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63058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496" cy="3693809"/>
                    </a:xfrm>
                    <a:prstGeom prst="rect">
                      <a:avLst/>
                    </a:prstGeom>
                    <a:ln w="12700">
                      <a:solidFill>
                        <a:schemeClr val="tx1"/>
                      </a:solidFill>
                      <a:prstDash val="solid"/>
                    </a:ln>
                  </pic:spPr>
                </pic:pic>
              </a:graphicData>
            </a:graphic>
          </wp:inline>
        </w:drawing>
      </w:r>
    </w:p>
    <w:p w14:paraId="1C068C23" w14:textId="1844965E" w:rsidR="320E37DD" w:rsidRPr="00A56C4D" w:rsidRDefault="0AFE91D9" w:rsidP="00A56C4D">
      <w:pPr>
        <w:ind w:firstLine="851"/>
        <w:jc w:val="center"/>
        <w:rPr>
          <w:sz w:val="20"/>
        </w:rPr>
      </w:pPr>
      <w:r w:rsidRPr="00A56C4D">
        <w:rPr>
          <w:sz w:val="20"/>
        </w:rPr>
        <w:t>Fonte: elaboração dos autores (2023)</w:t>
      </w:r>
    </w:p>
    <w:p w14:paraId="134AD186" w14:textId="3249AEE1" w:rsidR="320E37DD" w:rsidRDefault="320E37DD" w:rsidP="00A56C4D">
      <w:pPr>
        <w:spacing w:line="360" w:lineRule="auto"/>
        <w:ind w:firstLine="851"/>
        <w:jc w:val="both"/>
      </w:pPr>
    </w:p>
    <w:p w14:paraId="67CA0B19" w14:textId="62355CFB" w:rsidR="320E37DD" w:rsidRDefault="00D97EC2" w:rsidP="00A56C4D">
      <w:pPr>
        <w:spacing w:line="360" w:lineRule="auto"/>
        <w:ind w:firstLine="851"/>
        <w:jc w:val="both"/>
      </w:pPr>
      <w:r>
        <w:t xml:space="preserve">A </w:t>
      </w:r>
      <w:r>
        <w:fldChar w:fldCharType="begin"/>
      </w:r>
      <w:r>
        <w:instrText xml:space="preserve"> REF _Ref139577671 \h </w:instrText>
      </w:r>
      <w:r>
        <w:fldChar w:fldCharType="separate"/>
      </w:r>
      <w:r>
        <w:t xml:space="preserve">Figura </w:t>
      </w:r>
      <w:r>
        <w:rPr>
          <w:noProof/>
        </w:rPr>
        <w:t>6</w:t>
      </w:r>
      <w:r>
        <w:fldChar w:fldCharType="end"/>
      </w:r>
      <w:r w:rsidR="4A4D478D">
        <w:t xml:space="preserve"> apresenta às competências do usuário identificado como “USER” no sistema, demonstrando suas atividades, sendo possível somente realizar a criação, edição e consulta de determinados objetos no sistema e ainda possibilitando colocar ou retirar seu nome de uma lista referente as sedes da empresa.</w:t>
      </w:r>
    </w:p>
    <w:p w14:paraId="1710494C" w14:textId="2DD0C2D3" w:rsidR="00D97EC2" w:rsidRDefault="00D97EC2" w:rsidP="00EF628E">
      <w:pPr>
        <w:pStyle w:val="Legenda"/>
      </w:pPr>
      <w:bookmarkStart w:id="87" w:name="_Toc139585446"/>
      <w:bookmarkStart w:id="88" w:name="_Ref139577671"/>
      <w:bookmarkStart w:id="89" w:name="_Toc139659787"/>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6</w:t>
      </w:r>
      <w:r w:rsidR="00057C2C">
        <w:rPr>
          <w:noProof/>
        </w:rPr>
        <w:fldChar w:fldCharType="end"/>
      </w:r>
      <w:bookmarkEnd w:id="88"/>
      <w:r>
        <w:t xml:space="preserve"> - </w:t>
      </w:r>
      <w:r w:rsidRPr="0096730C">
        <w:t>Caso de Uso do USER</w:t>
      </w:r>
      <w:bookmarkEnd w:id="87"/>
      <w:bookmarkEnd w:id="89"/>
    </w:p>
    <w:p w14:paraId="536E85CC" w14:textId="35EF207D" w:rsidR="320E37DD" w:rsidRPr="00A56C4D" w:rsidRDefault="61E79DD9" w:rsidP="00A56C4D">
      <w:pPr>
        <w:jc w:val="center"/>
        <w:rPr>
          <w:sz w:val="20"/>
        </w:rPr>
      </w:pPr>
      <w:r w:rsidRPr="00A56C4D">
        <w:rPr>
          <w:noProof/>
          <w:sz w:val="20"/>
        </w:rPr>
        <w:drawing>
          <wp:inline distT="0" distB="0" distL="0" distR="0" wp14:anchorId="5FE21BB8" wp14:editId="1415F01D">
            <wp:extent cx="3913676" cy="3383700"/>
            <wp:effectExtent l="19050" t="19050" r="12700" b="18415"/>
            <wp:docPr id="1922538607" name="Imagem 192253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225386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3676" cy="3383700"/>
                    </a:xfrm>
                    <a:prstGeom prst="rect">
                      <a:avLst/>
                    </a:prstGeom>
                    <a:ln w="12700">
                      <a:solidFill>
                        <a:schemeClr val="tx1"/>
                      </a:solidFill>
                      <a:prstDash val="solid"/>
                    </a:ln>
                  </pic:spPr>
                </pic:pic>
              </a:graphicData>
            </a:graphic>
          </wp:inline>
        </w:drawing>
      </w:r>
    </w:p>
    <w:p w14:paraId="18CACFB4" w14:textId="3385D562" w:rsidR="320E37DD" w:rsidRPr="00A56C4D" w:rsidRDefault="0AFE91D9" w:rsidP="00A56C4D">
      <w:pPr>
        <w:jc w:val="center"/>
        <w:rPr>
          <w:sz w:val="20"/>
        </w:rPr>
      </w:pPr>
      <w:r w:rsidRPr="00A56C4D">
        <w:rPr>
          <w:sz w:val="20"/>
        </w:rPr>
        <w:t>Fonte: elaboração dos autores (2023)</w:t>
      </w:r>
    </w:p>
    <w:p w14:paraId="3057D144" w14:textId="77777777" w:rsidR="001872D6" w:rsidRDefault="001872D6" w:rsidP="00A56C4D">
      <w:pPr>
        <w:spacing w:line="360" w:lineRule="auto"/>
        <w:ind w:firstLine="851"/>
        <w:jc w:val="both"/>
      </w:pPr>
    </w:p>
    <w:p w14:paraId="50708EE1" w14:textId="347BF6DE" w:rsidR="00F26C8E" w:rsidRDefault="00D97EC2" w:rsidP="00A56C4D">
      <w:pPr>
        <w:spacing w:line="360" w:lineRule="auto"/>
        <w:ind w:firstLine="851"/>
        <w:jc w:val="both"/>
      </w:pPr>
      <w:r>
        <w:t xml:space="preserve">A </w:t>
      </w:r>
      <w:r>
        <w:fldChar w:fldCharType="begin"/>
      </w:r>
      <w:r>
        <w:instrText xml:space="preserve"> REF _Ref139577727 \h </w:instrText>
      </w:r>
      <w:r>
        <w:fldChar w:fldCharType="separate"/>
      </w:r>
      <w:r>
        <w:t xml:space="preserve">Figura </w:t>
      </w:r>
      <w:r>
        <w:rPr>
          <w:noProof/>
        </w:rPr>
        <w:t>7</w:t>
      </w:r>
      <w:r>
        <w:fldChar w:fldCharType="end"/>
      </w:r>
      <w:r w:rsidR="4A4D478D">
        <w:t xml:space="preserve"> demonstra as funcionalidades em que o sistema “STM” deve apresentar aos seus usuários (ADMIN ou USER), através de determinadas ações realizadas no sistema. </w:t>
      </w:r>
    </w:p>
    <w:p w14:paraId="3FCCD740" w14:textId="77777777" w:rsidR="00A56C4D" w:rsidRPr="00A56C4D" w:rsidRDefault="00A56C4D" w:rsidP="00A56C4D">
      <w:pPr>
        <w:spacing w:line="360" w:lineRule="auto"/>
        <w:ind w:firstLine="851"/>
        <w:jc w:val="both"/>
      </w:pPr>
    </w:p>
    <w:p w14:paraId="1F9C391C" w14:textId="252FEB45" w:rsidR="00D97EC2" w:rsidRDefault="00D97EC2" w:rsidP="00EF628E">
      <w:pPr>
        <w:pStyle w:val="Legenda"/>
      </w:pPr>
      <w:bookmarkStart w:id="90" w:name="_Toc139585447"/>
      <w:bookmarkStart w:id="91" w:name="_Ref139577727"/>
      <w:bookmarkStart w:id="92" w:name="_Toc139659788"/>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7</w:t>
      </w:r>
      <w:r w:rsidR="00057C2C">
        <w:rPr>
          <w:noProof/>
        </w:rPr>
        <w:fldChar w:fldCharType="end"/>
      </w:r>
      <w:bookmarkEnd w:id="91"/>
      <w:r>
        <w:t xml:space="preserve"> - </w:t>
      </w:r>
      <w:r w:rsidRPr="00CA7736">
        <w:t>Caso de Uso do Sistema</w:t>
      </w:r>
      <w:bookmarkEnd w:id="90"/>
      <w:bookmarkEnd w:id="92"/>
    </w:p>
    <w:p w14:paraId="3B6B35E3" w14:textId="2AEC83BC" w:rsidR="320E37DD" w:rsidRPr="00A56C4D" w:rsidRDefault="37433754" w:rsidP="00A56C4D">
      <w:pPr>
        <w:jc w:val="center"/>
        <w:rPr>
          <w:sz w:val="20"/>
        </w:rPr>
      </w:pPr>
      <w:r w:rsidRPr="00A56C4D">
        <w:rPr>
          <w:noProof/>
          <w:sz w:val="20"/>
        </w:rPr>
        <w:drawing>
          <wp:inline distT="0" distB="0" distL="0" distR="0" wp14:anchorId="4A981D3A" wp14:editId="5EE637FD">
            <wp:extent cx="3598223" cy="3388329"/>
            <wp:effectExtent l="19050" t="19050" r="21590" b="22225"/>
            <wp:docPr id="1084644344" name="Imagem 108464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3963" cy="3469067"/>
                    </a:xfrm>
                    <a:prstGeom prst="rect">
                      <a:avLst/>
                    </a:prstGeom>
                    <a:ln w="12700">
                      <a:solidFill>
                        <a:schemeClr val="tx1"/>
                      </a:solidFill>
                      <a:prstDash val="solid"/>
                    </a:ln>
                  </pic:spPr>
                </pic:pic>
              </a:graphicData>
            </a:graphic>
          </wp:inline>
        </w:drawing>
      </w:r>
    </w:p>
    <w:p w14:paraId="114F6C05" w14:textId="1359D8CD" w:rsidR="5670A3D2" w:rsidRPr="00A56C4D" w:rsidRDefault="583BECCA" w:rsidP="00A56C4D">
      <w:pPr>
        <w:jc w:val="center"/>
        <w:rPr>
          <w:sz w:val="20"/>
        </w:rPr>
      </w:pPr>
      <w:r w:rsidRPr="00A56C4D">
        <w:rPr>
          <w:sz w:val="20"/>
        </w:rPr>
        <w:t>Fonte: elaboração dos autores (2023)</w:t>
      </w:r>
    </w:p>
    <w:p w14:paraId="560FA045" w14:textId="2B265FE0" w:rsidR="05EC82E1" w:rsidRDefault="05EC82E1" w:rsidP="00A56C4D">
      <w:pPr>
        <w:spacing w:line="360" w:lineRule="auto"/>
        <w:ind w:firstLine="851"/>
        <w:jc w:val="both"/>
      </w:pPr>
    </w:p>
    <w:p w14:paraId="58576A30" w14:textId="587EA5B9" w:rsidR="00F26C8E" w:rsidRDefault="00D97EC2" w:rsidP="00A56C4D">
      <w:pPr>
        <w:spacing w:line="360" w:lineRule="auto"/>
        <w:ind w:firstLine="851"/>
        <w:jc w:val="both"/>
        <w:rPr>
          <w:rFonts w:eastAsia="Times New Roman"/>
          <w:color w:val="000000" w:themeColor="text1"/>
        </w:rPr>
      </w:pPr>
      <w:r>
        <w:rPr>
          <w:rFonts w:eastAsia="Times New Roman"/>
          <w:color w:val="000000" w:themeColor="text1"/>
        </w:rPr>
        <w:t xml:space="preserve">A </w:t>
      </w:r>
      <w:r>
        <w:rPr>
          <w:rFonts w:eastAsia="Times New Roman"/>
          <w:color w:val="000000" w:themeColor="text1"/>
        </w:rPr>
        <w:fldChar w:fldCharType="begin"/>
      </w:r>
      <w:r>
        <w:rPr>
          <w:rFonts w:eastAsia="Times New Roman"/>
          <w:color w:val="000000" w:themeColor="text1"/>
        </w:rPr>
        <w:instrText xml:space="preserve"> REF _Ref139577786 \h </w:instrText>
      </w:r>
      <w:r>
        <w:rPr>
          <w:rFonts w:eastAsia="Times New Roman"/>
          <w:color w:val="000000" w:themeColor="text1"/>
        </w:rPr>
      </w:r>
      <w:r>
        <w:rPr>
          <w:rFonts w:eastAsia="Times New Roman"/>
          <w:color w:val="000000" w:themeColor="text1"/>
        </w:rPr>
        <w:fldChar w:fldCharType="separate"/>
      </w:r>
      <w:r>
        <w:t xml:space="preserve">Figura </w:t>
      </w:r>
      <w:r>
        <w:rPr>
          <w:noProof/>
        </w:rPr>
        <w:t>8</w:t>
      </w:r>
      <w:r>
        <w:rPr>
          <w:rFonts w:eastAsia="Times New Roman"/>
          <w:color w:val="000000" w:themeColor="text1"/>
        </w:rPr>
        <w:fldChar w:fldCharType="end"/>
      </w:r>
      <w:r w:rsidR="4A4D478D" w:rsidRPr="4A4D478D">
        <w:rPr>
          <w:rFonts w:eastAsia="Times New Roman"/>
          <w:color w:val="000000" w:themeColor="text1"/>
        </w:rPr>
        <w:t xml:space="preserve"> representa o funcionamento de cadastrar, editar e remover a sede no sistema.</w:t>
      </w:r>
    </w:p>
    <w:p w14:paraId="35D88005" w14:textId="77777777" w:rsidR="00A56C4D" w:rsidRDefault="00A56C4D" w:rsidP="00A56C4D">
      <w:pPr>
        <w:spacing w:line="360" w:lineRule="auto"/>
        <w:ind w:firstLine="851"/>
        <w:jc w:val="both"/>
        <w:rPr>
          <w:rFonts w:eastAsia="Times New Roman"/>
          <w:color w:val="000000" w:themeColor="text1"/>
        </w:rPr>
      </w:pPr>
    </w:p>
    <w:p w14:paraId="00AFE044" w14:textId="7E0D08A8" w:rsidR="00D97EC2" w:rsidRDefault="00D97EC2" w:rsidP="00EF628E">
      <w:pPr>
        <w:pStyle w:val="Legenda"/>
      </w:pPr>
      <w:bookmarkStart w:id="93" w:name="_Toc139585448"/>
      <w:bookmarkStart w:id="94" w:name="_Ref139577786"/>
      <w:bookmarkStart w:id="95" w:name="_Toc139659789"/>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8</w:t>
      </w:r>
      <w:r w:rsidR="00057C2C">
        <w:rPr>
          <w:noProof/>
        </w:rPr>
        <w:fldChar w:fldCharType="end"/>
      </w:r>
      <w:bookmarkEnd w:id="94"/>
      <w:r>
        <w:rPr>
          <w:noProof/>
        </w:rPr>
        <w:t xml:space="preserve"> - </w:t>
      </w:r>
      <w:r w:rsidRPr="00A81193">
        <w:rPr>
          <w:noProof/>
        </w:rPr>
        <w:t>Diagrama de Sequência / Viagem</w:t>
      </w:r>
      <w:bookmarkEnd w:id="93"/>
      <w:bookmarkEnd w:id="95"/>
    </w:p>
    <w:p w14:paraId="692EB05C" w14:textId="6ECA99D4" w:rsidR="44E22E82" w:rsidRPr="00A56C4D" w:rsidRDefault="3DFA6A7D" w:rsidP="00A56C4D">
      <w:pPr>
        <w:jc w:val="center"/>
        <w:rPr>
          <w:sz w:val="20"/>
        </w:rPr>
      </w:pPr>
      <w:r w:rsidRPr="00A56C4D">
        <w:rPr>
          <w:noProof/>
          <w:sz w:val="20"/>
        </w:rPr>
        <w:drawing>
          <wp:inline distT="0" distB="0" distL="0" distR="0" wp14:anchorId="66D6B0F7" wp14:editId="4111BD6B">
            <wp:extent cx="5445457" cy="3596272"/>
            <wp:effectExtent l="19050" t="19050" r="22225" b="23495"/>
            <wp:docPr id="824032834" name="Imagem 82403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5457" cy="3596272"/>
                    </a:xfrm>
                    <a:prstGeom prst="rect">
                      <a:avLst/>
                    </a:prstGeom>
                    <a:ln w="12700">
                      <a:solidFill>
                        <a:schemeClr val="tx1"/>
                      </a:solidFill>
                      <a:prstDash val="solid"/>
                    </a:ln>
                  </pic:spPr>
                </pic:pic>
              </a:graphicData>
            </a:graphic>
          </wp:inline>
        </w:drawing>
      </w:r>
    </w:p>
    <w:p w14:paraId="1DD594C5" w14:textId="3D20D660" w:rsidR="6EEB8734" w:rsidRPr="00A56C4D" w:rsidRDefault="6EEB8734" w:rsidP="00A56C4D">
      <w:pPr>
        <w:jc w:val="center"/>
        <w:rPr>
          <w:rFonts w:eastAsia="Times New Roman"/>
          <w:color w:val="000000" w:themeColor="text1"/>
          <w:sz w:val="20"/>
          <w:szCs w:val="24"/>
        </w:rPr>
      </w:pPr>
      <w:r w:rsidRPr="00A56C4D">
        <w:rPr>
          <w:rFonts w:eastAsia="Times New Roman"/>
          <w:color w:val="000000" w:themeColor="text1"/>
          <w:sz w:val="20"/>
          <w:szCs w:val="24"/>
        </w:rPr>
        <w:t>Fonte: elaboração dos autores (2023)</w:t>
      </w:r>
    </w:p>
    <w:p w14:paraId="3CF51CFF" w14:textId="14BFC93B" w:rsidR="4BA599F7" w:rsidRDefault="4BA599F7" w:rsidP="00A56C4D">
      <w:pPr>
        <w:spacing w:line="360" w:lineRule="auto"/>
        <w:ind w:firstLine="851"/>
        <w:jc w:val="both"/>
      </w:pPr>
    </w:p>
    <w:p w14:paraId="207EC9A3" w14:textId="7911D6EE" w:rsidR="6E016538" w:rsidRDefault="00D97EC2" w:rsidP="00A56C4D">
      <w:pPr>
        <w:spacing w:line="360" w:lineRule="auto"/>
        <w:ind w:firstLine="851"/>
        <w:jc w:val="both"/>
      </w:pPr>
      <w:r>
        <w:t xml:space="preserve">A </w:t>
      </w:r>
      <w:r>
        <w:fldChar w:fldCharType="begin"/>
      </w:r>
      <w:r>
        <w:instrText xml:space="preserve"> REF _Ref139577830 \h </w:instrText>
      </w:r>
      <w:r>
        <w:fldChar w:fldCharType="separate"/>
      </w:r>
      <w:r>
        <w:t xml:space="preserve">Figura </w:t>
      </w:r>
      <w:r>
        <w:rPr>
          <w:noProof/>
        </w:rPr>
        <w:t>9</w:t>
      </w:r>
      <w:r>
        <w:fldChar w:fldCharType="end"/>
      </w:r>
      <w:r w:rsidR="4A4D478D">
        <w:t xml:space="preserve"> O diagrama de atividade mostra como os usuários navegaram no sistema “STM” começando pela tela login e após o redirecionamento será possível visualizar outras funcionalidades como criar, consultar, remover, editar viagem e a baixar o PDF daquela viagem.</w:t>
      </w:r>
    </w:p>
    <w:p w14:paraId="138DF751" w14:textId="71372866" w:rsidR="00D97EC2" w:rsidRDefault="00D97EC2" w:rsidP="00EF628E">
      <w:pPr>
        <w:pStyle w:val="Legenda"/>
      </w:pPr>
      <w:bookmarkStart w:id="96" w:name="_Toc139585449"/>
      <w:bookmarkStart w:id="97" w:name="_Ref139577830"/>
      <w:bookmarkStart w:id="98" w:name="_Toc139659790"/>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9</w:t>
      </w:r>
      <w:r w:rsidR="00057C2C">
        <w:rPr>
          <w:noProof/>
        </w:rPr>
        <w:fldChar w:fldCharType="end"/>
      </w:r>
      <w:bookmarkEnd w:id="97"/>
      <w:r>
        <w:rPr>
          <w:noProof/>
        </w:rPr>
        <w:t xml:space="preserve"> - </w:t>
      </w:r>
      <w:r w:rsidRPr="0019377B">
        <w:rPr>
          <w:noProof/>
        </w:rPr>
        <w:t>Diagrama de Atividade / Viagem</w:t>
      </w:r>
      <w:bookmarkEnd w:id="96"/>
      <w:bookmarkEnd w:id="98"/>
    </w:p>
    <w:p w14:paraId="02243CD3" w14:textId="398A797F" w:rsidR="6E016538" w:rsidRPr="00A56C4D" w:rsidRDefault="1AA32414" w:rsidP="00A56C4D">
      <w:pPr>
        <w:jc w:val="center"/>
        <w:rPr>
          <w:sz w:val="20"/>
        </w:rPr>
      </w:pPr>
      <w:r w:rsidRPr="00A56C4D">
        <w:rPr>
          <w:noProof/>
          <w:sz w:val="20"/>
        </w:rPr>
        <w:drawing>
          <wp:inline distT="0" distB="0" distL="0" distR="0" wp14:anchorId="2193850B" wp14:editId="216C38F2">
            <wp:extent cx="4629150" cy="4840946"/>
            <wp:effectExtent l="19050" t="19050" r="19050" b="17145"/>
            <wp:docPr id="1387802615" name="Imagem 138780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9460" cy="5019049"/>
                    </a:xfrm>
                    <a:prstGeom prst="rect">
                      <a:avLst/>
                    </a:prstGeom>
                    <a:ln w="12700">
                      <a:solidFill>
                        <a:schemeClr val="tx1"/>
                      </a:solidFill>
                      <a:prstDash val="solid"/>
                    </a:ln>
                  </pic:spPr>
                </pic:pic>
              </a:graphicData>
            </a:graphic>
          </wp:inline>
        </w:drawing>
      </w:r>
    </w:p>
    <w:p w14:paraId="70205A11" w14:textId="12A79835" w:rsidR="6E016538" w:rsidRPr="00A56C4D" w:rsidRDefault="6E016538" w:rsidP="00A56C4D">
      <w:pPr>
        <w:jc w:val="center"/>
        <w:rPr>
          <w:sz w:val="20"/>
        </w:rPr>
      </w:pPr>
      <w:r w:rsidRPr="00A56C4D">
        <w:rPr>
          <w:sz w:val="20"/>
        </w:rPr>
        <w:t>Fonte: elaboração dos autores (2023)</w:t>
      </w:r>
    </w:p>
    <w:p w14:paraId="58903F72" w14:textId="063BEE24" w:rsidR="05EC82E1" w:rsidRDefault="05EC82E1" w:rsidP="00A56C4D">
      <w:pPr>
        <w:spacing w:line="360" w:lineRule="auto"/>
        <w:ind w:firstLine="851"/>
        <w:jc w:val="both"/>
      </w:pPr>
    </w:p>
    <w:p w14:paraId="37B58BF9" w14:textId="3913FC41" w:rsidR="00A56C4D" w:rsidRDefault="00E33094" w:rsidP="002A18E8">
      <w:pPr>
        <w:spacing w:line="360" w:lineRule="auto"/>
        <w:ind w:firstLine="851"/>
        <w:jc w:val="both"/>
      </w:pPr>
      <w:r>
        <w:t xml:space="preserve">A </w:t>
      </w:r>
      <w:r>
        <w:fldChar w:fldCharType="begin"/>
      </w:r>
      <w:r>
        <w:instrText xml:space="preserve"> REF _Ref139578268 \h </w:instrText>
      </w:r>
      <w:r>
        <w:fldChar w:fldCharType="separate"/>
      </w:r>
      <w:r>
        <w:t xml:space="preserve">Figura </w:t>
      </w:r>
      <w:r>
        <w:rPr>
          <w:noProof/>
        </w:rPr>
        <w:t>10</w:t>
      </w:r>
      <w:r>
        <w:fldChar w:fldCharType="end"/>
      </w:r>
      <w:r>
        <w:t xml:space="preserve"> </w:t>
      </w:r>
      <w:r w:rsidR="3AC190EC">
        <w:t>apresenta o DER (Diagrama Entidade Relacionamento) a estrutura do banco de dados do sistema STM, a criação deste modelo de dados foi realizada automaticamente pela interface do IntelliJ Idea Utimate com base nos modelos criados anteriormente usando ORM (</w:t>
      </w:r>
      <w:r w:rsidR="3AC190EC" w:rsidRPr="3AC190EC">
        <w:rPr>
          <w:rFonts w:eastAsia="Times New Roman"/>
          <w:color w:val="000000" w:themeColor="text1"/>
          <w:szCs w:val="24"/>
        </w:rPr>
        <w:t>Object-Relational Mapping</w:t>
      </w:r>
      <w:r w:rsidR="3AC190EC">
        <w:t>), nela, é possível notar as principais entidades, atributos e relacionamentos das entidades do sistema.</w:t>
      </w:r>
    </w:p>
    <w:p w14:paraId="4F3C6417" w14:textId="40164BC1" w:rsidR="00D97EC2" w:rsidRDefault="00D97EC2" w:rsidP="00EF628E">
      <w:pPr>
        <w:pStyle w:val="Legenda"/>
      </w:pPr>
      <w:bookmarkStart w:id="99" w:name="_Toc139585450"/>
      <w:bookmarkStart w:id="100" w:name="_Ref139578268"/>
      <w:bookmarkStart w:id="101" w:name="_Toc139659791"/>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10</w:t>
      </w:r>
      <w:r w:rsidR="00057C2C">
        <w:rPr>
          <w:noProof/>
        </w:rPr>
        <w:fldChar w:fldCharType="end"/>
      </w:r>
      <w:bookmarkEnd w:id="100"/>
      <w:r>
        <w:rPr>
          <w:noProof/>
        </w:rPr>
        <w:t xml:space="preserve">  - Diagrama de Entidade-Relacionamento (DER)</w:t>
      </w:r>
      <w:bookmarkEnd w:id="99"/>
      <w:bookmarkEnd w:id="101"/>
    </w:p>
    <w:p w14:paraId="7759715D" w14:textId="41E32514" w:rsidR="05EC82E1" w:rsidRPr="006C0333" w:rsidRDefault="333E91EB" w:rsidP="00A56C4D">
      <w:pPr>
        <w:jc w:val="center"/>
        <w:rPr>
          <w:sz w:val="20"/>
        </w:rPr>
      </w:pPr>
      <w:r w:rsidRPr="006C0333">
        <w:rPr>
          <w:noProof/>
          <w:sz w:val="20"/>
        </w:rPr>
        <w:drawing>
          <wp:inline distT="0" distB="0" distL="0" distR="0" wp14:anchorId="4FE634BD" wp14:editId="0A61162B">
            <wp:extent cx="3568445" cy="3840480"/>
            <wp:effectExtent l="19050" t="19050" r="13335" b="26670"/>
            <wp:docPr id="1722094495" name="Imagem 172209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3605639" cy="3880509"/>
                    </a:xfrm>
                    <a:prstGeom prst="rect">
                      <a:avLst/>
                    </a:prstGeom>
                    <a:ln>
                      <a:solidFill>
                        <a:schemeClr val="tx1"/>
                      </a:solidFill>
                    </a:ln>
                  </pic:spPr>
                </pic:pic>
              </a:graphicData>
            </a:graphic>
          </wp:inline>
        </w:drawing>
      </w:r>
    </w:p>
    <w:p w14:paraId="4692513F" w14:textId="3B62FE37" w:rsidR="05EC82E1" w:rsidRPr="006C0333" w:rsidRDefault="0DC260B8" w:rsidP="00A56C4D">
      <w:pPr>
        <w:jc w:val="center"/>
        <w:rPr>
          <w:sz w:val="20"/>
        </w:rPr>
      </w:pPr>
      <w:r w:rsidRPr="006C0333">
        <w:rPr>
          <w:sz w:val="20"/>
        </w:rPr>
        <w:t>Fonte: elaboração dos autores (2023)</w:t>
      </w:r>
    </w:p>
    <w:p w14:paraId="6C46BBDA" w14:textId="4BC77C98" w:rsidR="4BA599F7" w:rsidRDefault="4BA599F7" w:rsidP="00A56C4D">
      <w:pPr>
        <w:spacing w:line="360" w:lineRule="auto"/>
        <w:ind w:firstLine="851"/>
        <w:jc w:val="both"/>
      </w:pPr>
    </w:p>
    <w:p w14:paraId="3226CF40" w14:textId="14C25E23" w:rsidR="00F26C8E" w:rsidRDefault="4A4D478D" w:rsidP="00A56C4D">
      <w:pPr>
        <w:spacing w:line="360" w:lineRule="auto"/>
        <w:ind w:firstLine="851"/>
        <w:jc w:val="both"/>
      </w:pPr>
      <w:r>
        <w:t xml:space="preserve">O STM foi modelado usando DDD (Domain Driven Design ou Design Orientado ao Domínio) e na </w:t>
      </w:r>
      <w:r w:rsidR="00E33094">
        <w:fldChar w:fldCharType="begin"/>
      </w:r>
      <w:r w:rsidR="00E33094">
        <w:instrText xml:space="preserve"> REF _Ref139578300 \h </w:instrText>
      </w:r>
      <w:r w:rsidR="00E33094">
        <w:fldChar w:fldCharType="separate"/>
      </w:r>
      <w:r w:rsidR="00E33094">
        <w:t xml:space="preserve">Figura </w:t>
      </w:r>
      <w:r w:rsidR="00E33094">
        <w:rPr>
          <w:noProof/>
        </w:rPr>
        <w:t>11</w:t>
      </w:r>
      <w:r w:rsidR="00E33094">
        <w:fldChar w:fldCharType="end"/>
      </w:r>
      <w:r w:rsidR="00E33094">
        <w:t xml:space="preserve"> </w:t>
      </w:r>
      <w:r>
        <w:t xml:space="preserve">são apresentadas grande parte das classes desse domínio. No total elas se constituem de 10 classes/entidades, apenas duas delas não são apresentadas neste diagrama são elas UF e Confirmação. </w:t>
      </w:r>
    </w:p>
    <w:p w14:paraId="7913729E" w14:textId="77777777" w:rsidR="00A56C4D" w:rsidRDefault="00A56C4D" w:rsidP="00A56C4D">
      <w:pPr>
        <w:spacing w:line="360" w:lineRule="auto"/>
        <w:ind w:firstLine="851"/>
        <w:jc w:val="both"/>
      </w:pPr>
    </w:p>
    <w:p w14:paraId="3C74A60D" w14:textId="5B02965B" w:rsidR="00E33094" w:rsidRDefault="00E33094" w:rsidP="00EF628E">
      <w:pPr>
        <w:pStyle w:val="Legenda"/>
      </w:pPr>
      <w:bookmarkStart w:id="102" w:name="_Toc139585451"/>
      <w:bookmarkStart w:id="103" w:name="_Ref139578300"/>
      <w:bookmarkStart w:id="104" w:name="_Toc139659792"/>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11</w:t>
      </w:r>
      <w:r w:rsidR="00057C2C">
        <w:rPr>
          <w:noProof/>
        </w:rPr>
        <w:fldChar w:fldCharType="end"/>
      </w:r>
      <w:bookmarkEnd w:id="103"/>
      <w:r>
        <w:rPr>
          <w:noProof/>
        </w:rPr>
        <w:t xml:space="preserve"> - </w:t>
      </w:r>
      <w:r w:rsidRPr="007F6690">
        <w:rPr>
          <w:noProof/>
        </w:rPr>
        <w:t>Diagrama de Classes</w:t>
      </w:r>
      <w:bookmarkEnd w:id="102"/>
      <w:bookmarkEnd w:id="104"/>
    </w:p>
    <w:p w14:paraId="7F4BB03A" w14:textId="6EDF4CA3" w:rsidR="3C1B73B5" w:rsidRPr="006C0333" w:rsidRDefault="097CF5AA" w:rsidP="00A56C4D">
      <w:pPr>
        <w:jc w:val="center"/>
        <w:rPr>
          <w:sz w:val="20"/>
        </w:rPr>
      </w:pPr>
      <w:r w:rsidRPr="006C0333">
        <w:rPr>
          <w:noProof/>
          <w:sz w:val="20"/>
        </w:rPr>
        <w:drawing>
          <wp:inline distT="0" distB="0" distL="0" distR="0" wp14:anchorId="7A756A4E" wp14:editId="25A6B218">
            <wp:extent cx="3978233" cy="2395229"/>
            <wp:effectExtent l="19050" t="19050" r="22860" b="24130"/>
            <wp:docPr id="1870060932" name="Imagem 187006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055741" cy="2441895"/>
                    </a:xfrm>
                    <a:prstGeom prst="rect">
                      <a:avLst/>
                    </a:prstGeom>
                    <a:ln w="12700">
                      <a:solidFill>
                        <a:schemeClr val="tx1"/>
                      </a:solidFill>
                      <a:prstDash val="solid"/>
                    </a:ln>
                  </pic:spPr>
                </pic:pic>
              </a:graphicData>
            </a:graphic>
          </wp:inline>
        </w:drawing>
      </w:r>
    </w:p>
    <w:p w14:paraId="3EA0651E" w14:textId="6B310CB0" w:rsidR="6E016538" w:rsidRPr="006C0333" w:rsidRDefault="6E016538" w:rsidP="00A56C4D">
      <w:pPr>
        <w:jc w:val="center"/>
        <w:rPr>
          <w:sz w:val="20"/>
        </w:rPr>
      </w:pPr>
      <w:r w:rsidRPr="006C0333">
        <w:rPr>
          <w:sz w:val="20"/>
        </w:rPr>
        <w:t>Fonte: elaboração dos autores (2023</w:t>
      </w:r>
      <w:r w:rsidR="78ADA95B" w:rsidRPr="006C0333">
        <w:rPr>
          <w:sz w:val="20"/>
        </w:rPr>
        <w:t>)</w:t>
      </w:r>
    </w:p>
    <w:p w14:paraId="4B4D118A" w14:textId="258A5ECD" w:rsidR="05EC82E1" w:rsidRDefault="05EC82E1" w:rsidP="00A56C4D">
      <w:pPr>
        <w:spacing w:line="360" w:lineRule="auto"/>
        <w:ind w:firstLine="851"/>
        <w:jc w:val="both"/>
      </w:pPr>
    </w:p>
    <w:p w14:paraId="2621FB2B" w14:textId="3607255F" w:rsidR="001872D6" w:rsidRPr="005D659E" w:rsidRDefault="00E33094" w:rsidP="00A56C4D">
      <w:pPr>
        <w:spacing w:line="360" w:lineRule="auto"/>
        <w:ind w:firstLine="851"/>
        <w:jc w:val="both"/>
      </w:pPr>
      <w:r>
        <w:t xml:space="preserve">A </w:t>
      </w:r>
      <w:r>
        <w:fldChar w:fldCharType="begin"/>
      </w:r>
      <w:r>
        <w:instrText xml:space="preserve"> REF _Ref139578350 \h </w:instrText>
      </w:r>
      <w:r>
        <w:fldChar w:fldCharType="separate"/>
      </w:r>
      <w:r>
        <w:t xml:space="preserve">Figura </w:t>
      </w:r>
      <w:r>
        <w:rPr>
          <w:noProof/>
        </w:rPr>
        <w:t>12</w:t>
      </w:r>
      <w:r>
        <w:fldChar w:fldCharType="end"/>
      </w:r>
      <w:r w:rsidR="001872D6">
        <w:t xml:space="preserve"> representa em alto grau de abstração </w:t>
      </w:r>
      <w:r w:rsidR="001872D6">
        <w:rPr>
          <w:rStyle w:val="normaltextrun"/>
          <w:color w:val="000000"/>
          <w:shd w:val="clear" w:color="auto" w:fill="FFFFFF"/>
        </w:rPr>
        <w:t>a arquitetura proposta para o STM, e é composta por quatro elementos, a saber: Aplicação Web desenvolvida com o framework Angular, o Keycloak um provedor de autenticação que é de código aberto, a aplicação em si que suporta as principais funcionalidades do sistema desenvolvida em Spring Framework e um robusto banco de dados o PostgreSQL.</w:t>
      </w:r>
      <w:r w:rsidR="001872D6">
        <w:rPr>
          <w:rStyle w:val="eop"/>
          <w:color w:val="000000"/>
          <w:shd w:val="clear" w:color="auto" w:fill="FFFFFF"/>
        </w:rPr>
        <w:t> </w:t>
      </w:r>
    </w:p>
    <w:p w14:paraId="4DB06FD7" w14:textId="77777777" w:rsidR="00F26C8E" w:rsidRDefault="00F26C8E" w:rsidP="00EF628E">
      <w:pPr>
        <w:pStyle w:val="Legenda"/>
      </w:pPr>
    </w:p>
    <w:p w14:paraId="4BB6E611" w14:textId="51B0E8CD" w:rsidR="00E33094" w:rsidRDefault="00E33094" w:rsidP="00EF628E">
      <w:pPr>
        <w:pStyle w:val="Legenda"/>
      </w:pPr>
      <w:bookmarkStart w:id="105" w:name="_Toc139585452"/>
      <w:bookmarkStart w:id="106" w:name="_Ref139578350"/>
      <w:bookmarkStart w:id="107" w:name="_Toc139659793"/>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12</w:t>
      </w:r>
      <w:r w:rsidR="00057C2C">
        <w:rPr>
          <w:noProof/>
        </w:rPr>
        <w:fldChar w:fldCharType="end"/>
      </w:r>
      <w:bookmarkEnd w:id="106"/>
      <w:r>
        <w:rPr>
          <w:noProof/>
        </w:rPr>
        <w:t xml:space="preserve"> - </w:t>
      </w:r>
      <w:r w:rsidRPr="00433F83">
        <w:rPr>
          <w:noProof/>
        </w:rPr>
        <w:t>Diagrama de Arquitetura</w:t>
      </w:r>
      <w:bookmarkEnd w:id="105"/>
      <w:bookmarkEnd w:id="107"/>
    </w:p>
    <w:p w14:paraId="4B3B109D" w14:textId="6F454F11" w:rsidR="4DCAFCC7" w:rsidRPr="006C0333" w:rsidRDefault="4DCAFCC7" w:rsidP="006C0333">
      <w:pPr>
        <w:jc w:val="center"/>
        <w:rPr>
          <w:sz w:val="20"/>
        </w:rPr>
      </w:pPr>
      <w:r w:rsidRPr="006C0333">
        <w:rPr>
          <w:noProof/>
          <w:sz w:val="20"/>
        </w:rPr>
        <w:drawing>
          <wp:inline distT="0" distB="0" distL="0" distR="0" wp14:anchorId="7FD11E0E" wp14:editId="468A0A0B">
            <wp:extent cx="3903259" cy="3289188"/>
            <wp:effectExtent l="19050" t="19050" r="21590" b="26035"/>
            <wp:docPr id="36505648" name="Imagem 3650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b="1824"/>
                    <a:stretch>
                      <a:fillRect/>
                    </a:stretch>
                  </pic:blipFill>
                  <pic:spPr>
                    <a:xfrm>
                      <a:off x="0" y="0"/>
                      <a:ext cx="3925591" cy="3308007"/>
                    </a:xfrm>
                    <a:prstGeom prst="rect">
                      <a:avLst/>
                    </a:prstGeom>
                    <a:ln w="12700">
                      <a:solidFill>
                        <a:schemeClr val="tx1"/>
                      </a:solidFill>
                      <a:prstDash val="solid"/>
                    </a:ln>
                  </pic:spPr>
                </pic:pic>
              </a:graphicData>
            </a:graphic>
          </wp:inline>
        </w:drawing>
      </w:r>
    </w:p>
    <w:p w14:paraId="293D96FA" w14:textId="3BE63878" w:rsidR="0D68BE38" w:rsidRPr="006C0333" w:rsidRDefault="4A4D478D" w:rsidP="006C0333">
      <w:pPr>
        <w:jc w:val="center"/>
        <w:rPr>
          <w:sz w:val="20"/>
        </w:rPr>
      </w:pPr>
      <w:r w:rsidRPr="006C0333">
        <w:rPr>
          <w:sz w:val="20"/>
        </w:rPr>
        <w:t>Fonte: elaboração dos autores (2023)</w:t>
      </w:r>
    </w:p>
    <w:p w14:paraId="00EC5C7C" w14:textId="5FFBCF60" w:rsidR="25329876" w:rsidRDefault="25329876">
      <w:r>
        <w:br w:type="page"/>
      </w:r>
    </w:p>
    <w:p w14:paraId="55E44FDD" w14:textId="60725751" w:rsidR="260D00F0" w:rsidRDefault="006C0333" w:rsidP="00931F99">
      <w:pPr>
        <w:pStyle w:val="Ttulo1"/>
      </w:pPr>
      <w:r>
        <w:lastRenderedPageBreak/>
        <w:t xml:space="preserve"> </w:t>
      </w:r>
      <w:bookmarkStart w:id="108" w:name="_Toc139585647"/>
      <w:bookmarkStart w:id="109" w:name="_Toc139658293"/>
      <w:r w:rsidR="260D00F0">
        <w:t>DESENVOLVIMENTO</w:t>
      </w:r>
      <w:bookmarkEnd w:id="108"/>
      <w:bookmarkEnd w:id="109"/>
    </w:p>
    <w:p w14:paraId="1D010FDB" w14:textId="77777777" w:rsidR="006C0333" w:rsidRPr="006C0333" w:rsidRDefault="006C0333" w:rsidP="00BD0C44">
      <w:pPr>
        <w:spacing w:line="360" w:lineRule="auto"/>
      </w:pPr>
    </w:p>
    <w:p w14:paraId="7FEFD6E0" w14:textId="69B3B2BB" w:rsidR="260D00F0" w:rsidRDefault="4A4D478D" w:rsidP="006C0333">
      <w:pPr>
        <w:spacing w:line="360" w:lineRule="auto"/>
        <w:ind w:firstLine="851"/>
        <w:jc w:val="both"/>
      </w:pPr>
      <w:r>
        <w:t>Nesta seção serão descritas as atividades diretamente relacionadas com o desenvolvimento do sistema propriamente dito, serão expostas as decisões do projeto, a construção e desenvolvimento das telas.</w:t>
      </w:r>
    </w:p>
    <w:p w14:paraId="67371FE8" w14:textId="1FEDF7D8" w:rsidR="260D00F0" w:rsidRDefault="260D00F0" w:rsidP="006C0333">
      <w:pPr>
        <w:spacing w:line="360" w:lineRule="auto"/>
        <w:ind w:firstLine="851"/>
        <w:jc w:val="both"/>
      </w:pPr>
    </w:p>
    <w:p w14:paraId="22E6935A" w14:textId="1D8CADB2" w:rsidR="260D00F0" w:rsidRDefault="006C0333" w:rsidP="00931F99">
      <w:pPr>
        <w:pStyle w:val="Ttulo2"/>
      </w:pPr>
      <w:r>
        <w:t xml:space="preserve"> </w:t>
      </w:r>
      <w:bookmarkStart w:id="110" w:name="_Toc139585648"/>
      <w:bookmarkStart w:id="111" w:name="_Toc139658294"/>
      <w:r w:rsidR="260D00F0">
        <w:t>Descrição do Projeto</w:t>
      </w:r>
      <w:bookmarkEnd w:id="110"/>
      <w:bookmarkEnd w:id="111"/>
    </w:p>
    <w:p w14:paraId="4CC9FEA1" w14:textId="77777777" w:rsidR="006C0333" w:rsidRPr="006C0333" w:rsidRDefault="006C0333" w:rsidP="00BD0C44">
      <w:pPr>
        <w:spacing w:line="360" w:lineRule="auto"/>
      </w:pPr>
    </w:p>
    <w:p w14:paraId="20ECEF7B" w14:textId="3539C966" w:rsidR="260D00F0" w:rsidRDefault="260D00F0" w:rsidP="006C0333">
      <w:pPr>
        <w:spacing w:line="360" w:lineRule="auto"/>
        <w:ind w:firstLine="851"/>
        <w:jc w:val="both"/>
      </w:pPr>
      <w:r>
        <w:t xml:space="preserve">O projeto alvo deste trabalho é um sistema de apoio logístico com a intenção de reduzir os custos financeiros e de tempo gastos com viagens desnecessárias e redundantes, bem como auxiliar na eficácia da comunicação quando diversos atores precisam enviar remessas para outras filiais ou sedes de uma mesma empresa. </w:t>
      </w:r>
    </w:p>
    <w:p w14:paraId="4C81940B" w14:textId="5B49E690" w:rsidR="260D00F0" w:rsidRDefault="6BE2C62D" w:rsidP="006C0333">
      <w:pPr>
        <w:spacing w:line="360" w:lineRule="auto"/>
        <w:ind w:firstLine="851"/>
        <w:jc w:val="both"/>
      </w:pPr>
      <w:r>
        <w:t>A aplicação foi elaborada para contemplar à priori dois tipos de usuários, os administradores chamados de “ADMIN” e os usuários comuns denominados “USER” ambas as denominações são utilizadas apenas internamente ao sistema. Estas denominações têm por objetivo permitir que dois atores distintos, com responsabilidades distintas dentro da empresa realizem tarefas diferentes dentro do sistema.</w:t>
      </w:r>
    </w:p>
    <w:p w14:paraId="4B316BA0" w14:textId="0A29436A" w:rsidR="00E33094" w:rsidRDefault="4A4D478D" w:rsidP="006C0333">
      <w:pPr>
        <w:spacing w:line="360" w:lineRule="auto"/>
        <w:ind w:firstLine="851"/>
        <w:jc w:val="both"/>
      </w:pPr>
      <w:r>
        <w:t>Os usuários ADMIN são responsáveis pela criação, edição, encerramento e confirmação/cancelamento das principais rotinas do software. Algumas das suas atribuições contemplam criar viagens, inserir destinos nas viagens registradas, confirmar, cancelar ou até mesmo encerrar uma viagem, dentre outras funcio</w:t>
      </w:r>
      <w:r w:rsidR="00E33094">
        <w:t>nalidades descritas na</w:t>
      </w:r>
      <w:r>
        <w:t xml:space="preserve"> </w:t>
      </w:r>
      <w:r w:rsidR="00E33094">
        <w:t>“</w:t>
      </w:r>
      <w:r w:rsidR="00E33094">
        <w:fldChar w:fldCharType="begin"/>
      </w:r>
      <w:r w:rsidR="00E33094">
        <w:instrText xml:space="preserve"> REF _Ref139578535 \h </w:instrText>
      </w:r>
      <w:r w:rsidR="00E33094">
        <w:fldChar w:fldCharType="separate"/>
      </w:r>
      <w:r w:rsidR="00E33094">
        <w:t xml:space="preserve">Tabela </w:t>
      </w:r>
      <w:r w:rsidR="00E33094">
        <w:rPr>
          <w:noProof/>
        </w:rPr>
        <w:t>1</w:t>
      </w:r>
      <w:r w:rsidR="00E33094">
        <w:t xml:space="preserve"> - </w:t>
      </w:r>
      <w:r w:rsidR="00E33094" w:rsidRPr="00D107F2">
        <w:t>Requisitos funcionais do sistema STM</w:t>
      </w:r>
      <w:r w:rsidR="00E33094">
        <w:fldChar w:fldCharType="end"/>
      </w:r>
      <w:r w:rsidR="00E33094">
        <w:t>”</w:t>
      </w:r>
      <w:r w:rsidR="00CD3F6A">
        <w:t xml:space="preserve"> presente na subseção </w:t>
      </w:r>
      <w:r w:rsidR="00931F99">
        <w:rPr>
          <w:highlight w:val="yellow"/>
        </w:rPr>
        <w:fldChar w:fldCharType="begin"/>
      </w:r>
      <w:r w:rsidR="00931F99">
        <w:instrText xml:space="preserve"> REF _Ref139579171 \r \h </w:instrText>
      </w:r>
      <w:r w:rsidR="00931F99">
        <w:rPr>
          <w:highlight w:val="yellow"/>
        </w:rPr>
      </w:r>
      <w:r w:rsidR="00931F99">
        <w:rPr>
          <w:highlight w:val="yellow"/>
        </w:rPr>
        <w:fldChar w:fldCharType="separate"/>
      </w:r>
      <w:r w:rsidR="00931F99">
        <w:t>5.2</w:t>
      </w:r>
      <w:r w:rsidR="00931F99">
        <w:rPr>
          <w:highlight w:val="yellow"/>
        </w:rPr>
        <w:fldChar w:fldCharType="end"/>
      </w:r>
      <w:r w:rsidR="00CD3F6A">
        <w:t xml:space="preserve"> deste documento.</w:t>
      </w:r>
    </w:p>
    <w:p w14:paraId="652B142E" w14:textId="246373CF" w:rsidR="260D00F0" w:rsidRDefault="4A4D478D" w:rsidP="006C0333">
      <w:pPr>
        <w:spacing w:line="360" w:lineRule="auto"/>
        <w:ind w:firstLine="851"/>
        <w:jc w:val="both"/>
      </w:pPr>
      <w:r>
        <w:t xml:space="preserve">Os usuários USER tem menos responsabilidades se comparados aos ADMINs, dentre suas atribuições estão consultar viagens registradas, solicitar a inclusão de uma nova viagem ou destino, incluir novos materiais a serem transportados em uma determinada viagem, cadastrar motoristas e veículos, dentre outros requisitos que estão mais bem descritos na </w:t>
      </w:r>
      <w:r w:rsidR="00CD3F6A">
        <w:t>“</w:t>
      </w:r>
      <w:r w:rsidR="00CD3F6A">
        <w:fldChar w:fldCharType="begin"/>
      </w:r>
      <w:r w:rsidR="00CD3F6A">
        <w:instrText xml:space="preserve"> REF _Ref139579785 \h </w:instrText>
      </w:r>
      <w:r w:rsidR="00CD3F6A">
        <w:fldChar w:fldCharType="separate"/>
      </w:r>
      <w:r w:rsidR="00CD3F6A">
        <w:t xml:space="preserve">Tabela </w:t>
      </w:r>
      <w:r w:rsidR="00CD3F6A">
        <w:rPr>
          <w:noProof/>
        </w:rPr>
        <w:t>1</w:t>
      </w:r>
      <w:r w:rsidR="00CD3F6A">
        <w:t xml:space="preserve"> - </w:t>
      </w:r>
      <w:r w:rsidR="00CD3F6A" w:rsidRPr="00D107F2">
        <w:t>Requisitos funcionais do sistema STM</w:t>
      </w:r>
      <w:r w:rsidR="00CD3F6A">
        <w:fldChar w:fldCharType="end"/>
      </w:r>
      <w:r w:rsidR="00CD3F6A">
        <w:t xml:space="preserve">” presente na subseção </w:t>
      </w:r>
      <w:r w:rsidR="00931F99">
        <w:rPr>
          <w:highlight w:val="yellow"/>
        </w:rPr>
        <w:fldChar w:fldCharType="begin"/>
      </w:r>
      <w:r w:rsidR="00931F99">
        <w:instrText xml:space="preserve"> REF _Ref139579171 \r \h </w:instrText>
      </w:r>
      <w:r w:rsidR="00931F99">
        <w:rPr>
          <w:highlight w:val="yellow"/>
        </w:rPr>
      </w:r>
      <w:r w:rsidR="00931F99">
        <w:rPr>
          <w:highlight w:val="yellow"/>
        </w:rPr>
        <w:fldChar w:fldCharType="separate"/>
      </w:r>
      <w:r w:rsidR="00931F99">
        <w:t>5.2</w:t>
      </w:r>
      <w:r w:rsidR="00931F99">
        <w:rPr>
          <w:highlight w:val="yellow"/>
        </w:rPr>
        <w:fldChar w:fldCharType="end"/>
      </w:r>
      <w:r>
        <w:t xml:space="preserve"> deste documento.</w:t>
      </w:r>
    </w:p>
    <w:p w14:paraId="485981BE" w14:textId="77089AFE" w:rsidR="260D00F0" w:rsidRDefault="260D00F0" w:rsidP="006C0333">
      <w:pPr>
        <w:spacing w:line="360" w:lineRule="auto"/>
        <w:ind w:firstLine="851"/>
        <w:jc w:val="both"/>
      </w:pPr>
      <w:r>
        <w:t>Um procedimento muito relevante que contempla ambos os usuários são a inclusão e exclusão de seus e-mails em listas de observação, se um dado usuário deseja ser notificado toda vez que uma sede específica for alvo de uma parada em uma viagem ele pode se inscrever em uma lista de e-mails e ser notificado toda vez que essa sede em questão for adicionada à uma viagem. O usuário pode remover seu e-mail a qualquer tempo e então cessarão os e-mails recebidos referentes àquela sede.</w:t>
      </w:r>
    </w:p>
    <w:p w14:paraId="202EEEEC" w14:textId="77777777" w:rsidR="006C0333" w:rsidRDefault="006C0333" w:rsidP="006C0333">
      <w:pPr>
        <w:spacing w:line="360" w:lineRule="auto"/>
        <w:ind w:firstLine="851"/>
        <w:jc w:val="both"/>
      </w:pPr>
    </w:p>
    <w:p w14:paraId="5388812E" w14:textId="38F05563" w:rsidR="260D00F0" w:rsidRDefault="006C0333" w:rsidP="00931F99">
      <w:pPr>
        <w:pStyle w:val="Ttulo2"/>
      </w:pPr>
      <w:r>
        <w:t xml:space="preserve"> </w:t>
      </w:r>
      <w:bookmarkStart w:id="112" w:name="_Toc139585649"/>
      <w:bookmarkStart w:id="113" w:name="_Toc139658295"/>
      <w:r w:rsidR="260D00F0">
        <w:t>DECISÕES do Projeto</w:t>
      </w:r>
      <w:bookmarkEnd w:id="112"/>
      <w:bookmarkEnd w:id="113"/>
    </w:p>
    <w:p w14:paraId="7C3A378F" w14:textId="77777777" w:rsidR="006C0333" w:rsidRPr="006C0333" w:rsidRDefault="006C0333" w:rsidP="00BD0C44">
      <w:pPr>
        <w:spacing w:line="360" w:lineRule="auto"/>
      </w:pPr>
    </w:p>
    <w:p w14:paraId="48214904" w14:textId="08AC69B3" w:rsidR="260D00F0" w:rsidRDefault="260D00F0" w:rsidP="006C0333">
      <w:pPr>
        <w:spacing w:line="360" w:lineRule="auto"/>
        <w:ind w:firstLine="851"/>
        <w:jc w:val="both"/>
      </w:pPr>
      <w:r>
        <w:t>O desenvolvimento do STM foi pensado para ser comercializado de duas maneiras como SaaS (Software as a Service).</w:t>
      </w:r>
    </w:p>
    <w:p w14:paraId="1F356920" w14:textId="1F80754D" w:rsidR="260D00F0" w:rsidRDefault="260D00F0" w:rsidP="006C0333">
      <w:pPr>
        <w:spacing w:line="360" w:lineRule="auto"/>
        <w:ind w:firstLine="851"/>
        <w:jc w:val="both"/>
      </w:pPr>
      <w:r>
        <w:t>No primeiro caso, o cliente, sob pagamento de uma mensalidade é capaz de acessar a aplicação remotamente de onde estiver, utilizando suas credenciais, para performar as ações inerentes ao seu papel de usuário dentro da aplicação. Esta licença permite até um certo número de usuários registrados dependendo do plano contratado (limite de usuários será implementado futuramente e planos serão definidos).</w:t>
      </w:r>
    </w:p>
    <w:p w14:paraId="6DC68FC8" w14:textId="4183632F" w:rsidR="260D00F0" w:rsidRDefault="4A4D478D" w:rsidP="006C0333">
      <w:pPr>
        <w:spacing w:line="360" w:lineRule="auto"/>
        <w:ind w:firstLine="851"/>
        <w:jc w:val="both"/>
      </w:pPr>
      <w:r>
        <w:t>No segundo caso, a empresa contratante recebe todo o apoio necessário para acoplar seu sistema, já em uso, à nossa plataforma utilizando assim nosso sistema como um módulo do sistema do contratante. Para este intento será disponibilizada uma especificação OpenAPI definida em arquivo com a extensão YAML que contém todos os dados necessários para este acoplamento, bem como uma chave de serviço para transferência como um header x-apikey em cada requisição ao nosso serviço (chave de serviço será implementada futuramente, bem como os planos de cobrança e as regras para número de requisições ou por processamento).</w:t>
      </w:r>
    </w:p>
    <w:p w14:paraId="2DB01DD3" w14:textId="26A589A3" w:rsidR="260D00F0" w:rsidRDefault="4A4D478D" w:rsidP="006C0333">
      <w:pPr>
        <w:spacing w:line="360" w:lineRule="auto"/>
        <w:ind w:firstLine="851"/>
        <w:jc w:val="both"/>
      </w:pPr>
      <w:r>
        <w:t xml:space="preserve">Levando os modelos, planos de faturamento, os fluxos e modelagens feitas anteriormente foi definido pela equipe que seriam criados dois projetos seguindo a atual tendência do mercado de desenvolvimento de software com relação aos microsserviços. </w:t>
      </w:r>
    </w:p>
    <w:p w14:paraId="5DF9A774" w14:textId="55E1008E" w:rsidR="260D00F0" w:rsidRDefault="3AC190EC" w:rsidP="006C0333">
      <w:pPr>
        <w:spacing w:line="360" w:lineRule="auto"/>
        <w:ind w:firstLine="851"/>
        <w:jc w:val="both"/>
      </w:pPr>
      <w:r>
        <w:t>Para a parte visual, e primeiro projeto, foi escolhido o Angular um framework de desenvolvimento de aplicações web de código aberto, mantido pelo Google e que é amplamente utilizado para criar interfaces interativas e dinâmicas. Esta ferramenta utiliza o padrão de arquitetura MVC um padrão já bastante corroborado no mercado de desenvolvimento web que permite a clara separação de responsabilidades entre as camadas durante o progresso da aplicação. Para que a equipe pudesse contribuir com o desenvolvimento do frontend foi criado um repositório no Github.</w:t>
      </w:r>
    </w:p>
    <w:p w14:paraId="2BD66592" w14:textId="60C04AF4" w:rsidR="260D00F0" w:rsidRDefault="260D00F0" w:rsidP="006C0333">
      <w:pPr>
        <w:spacing w:line="360" w:lineRule="auto"/>
        <w:ind w:firstLine="851"/>
        <w:jc w:val="both"/>
      </w:pPr>
      <w:r>
        <w:t>O segundo projeto refere-se ao backend consumido pela aplicação frontend. Para esta etapa foram tomadas decisões que facilitassem o desenvolvimento, bem como o acoplamento com o frontend e com outras plataformas e sistemas. Foi desenhada uma especificação OpenAPI, um contrato, entre backend e frontend que serviu como farol para todas as decisões de design de código. A fim de permitir que todos os integrantes da equipe pudessem participar do desenvolvimento da aplicação foi criado um repositório no Github.</w:t>
      </w:r>
    </w:p>
    <w:p w14:paraId="17540246" w14:textId="205D2B5E" w:rsidR="260D00F0" w:rsidRDefault="4A4D478D" w:rsidP="006C0333">
      <w:pPr>
        <w:spacing w:line="360" w:lineRule="auto"/>
        <w:ind w:firstLine="851"/>
        <w:jc w:val="both"/>
      </w:pPr>
      <w:r>
        <w:lastRenderedPageBreak/>
        <w:t>O banco de dados seria a próxima decisão crucial para o início do desenvolvimento da plataforma, foi escolhido o banco de dados relacional PostgreSQL por sua robustez e facilidade de uso e também porque um terceiro elemento da nossa arquitetura é perfeitamente acoplável a este banco de dados, o Keycloak, uma ferramenta de autenticação também bastante relevante no mercado de segurança da informação. Esta ferramenta abstrai muito da complexidade da manutenção de cadastros de usuários, papéis, permissões e tudo mais relativo à autenticação e autorização.</w:t>
      </w:r>
    </w:p>
    <w:p w14:paraId="6234B2E0" w14:textId="410F6B16" w:rsidR="260D00F0" w:rsidRDefault="3AC190EC" w:rsidP="006C0333">
      <w:pPr>
        <w:spacing w:line="360" w:lineRule="auto"/>
        <w:ind w:firstLine="851"/>
        <w:jc w:val="both"/>
      </w:pPr>
      <w:r>
        <w:t>A última ferramenta abordada provê o seguinte recurso que encerra a arquitetura do STM que é o JWT um padrão aberto para tokens de acesso baseados em JSON, uma forma compacta de transmitir informações entre dois elementos de uma arquitetura de sistemas à saber: cliente-servidor e servidor-servidor. O JWT permite que as informações sejam assinadas digitalmente utilizando algoritmos de criptografia, garantindo assim a integridade dos dados e evita que estes sejam alterados durante a transmissão. Outra vantagem do token é que após a autenticação do usuário suas informações relevantes ficam “persistidas” no token e basta o usuário reenviar o token ao servidor para que este verifique sua autenticidade permitindo que o usuário realize a ação desejada sem precisar se autenticar novamente.</w:t>
      </w:r>
    </w:p>
    <w:p w14:paraId="23E9C187" w14:textId="2714A291" w:rsidR="260D00F0" w:rsidRDefault="00CD3F6A" w:rsidP="006C0333">
      <w:pPr>
        <w:spacing w:line="360" w:lineRule="auto"/>
        <w:ind w:firstLine="851"/>
        <w:jc w:val="both"/>
        <w:rPr>
          <w:color w:val="000000" w:themeColor="text1"/>
        </w:rPr>
      </w:pPr>
      <w:r>
        <w:rPr>
          <w:color w:val="000000" w:themeColor="text1"/>
        </w:rPr>
        <w:t xml:space="preserve">Na </w:t>
      </w:r>
      <w:r>
        <w:rPr>
          <w:color w:val="000000" w:themeColor="text1"/>
        </w:rPr>
        <w:fldChar w:fldCharType="begin"/>
      </w:r>
      <w:r>
        <w:rPr>
          <w:color w:val="000000" w:themeColor="text1"/>
        </w:rPr>
        <w:instrText xml:space="preserve"> REF _Ref139580034 \h </w:instrText>
      </w:r>
      <w:r>
        <w:rPr>
          <w:color w:val="000000" w:themeColor="text1"/>
        </w:rPr>
      </w:r>
      <w:r>
        <w:rPr>
          <w:color w:val="000000" w:themeColor="text1"/>
        </w:rPr>
        <w:fldChar w:fldCharType="separate"/>
      </w:r>
      <w:r>
        <w:t xml:space="preserve">Figura </w:t>
      </w:r>
      <w:r>
        <w:rPr>
          <w:noProof/>
        </w:rPr>
        <w:t>13</w:t>
      </w:r>
      <w:r>
        <w:rPr>
          <w:color w:val="000000" w:themeColor="text1"/>
        </w:rPr>
        <w:fldChar w:fldCharType="end"/>
      </w:r>
      <w:r w:rsidR="4A4D478D" w:rsidRPr="4A4D478D">
        <w:rPr>
          <w:color w:val="000000" w:themeColor="text1"/>
        </w:rPr>
        <w:t>, são apresentadas as logomarcas de algumas das tecnologias apresentadas anteriormente neste documento e utilizadas para o desenvolvimento deste projeto.</w:t>
      </w:r>
    </w:p>
    <w:p w14:paraId="37FE741F" w14:textId="077D1D9B" w:rsidR="260D00F0" w:rsidRDefault="260D00F0" w:rsidP="006C0333">
      <w:pPr>
        <w:spacing w:line="360" w:lineRule="auto"/>
        <w:ind w:firstLine="851"/>
        <w:jc w:val="both"/>
        <w:rPr>
          <w:color w:val="000000" w:themeColor="text1"/>
        </w:rPr>
      </w:pPr>
    </w:p>
    <w:p w14:paraId="60BB0EA2" w14:textId="70B363A8" w:rsidR="00CD3F6A" w:rsidRDefault="00CD3F6A" w:rsidP="00EF628E">
      <w:pPr>
        <w:pStyle w:val="Legenda"/>
      </w:pPr>
      <w:bookmarkStart w:id="114" w:name="_Ref139580030"/>
      <w:bookmarkStart w:id="115" w:name="_Toc139585453"/>
      <w:bookmarkStart w:id="116" w:name="_Ref139580034"/>
      <w:bookmarkStart w:id="117" w:name="_Toc139659794"/>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13</w:t>
      </w:r>
      <w:r w:rsidR="00057C2C">
        <w:rPr>
          <w:noProof/>
        </w:rPr>
        <w:fldChar w:fldCharType="end"/>
      </w:r>
      <w:bookmarkEnd w:id="116"/>
      <w:r>
        <w:rPr>
          <w:noProof/>
        </w:rPr>
        <w:t xml:space="preserve"> - </w:t>
      </w:r>
      <w:r w:rsidRPr="0021462D">
        <w:rPr>
          <w:noProof/>
        </w:rPr>
        <w:t>Ferramentas Utilizadas</w:t>
      </w:r>
      <w:bookmarkEnd w:id="114"/>
      <w:bookmarkEnd w:id="115"/>
      <w:bookmarkEnd w:id="117"/>
    </w:p>
    <w:p w14:paraId="09D5D56E" w14:textId="578A2531" w:rsidR="260D00F0" w:rsidRPr="006C0333" w:rsidRDefault="260D00F0" w:rsidP="006C0333">
      <w:pPr>
        <w:jc w:val="center"/>
        <w:rPr>
          <w:sz w:val="20"/>
        </w:rPr>
      </w:pPr>
      <w:r w:rsidRPr="006C0333">
        <w:rPr>
          <w:noProof/>
          <w:sz w:val="20"/>
        </w:rPr>
        <w:drawing>
          <wp:inline distT="0" distB="0" distL="0" distR="0" wp14:anchorId="67951CFE" wp14:editId="59EA52A2">
            <wp:extent cx="3381013" cy="3120390"/>
            <wp:effectExtent l="19050" t="19050" r="10160" b="22860"/>
            <wp:docPr id="401349873" name="Imagem 40134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11760" cy="3148767"/>
                    </a:xfrm>
                    <a:prstGeom prst="rect">
                      <a:avLst/>
                    </a:prstGeom>
                    <a:ln>
                      <a:solidFill>
                        <a:schemeClr val="tx1"/>
                      </a:solidFill>
                    </a:ln>
                  </pic:spPr>
                </pic:pic>
              </a:graphicData>
            </a:graphic>
          </wp:inline>
        </w:drawing>
      </w:r>
    </w:p>
    <w:p w14:paraId="1A95D2A0" w14:textId="72ABCDC1" w:rsidR="754D7C25" w:rsidRPr="006C0333" w:rsidRDefault="754D7C25" w:rsidP="006C0333">
      <w:pPr>
        <w:jc w:val="center"/>
        <w:rPr>
          <w:sz w:val="20"/>
        </w:rPr>
      </w:pPr>
      <w:r w:rsidRPr="006C0333">
        <w:rPr>
          <w:sz w:val="20"/>
        </w:rPr>
        <w:t>Fonte: elaboração dos autores (2023).</w:t>
      </w:r>
    </w:p>
    <w:p w14:paraId="5065EBCA" w14:textId="3E392881" w:rsidR="260D00F0" w:rsidRDefault="260D00F0" w:rsidP="006C0333">
      <w:pPr>
        <w:spacing w:line="360" w:lineRule="auto"/>
        <w:ind w:firstLine="851"/>
        <w:jc w:val="both"/>
      </w:pPr>
    </w:p>
    <w:p w14:paraId="2829DC23" w14:textId="439095E5" w:rsidR="260D00F0" w:rsidRDefault="006C0333" w:rsidP="00931F99">
      <w:pPr>
        <w:pStyle w:val="Ttulo2"/>
      </w:pPr>
      <w:r>
        <w:t xml:space="preserve"> </w:t>
      </w:r>
      <w:bookmarkStart w:id="118" w:name="_Toc139585650"/>
      <w:bookmarkStart w:id="119" w:name="_Toc139658296"/>
      <w:r w:rsidR="260D00F0">
        <w:t>CONSTRUÇÃO do Projeto</w:t>
      </w:r>
      <w:bookmarkEnd w:id="118"/>
      <w:bookmarkEnd w:id="119"/>
    </w:p>
    <w:p w14:paraId="4328A3D2" w14:textId="77777777" w:rsidR="006C0333" w:rsidRPr="006C0333" w:rsidRDefault="006C0333" w:rsidP="00BD0C44">
      <w:pPr>
        <w:spacing w:line="360" w:lineRule="auto"/>
      </w:pPr>
    </w:p>
    <w:p w14:paraId="5568B517" w14:textId="23AB1D09" w:rsidR="260D00F0" w:rsidRDefault="4A4D478D" w:rsidP="006C0333">
      <w:pPr>
        <w:spacing w:line="360" w:lineRule="auto"/>
        <w:ind w:firstLine="851"/>
        <w:jc w:val="both"/>
      </w:pPr>
      <w:r>
        <w:t xml:space="preserve">O primeiro passo para o desenvolvimento do BackEnd foi utilizando um recurso da IDE IntelliJ Utimate a criação de um novo Projeto Spring com Java e Maven. Na sequência   dois submódulos foram criados, um para recepcionar a especificação OpenAPI e outro para servir como implementação do </w:t>
      </w:r>
      <w:r w:rsidR="00752144">
        <w:t xml:space="preserve">serviço </w:t>
      </w:r>
      <w:r w:rsidR="00752144">
        <w:fldChar w:fldCharType="begin"/>
      </w:r>
      <w:r w:rsidR="00752144">
        <w:instrText xml:space="preserve"> REF _Ref139581944 \h </w:instrText>
      </w:r>
      <w:r w:rsidR="00752144">
        <w:fldChar w:fldCharType="separate"/>
      </w:r>
      <w:r w:rsidR="00752144">
        <w:t xml:space="preserve">Figura </w:t>
      </w:r>
      <w:r w:rsidR="00752144">
        <w:rPr>
          <w:noProof/>
        </w:rPr>
        <w:t>16</w:t>
      </w:r>
      <w:r w:rsidR="00752144">
        <w:fldChar w:fldCharType="end"/>
      </w:r>
      <w:r>
        <w:t>.</w:t>
      </w:r>
    </w:p>
    <w:p w14:paraId="36A2D782" w14:textId="1C3D9B38" w:rsidR="260D00F0" w:rsidRDefault="3AC190EC" w:rsidP="006C0333">
      <w:pPr>
        <w:spacing w:line="360" w:lineRule="auto"/>
        <w:ind w:firstLine="851"/>
        <w:jc w:val="both"/>
      </w:pPr>
      <w:r>
        <w:t>A etapa seguinte consistiu em redigir o contrato de OpenAPI para a comunicação com o FrontEnd permitindo assim o início dos trabalhos desse projeto e o fácil acoplamento com outros sistemas. Neste módulo também são gerados os artefatos necessários para a implementação dos controllers no módulo de serviço, bem como a geração dos artefatos clientes utilizados em sistemas Java que desejem se conectar ao nosso sistema de BackEnd, a disponibilidade desses artefatos pode ser feita em um Registry público ou privado como o JFrog ou o Nexus, se houver necessidade pode-se inclusive disponibilizar nos repositórios oficiais de cada linguagem de programação suportada como o próprio Maven Central para Java ou no NPM para NodeJs.</w:t>
      </w:r>
    </w:p>
    <w:p w14:paraId="370C0ACC" w14:textId="1794C75E" w:rsidR="3AC190EC" w:rsidRDefault="3AC190EC" w:rsidP="006C0333">
      <w:pPr>
        <w:spacing w:line="360" w:lineRule="auto"/>
        <w:ind w:firstLine="851"/>
        <w:jc w:val="both"/>
        <w:rPr>
          <w:rFonts w:eastAsia="Times New Roman"/>
          <w:color w:val="000000" w:themeColor="text1"/>
          <w:szCs w:val="24"/>
        </w:rPr>
      </w:pPr>
      <w:r w:rsidRPr="3AC190EC">
        <w:rPr>
          <w:rFonts w:eastAsia="Times New Roman"/>
          <w:color w:val="000000" w:themeColor="text1"/>
          <w:szCs w:val="24"/>
        </w:rPr>
        <w:t>A interface do usuário (UI) gerada pelo Swagger para nossa aplicação Java é excelente para facilitar a integração de outros sistemas ao nosso. A sua interface amigável e completa, oferece uma documentação interativa e visualmente atraente, que permite que os desenvolvedores visualizem e entendam facilmente a estrutura da API do nosso sist</w:t>
      </w:r>
      <w:r w:rsidR="00B16A6D">
        <w:rPr>
          <w:rFonts w:eastAsia="Times New Roman"/>
          <w:color w:val="000000" w:themeColor="text1"/>
          <w:szCs w:val="24"/>
        </w:rPr>
        <w:t xml:space="preserve">ema como demostrado na </w:t>
      </w:r>
      <w:r w:rsidR="00B16A6D">
        <w:rPr>
          <w:rFonts w:eastAsia="Times New Roman"/>
          <w:color w:val="000000" w:themeColor="text1"/>
          <w:szCs w:val="24"/>
        </w:rPr>
        <w:fldChar w:fldCharType="begin"/>
      </w:r>
      <w:r w:rsidR="00B16A6D">
        <w:rPr>
          <w:rFonts w:eastAsia="Times New Roman"/>
          <w:color w:val="000000" w:themeColor="text1"/>
          <w:szCs w:val="24"/>
        </w:rPr>
        <w:instrText xml:space="preserve"> REF _Ref139580487 \h </w:instrText>
      </w:r>
      <w:r w:rsidR="00B16A6D">
        <w:rPr>
          <w:rFonts w:eastAsia="Times New Roman"/>
          <w:color w:val="000000" w:themeColor="text1"/>
          <w:szCs w:val="24"/>
        </w:rPr>
      </w:r>
      <w:r w:rsidR="00B16A6D">
        <w:rPr>
          <w:rFonts w:eastAsia="Times New Roman"/>
          <w:color w:val="000000" w:themeColor="text1"/>
          <w:szCs w:val="24"/>
        </w:rPr>
        <w:fldChar w:fldCharType="separate"/>
      </w:r>
      <w:r w:rsidR="00B16A6D">
        <w:t xml:space="preserve">Figura </w:t>
      </w:r>
      <w:r w:rsidR="00B16A6D">
        <w:rPr>
          <w:noProof/>
        </w:rPr>
        <w:t>14</w:t>
      </w:r>
      <w:r w:rsidR="00B16A6D">
        <w:rPr>
          <w:rFonts w:eastAsia="Times New Roman"/>
          <w:color w:val="000000" w:themeColor="text1"/>
          <w:szCs w:val="24"/>
        </w:rPr>
        <w:fldChar w:fldCharType="end"/>
      </w:r>
      <w:r w:rsidR="00E0785B">
        <w:rPr>
          <w:rFonts w:eastAsia="Times New Roman"/>
          <w:color w:val="000000" w:themeColor="text1"/>
          <w:szCs w:val="24"/>
        </w:rPr>
        <w:t>.</w:t>
      </w:r>
    </w:p>
    <w:p w14:paraId="2DACA868" w14:textId="77777777" w:rsidR="006C0333" w:rsidRDefault="006C0333" w:rsidP="006C0333">
      <w:pPr>
        <w:spacing w:line="360" w:lineRule="auto"/>
        <w:ind w:firstLine="851"/>
        <w:jc w:val="both"/>
        <w:rPr>
          <w:rFonts w:eastAsia="Times New Roman"/>
          <w:color w:val="000000" w:themeColor="text1"/>
          <w:szCs w:val="24"/>
        </w:rPr>
      </w:pPr>
    </w:p>
    <w:p w14:paraId="001143F6" w14:textId="7FF7C62A" w:rsidR="3AC190EC" w:rsidRPr="006C0333" w:rsidRDefault="00E0785B" w:rsidP="00EF628E">
      <w:pPr>
        <w:pStyle w:val="Legenda"/>
        <w:rPr>
          <w:rFonts w:eastAsia="Times New Roman"/>
          <w:color w:val="000000" w:themeColor="text1"/>
          <w:sz w:val="20"/>
          <w:szCs w:val="24"/>
        </w:rPr>
      </w:pPr>
      <w:bookmarkStart w:id="120" w:name="_Toc139585454"/>
      <w:bookmarkStart w:id="121" w:name="_Toc139659795"/>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14</w:t>
      </w:r>
      <w:r w:rsidR="00057C2C">
        <w:rPr>
          <w:noProof/>
        </w:rPr>
        <w:fldChar w:fldCharType="end"/>
      </w:r>
      <w:r>
        <w:t xml:space="preserve"> - Swagger UI Estrutura Geral</w:t>
      </w:r>
      <w:r w:rsidR="3AC190EC" w:rsidRPr="006C0333">
        <w:rPr>
          <w:noProof/>
          <w:sz w:val="20"/>
        </w:rPr>
        <w:drawing>
          <wp:inline distT="0" distB="0" distL="0" distR="0" wp14:anchorId="64EB0D77" wp14:editId="5E188AE4">
            <wp:extent cx="5220000" cy="2446875"/>
            <wp:effectExtent l="19050" t="19050" r="19050" b="10795"/>
            <wp:docPr id="1577753528" name="Imagem 157775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20000" cy="2446875"/>
                    </a:xfrm>
                    <a:prstGeom prst="rect">
                      <a:avLst/>
                    </a:prstGeom>
                    <a:ln>
                      <a:solidFill>
                        <a:schemeClr val="tx1"/>
                      </a:solidFill>
                    </a:ln>
                  </pic:spPr>
                </pic:pic>
              </a:graphicData>
            </a:graphic>
          </wp:inline>
        </w:drawing>
      </w:r>
      <w:bookmarkEnd w:id="120"/>
      <w:bookmarkEnd w:id="121"/>
    </w:p>
    <w:p w14:paraId="61147980" w14:textId="25B64544" w:rsidR="3AC190EC" w:rsidRDefault="3AC190EC" w:rsidP="006C0333">
      <w:pPr>
        <w:jc w:val="center"/>
        <w:rPr>
          <w:rFonts w:eastAsia="Times New Roman"/>
          <w:color w:val="000000" w:themeColor="text1"/>
          <w:sz w:val="20"/>
          <w:szCs w:val="24"/>
        </w:rPr>
      </w:pPr>
      <w:r w:rsidRPr="006C0333">
        <w:rPr>
          <w:rFonts w:eastAsia="Times New Roman"/>
          <w:color w:val="000000" w:themeColor="text1"/>
          <w:sz w:val="20"/>
          <w:szCs w:val="24"/>
        </w:rPr>
        <w:t>Fonte: elaborado pelos autores (2023).</w:t>
      </w:r>
    </w:p>
    <w:p w14:paraId="3DDAFA37" w14:textId="77777777" w:rsidR="008F691D" w:rsidRPr="006C0333" w:rsidRDefault="008F691D" w:rsidP="006C0333">
      <w:pPr>
        <w:jc w:val="center"/>
        <w:rPr>
          <w:rFonts w:eastAsia="Times New Roman"/>
          <w:color w:val="000000" w:themeColor="text1"/>
          <w:sz w:val="20"/>
          <w:szCs w:val="24"/>
        </w:rPr>
      </w:pPr>
    </w:p>
    <w:p w14:paraId="63CF3DFD" w14:textId="41FC15C9" w:rsidR="3AC190EC" w:rsidRDefault="00E0785B" w:rsidP="00752144">
      <w:pPr>
        <w:spacing w:line="360" w:lineRule="auto"/>
        <w:ind w:firstLine="851"/>
        <w:jc w:val="both"/>
        <w:rPr>
          <w:rFonts w:eastAsia="Times New Roman"/>
          <w:color w:val="000000" w:themeColor="text1"/>
          <w:szCs w:val="24"/>
        </w:rPr>
      </w:pPr>
      <w:r w:rsidRPr="3AC190EC">
        <w:rPr>
          <w:rFonts w:eastAsia="Times New Roman"/>
          <w:color w:val="000000" w:themeColor="text1"/>
          <w:szCs w:val="24"/>
        </w:rPr>
        <w:t>Isso aumenta a atratividade do nosso sistema para integrações externas, promovendo a colaboração e a expansão do STM como uma solução confiável e de fácil integração para outras aplicações.</w:t>
      </w:r>
      <w:r w:rsidR="00752144">
        <w:rPr>
          <w:rFonts w:eastAsia="Times New Roman"/>
          <w:color w:val="000000" w:themeColor="text1"/>
          <w:szCs w:val="24"/>
        </w:rPr>
        <w:t xml:space="preserve"> </w:t>
      </w:r>
      <w:r w:rsidR="3AC190EC" w:rsidRPr="3AC190EC">
        <w:rPr>
          <w:rFonts w:eastAsia="Times New Roman"/>
          <w:color w:val="000000" w:themeColor="text1"/>
          <w:szCs w:val="24"/>
        </w:rPr>
        <w:t>Com a UI (User Interface) do Swagger, os desenvolvedores podem explorar e testar as diferentes rotas e endpoints disponíveis</w:t>
      </w:r>
      <w:r w:rsidR="00752144">
        <w:rPr>
          <w:rFonts w:eastAsia="Times New Roman"/>
          <w:color w:val="000000" w:themeColor="text1"/>
          <w:szCs w:val="24"/>
        </w:rPr>
        <w:t xml:space="preserve"> em nossa API, como na </w:t>
      </w:r>
      <w:r w:rsidR="00752144">
        <w:rPr>
          <w:rFonts w:eastAsia="Times New Roman"/>
          <w:color w:val="000000" w:themeColor="text1"/>
          <w:szCs w:val="24"/>
        </w:rPr>
        <w:fldChar w:fldCharType="begin"/>
      </w:r>
      <w:r w:rsidR="00752144">
        <w:rPr>
          <w:rFonts w:eastAsia="Times New Roman"/>
          <w:color w:val="000000" w:themeColor="text1"/>
          <w:szCs w:val="24"/>
        </w:rPr>
        <w:instrText xml:space="preserve"> REF _Ref139581849 \h </w:instrText>
      </w:r>
      <w:r w:rsidR="00752144">
        <w:rPr>
          <w:rFonts w:eastAsia="Times New Roman"/>
          <w:color w:val="000000" w:themeColor="text1"/>
          <w:szCs w:val="24"/>
        </w:rPr>
      </w:r>
      <w:r w:rsidR="00752144">
        <w:rPr>
          <w:rFonts w:eastAsia="Times New Roman"/>
          <w:color w:val="000000" w:themeColor="text1"/>
          <w:szCs w:val="24"/>
        </w:rPr>
        <w:fldChar w:fldCharType="separate"/>
      </w:r>
      <w:r w:rsidR="00752144">
        <w:t xml:space="preserve">Figura </w:t>
      </w:r>
      <w:r w:rsidR="00752144">
        <w:rPr>
          <w:noProof/>
        </w:rPr>
        <w:t>15</w:t>
      </w:r>
      <w:r w:rsidR="00752144">
        <w:rPr>
          <w:rFonts w:eastAsia="Times New Roman"/>
          <w:color w:val="000000" w:themeColor="text1"/>
          <w:szCs w:val="24"/>
        </w:rPr>
        <w:fldChar w:fldCharType="end"/>
      </w:r>
      <w:r w:rsidR="3AC190EC" w:rsidRPr="3AC190EC">
        <w:rPr>
          <w:rFonts w:eastAsia="Times New Roman"/>
          <w:color w:val="000000" w:themeColor="text1"/>
          <w:szCs w:val="24"/>
        </w:rPr>
        <w:t xml:space="preserve">, que mostra os endpoints referentes ao </w:t>
      </w:r>
      <w:r w:rsidR="3AC190EC" w:rsidRPr="3AC190EC">
        <w:rPr>
          <w:rFonts w:eastAsia="Times New Roman"/>
          <w:i/>
          <w:iCs/>
          <w:color w:val="000000" w:themeColor="text1"/>
          <w:szCs w:val="24"/>
        </w:rPr>
        <w:t>Destino</w:t>
      </w:r>
      <w:r w:rsidR="3AC190EC" w:rsidRPr="3AC190EC">
        <w:rPr>
          <w:rFonts w:eastAsia="Times New Roman"/>
          <w:color w:val="000000" w:themeColor="text1"/>
          <w:szCs w:val="24"/>
        </w:rPr>
        <w:t>. Isso proporciona uma experiência mais intuitiva e eficiente, pois os desenvolvedores podem visualizar as opções de entrada, parâmetros e respostas esperadas para cada chamada de API.</w:t>
      </w:r>
    </w:p>
    <w:p w14:paraId="794FEE6A" w14:textId="77777777" w:rsidR="005769AF" w:rsidRDefault="005769AF" w:rsidP="006C0333">
      <w:pPr>
        <w:spacing w:line="360" w:lineRule="auto"/>
        <w:ind w:firstLine="851"/>
        <w:jc w:val="both"/>
        <w:rPr>
          <w:rFonts w:eastAsia="Times New Roman"/>
          <w:color w:val="000000" w:themeColor="text1"/>
          <w:szCs w:val="24"/>
        </w:rPr>
      </w:pPr>
    </w:p>
    <w:p w14:paraId="2646BC51" w14:textId="0DB1C0D9" w:rsidR="00E0785B" w:rsidRDefault="00E0785B" w:rsidP="00EF628E">
      <w:pPr>
        <w:pStyle w:val="Legenda"/>
      </w:pPr>
      <w:bookmarkStart w:id="122" w:name="_Toc139585455"/>
      <w:bookmarkStart w:id="123" w:name="_Ref139581849"/>
      <w:bookmarkStart w:id="124" w:name="_Toc139659796"/>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15</w:t>
      </w:r>
      <w:r w:rsidR="00057C2C">
        <w:rPr>
          <w:noProof/>
        </w:rPr>
        <w:fldChar w:fldCharType="end"/>
      </w:r>
      <w:bookmarkEnd w:id="123"/>
      <w:r>
        <w:rPr>
          <w:noProof/>
        </w:rPr>
        <w:t xml:space="preserve"> - </w:t>
      </w:r>
      <w:r w:rsidRPr="00C84CAB">
        <w:rPr>
          <w:noProof/>
        </w:rPr>
        <w:t>Swagger UI endpoint</w:t>
      </w:r>
      <w:r>
        <w:rPr>
          <w:noProof/>
        </w:rPr>
        <w:t>s</w:t>
      </w:r>
      <w:r w:rsidRPr="00C84CAB">
        <w:rPr>
          <w:noProof/>
        </w:rPr>
        <w:t xml:space="preserve"> </w:t>
      </w:r>
      <w:r w:rsidRPr="00752144">
        <w:rPr>
          <w:i/>
          <w:noProof/>
        </w:rPr>
        <w:t>Destino</w:t>
      </w:r>
      <w:bookmarkEnd w:id="122"/>
      <w:bookmarkEnd w:id="124"/>
    </w:p>
    <w:p w14:paraId="6A02B113" w14:textId="33BF4AA7" w:rsidR="3AC190EC" w:rsidRPr="005769AF" w:rsidRDefault="3AC190EC" w:rsidP="005769AF">
      <w:pPr>
        <w:jc w:val="center"/>
        <w:rPr>
          <w:rFonts w:eastAsia="Times New Roman"/>
          <w:color w:val="000000" w:themeColor="text1"/>
          <w:sz w:val="20"/>
          <w:szCs w:val="24"/>
        </w:rPr>
      </w:pPr>
      <w:r w:rsidRPr="005769AF">
        <w:rPr>
          <w:noProof/>
          <w:sz w:val="20"/>
        </w:rPr>
        <w:drawing>
          <wp:inline distT="0" distB="0" distL="0" distR="0" wp14:anchorId="27EF52AC" wp14:editId="05DDCC21">
            <wp:extent cx="5220000" cy="2436000"/>
            <wp:effectExtent l="19050" t="19050" r="19050" b="21590"/>
            <wp:docPr id="1833892543" name="Imagem 183389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0000" cy="2436000"/>
                    </a:xfrm>
                    <a:prstGeom prst="rect">
                      <a:avLst/>
                    </a:prstGeom>
                    <a:ln>
                      <a:solidFill>
                        <a:schemeClr val="tx1"/>
                      </a:solidFill>
                    </a:ln>
                  </pic:spPr>
                </pic:pic>
              </a:graphicData>
            </a:graphic>
          </wp:inline>
        </w:drawing>
      </w:r>
    </w:p>
    <w:p w14:paraId="2AD637BD" w14:textId="4BB961F5" w:rsidR="3AC190EC" w:rsidRPr="005769AF" w:rsidRDefault="3AC190EC" w:rsidP="005769AF">
      <w:pPr>
        <w:jc w:val="center"/>
        <w:rPr>
          <w:rFonts w:eastAsia="Times New Roman"/>
          <w:color w:val="000000" w:themeColor="text1"/>
          <w:sz w:val="20"/>
          <w:szCs w:val="24"/>
        </w:rPr>
      </w:pPr>
      <w:r w:rsidRPr="005769AF">
        <w:rPr>
          <w:rFonts w:eastAsia="Times New Roman"/>
          <w:color w:val="000000" w:themeColor="text1"/>
          <w:sz w:val="20"/>
          <w:szCs w:val="24"/>
        </w:rPr>
        <w:t>Fonte: elaborado pelos autores (2023).</w:t>
      </w:r>
    </w:p>
    <w:p w14:paraId="0A7A5C89" w14:textId="77777777" w:rsidR="005769AF" w:rsidRDefault="005769AF" w:rsidP="006C0333">
      <w:pPr>
        <w:spacing w:line="360" w:lineRule="auto"/>
        <w:ind w:firstLine="851"/>
        <w:jc w:val="both"/>
        <w:rPr>
          <w:rFonts w:eastAsia="Times New Roman"/>
          <w:color w:val="000000" w:themeColor="text1"/>
          <w:szCs w:val="24"/>
        </w:rPr>
      </w:pPr>
    </w:p>
    <w:p w14:paraId="57877C36" w14:textId="6754EF7F" w:rsidR="3AC190EC" w:rsidRDefault="3AC190EC" w:rsidP="006C0333">
      <w:pPr>
        <w:spacing w:line="360" w:lineRule="auto"/>
        <w:ind w:firstLine="851"/>
        <w:jc w:val="both"/>
        <w:rPr>
          <w:rFonts w:eastAsia="Times New Roman"/>
          <w:color w:val="000000" w:themeColor="text1"/>
          <w:szCs w:val="24"/>
        </w:rPr>
      </w:pPr>
      <w:r w:rsidRPr="3AC190EC">
        <w:rPr>
          <w:rFonts w:eastAsia="Times New Roman"/>
          <w:color w:val="000000" w:themeColor="text1"/>
          <w:szCs w:val="24"/>
        </w:rPr>
        <w:t>Além disso, a UI do Swagger permite que os desenvolvedores gerem automaticamente códigos de cliente em várias linguagens de programação, como Java, Python ou JavaScript. Essa funcionalidade acelera o processo de integração, fornecendo aos programadores um ponto de partida sólido para consumir nossos serviços e integrar seus sistemas ao STM.</w:t>
      </w:r>
    </w:p>
    <w:p w14:paraId="7354A6D7" w14:textId="77777777" w:rsidR="006C0333" w:rsidRDefault="3AC190EC" w:rsidP="006C0333">
      <w:pPr>
        <w:spacing w:line="360" w:lineRule="auto"/>
        <w:ind w:firstLine="851"/>
        <w:jc w:val="both"/>
      </w:pPr>
      <w:r>
        <w:t>Ao longo do projeto pontuais alterações foram necessárias nesse contrato apresentado, porém nada que tivesse médio ou grande impacto no trabalho já implementado do FrontEnd. Dentre as principais mudanças podem-se citar alterações nas descrições de métodos, adição de novos campos não obrigatórios nas requisições ao servidor, bem como a criação de novos EndPoints por demandas externas.</w:t>
      </w:r>
    </w:p>
    <w:p w14:paraId="24F6E0EB" w14:textId="149E501C" w:rsidR="3AC190EC" w:rsidRDefault="3AC190EC" w:rsidP="006C0333">
      <w:pPr>
        <w:spacing w:line="360" w:lineRule="auto"/>
        <w:ind w:firstLine="851"/>
        <w:jc w:val="both"/>
      </w:pPr>
      <w:r>
        <w:t xml:space="preserve">No módulo de serviço as entidades do sistema foram modeladas utilizando o JPA (Jakarta Persistence Api) uma especificação para bibliotecas de ORM que utilizam orientação </w:t>
      </w:r>
      <w:r>
        <w:lastRenderedPageBreak/>
        <w:t>à objetos que também está presente na linguagem Java para mapear objetos do sistema com tabelas e colunas no banco de dados.</w:t>
      </w:r>
    </w:p>
    <w:p w14:paraId="2C67E3BF" w14:textId="7D00552B" w:rsidR="6BE2C62D" w:rsidRDefault="6BE2C62D" w:rsidP="006C0333">
      <w:pPr>
        <w:spacing w:line="360" w:lineRule="auto"/>
        <w:ind w:firstLine="851"/>
        <w:jc w:val="both"/>
      </w:pPr>
      <w:r>
        <w:t xml:space="preserve">O desenvolvimento se seguiu com sucessivas iterações implementando no módulo de serviço as especificações definidas anteriormente para cada EndPoint. Os trabalhos se deram das entidades menos complexas para as mais complexas. Primeiramente foram criadas as implementações para </w:t>
      </w:r>
      <w:r w:rsidRPr="6BE2C62D">
        <w:rPr>
          <w:i/>
          <w:iCs/>
        </w:rPr>
        <w:t>Setor</w:t>
      </w:r>
      <w:r>
        <w:t xml:space="preserve">, </w:t>
      </w:r>
      <w:r w:rsidRPr="6BE2C62D">
        <w:rPr>
          <w:i/>
          <w:iCs/>
        </w:rPr>
        <w:t>Material</w:t>
      </w:r>
      <w:r>
        <w:t xml:space="preserve">, </w:t>
      </w:r>
      <w:r w:rsidRPr="6BE2C62D">
        <w:rPr>
          <w:i/>
          <w:iCs/>
        </w:rPr>
        <w:t>Motorista</w:t>
      </w:r>
      <w:r>
        <w:t xml:space="preserve">, </w:t>
      </w:r>
      <w:r w:rsidRPr="6BE2C62D">
        <w:rPr>
          <w:i/>
          <w:iCs/>
        </w:rPr>
        <w:t>Veículo</w:t>
      </w:r>
      <w:r>
        <w:t xml:space="preserve">, </w:t>
      </w:r>
      <w:r w:rsidRPr="6BE2C62D">
        <w:rPr>
          <w:i/>
          <w:iCs/>
        </w:rPr>
        <w:t>Sede</w:t>
      </w:r>
      <w:r>
        <w:t xml:space="preserve">, </w:t>
      </w:r>
      <w:r w:rsidRPr="6BE2C62D">
        <w:rPr>
          <w:i/>
          <w:iCs/>
        </w:rPr>
        <w:t>MaterialQuantidadeSetor</w:t>
      </w:r>
      <w:r>
        <w:t xml:space="preserve">, </w:t>
      </w:r>
      <w:r w:rsidRPr="6BE2C62D">
        <w:rPr>
          <w:i/>
          <w:iCs/>
        </w:rPr>
        <w:t xml:space="preserve">Destino </w:t>
      </w:r>
      <w:r>
        <w:t>e por fim</w:t>
      </w:r>
      <w:r w:rsidRPr="6BE2C62D">
        <w:rPr>
          <w:i/>
          <w:iCs/>
        </w:rPr>
        <w:t xml:space="preserve"> Viagem</w:t>
      </w:r>
      <w:r>
        <w:t>.</w:t>
      </w:r>
    </w:p>
    <w:p w14:paraId="1FECC335" w14:textId="7251C435" w:rsidR="6BE2C62D" w:rsidRDefault="6BE2C62D" w:rsidP="006C0333">
      <w:pPr>
        <w:spacing w:line="360" w:lineRule="auto"/>
        <w:ind w:firstLine="851"/>
        <w:jc w:val="both"/>
      </w:pPr>
      <w:r>
        <w:t xml:space="preserve">Posteriormente foram agregadas novas funcionalidades além das comuns criar, listar, atualizar e deletar, dentre estes novos recursos podemos citar </w:t>
      </w:r>
      <w:r w:rsidR="00752144">
        <w:t xml:space="preserve">a deleção lógica das entidades </w:t>
      </w:r>
      <w:r>
        <w:t xml:space="preserve"> onde o registro não é excluído do banco de dados, mas para a aplicação é como se fosse, a geração de relatórios em PDF e o envio de e-mails.</w:t>
      </w:r>
    </w:p>
    <w:p w14:paraId="23C7B255" w14:textId="77777777" w:rsidR="005769AF" w:rsidRDefault="005769AF" w:rsidP="006C0333">
      <w:pPr>
        <w:spacing w:line="360" w:lineRule="auto"/>
        <w:ind w:firstLine="851"/>
        <w:jc w:val="both"/>
        <w:rPr>
          <w:rFonts w:eastAsia="Times New Roman"/>
          <w:color w:val="1F487C"/>
          <w:szCs w:val="24"/>
        </w:rPr>
      </w:pPr>
    </w:p>
    <w:p w14:paraId="6BCDD969" w14:textId="5335F175" w:rsidR="00752144" w:rsidRDefault="00752144" w:rsidP="00EF628E">
      <w:pPr>
        <w:pStyle w:val="Legenda"/>
      </w:pPr>
      <w:bookmarkStart w:id="125" w:name="_Toc139585456"/>
      <w:bookmarkStart w:id="126" w:name="_Ref139581944"/>
      <w:bookmarkStart w:id="127" w:name="_Toc139659797"/>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16</w:t>
      </w:r>
      <w:r w:rsidR="00057C2C">
        <w:rPr>
          <w:noProof/>
        </w:rPr>
        <w:fldChar w:fldCharType="end"/>
      </w:r>
      <w:bookmarkEnd w:id="126"/>
      <w:r>
        <w:rPr>
          <w:noProof/>
        </w:rPr>
        <w:t xml:space="preserve"> - </w:t>
      </w:r>
      <w:r w:rsidRPr="00D8628F">
        <w:rPr>
          <w:noProof/>
        </w:rPr>
        <w:t>Estrutura das pastas no Backend</w:t>
      </w:r>
      <w:bookmarkEnd w:id="125"/>
      <w:bookmarkEnd w:id="127"/>
    </w:p>
    <w:p w14:paraId="2F08DB90" w14:textId="25674576" w:rsidR="6BE2C62D" w:rsidRPr="005769AF" w:rsidRDefault="6BE2C62D" w:rsidP="005769AF">
      <w:pPr>
        <w:jc w:val="center"/>
        <w:rPr>
          <w:sz w:val="20"/>
        </w:rPr>
      </w:pPr>
      <w:r w:rsidRPr="005769AF">
        <w:rPr>
          <w:noProof/>
          <w:sz w:val="20"/>
        </w:rPr>
        <w:drawing>
          <wp:inline distT="0" distB="0" distL="0" distR="0" wp14:anchorId="4D6F40B9" wp14:editId="7A4232AD">
            <wp:extent cx="2152650" cy="4572000"/>
            <wp:effectExtent l="19050" t="19050" r="19050" b="19050"/>
            <wp:docPr id="107174170" name="Imagem 10717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52650" cy="4572000"/>
                    </a:xfrm>
                    <a:prstGeom prst="rect">
                      <a:avLst/>
                    </a:prstGeom>
                    <a:ln>
                      <a:solidFill>
                        <a:schemeClr val="tx1"/>
                      </a:solidFill>
                    </a:ln>
                  </pic:spPr>
                </pic:pic>
              </a:graphicData>
            </a:graphic>
          </wp:inline>
        </w:drawing>
      </w:r>
    </w:p>
    <w:p w14:paraId="6826C94B" w14:textId="0E918235" w:rsidR="6BE2C62D" w:rsidRPr="005769AF" w:rsidRDefault="6BE2C62D" w:rsidP="005769AF">
      <w:pPr>
        <w:jc w:val="center"/>
        <w:rPr>
          <w:sz w:val="20"/>
        </w:rPr>
      </w:pPr>
      <w:r w:rsidRPr="005769AF">
        <w:rPr>
          <w:sz w:val="20"/>
        </w:rPr>
        <w:t xml:space="preserve">Fonte: </w:t>
      </w:r>
      <w:r w:rsidR="005769AF" w:rsidRPr="005769AF">
        <w:rPr>
          <w:sz w:val="20"/>
        </w:rPr>
        <w:t>elaborado pelos autores (2023).</w:t>
      </w:r>
    </w:p>
    <w:p w14:paraId="7F3CE77E" w14:textId="77777777" w:rsidR="005769AF" w:rsidRDefault="005769AF" w:rsidP="005769AF">
      <w:pPr>
        <w:spacing w:line="360" w:lineRule="auto"/>
        <w:ind w:firstLine="851"/>
        <w:jc w:val="both"/>
      </w:pPr>
    </w:p>
    <w:p w14:paraId="360C561B" w14:textId="163FB6E5" w:rsidR="6BE2C62D" w:rsidRDefault="3AC190EC" w:rsidP="006C0333">
      <w:pPr>
        <w:spacing w:line="360" w:lineRule="auto"/>
        <w:ind w:firstLine="851"/>
        <w:jc w:val="both"/>
        <w:rPr>
          <w:highlight w:val="yellow"/>
        </w:rPr>
      </w:pPr>
      <w:r>
        <w:lastRenderedPageBreak/>
        <w:t>Para o desenvolvimento do FrontEnd, foi utilizada a IDE WebStorm. A divisão das funcionalidades presentes no projeto foi feita em módulos, como Models, Services e Views. A pasta Models contém todas as interfaces utilizadas, a pasta Services contém todas as funções responsáveis por se comunicar com o BackEnd por meio de requisições HTTP, e a pasta Views contém os componentes do FrontEnd, como home, viagem, login, material, motorista, sedes e veículos.</w:t>
      </w:r>
    </w:p>
    <w:p w14:paraId="27C55BDC" w14:textId="7CF90B5F" w:rsidR="6BE2C62D" w:rsidRDefault="4A4D478D" w:rsidP="006C0333">
      <w:pPr>
        <w:spacing w:line="360" w:lineRule="auto"/>
        <w:ind w:firstLine="851"/>
        <w:jc w:val="both"/>
      </w:pPr>
      <w:r>
        <w:t xml:space="preserve">Cada componente View contém três partes: um arquivo HTML, um CSS e um TypeScript. Cada um desempenha um papel fundamental na renderização daquele componente. O HTML é a base para a construção da interface do usuário. No Angular, um componente é uma combinação de um template HTML, que define a estrutura e o conteúdo, com um arquivo CSS que é utilizado para estilizar os componentes HTML e aplicar estilos específicos a eles. Já o componente TypeScript é usado para controlar a lógica e o comportamento dos componentes. Eles são responsáveis por lidar com os dados, responder a </w:t>
      </w:r>
      <w:r w:rsidRPr="4A4D478D">
        <w:t xml:space="preserve">eventos e interagir com outros componentes e serviços. Na </w:t>
      </w:r>
      <w:r w:rsidR="00752144">
        <w:fldChar w:fldCharType="begin"/>
      </w:r>
      <w:r w:rsidR="00752144">
        <w:instrText xml:space="preserve"> REF _Ref139582021 \h </w:instrText>
      </w:r>
      <w:r w:rsidR="00752144">
        <w:fldChar w:fldCharType="separate"/>
      </w:r>
      <w:r w:rsidR="00752144">
        <w:t xml:space="preserve">Figura </w:t>
      </w:r>
      <w:r w:rsidR="00752144">
        <w:rPr>
          <w:noProof/>
        </w:rPr>
        <w:t>17</w:t>
      </w:r>
      <w:r w:rsidR="00752144">
        <w:fldChar w:fldCharType="end"/>
      </w:r>
      <w:r w:rsidRPr="4A4D478D">
        <w:t xml:space="preserve"> </w:t>
      </w:r>
      <w:r>
        <w:t>é demonstrada a estrutura das pastas para um melhor entendimento visual, pode-se notar os três componentes presentes na pasta login como um exemplo.</w:t>
      </w:r>
    </w:p>
    <w:p w14:paraId="287D94C4" w14:textId="6EF8CE9D" w:rsidR="4A4D478D" w:rsidRDefault="4A4D478D" w:rsidP="006C0333">
      <w:pPr>
        <w:spacing w:line="360" w:lineRule="auto"/>
        <w:ind w:firstLine="851"/>
        <w:jc w:val="both"/>
      </w:pPr>
    </w:p>
    <w:p w14:paraId="37E2DA22" w14:textId="0CC2E03B" w:rsidR="00752144" w:rsidRDefault="00752144" w:rsidP="00EF628E">
      <w:pPr>
        <w:pStyle w:val="Legenda"/>
      </w:pPr>
      <w:bookmarkStart w:id="128" w:name="_Toc139585457"/>
      <w:bookmarkStart w:id="129" w:name="_Ref139582021"/>
      <w:bookmarkStart w:id="130" w:name="_Toc139659798"/>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17</w:t>
      </w:r>
      <w:r w:rsidR="00057C2C">
        <w:rPr>
          <w:noProof/>
        </w:rPr>
        <w:fldChar w:fldCharType="end"/>
      </w:r>
      <w:bookmarkEnd w:id="129"/>
      <w:r>
        <w:rPr>
          <w:noProof/>
        </w:rPr>
        <w:t xml:space="preserve"> - </w:t>
      </w:r>
      <w:r w:rsidRPr="00AB20FE">
        <w:rPr>
          <w:noProof/>
        </w:rPr>
        <w:t>Estrutura das pastas no Frontend</w:t>
      </w:r>
      <w:bookmarkEnd w:id="128"/>
      <w:bookmarkEnd w:id="130"/>
    </w:p>
    <w:p w14:paraId="5BA1103D" w14:textId="7974153B" w:rsidR="6BE2C62D" w:rsidRPr="005769AF" w:rsidRDefault="6BE2C62D" w:rsidP="005769AF">
      <w:pPr>
        <w:jc w:val="center"/>
        <w:rPr>
          <w:sz w:val="20"/>
        </w:rPr>
      </w:pPr>
      <w:r w:rsidRPr="005769AF">
        <w:rPr>
          <w:noProof/>
          <w:sz w:val="20"/>
        </w:rPr>
        <w:drawing>
          <wp:inline distT="0" distB="0" distL="0" distR="0" wp14:anchorId="1110FF85" wp14:editId="06196B82">
            <wp:extent cx="1953491" cy="4465122"/>
            <wp:effectExtent l="19050" t="19050" r="27940" b="12065"/>
            <wp:docPr id="414971680" name="Imagem 414971680"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56993" cy="4473128"/>
                    </a:xfrm>
                    <a:prstGeom prst="rect">
                      <a:avLst/>
                    </a:prstGeom>
                    <a:ln>
                      <a:solidFill>
                        <a:schemeClr val="tx1"/>
                      </a:solidFill>
                    </a:ln>
                  </pic:spPr>
                </pic:pic>
              </a:graphicData>
            </a:graphic>
          </wp:inline>
        </w:drawing>
      </w:r>
    </w:p>
    <w:p w14:paraId="6E69177E" w14:textId="3C7B1179" w:rsidR="44BEDF0D" w:rsidRPr="005769AF" w:rsidRDefault="4A4D478D" w:rsidP="005769AF">
      <w:pPr>
        <w:jc w:val="center"/>
        <w:rPr>
          <w:sz w:val="20"/>
        </w:rPr>
      </w:pPr>
      <w:r w:rsidRPr="005769AF">
        <w:rPr>
          <w:sz w:val="20"/>
        </w:rPr>
        <w:t xml:space="preserve"> Fonte: elaborado pelos autores (2023).</w:t>
      </w:r>
    </w:p>
    <w:p w14:paraId="38114FA4" w14:textId="561B95F1" w:rsidR="4A4D478D" w:rsidRDefault="4A4D478D" w:rsidP="006C0333">
      <w:pPr>
        <w:spacing w:line="360" w:lineRule="auto"/>
        <w:ind w:firstLine="851"/>
        <w:jc w:val="both"/>
      </w:pPr>
    </w:p>
    <w:p w14:paraId="567705E9" w14:textId="01F3CA49" w:rsidR="6BE2C62D" w:rsidRDefault="4A4D478D" w:rsidP="006C0333">
      <w:pPr>
        <w:spacing w:line="360" w:lineRule="auto"/>
        <w:ind w:firstLine="851"/>
        <w:jc w:val="both"/>
      </w:pPr>
      <w:r>
        <w:t xml:space="preserve">Na finalização </w:t>
      </w:r>
      <w:r w:rsidR="009746BC">
        <w:t xml:space="preserve">da implementação, foram criadas 13 </w:t>
      </w:r>
      <w:r>
        <w:t xml:space="preserve">telas presentes no sistema. É possível acessar todas essas telas tanto por parte do usuário "ADMIN" quanto pelo usuário "USER". O controle de acesso é gerenciado pela camada Controller, no </w:t>
      </w:r>
      <w:r w:rsidRPr="4A4D478D">
        <w:rPr>
          <w:i/>
          <w:iCs/>
        </w:rPr>
        <w:t>backend</w:t>
      </w:r>
      <w:r>
        <w:t>, onde existe uma anotação chamada @PreAuthorize em cada método protegido. Essa configuração pertence ao Spring Security e facilita a segregação de permissões com especificidade a nível de métodos.</w:t>
      </w:r>
    </w:p>
    <w:p w14:paraId="35681ACA" w14:textId="1D3A20F9" w:rsidR="005769AF" w:rsidRDefault="3AC190EC" w:rsidP="00752144">
      <w:pPr>
        <w:spacing w:line="360" w:lineRule="auto"/>
        <w:ind w:firstLine="851"/>
        <w:jc w:val="both"/>
      </w:pPr>
      <w:r>
        <w:t>Para iniciar o acesso do usuário no sistema, é realizada a autenticação na aplicação, conforme ilustrado na</w:t>
      </w:r>
      <w:r w:rsidR="00752144">
        <w:t xml:space="preserve"> </w:t>
      </w:r>
      <w:r w:rsidR="00752144">
        <w:fldChar w:fldCharType="begin"/>
      </w:r>
      <w:r w:rsidR="00752144">
        <w:instrText xml:space="preserve"> REF _Ref139582198 \h </w:instrText>
      </w:r>
      <w:r w:rsidR="00752144">
        <w:fldChar w:fldCharType="separate"/>
      </w:r>
      <w:r w:rsidR="00752144">
        <w:t xml:space="preserve">Figura </w:t>
      </w:r>
      <w:r w:rsidR="00752144">
        <w:rPr>
          <w:noProof/>
        </w:rPr>
        <w:t>18</w:t>
      </w:r>
      <w:r w:rsidR="00752144">
        <w:fldChar w:fldCharType="end"/>
      </w:r>
      <w:r>
        <w:t>. Todos os usuários obtêm acesso ao sistema após suas credenciais de login e senha serem validadas. Essas informações são capturadas pelo frontend no LoginComponent e enviadas via requisição REST (</w:t>
      </w:r>
      <w:r w:rsidRPr="3AC190EC">
        <w:rPr>
          <w:rFonts w:eastAsia="Times New Roman"/>
          <w:color w:val="000000" w:themeColor="text1"/>
          <w:szCs w:val="24"/>
        </w:rPr>
        <w:t>Transferência de Estado Representacional</w:t>
      </w:r>
      <w:r>
        <w:t xml:space="preserve">) para o endpoint '/realms/api-transportes/protocol/openid-connect/token' do Keycloak. O Keycloak, por sua vez, realiza o processamento necessário para retornar uma resposta indicando a validade do usuário. Se o usuário fornece corretamente o login e senha, a ferramenta de autenticação retornará um token válido, e o usuário será redirecionado para a </w:t>
      </w:r>
      <w:r>
        <w:lastRenderedPageBreak/>
        <w:t>próxima tela. Caso contrário, o usuário permanecerá na tela atual e receberá avisos em vermelho nos campos de "Senha e Usuário incorretos".</w:t>
      </w:r>
    </w:p>
    <w:p w14:paraId="5A0FA368" w14:textId="77777777" w:rsidR="00752144" w:rsidRPr="00752144" w:rsidRDefault="00752144" w:rsidP="00752144">
      <w:pPr>
        <w:spacing w:line="360" w:lineRule="auto"/>
        <w:jc w:val="both"/>
      </w:pPr>
    </w:p>
    <w:p w14:paraId="73F2BE03" w14:textId="486F4FA0" w:rsidR="00752144" w:rsidRDefault="00752144" w:rsidP="00EF628E">
      <w:pPr>
        <w:pStyle w:val="Legenda"/>
      </w:pPr>
      <w:bookmarkStart w:id="131" w:name="_Toc139585458"/>
      <w:bookmarkStart w:id="132" w:name="_Ref139582198"/>
      <w:bookmarkStart w:id="133" w:name="_Toc139659799"/>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18</w:t>
      </w:r>
      <w:r w:rsidR="00057C2C">
        <w:rPr>
          <w:noProof/>
        </w:rPr>
        <w:fldChar w:fldCharType="end"/>
      </w:r>
      <w:bookmarkEnd w:id="132"/>
      <w:r>
        <w:rPr>
          <w:noProof/>
        </w:rPr>
        <w:t xml:space="preserve"> - </w:t>
      </w:r>
      <w:r w:rsidRPr="000F4B07">
        <w:rPr>
          <w:noProof/>
        </w:rPr>
        <w:t>Tela de Acesso ao Sistema</w:t>
      </w:r>
      <w:bookmarkEnd w:id="131"/>
      <w:bookmarkEnd w:id="133"/>
    </w:p>
    <w:p w14:paraId="5CE83BBD" w14:textId="45A9E50E" w:rsidR="260D00F0" w:rsidRPr="005769AF" w:rsidRDefault="260D00F0" w:rsidP="005769AF">
      <w:pPr>
        <w:jc w:val="center"/>
        <w:rPr>
          <w:sz w:val="20"/>
        </w:rPr>
      </w:pPr>
      <w:r w:rsidRPr="005769AF">
        <w:rPr>
          <w:noProof/>
          <w:sz w:val="20"/>
        </w:rPr>
        <w:drawing>
          <wp:inline distT="0" distB="0" distL="0" distR="0" wp14:anchorId="52EC7576" wp14:editId="6D336F5A">
            <wp:extent cx="5724000" cy="2528100"/>
            <wp:effectExtent l="19050" t="19050" r="10160" b="24765"/>
            <wp:docPr id="382461244" name="Imagem 38246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000" cy="2528100"/>
                    </a:xfrm>
                    <a:prstGeom prst="rect">
                      <a:avLst/>
                    </a:prstGeom>
                    <a:ln>
                      <a:solidFill>
                        <a:schemeClr val="tx1"/>
                      </a:solidFill>
                    </a:ln>
                  </pic:spPr>
                </pic:pic>
              </a:graphicData>
            </a:graphic>
          </wp:inline>
        </w:drawing>
      </w:r>
    </w:p>
    <w:p w14:paraId="65BC0573" w14:textId="3B019146" w:rsidR="260D00F0" w:rsidRPr="005769AF" w:rsidRDefault="6BE2C62D" w:rsidP="005769AF">
      <w:pPr>
        <w:jc w:val="center"/>
        <w:rPr>
          <w:sz w:val="20"/>
        </w:rPr>
      </w:pPr>
      <w:r w:rsidRPr="005769AF">
        <w:rPr>
          <w:sz w:val="20"/>
        </w:rPr>
        <w:t>Fonte: elaborado pelos autores (2023).</w:t>
      </w:r>
    </w:p>
    <w:p w14:paraId="552DC0B8" w14:textId="455AD9BF" w:rsidR="6BE2C62D" w:rsidRDefault="6BE2C62D" w:rsidP="005769AF">
      <w:pPr>
        <w:spacing w:line="360" w:lineRule="auto"/>
        <w:jc w:val="both"/>
      </w:pPr>
    </w:p>
    <w:p w14:paraId="1DF45641" w14:textId="549F02E4" w:rsidR="6BE2C62D" w:rsidRDefault="4A4D478D" w:rsidP="006C0333">
      <w:pPr>
        <w:spacing w:line="360" w:lineRule="auto"/>
        <w:ind w:firstLine="851"/>
        <w:jc w:val="both"/>
        <w:rPr>
          <w:color w:val="000000" w:themeColor="text1"/>
        </w:rPr>
      </w:pPr>
      <w:r>
        <w:t>Após ser redirecionado o usuário se encontrará na Tela Inic</w:t>
      </w:r>
      <w:r w:rsidR="00752144">
        <w:t xml:space="preserve">ial do sistema (Home) </w:t>
      </w:r>
      <w:r w:rsidR="00752144">
        <w:fldChar w:fldCharType="begin"/>
      </w:r>
      <w:r w:rsidR="00752144">
        <w:instrText xml:space="preserve"> REF _Ref139582345 \h </w:instrText>
      </w:r>
      <w:r w:rsidR="00752144">
        <w:fldChar w:fldCharType="separate"/>
      </w:r>
      <w:r w:rsidR="00752144">
        <w:t xml:space="preserve">Figura </w:t>
      </w:r>
      <w:r w:rsidR="00752144">
        <w:rPr>
          <w:noProof/>
        </w:rPr>
        <w:t>19</w:t>
      </w:r>
      <w:r w:rsidR="00752144">
        <w:fldChar w:fldCharType="end"/>
      </w:r>
      <w:r w:rsidR="00752144">
        <w:t>.</w:t>
      </w:r>
      <w:r>
        <w:t xml:space="preserve"> </w:t>
      </w:r>
      <w:r w:rsidRPr="4A4D478D">
        <w:rPr>
          <w:color w:val="000000" w:themeColor="text1"/>
        </w:rPr>
        <w:t>No menu sidenav expansível e responsivo nativo do Angular Material ele pode navegar pelas opções viagens, veículos, sedes, motoristas, manual e o botão de sair.</w:t>
      </w:r>
    </w:p>
    <w:p w14:paraId="367C7719" w14:textId="48358AC8" w:rsidR="4A4D478D" w:rsidRDefault="3B6BA1E8" w:rsidP="006C0333">
      <w:pPr>
        <w:spacing w:line="360" w:lineRule="auto"/>
        <w:ind w:firstLine="851"/>
        <w:jc w:val="both"/>
        <w:rPr>
          <w:color w:val="000000" w:themeColor="text1"/>
        </w:rPr>
      </w:pPr>
      <w:r w:rsidRPr="3B6BA1E8">
        <w:rPr>
          <w:color w:val="000000" w:themeColor="text1"/>
        </w:rPr>
        <w:t>No centro desta tela ainda é possível acessar outras partes do sistema como criar uma nova viagem ou listá-las, acessar a lista de materiais já cadastrados, bem como cadastrar um novo usuário. A tela home encontra-se no projeto do FrontEnd em /src/app/views/home sendo distribuída em três componentes sendo CSS, HTML e TypeScript.</w:t>
      </w:r>
    </w:p>
    <w:p w14:paraId="275D3EB7" w14:textId="77777777" w:rsidR="005769AF" w:rsidRDefault="005769AF" w:rsidP="006C0333">
      <w:pPr>
        <w:spacing w:line="360" w:lineRule="auto"/>
        <w:ind w:firstLine="851"/>
        <w:jc w:val="both"/>
        <w:rPr>
          <w:color w:val="000000" w:themeColor="text1"/>
        </w:rPr>
      </w:pPr>
    </w:p>
    <w:p w14:paraId="0AD64006" w14:textId="3F9AA676" w:rsidR="00752144" w:rsidRDefault="00752144" w:rsidP="00EF628E">
      <w:pPr>
        <w:pStyle w:val="Legenda"/>
      </w:pPr>
      <w:bookmarkStart w:id="134" w:name="_Toc139585459"/>
      <w:bookmarkStart w:id="135" w:name="_Ref139582345"/>
      <w:bookmarkStart w:id="136" w:name="_Toc139659800"/>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19</w:t>
      </w:r>
      <w:r w:rsidR="00057C2C">
        <w:rPr>
          <w:noProof/>
        </w:rPr>
        <w:fldChar w:fldCharType="end"/>
      </w:r>
      <w:bookmarkEnd w:id="135"/>
      <w:r>
        <w:rPr>
          <w:noProof/>
        </w:rPr>
        <w:t xml:space="preserve">  - </w:t>
      </w:r>
      <w:r w:rsidRPr="00552826">
        <w:rPr>
          <w:noProof/>
        </w:rPr>
        <w:t>Tela Inicial do Sistema (Home)</w:t>
      </w:r>
      <w:bookmarkEnd w:id="134"/>
      <w:bookmarkEnd w:id="136"/>
    </w:p>
    <w:p w14:paraId="1A27BF02" w14:textId="168636E0" w:rsidR="4A4D478D" w:rsidRPr="005769AF" w:rsidRDefault="4A4D478D" w:rsidP="005769AF">
      <w:pPr>
        <w:jc w:val="center"/>
        <w:rPr>
          <w:color w:val="000000" w:themeColor="text1"/>
          <w:sz w:val="20"/>
        </w:rPr>
      </w:pPr>
      <w:r w:rsidRPr="005769AF">
        <w:rPr>
          <w:noProof/>
          <w:sz w:val="20"/>
        </w:rPr>
        <w:drawing>
          <wp:inline distT="0" distB="0" distL="0" distR="0" wp14:anchorId="3BCB548A" wp14:editId="353B7C1A">
            <wp:extent cx="5702014" cy="2683126"/>
            <wp:effectExtent l="19050" t="19050" r="13335" b="22225"/>
            <wp:docPr id="36845188" name="Imagem 3684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02014" cy="2683126"/>
                    </a:xfrm>
                    <a:prstGeom prst="rect">
                      <a:avLst/>
                    </a:prstGeom>
                    <a:ln>
                      <a:solidFill>
                        <a:schemeClr val="tx1"/>
                      </a:solidFill>
                    </a:ln>
                  </pic:spPr>
                </pic:pic>
              </a:graphicData>
            </a:graphic>
          </wp:inline>
        </w:drawing>
      </w:r>
    </w:p>
    <w:p w14:paraId="0AACB64D" w14:textId="6694A59F" w:rsidR="4A4D478D" w:rsidRPr="005769AF" w:rsidRDefault="3B6BA1E8" w:rsidP="005769AF">
      <w:pPr>
        <w:jc w:val="center"/>
        <w:rPr>
          <w:sz w:val="20"/>
        </w:rPr>
      </w:pPr>
      <w:r w:rsidRPr="005769AF">
        <w:rPr>
          <w:sz w:val="20"/>
        </w:rPr>
        <w:t>Fonte: elaborado pelos autores (2023).</w:t>
      </w:r>
    </w:p>
    <w:p w14:paraId="3301C391" w14:textId="614B97C1" w:rsidR="4A4D478D" w:rsidRDefault="4A4D478D" w:rsidP="002A18E8">
      <w:pPr>
        <w:spacing w:line="276" w:lineRule="auto"/>
        <w:ind w:firstLine="851"/>
        <w:jc w:val="both"/>
      </w:pPr>
    </w:p>
    <w:p w14:paraId="4339FE27" w14:textId="0F8395F5" w:rsidR="4A4D478D" w:rsidRDefault="4A4D478D" w:rsidP="006C0333">
      <w:pPr>
        <w:spacing w:line="360" w:lineRule="auto"/>
        <w:ind w:firstLine="851"/>
        <w:jc w:val="both"/>
        <w:rPr>
          <w:color w:val="000000" w:themeColor="text1"/>
        </w:rPr>
      </w:pPr>
      <w:r>
        <w:t>Ao clicar no botão “Lista de todos os materiais” o usuário é redirecionado para a tela de gere</w:t>
      </w:r>
      <w:r w:rsidR="00752144">
        <w:t xml:space="preserve">nciamento de materiais </w:t>
      </w:r>
      <w:r w:rsidR="00752144">
        <w:fldChar w:fldCharType="begin"/>
      </w:r>
      <w:r w:rsidR="00752144">
        <w:instrText xml:space="preserve"> REF _Ref139582383 \h </w:instrText>
      </w:r>
      <w:r w:rsidR="00752144">
        <w:fldChar w:fldCharType="separate"/>
      </w:r>
      <w:r w:rsidR="00752144">
        <w:t xml:space="preserve">Figura </w:t>
      </w:r>
      <w:r w:rsidR="00752144">
        <w:rPr>
          <w:noProof/>
        </w:rPr>
        <w:t>20</w:t>
      </w:r>
      <w:r w:rsidR="00752144">
        <w:fldChar w:fldCharType="end"/>
      </w:r>
      <w:r>
        <w:t xml:space="preserve">. </w:t>
      </w:r>
      <w:r w:rsidRPr="4A4D478D">
        <w:rPr>
          <w:color w:val="000000" w:themeColor="text1"/>
        </w:rPr>
        <w:t>Nesta tela são possíveis as seguintes operações: listar todos os materiais (comportamento padrão ao abrir a página), cadastrar um novo material ao clicar no botão “Novo Material” e excluir um já cadastrado clicando no ícone de lixeira. Um campo de texto está presente e ao digitar aparecerão na tabela apenas os materiais que contenham os argumentos digitados, a pesquisa é instantânea.</w:t>
      </w:r>
    </w:p>
    <w:p w14:paraId="42B21212" w14:textId="2D6515FD" w:rsidR="4A4D478D" w:rsidRDefault="4A4D478D" w:rsidP="002A18E8">
      <w:pPr>
        <w:spacing w:line="276" w:lineRule="auto"/>
        <w:ind w:firstLine="851"/>
        <w:jc w:val="both"/>
      </w:pPr>
    </w:p>
    <w:p w14:paraId="2BED5D96" w14:textId="77DADFB2" w:rsidR="00752144" w:rsidRDefault="00752144" w:rsidP="00EF628E">
      <w:pPr>
        <w:pStyle w:val="Legenda"/>
      </w:pPr>
      <w:bookmarkStart w:id="137" w:name="_Toc139585460"/>
      <w:bookmarkStart w:id="138" w:name="_Ref139582383"/>
      <w:bookmarkStart w:id="139" w:name="_Toc139659801"/>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20</w:t>
      </w:r>
      <w:r w:rsidR="00057C2C">
        <w:rPr>
          <w:noProof/>
        </w:rPr>
        <w:fldChar w:fldCharType="end"/>
      </w:r>
      <w:bookmarkEnd w:id="138"/>
      <w:r>
        <w:rPr>
          <w:noProof/>
        </w:rPr>
        <w:t xml:space="preserve"> - </w:t>
      </w:r>
      <w:r w:rsidRPr="00670EF9">
        <w:rPr>
          <w:noProof/>
        </w:rPr>
        <w:t>Tela Materiais</w:t>
      </w:r>
      <w:bookmarkEnd w:id="137"/>
      <w:bookmarkEnd w:id="139"/>
    </w:p>
    <w:p w14:paraId="3EE78BA6" w14:textId="42CAA288" w:rsidR="7E5856C3" w:rsidRPr="005769AF" w:rsidRDefault="7E5856C3" w:rsidP="005769AF">
      <w:pPr>
        <w:jc w:val="center"/>
        <w:rPr>
          <w:sz w:val="20"/>
        </w:rPr>
      </w:pPr>
      <w:r w:rsidRPr="005769AF">
        <w:rPr>
          <w:noProof/>
          <w:sz w:val="20"/>
        </w:rPr>
        <w:drawing>
          <wp:inline distT="0" distB="0" distL="0" distR="0" wp14:anchorId="600281F7" wp14:editId="61E03E5F">
            <wp:extent cx="5724000" cy="3168266"/>
            <wp:effectExtent l="19050" t="19050" r="10160" b="13335"/>
            <wp:docPr id="1532688140" name="Imagem 1532688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000" cy="3168266"/>
                    </a:xfrm>
                    <a:prstGeom prst="rect">
                      <a:avLst/>
                    </a:prstGeom>
                    <a:ln>
                      <a:solidFill>
                        <a:schemeClr val="tx1"/>
                      </a:solidFill>
                    </a:ln>
                  </pic:spPr>
                </pic:pic>
              </a:graphicData>
            </a:graphic>
          </wp:inline>
        </w:drawing>
      </w:r>
    </w:p>
    <w:p w14:paraId="63FD90C1" w14:textId="50A17204" w:rsidR="7E5856C3" w:rsidRPr="005769AF" w:rsidRDefault="4A4D478D" w:rsidP="005769AF">
      <w:pPr>
        <w:jc w:val="center"/>
        <w:rPr>
          <w:sz w:val="20"/>
        </w:rPr>
      </w:pPr>
      <w:r w:rsidRPr="005769AF">
        <w:rPr>
          <w:sz w:val="20"/>
        </w:rPr>
        <w:t>Fonte: elaborado pelos autores (2023).</w:t>
      </w:r>
    </w:p>
    <w:p w14:paraId="08B0AF46" w14:textId="563A6A69" w:rsidR="4A4D478D" w:rsidRDefault="4A4D478D" w:rsidP="006C0333">
      <w:pPr>
        <w:spacing w:line="360" w:lineRule="auto"/>
        <w:ind w:firstLine="851"/>
        <w:jc w:val="both"/>
      </w:pPr>
    </w:p>
    <w:p w14:paraId="4E2664ED" w14:textId="0AB92911" w:rsidR="7E5856C3" w:rsidRDefault="4A4D478D" w:rsidP="006C0333">
      <w:pPr>
        <w:spacing w:line="360" w:lineRule="auto"/>
        <w:ind w:firstLine="851"/>
        <w:jc w:val="both"/>
      </w:pPr>
      <w:r w:rsidRPr="4A4D478D">
        <w:rPr>
          <w:color w:val="000000" w:themeColor="text1"/>
          <w:szCs w:val="24"/>
        </w:rPr>
        <w:t xml:space="preserve">Na </w:t>
      </w:r>
      <w:r w:rsidR="00566524">
        <w:rPr>
          <w:color w:val="000000" w:themeColor="text1"/>
          <w:szCs w:val="24"/>
        </w:rPr>
        <w:fldChar w:fldCharType="begin"/>
      </w:r>
      <w:r w:rsidR="00566524">
        <w:rPr>
          <w:color w:val="000000" w:themeColor="text1"/>
          <w:szCs w:val="24"/>
        </w:rPr>
        <w:instrText xml:space="preserve"> REF _Ref139582511 \h </w:instrText>
      </w:r>
      <w:r w:rsidR="00566524">
        <w:rPr>
          <w:color w:val="000000" w:themeColor="text1"/>
          <w:szCs w:val="24"/>
        </w:rPr>
      </w:r>
      <w:r w:rsidR="00566524">
        <w:rPr>
          <w:color w:val="000000" w:themeColor="text1"/>
          <w:szCs w:val="24"/>
        </w:rPr>
        <w:fldChar w:fldCharType="separate"/>
      </w:r>
      <w:r w:rsidR="00566524">
        <w:t xml:space="preserve">Figura </w:t>
      </w:r>
      <w:r w:rsidR="00566524">
        <w:rPr>
          <w:noProof/>
        </w:rPr>
        <w:t>21</w:t>
      </w:r>
      <w:r w:rsidR="00566524">
        <w:rPr>
          <w:color w:val="000000" w:themeColor="text1"/>
          <w:szCs w:val="24"/>
        </w:rPr>
        <w:fldChar w:fldCharType="end"/>
      </w:r>
      <w:r w:rsidR="00752144">
        <w:rPr>
          <w:color w:val="000000" w:themeColor="text1"/>
          <w:szCs w:val="24"/>
        </w:rPr>
        <w:t xml:space="preserve"> </w:t>
      </w:r>
      <w:r w:rsidRPr="4A4D478D">
        <w:rPr>
          <w:color w:val="000000" w:themeColor="text1"/>
          <w:szCs w:val="24"/>
        </w:rPr>
        <w:t>abaixo mostra como é cadastrado um novo material, sendo necessário apenas seu nome. O componente responsável pela captura e posterior processamento desta tela é o  MaterialController presente em stm.senac-main/src/app/views/material.</w:t>
      </w:r>
    </w:p>
    <w:p w14:paraId="44B7A579" w14:textId="65637AEB" w:rsidR="7E5856C3" w:rsidRDefault="7E5856C3" w:rsidP="006C0333">
      <w:pPr>
        <w:spacing w:line="360" w:lineRule="auto"/>
        <w:ind w:firstLine="851"/>
        <w:jc w:val="both"/>
      </w:pPr>
    </w:p>
    <w:p w14:paraId="37F3FADB" w14:textId="4F05F61C" w:rsidR="00752144" w:rsidRDefault="00752144" w:rsidP="00EF628E">
      <w:pPr>
        <w:pStyle w:val="Legenda"/>
      </w:pPr>
      <w:bookmarkStart w:id="140" w:name="_Toc139585461"/>
      <w:bookmarkStart w:id="141" w:name="_Ref139582511"/>
      <w:bookmarkStart w:id="142" w:name="_Toc139659802"/>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21</w:t>
      </w:r>
      <w:r w:rsidR="00057C2C">
        <w:rPr>
          <w:noProof/>
        </w:rPr>
        <w:fldChar w:fldCharType="end"/>
      </w:r>
      <w:bookmarkEnd w:id="141"/>
      <w:r>
        <w:rPr>
          <w:noProof/>
        </w:rPr>
        <w:t xml:space="preserve">  - </w:t>
      </w:r>
      <w:r w:rsidR="00566524">
        <w:rPr>
          <w:noProof/>
        </w:rPr>
        <w:t>Cadastro de Material</w:t>
      </w:r>
      <w:bookmarkEnd w:id="140"/>
      <w:bookmarkEnd w:id="142"/>
    </w:p>
    <w:p w14:paraId="29D1DCCF" w14:textId="147BB8E2" w:rsidR="260D00F0" w:rsidRPr="005769AF" w:rsidRDefault="260D00F0" w:rsidP="005769AF">
      <w:pPr>
        <w:jc w:val="center"/>
        <w:rPr>
          <w:sz w:val="20"/>
        </w:rPr>
      </w:pPr>
      <w:r w:rsidRPr="005769AF">
        <w:rPr>
          <w:noProof/>
          <w:sz w:val="20"/>
        </w:rPr>
        <w:drawing>
          <wp:inline distT="0" distB="0" distL="0" distR="0" wp14:anchorId="3E3CA4CD" wp14:editId="16281819">
            <wp:extent cx="5724000" cy="2253825"/>
            <wp:effectExtent l="19050" t="19050" r="10160" b="13335"/>
            <wp:docPr id="1858475269" name="Imagem 185847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24000" cy="2253825"/>
                    </a:xfrm>
                    <a:prstGeom prst="rect">
                      <a:avLst/>
                    </a:prstGeom>
                    <a:ln>
                      <a:solidFill>
                        <a:schemeClr val="tx1"/>
                      </a:solidFill>
                    </a:ln>
                  </pic:spPr>
                </pic:pic>
              </a:graphicData>
            </a:graphic>
          </wp:inline>
        </w:drawing>
      </w:r>
    </w:p>
    <w:p w14:paraId="7F1F4CD3" w14:textId="347FE227" w:rsidR="260D00F0" w:rsidRPr="005769AF" w:rsidRDefault="4A4D478D" w:rsidP="005769AF">
      <w:pPr>
        <w:jc w:val="center"/>
        <w:rPr>
          <w:sz w:val="20"/>
        </w:rPr>
      </w:pPr>
      <w:r w:rsidRPr="005769AF">
        <w:rPr>
          <w:sz w:val="20"/>
        </w:rPr>
        <w:t>Fonte: elaborado pelos autores (2023).</w:t>
      </w:r>
    </w:p>
    <w:p w14:paraId="66CA912E" w14:textId="5D099C2C" w:rsidR="4A4D478D" w:rsidRDefault="4A4D478D" w:rsidP="006C0333">
      <w:pPr>
        <w:spacing w:line="360" w:lineRule="auto"/>
        <w:ind w:firstLine="851"/>
        <w:jc w:val="both"/>
      </w:pPr>
    </w:p>
    <w:p w14:paraId="0887ED17" w14:textId="3D3CEAA2" w:rsidR="4A4D478D" w:rsidRDefault="4A4D478D" w:rsidP="006C0333">
      <w:pPr>
        <w:spacing w:line="360" w:lineRule="auto"/>
        <w:ind w:firstLine="851"/>
        <w:jc w:val="both"/>
        <w:rPr>
          <w:color w:val="000000" w:themeColor="text1"/>
        </w:rPr>
      </w:pPr>
      <w:r w:rsidRPr="4A4D478D">
        <w:rPr>
          <w:color w:val="000000" w:themeColor="text1"/>
        </w:rPr>
        <w:t>Detalhando um pouco mais os recursos da Home têm-se o botão de cadastrar usuário que</w:t>
      </w:r>
      <w:r w:rsidR="00566524">
        <w:rPr>
          <w:color w:val="000000" w:themeColor="text1"/>
        </w:rPr>
        <w:t xml:space="preserve"> leva o usuário para a </w:t>
      </w:r>
      <w:r w:rsidR="00566524">
        <w:rPr>
          <w:color w:val="000000" w:themeColor="text1"/>
        </w:rPr>
        <w:fldChar w:fldCharType="begin"/>
      </w:r>
      <w:r w:rsidR="00566524">
        <w:rPr>
          <w:color w:val="000000" w:themeColor="text1"/>
        </w:rPr>
        <w:instrText xml:space="preserve"> REF _Ref139582578 \h </w:instrText>
      </w:r>
      <w:r w:rsidR="00566524">
        <w:rPr>
          <w:color w:val="000000" w:themeColor="text1"/>
        </w:rPr>
      </w:r>
      <w:r w:rsidR="00566524">
        <w:rPr>
          <w:color w:val="000000" w:themeColor="text1"/>
        </w:rPr>
        <w:fldChar w:fldCharType="separate"/>
      </w:r>
      <w:r w:rsidR="00566524">
        <w:t xml:space="preserve">Figura </w:t>
      </w:r>
      <w:r w:rsidR="00566524">
        <w:rPr>
          <w:noProof/>
        </w:rPr>
        <w:t>22</w:t>
      </w:r>
      <w:r w:rsidR="00566524">
        <w:rPr>
          <w:color w:val="000000" w:themeColor="text1"/>
        </w:rPr>
        <w:fldChar w:fldCharType="end"/>
      </w:r>
      <w:r w:rsidRPr="4A4D478D">
        <w:rPr>
          <w:color w:val="000000" w:themeColor="text1"/>
        </w:rPr>
        <w:t xml:space="preserve"> onde um novo usuário pode ser cadastrado. Como este tipo de registro na ferramenta de autenticação escolhida, o Keycloak, é bastante complexo foi criada uma camada de abstração onde apenas um formulário é enviado do frontend para o backend e neste toda a complexidade do cadastro é gerenciada.</w:t>
      </w:r>
    </w:p>
    <w:p w14:paraId="08EC3101" w14:textId="5CAABC74" w:rsidR="4A4D478D" w:rsidRDefault="4A4D478D" w:rsidP="006C0333">
      <w:pPr>
        <w:spacing w:line="360" w:lineRule="auto"/>
        <w:ind w:firstLine="851"/>
        <w:jc w:val="both"/>
        <w:rPr>
          <w:color w:val="000000" w:themeColor="text1"/>
        </w:rPr>
      </w:pPr>
    </w:p>
    <w:p w14:paraId="475C6719" w14:textId="7774861E" w:rsidR="00566524" w:rsidRDefault="00566524" w:rsidP="00EF628E">
      <w:pPr>
        <w:pStyle w:val="Legenda"/>
      </w:pPr>
      <w:bookmarkStart w:id="143" w:name="_Toc139585462"/>
      <w:bookmarkStart w:id="144" w:name="_Ref139582578"/>
      <w:bookmarkStart w:id="145" w:name="_Toc139659803"/>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22</w:t>
      </w:r>
      <w:r w:rsidR="00057C2C">
        <w:rPr>
          <w:noProof/>
        </w:rPr>
        <w:fldChar w:fldCharType="end"/>
      </w:r>
      <w:bookmarkEnd w:id="144"/>
      <w:r>
        <w:rPr>
          <w:noProof/>
        </w:rPr>
        <w:t xml:space="preserve"> - </w:t>
      </w:r>
      <w:r w:rsidRPr="00301FC5">
        <w:rPr>
          <w:noProof/>
        </w:rPr>
        <w:t>Cadastro de Usuário</w:t>
      </w:r>
      <w:bookmarkEnd w:id="143"/>
      <w:bookmarkEnd w:id="145"/>
    </w:p>
    <w:p w14:paraId="3D3A127F" w14:textId="0E638E66" w:rsidR="4A4D478D" w:rsidRPr="005769AF" w:rsidRDefault="4A4D478D" w:rsidP="005769AF">
      <w:pPr>
        <w:jc w:val="center"/>
        <w:rPr>
          <w:sz w:val="20"/>
        </w:rPr>
      </w:pPr>
      <w:r w:rsidRPr="005769AF">
        <w:rPr>
          <w:noProof/>
          <w:sz w:val="20"/>
        </w:rPr>
        <w:drawing>
          <wp:inline distT="0" distB="0" distL="0" distR="0" wp14:anchorId="08CED6AB" wp14:editId="3456A629">
            <wp:extent cx="5724000" cy="3195283"/>
            <wp:effectExtent l="19050" t="19050" r="10160" b="24765"/>
            <wp:docPr id="1632115386" name="Imagem 163211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000" cy="3195283"/>
                    </a:xfrm>
                    <a:prstGeom prst="rect">
                      <a:avLst/>
                    </a:prstGeom>
                    <a:ln>
                      <a:solidFill>
                        <a:schemeClr val="tx1"/>
                      </a:solidFill>
                    </a:ln>
                  </pic:spPr>
                </pic:pic>
              </a:graphicData>
            </a:graphic>
          </wp:inline>
        </w:drawing>
      </w:r>
    </w:p>
    <w:p w14:paraId="03E370E4" w14:textId="347FE227" w:rsidR="4A4D478D" w:rsidRPr="005769AF" w:rsidRDefault="4A4D478D" w:rsidP="005769AF">
      <w:pPr>
        <w:jc w:val="center"/>
        <w:rPr>
          <w:sz w:val="20"/>
        </w:rPr>
      </w:pPr>
      <w:r w:rsidRPr="005769AF">
        <w:rPr>
          <w:sz w:val="20"/>
        </w:rPr>
        <w:t>Fonte: elaborado pelos autores (2023).</w:t>
      </w:r>
    </w:p>
    <w:p w14:paraId="293EF51B" w14:textId="6E5B7F1A" w:rsidR="4A4D478D" w:rsidRDefault="4A4D478D" w:rsidP="006C0333">
      <w:pPr>
        <w:spacing w:line="360" w:lineRule="auto"/>
        <w:ind w:firstLine="851"/>
        <w:jc w:val="both"/>
        <w:rPr>
          <w:color w:val="000000" w:themeColor="text1"/>
        </w:rPr>
      </w:pPr>
    </w:p>
    <w:p w14:paraId="796A1F8D" w14:textId="237EDCB5" w:rsidR="4A4D478D" w:rsidRDefault="00566524" w:rsidP="006C0333">
      <w:pPr>
        <w:spacing w:line="360" w:lineRule="auto"/>
        <w:ind w:firstLine="851"/>
        <w:jc w:val="both"/>
        <w:rPr>
          <w:color w:val="000000" w:themeColor="text1"/>
        </w:rPr>
      </w:pPr>
      <w:r>
        <w:rPr>
          <w:color w:val="000000" w:themeColor="text1"/>
        </w:rPr>
        <w:t>A figura seguinte (</w:t>
      </w:r>
      <w:r>
        <w:rPr>
          <w:color w:val="000000" w:themeColor="text1"/>
        </w:rPr>
        <w:fldChar w:fldCharType="begin"/>
      </w:r>
      <w:r>
        <w:rPr>
          <w:color w:val="000000" w:themeColor="text1"/>
        </w:rPr>
        <w:instrText xml:space="preserve"> REF _Ref139582668 \h </w:instrText>
      </w:r>
      <w:r>
        <w:rPr>
          <w:color w:val="000000" w:themeColor="text1"/>
        </w:rPr>
      </w:r>
      <w:r>
        <w:rPr>
          <w:color w:val="000000" w:themeColor="text1"/>
        </w:rPr>
        <w:fldChar w:fldCharType="separate"/>
      </w:r>
      <w:r>
        <w:t xml:space="preserve">Figura </w:t>
      </w:r>
      <w:r>
        <w:rPr>
          <w:noProof/>
        </w:rPr>
        <w:t>23</w:t>
      </w:r>
      <w:r>
        <w:rPr>
          <w:color w:val="000000" w:themeColor="text1"/>
        </w:rPr>
        <w:fldChar w:fldCharType="end"/>
      </w:r>
      <w:r w:rsidR="4A4D478D" w:rsidRPr="4A4D478D">
        <w:rPr>
          <w:color w:val="000000" w:themeColor="text1"/>
        </w:rPr>
        <w:t>) diz respeito às operações relativas aos motoristas e pode ser acessada pelo menu sidenav. O estado inicial desta página mostra, usando paginação, uma lista com todos os motoristas cadastrados no sistema, também é possível notar uma barra superior de pesquisa usada para encontrar um ou mais motoristas ao digitar fragmentos de nome ou e-mail. Um botão lápis faz referência à funcionalidade de edição de motoristas que pode se</w:t>
      </w:r>
      <w:r>
        <w:rPr>
          <w:color w:val="000000" w:themeColor="text1"/>
        </w:rPr>
        <w:t xml:space="preserve">r verificada na </w:t>
      </w:r>
      <w:r>
        <w:rPr>
          <w:color w:val="000000" w:themeColor="text1"/>
        </w:rPr>
        <w:fldChar w:fldCharType="begin"/>
      </w:r>
      <w:r>
        <w:rPr>
          <w:color w:val="000000" w:themeColor="text1"/>
        </w:rPr>
        <w:instrText xml:space="preserve"> REF _Ref139582768 \h </w:instrText>
      </w:r>
      <w:r>
        <w:rPr>
          <w:color w:val="000000" w:themeColor="text1"/>
        </w:rPr>
      </w:r>
      <w:r>
        <w:rPr>
          <w:color w:val="000000" w:themeColor="text1"/>
        </w:rPr>
        <w:fldChar w:fldCharType="separate"/>
      </w:r>
      <w:r>
        <w:t xml:space="preserve">Figura </w:t>
      </w:r>
      <w:r>
        <w:rPr>
          <w:noProof/>
        </w:rPr>
        <w:t>24</w:t>
      </w:r>
      <w:r>
        <w:rPr>
          <w:color w:val="000000" w:themeColor="text1"/>
        </w:rPr>
        <w:fldChar w:fldCharType="end"/>
      </w:r>
      <w:r w:rsidR="4A4D478D" w:rsidRPr="4A4D478D">
        <w:rPr>
          <w:color w:val="000000" w:themeColor="text1"/>
        </w:rPr>
        <w:t>. Já o botão de lixeira remete à funcionalidade de exclusão daquel</w:t>
      </w:r>
      <w:r>
        <w:rPr>
          <w:color w:val="000000" w:themeColor="text1"/>
        </w:rPr>
        <w:t>e cadastro específico (</w:t>
      </w:r>
      <w:r>
        <w:rPr>
          <w:color w:val="000000" w:themeColor="text1"/>
        </w:rPr>
        <w:fldChar w:fldCharType="begin"/>
      </w:r>
      <w:r>
        <w:rPr>
          <w:color w:val="000000" w:themeColor="text1"/>
        </w:rPr>
        <w:instrText xml:space="preserve"> REF _Ref139582880 \h </w:instrText>
      </w:r>
      <w:r>
        <w:rPr>
          <w:color w:val="000000" w:themeColor="text1"/>
        </w:rPr>
      </w:r>
      <w:r>
        <w:rPr>
          <w:color w:val="000000" w:themeColor="text1"/>
        </w:rPr>
        <w:fldChar w:fldCharType="separate"/>
      </w:r>
      <w:r>
        <w:t xml:space="preserve">Figura </w:t>
      </w:r>
      <w:r>
        <w:rPr>
          <w:noProof/>
        </w:rPr>
        <w:t>25</w:t>
      </w:r>
      <w:r>
        <w:rPr>
          <w:color w:val="000000" w:themeColor="text1"/>
        </w:rPr>
        <w:fldChar w:fldCharType="end"/>
      </w:r>
      <w:r w:rsidR="4A4D478D" w:rsidRPr="4A4D478D">
        <w:rPr>
          <w:color w:val="000000" w:themeColor="text1"/>
        </w:rPr>
        <w:t>).</w:t>
      </w:r>
    </w:p>
    <w:p w14:paraId="74BB6D60" w14:textId="123B2169" w:rsidR="4A4D478D" w:rsidRDefault="4A4D478D" w:rsidP="006C0333">
      <w:pPr>
        <w:spacing w:line="360" w:lineRule="auto"/>
        <w:ind w:firstLine="851"/>
        <w:jc w:val="both"/>
      </w:pPr>
    </w:p>
    <w:p w14:paraId="3BD2561A" w14:textId="020A110F" w:rsidR="00566524" w:rsidRDefault="00566524" w:rsidP="00EF628E">
      <w:pPr>
        <w:pStyle w:val="Legenda"/>
      </w:pPr>
      <w:bookmarkStart w:id="146" w:name="_Toc139585463"/>
      <w:bookmarkStart w:id="147" w:name="_Ref139582668"/>
      <w:bookmarkStart w:id="148" w:name="_Toc139659804"/>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23</w:t>
      </w:r>
      <w:r w:rsidR="00057C2C">
        <w:rPr>
          <w:noProof/>
        </w:rPr>
        <w:fldChar w:fldCharType="end"/>
      </w:r>
      <w:bookmarkEnd w:id="147"/>
      <w:r>
        <w:t xml:space="preserve"> – Tela de </w:t>
      </w:r>
      <w:r w:rsidRPr="00281673">
        <w:t>Motoristas</w:t>
      </w:r>
      <w:bookmarkEnd w:id="146"/>
      <w:bookmarkEnd w:id="148"/>
    </w:p>
    <w:p w14:paraId="0E18E33F" w14:textId="797C9E18" w:rsidR="4A4D478D" w:rsidRDefault="4A4D478D" w:rsidP="00566524">
      <w:pPr>
        <w:jc w:val="center"/>
      </w:pPr>
      <w:r>
        <w:rPr>
          <w:noProof/>
        </w:rPr>
        <w:drawing>
          <wp:inline distT="0" distB="0" distL="0" distR="0" wp14:anchorId="13A69E61" wp14:editId="4D90E9E5">
            <wp:extent cx="5724000" cy="3197158"/>
            <wp:effectExtent l="19050" t="19050" r="10160" b="22860"/>
            <wp:docPr id="455063743" name="Imagem 45506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4000" cy="3197158"/>
                    </a:xfrm>
                    <a:prstGeom prst="rect">
                      <a:avLst/>
                    </a:prstGeom>
                    <a:ln>
                      <a:solidFill>
                        <a:schemeClr val="tx1"/>
                      </a:solidFill>
                    </a:ln>
                  </pic:spPr>
                </pic:pic>
              </a:graphicData>
            </a:graphic>
          </wp:inline>
        </w:drawing>
      </w:r>
    </w:p>
    <w:p w14:paraId="78B638A6" w14:textId="7C9BBADE" w:rsidR="4A4D478D" w:rsidRPr="00566524" w:rsidRDefault="4A4D478D" w:rsidP="00566524">
      <w:pPr>
        <w:jc w:val="center"/>
        <w:rPr>
          <w:sz w:val="20"/>
        </w:rPr>
      </w:pPr>
      <w:r w:rsidRPr="00566524">
        <w:rPr>
          <w:sz w:val="20"/>
        </w:rPr>
        <w:t>Fonte: elaborado pelos autores (2023).</w:t>
      </w:r>
    </w:p>
    <w:p w14:paraId="415109C2" w14:textId="75D616D6" w:rsidR="4A4D478D" w:rsidRDefault="4A4D478D" w:rsidP="006C0333">
      <w:pPr>
        <w:spacing w:line="360" w:lineRule="auto"/>
        <w:ind w:firstLine="851"/>
        <w:jc w:val="both"/>
      </w:pPr>
    </w:p>
    <w:p w14:paraId="0D78B5EB" w14:textId="27EFD238" w:rsidR="00566524" w:rsidRDefault="00566524" w:rsidP="00EF628E">
      <w:pPr>
        <w:pStyle w:val="Legenda"/>
      </w:pPr>
      <w:bookmarkStart w:id="149" w:name="_Toc139585464"/>
      <w:bookmarkStart w:id="150" w:name="_Ref139582768"/>
      <w:bookmarkStart w:id="151" w:name="_Toc139659805"/>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24</w:t>
      </w:r>
      <w:r w:rsidR="00057C2C">
        <w:rPr>
          <w:noProof/>
        </w:rPr>
        <w:fldChar w:fldCharType="end"/>
      </w:r>
      <w:bookmarkEnd w:id="150"/>
      <w:r>
        <w:t xml:space="preserve"> - </w:t>
      </w:r>
      <w:r w:rsidRPr="00E77914">
        <w:t>Edição de Motorista</w:t>
      </w:r>
      <w:bookmarkEnd w:id="149"/>
      <w:bookmarkEnd w:id="151"/>
    </w:p>
    <w:p w14:paraId="4BA6048E" w14:textId="22EC0D6B" w:rsidR="4A4D478D" w:rsidRDefault="4A4D478D" w:rsidP="00566524">
      <w:pPr>
        <w:jc w:val="center"/>
      </w:pPr>
      <w:r>
        <w:rPr>
          <w:noProof/>
        </w:rPr>
        <w:drawing>
          <wp:inline distT="0" distB="0" distL="0" distR="0" wp14:anchorId="684A3DA4" wp14:editId="78523F5C">
            <wp:extent cx="5724000" cy="2778525"/>
            <wp:effectExtent l="19050" t="19050" r="10160" b="22225"/>
            <wp:docPr id="1874093101" name="Imagem 187409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4000" cy="2778525"/>
                    </a:xfrm>
                    <a:prstGeom prst="rect">
                      <a:avLst/>
                    </a:prstGeom>
                    <a:ln>
                      <a:solidFill>
                        <a:schemeClr val="tx1"/>
                      </a:solidFill>
                    </a:ln>
                  </pic:spPr>
                </pic:pic>
              </a:graphicData>
            </a:graphic>
          </wp:inline>
        </w:drawing>
      </w:r>
    </w:p>
    <w:p w14:paraId="4B8961FA" w14:textId="5C3DFF34" w:rsidR="4A4D478D" w:rsidRDefault="4A4D478D" w:rsidP="00566524">
      <w:pPr>
        <w:jc w:val="center"/>
        <w:rPr>
          <w:sz w:val="20"/>
        </w:rPr>
      </w:pPr>
      <w:r w:rsidRPr="00566524">
        <w:rPr>
          <w:sz w:val="20"/>
        </w:rPr>
        <w:t>Fonte: elaborado pelos autores (2023).</w:t>
      </w:r>
    </w:p>
    <w:p w14:paraId="29EFEB9D" w14:textId="77777777" w:rsidR="005359D3" w:rsidRPr="00566524" w:rsidRDefault="005359D3" w:rsidP="00566524">
      <w:pPr>
        <w:jc w:val="center"/>
        <w:rPr>
          <w:sz w:val="20"/>
        </w:rPr>
      </w:pPr>
    </w:p>
    <w:p w14:paraId="343D7ACA" w14:textId="49F57596" w:rsidR="00566524" w:rsidRDefault="00566524" w:rsidP="00EF628E">
      <w:pPr>
        <w:pStyle w:val="Legenda"/>
      </w:pPr>
      <w:bookmarkStart w:id="152" w:name="_Toc139585465"/>
      <w:bookmarkStart w:id="153" w:name="_Ref139582880"/>
      <w:bookmarkStart w:id="154" w:name="_Toc139659806"/>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25</w:t>
      </w:r>
      <w:r w:rsidR="00057C2C">
        <w:rPr>
          <w:noProof/>
        </w:rPr>
        <w:fldChar w:fldCharType="end"/>
      </w:r>
      <w:bookmarkEnd w:id="153"/>
      <w:r>
        <w:rPr>
          <w:noProof/>
        </w:rPr>
        <w:t xml:space="preserve"> - </w:t>
      </w:r>
      <w:r w:rsidRPr="004D53A9">
        <w:rPr>
          <w:noProof/>
        </w:rPr>
        <w:t>Confirmação de exclusão de Motorista</w:t>
      </w:r>
      <w:bookmarkEnd w:id="152"/>
      <w:bookmarkEnd w:id="154"/>
    </w:p>
    <w:p w14:paraId="390FACF5" w14:textId="751BEB0A" w:rsidR="4A4D478D" w:rsidRDefault="4A4D478D" w:rsidP="00566524">
      <w:pPr>
        <w:jc w:val="center"/>
      </w:pPr>
      <w:r>
        <w:rPr>
          <w:noProof/>
        </w:rPr>
        <w:drawing>
          <wp:inline distT="0" distB="0" distL="0" distR="0" wp14:anchorId="2C569CF6" wp14:editId="0AC17733">
            <wp:extent cx="3600000" cy="2115000"/>
            <wp:effectExtent l="19050" t="19050" r="19685" b="19050"/>
            <wp:docPr id="2113233631" name="Imagem 211323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00000" cy="2115000"/>
                    </a:xfrm>
                    <a:prstGeom prst="rect">
                      <a:avLst/>
                    </a:prstGeom>
                    <a:ln>
                      <a:solidFill>
                        <a:schemeClr val="tx1"/>
                      </a:solidFill>
                    </a:ln>
                  </pic:spPr>
                </pic:pic>
              </a:graphicData>
            </a:graphic>
          </wp:inline>
        </w:drawing>
      </w:r>
    </w:p>
    <w:p w14:paraId="7E08778A" w14:textId="4913A699" w:rsidR="4A4D478D" w:rsidRPr="00566524" w:rsidRDefault="4A4D478D" w:rsidP="00566524">
      <w:pPr>
        <w:jc w:val="center"/>
        <w:rPr>
          <w:sz w:val="20"/>
        </w:rPr>
      </w:pPr>
      <w:r w:rsidRPr="00566524">
        <w:rPr>
          <w:sz w:val="20"/>
        </w:rPr>
        <w:t>Fonte: elaborado pelos autores (2023).</w:t>
      </w:r>
    </w:p>
    <w:p w14:paraId="0FBC1981" w14:textId="07EE1E6F" w:rsidR="4A4D478D" w:rsidRDefault="4A4D478D" w:rsidP="006C0333">
      <w:pPr>
        <w:spacing w:line="360" w:lineRule="auto"/>
        <w:ind w:firstLine="851"/>
        <w:jc w:val="both"/>
      </w:pPr>
    </w:p>
    <w:p w14:paraId="4D1279FA" w14:textId="40072835" w:rsidR="4A4D478D" w:rsidRDefault="4A4D478D" w:rsidP="006C0333">
      <w:pPr>
        <w:spacing w:line="360" w:lineRule="auto"/>
        <w:ind w:firstLine="851"/>
        <w:jc w:val="both"/>
        <w:rPr>
          <w:color w:val="000000" w:themeColor="text1"/>
        </w:rPr>
      </w:pPr>
      <w:r w:rsidRPr="4A4D478D">
        <w:rPr>
          <w:color w:val="000000" w:themeColor="text1"/>
        </w:rPr>
        <w:t xml:space="preserve">A </w:t>
      </w:r>
      <w:r w:rsidR="00566524">
        <w:rPr>
          <w:color w:val="000000" w:themeColor="text1"/>
        </w:rPr>
        <w:t>(</w:t>
      </w:r>
      <w:r w:rsidR="00566524">
        <w:rPr>
          <w:color w:val="000000" w:themeColor="text1"/>
        </w:rPr>
        <w:fldChar w:fldCharType="begin"/>
      </w:r>
      <w:r w:rsidR="00566524">
        <w:rPr>
          <w:color w:val="000000" w:themeColor="text1"/>
        </w:rPr>
        <w:instrText xml:space="preserve"> REF _Ref139582997 \h </w:instrText>
      </w:r>
      <w:r w:rsidR="00566524">
        <w:rPr>
          <w:color w:val="000000" w:themeColor="text1"/>
        </w:rPr>
      </w:r>
      <w:r w:rsidR="00566524">
        <w:rPr>
          <w:color w:val="000000" w:themeColor="text1"/>
        </w:rPr>
        <w:fldChar w:fldCharType="separate"/>
      </w:r>
      <w:r w:rsidR="00566524">
        <w:t xml:space="preserve">Figura </w:t>
      </w:r>
      <w:r w:rsidR="00566524">
        <w:rPr>
          <w:noProof/>
        </w:rPr>
        <w:t>26</w:t>
      </w:r>
      <w:r w:rsidR="00566524">
        <w:rPr>
          <w:color w:val="000000" w:themeColor="text1"/>
        </w:rPr>
        <w:fldChar w:fldCharType="end"/>
      </w:r>
      <w:r w:rsidRPr="4A4D478D">
        <w:rPr>
          <w:color w:val="000000" w:themeColor="text1"/>
        </w:rPr>
        <w:t>)</w:t>
      </w:r>
      <w:r w:rsidR="00566524">
        <w:rPr>
          <w:color w:val="000000" w:themeColor="text1"/>
        </w:rPr>
        <w:t xml:space="preserve"> seguinte</w:t>
      </w:r>
      <w:r w:rsidRPr="4A4D478D">
        <w:rPr>
          <w:color w:val="000000" w:themeColor="text1"/>
        </w:rPr>
        <w:t xml:space="preserve"> diz respeito às operações relativas as sedes e pode ser acessada pelo menu sidenav. O estado inicial desta página mostra, usando paginação, uma lista com todas as sedes cadastradas no sistema, também é possível notar uma barra superior de pesquisa usada para encontrar um ou mais sedes ao digitar fragmentos de dados presentes em quaisquer um dos campos. Um botão lápis faz referência à funcionalidade de edição de sedes que </w:t>
      </w:r>
      <w:r w:rsidR="00566524">
        <w:rPr>
          <w:color w:val="000000" w:themeColor="text1"/>
        </w:rPr>
        <w:t xml:space="preserve">pode ser verificada na </w:t>
      </w:r>
      <w:r w:rsidR="00566524">
        <w:rPr>
          <w:color w:val="000000" w:themeColor="text1"/>
        </w:rPr>
        <w:fldChar w:fldCharType="begin"/>
      </w:r>
      <w:r w:rsidR="00566524">
        <w:rPr>
          <w:color w:val="000000" w:themeColor="text1"/>
        </w:rPr>
        <w:instrText xml:space="preserve"> REF _Ref139583123 \h </w:instrText>
      </w:r>
      <w:r w:rsidR="00566524">
        <w:rPr>
          <w:color w:val="000000" w:themeColor="text1"/>
        </w:rPr>
      </w:r>
      <w:r w:rsidR="00566524">
        <w:rPr>
          <w:color w:val="000000" w:themeColor="text1"/>
        </w:rPr>
        <w:fldChar w:fldCharType="separate"/>
      </w:r>
      <w:r w:rsidR="00566524">
        <w:t xml:space="preserve">Figura </w:t>
      </w:r>
      <w:r w:rsidR="00566524">
        <w:rPr>
          <w:noProof/>
        </w:rPr>
        <w:t>27</w:t>
      </w:r>
      <w:r w:rsidR="00566524">
        <w:rPr>
          <w:color w:val="000000" w:themeColor="text1"/>
        </w:rPr>
        <w:fldChar w:fldCharType="end"/>
      </w:r>
      <w:r w:rsidRPr="4A4D478D">
        <w:rPr>
          <w:color w:val="000000" w:themeColor="text1"/>
        </w:rPr>
        <w:t>. Já o botão de lixeira remete à funcionalidade de exclusão daquel</w:t>
      </w:r>
      <w:r w:rsidR="00566524">
        <w:rPr>
          <w:color w:val="000000" w:themeColor="text1"/>
        </w:rPr>
        <w:t>e cadastro específico (</w:t>
      </w:r>
      <w:r w:rsidR="00566524">
        <w:rPr>
          <w:color w:val="000000" w:themeColor="text1"/>
        </w:rPr>
        <w:fldChar w:fldCharType="begin"/>
      </w:r>
      <w:r w:rsidR="00566524">
        <w:rPr>
          <w:color w:val="000000" w:themeColor="text1"/>
        </w:rPr>
        <w:instrText xml:space="preserve"> REF _Ref139583182 \h </w:instrText>
      </w:r>
      <w:r w:rsidR="00566524">
        <w:rPr>
          <w:color w:val="000000" w:themeColor="text1"/>
        </w:rPr>
      </w:r>
      <w:r w:rsidR="00566524">
        <w:rPr>
          <w:color w:val="000000" w:themeColor="text1"/>
        </w:rPr>
        <w:fldChar w:fldCharType="separate"/>
      </w:r>
      <w:r w:rsidR="00566524">
        <w:t xml:space="preserve">Figura </w:t>
      </w:r>
      <w:r w:rsidR="00566524">
        <w:rPr>
          <w:noProof/>
        </w:rPr>
        <w:t>28</w:t>
      </w:r>
      <w:r w:rsidR="00566524">
        <w:rPr>
          <w:color w:val="000000" w:themeColor="text1"/>
        </w:rPr>
        <w:fldChar w:fldCharType="end"/>
      </w:r>
      <w:r w:rsidRPr="4A4D478D">
        <w:rPr>
          <w:color w:val="000000" w:themeColor="text1"/>
        </w:rPr>
        <w:t>).</w:t>
      </w:r>
    </w:p>
    <w:p w14:paraId="0409F602" w14:textId="123B2169" w:rsidR="4A4D478D" w:rsidRDefault="4A4D478D" w:rsidP="00566524">
      <w:pPr>
        <w:spacing w:line="276" w:lineRule="auto"/>
        <w:ind w:firstLine="851"/>
        <w:jc w:val="both"/>
      </w:pPr>
    </w:p>
    <w:p w14:paraId="699E0CE9" w14:textId="6CA02906" w:rsidR="00566524" w:rsidRDefault="00566524" w:rsidP="00EF628E">
      <w:pPr>
        <w:pStyle w:val="Legenda"/>
      </w:pPr>
      <w:bookmarkStart w:id="155" w:name="_Toc139585466"/>
      <w:bookmarkStart w:id="156" w:name="_Ref139582997"/>
      <w:bookmarkStart w:id="157" w:name="_Toc139659807"/>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26</w:t>
      </w:r>
      <w:r w:rsidR="00057C2C">
        <w:rPr>
          <w:noProof/>
        </w:rPr>
        <w:fldChar w:fldCharType="end"/>
      </w:r>
      <w:bookmarkEnd w:id="156"/>
      <w:r>
        <w:t xml:space="preserve"> - Tela de Sedes</w:t>
      </w:r>
      <w:bookmarkEnd w:id="155"/>
      <w:bookmarkEnd w:id="157"/>
    </w:p>
    <w:p w14:paraId="32E2FE35" w14:textId="79A132C9" w:rsidR="4A4D478D" w:rsidRDefault="4A4D478D" w:rsidP="00566524">
      <w:pPr>
        <w:jc w:val="center"/>
      </w:pPr>
      <w:r>
        <w:rPr>
          <w:noProof/>
        </w:rPr>
        <w:drawing>
          <wp:inline distT="0" distB="0" distL="0" distR="0" wp14:anchorId="141279DC" wp14:editId="32C2752E">
            <wp:extent cx="5724000" cy="3176101"/>
            <wp:effectExtent l="19050" t="19050" r="10160" b="24765"/>
            <wp:docPr id="141668792" name="Imagem 141668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4000" cy="3176101"/>
                    </a:xfrm>
                    <a:prstGeom prst="rect">
                      <a:avLst/>
                    </a:prstGeom>
                    <a:ln>
                      <a:solidFill>
                        <a:schemeClr val="tx1"/>
                      </a:solidFill>
                    </a:ln>
                  </pic:spPr>
                </pic:pic>
              </a:graphicData>
            </a:graphic>
          </wp:inline>
        </w:drawing>
      </w:r>
    </w:p>
    <w:p w14:paraId="787DBCFC" w14:textId="7C9BBADE" w:rsidR="4A4D478D" w:rsidRPr="00566524" w:rsidRDefault="4A4D478D" w:rsidP="00566524">
      <w:pPr>
        <w:jc w:val="center"/>
        <w:rPr>
          <w:sz w:val="20"/>
        </w:rPr>
      </w:pPr>
      <w:r w:rsidRPr="00566524">
        <w:rPr>
          <w:sz w:val="20"/>
        </w:rPr>
        <w:t>Fonte: elaborado pelos autores (2023).</w:t>
      </w:r>
    </w:p>
    <w:p w14:paraId="2FB33C5D" w14:textId="75D616D6" w:rsidR="4A4D478D" w:rsidRDefault="4A4D478D" w:rsidP="006C0333">
      <w:pPr>
        <w:spacing w:line="360" w:lineRule="auto"/>
        <w:ind w:firstLine="851"/>
        <w:jc w:val="both"/>
      </w:pPr>
    </w:p>
    <w:p w14:paraId="70E8A3D7" w14:textId="2FCE7C1F" w:rsidR="00566524" w:rsidRDefault="00566524" w:rsidP="00EF628E">
      <w:pPr>
        <w:pStyle w:val="Legenda"/>
      </w:pPr>
      <w:bookmarkStart w:id="158" w:name="_Toc139585467"/>
      <w:bookmarkStart w:id="159" w:name="_Ref139583123"/>
      <w:bookmarkStart w:id="160" w:name="_Toc139659808"/>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27</w:t>
      </w:r>
      <w:r w:rsidR="00057C2C">
        <w:rPr>
          <w:noProof/>
        </w:rPr>
        <w:fldChar w:fldCharType="end"/>
      </w:r>
      <w:bookmarkEnd w:id="159"/>
      <w:r>
        <w:rPr>
          <w:noProof/>
        </w:rPr>
        <w:t xml:space="preserve"> - </w:t>
      </w:r>
      <w:r w:rsidRPr="00274A51">
        <w:rPr>
          <w:noProof/>
        </w:rPr>
        <w:t>Edição de Sede</w:t>
      </w:r>
      <w:bookmarkEnd w:id="158"/>
      <w:bookmarkEnd w:id="160"/>
    </w:p>
    <w:p w14:paraId="4B89538E" w14:textId="0BEFE190" w:rsidR="4A4D478D" w:rsidRDefault="4A4D478D" w:rsidP="00566524">
      <w:pPr>
        <w:jc w:val="center"/>
      </w:pPr>
      <w:r>
        <w:rPr>
          <w:noProof/>
        </w:rPr>
        <w:drawing>
          <wp:inline distT="0" distB="0" distL="0" distR="0" wp14:anchorId="2404AF06" wp14:editId="123CA836">
            <wp:extent cx="5724000" cy="2766600"/>
            <wp:effectExtent l="19050" t="19050" r="10160" b="15240"/>
            <wp:docPr id="1003257045" name="Imagem 100325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4000" cy="2766600"/>
                    </a:xfrm>
                    <a:prstGeom prst="rect">
                      <a:avLst/>
                    </a:prstGeom>
                    <a:ln>
                      <a:solidFill>
                        <a:schemeClr val="tx1"/>
                      </a:solidFill>
                    </a:ln>
                  </pic:spPr>
                </pic:pic>
              </a:graphicData>
            </a:graphic>
          </wp:inline>
        </w:drawing>
      </w:r>
    </w:p>
    <w:p w14:paraId="095AFCF2" w14:textId="5C3DFF34" w:rsidR="4A4D478D" w:rsidRPr="00FC5624" w:rsidRDefault="4A4D478D" w:rsidP="00566524">
      <w:pPr>
        <w:jc w:val="center"/>
        <w:rPr>
          <w:sz w:val="20"/>
        </w:rPr>
      </w:pPr>
      <w:r w:rsidRPr="00FC5624">
        <w:rPr>
          <w:sz w:val="20"/>
        </w:rPr>
        <w:t>Fonte: elaborado pelos autores (2023).</w:t>
      </w:r>
    </w:p>
    <w:p w14:paraId="2ADBE5AA" w14:textId="37082438" w:rsidR="4A4D478D" w:rsidRDefault="4A4D478D" w:rsidP="006C0333">
      <w:pPr>
        <w:spacing w:line="360" w:lineRule="auto"/>
        <w:ind w:firstLine="851"/>
        <w:jc w:val="both"/>
      </w:pPr>
    </w:p>
    <w:p w14:paraId="0A8DE55A" w14:textId="376355AC" w:rsidR="00566524" w:rsidRDefault="00566524" w:rsidP="00EF628E">
      <w:pPr>
        <w:pStyle w:val="Legenda"/>
      </w:pPr>
      <w:bookmarkStart w:id="161" w:name="_Toc139585468"/>
      <w:bookmarkStart w:id="162" w:name="_Ref139583182"/>
      <w:bookmarkStart w:id="163" w:name="_Toc139659809"/>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28</w:t>
      </w:r>
      <w:r w:rsidR="00057C2C">
        <w:rPr>
          <w:noProof/>
        </w:rPr>
        <w:fldChar w:fldCharType="end"/>
      </w:r>
      <w:bookmarkEnd w:id="162"/>
      <w:r>
        <w:rPr>
          <w:noProof/>
        </w:rPr>
        <w:t xml:space="preserve"> - </w:t>
      </w:r>
      <w:r w:rsidRPr="000B6643">
        <w:rPr>
          <w:noProof/>
        </w:rPr>
        <w:t>Confirmação de exclusão de Sede</w:t>
      </w:r>
      <w:bookmarkEnd w:id="161"/>
      <w:bookmarkEnd w:id="163"/>
    </w:p>
    <w:p w14:paraId="38ACE679" w14:textId="04DDBA4B" w:rsidR="4A4D478D" w:rsidRDefault="4A4D478D" w:rsidP="00566524">
      <w:pPr>
        <w:jc w:val="center"/>
      </w:pPr>
      <w:r>
        <w:rPr>
          <w:noProof/>
        </w:rPr>
        <w:drawing>
          <wp:inline distT="0" distB="0" distL="0" distR="0" wp14:anchorId="3350506A" wp14:editId="3B484A7C">
            <wp:extent cx="3600000" cy="2017500"/>
            <wp:effectExtent l="19050" t="19050" r="19685" b="20955"/>
            <wp:docPr id="86181074" name="Imagem 8618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00000" cy="2017500"/>
                    </a:xfrm>
                    <a:prstGeom prst="rect">
                      <a:avLst/>
                    </a:prstGeom>
                    <a:ln>
                      <a:solidFill>
                        <a:schemeClr val="tx1"/>
                      </a:solidFill>
                    </a:ln>
                  </pic:spPr>
                </pic:pic>
              </a:graphicData>
            </a:graphic>
          </wp:inline>
        </w:drawing>
      </w:r>
    </w:p>
    <w:p w14:paraId="2BC39AD6" w14:textId="4913A699" w:rsidR="4A4D478D" w:rsidRPr="00FC5624" w:rsidRDefault="4A4D478D" w:rsidP="00566524">
      <w:pPr>
        <w:jc w:val="center"/>
        <w:rPr>
          <w:sz w:val="20"/>
        </w:rPr>
      </w:pPr>
      <w:r w:rsidRPr="00FC5624">
        <w:rPr>
          <w:sz w:val="20"/>
        </w:rPr>
        <w:t>Fonte: elaborado pelos autores (2023).</w:t>
      </w:r>
    </w:p>
    <w:p w14:paraId="097859D4" w14:textId="77777777" w:rsidR="00566524" w:rsidRDefault="00566524" w:rsidP="00566524">
      <w:pPr>
        <w:spacing w:line="360" w:lineRule="auto"/>
      </w:pPr>
    </w:p>
    <w:p w14:paraId="58DEC204" w14:textId="65BC8806" w:rsidR="4A4D478D" w:rsidRDefault="4A4D478D" w:rsidP="006C0333">
      <w:pPr>
        <w:spacing w:line="360" w:lineRule="auto"/>
        <w:ind w:firstLine="851"/>
        <w:jc w:val="both"/>
      </w:pPr>
      <w:r>
        <w:t xml:space="preserve">Ainda na página de gerenciamento de sedes é possível que o usuário se inscreva ou se desinscreva na lista de notificações daquela sede, para tal ele deve clicar no ícone de usuário logo à direita do ícone de lixeira colocar seu email e então clicar em Inscrever-se para ter seu email cadastrado na lista de notificação ou em Desinscrever para ter seu cadastro removido dessa </w:t>
      </w:r>
      <w:r w:rsidR="00FC5624">
        <w:t xml:space="preserve">lista como mostrado na </w:t>
      </w:r>
      <w:r w:rsidR="00FC5624">
        <w:fldChar w:fldCharType="begin"/>
      </w:r>
      <w:r w:rsidR="00FC5624">
        <w:instrText xml:space="preserve"> REF _Ref139583519 \h </w:instrText>
      </w:r>
      <w:r w:rsidR="00FC5624">
        <w:fldChar w:fldCharType="separate"/>
      </w:r>
      <w:r w:rsidR="00FC5624">
        <w:t xml:space="preserve">Figura </w:t>
      </w:r>
      <w:r w:rsidR="00FC5624">
        <w:rPr>
          <w:noProof/>
        </w:rPr>
        <w:t>29</w:t>
      </w:r>
      <w:r w:rsidR="00FC5624">
        <w:fldChar w:fldCharType="end"/>
      </w:r>
      <w:r>
        <w:t>.</w:t>
      </w:r>
    </w:p>
    <w:p w14:paraId="43DBA6B6" w14:textId="4336C127" w:rsidR="4A4D478D" w:rsidRDefault="4A4D478D" w:rsidP="00FC5624">
      <w:pPr>
        <w:spacing w:line="360" w:lineRule="auto"/>
        <w:jc w:val="both"/>
      </w:pPr>
    </w:p>
    <w:p w14:paraId="13DA1AC8" w14:textId="47F8A8A7" w:rsidR="0094381E" w:rsidRDefault="00FC5624" w:rsidP="0094381E">
      <w:pPr>
        <w:pStyle w:val="Legenda"/>
      </w:pPr>
      <w:bookmarkStart w:id="164" w:name="_Toc139585469"/>
      <w:bookmarkStart w:id="165" w:name="_Ref139583519"/>
      <w:bookmarkStart w:id="166" w:name="_Toc139659810"/>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29</w:t>
      </w:r>
      <w:r w:rsidR="00057C2C">
        <w:rPr>
          <w:noProof/>
        </w:rPr>
        <w:fldChar w:fldCharType="end"/>
      </w:r>
      <w:bookmarkEnd w:id="165"/>
      <w:r>
        <w:rPr>
          <w:noProof/>
        </w:rPr>
        <w:t xml:space="preserve"> – I</w:t>
      </w:r>
      <w:r w:rsidRPr="00FC5624">
        <w:rPr>
          <w:noProof/>
        </w:rPr>
        <w:t>nscrever-se</w:t>
      </w:r>
      <w:r>
        <w:rPr>
          <w:noProof/>
        </w:rPr>
        <w:t xml:space="preserve"> / D</w:t>
      </w:r>
      <w:r w:rsidRPr="00FC5624">
        <w:rPr>
          <w:noProof/>
        </w:rPr>
        <w:t>esinscrever</w:t>
      </w:r>
      <w:r>
        <w:rPr>
          <w:noProof/>
        </w:rPr>
        <w:t>-se na lista de Interesados da Sede</w:t>
      </w:r>
      <w:bookmarkEnd w:id="164"/>
      <w:bookmarkEnd w:id="166"/>
    </w:p>
    <w:p w14:paraId="05DE68EE" w14:textId="1DE7165B" w:rsidR="4A4D478D" w:rsidRDefault="4A4D478D" w:rsidP="00FC5624">
      <w:pPr>
        <w:jc w:val="center"/>
      </w:pPr>
      <w:r>
        <w:rPr>
          <w:noProof/>
        </w:rPr>
        <w:drawing>
          <wp:inline distT="0" distB="0" distL="0" distR="0" wp14:anchorId="3AC98D01" wp14:editId="18171120">
            <wp:extent cx="5724000" cy="1787796"/>
            <wp:effectExtent l="19050" t="19050" r="10160" b="22225"/>
            <wp:docPr id="1885718823" name="Imagem 188571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l="2597" t="13287" r="2130" b="16003"/>
                    <a:stretch/>
                  </pic:blipFill>
                  <pic:spPr bwMode="auto">
                    <a:xfrm>
                      <a:off x="0" y="0"/>
                      <a:ext cx="5724000" cy="17877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3E3949" w14:textId="4913A699" w:rsidR="4A4D478D" w:rsidRPr="00FC5624" w:rsidRDefault="4A4D478D" w:rsidP="00FC5624">
      <w:pPr>
        <w:jc w:val="center"/>
        <w:rPr>
          <w:sz w:val="20"/>
        </w:rPr>
      </w:pPr>
      <w:r w:rsidRPr="00FC5624">
        <w:rPr>
          <w:sz w:val="20"/>
        </w:rPr>
        <w:t>Fonte: elaborado pelos autores (2023).</w:t>
      </w:r>
    </w:p>
    <w:p w14:paraId="673338BB" w14:textId="77777777" w:rsidR="00FC5624" w:rsidRDefault="00FC5624" w:rsidP="00FC5624">
      <w:pPr>
        <w:jc w:val="center"/>
      </w:pPr>
    </w:p>
    <w:p w14:paraId="14FECDF5" w14:textId="2AE1C845" w:rsidR="4A4D478D" w:rsidRDefault="00FC5624" w:rsidP="00FC5624">
      <w:pPr>
        <w:spacing w:line="360" w:lineRule="auto"/>
        <w:ind w:firstLine="851"/>
        <w:jc w:val="both"/>
        <w:rPr>
          <w:color w:val="000000" w:themeColor="text1"/>
        </w:rPr>
      </w:pPr>
      <w:r>
        <w:rPr>
          <w:color w:val="000000" w:themeColor="text1"/>
        </w:rPr>
        <w:t>A figura seguinte (</w:t>
      </w:r>
      <w:r>
        <w:rPr>
          <w:color w:val="000000" w:themeColor="text1"/>
        </w:rPr>
        <w:fldChar w:fldCharType="begin"/>
      </w:r>
      <w:r>
        <w:rPr>
          <w:color w:val="000000" w:themeColor="text1"/>
        </w:rPr>
        <w:instrText xml:space="preserve"> REF _Ref139583646 \h </w:instrText>
      </w:r>
      <w:r>
        <w:rPr>
          <w:color w:val="000000" w:themeColor="text1"/>
        </w:rPr>
      </w:r>
      <w:r>
        <w:rPr>
          <w:color w:val="000000" w:themeColor="text1"/>
        </w:rPr>
        <w:fldChar w:fldCharType="separate"/>
      </w:r>
      <w:r>
        <w:t xml:space="preserve">Figura </w:t>
      </w:r>
      <w:r>
        <w:rPr>
          <w:noProof/>
        </w:rPr>
        <w:t>30</w:t>
      </w:r>
      <w:r>
        <w:rPr>
          <w:color w:val="000000" w:themeColor="text1"/>
        </w:rPr>
        <w:fldChar w:fldCharType="end"/>
      </w:r>
      <w:r w:rsidR="4A4D478D" w:rsidRPr="4A4D478D">
        <w:rPr>
          <w:color w:val="000000" w:themeColor="text1"/>
        </w:rPr>
        <w:t xml:space="preserve">) diz respeito às operações relativas aos veículos e pode ser acessada pelo menu sidenav. O estado inicial desta página mostra, usando paginação, uma lista com todos os veículos cadastrados no sistema, também é possível notar uma barra superior de pesquisa usada para encontrar um ou mais veículos ao digitar fragmentos de quaisquer dados dessa entidade. Um botão lápis faz referência à funcionalidade de edição de veículos que </w:t>
      </w:r>
      <w:r>
        <w:rPr>
          <w:color w:val="000000" w:themeColor="text1"/>
        </w:rPr>
        <w:t xml:space="preserve">pode ser verificada na </w:t>
      </w:r>
      <w:r>
        <w:rPr>
          <w:color w:val="000000" w:themeColor="text1"/>
        </w:rPr>
        <w:fldChar w:fldCharType="begin"/>
      </w:r>
      <w:r>
        <w:rPr>
          <w:color w:val="000000" w:themeColor="text1"/>
        </w:rPr>
        <w:instrText xml:space="preserve"> REF _Ref139583762 \h </w:instrText>
      </w:r>
      <w:r>
        <w:rPr>
          <w:color w:val="000000" w:themeColor="text1"/>
        </w:rPr>
      </w:r>
      <w:r>
        <w:rPr>
          <w:color w:val="000000" w:themeColor="text1"/>
        </w:rPr>
        <w:fldChar w:fldCharType="separate"/>
      </w:r>
      <w:r>
        <w:t xml:space="preserve">Figura </w:t>
      </w:r>
      <w:r>
        <w:rPr>
          <w:noProof/>
        </w:rPr>
        <w:t>31</w:t>
      </w:r>
      <w:r>
        <w:rPr>
          <w:color w:val="000000" w:themeColor="text1"/>
        </w:rPr>
        <w:fldChar w:fldCharType="end"/>
      </w:r>
      <w:r w:rsidR="4A4D478D" w:rsidRPr="4A4D478D">
        <w:rPr>
          <w:color w:val="000000" w:themeColor="text1"/>
        </w:rPr>
        <w:t>. Já o botão de lixeira remete à funcionalidade de exclusão daquele cadastro específico (</w:t>
      </w:r>
      <w:r w:rsidR="00EF628E">
        <w:rPr>
          <w:color w:val="000000" w:themeColor="text1"/>
        </w:rPr>
        <w:fldChar w:fldCharType="begin"/>
      </w:r>
      <w:r w:rsidR="00EF628E">
        <w:rPr>
          <w:color w:val="000000" w:themeColor="text1"/>
        </w:rPr>
        <w:instrText xml:space="preserve"> REF _Ref139583832 \h </w:instrText>
      </w:r>
      <w:r w:rsidR="00EF628E">
        <w:rPr>
          <w:color w:val="000000" w:themeColor="text1"/>
        </w:rPr>
      </w:r>
      <w:r w:rsidR="00EF628E">
        <w:rPr>
          <w:color w:val="000000" w:themeColor="text1"/>
        </w:rPr>
        <w:fldChar w:fldCharType="separate"/>
      </w:r>
      <w:r w:rsidR="00EF628E">
        <w:t xml:space="preserve">Figura </w:t>
      </w:r>
      <w:r w:rsidR="00EF628E">
        <w:rPr>
          <w:noProof/>
        </w:rPr>
        <w:t>32</w:t>
      </w:r>
      <w:r w:rsidR="00EF628E">
        <w:rPr>
          <w:color w:val="000000" w:themeColor="text1"/>
        </w:rPr>
        <w:fldChar w:fldCharType="end"/>
      </w:r>
      <w:r w:rsidR="4A4D478D" w:rsidRPr="4A4D478D">
        <w:rPr>
          <w:color w:val="000000" w:themeColor="text1"/>
        </w:rPr>
        <w:t>). O cadastramento de veículos est</w:t>
      </w:r>
      <w:r w:rsidR="00EF628E">
        <w:rPr>
          <w:color w:val="000000" w:themeColor="text1"/>
        </w:rPr>
        <w:t xml:space="preserve">á sendo ilustrado pela </w:t>
      </w:r>
      <w:r w:rsidR="00EF628E">
        <w:rPr>
          <w:color w:val="000000" w:themeColor="text1"/>
        </w:rPr>
        <w:fldChar w:fldCharType="begin"/>
      </w:r>
      <w:r w:rsidR="00EF628E">
        <w:rPr>
          <w:color w:val="000000" w:themeColor="text1"/>
        </w:rPr>
        <w:instrText xml:space="preserve"> REF _Ref139583930 \h </w:instrText>
      </w:r>
      <w:r w:rsidR="00EF628E">
        <w:rPr>
          <w:color w:val="000000" w:themeColor="text1"/>
        </w:rPr>
      </w:r>
      <w:r w:rsidR="00EF628E">
        <w:rPr>
          <w:color w:val="000000" w:themeColor="text1"/>
        </w:rPr>
        <w:fldChar w:fldCharType="separate"/>
      </w:r>
      <w:r w:rsidR="00EF628E">
        <w:t xml:space="preserve">Figura </w:t>
      </w:r>
      <w:r w:rsidR="00EF628E">
        <w:rPr>
          <w:noProof/>
        </w:rPr>
        <w:t>33</w:t>
      </w:r>
      <w:r w:rsidR="00EF628E">
        <w:rPr>
          <w:color w:val="000000" w:themeColor="text1"/>
        </w:rPr>
        <w:fldChar w:fldCharType="end"/>
      </w:r>
      <w:r w:rsidR="4A4D478D" w:rsidRPr="4A4D478D">
        <w:rPr>
          <w:color w:val="000000" w:themeColor="text1"/>
        </w:rPr>
        <w:t xml:space="preserve"> e</w:t>
      </w:r>
      <w:r w:rsidR="4A4D478D">
        <w:t xml:space="preserve"> são aceitas placas de veículos registradas no Brasil no padrão antigo ou registradas no padrão Mercosul.</w:t>
      </w:r>
    </w:p>
    <w:p w14:paraId="59E7CD54" w14:textId="123B2169" w:rsidR="4A4D478D" w:rsidRDefault="4A4D478D" w:rsidP="00EF628E">
      <w:pPr>
        <w:ind w:firstLine="851"/>
        <w:jc w:val="both"/>
      </w:pPr>
    </w:p>
    <w:p w14:paraId="6927E0D8" w14:textId="7AFB371E" w:rsidR="00FC5624" w:rsidRDefault="00FC5624" w:rsidP="00EF628E">
      <w:pPr>
        <w:pStyle w:val="Legenda"/>
      </w:pPr>
      <w:bookmarkStart w:id="167" w:name="_Toc139585470"/>
      <w:bookmarkStart w:id="168" w:name="_Ref139583646"/>
      <w:bookmarkStart w:id="169" w:name="_Toc139659811"/>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30</w:t>
      </w:r>
      <w:r w:rsidR="00057C2C">
        <w:rPr>
          <w:noProof/>
        </w:rPr>
        <w:fldChar w:fldCharType="end"/>
      </w:r>
      <w:bookmarkEnd w:id="168"/>
      <w:r>
        <w:rPr>
          <w:noProof/>
        </w:rPr>
        <w:t xml:space="preserve"> - Tela de Veículos</w:t>
      </w:r>
      <w:bookmarkEnd w:id="167"/>
      <w:bookmarkEnd w:id="169"/>
    </w:p>
    <w:p w14:paraId="2BF3CDEB" w14:textId="66A1DC07" w:rsidR="4A4D478D" w:rsidRDefault="4A4D478D" w:rsidP="00FC5624">
      <w:pPr>
        <w:jc w:val="center"/>
      </w:pPr>
      <w:r>
        <w:rPr>
          <w:noProof/>
        </w:rPr>
        <w:drawing>
          <wp:inline distT="0" distB="0" distL="0" distR="0" wp14:anchorId="1E332399" wp14:editId="702230CC">
            <wp:extent cx="5724000" cy="3166319"/>
            <wp:effectExtent l="0" t="0" r="0" b="0"/>
            <wp:docPr id="2017102816" name="Imagem 201710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4000" cy="3166319"/>
                    </a:xfrm>
                    <a:prstGeom prst="rect">
                      <a:avLst/>
                    </a:prstGeom>
                  </pic:spPr>
                </pic:pic>
              </a:graphicData>
            </a:graphic>
          </wp:inline>
        </w:drawing>
      </w:r>
    </w:p>
    <w:p w14:paraId="0A4B04AF" w14:textId="7C9BBADE" w:rsidR="4A4D478D" w:rsidRPr="00FC5624" w:rsidRDefault="4A4D478D" w:rsidP="00FC5624">
      <w:pPr>
        <w:jc w:val="center"/>
        <w:rPr>
          <w:sz w:val="20"/>
        </w:rPr>
      </w:pPr>
      <w:r w:rsidRPr="00FC5624">
        <w:rPr>
          <w:sz w:val="20"/>
        </w:rPr>
        <w:t>Fonte: elaborado pelos autores (2023).</w:t>
      </w:r>
    </w:p>
    <w:p w14:paraId="0E6E9C78" w14:textId="75D616D6" w:rsidR="4A4D478D" w:rsidRDefault="4A4D478D" w:rsidP="005359D3">
      <w:pPr>
        <w:spacing w:line="276" w:lineRule="auto"/>
        <w:ind w:firstLine="851"/>
        <w:jc w:val="both"/>
      </w:pPr>
    </w:p>
    <w:p w14:paraId="71ED3960" w14:textId="4E3F37A1" w:rsidR="00FC5624" w:rsidRDefault="00FC5624" w:rsidP="00EF628E">
      <w:pPr>
        <w:pStyle w:val="Legenda"/>
      </w:pPr>
      <w:bookmarkStart w:id="170" w:name="_Toc139585471"/>
      <w:bookmarkStart w:id="171" w:name="_Ref139583762"/>
      <w:bookmarkStart w:id="172" w:name="_Toc139659812"/>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31</w:t>
      </w:r>
      <w:r w:rsidR="00057C2C">
        <w:rPr>
          <w:noProof/>
        </w:rPr>
        <w:fldChar w:fldCharType="end"/>
      </w:r>
      <w:bookmarkEnd w:id="171"/>
      <w:r>
        <w:t xml:space="preserve"> - Edição de Veículo</w:t>
      </w:r>
      <w:bookmarkEnd w:id="170"/>
      <w:bookmarkEnd w:id="172"/>
    </w:p>
    <w:p w14:paraId="0CE06A32" w14:textId="242FD0DE" w:rsidR="4A4D478D" w:rsidRDefault="4A4D478D" w:rsidP="00FC5624">
      <w:pPr>
        <w:jc w:val="center"/>
      </w:pPr>
      <w:r>
        <w:rPr>
          <w:noProof/>
        </w:rPr>
        <w:drawing>
          <wp:inline distT="0" distB="0" distL="0" distR="0" wp14:anchorId="16AB49A8" wp14:editId="7A5686D4">
            <wp:extent cx="5724000" cy="2742750"/>
            <wp:effectExtent l="19050" t="19050" r="10160" b="19685"/>
            <wp:docPr id="975099385" name="Imagem 97509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000" cy="2742750"/>
                    </a:xfrm>
                    <a:prstGeom prst="rect">
                      <a:avLst/>
                    </a:prstGeom>
                    <a:ln>
                      <a:solidFill>
                        <a:schemeClr val="tx1"/>
                      </a:solidFill>
                    </a:ln>
                  </pic:spPr>
                </pic:pic>
              </a:graphicData>
            </a:graphic>
          </wp:inline>
        </w:drawing>
      </w:r>
    </w:p>
    <w:p w14:paraId="7C45A91E" w14:textId="5C3DFF34" w:rsidR="4A4D478D" w:rsidRPr="00FC5624" w:rsidRDefault="4A4D478D" w:rsidP="00FC5624">
      <w:pPr>
        <w:jc w:val="center"/>
        <w:rPr>
          <w:sz w:val="20"/>
        </w:rPr>
      </w:pPr>
      <w:r w:rsidRPr="00FC5624">
        <w:rPr>
          <w:sz w:val="20"/>
        </w:rPr>
        <w:t>Fonte: elaborado pelos autores (2023).</w:t>
      </w:r>
    </w:p>
    <w:p w14:paraId="2684414E" w14:textId="74B59D5E" w:rsidR="4A4D478D" w:rsidRDefault="4A4D478D" w:rsidP="006C0333">
      <w:pPr>
        <w:spacing w:line="360" w:lineRule="auto"/>
        <w:ind w:firstLine="851"/>
        <w:jc w:val="both"/>
      </w:pPr>
    </w:p>
    <w:p w14:paraId="3059B2EB" w14:textId="55A057B2" w:rsidR="00FC5624" w:rsidRDefault="00FC5624" w:rsidP="00EF628E">
      <w:pPr>
        <w:pStyle w:val="Legenda"/>
      </w:pPr>
      <w:bookmarkStart w:id="173" w:name="_Toc139585472"/>
      <w:bookmarkStart w:id="174" w:name="_Ref139583832"/>
      <w:bookmarkStart w:id="175" w:name="_Toc139659813"/>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32</w:t>
      </w:r>
      <w:r w:rsidR="00057C2C">
        <w:rPr>
          <w:noProof/>
        </w:rPr>
        <w:fldChar w:fldCharType="end"/>
      </w:r>
      <w:bookmarkEnd w:id="174"/>
      <w:r>
        <w:t xml:space="preserve"> - </w:t>
      </w:r>
      <w:r w:rsidRPr="00BA6EEA">
        <w:t>Confirmação de exclusão de Veículo</w:t>
      </w:r>
      <w:bookmarkEnd w:id="173"/>
      <w:bookmarkEnd w:id="175"/>
    </w:p>
    <w:p w14:paraId="0277F03C" w14:textId="557FC61A" w:rsidR="4A4D478D" w:rsidRDefault="4A4D478D" w:rsidP="00EF628E">
      <w:pPr>
        <w:jc w:val="center"/>
      </w:pPr>
      <w:r>
        <w:rPr>
          <w:noProof/>
        </w:rPr>
        <w:drawing>
          <wp:inline distT="0" distB="0" distL="0" distR="0" wp14:anchorId="4E9E2906" wp14:editId="7E347EC7">
            <wp:extent cx="3600000" cy="2025000"/>
            <wp:effectExtent l="19050" t="19050" r="19685" b="13970"/>
            <wp:docPr id="2014502184" name="Imagem 201450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600000" cy="2025000"/>
                    </a:xfrm>
                    <a:prstGeom prst="rect">
                      <a:avLst/>
                    </a:prstGeom>
                    <a:ln>
                      <a:solidFill>
                        <a:schemeClr val="tx1"/>
                      </a:solidFill>
                    </a:ln>
                  </pic:spPr>
                </pic:pic>
              </a:graphicData>
            </a:graphic>
          </wp:inline>
        </w:drawing>
      </w:r>
    </w:p>
    <w:p w14:paraId="6FA86A0B" w14:textId="4913A699" w:rsidR="4A4D478D" w:rsidRDefault="4A4D478D" w:rsidP="00EF628E">
      <w:pPr>
        <w:jc w:val="center"/>
        <w:rPr>
          <w:sz w:val="20"/>
        </w:rPr>
      </w:pPr>
      <w:r w:rsidRPr="00EF628E">
        <w:rPr>
          <w:sz w:val="20"/>
        </w:rPr>
        <w:t>Fonte: elaborado pelos autores (2023).</w:t>
      </w:r>
    </w:p>
    <w:p w14:paraId="670E61D2" w14:textId="77777777" w:rsidR="005359D3" w:rsidRPr="00EF628E" w:rsidRDefault="005359D3" w:rsidP="005359D3">
      <w:pPr>
        <w:spacing w:line="360" w:lineRule="auto"/>
        <w:jc w:val="center"/>
        <w:rPr>
          <w:sz w:val="20"/>
        </w:rPr>
      </w:pPr>
    </w:p>
    <w:p w14:paraId="31F7834D" w14:textId="277CC49D" w:rsidR="00EF628E" w:rsidRDefault="00EF628E" w:rsidP="00EF628E">
      <w:pPr>
        <w:pStyle w:val="Legenda"/>
      </w:pPr>
      <w:bookmarkStart w:id="176" w:name="_Toc139585473"/>
      <w:bookmarkStart w:id="177" w:name="_Ref139583930"/>
      <w:bookmarkStart w:id="178" w:name="_Toc139659814"/>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33</w:t>
      </w:r>
      <w:r w:rsidR="00057C2C">
        <w:rPr>
          <w:noProof/>
        </w:rPr>
        <w:fldChar w:fldCharType="end"/>
      </w:r>
      <w:bookmarkEnd w:id="177"/>
      <w:r>
        <w:t xml:space="preserve"> - </w:t>
      </w:r>
      <w:r w:rsidRPr="005F476E">
        <w:t>Cadastramento de Veículo</w:t>
      </w:r>
      <w:bookmarkEnd w:id="176"/>
      <w:bookmarkEnd w:id="178"/>
    </w:p>
    <w:p w14:paraId="4B6F62A6" w14:textId="12B2B60E" w:rsidR="4A4D478D" w:rsidRDefault="4A4D478D" w:rsidP="00EF628E">
      <w:pPr>
        <w:jc w:val="center"/>
      </w:pPr>
      <w:r>
        <w:rPr>
          <w:noProof/>
        </w:rPr>
        <w:drawing>
          <wp:inline distT="0" distB="0" distL="0" distR="0" wp14:anchorId="41AFDEE6" wp14:editId="10ACD1B0">
            <wp:extent cx="5400000" cy="2984475"/>
            <wp:effectExtent l="19050" t="19050" r="10795" b="26035"/>
            <wp:docPr id="1330129458" name="Imagem 133012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00" cy="2984475"/>
                    </a:xfrm>
                    <a:prstGeom prst="rect">
                      <a:avLst/>
                    </a:prstGeom>
                    <a:ln>
                      <a:solidFill>
                        <a:schemeClr val="tx1"/>
                      </a:solidFill>
                    </a:ln>
                  </pic:spPr>
                </pic:pic>
              </a:graphicData>
            </a:graphic>
          </wp:inline>
        </w:drawing>
      </w:r>
    </w:p>
    <w:p w14:paraId="04D37305" w14:textId="5F1C3FB2" w:rsidR="4A4D478D" w:rsidRPr="00EF628E" w:rsidRDefault="4A4D478D" w:rsidP="00EF628E">
      <w:pPr>
        <w:jc w:val="center"/>
        <w:rPr>
          <w:sz w:val="20"/>
        </w:rPr>
      </w:pPr>
      <w:r w:rsidRPr="00EF628E">
        <w:rPr>
          <w:sz w:val="20"/>
        </w:rPr>
        <w:t>Fonte: elaborado pelos autores (2023).</w:t>
      </w:r>
    </w:p>
    <w:p w14:paraId="375416B0" w14:textId="77777777" w:rsidR="00EF628E" w:rsidRDefault="00EF628E" w:rsidP="0094381E">
      <w:pPr>
        <w:ind w:firstLine="851"/>
        <w:jc w:val="both"/>
      </w:pPr>
    </w:p>
    <w:p w14:paraId="4338BC7A" w14:textId="6FD01D5D" w:rsidR="00EF628E" w:rsidRDefault="00EF628E" w:rsidP="00E0556C">
      <w:pPr>
        <w:spacing w:line="360" w:lineRule="auto"/>
        <w:ind w:firstLine="851"/>
        <w:jc w:val="both"/>
      </w:pPr>
      <w:r>
        <w:t>A próxima figura (</w:t>
      </w:r>
      <w:r>
        <w:fldChar w:fldCharType="begin"/>
      </w:r>
      <w:r>
        <w:instrText xml:space="preserve"> REF _Ref139584138 \h </w:instrText>
      </w:r>
      <w:r>
        <w:fldChar w:fldCharType="separate"/>
      </w:r>
      <w:r>
        <w:t xml:space="preserve">Figura </w:t>
      </w:r>
      <w:r>
        <w:rPr>
          <w:noProof/>
        </w:rPr>
        <w:t>34</w:t>
      </w:r>
      <w:r>
        <w:fldChar w:fldCharType="end"/>
      </w:r>
      <w:r w:rsidR="4A4D478D" w:rsidRPr="4A4D478D">
        <w:t>) apresenta a lista de todas as viagens cadastradas no sistema e um resumo das suas características e recursos. Pode-se notar o ponto de origem, o status, a data de saída e data de volta agendada se houver, o nome do motorista e o veículo que será utilizado, a lista com os destinos também é apresen</w:t>
      </w:r>
      <w:r>
        <w:t xml:space="preserve">tada. Nota-se ainda a </w:t>
      </w:r>
      <w:r>
        <w:fldChar w:fldCharType="begin"/>
      </w:r>
      <w:r>
        <w:instrText xml:space="preserve"> REF _Ref139584397 \p \h </w:instrText>
      </w:r>
      <w:r>
        <w:fldChar w:fldCharType="separate"/>
      </w:r>
      <w:r>
        <w:t>abaixo</w:t>
      </w:r>
      <w:r>
        <w:fldChar w:fldCharType="end"/>
      </w:r>
      <w:r>
        <w:t xml:space="preserve"> </w:t>
      </w:r>
      <w:r w:rsidR="4A4D478D" w:rsidRPr="4A4D478D">
        <w:t>que a viagem não foi autorizada a acontecer, ao contrário da</w:t>
      </w:r>
      <w:r>
        <w:t xml:space="preserve"> viagem apresentada na </w:t>
      </w:r>
      <w:r w:rsidR="005D7D50">
        <w:fldChar w:fldCharType="begin"/>
      </w:r>
      <w:r w:rsidR="005D7D50">
        <w:instrText xml:space="preserve"> REF _Ref139584424 \h </w:instrText>
      </w:r>
      <w:r w:rsidR="005D7D50">
        <w:fldChar w:fldCharType="separate"/>
      </w:r>
      <w:r w:rsidR="005D7D50">
        <w:t xml:space="preserve">Figura </w:t>
      </w:r>
      <w:r w:rsidR="005D7D50">
        <w:rPr>
          <w:noProof/>
        </w:rPr>
        <w:t>35</w:t>
      </w:r>
      <w:r w:rsidR="005D7D50">
        <w:fldChar w:fldCharType="end"/>
      </w:r>
      <w:r w:rsidR="4A4D478D" w:rsidRPr="4A4D478D">
        <w:t xml:space="preserve"> onde ela já foi autorizada e será de fato realizada</w:t>
      </w:r>
      <w:r w:rsidR="009746BC">
        <w:t xml:space="preserve">. </w:t>
      </w:r>
      <w:r w:rsidR="009746BC" w:rsidRPr="4A4D478D">
        <w:rPr>
          <w:color w:val="000000" w:themeColor="text1"/>
        </w:rPr>
        <w:t xml:space="preserve">Um botão </w:t>
      </w:r>
      <w:r w:rsidR="00E0556C">
        <w:rPr>
          <w:color w:val="000000" w:themeColor="text1"/>
        </w:rPr>
        <w:t xml:space="preserve">editar presente no final da viagem, </w:t>
      </w:r>
      <w:r w:rsidR="009746BC" w:rsidRPr="4A4D478D">
        <w:rPr>
          <w:color w:val="000000" w:themeColor="text1"/>
        </w:rPr>
        <w:t xml:space="preserve">faz referência à funcionalidade de edição de </w:t>
      </w:r>
      <w:r w:rsidR="00E0556C">
        <w:rPr>
          <w:color w:val="000000" w:themeColor="text1"/>
        </w:rPr>
        <w:t>viagem</w:t>
      </w:r>
      <w:r w:rsidR="009746BC" w:rsidRPr="4A4D478D">
        <w:rPr>
          <w:color w:val="000000" w:themeColor="text1"/>
        </w:rPr>
        <w:t xml:space="preserve"> que pode se</w:t>
      </w:r>
      <w:r w:rsidR="009746BC">
        <w:rPr>
          <w:color w:val="000000" w:themeColor="text1"/>
        </w:rPr>
        <w:t>r verificada na</w:t>
      </w:r>
      <w:r w:rsidR="00E0556C">
        <w:rPr>
          <w:color w:val="000000" w:themeColor="text1"/>
        </w:rPr>
        <w:t xml:space="preserve"> </w:t>
      </w:r>
      <w:r w:rsidR="00E0556C">
        <w:rPr>
          <w:color w:val="000000" w:themeColor="text1"/>
        </w:rPr>
        <w:fldChar w:fldCharType="begin"/>
      </w:r>
      <w:r w:rsidR="00E0556C">
        <w:rPr>
          <w:color w:val="000000" w:themeColor="text1"/>
        </w:rPr>
        <w:instrText xml:space="preserve"> REF _Ref139659314 \h </w:instrText>
      </w:r>
      <w:r w:rsidR="00E0556C">
        <w:rPr>
          <w:color w:val="000000" w:themeColor="text1"/>
        </w:rPr>
      </w:r>
      <w:r w:rsidR="00E0556C">
        <w:rPr>
          <w:color w:val="000000" w:themeColor="text1"/>
        </w:rPr>
        <w:fldChar w:fldCharType="separate"/>
      </w:r>
      <w:r w:rsidR="00E0556C">
        <w:t>Figur</w:t>
      </w:r>
      <w:r w:rsidR="00E0556C">
        <w:t>a</w:t>
      </w:r>
      <w:r w:rsidR="00E0556C">
        <w:t xml:space="preserve"> </w:t>
      </w:r>
      <w:r w:rsidR="00E0556C">
        <w:rPr>
          <w:noProof/>
        </w:rPr>
        <w:t>36</w:t>
      </w:r>
      <w:r w:rsidR="00E0556C">
        <w:rPr>
          <w:color w:val="000000" w:themeColor="text1"/>
        </w:rPr>
        <w:fldChar w:fldCharType="end"/>
      </w:r>
      <w:r w:rsidR="4A4D478D" w:rsidRPr="4A4D478D">
        <w:t>.</w:t>
      </w:r>
    </w:p>
    <w:p w14:paraId="1E037851" w14:textId="77777777" w:rsidR="00E0556C" w:rsidRDefault="00E0556C" w:rsidP="00E0556C">
      <w:pPr>
        <w:ind w:firstLine="851"/>
        <w:jc w:val="both"/>
      </w:pPr>
    </w:p>
    <w:p w14:paraId="09BD71E9" w14:textId="0795F3DE" w:rsidR="00EF628E" w:rsidRDefault="00EF628E" w:rsidP="00EF628E">
      <w:pPr>
        <w:pStyle w:val="Legenda"/>
      </w:pPr>
      <w:bookmarkStart w:id="179" w:name="_Ref139584397"/>
      <w:bookmarkStart w:id="180" w:name="_Toc139585474"/>
      <w:bookmarkStart w:id="181" w:name="_Ref139584138"/>
      <w:bookmarkStart w:id="182" w:name="_Toc139659815"/>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34</w:t>
      </w:r>
      <w:r w:rsidR="00057C2C">
        <w:rPr>
          <w:noProof/>
        </w:rPr>
        <w:fldChar w:fldCharType="end"/>
      </w:r>
      <w:bookmarkEnd w:id="181"/>
      <w:r>
        <w:rPr>
          <w:noProof/>
        </w:rPr>
        <w:t xml:space="preserve"> - Tela de Viagens</w:t>
      </w:r>
      <w:bookmarkEnd w:id="179"/>
      <w:bookmarkEnd w:id="180"/>
      <w:bookmarkEnd w:id="182"/>
    </w:p>
    <w:p w14:paraId="78F2748F" w14:textId="29C7EBCD" w:rsidR="4A4D478D" w:rsidRDefault="4A4D478D" w:rsidP="00EF628E">
      <w:pPr>
        <w:jc w:val="center"/>
      </w:pPr>
      <w:r>
        <w:rPr>
          <w:noProof/>
        </w:rPr>
        <w:drawing>
          <wp:inline distT="0" distB="0" distL="0" distR="0" wp14:anchorId="7CAC6E77" wp14:editId="3E5BBA8D">
            <wp:extent cx="5400000" cy="2610000"/>
            <wp:effectExtent l="19050" t="19050" r="10795" b="19050"/>
            <wp:docPr id="1870450914" name="Imagem 187045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00" cy="2610000"/>
                    </a:xfrm>
                    <a:prstGeom prst="rect">
                      <a:avLst/>
                    </a:prstGeom>
                    <a:ln>
                      <a:solidFill>
                        <a:schemeClr val="tx1"/>
                      </a:solidFill>
                    </a:ln>
                  </pic:spPr>
                </pic:pic>
              </a:graphicData>
            </a:graphic>
          </wp:inline>
        </w:drawing>
      </w:r>
    </w:p>
    <w:p w14:paraId="2177241D" w14:textId="743E4845" w:rsidR="4A4D478D" w:rsidRPr="00EF628E" w:rsidRDefault="4A4D478D" w:rsidP="00EF628E">
      <w:pPr>
        <w:jc w:val="center"/>
        <w:rPr>
          <w:sz w:val="20"/>
        </w:rPr>
      </w:pPr>
      <w:r w:rsidRPr="00EF628E">
        <w:rPr>
          <w:sz w:val="20"/>
        </w:rPr>
        <w:t>Fonte: elaborado pelos autores (2023).</w:t>
      </w:r>
    </w:p>
    <w:p w14:paraId="747C4060" w14:textId="77777777" w:rsidR="00EF628E" w:rsidRDefault="00EF628E" w:rsidP="00EF628E">
      <w:pPr>
        <w:jc w:val="center"/>
      </w:pPr>
    </w:p>
    <w:p w14:paraId="65059FBB" w14:textId="6FB7E53C" w:rsidR="4A4D478D" w:rsidRDefault="4A4D478D" w:rsidP="006C0333">
      <w:pPr>
        <w:spacing w:line="360" w:lineRule="auto"/>
        <w:ind w:firstLine="851"/>
        <w:jc w:val="both"/>
      </w:pPr>
      <w:r>
        <w:t xml:space="preserve">Em ambos os casos é possível notar um botão que diz PDF, este botão realiza o download do </w:t>
      </w:r>
      <w:r w:rsidR="005D7D50">
        <w:t xml:space="preserve">relatório da viagem em formato </w:t>
      </w:r>
      <w:r>
        <w:t>PDF com todas as informações mais relevantes da v</w:t>
      </w:r>
      <w:r w:rsidR="005D7D50">
        <w:t>iagem como mostrado na</w:t>
      </w:r>
      <w:r w:rsidR="00C913A0">
        <w:t xml:space="preserve"> </w:t>
      </w:r>
      <w:r w:rsidR="00C913A0">
        <w:fldChar w:fldCharType="begin"/>
      </w:r>
      <w:r w:rsidR="00C913A0">
        <w:instrText xml:space="preserve"> REF _Ref139584654 \h </w:instrText>
      </w:r>
      <w:r w:rsidR="00C913A0">
        <w:fldChar w:fldCharType="separate"/>
      </w:r>
      <w:r w:rsidR="00C913A0">
        <w:t xml:space="preserve">Figura </w:t>
      </w:r>
      <w:r w:rsidR="00C913A0">
        <w:rPr>
          <w:noProof/>
        </w:rPr>
        <w:t>37</w:t>
      </w:r>
      <w:r w:rsidR="00C913A0">
        <w:fldChar w:fldCharType="end"/>
      </w:r>
      <w:r>
        <w:t>.</w:t>
      </w:r>
    </w:p>
    <w:p w14:paraId="3A204509" w14:textId="0AD14F61" w:rsidR="4A4D478D" w:rsidRDefault="4A4D478D" w:rsidP="005359D3">
      <w:pPr>
        <w:spacing w:line="276" w:lineRule="auto"/>
        <w:ind w:firstLine="851"/>
        <w:jc w:val="both"/>
      </w:pPr>
    </w:p>
    <w:p w14:paraId="08544CF7" w14:textId="3B019FBE" w:rsidR="00EF628E" w:rsidRDefault="00EF628E" w:rsidP="00EF628E">
      <w:pPr>
        <w:pStyle w:val="Legenda"/>
      </w:pPr>
      <w:bookmarkStart w:id="183" w:name="_Ref139584348"/>
      <w:bookmarkStart w:id="184" w:name="_Toc139585475"/>
      <w:bookmarkStart w:id="185" w:name="_Ref139584424"/>
      <w:bookmarkStart w:id="186" w:name="_Toc139659816"/>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35</w:t>
      </w:r>
      <w:r w:rsidR="00057C2C">
        <w:rPr>
          <w:noProof/>
        </w:rPr>
        <w:fldChar w:fldCharType="end"/>
      </w:r>
      <w:bookmarkEnd w:id="185"/>
      <w:r>
        <w:rPr>
          <w:noProof/>
        </w:rPr>
        <w:t xml:space="preserve"> - Viagem Confirmada</w:t>
      </w:r>
      <w:bookmarkEnd w:id="183"/>
      <w:bookmarkEnd w:id="184"/>
      <w:bookmarkEnd w:id="186"/>
    </w:p>
    <w:p w14:paraId="599461A9" w14:textId="3F049B72" w:rsidR="4A4D478D" w:rsidRDefault="4A4D478D" w:rsidP="00EF628E">
      <w:pPr>
        <w:jc w:val="center"/>
      </w:pPr>
      <w:r>
        <w:rPr>
          <w:noProof/>
        </w:rPr>
        <w:drawing>
          <wp:inline distT="0" distB="0" distL="0" distR="0" wp14:anchorId="20EE52E6" wp14:editId="5C28B439">
            <wp:extent cx="5724000" cy="3192230"/>
            <wp:effectExtent l="19050" t="19050" r="10160" b="27305"/>
            <wp:docPr id="1056824888" name="Imagem 105682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000" cy="3192230"/>
                    </a:xfrm>
                    <a:prstGeom prst="rect">
                      <a:avLst/>
                    </a:prstGeom>
                    <a:ln>
                      <a:solidFill>
                        <a:schemeClr val="tx1"/>
                      </a:solidFill>
                    </a:ln>
                  </pic:spPr>
                </pic:pic>
              </a:graphicData>
            </a:graphic>
          </wp:inline>
        </w:drawing>
      </w:r>
    </w:p>
    <w:p w14:paraId="1F4B801D" w14:textId="03E91AE7" w:rsidR="4A4D478D" w:rsidRPr="00EF628E" w:rsidRDefault="4A4D478D" w:rsidP="00EF628E">
      <w:pPr>
        <w:jc w:val="center"/>
        <w:rPr>
          <w:sz w:val="20"/>
        </w:rPr>
      </w:pPr>
      <w:r w:rsidRPr="00EF628E">
        <w:rPr>
          <w:sz w:val="20"/>
        </w:rPr>
        <w:t>Fonte: elaborado pelos autores (2023).</w:t>
      </w:r>
    </w:p>
    <w:p w14:paraId="70ABA6FC" w14:textId="1FB79C81" w:rsidR="4A4D478D" w:rsidRDefault="4A4D478D" w:rsidP="006C0333">
      <w:pPr>
        <w:spacing w:line="360" w:lineRule="auto"/>
        <w:ind w:firstLine="851"/>
        <w:jc w:val="both"/>
      </w:pPr>
    </w:p>
    <w:p w14:paraId="6D6E1D6E" w14:textId="4AE466F9" w:rsidR="00E0556C" w:rsidRDefault="00E0556C" w:rsidP="00E0556C">
      <w:pPr>
        <w:pStyle w:val="Legenda"/>
      </w:pPr>
      <w:bookmarkStart w:id="187" w:name="_Ref139659314"/>
      <w:bookmarkStart w:id="188" w:name="_Toc139659817"/>
      <w:r>
        <w:t xml:space="preserve">Figura </w:t>
      </w:r>
      <w:fldSimple w:instr=" SEQ Figura \* ARABIC ">
        <w:r>
          <w:rPr>
            <w:noProof/>
          </w:rPr>
          <w:t>36</w:t>
        </w:r>
      </w:fldSimple>
      <w:bookmarkEnd w:id="187"/>
      <w:r>
        <w:t xml:space="preserve"> - Edição da Viagem</w:t>
      </w:r>
      <w:bookmarkEnd w:id="188"/>
    </w:p>
    <w:p w14:paraId="3717C58F" w14:textId="555D9966" w:rsidR="00E0556C" w:rsidRDefault="00E0556C" w:rsidP="00E0556C">
      <w:pPr>
        <w:jc w:val="center"/>
      </w:pPr>
      <w:r>
        <w:rPr>
          <w:noProof/>
        </w:rPr>
        <w:drawing>
          <wp:inline distT="0" distB="0" distL="0" distR="0" wp14:anchorId="02D2CE3A" wp14:editId="2EE7F62B">
            <wp:extent cx="5724000" cy="2978726"/>
            <wp:effectExtent l="19050" t="19050" r="10160" b="127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24000" cy="2978726"/>
                    </a:xfrm>
                    <a:prstGeom prst="rect">
                      <a:avLst/>
                    </a:prstGeom>
                    <a:ln>
                      <a:solidFill>
                        <a:schemeClr val="tx1"/>
                      </a:solidFill>
                    </a:ln>
                  </pic:spPr>
                </pic:pic>
              </a:graphicData>
            </a:graphic>
          </wp:inline>
        </w:drawing>
      </w:r>
    </w:p>
    <w:p w14:paraId="09C9518E" w14:textId="77777777" w:rsidR="00E0556C" w:rsidRPr="005D7D50" w:rsidRDefault="00E0556C" w:rsidP="00E0556C">
      <w:pPr>
        <w:jc w:val="center"/>
        <w:rPr>
          <w:sz w:val="20"/>
        </w:rPr>
      </w:pPr>
      <w:r w:rsidRPr="005D7D50">
        <w:rPr>
          <w:sz w:val="20"/>
        </w:rPr>
        <w:t>Fonte: elaborado pelos autores (2023).</w:t>
      </w:r>
    </w:p>
    <w:p w14:paraId="1FBC6974" w14:textId="77777777" w:rsidR="00E0556C" w:rsidRDefault="00E0556C" w:rsidP="00E0556C">
      <w:pPr>
        <w:jc w:val="center"/>
      </w:pPr>
    </w:p>
    <w:p w14:paraId="403EBB2B" w14:textId="0A2F99CE" w:rsidR="005D7D50" w:rsidRDefault="005D7D50" w:rsidP="005D7D50">
      <w:pPr>
        <w:pStyle w:val="Legenda"/>
      </w:pPr>
      <w:bookmarkStart w:id="189" w:name="_Toc139585476"/>
      <w:bookmarkStart w:id="190" w:name="_Ref139584654"/>
      <w:bookmarkStart w:id="191" w:name="_Toc139659818"/>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37</w:t>
      </w:r>
      <w:r w:rsidR="00057C2C">
        <w:rPr>
          <w:noProof/>
        </w:rPr>
        <w:fldChar w:fldCharType="end"/>
      </w:r>
      <w:bookmarkEnd w:id="190"/>
      <w:r>
        <w:rPr>
          <w:noProof/>
        </w:rPr>
        <w:t xml:space="preserve"> – Relatório da Viagem (PDF)</w:t>
      </w:r>
      <w:bookmarkEnd w:id="189"/>
      <w:bookmarkEnd w:id="191"/>
    </w:p>
    <w:p w14:paraId="531FA557" w14:textId="3052C936" w:rsidR="4A4D478D" w:rsidRDefault="4A4D478D" w:rsidP="005D7D50">
      <w:pPr>
        <w:jc w:val="center"/>
      </w:pPr>
      <w:r>
        <w:rPr>
          <w:noProof/>
        </w:rPr>
        <w:drawing>
          <wp:inline distT="0" distB="0" distL="0" distR="0" wp14:anchorId="4D3CFF60" wp14:editId="6A2963B2">
            <wp:extent cx="4320000" cy="5181288"/>
            <wp:effectExtent l="19050" t="19050" r="23495" b="19685"/>
            <wp:docPr id="1216530451" name="Imagem 121653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320000" cy="5181288"/>
                    </a:xfrm>
                    <a:prstGeom prst="rect">
                      <a:avLst/>
                    </a:prstGeom>
                    <a:ln>
                      <a:solidFill>
                        <a:schemeClr val="tx1"/>
                      </a:solidFill>
                    </a:ln>
                  </pic:spPr>
                </pic:pic>
              </a:graphicData>
            </a:graphic>
          </wp:inline>
        </w:drawing>
      </w:r>
    </w:p>
    <w:p w14:paraId="443AD8E8" w14:textId="4AFD6286" w:rsidR="4A4D478D" w:rsidRPr="005D7D50" w:rsidRDefault="4A4D478D" w:rsidP="005D7D50">
      <w:pPr>
        <w:jc w:val="center"/>
        <w:rPr>
          <w:sz w:val="20"/>
        </w:rPr>
      </w:pPr>
      <w:r w:rsidRPr="005D7D50">
        <w:rPr>
          <w:sz w:val="20"/>
        </w:rPr>
        <w:t>Fonte: elaborado pelos autores (2023).</w:t>
      </w:r>
    </w:p>
    <w:p w14:paraId="1C053858" w14:textId="5B6EDBF0" w:rsidR="4A4D478D" w:rsidRDefault="4A4D478D" w:rsidP="006C0333">
      <w:pPr>
        <w:spacing w:line="360" w:lineRule="auto"/>
        <w:ind w:firstLine="851"/>
        <w:jc w:val="both"/>
      </w:pPr>
    </w:p>
    <w:p w14:paraId="61034699" w14:textId="6776981E" w:rsidR="4A4D478D" w:rsidRDefault="005D7D50" w:rsidP="006C0333">
      <w:pPr>
        <w:spacing w:line="360" w:lineRule="auto"/>
        <w:ind w:firstLine="851"/>
        <w:jc w:val="both"/>
      </w:pPr>
      <w:r>
        <w:t xml:space="preserve">A </w:t>
      </w:r>
      <w:r>
        <w:fldChar w:fldCharType="begin"/>
      </w:r>
      <w:r>
        <w:instrText xml:space="preserve"> REF _Ref139584778 \h </w:instrText>
      </w:r>
      <w:r>
        <w:fldChar w:fldCharType="separate"/>
      </w:r>
      <w:r w:rsidR="00C913A0">
        <w:t xml:space="preserve">Figura </w:t>
      </w:r>
      <w:r w:rsidR="00C913A0">
        <w:rPr>
          <w:noProof/>
        </w:rPr>
        <w:t>38</w:t>
      </w:r>
      <w:r>
        <w:fldChar w:fldCharType="end"/>
      </w:r>
      <w:r w:rsidR="4A4D478D" w:rsidRPr="4A4D478D">
        <w:t xml:space="preserve"> a seguir mostra o agendamento de uma nova viagem, para esse intento são obrigatórios os campos origem, data de saída, veículo e motorista. O campo destinado à introdução dos destinos e por consequência os campos de destinatário (sede destino), materiais, quantidade do material e setor não são obrigatórios e podem ser cadastrados posteriormente na tela de edição de viagem.</w:t>
      </w:r>
    </w:p>
    <w:p w14:paraId="611D1E4E" w14:textId="22A0F057" w:rsidR="4A4D478D" w:rsidRDefault="4A4D478D" w:rsidP="006C0333">
      <w:pPr>
        <w:spacing w:line="360" w:lineRule="auto"/>
        <w:ind w:firstLine="851"/>
        <w:jc w:val="both"/>
      </w:pPr>
    </w:p>
    <w:p w14:paraId="1A07E410" w14:textId="7C982A4C" w:rsidR="005D7D50" w:rsidRDefault="005D7D50" w:rsidP="005D7D50">
      <w:pPr>
        <w:pStyle w:val="Legenda"/>
      </w:pPr>
      <w:bookmarkStart w:id="192" w:name="_Toc139585477"/>
      <w:bookmarkStart w:id="193" w:name="_Ref139584778"/>
      <w:bookmarkStart w:id="194" w:name="_Toc139659819"/>
      <w:r>
        <w:lastRenderedPageBreak/>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38</w:t>
      </w:r>
      <w:r w:rsidR="00057C2C">
        <w:rPr>
          <w:noProof/>
        </w:rPr>
        <w:fldChar w:fldCharType="end"/>
      </w:r>
      <w:bookmarkEnd w:id="193"/>
      <w:r>
        <w:rPr>
          <w:noProof/>
        </w:rPr>
        <w:t xml:space="preserve"> - Cadastro de Viagem</w:t>
      </w:r>
      <w:bookmarkEnd w:id="192"/>
      <w:bookmarkEnd w:id="194"/>
    </w:p>
    <w:p w14:paraId="6C344A0B" w14:textId="2DB9F6F8" w:rsidR="4A4D478D" w:rsidRDefault="4A4D478D" w:rsidP="005D7D50">
      <w:pPr>
        <w:jc w:val="center"/>
      </w:pPr>
      <w:r>
        <w:rPr>
          <w:noProof/>
        </w:rPr>
        <w:drawing>
          <wp:inline distT="0" distB="0" distL="0" distR="0" wp14:anchorId="1F88F3AC" wp14:editId="51CC6949">
            <wp:extent cx="5724000" cy="3213536"/>
            <wp:effectExtent l="19050" t="19050" r="10160" b="25400"/>
            <wp:docPr id="1984642782" name="Imagem 198464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4000" cy="3213536"/>
                    </a:xfrm>
                    <a:prstGeom prst="rect">
                      <a:avLst/>
                    </a:prstGeom>
                    <a:ln>
                      <a:solidFill>
                        <a:schemeClr val="tx1"/>
                      </a:solidFill>
                    </a:ln>
                  </pic:spPr>
                </pic:pic>
              </a:graphicData>
            </a:graphic>
          </wp:inline>
        </w:drawing>
      </w:r>
    </w:p>
    <w:p w14:paraId="5FE22B71" w14:textId="5B1E3382" w:rsidR="4A4D478D" w:rsidRPr="005D7D50" w:rsidRDefault="4A4D478D" w:rsidP="005D7D50">
      <w:pPr>
        <w:jc w:val="center"/>
        <w:rPr>
          <w:sz w:val="20"/>
        </w:rPr>
      </w:pPr>
      <w:r w:rsidRPr="005D7D50">
        <w:rPr>
          <w:sz w:val="20"/>
        </w:rPr>
        <w:t>Fonte: elaborado pelos autores (2023).</w:t>
      </w:r>
    </w:p>
    <w:p w14:paraId="1B4C631B" w14:textId="028036C2" w:rsidR="4A4D478D" w:rsidRDefault="4A4D478D" w:rsidP="006C0333">
      <w:pPr>
        <w:spacing w:line="360" w:lineRule="auto"/>
        <w:ind w:firstLine="851"/>
        <w:jc w:val="both"/>
      </w:pPr>
    </w:p>
    <w:p w14:paraId="6EA2891C" w14:textId="7D272653" w:rsidR="6BE2C62D" w:rsidRDefault="005D7D50" w:rsidP="006C0333">
      <w:pPr>
        <w:spacing w:line="360" w:lineRule="auto"/>
        <w:ind w:firstLine="851"/>
        <w:jc w:val="both"/>
        <w:rPr>
          <w:color w:val="000000" w:themeColor="text1"/>
        </w:rPr>
      </w:pPr>
      <w:r>
        <w:rPr>
          <w:color w:val="000000" w:themeColor="text1"/>
        </w:rPr>
        <w:t xml:space="preserve">A </w:t>
      </w:r>
      <w:r>
        <w:rPr>
          <w:color w:val="000000" w:themeColor="text1"/>
        </w:rPr>
        <w:fldChar w:fldCharType="begin"/>
      </w:r>
      <w:r>
        <w:rPr>
          <w:color w:val="000000" w:themeColor="text1"/>
        </w:rPr>
        <w:instrText xml:space="preserve"> REF _Ref139584916 \h </w:instrText>
      </w:r>
      <w:r>
        <w:rPr>
          <w:color w:val="000000" w:themeColor="text1"/>
        </w:rPr>
      </w:r>
      <w:r>
        <w:rPr>
          <w:color w:val="000000" w:themeColor="text1"/>
        </w:rPr>
        <w:fldChar w:fldCharType="separate"/>
      </w:r>
      <w:r w:rsidR="00C913A0">
        <w:t xml:space="preserve">Figura </w:t>
      </w:r>
      <w:r w:rsidR="00C913A0">
        <w:rPr>
          <w:noProof/>
        </w:rPr>
        <w:t>39</w:t>
      </w:r>
      <w:r>
        <w:rPr>
          <w:color w:val="000000" w:themeColor="text1"/>
        </w:rPr>
        <w:fldChar w:fldCharType="end"/>
      </w:r>
      <w:r w:rsidR="3AC190EC" w:rsidRPr="3AC190EC">
        <w:rPr>
          <w:color w:val="000000" w:themeColor="text1"/>
        </w:rPr>
        <w:t xml:space="preserve"> demonstra o recebimento de um e-mail de notificação.  Para o envio de e-mail foi utilizado um servidor SMTP (Simple Mail Transfer Protocol) oferecido gratuitamente pela Google. A implementação foi feita com Jakarta Mail e para a geração do PDF a biblioteca ITextPDF foi usada.</w:t>
      </w:r>
    </w:p>
    <w:p w14:paraId="0EB10429" w14:textId="5556FD6F" w:rsidR="6BE2C62D" w:rsidRDefault="6BE2C62D" w:rsidP="006C0333">
      <w:pPr>
        <w:spacing w:line="360" w:lineRule="auto"/>
        <w:ind w:firstLine="851"/>
        <w:jc w:val="both"/>
      </w:pPr>
    </w:p>
    <w:p w14:paraId="7230DF4E" w14:textId="580A26E2" w:rsidR="005D7D50" w:rsidRDefault="005D7D50" w:rsidP="005D7D50">
      <w:pPr>
        <w:pStyle w:val="Legenda"/>
      </w:pPr>
      <w:bookmarkStart w:id="195" w:name="_Toc139585478"/>
      <w:bookmarkStart w:id="196" w:name="_Ref139584916"/>
      <w:bookmarkStart w:id="197" w:name="_Toc139659820"/>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39</w:t>
      </w:r>
      <w:r w:rsidR="00057C2C">
        <w:rPr>
          <w:noProof/>
        </w:rPr>
        <w:fldChar w:fldCharType="end"/>
      </w:r>
      <w:bookmarkEnd w:id="196"/>
      <w:r>
        <w:rPr>
          <w:noProof/>
        </w:rPr>
        <w:t xml:space="preserve"> - Notificação por E-mail</w:t>
      </w:r>
      <w:bookmarkEnd w:id="195"/>
      <w:bookmarkEnd w:id="197"/>
    </w:p>
    <w:p w14:paraId="67E32FB5" w14:textId="4CEAA108" w:rsidR="68025A56" w:rsidRDefault="68025A56" w:rsidP="005D7D50">
      <w:pPr>
        <w:jc w:val="center"/>
      </w:pPr>
      <w:r>
        <w:rPr>
          <w:noProof/>
        </w:rPr>
        <w:drawing>
          <wp:inline distT="0" distB="0" distL="0" distR="0" wp14:anchorId="303E3475" wp14:editId="5383EF63">
            <wp:extent cx="5724000" cy="1156725"/>
            <wp:effectExtent l="19050" t="19050" r="10160" b="24765"/>
            <wp:docPr id="1776266994" name="Imagem 177626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24000" cy="1156725"/>
                    </a:xfrm>
                    <a:prstGeom prst="rect">
                      <a:avLst/>
                    </a:prstGeom>
                    <a:ln>
                      <a:solidFill>
                        <a:schemeClr val="tx1"/>
                      </a:solidFill>
                    </a:ln>
                  </pic:spPr>
                </pic:pic>
              </a:graphicData>
            </a:graphic>
          </wp:inline>
        </w:drawing>
      </w:r>
    </w:p>
    <w:p w14:paraId="55CB481E" w14:textId="24A574DF" w:rsidR="7E5856C3" w:rsidRPr="005D7D50" w:rsidRDefault="4A4D478D" w:rsidP="005D7D50">
      <w:pPr>
        <w:jc w:val="center"/>
        <w:rPr>
          <w:sz w:val="20"/>
        </w:rPr>
      </w:pPr>
      <w:r w:rsidRPr="005D7D50">
        <w:rPr>
          <w:sz w:val="20"/>
        </w:rPr>
        <w:t>Fonte: elaborado pelos autores (2023).</w:t>
      </w:r>
    </w:p>
    <w:p w14:paraId="6B0090CC" w14:textId="5FE34B55" w:rsidR="3B6BA1E8" w:rsidRDefault="3B6BA1E8" w:rsidP="002A18E8">
      <w:pPr>
        <w:spacing w:line="360" w:lineRule="auto"/>
        <w:jc w:val="both"/>
      </w:pPr>
    </w:p>
    <w:p w14:paraId="7B01A449" w14:textId="39ED123C" w:rsidR="7809AB1F" w:rsidRDefault="005769AF" w:rsidP="00931F99">
      <w:pPr>
        <w:pStyle w:val="Ttulo2"/>
      </w:pPr>
      <w:r>
        <w:t xml:space="preserve"> </w:t>
      </w:r>
      <w:bookmarkStart w:id="198" w:name="_Toc139585651"/>
      <w:bookmarkStart w:id="199" w:name="_Toc139658297"/>
      <w:r w:rsidR="4A4D478D">
        <w:t>R</w:t>
      </w:r>
      <w:bookmarkEnd w:id="198"/>
      <w:r w:rsidR="00AF645B">
        <w:t>ESULTADOS E TESTES</w:t>
      </w:r>
      <w:bookmarkEnd w:id="199"/>
    </w:p>
    <w:p w14:paraId="187403A9" w14:textId="77777777" w:rsidR="006C0333" w:rsidRPr="006C0333" w:rsidRDefault="006C0333" w:rsidP="006C0333"/>
    <w:p w14:paraId="0BB1644B" w14:textId="3EF5C3A8" w:rsidR="7809AB1F" w:rsidRDefault="3B6BA1E8" w:rsidP="006C0333">
      <w:pPr>
        <w:spacing w:line="360" w:lineRule="auto"/>
        <w:ind w:firstLine="851"/>
        <w:jc w:val="both"/>
        <w:rPr>
          <w:szCs w:val="24"/>
        </w:rPr>
      </w:pPr>
      <w:r w:rsidRPr="3B6BA1E8">
        <w:rPr>
          <w:szCs w:val="24"/>
        </w:rPr>
        <w:t>Os testes unitários desempenham um papel fundamental no desenvolvimento de software, pois asseguram a qualidade e confiabilidade do código. Eles têm como objetivo verificar minuciosamente o funcionamento de cada unidade individual do programa, isolando-a e testando-a de forma independente do rest</w:t>
      </w:r>
      <w:r w:rsidR="00E0556C">
        <w:rPr>
          <w:szCs w:val="24"/>
        </w:rPr>
        <w:t xml:space="preserve">ante do sistema, como </w:t>
      </w:r>
      <w:r w:rsidRPr="3B6BA1E8">
        <w:rPr>
          <w:szCs w:val="24"/>
        </w:rPr>
        <w:t xml:space="preserve">ao identificar e corrigir erros de maneira ágil, garantindo que as alterações no código não resultem em regressões e </w:t>
      </w:r>
      <w:r w:rsidRPr="3B6BA1E8">
        <w:rPr>
          <w:szCs w:val="24"/>
        </w:rPr>
        <w:lastRenderedPageBreak/>
        <w:t>facilitando a refatoração. Além disso, eles servem como uma documentação viva do comportamento esperado das unidades de código, fomentando a colaboração entre os desenvolvedores e melhorando a manutenibilidade do software a longo prazo.</w:t>
      </w:r>
    </w:p>
    <w:p w14:paraId="642A9E9C" w14:textId="6F3B58AA" w:rsidR="005769AF" w:rsidRDefault="4A4D478D" w:rsidP="005769AF">
      <w:pPr>
        <w:spacing w:line="360" w:lineRule="auto"/>
        <w:ind w:firstLine="851"/>
        <w:jc w:val="both"/>
        <w:rPr>
          <w:szCs w:val="24"/>
        </w:rPr>
      </w:pPr>
      <w:r w:rsidRPr="4A4D478D">
        <w:rPr>
          <w:szCs w:val="24"/>
        </w:rPr>
        <w:t>No momento, a cobertura de linhas de código é de 66% e todas as controlle</w:t>
      </w:r>
      <w:r w:rsidR="005769AF">
        <w:rPr>
          <w:szCs w:val="24"/>
        </w:rPr>
        <w:t>rs foram abrangidas nos testes</w:t>
      </w:r>
      <w:r w:rsidR="008F691D">
        <w:rPr>
          <w:szCs w:val="24"/>
        </w:rPr>
        <w:t>, como demons</w:t>
      </w:r>
      <w:r w:rsidR="005D7D50">
        <w:rPr>
          <w:szCs w:val="24"/>
        </w:rPr>
        <w:t xml:space="preserve">trado na </w:t>
      </w:r>
      <w:r w:rsidR="002B04F2">
        <w:rPr>
          <w:szCs w:val="24"/>
        </w:rPr>
        <w:fldChar w:fldCharType="begin"/>
      </w:r>
      <w:r w:rsidR="002B04F2">
        <w:rPr>
          <w:szCs w:val="24"/>
        </w:rPr>
        <w:instrText xml:space="preserve"> REF _Ref139585057 \h </w:instrText>
      </w:r>
      <w:r w:rsidR="002B04F2">
        <w:rPr>
          <w:szCs w:val="24"/>
        </w:rPr>
      </w:r>
      <w:r w:rsidR="002B04F2">
        <w:rPr>
          <w:szCs w:val="24"/>
        </w:rPr>
        <w:fldChar w:fldCharType="separate"/>
      </w:r>
      <w:r w:rsidR="00C913A0">
        <w:t xml:space="preserve">Figura </w:t>
      </w:r>
      <w:r w:rsidR="00C913A0">
        <w:rPr>
          <w:noProof/>
        </w:rPr>
        <w:t>40</w:t>
      </w:r>
      <w:r w:rsidR="002B04F2">
        <w:rPr>
          <w:szCs w:val="24"/>
        </w:rPr>
        <w:fldChar w:fldCharType="end"/>
      </w:r>
      <w:r w:rsidR="005769AF">
        <w:rPr>
          <w:szCs w:val="24"/>
        </w:rPr>
        <w:t>.</w:t>
      </w:r>
    </w:p>
    <w:p w14:paraId="5BE52EBD" w14:textId="77777777" w:rsidR="005769AF" w:rsidRPr="005769AF" w:rsidRDefault="005769AF" w:rsidP="005769AF">
      <w:pPr>
        <w:spacing w:line="360" w:lineRule="auto"/>
        <w:ind w:firstLine="851"/>
        <w:jc w:val="both"/>
        <w:rPr>
          <w:szCs w:val="24"/>
        </w:rPr>
      </w:pPr>
    </w:p>
    <w:p w14:paraId="74072992" w14:textId="39316DD0" w:rsidR="002B04F2" w:rsidRDefault="002B04F2" w:rsidP="00C913A0">
      <w:pPr>
        <w:pStyle w:val="Legenda"/>
        <w:spacing w:line="276" w:lineRule="auto"/>
      </w:pPr>
      <w:bookmarkStart w:id="200" w:name="_Toc139585479"/>
      <w:bookmarkStart w:id="201" w:name="_Ref139585057"/>
      <w:bookmarkStart w:id="202" w:name="_Toc139659821"/>
      <w:r>
        <w:t xml:space="preserve">Figura </w:t>
      </w:r>
      <w:r w:rsidR="00057C2C">
        <w:rPr>
          <w:noProof/>
        </w:rPr>
        <w:fldChar w:fldCharType="begin"/>
      </w:r>
      <w:r w:rsidR="00057C2C">
        <w:rPr>
          <w:noProof/>
        </w:rPr>
        <w:instrText xml:space="preserve"> SEQ Figura \* ARABIC </w:instrText>
      </w:r>
      <w:r w:rsidR="00057C2C">
        <w:rPr>
          <w:noProof/>
        </w:rPr>
        <w:fldChar w:fldCharType="separate"/>
      </w:r>
      <w:r w:rsidR="00E0556C">
        <w:rPr>
          <w:noProof/>
        </w:rPr>
        <w:t>40</w:t>
      </w:r>
      <w:r w:rsidR="00057C2C">
        <w:rPr>
          <w:noProof/>
        </w:rPr>
        <w:fldChar w:fldCharType="end"/>
      </w:r>
      <w:bookmarkEnd w:id="201"/>
      <w:r>
        <w:t xml:space="preserve"> - Cobertura de Testes U</w:t>
      </w:r>
      <w:r w:rsidRPr="00E764C0">
        <w:t>nitários</w:t>
      </w:r>
      <w:bookmarkEnd w:id="200"/>
      <w:bookmarkEnd w:id="202"/>
    </w:p>
    <w:p w14:paraId="5CD95983" w14:textId="538CC55F" w:rsidR="6BE2C62D" w:rsidRDefault="6BE2C62D" w:rsidP="00C913A0">
      <w:pPr>
        <w:spacing w:line="276" w:lineRule="auto"/>
        <w:jc w:val="center"/>
        <w:rPr>
          <w:szCs w:val="24"/>
        </w:rPr>
      </w:pPr>
      <w:r>
        <w:rPr>
          <w:noProof/>
        </w:rPr>
        <w:drawing>
          <wp:inline distT="0" distB="0" distL="0" distR="0" wp14:anchorId="7F10B0AF" wp14:editId="4982EFFA">
            <wp:extent cx="5724000" cy="1703422"/>
            <wp:effectExtent l="19050" t="19050" r="10160" b="11430"/>
            <wp:docPr id="188249078" name="Imagem 188249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24000" cy="1703422"/>
                    </a:xfrm>
                    <a:prstGeom prst="rect">
                      <a:avLst/>
                    </a:prstGeom>
                    <a:ln>
                      <a:solidFill>
                        <a:schemeClr val="tx1"/>
                      </a:solidFill>
                    </a:ln>
                  </pic:spPr>
                </pic:pic>
              </a:graphicData>
            </a:graphic>
          </wp:inline>
        </w:drawing>
      </w:r>
    </w:p>
    <w:p w14:paraId="07228A6A" w14:textId="2030E81E" w:rsidR="6BE2C62D" w:rsidRPr="002B04F2" w:rsidRDefault="3B6BA1E8" w:rsidP="00C913A0">
      <w:pPr>
        <w:spacing w:line="276" w:lineRule="auto"/>
        <w:jc w:val="center"/>
        <w:rPr>
          <w:sz w:val="20"/>
          <w:szCs w:val="24"/>
        </w:rPr>
      </w:pPr>
      <w:r w:rsidRPr="002B04F2">
        <w:rPr>
          <w:sz w:val="20"/>
        </w:rPr>
        <w:t>Fonte: elaborado pelos autores (2023).</w:t>
      </w:r>
    </w:p>
    <w:p w14:paraId="05B4AA56" w14:textId="77777777" w:rsidR="005769AF" w:rsidRDefault="005769AF">
      <w:pPr>
        <w:rPr>
          <w:rFonts w:eastAsia="Times New Roman"/>
          <w:b/>
          <w:bCs/>
          <w:caps/>
          <w:szCs w:val="28"/>
        </w:rPr>
      </w:pPr>
      <w:r>
        <w:br w:type="page"/>
      </w:r>
    </w:p>
    <w:p w14:paraId="768613AA" w14:textId="315E0B16" w:rsidR="6BE2C62D" w:rsidRDefault="005769AF" w:rsidP="00931F99">
      <w:pPr>
        <w:pStyle w:val="Ttulo1"/>
      </w:pPr>
      <w:r>
        <w:lastRenderedPageBreak/>
        <w:t xml:space="preserve"> </w:t>
      </w:r>
      <w:bookmarkStart w:id="203" w:name="_Toc139658298"/>
      <w:r w:rsidR="00E76AAE">
        <w:t>CONCLUSÃO</w:t>
      </w:r>
      <w:bookmarkEnd w:id="203"/>
    </w:p>
    <w:p w14:paraId="31A06333" w14:textId="1430BB63" w:rsidR="6BE2C62D" w:rsidRDefault="6BE2C62D" w:rsidP="00B25485"/>
    <w:p w14:paraId="3F2599DE" w14:textId="4FA92DCF" w:rsidR="4A4D478D" w:rsidRDefault="4A4D478D" w:rsidP="005769AF">
      <w:pPr>
        <w:spacing w:line="360" w:lineRule="auto"/>
        <w:ind w:firstLine="851"/>
        <w:jc w:val="both"/>
        <w:rPr>
          <w:rFonts w:eastAsia="Times New Roman"/>
          <w:szCs w:val="24"/>
        </w:rPr>
      </w:pPr>
      <w:r w:rsidRPr="4A4D478D">
        <w:rPr>
          <w:rFonts w:eastAsia="Times New Roman"/>
          <w:szCs w:val="24"/>
        </w:rPr>
        <w:t>A partir do objetivo inicial traçado neste documento, o qual consiste no desenvolvimento de uma aplicação de gerenciamento de transferências de material, direcionada a empresas de médio ou grande porte com múltiplas sedes, visando aprimorar a comunicação entre os setores, é gratificante constatar que o propósito do sistema foi alcançado de forma satisfatória. Embora reconheçamos que, neste estágio inicial, o sistema ainda não seja uma versão completa para atender plenamente o mercado em larga escala, ele está trilhando o caminho adequado, considerando seu objetivo e o que foi desenvolvido até o momento.</w:t>
      </w:r>
    </w:p>
    <w:p w14:paraId="1A594EBD" w14:textId="241286EE" w:rsidR="4A4D478D" w:rsidRDefault="4A4D478D" w:rsidP="005769AF">
      <w:pPr>
        <w:spacing w:line="360" w:lineRule="auto"/>
        <w:ind w:firstLine="851"/>
        <w:jc w:val="both"/>
      </w:pPr>
      <w:r w:rsidRPr="4A4D478D">
        <w:rPr>
          <w:rFonts w:eastAsia="Times New Roman"/>
          <w:szCs w:val="24"/>
        </w:rPr>
        <w:t>O software foi concebido com base na ideia principal e ao longo do tempo, passou por alguns ajustes, porém, não se afastou do propósito original. Até o momento presente, o sistema está completamente alinhado com os objetivos estabelecidos no escopo inicial deste documento e nos requisitos do projeto. Assim, abre-se a possibilidade de futuras implementações no sistema, com o intuito de aprimorá-lo para os futuros usuários, oferecendo novas funcionalidades, atendendo a solicitações dos usuários e realizando correções necessárias.</w:t>
      </w:r>
    </w:p>
    <w:p w14:paraId="0CBBFFC4" w14:textId="5DAA8078" w:rsidR="4A4D478D" w:rsidRDefault="4A4D478D" w:rsidP="005769AF">
      <w:pPr>
        <w:spacing w:line="360" w:lineRule="auto"/>
        <w:ind w:firstLine="851"/>
        <w:jc w:val="both"/>
      </w:pPr>
      <w:r w:rsidRPr="4A4D478D">
        <w:rPr>
          <w:rFonts w:eastAsia="Times New Roman"/>
          <w:szCs w:val="24"/>
        </w:rPr>
        <w:t>É importante ressaltar que o sistema pode ser utilizado de duas maneiras: como uma solução completa, ou como um módulo de outro sistema, utilizando apenas nosso back-end como uma API.</w:t>
      </w:r>
    </w:p>
    <w:p w14:paraId="1498EB18" w14:textId="5A3A4BE5" w:rsidR="4A4D478D" w:rsidRDefault="4A4D478D" w:rsidP="005769AF">
      <w:pPr>
        <w:spacing w:line="360" w:lineRule="auto"/>
        <w:ind w:firstLine="851"/>
        <w:jc w:val="both"/>
      </w:pPr>
      <w:r w:rsidRPr="4A4D478D">
        <w:rPr>
          <w:rFonts w:eastAsia="Times New Roman"/>
          <w:szCs w:val="24"/>
        </w:rPr>
        <w:t>Durante todo o desenvolvimento do projeto e da elaboração deste documento, houve um aprimoramento individual e coletivo do conhecimento de cada membro da equipe. Embora tenhamos enfrentado dificuldades ao longo do caminho, como o desafio de gerenciar o tempo dos membros da equipe para conciliar as atividades relacionadas a este projeto com suas responsabilidades diárias e trabalhos acadêmicos do semestre final, superamos esses obstáculos em equipe. Todos compartilhamos o mesmo objetivo comum de desenvolver o sistema STM.</w:t>
      </w:r>
    </w:p>
    <w:p w14:paraId="234DFCE1" w14:textId="44C3C08A" w:rsidR="7449499A" w:rsidRDefault="7449499A" w:rsidP="005769AF">
      <w:pPr>
        <w:spacing w:line="360" w:lineRule="auto"/>
        <w:ind w:firstLine="851"/>
        <w:jc w:val="both"/>
      </w:pPr>
    </w:p>
    <w:p w14:paraId="099012EA" w14:textId="705EA9BA" w:rsidR="4A4D478D" w:rsidRDefault="4A4D478D" w:rsidP="005769AF">
      <w:pPr>
        <w:spacing w:line="360" w:lineRule="auto"/>
        <w:ind w:firstLine="851"/>
        <w:jc w:val="both"/>
      </w:pPr>
      <w:r>
        <w:br w:type="page"/>
      </w:r>
    </w:p>
    <w:p w14:paraId="61F5F55B" w14:textId="1C34D1B7" w:rsidR="7449499A" w:rsidRDefault="00BD0C44" w:rsidP="00931F99">
      <w:pPr>
        <w:pStyle w:val="Ttulo1"/>
      </w:pPr>
      <w:r>
        <w:lastRenderedPageBreak/>
        <w:t xml:space="preserve"> </w:t>
      </w:r>
      <w:bookmarkStart w:id="204" w:name="_Toc139658299"/>
      <w:r w:rsidR="00E76AAE">
        <w:t>TRABALHOS FUTUROS</w:t>
      </w:r>
      <w:bookmarkEnd w:id="204"/>
    </w:p>
    <w:p w14:paraId="4779609D" w14:textId="23623F4A" w:rsidR="7449499A" w:rsidRDefault="7449499A" w:rsidP="005769AF">
      <w:pPr>
        <w:spacing w:line="360" w:lineRule="auto"/>
        <w:ind w:firstLine="851"/>
        <w:jc w:val="both"/>
      </w:pPr>
    </w:p>
    <w:p w14:paraId="45AB5073" w14:textId="55211052" w:rsidR="4A4D478D" w:rsidRDefault="4A4D478D" w:rsidP="005769AF">
      <w:pPr>
        <w:spacing w:line="360" w:lineRule="auto"/>
        <w:ind w:firstLine="851"/>
        <w:jc w:val="both"/>
        <w:rPr>
          <w:szCs w:val="24"/>
        </w:rPr>
      </w:pPr>
      <w:r>
        <w:t>O desenvolvimento deste projeto concentrou-se na criação de um sistema web para gerenciar a logística e comunicação das transferências de materiais entre as sedes de uma mesma empresa. Seu objetivo era proporcionar uma ferramenta eficiente tanto para os gerentes de transporte quanto para os demais setores das diferentes sedes.</w:t>
      </w:r>
    </w:p>
    <w:p w14:paraId="706EF54D" w14:textId="74C8D229" w:rsidR="4A4D478D" w:rsidRDefault="4A4D478D" w:rsidP="005769AF">
      <w:pPr>
        <w:spacing w:line="360" w:lineRule="auto"/>
        <w:ind w:firstLine="851"/>
        <w:jc w:val="both"/>
        <w:rPr>
          <w:szCs w:val="24"/>
        </w:rPr>
      </w:pPr>
      <w:r>
        <w:t>O sistema em questão demonstra coerência em relação a seu propósito, no entanto, existem oportunidades de aprimoramento para atender às necessidades dos usuários de forma mais eficiente. Nesse sentido, foram selecionadas as sugestões externas e as ideias da equipe que mais se adequavam ao sistema, visando realizar novas implementações, adicionar funcionalidades e realizar correções no projeto.</w:t>
      </w:r>
    </w:p>
    <w:p w14:paraId="2F3BE6F7" w14:textId="11FF50A7" w:rsidR="4A4D478D" w:rsidRDefault="4A4D478D" w:rsidP="005769AF">
      <w:pPr>
        <w:spacing w:line="360" w:lineRule="auto"/>
        <w:ind w:firstLine="851"/>
        <w:jc w:val="both"/>
      </w:pPr>
      <w:r>
        <w:t>Uma das principais sugestões foi a expansão do sistema para incluir uma versão mobile, direcionada aos motoristas. Essa extensão permitiria que os motoristas tivessem acesso prático a todos os dados relacionados às viagens que estão realizando, incluindo um mapa com os locais de entrega e rotas otimizadas para essas entregas.</w:t>
      </w:r>
    </w:p>
    <w:p w14:paraId="198E71A8" w14:textId="50CC91A9" w:rsidR="4A4D478D" w:rsidRDefault="4A4D478D" w:rsidP="005769AF">
      <w:pPr>
        <w:spacing w:line="360" w:lineRule="auto"/>
        <w:ind w:firstLine="851"/>
        <w:jc w:val="both"/>
      </w:pPr>
      <w:r>
        <w:t>Além disso, sugerimos alguns pontos interessantes para futuros trabalhos, com o intuito de aprimorar o sistema dentro da ideia principal:</w:t>
      </w:r>
    </w:p>
    <w:p w14:paraId="3DF65A0C" w14:textId="0255F1BA" w:rsidR="4A4D478D" w:rsidRDefault="4A4D478D" w:rsidP="005769AF">
      <w:pPr>
        <w:spacing w:line="360" w:lineRule="auto"/>
        <w:ind w:firstLine="851"/>
        <w:jc w:val="both"/>
      </w:pPr>
      <w:r>
        <w:t xml:space="preserve"> </w:t>
      </w:r>
    </w:p>
    <w:p w14:paraId="19D728DB" w14:textId="259A2CCE" w:rsidR="4A4D478D" w:rsidRPr="00BD0C44" w:rsidRDefault="4A4D478D" w:rsidP="006B2CA8">
      <w:pPr>
        <w:pStyle w:val="PargrafodaLista"/>
        <w:numPr>
          <w:ilvl w:val="0"/>
          <w:numId w:val="9"/>
        </w:numPr>
        <w:rPr>
          <w:szCs w:val="24"/>
        </w:rPr>
      </w:pPr>
      <w:r>
        <w:t>Desenvolvimento de um sistema mobile dedicado aos motoristas.</w:t>
      </w:r>
    </w:p>
    <w:p w14:paraId="7D9619E3" w14:textId="5CF4E0A4" w:rsidR="4A4D478D" w:rsidRPr="00BD0C44" w:rsidRDefault="4A4D478D" w:rsidP="006B2CA8">
      <w:pPr>
        <w:pStyle w:val="PargrafodaLista"/>
        <w:numPr>
          <w:ilvl w:val="0"/>
          <w:numId w:val="9"/>
        </w:numPr>
        <w:rPr>
          <w:szCs w:val="24"/>
        </w:rPr>
      </w:pPr>
      <w:r>
        <w:t>Implementação de roteirização das entregas por GPS.</w:t>
      </w:r>
    </w:p>
    <w:p w14:paraId="65AD738D" w14:textId="5FE3A83A" w:rsidR="4A4D478D" w:rsidRPr="00BD0C44" w:rsidRDefault="4A4D478D" w:rsidP="006B2CA8">
      <w:pPr>
        <w:pStyle w:val="PargrafodaLista"/>
        <w:numPr>
          <w:ilvl w:val="0"/>
          <w:numId w:val="9"/>
        </w:numPr>
        <w:rPr>
          <w:szCs w:val="24"/>
        </w:rPr>
      </w:pPr>
      <w:r>
        <w:t>Adição de uma opção de coleta de materiais.</w:t>
      </w:r>
    </w:p>
    <w:p w14:paraId="73DB5951" w14:textId="50C0A865" w:rsidR="4A4D478D" w:rsidRPr="00BD0C44" w:rsidRDefault="4A4D478D" w:rsidP="006B2CA8">
      <w:pPr>
        <w:pStyle w:val="PargrafodaLista"/>
        <w:numPr>
          <w:ilvl w:val="0"/>
          <w:numId w:val="9"/>
        </w:numPr>
        <w:rPr>
          <w:szCs w:val="24"/>
        </w:rPr>
      </w:pPr>
      <w:r>
        <w:t>Inclusão de um chat para comunicação entre motoristas e gerentes de transporte.</w:t>
      </w:r>
    </w:p>
    <w:p w14:paraId="2B9221AF" w14:textId="6CFC3946" w:rsidR="4A4D478D" w:rsidRPr="00BD0C44" w:rsidRDefault="4A4D478D" w:rsidP="006B2CA8">
      <w:pPr>
        <w:pStyle w:val="PargrafodaLista"/>
        <w:numPr>
          <w:ilvl w:val="0"/>
          <w:numId w:val="9"/>
        </w:numPr>
        <w:rPr>
          <w:szCs w:val="24"/>
        </w:rPr>
      </w:pPr>
      <w:r>
        <w:t>Geração automática de custos das viagens.</w:t>
      </w:r>
    </w:p>
    <w:p w14:paraId="61B1C71E" w14:textId="142AB972" w:rsidR="4A4D478D" w:rsidRPr="00BD0C44" w:rsidRDefault="4A4D478D" w:rsidP="006B2CA8">
      <w:pPr>
        <w:pStyle w:val="PargrafodaLista"/>
        <w:numPr>
          <w:ilvl w:val="0"/>
          <w:numId w:val="9"/>
        </w:numPr>
        <w:rPr>
          <w:szCs w:val="24"/>
        </w:rPr>
      </w:pPr>
      <w:r>
        <w:t>Ampliação da cobertura de testes para garantir a qualidade e estabilidade do sistema.</w:t>
      </w:r>
    </w:p>
    <w:p w14:paraId="7486A24D" w14:textId="6B61C3A9" w:rsidR="7449499A" w:rsidRPr="00BD0C44" w:rsidRDefault="4A4D478D" w:rsidP="006B2CA8">
      <w:pPr>
        <w:pStyle w:val="PargrafodaLista"/>
        <w:numPr>
          <w:ilvl w:val="0"/>
          <w:numId w:val="9"/>
        </w:numPr>
        <w:rPr>
          <w:szCs w:val="24"/>
        </w:rPr>
      </w:pPr>
      <w:r>
        <w:t>Essas propostas visam enriquecer o sistema, tornando-o ainda mais completo e capaz de atender às demandas dos usuários de maneira abrangente.</w:t>
      </w:r>
    </w:p>
    <w:p w14:paraId="36196D8C" w14:textId="7F28DC57" w:rsidR="7449499A" w:rsidRDefault="7449499A" w:rsidP="005769AF">
      <w:pPr>
        <w:spacing w:line="360" w:lineRule="auto"/>
        <w:ind w:firstLine="851"/>
        <w:jc w:val="both"/>
      </w:pPr>
      <w:r>
        <w:br w:type="page"/>
      </w:r>
    </w:p>
    <w:p w14:paraId="7BBE7419" w14:textId="0193EF70" w:rsidR="7449499A" w:rsidRDefault="00E76AAE" w:rsidP="00931F99">
      <w:pPr>
        <w:pStyle w:val="Ttulo6"/>
        <w:jc w:val="left"/>
      </w:pPr>
      <w:bookmarkStart w:id="205" w:name="_Toc139658300"/>
      <w:r>
        <w:lastRenderedPageBreak/>
        <w:t>REFERÊNCIAS</w:t>
      </w:r>
      <w:bookmarkEnd w:id="205"/>
    </w:p>
    <w:p w14:paraId="6940E3BE" w14:textId="3ED7A194" w:rsidR="7449499A" w:rsidRDefault="7449499A" w:rsidP="3AC190EC"/>
    <w:p w14:paraId="591D6F78" w14:textId="0B7AC897" w:rsidR="7449499A" w:rsidRDefault="3AC190EC" w:rsidP="00BD0C44">
      <w:pPr>
        <w:jc w:val="both"/>
      </w:pPr>
      <w:r>
        <w:t xml:space="preserve">ANGULAR. Angular - </w:t>
      </w:r>
      <w:r w:rsidRPr="3AC190EC">
        <w:rPr>
          <w:b/>
          <w:bCs/>
        </w:rPr>
        <w:t>What is Angular?.</w:t>
      </w:r>
      <w:r>
        <w:t xml:space="preserve"> Disponível em: &lt;https://angular.io/guide/what-is-angular&gt;. Acesso em: 5 </w:t>
      </w:r>
      <w:r w:rsidR="002B04F2">
        <w:t>mar</w:t>
      </w:r>
      <w:r>
        <w:t xml:space="preserve">. 2023. </w:t>
      </w:r>
    </w:p>
    <w:p w14:paraId="7DE72BE1" w14:textId="660F5671" w:rsidR="7449499A" w:rsidRDefault="7449499A" w:rsidP="00BD0C44">
      <w:pPr>
        <w:jc w:val="both"/>
      </w:pPr>
    </w:p>
    <w:p w14:paraId="5078789F" w14:textId="3649B70C" w:rsidR="7449499A" w:rsidRDefault="3AC190EC" w:rsidP="00BD0C44">
      <w:pPr>
        <w:jc w:val="both"/>
      </w:pPr>
      <w:r>
        <w:t xml:space="preserve">BALLOU, Ronald H. </w:t>
      </w:r>
      <w:r w:rsidRPr="3AC190EC">
        <w:rPr>
          <w:b/>
          <w:bCs/>
        </w:rPr>
        <w:t>Gerenciamento da Cadeia de Suprimentos: Logística Empresarial.</w:t>
      </w:r>
      <w:r>
        <w:t xml:space="preserve"> Bookman editora, 2006. </w:t>
      </w:r>
    </w:p>
    <w:p w14:paraId="0016BF71" w14:textId="67F166C6" w:rsidR="7449499A" w:rsidRDefault="7449499A" w:rsidP="00BD0C44">
      <w:pPr>
        <w:jc w:val="both"/>
      </w:pPr>
    </w:p>
    <w:p w14:paraId="26BB55E0" w14:textId="1584A56B" w:rsidR="7449499A" w:rsidRDefault="002B04F2" w:rsidP="00BD0C44">
      <w:pPr>
        <w:jc w:val="both"/>
      </w:pPr>
      <w:r>
        <w:t>BRASIL. Lei Nº 13.103, de 14 de mar</w:t>
      </w:r>
      <w:r w:rsidR="3AC190EC">
        <w:t xml:space="preserve"> de 2015. Dispõe sobre o exercício da profissão de motorista. Brasília, DF: Diário Oficial da União, 2015. </w:t>
      </w:r>
    </w:p>
    <w:p w14:paraId="0D130648" w14:textId="69C38DB8" w:rsidR="7449499A" w:rsidRDefault="7449499A" w:rsidP="00BD0C44">
      <w:pPr>
        <w:jc w:val="both"/>
      </w:pPr>
    </w:p>
    <w:p w14:paraId="5DB384A7" w14:textId="52464531" w:rsidR="7449499A" w:rsidRDefault="3AC190EC" w:rsidP="00BD0C44">
      <w:pPr>
        <w:jc w:val="both"/>
      </w:pPr>
      <w:r>
        <w:t xml:space="preserve">CABRAL FILHO, Djalma Alves. </w:t>
      </w:r>
      <w:r w:rsidRPr="3AC190EC">
        <w:rPr>
          <w:b/>
          <w:bCs/>
        </w:rPr>
        <w:t>Logística de transporte: fundamentos e importância.</w:t>
      </w:r>
      <w:r>
        <w:t xml:space="preserve"> Brazilian Journal of Development, v. 9, n. 4, p. 13567-13583, 2023. </w:t>
      </w:r>
    </w:p>
    <w:p w14:paraId="496579A2" w14:textId="4E83A84C" w:rsidR="7449499A" w:rsidRDefault="7449499A" w:rsidP="00BD0C44">
      <w:pPr>
        <w:jc w:val="both"/>
      </w:pPr>
    </w:p>
    <w:p w14:paraId="6C3B339E" w14:textId="75825321" w:rsidR="7449499A" w:rsidRDefault="3AC190EC" w:rsidP="00BD0C44">
      <w:pPr>
        <w:jc w:val="both"/>
      </w:pPr>
      <w:r>
        <w:t xml:space="preserve">CARVALHO, Marcos Roberto. </w:t>
      </w:r>
      <w:r w:rsidRPr="3AC190EC">
        <w:rPr>
          <w:b/>
          <w:bCs/>
        </w:rPr>
        <w:t>Gestão dos canais de distribuição.</w:t>
      </w:r>
      <w:r>
        <w:t xml:space="preserve"> Curitiba: IESDE Brasil SA, 2009.</w:t>
      </w:r>
    </w:p>
    <w:p w14:paraId="325C77E5" w14:textId="2647F1F0" w:rsidR="7449499A" w:rsidRDefault="7449499A" w:rsidP="00BD0C44">
      <w:pPr>
        <w:jc w:val="both"/>
      </w:pPr>
    </w:p>
    <w:p w14:paraId="385A5A07" w14:textId="267A4BBB" w:rsidR="7449499A" w:rsidRDefault="3AC190EC" w:rsidP="00BD0C44">
      <w:pPr>
        <w:jc w:val="both"/>
      </w:pPr>
      <w:r>
        <w:t xml:space="preserve">DOCKER. </w:t>
      </w:r>
      <w:r w:rsidRPr="3AC190EC">
        <w:rPr>
          <w:b/>
          <w:bCs/>
        </w:rPr>
        <w:t>Docker overview | Docker Documentation.</w:t>
      </w:r>
      <w:r>
        <w:t xml:space="preserve"> Disponível em: &lt;https://docs.docker.com/get-</w:t>
      </w:r>
      <w:r w:rsidR="002B04F2">
        <w:t>started/overview/&gt;. Acesso em: 5</w:t>
      </w:r>
      <w:r>
        <w:t xml:space="preserve"> </w:t>
      </w:r>
      <w:r w:rsidR="002B04F2">
        <w:t>mar</w:t>
      </w:r>
      <w:r>
        <w:t>. 2023.</w:t>
      </w:r>
    </w:p>
    <w:p w14:paraId="7DC905F7" w14:textId="17686DDF" w:rsidR="7449499A" w:rsidRDefault="7449499A" w:rsidP="00BD0C44">
      <w:pPr>
        <w:jc w:val="both"/>
      </w:pPr>
    </w:p>
    <w:p w14:paraId="1708E327" w14:textId="35E6C181" w:rsidR="7449499A" w:rsidRDefault="3AC190EC" w:rsidP="00BD0C44">
      <w:pPr>
        <w:jc w:val="both"/>
      </w:pPr>
      <w:r>
        <w:t xml:space="preserve">FOUNDATION, L. </w:t>
      </w:r>
      <w:r w:rsidRPr="3AC190EC">
        <w:rPr>
          <w:b/>
          <w:bCs/>
        </w:rPr>
        <w:t>OpenAPI Specification v3.1.0 | Introduction, Definitions, &amp; More.</w:t>
      </w:r>
      <w:r>
        <w:t xml:space="preserve"> Disponível em: &lt;https://spec.openapis.org/oas/v3.1.0#open</w:t>
      </w:r>
      <w:r w:rsidR="002B04F2">
        <w:t>api-specification&gt;. Acesso em: 26</w:t>
      </w:r>
      <w:r>
        <w:t xml:space="preserve"> abr. 2023.</w:t>
      </w:r>
    </w:p>
    <w:p w14:paraId="47EB1AD5" w14:textId="4F9E3B7A" w:rsidR="7449499A" w:rsidRDefault="7449499A" w:rsidP="00BD0C44">
      <w:pPr>
        <w:jc w:val="both"/>
      </w:pPr>
    </w:p>
    <w:p w14:paraId="25927BBF" w14:textId="7CED85C5" w:rsidR="7449499A" w:rsidRDefault="3AC190EC" w:rsidP="00BD0C44">
      <w:pPr>
        <w:jc w:val="both"/>
      </w:pPr>
      <w:r>
        <w:t xml:space="preserve">FOUNDATION, M. CSS: </w:t>
      </w:r>
      <w:r w:rsidRPr="3AC190EC">
        <w:rPr>
          <w:b/>
          <w:bCs/>
        </w:rPr>
        <w:t>Cascading Style Sheets | MDN.</w:t>
      </w:r>
      <w:r>
        <w:t xml:space="preserve"> Disponível em: &lt;https://developer.mozilla.org/en-US/docs/Web/CSS#key_resources&gt;. Acesso em: 6 </w:t>
      </w:r>
      <w:r w:rsidR="002B04F2">
        <w:t>mar</w:t>
      </w:r>
      <w:r>
        <w:t xml:space="preserve">. 2023. </w:t>
      </w:r>
    </w:p>
    <w:p w14:paraId="5417F94A" w14:textId="4BC411D1" w:rsidR="7449499A" w:rsidRDefault="7449499A" w:rsidP="00BD0C44">
      <w:pPr>
        <w:jc w:val="both"/>
      </w:pPr>
    </w:p>
    <w:p w14:paraId="60E70B9B" w14:textId="739F110A" w:rsidR="7449499A" w:rsidRDefault="3AC190EC" w:rsidP="00BD0C44">
      <w:pPr>
        <w:jc w:val="both"/>
      </w:pPr>
      <w:r>
        <w:t xml:space="preserve">FOUNDATION, M. HTML: </w:t>
      </w:r>
      <w:r w:rsidRPr="3AC190EC">
        <w:rPr>
          <w:b/>
          <w:bCs/>
        </w:rPr>
        <w:t>HyperText Markup Language | MDN.</w:t>
      </w:r>
      <w:r>
        <w:t xml:space="preserve"> Disponível em: &lt;https://developer.mozilla.org/en-</w:t>
      </w:r>
      <w:r w:rsidR="002B04F2">
        <w:t>US/docs/Web/HTML&gt;. Acesso em: 6</w:t>
      </w:r>
      <w:r>
        <w:t xml:space="preserve"> mar. 2023. </w:t>
      </w:r>
    </w:p>
    <w:p w14:paraId="18319B20" w14:textId="42CC20CD" w:rsidR="7449499A" w:rsidRDefault="7449499A" w:rsidP="00BD0C44">
      <w:pPr>
        <w:jc w:val="both"/>
      </w:pPr>
    </w:p>
    <w:p w14:paraId="243D2068" w14:textId="7D37FA00" w:rsidR="7449499A" w:rsidRDefault="3AC190EC" w:rsidP="00BD0C44">
      <w:pPr>
        <w:jc w:val="both"/>
      </w:pPr>
      <w:r>
        <w:t xml:space="preserve">FOUNDATION, M. </w:t>
      </w:r>
      <w:r w:rsidRPr="3AC190EC">
        <w:rPr>
          <w:b/>
          <w:bCs/>
        </w:rPr>
        <w:t>JavaScript | MDN.</w:t>
      </w:r>
      <w:r>
        <w:t xml:space="preserve"> Disponível em: &lt;https://developer.mozilla.org/en-US/docs/Web/javascript&gt;. A</w:t>
      </w:r>
      <w:r w:rsidR="002B04F2">
        <w:t>cesso em: 6</w:t>
      </w:r>
      <w:r>
        <w:t xml:space="preserve"> mar. 2023. </w:t>
      </w:r>
    </w:p>
    <w:p w14:paraId="7448A711" w14:textId="756663A8" w:rsidR="7449499A" w:rsidRDefault="7449499A" w:rsidP="00BD0C44">
      <w:pPr>
        <w:jc w:val="both"/>
      </w:pPr>
    </w:p>
    <w:p w14:paraId="003D2F94" w14:textId="61FCDCFB" w:rsidR="7449499A" w:rsidRDefault="3AC190EC" w:rsidP="00BD0C44">
      <w:pPr>
        <w:jc w:val="both"/>
      </w:pPr>
      <w:r>
        <w:t xml:space="preserve">GONÇALVES, Enyo José Tavares; CORTÉS, Mariela Inés. </w:t>
      </w:r>
      <w:r w:rsidRPr="3AC190EC">
        <w:rPr>
          <w:b/>
          <w:bCs/>
        </w:rPr>
        <w:t>Análise e Projeto de Sistemas.</w:t>
      </w:r>
      <w:r>
        <w:t xml:space="preserve"> História, v. 9, p. 3, 2015. </w:t>
      </w:r>
    </w:p>
    <w:p w14:paraId="5A3DC3FD" w14:textId="5F239240" w:rsidR="7449499A" w:rsidRDefault="7449499A" w:rsidP="00BD0C44">
      <w:pPr>
        <w:jc w:val="both"/>
      </w:pPr>
    </w:p>
    <w:p w14:paraId="26F129B4" w14:textId="63D87CF1" w:rsidR="7449499A" w:rsidRDefault="3AC190EC" w:rsidP="00BD0C44">
      <w:pPr>
        <w:jc w:val="both"/>
      </w:pPr>
      <w:r>
        <w:t xml:space="preserve">MICROSOFT. </w:t>
      </w:r>
      <w:r w:rsidRPr="3AC190EC">
        <w:rPr>
          <w:b/>
          <w:bCs/>
        </w:rPr>
        <w:t>TypeScript - JavaScript that scales.</w:t>
      </w:r>
      <w:r>
        <w:t xml:space="preserve"> Disponível em: &lt;https://www.typescriptlang.org/&gt;. Acesso em: 2 mar. 2023. </w:t>
      </w:r>
    </w:p>
    <w:p w14:paraId="4EBB092D" w14:textId="5E6C0A98" w:rsidR="7449499A" w:rsidRDefault="7449499A" w:rsidP="00BD0C44">
      <w:pPr>
        <w:jc w:val="both"/>
      </w:pPr>
    </w:p>
    <w:p w14:paraId="07DE13ED" w14:textId="0C7CD610" w:rsidR="7449499A" w:rsidRDefault="3AC190EC" w:rsidP="00BD0C44">
      <w:pPr>
        <w:jc w:val="both"/>
      </w:pPr>
      <w:r>
        <w:t xml:space="preserve">MILANI, André. </w:t>
      </w:r>
      <w:r w:rsidRPr="3AC190EC">
        <w:rPr>
          <w:b/>
          <w:bCs/>
        </w:rPr>
        <w:t>PostgreSQL-Guia do Programador.</w:t>
      </w:r>
      <w:r>
        <w:t xml:space="preserve"> Novatec Editora, 2008. </w:t>
      </w:r>
    </w:p>
    <w:p w14:paraId="70570FD5" w14:textId="67059C5E" w:rsidR="7449499A" w:rsidRDefault="7449499A" w:rsidP="00BD0C44">
      <w:pPr>
        <w:jc w:val="both"/>
      </w:pPr>
    </w:p>
    <w:p w14:paraId="43FBE1FC" w14:textId="5FE3A5E0" w:rsidR="7449499A" w:rsidRDefault="3AC190EC" w:rsidP="00BD0C44">
      <w:pPr>
        <w:jc w:val="both"/>
      </w:pPr>
      <w:r>
        <w:t xml:space="preserve">ORACLE. </w:t>
      </w:r>
      <w:r w:rsidRPr="3AC190EC">
        <w:rPr>
          <w:b/>
          <w:bCs/>
        </w:rPr>
        <w:t xml:space="preserve">O que é um banco de dados? | Oracle Brasil. </w:t>
      </w:r>
      <w:r>
        <w:t xml:space="preserve">Disponível em: &lt;https://www.oracle.com/br/database/what-is-database/&gt;. Acesso em: 4 abr. 2023. </w:t>
      </w:r>
    </w:p>
    <w:p w14:paraId="29B739CD" w14:textId="54817B53" w:rsidR="7449499A" w:rsidRDefault="7449499A" w:rsidP="00BD0C44">
      <w:pPr>
        <w:jc w:val="both"/>
      </w:pPr>
    </w:p>
    <w:p w14:paraId="31A01356" w14:textId="05C9186F" w:rsidR="7449499A" w:rsidRDefault="3AC190EC" w:rsidP="00BD0C44">
      <w:pPr>
        <w:jc w:val="both"/>
      </w:pPr>
      <w:r>
        <w:t xml:space="preserve">ORACLE. </w:t>
      </w:r>
      <w:r w:rsidRPr="3AC190EC">
        <w:rPr>
          <w:b/>
          <w:bCs/>
        </w:rPr>
        <w:t>Software Java | Oracle Brasil.</w:t>
      </w:r>
      <w:r>
        <w:t xml:space="preserve"> Disponível em: &lt;https://www.oracle.</w:t>
      </w:r>
      <w:r w:rsidR="002B04F2">
        <w:t>com/br/java/&gt;. Acesso em: 5 abr</w:t>
      </w:r>
      <w:r>
        <w:t xml:space="preserve">. 2023. </w:t>
      </w:r>
    </w:p>
    <w:p w14:paraId="65A423DC" w14:textId="13326863" w:rsidR="7449499A" w:rsidRDefault="7449499A" w:rsidP="00BD0C44">
      <w:pPr>
        <w:jc w:val="both"/>
      </w:pPr>
    </w:p>
    <w:p w14:paraId="3A80A68B" w14:textId="0A7D106F" w:rsidR="7449499A" w:rsidRDefault="3AC190EC" w:rsidP="00BD0C44">
      <w:pPr>
        <w:jc w:val="both"/>
      </w:pPr>
      <w:r>
        <w:lastRenderedPageBreak/>
        <w:t xml:space="preserve">PAURA, Glávio Leal. </w:t>
      </w:r>
      <w:r w:rsidRPr="3AC190EC">
        <w:rPr>
          <w:b/>
          <w:bCs/>
        </w:rPr>
        <w:t>Fundamentos da logística.</w:t>
      </w:r>
      <w:r>
        <w:t xml:space="preserve"> 2016.</w:t>
      </w:r>
    </w:p>
    <w:p w14:paraId="43A38D9D" w14:textId="1957592A" w:rsidR="7449499A" w:rsidRDefault="7449499A" w:rsidP="00BD0C44">
      <w:pPr>
        <w:jc w:val="both"/>
      </w:pPr>
    </w:p>
    <w:p w14:paraId="025FC6B9" w14:textId="556E5033" w:rsidR="7449499A" w:rsidRDefault="3AC190EC" w:rsidP="00BD0C44">
      <w:pPr>
        <w:jc w:val="both"/>
      </w:pPr>
      <w:r>
        <w:t xml:space="preserve">PUTRA, Andri Warda Pratama; BHAWIYUGA, Adhitya; DATA, Mahendra. </w:t>
      </w:r>
      <w:r w:rsidRPr="3AC190EC">
        <w:rPr>
          <w:b/>
          <w:bCs/>
        </w:rPr>
        <w:t>Implementasi Autentikasi JSON Web Token (JWT) Sebagai Mekanisme Autentikasi Protokol MQTT Pada Perangkat NodeMCU.</w:t>
      </w:r>
      <w:r>
        <w:t xml:space="preserve"> Jurnal Pengembangan Teknologi Informasi dan Ilmu Komputer, v. 2, n. 2, p. 584-593, 2018. </w:t>
      </w:r>
    </w:p>
    <w:p w14:paraId="57A3C3FD" w14:textId="75CD2BE1" w:rsidR="7449499A" w:rsidRDefault="7449499A" w:rsidP="00BD0C44">
      <w:pPr>
        <w:jc w:val="both"/>
      </w:pPr>
    </w:p>
    <w:p w14:paraId="188B4186" w14:textId="3971DE9E" w:rsidR="7449499A" w:rsidRDefault="3AC190EC" w:rsidP="00BD0C44">
      <w:pPr>
        <w:jc w:val="both"/>
      </w:pPr>
      <w:r>
        <w:t xml:space="preserve">SOFTWARE FOUNDATION, A. </w:t>
      </w:r>
      <w:r w:rsidRPr="3AC190EC">
        <w:rPr>
          <w:b/>
          <w:bCs/>
        </w:rPr>
        <w:t>Maven – Introduction.</w:t>
      </w:r>
      <w:r>
        <w:t xml:space="preserve"> Disponível em: &lt;https://maven.apache.org/what-is-maven.h</w:t>
      </w:r>
      <w:r w:rsidR="002B04F2">
        <w:t>tml&gt;. Acesso em: 7</w:t>
      </w:r>
      <w:r>
        <w:t xml:space="preserve"> abr. 2023. </w:t>
      </w:r>
    </w:p>
    <w:p w14:paraId="1B6C936E" w14:textId="2535AE91" w:rsidR="7449499A" w:rsidRDefault="7449499A" w:rsidP="00BD0C44">
      <w:pPr>
        <w:jc w:val="both"/>
      </w:pPr>
    </w:p>
    <w:p w14:paraId="0E9932C0" w14:textId="133D6C87" w:rsidR="7449499A" w:rsidRDefault="3AC190EC" w:rsidP="00BD0C44">
      <w:pPr>
        <w:jc w:val="both"/>
      </w:pPr>
      <w:r>
        <w:t xml:space="preserve">SOMMERVILLE, </w:t>
      </w:r>
      <w:r w:rsidRPr="3AC190EC">
        <w:rPr>
          <w:b/>
          <w:bCs/>
        </w:rPr>
        <w:t>Ian. Engenharia de Software/Ian Sommerville.</w:t>
      </w:r>
      <w:r>
        <w:t xml:space="preserve"> Tradução Ivan Bosnic e karlinka G. de O. Gonçalves. revisão técnica Kechi Hirama. — 9. ed. — São Paulo : Pearson Prentice Hall, 2011. </w:t>
      </w:r>
    </w:p>
    <w:p w14:paraId="00096250" w14:textId="26806098" w:rsidR="7449499A" w:rsidRDefault="7449499A" w:rsidP="00BD0C44">
      <w:pPr>
        <w:jc w:val="both"/>
      </w:pPr>
    </w:p>
    <w:p w14:paraId="1BA00418" w14:textId="2A21F467" w:rsidR="7449499A" w:rsidRDefault="3AC190EC" w:rsidP="00BD0C44">
      <w:pPr>
        <w:jc w:val="both"/>
      </w:pPr>
      <w:r>
        <w:t xml:space="preserve">SOMMERVILLE, </w:t>
      </w:r>
      <w:r w:rsidRPr="3AC190EC">
        <w:rPr>
          <w:b/>
          <w:bCs/>
        </w:rPr>
        <w:t>Ian. Sommerville: Software Engineering.</w:t>
      </w:r>
      <w:r>
        <w:t xml:space="preserve"> Monthly Notices of, 2011. </w:t>
      </w:r>
    </w:p>
    <w:p w14:paraId="75475BAC" w14:textId="2D9061D3" w:rsidR="7449499A" w:rsidRDefault="7449499A" w:rsidP="00BD0C44">
      <w:pPr>
        <w:jc w:val="both"/>
      </w:pPr>
    </w:p>
    <w:p w14:paraId="17E962E9" w14:textId="32029FB4" w:rsidR="7449499A" w:rsidRDefault="3AC190EC" w:rsidP="00BD0C44">
      <w:pPr>
        <w:jc w:val="both"/>
      </w:pPr>
      <w:r>
        <w:t xml:space="preserve">VMWARE. </w:t>
      </w:r>
      <w:r w:rsidRPr="3AC190EC">
        <w:rPr>
          <w:b/>
          <w:bCs/>
        </w:rPr>
        <w:t>Spring Framework.</w:t>
      </w:r>
      <w:r>
        <w:t xml:space="preserve"> Disponível em: &lt;https://spring.io/projects/spri</w:t>
      </w:r>
      <w:r w:rsidR="002B04F2">
        <w:t>ng-framework&gt;. Acesso em: 5 abr</w:t>
      </w:r>
      <w:r>
        <w:t xml:space="preserve">. 2023. </w:t>
      </w:r>
    </w:p>
    <w:p w14:paraId="73320249" w14:textId="6817C745" w:rsidR="7449499A" w:rsidRDefault="7449499A" w:rsidP="00BD0C44">
      <w:pPr>
        <w:jc w:val="both"/>
      </w:pPr>
    </w:p>
    <w:p w14:paraId="0B34ED47" w14:textId="69968D01" w:rsidR="7449499A" w:rsidRDefault="3AC190EC" w:rsidP="00BD0C44">
      <w:pPr>
        <w:jc w:val="both"/>
      </w:pPr>
      <w:r>
        <w:t>WATERS, Donald.</w:t>
      </w:r>
      <w:r w:rsidRPr="3AC190EC">
        <w:rPr>
          <w:b/>
          <w:bCs/>
        </w:rPr>
        <w:t xml:space="preserve"> Logistics An Introduction to supply chain management.</w:t>
      </w:r>
      <w:r>
        <w:t xml:space="preserve"> Palgrave macmillan, 2021.</w:t>
      </w:r>
    </w:p>
    <w:p w14:paraId="5B3155C6" w14:textId="783D35B1" w:rsidR="7449499A" w:rsidRDefault="7449499A" w:rsidP="3AC190EC">
      <w:r>
        <w:br w:type="page"/>
      </w:r>
    </w:p>
    <w:p w14:paraId="5AB66AEA" w14:textId="50E6867B" w:rsidR="7449499A" w:rsidRDefault="3AC190EC" w:rsidP="00931F99">
      <w:pPr>
        <w:pStyle w:val="Ttulo6"/>
        <w:jc w:val="left"/>
      </w:pPr>
      <w:bookmarkStart w:id="206" w:name="_Ref139560569"/>
      <w:bookmarkStart w:id="207" w:name="_Toc139585655"/>
      <w:bookmarkStart w:id="208" w:name="_Toc139658301"/>
      <w:r>
        <w:lastRenderedPageBreak/>
        <w:t>APÊNDICE A – Resultados das pesquisas</w:t>
      </w:r>
      <w:bookmarkEnd w:id="206"/>
      <w:bookmarkEnd w:id="207"/>
      <w:bookmarkEnd w:id="208"/>
    </w:p>
    <w:p w14:paraId="6FE56C84" w14:textId="55089CE6" w:rsidR="7449499A" w:rsidRDefault="7449499A" w:rsidP="00BD0C44">
      <w:pPr>
        <w:spacing w:line="360" w:lineRule="auto"/>
        <w:ind w:firstLine="851"/>
        <w:jc w:val="both"/>
      </w:pPr>
    </w:p>
    <w:p w14:paraId="7E10503C" w14:textId="77777777" w:rsidR="002A18E8" w:rsidRPr="002A18E8" w:rsidRDefault="002A18E8" w:rsidP="002A18E8">
      <w:pPr>
        <w:spacing w:line="360" w:lineRule="auto"/>
        <w:ind w:firstLine="851"/>
        <w:jc w:val="both"/>
        <w:textAlignment w:val="baseline"/>
        <w:rPr>
          <w:rFonts w:ascii="Segoe UI" w:eastAsia="Times New Roman" w:hAnsi="Segoe UI" w:cs="Segoe UI"/>
          <w:sz w:val="18"/>
          <w:szCs w:val="18"/>
        </w:rPr>
      </w:pPr>
      <w:r w:rsidRPr="002A18E8">
        <w:rPr>
          <w:rFonts w:eastAsia="Times New Roman"/>
          <w:szCs w:val="24"/>
        </w:rPr>
        <w:t>As valiosas contribuições dos colaboradores nesta pesquisa revelaram um denominador comum ao serem indagados sobre as possíveis razões subjacentes às viagens desnecessárias em seus ambientes de trabalho. A maioria deles expressou dificuldades no planejamento das viagens, apontando a escassez de comunicação interdepartamental como um fator limitante. Alguns participantes mencionaram a ausência de um sistema centralizado que lhes permitisse saber se havia viagens programadas para os destinos que necessitavam, enquanto outro entrevistado admitiu a falta de conhecimento quanto à realização ou não de determinada viagem. </w:t>
      </w:r>
    </w:p>
    <w:p w14:paraId="52E2FE90" w14:textId="02008F39" w:rsidR="002A18E8" w:rsidRDefault="002A18E8" w:rsidP="002A18E8">
      <w:pPr>
        <w:spacing w:line="360" w:lineRule="auto"/>
        <w:ind w:firstLine="851"/>
        <w:jc w:val="both"/>
        <w:textAlignment w:val="baseline"/>
        <w:rPr>
          <w:rFonts w:eastAsia="Times New Roman"/>
          <w:szCs w:val="24"/>
        </w:rPr>
      </w:pPr>
      <w:r w:rsidRPr="002A18E8">
        <w:rPr>
          <w:rFonts w:eastAsia="Times New Roman"/>
          <w:szCs w:val="24"/>
        </w:rPr>
        <w:t>Em outro aspecto investigado pelos colabor</w:t>
      </w:r>
      <w:r w:rsidR="009746BC">
        <w:rPr>
          <w:rFonts w:eastAsia="Times New Roman"/>
          <w:szCs w:val="24"/>
        </w:rPr>
        <w:t xml:space="preserve">adores, conforme evidenciado na </w:t>
      </w:r>
      <w:r w:rsidR="009746BC">
        <w:rPr>
          <w:rFonts w:eastAsia="Times New Roman"/>
          <w:szCs w:val="24"/>
        </w:rPr>
        <w:fldChar w:fldCharType="begin"/>
      </w:r>
      <w:r w:rsidR="009746BC">
        <w:rPr>
          <w:rFonts w:eastAsia="Times New Roman"/>
          <w:szCs w:val="24"/>
        </w:rPr>
        <w:instrText xml:space="preserve"> REF _Ref139560206 \h </w:instrText>
      </w:r>
      <w:r w:rsidR="009746BC">
        <w:rPr>
          <w:rFonts w:eastAsia="Times New Roman"/>
          <w:szCs w:val="24"/>
        </w:rPr>
      </w:r>
      <w:r w:rsidR="009746BC">
        <w:rPr>
          <w:rFonts w:eastAsia="Times New Roman"/>
          <w:szCs w:val="24"/>
        </w:rPr>
        <w:fldChar w:fldCharType="separate"/>
      </w:r>
      <w:r w:rsidR="009746BC">
        <w:rPr>
          <w:rFonts w:eastAsia="Times New Roman"/>
          <w:szCs w:val="24"/>
        </w:rPr>
        <w:fldChar w:fldCharType="end"/>
      </w:r>
      <w:r w:rsidR="009746BC">
        <w:rPr>
          <w:rFonts w:eastAsia="Times New Roman"/>
          <w:szCs w:val="24"/>
        </w:rPr>
        <w:fldChar w:fldCharType="begin"/>
      </w:r>
      <w:r w:rsidR="009746BC">
        <w:rPr>
          <w:rFonts w:eastAsia="Times New Roman"/>
          <w:szCs w:val="24"/>
        </w:rPr>
        <w:instrText xml:space="preserve"> REF _Ref139658895 \h </w:instrText>
      </w:r>
      <w:r w:rsidR="009746BC">
        <w:rPr>
          <w:rFonts w:eastAsia="Times New Roman"/>
          <w:szCs w:val="24"/>
        </w:rPr>
      </w:r>
      <w:r w:rsidR="009746BC">
        <w:rPr>
          <w:rFonts w:eastAsia="Times New Roman"/>
          <w:szCs w:val="24"/>
        </w:rPr>
        <w:fldChar w:fldCharType="separate"/>
      </w:r>
      <w:r w:rsidR="00C913A0">
        <w:t xml:space="preserve">Figura </w:t>
      </w:r>
      <w:r w:rsidR="00C913A0">
        <w:rPr>
          <w:noProof/>
        </w:rPr>
        <w:t>41</w:t>
      </w:r>
      <w:r w:rsidR="009746BC">
        <w:rPr>
          <w:rFonts w:eastAsia="Times New Roman"/>
          <w:szCs w:val="24"/>
        </w:rPr>
        <w:fldChar w:fldCharType="end"/>
      </w:r>
      <w:r w:rsidR="009746BC">
        <w:rPr>
          <w:rFonts w:eastAsia="Times New Roman"/>
          <w:szCs w:val="24"/>
        </w:rPr>
        <w:t xml:space="preserve"> </w:t>
      </w:r>
      <w:r w:rsidRPr="002A18E8">
        <w:rPr>
          <w:rFonts w:eastAsia="Times New Roman"/>
          <w:szCs w:val="24"/>
        </w:rPr>
        <w:t>questionou-se se todos os setores eram devidamente notificados sobre as viagens. O resultado revelou que 62,5% dos respondentes afirmaram que não recebiam qualquer tipo de alerta, enquanto 25% declararam ser informados e 12,5% admitiram que nem todos os setores eram devidamente alertados. É importante ressaltar que quando os setores não são devidamente informados sobre as viagens, a maximização do potencial dessas se torna impraticável, culminando na necessidade de realizar novas viagens para entregar materiais aos setores que foram negligenciados, resultando em despesas adicionais e retrabalho.</w:t>
      </w:r>
    </w:p>
    <w:p w14:paraId="3570ED0D" w14:textId="77777777" w:rsidR="009746BC" w:rsidRDefault="002A18E8" w:rsidP="009746BC">
      <w:pPr>
        <w:spacing w:line="276" w:lineRule="auto"/>
        <w:textAlignment w:val="baseline"/>
      </w:pPr>
      <w:r w:rsidRPr="002A18E8">
        <w:rPr>
          <w:rFonts w:eastAsia="Times New Roman"/>
          <w:szCs w:val="24"/>
        </w:rPr>
        <w:t> </w:t>
      </w:r>
    </w:p>
    <w:p w14:paraId="4842EDE1" w14:textId="50106CAF" w:rsidR="009746BC" w:rsidRDefault="009746BC" w:rsidP="00C913A0">
      <w:pPr>
        <w:pStyle w:val="Legenda"/>
        <w:spacing w:line="276" w:lineRule="auto"/>
      </w:pPr>
      <w:bookmarkStart w:id="209" w:name="_Ref139658895"/>
      <w:bookmarkStart w:id="210" w:name="_Toc139659822"/>
      <w:r>
        <w:t xml:space="preserve">Figura </w:t>
      </w:r>
      <w:fldSimple w:instr=" SEQ Figura \* ARABIC ">
        <w:r w:rsidR="00E0556C">
          <w:rPr>
            <w:noProof/>
          </w:rPr>
          <w:t>41</w:t>
        </w:r>
      </w:fldSimple>
      <w:bookmarkEnd w:id="209"/>
      <w:r>
        <w:rPr>
          <w:noProof/>
        </w:rPr>
        <w:t xml:space="preserve"> - </w:t>
      </w:r>
      <w:r w:rsidRPr="00FB751B">
        <w:rPr>
          <w:noProof/>
        </w:rPr>
        <w:t>Gráfico da notificação aos setores</w:t>
      </w:r>
      <w:bookmarkEnd w:id="210"/>
    </w:p>
    <w:p w14:paraId="40CA3545" w14:textId="42DD0E0D" w:rsidR="002A18E8" w:rsidRPr="002A18E8" w:rsidRDefault="009746BC" w:rsidP="00C913A0">
      <w:pPr>
        <w:spacing w:line="276" w:lineRule="auto"/>
        <w:jc w:val="center"/>
        <w:textAlignment w:val="baseline"/>
        <w:rPr>
          <w:rFonts w:ascii="Segoe UI" w:eastAsia="Times New Roman" w:hAnsi="Segoe UI" w:cs="Segoe UI"/>
          <w:sz w:val="18"/>
          <w:szCs w:val="18"/>
        </w:rPr>
      </w:pPr>
      <w:r>
        <w:rPr>
          <w:rFonts w:ascii="Segoe UI" w:eastAsia="Times New Roman" w:hAnsi="Segoe UI" w:cs="Segoe UI"/>
          <w:noProof/>
          <w:sz w:val="18"/>
          <w:szCs w:val="18"/>
        </w:rPr>
        <w:drawing>
          <wp:inline distT="0" distB="0" distL="0" distR="0" wp14:anchorId="2A2CB4F1" wp14:editId="1040D7A6">
            <wp:extent cx="5724000" cy="2369238"/>
            <wp:effectExtent l="19050" t="19050" r="10160" b="1206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tela 2023-07-07 214506.png"/>
                    <pic:cNvPicPr/>
                  </pic:nvPicPr>
                  <pic:blipFill>
                    <a:blip r:embed="rId57">
                      <a:extLst>
                        <a:ext uri="{28A0092B-C50C-407E-A947-70E740481C1C}">
                          <a14:useLocalDpi xmlns:a14="http://schemas.microsoft.com/office/drawing/2010/main" val="0"/>
                        </a:ext>
                      </a:extLst>
                    </a:blip>
                    <a:stretch>
                      <a:fillRect/>
                    </a:stretch>
                  </pic:blipFill>
                  <pic:spPr>
                    <a:xfrm>
                      <a:off x="0" y="0"/>
                      <a:ext cx="5724000" cy="2369238"/>
                    </a:xfrm>
                    <a:prstGeom prst="rect">
                      <a:avLst/>
                    </a:prstGeom>
                    <a:ln>
                      <a:solidFill>
                        <a:schemeClr val="tx1"/>
                      </a:solidFill>
                    </a:ln>
                  </pic:spPr>
                </pic:pic>
              </a:graphicData>
            </a:graphic>
          </wp:inline>
        </w:drawing>
      </w:r>
    </w:p>
    <w:p w14:paraId="286A61B9" w14:textId="77777777" w:rsidR="002A18E8" w:rsidRPr="002A18E8" w:rsidRDefault="002A18E8" w:rsidP="00C913A0">
      <w:pPr>
        <w:spacing w:line="276" w:lineRule="auto"/>
        <w:jc w:val="center"/>
        <w:textAlignment w:val="baseline"/>
        <w:rPr>
          <w:rFonts w:ascii="Segoe UI" w:eastAsia="Times New Roman" w:hAnsi="Segoe UI" w:cs="Segoe UI"/>
          <w:sz w:val="14"/>
          <w:szCs w:val="18"/>
        </w:rPr>
      </w:pPr>
      <w:r w:rsidRPr="009746BC">
        <w:rPr>
          <w:rFonts w:eastAsia="Times New Roman"/>
          <w:sz w:val="20"/>
          <w:szCs w:val="24"/>
        </w:rPr>
        <w:t>Fonte: elaboração dos autores (2023) </w:t>
      </w:r>
    </w:p>
    <w:p w14:paraId="13F2E430" w14:textId="0E481312" w:rsidR="7449499A" w:rsidRDefault="7449499A" w:rsidP="002A18E8">
      <w:pPr>
        <w:spacing w:line="360" w:lineRule="auto"/>
        <w:ind w:firstLine="851"/>
        <w:jc w:val="both"/>
      </w:pPr>
    </w:p>
    <w:sectPr w:rsidR="7449499A" w:rsidSect="00D86157">
      <w:headerReference w:type="even" r:id="rId58"/>
      <w:headerReference w:type="default" r:id="rId59"/>
      <w:footerReference w:type="even" r:id="rId60"/>
      <w:footerReference w:type="default" r:id="rId61"/>
      <w:headerReference w:type="first" r:id="rId62"/>
      <w:footerReference w:type="first" r:id="rId63"/>
      <w:type w:val="oddPage"/>
      <w:pgSz w:w="11907" w:h="16840" w:code="9"/>
      <w:pgMar w:top="1701" w:right="1134" w:bottom="1134" w:left="1701" w:header="1134" w:footer="1134" w:gutter="0"/>
      <w:pgNumType w:start="12"/>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E65C049" w16cex:dateUtc="2023-05-29T17:15:36.099Z">
    <w16cex:extLst>
      <w16:ext w16:uri="{CE6994B0-6A32-4C9F-8C6B-6E91EDA988CE}">
        <cr:reactions xmlns:cr="http://schemas.microsoft.com/office/comments/2020/reactions">
          <cr:reaction reactionType="1">
            <cr:reactionInfo dateUtc="2023-06-07T23:23:54.846Z">
              <cr:user userId="" userProvider="Windows Live" userName="Usuário Convidado"/>
            </cr:reactionInfo>
          </cr:reaction>
        </cr:reactions>
      </w16:ext>
    </w16cex:extLst>
  </w16cex:commentExtensible>
  <w16cex:commentExtensible w16cex:durableId="387C93D3" w16cex:dateUtc="2023-05-29T17:25:29.232Z"/>
  <w16cex:commentExtensible w16cex:durableId="3E679905" w16cex:dateUtc="2023-06-08T21:45:07.047Z"/>
  <w16cex:commentExtensible w16cex:durableId="1B9E7014" w16cex:dateUtc="2023-05-29T17:15:36.099Z">
    <w16cex:extLst>
      <w16:ext w16:uri="{CE6994B0-6A32-4C9F-8C6B-6E91EDA988CE}">
        <cr:reactions xmlns:cr="http://schemas.microsoft.com/office/comments/2020/reactions">
          <cr:reaction reactionType="1">
            <cr:reactionInfo dateUtc="2023-06-07T23:23:54.846Z">
              <cr:user userId="" userProvider="Windows Live" userName="Usuário Convidado"/>
            </cr:reactionInfo>
          </cr:reaction>
        </cr:reactions>
      </w16:ext>
    </w16cex:extLst>
  </w16cex:commentExtensible>
  <w16cex:commentExtensible w16cex:durableId="7B45AC91" w16cex:dateUtc="2023-06-08T21:45:07.047Z"/>
  <w16cex:commentExtensible w16cex:durableId="6CAC72A0" w16cex:dateUtc="2023-06-08T22:25:26.655Z"/>
  <w16cex:commentExtensible w16cex:durableId="1CFD3431" w16cex:dateUtc="2023-05-29T17:15:36.099Z">
    <w16cex:extLst>
      <w16:ext w16:uri="{CE6994B0-6A32-4C9F-8C6B-6E91EDA988CE}">
        <cr:reactions xmlns:cr="http://schemas.microsoft.com/office/comments/2020/reactions">
          <cr:reaction reactionType="1">
            <cr:reactionInfo dateUtc="2023-06-07T23:23:54.846Z">
              <cr:user userId="" userProvider="Windows Live" userName="Usuário Convidado"/>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3A634B61" w16cid:durableId="5E65C049"/>
  <w16cid:commentId w16cid:paraId="79A45AA3" w16cid:durableId="387C93D3"/>
  <w16cid:commentId w16cid:paraId="743A8A02" w16cid:durableId="3E679905"/>
  <w16cid:commentId w16cid:paraId="60906619" w16cid:durableId="6CAC72A0"/>
  <w16cid:commentId w16cid:paraId="6E6FE15E" w16cid:durableId="7B45AC91"/>
  <w16cid:commentId w16cid:paraId="652CEDEB" w16cid:durableId="1B9E7014"/>
  <w16cid:commentId w16cid:paraId="46450D52" w16cid:durableId="1CFD343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1A9BD" w14:textId="77777777" w:rsidR="001765FE" w:rsidRDefault="001765FE" w:rsidP="00D50385">
      <w:r>
        <w:separator/>
      </w:r>
    </w:p>
  </w:endnote>
  <w:endnote w:type="continuationSeparator" w:id="0">
    <w:p w14:paraId="0D3DE72B" w14:textId="77777777" w:rsidR="001765FE" w:rsidRDefault="001765FE"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E0556C" w14:paraId="324B9266" w14:textId="77777777" w:rsidTr="6BA60412">
      <w:trPr>
        <w:trHeight w:val="300"/>
      </w:trPr>
      <w:tc>
        <w:tcPr>
          <w:tcW w:w="3020" w:type="dxa"/>
        </w:tcPr>
        <w:p w14:paraId="300F1E66" w14:textId="2C627DCC" w:rsidR="00E0556C" w:rsidRDefault="00E0556C" w:rsidP="6BA60412">
          <w:pPr>
            <w:pStyle w:val="Cabealho"/>
            <w:ind w:left="-115"/>
          </w:pPr>
        </w:p>
      </w:tc>
      <w:tc>
        <w:tcPr>
          <w:tcW w:w="3020" w:type="dxa"/>
        </w:tcPr>
        <w:p w14:paraId="5C730312" w14:textId="5D96DA72" w:rsidR="00E0556C" w:rsidRDefault="00E0556C" w:rsidP="6BA60412">
          <w:pPr>
            <w:pStyle w:val="Cabealho"/>
            <w:jc w:val="center"/>
          </w:pPr>
        </w:p>
      </w:tc>
      <w:tc>
        <w:tcPr>
          <w:tcW w:w="3020" w:type="dxa"/>
        </w:tcPr>
        <w:p w14:paraId="64D383AA" w14:textId="42156157" w:rsidR="00E0556C" w:rsidRDefault="00E0556C" w:rsidP="6BA60412">
          <w:pPr>
            <w:pStyle w:val="Cabealho"/>
            <w:ind w:right="-115"/>
            <w:jc w:val="right"/>
          </w:pPr>
        </w:p>
      </w:tc>
    </w:tr>
  </w:tbl>
  <w:p w14:paraId="3D6F10F2" w14:textId="052F3846" w:rsidR="00E0556C" w:rsidRDefault="00E0556C" w:rsidP="6BA6041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E0556C" w14:paraId="1850EABD" w14:textId="77777777" w:rsidTr="4A4D478D">
      <w:trPr>
        <w:trHeight w:val="300"/>
      </w:trPr>
      <w:tc>
        <w:tcPr>
          <w:tcW w:w="3020" w:type="dxa"/>
        </w:tcPr>
        <w:p w14:paraId="630F6C3B" w14:textId="1CA318D0" w:rsidR="00E0556C" w:rsidRDefault="00E0556C" w:rsidP="4A4D478D">
          <w:pPr>
            <w:pStyle w:val="Cabealho"/>
            <w:ind w:left="-115"/>
          </w:pPr>
        </w:p>
      </w:tc>
      <w:tc>
        <w:tcPr>
          <w:tcW w:w="3020" w:type="dxa"/>
        </w:tcPr>
        <w:p w14:paraId="43E68BA8" w14:textId="5B578F28" w:rsidR="00E0556C" w:rsidRDefault="00E0556C" w:rsidP="4A4D478D">
          <w:pPr>
            <w:pStyle w:val="Cabealho"/>
            <w:jc w:val="center"/>
          </w:pPr>
        </w:p>
      </w:tc>
      <w:tc>
        <w:tcPr>
          <w:tcW w:w="3020" w:type="dxa"/>
        </w:tcPr>
        <w:p w14:paraId="7E22BF67" w14:textId="17FF1BFF" w:rsidR="00E0556C" w:rsidRDefault="00E0556C" w:rsidP="4A4D478D">
          <w:pPr>
            <w:pStyle w:val="Cabealho"/>
            <w:ind w:right="-115"/>
            <w:jc w:val="right"/>
          </w:pPr>
        </w:p>
      </w:tc>
    </w:tr>
  </w:tbl>
  <w:p w14:paraId="5B9BCBA9" w14:textId="51726324" w:rsidR="00E0556C" w:rsidRDefault="00E0556C" w:rsidP="4A4D478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E0556C" w14:paraId="52EA569B" w14:textId="77777777" w:rsidTr="6B6F69B2">
      <w:trPr>
        <w:trHeight w:val="300"/>
      </w:trPr>
      <w:tc>
        <w:tcPr>
          <w:tcW w:w="3020" w:type="dxa"/>
        </w:tcPr>
        <w:p w14:paraId="4D096904" w14:textId="0A4B362C" w:rsidR="00E0556C" w:rsidRDefault="00E0556C" w:rsidP="6B6F69B2">
          <w:pPr>
            <w:pStyle w:val="Cabealho"/>
            <w:ind w:left="-115"/>
          </w:pPr>
        </w:p>
      </w:tc>
      <w:tc>
        <w:tcPr>
          <w:tcW w:w="3020" w:type="dxa"/>
        </w:tcPr>
        <w:p w14:paraId="411D8412" w14:textId="4431038F" w:rsidR="00E0556C" w:rsidRDefault="00E0556C" w:rsidP="6B6F69B2">
          <w:pPr>
            <w:pStyle w:val="Cabealho"/>
            <w:jc w:val="center"/>
          </w:pPr>
        </w:p>
      </w:tc>
      <w:tc>
        <w:tcPr>
          <w:tcW w:w="3020" w:type="dxa"/>
        </w:tcPr>
        <w:p w14:paraId="06BBBB06" w14:textId="55D73926" w:rsidR="00E0556C" w:rsidRDefault="00E0556C" w:rsidP="6B6F69B2">
          <w:pPr>
            <w:pStyle w:val="Cabealho"/>
            <w:ind w:right="-115"/>
            <w:jc w:val="right"/>
          </w:pPr>
        </w:p>
      </w:tc>
    </w:tr>
  </w:tbl>
  <w:p w14:paraId="565749C2" w14:textId="7334138F" w:rsidR="00E0556C" w:rsidRDefault="00E0556C" w:rsidP="6B6F69B2">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E102" w14:textId="0E34539B" w:rsidR="00E0556C" w:rsidRDefault="00E0556C" w:rsidP="2B607A70">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E0556C" w14:paraId="1BF41496" w14:textId="77777777" w:rsidTr="4A4D478D">
      <w:trPr>
        <w:trHeight w:val="300"/>
      </w:trPr>
      <w:tc>
        <w:tcPr>
          <w:tcW w:w="3020" w:type="dxa"/>
        </w:tcPr>
        <w:p w14:paraId="55DE7E9C" w14:textId="7CDBF865" w:rsidR="00E0556C" w:rsidRDefault="00E0556C" w:rsidP="4A4D478D">
          <w:pPr>
            <w:pStyle w:val="Cabealho"/>
            <w:ind w:left="-115"/>
          </w:pPr>
        </w:p>
      </w:tc>
      <w:tc>
        <w:tcPr>
          <w:tcW w:w="3020" w:type="dxa"/>
        </w:tcPr>
        <w:p w14:paraId="77FFA9B2" w14:textId="6AD6F69E" w:rsidR="00E0556C" w:rsidRDefault="00E0556C" w:rsidP="4A4D478D">
          <w:pPr>
            <w:pStyle w:val="Cabealho"/>
            <w:jc w:val="center"/>
          </w:pPr>
        </w:p>
      </w:tc>
      <w:tc>
        <w:tcPr>
          <w:tcW w:w="3020" w:type="dxa"/>
        </w:tcPr>
        <w:p w14:paraId="088A8B6F" w14:textId="14726893" w:rsidR="00E0556C" w:rsidRDefault="00E0556C" w:rsidP="4A4D478D">
          <w:pPr>
            <w:pStyle w:val="Cabealho"/>
            <w:ind w:right="-115"/>
            <w:jc w:val="right"/>
          </w:pPr>
        </w:p>
      </w:tc>
    </w:tr>
  </w:tbl>
  <w:p w14:paraId="280C45EC" w14:textId="2816FC93" w:rsidR="00E0556C" w:rsidRDefault="00E0556C" w:rsidP="4A4D478D">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E0556C" w14:paraId="2DCD5B9D" w14:textId="77777777" w:rsidTr="6B6F69B2">
      <w:trPr>
        <w:trHeight w:val="300"/>
      </w:trPr>
      <w:tc>
        <w:tcPr>
          <w:tcW w:w="3020" w:type="dxa"/>
        </w:tcPr>
        <w:p w14:paraId="3FE32711" w14:textId="1082C806" w:rsidR="00E0556C" w:rsidRDefault="00E0556C" w:rsidP="6B6F69B2">
          <w:pPr>
            <w:pStyle w:val="Cabealho"/>
            <w:ind w:left="-115"/>
          </w:pPr>
        </w:p>
      </w:tc>
      <w:tc>
        <w:tcPr>
          <w:tcW w:w="3020" w:type="dxa"/>
        </w:tcPr>
        <w:p w14:paraId="3AF77643" w14:textId="04D9D56A" w:rsidR="00E0556C" w:rsidRDefault="00E0556C" w:rsidP="6B6F69B2">
          <w:pPr>
            <w:pStyle w:val="Cabealho"/>
            <w:jc w:val="center"/>
          </w:pPr>
        </w:p>
      </w:tc>
      <w:tc>
        <w:tcPr>
          <w:tcW w:w="3020" w:type="dxa"/>
        </w:tcPr>
        <w:p w14:paraId="14A28422" w14:textId="4C34A8B0" w:rsidR="00E0556C" w:rsidRDefault="00E0556C" w:rsidP="6B6F69B2">
          <w:pPr>
            <w:pStyle w:val="Cabealho"/>
            <w:ind w:right="-115"/>
            <w:jc w:val="right"/>
          </w:pPr>
        </w:p>
      </w:tc>
    </w:tr>
  </w:tbl>
  <w:p w14:paraId="38928E5B" w14:textId="6A3B1ECB" w:rsidR="00E0556C" w:rsidRDefault="00E0556C" w:rsidP="6B6F69B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27C61" w14:textId="77777777" w:rsidR="001765FE" w:rsidRDefault="001765FE" w:rsidP="00AE2E51">
      <w:r>
        <w:separator/>
      </w:r>
    </w:p>
  </w:footnote>
  <w:footnote w:type="continuationSeparator" w:id="0">
    <w:p w14:paraId="4C4CF536" w14:textId="77777777" w:rsidR="001765FE" w:rsidRDefault="001765FE" w:rsidP="00D503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52FE9" w14:textId="0D66AD0F" w:rsidR="00E0556C" w:rsidRDefault="00E0556C" w:rsidP="3DC73C41">
    <w:pPr>
      <w:pStyle w:val="Cabealho"/>
      <w:jc w:val="right"/>
    </w:pPr>
    <w:r>
      <w:fldChar w:fldCharType="begin"/>
    </w:r>
    <w:r>
      <w:instrText>PAGE</w:instrText>
    </w:r>
    <w:r>
      <w:fldChar w:fldCharType="end"/>
    </w:r>
  </w:p>
  <w:p w14:paraId="72A9E48E" w14:textId="77777777" w:rsidR="00E0556C" w:rsidRPr="001C1CC6" w:rsidRDefault="00E0556C" w:rsidP="001C1CC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D0D94" w14:textId="77777777" w:rsidR="00E0556C" w:rsidRDefault="00E0556C">
    <w:pPr>
      <w:pStyle w:val="Cabealh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E0556C" w14:paraId="4F665C6D" w14:textId="77777777" w:rsidTr="6B6F69B2">
      <w:trPr>
        <w:trHeight w:val="300"/>
      </w:trPr>
      <w:tc>
        <w:tcPr>
          <w:tcW w:w="3020" w:type="dxa"/>
        </w:tcPr>
        <w:p w14:paraId="27F83692" w14:textId="715B0233" w:rsidR="00E0556C" w:rsidRDefault="00E0556C" w:rsidP="6B6F69B2">
          <w:pPr>
            <w:pStyle w:val="Cabealho"/>
            <w:ind w:left="-115"/>
          </w:pPr>
        </w:p>
      </w:tc>
      <w:tc>
        <w:tcPr>
          <w:tcW w:w="3020" w:type="dxa"/>
        </w:tcPr>
        <w:p w14:paraId="47AA75F5" w14:textId="04C9891F" w:rsidR="00E0556C" w:rsidRDefault="00E0556C" w:rsidP="6B6F69B2">
          <w:pPr>
            <w:pStyle w:val="Cabealho"/>
            <w:jc w:val="center"/>
          </w:pPr>
        </w:p>
      </w:tc>
      <w:tc>
        <w:tcPr>
          <w:tcW w:w="3020" w:type="dxa"/>
        </w:tcPr>
        <w:p w14:paraId="2FBDAB02" w14:textId="71B78EEB" w:rsidR="00E0556C" w:rsidRDefault="00E0556C" w:rsidP="6B6F69B2">
          <w:pPr>
            <w:pStyle w:val="Cabealho"/>
            <w:ind w:right="-115"/>
            <w:jc w:val="right"/>
          </w:pPr>
        </w:p>
      </w:tc>
    </w:tr>
  </w:tbl>
  <w:p w14:paraId="0ED44DC8" w14:textId="0191F528" w:rsidR="00E0556C" w:rsidRDefault="00E0556C" w:rsidP="6B6F69B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D2049" w14:textId="42F8336D" w:rsidR="00E0556C" w:rsidRPr="00206C77" w:rsidRDefault="00E0556C" w:rsidP="3DC73C41">
    <w:pPr>
      <w:pStyle w:val="Cabealho"/>
      <w:jc w:val="right"/>
      <w:rPr>
        <w:noProof/>
        <w:sz w:val="22"/>
      </w:rPr>
    </w:pPr>
    <w:r w:rsidRPr="6B6F69B2">
      <w:rPr>
        <w:noProof/>
        <w:sz w:val="22"/>
      </w:rPr>
      <w:fldChar w:fldCharType="begin"/>
    </w:r>
    <w:r>
      <w:instrText>PAGE</w:instrText>
    </w:r>
    <w:r w:rsidRPr="6B6F69B2">
      <w:fldChar w:fldCharType="end"/>
    </w:r>
  </w:p>
  <w:p w14:paraId="758C7359" w14:textId="77777777" w:rsidR="00E0556C" w:rsidRPr="00206C77" w:rsidRDefault="00E0556C" w:rsidP="00206C77">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7828291"/>
      <w:docPartObj>
        <w:docPartGallery w:val="Page Numbers (Top of Page)"/>
        <w:docPartUnique/>
      </w:docPartObj>
    </w:sdtPr>
    <w:sdtContent>
      <w:p w14:paraId="3A6A92E0" w14:textId="59AC20BE" w:rsidR="00E0556C" w:rsidRDefault="00E0556C">
        <w:pPr>
          <w:pStyle w:val="Cabealho"/>
          <w:jc w:val="right"/>
        </w:pPr>
        <w:r>
          <w:fldChar w:fldCharType="begin"/>
        </w:r>
        <w:r>
          <w:instrText>PAGE   \* MERGEFORMAT</w:instrText>
        </w:r>
        <w:r>
          <w:fldChar w:fldCharType="separate"/>
        </w:r>
        <w:r w:rsidR="00E737A6">
          <w:rPr>
            <w:noProof/>
          </w:rPr>
          <w:t>20</w:t>
        </w:r>
        <w:r>
          <w:fldChar w:fldCharType="end"/>
        </w:r>
      </w:p>
    </w:sdtContent>
  </w:sdt>
  <w:p w14:paraId="5B8D8453" w14:textId="77777777" w:rsidR="00E0556C" w:rsidRDefault="00E0556C">
    <w:pPr>
      <w:pStyle w:val="Cabealho"/>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20"/>
      <w:gridCol w:w="3020"/>
      <w:gridCol w:w="3020"/>
    </w:tblGrid>
    <w:tr w:rsidR="00E0556C" w14:paraId="5485F2DB" w14:textId="77777777" w:rsidTr="6B6F69B2">
      <w:trPr>
        <w:trHeight w:val="300"/>
      </w:trPr>
      <w:tc>
        <w:tcPr>
          <w:tcW w:w="3020" w:type="dxa"/>
        </w:tcPr>
        <w:p w14:paraId="50C5589D" w14:textId="22ECE74E" w:rsidR="00E0556C" w:rsidRDefault="00E0556C" w:rsidP="6B6F69B2">
          <w:pPr>
            <w:pStyle w:val="Cabealho"/>
            <w:ind w:left="-115"/>
          </w:pPr>
        </w:p>
      </w:tc>
      <w:tc>
        <w:tcPr>
          <w:tcW w:w="3020" w:type="dxa"/>
        </w:tcPr>
        <w:p w14:paraId="36309072" w14:textId="4FBA34AB" w:rsidR="00E0556C" w:rsidRDefault="00E0556C" w:rsidP="6B6F69B2">
          <w:pPr>
            <w:pStyle w:val="Cabealho"/>
            <w:jc w:val="center"/>
          </w:pPr>
        </w:p>
      </w:tc>
      <w:tc>
        <w:tcPr>
          <w:tcW w:w="3020" w:type="dxa"/>
        </w:tcPr>
        <w:p w14:paraId="7A062F8C" w14:textId="4B9A4384" w:rsidR="00E0556C" w:rsidRDefault="00E0556C" w:rsidP="6B6F69B2">
          <w:pPr>
            <w:pStyle w:val="Cabealho"/>
            <w:ind w:right="-115"/>
            <w:jc w:val="right"/>
          </w:pPr>
        </w:p>
      </w:tc>
    </w:tr>
  </w:tbl>
  <w:p w14:paraId="54C6AE2D" w14:textId="793D1148" w:rsidR="00E0556C" w:rsidRDefault="00E0556C" w:rsidP="6B6F69B2">
    <w:pPr>
      <w:pStyle w:val="Cabealho"/>
    </w:pPr>
  </w:p>
</w:hdr>
</file>

<file path=word/intelligence2.xml><?xml version="1.0" encoding="utf-8"?>
<int2:intelligence xmlns:int2="http://schemas.microsoft.com/office/intelligence/2020/intelligence">
  <int2:observations>
    <int2:textHash int2:hashCode="/hF3NACm8DzGOB" int2:id="wCo85qSn">
      <int2:state int2:type="AugLoop_Text_Critique" int2:value="Rejected"/>
    </int2:textHash>
    <int2:textHash int2:hashCode="0gBcwgbMv97fK+" int2:id="u37py1NI">
      <int2:state int2:type="AugLoop_Text_Critique" int2:value="Rejected"/>
    </int2:textHash>
    <int2:textHash int2:hashCode="Wwc5e+Tzay8xQc" int2:id="19owtLnP">
      <int2:state int2:type="AugLoop_Text_Critique" int2:value="Rejected"/>
    </int2:textHash>
    <int2:textHash int2:hashCode="dt4dGQ1UjKY96r" int2:id="sNhBDhMR">
      <int2:state int2:type="AugLoop_Text_Critique" int2:value="Rejected"/>
    </int2:textHash>
    <int2:textHash int2:hashCode="xuRU2WDfSEX51p" int2:id="AmrjyW6x">
      <int2:state int2:type="AugLoop_Text_Critique" int2:value="Rejected"/>
    </int2:textHash>
    <int2:textHash int2:hashCode="7X+kn0YXKreRV8" int2:id="wbbx7bEt">
      <int2:state int2:type="AugLoop_Text_Critique" int2:value="Rejected"/>
    </int2:textHash>
    <int2:textHash int2:hashCode="vBCfsHYEpGGB+k" int2:id="z692VxW3">
      <int2:state int2:type="AugLoop_Text_Critique" int2:value="Rejected"/>
    </int2:textHash>
    <int2:textHash int2:hashCode="T4J4yJrRbaBf7E" int2:id="tTZD2oRv">
      <int2:state int2:type="AugLoop_Text_Critique" int2:value="Rejected"/>
    </int2:textHash>
    <int2:textHash int2:hashCode="LUaTin6o96XUH6" int2:id="hRaufdSJ">
      <int2:state int2:type="AugLoop_Text_Critique" int2:value="Rejected"/>
    </int2:textHash>
    <int2:textHash int2:hashCode="A8nYLDUDhWNvQH" int2:id="B0pKR7QJ">
      <int2:state int2:type="AugLoop_Text_Critique" int2:value="Rejected"/>
    </int2:textHash>
    <int2:textHash int2:hashCode="EALqf35Vf5Hmr1" int2:id="RAGvWxXC">
      <int2:state int2:type="AugLoop_Text_Critique" int2:value="Rejected"/>
    </int2:textHash>
    <int2:textHash int2:hashCode="t8j/uPvGfBcTKO" int2:id="lpQQmdD2">
      <int2:state int2:type="AugLoop_Text_Critique" int2:value="Rejected"/>
    </int2:textHash>
    <int2:textHash int2:hashCode="7gv9JVL72EDALM" int2:id="4u9afQbl">
      <int2:state int2:type="AugLoop_Text_Critique" int2:value="Rejected"/>
    </int2:textHash>
    <int2:textHash int2:hashCode="pzazziYbthZqVp" int2:id="AqPPJmFU">
      <int2:state int2:type="AugLoop_Text_Critique" int2:value="Rejected"/>
    </int2:textHash>
    <int2:textHash int2:hashCode="BP6HfW3Itv5Zy6" int2:id="e15x2wl6">
      <int2:state int2:type="AugLoop_Text_Critique" int2:value="Rejected"/>
    </int2:textHash>
    <int2:textHash int2:hashCode="/1PHi0+Lry6Vyk" int2:id="BbDKrVr9">
      <int2:state int2:type="AugLoop_Text_Critique" int2:value="Rejected"/>
    </int2:textHash>
    <int2:textHash int2:hashCode="JuyNAPtrVUZrOh" int2:id="euFmbYkE">
      <int2:state int2:type="AugLoop_Text_Critique" int2:value="Rejected"/>
    </int2:textHash>
    <int2:textHash int2:hashCode="VC68nFXNdn/c/4" int2:id="BLB6Kwb8">
      <int2:state int2:type="AugLoop_Text_Critique" int2:value="Rejected"/>
    </int2:textHash>
    <int2:textHash int2:hashCode="zWZRpYRmwozLDh" int2:id="HkaQzYJK">
      <int2:state int2:type="AugLoop_Text_Critique" int2:value="Rejected"/>
    </int2:textHash>
    <int2:textHash int2:hashCode="m271oaSZkj6nxS" int2:id="1zBgfi7D">
      <int2:state int2:type="AugLoop_Text_Critique" int2:value="Rejected"/>
    </int2:textHash>
    <int2:textHash int2:hashCode="Xptg9pFl8y+JMI" int2:id="27XyZ7wZ">
      <int2:state int2:type="AugLoop_Text_Critique" int2:value="Rejected"/>
    </int2:textHash>
    <int2:textHash int2:hashCode="l46nrzmtX++2v7" int2:id="G9EthDBA">
      <int2:state int2:type="AugLoop_Text_Critique" int2:value="Rejected"/>
    </int2:textHash>
    <int2:textHash int2:hashCode="GUViuXsCrBkFKK" int2:id="4D6U6u2c">
      <int2:state int2:type="AugLoop_Text_Critique" int2:value="Rejected"/>
    </int2:textHash>
    <int2:textHash int2:hashCode="7bY38tq6UAuf7a" int2:id="bkRdCEgA">
      <int2:state int2:type="AugLoop_Text_Critique" int2:value="Rejected"/>
    </int2:textHash>
    <int2:textHash int2:hashCode="XyeDKAYgCBhvLw" int2:id="RATTCLd0">
      <int2:state int2:type="AugLoop_Text_Critique" int2:value="Rejected"/>
    </int2:textHash>
    <int2:textHash int2:hashCode="/dpKSoQr0ruQxr" int2:id="S06Y28BQ">
      <int2:state int2:type="AugLoop_Text_Critique" int2:value="Rejected"/>
    </int2:textHash>
    <int2:textHash int2:hashCode="gwKqayPj1tXvtS" int2:id="zcO87yRJ">
      <int2:state int2:type="AugLoop_Text_Critique" int2:value="Rejected"/>
    </int2:textHash>
    <int2:textHash int2:hashCode="IoNXJVDB5iko1r" int2:id="Oqy6Ct7T">
      <int2:state int2:type="AugLoop_Text_Critique" int2:value="Rejected"/>
    </int2:textHash>
    <int2:textHash int2:hashCode="BRNEJrzRdQULCB" int2:id="ZRjND5f7">
      <int2:state int2:type="AugLoop_Text_Critique" int2:value="Rejected"/>
    </int2:textHash>
    <int2:textHash int2:hashCode="rJm3vQ0PVW1o4S" int2:id="Fw1bTdDD">
      <int2:state int2:type="AugLoop_Text_Critique" int2:value="Rejected"/>
    </int2:textHash>
    <int2:textHash int2:hashCode="A9ahlPSwKr8H8/" int2:id="6iYWkCyb">
      <int2:state int2:type="AugLoop_Text_Critique" int2:value="Rejected"/>
    </int2:textHash>
    <int2:textHash int2:hashCode="QIxHKTfUT1UDfu" int2:id="nkc5hkUS">
      <int2:state int2:type="AugLoop_Text_Critique" int2:value="Rejected"/>
    </int2:textHash>
    <int2:textHash int2:hashCode="u6CuXyXwAUZkMe" int2:id="49yfZNl4">
      <int2:state int2:type="AugLoop_Text_Critique" int2:value="Rejected"/>
    </int2:textHash>
    <int2:textHash int2:hashCode="U3usSfs4FRnheb" int2:id="qcggOewk">
      <int2:state int2:type="AugLoop_Text_Critique" int2:value="Rejected"/>
    </int2:textHash>
    <int2:textHash int2:hashCode="6YLxe8vg9yQGO3" int2:id="wTebeeRf">
      <int2:state int2:type="AugLoop_Text_Critique" int2:value="Rejected"/>
    </int2:textHash>
    <int2:textHash int2:hashCode="G9+0/FwgHX3abd" int2:id="S6thtppr">
      <int2:state int2:type="AugLoop_Text_Critique" int2:value="Rejected"/>
    </int2:textHash>
    <int2:textHash int2:hashCode="OtwJs809fEcQ9W" int2:id="OrcZ0lqt">
      <int2:state int2:type="AugLoop_Text_Critique" int2:value="Rejected"/>
    </int2:textHash>
    <int2:textHash int2:hashCode="rLlDrH0H2Apx+i" int2:id="Z7zpV520">
      <int2:state int2:type="AugLoop_Text_Critique" int2:value="Rejected"/>
    </int2:textHash>
    <int2:textHash int2:hashCode="TdQR00j0e/1XII" int2:id="OFotbNyi">
      <int2:state int2:type="AugLoop_Text_Critique" int2:value="Rejected"/>
    </int2:textHash>
    <int2:textHash int2:hashCode="mq+/98ToLzDqNE" int2:id="ah1xkwOm">
      <int2:state int2:type="AugLoop_Text_Critique" int2:value="Rejected"/>
    </int2:textHash>
    <int2:textHash int2:hashCode="x4cuqfX8gbzW8d" int2:id="0ItflvP6">
      <int2:state int2:type="AugLoop_Text_Critique" int2:value="Rejected"/>
    </int2:textHash>
    <int2:textHash int2:hashCode="zPnHgxiawEcGIF" int2:id="Yq4IZZsI">
      <int2:state int2:type="AugLoop_Text_Critique" int2:value="Rejected"/>
    </int2:textHash>
    <int2:textHash int2:hashCode="VPrsNm0R79rA+d" int2:id="YlqCis4R">
      <int2:state int2:type="AugLoop_Text_Critique" int2:value="Rejected"/>
    </int2:textHash>
    <int2:textHash int2:hashCode="ikZd34q+lBY17W" int2:id="8TNmJe7k">
      <int2:state int2:type="AugLoop_Text_Critique" int2:value="Rejected"/>
    </int2:textHash>
    <int2:textHash int2:hashCode="Et6pb+wgWTVmq3" int2:id="piFZHKla">
      <int2:state int2:type="AugLoop_Text_Critique" int2:value="Rejected"/>
    </int2:textHash>
    <int2:textHash int2:hashCode="xaLcPcskqMnHkB" int2:id="sGcjYZEf">
      <int2:state int2:type="AugLoop_Text_Critique" int2:value="Rejected"/>
    </int2:textHash>
    <int2:textHash int2:hashCode="1MPWb9DDhUejx6" int2:id="xRcQkaUA">
      <int2:state int2:type="AugLoop_Text_Critique" int2:value="Rejected"/>
    </int2:textHash>
    <int2:textHash int2:hashCode="SThUT8JIqi9r26" int2:id="5vBNQWt1">
      <int2:state int2:type="AugLoop_Text_Critique" int2:value="Rejected"/>
    </int2:textHash>
    <int2:textHash int2:hashCode="jzoHVDmI5Gc9yu" int2:id="DvBs5KnG">
      <int2:state int2:type="AugLoop_Text_Critique" int2:value="Rejected"/>
    </int2:textHash>
    <int2:textHash int2:hashCode="95oiIsMRqvN0jn" int2:id="rRDvz924">
      <int2:state int2:type="AugLoop_Text_Critique" int2:value="Rejected"/>
    </int2:textHash>
    <int2:textHash int2:hashCode="ZLK20Sv+S6rn2t" int2:id="r1tRR1nX">
      <int2:state int2:type="AugLoop_Text_Critique" int2:value="Rejected"/>
    </int2:textHash>
    <int2:textHash int2:hashCode="tuE61T2OxBsDTE" int2:id="L4p1KAkJ">
      <int2:state int2:type="AugLoop_Text_Critique" int2:value="Rejected"/>
    </int2:textHash>
    <int2:textHash int2:hashCode="FhUwfMRSPxg+d3" int2:id="DAdyukh7">
      <int2:state int2:type="AugLoop_Text_Critique" int2:value="Rejected"/>
    </int2:textHash>
    <int2:textHash int2:hashCode="lp16KiGJi6Y9xS" int2:id="Rw2apPAr">
      <int2:state int2:type="AugLoop_Text_Critique" int2:value="Rejected"/>
    </int2:textHash>
    <int2:textHash int2:hashCode="9Hw5pPGEl+/F8X" int2:id="zRhcGSLM">
      <int2:state int2:type="AugLoop_Text_Critique" int2:value="Rejected"/>
    </int2:textHash>
    <int2:textHash int2:hashCode="bkeCAXP0/vbwRl" int2:id="kWJH6rLa">
      <int2:state int2:type="AugLoop_Text_Critique" int2:value="Rejected"/>
    </int2:textHash>
    <int2:textHash int2:hashCode="Scow3+BEZ7v8UC" int2:id="95mIGSTZ">
      <int2:state int2:type="AugLoop_Text_Critique" int2:value="Rejected"/>
    </int2:textHash>
    <int2:textHash int2:hashCode="gSw3Rfsk1VWOaJ" int2:id="lVmJKRSH">
      <int2:state int2:type="AugLoop_Text_Critique" int2:value="Rejected"/>
    </int2:textHash>
    <int2:textHash int2:hashCode="Cq1su9MeUBioTA" int2:id="fQYWFnBu">
      <int2:state int2:type="AugLoop_Text_Critique" int2:value="Rejected"/>
    </int2:textHash>
    <int2:textHash int2:hashCode="G6Z6TnJ3ZxTIzl" int2:id="ctd5e0Vf">
      <int2:state int2:type="AugLoop_Text_Critique" int2:value="Rejected"/>
    </int2:textHash>
    <int2:textHash int2:hashCode="3c7z31E1du3TA5" int2:id="Skkm02kP">
      <int2:state int2:type="AugLoop_Text_Critique" int2:value="Rejected"/>
    </int2:textHash>
    <int2:textHash int2:hashCode="5vsGIQ+vwC/XR5" int2:id="KeFQTxIJ">
      <int2:state int2:type="AugLoop_Text_Critique" int2:value="Rejected"/>
    </int2:textHash>
    <int2:textHash int2:hashCode="K9jpycho7+lozF" int2:id="p5P4zLcE">
      <int2:state int2:type="AugLoop_Text_Critique" int2:value="Rejected"/>
    </int2:textHash>
    <int2:textHash int2:hashCode="ZgBR0VrGTOxwTP" int2:id="P6wnU45v">
      <int2:state int2:type="AugLoop_Text_Critique" int2:value="Rejected"/>
    </int2:textHash>
    <int2:textHash int2:hashCode="iftRH/6T7ngmZh" int2:id="bdKxWIx6">
      <int2:state int2:type="AugLoop_Text_Critique" int2:value="Rejected"/>
    </int2:textHash>
    <int2:textHash int2:hashCode="PnqqeWAa2bV38z" int2:id="juuFrUdy">
      <int2:state int2:type="AugLoop_Text_Critique" int2:value="Rejected"/>
    </int2:textHash>
    <int2:textHash int2:hashCode="dUoI3fi8sc8i8x" int2:id="USL3E9wq">
      <int2:state int2:type="AugLoop_Text_Critique" int2:value="Rejected"/>
    </int2:textHash>
    <int2:textHash int2:hashCode="nsyEWepfOfnaVc" int2:id="kzWaCrlJ">
      <int2:state int2:type="AugLoop_Text_Critique" int2:value="Rejected"/>
    </int2:textHash>
    <int2:textHash int2:hashCode="gfMxhxRyETNqSY" int2:id="25qcvkyD">
      <int2:state int2:type="AugLoop_Text_Critique" int2:value="Rejected"/>
    </int2:textHash>
    <int2:textHash int2:hashCode="lQo5tsKTS7cvLe" int2:id="cjH1wooZ">
      <int2:state int2:type="AugLoop_Text_Critique" int2:value="Rejected"/>
    </int2:textHash>
    <int2:textHash int2:hashCode="MibsvmUCE6Sc0D" int2:id="fbCtjfdD">
      <int2:state int2:type="AugLoop_Text_Critique" int2:value="Rejected"/>
    </int2:textHash>
    <int2:textHash int2:hashCode="L4RBep5zzq1NXJ" int2:id="B3xC3EeR">
      <int2:state int2:type="AugLoop_Text_Critique" int2:value="Rejected"/>
    </int2:textHash>
    <int2:textHash int2:hashCode="eMWjpoxP2tVp3+" int2:id="is31KuNH">
      <int2:state int2:type="AugLoop_Text_Critique" int2:value="Rejected"/>
    </int2:textHash>
    <int2:textHash int2:hashCode="4T/kG1wzDdkj2p" int2:id="uCWyR7Bk">
      <int2:state int2:type="AugLoop_Text_Critique" int2:value="Rejected"/>
    </int2:textHash>
    <int2:textHash int2:hashCode="RlBiRZ/DAxXv+B" int2:id="2tbgoMgv">
      <int2:state int2:type="AugLoop_Text_Critique" int2:value="Rejected"/>
    </int2:textHash>
    <int2:textHash int2:hashCode="bptK9kt67tHez6" int2:id="e72060FK">
      <int2:state int2:type="AugLoop_Text_Critique" int2:value="Rejected"/>
    </int2:textHash>
    <int2:textHash int2:hashCode="t9dK0nhOHZAbWC" int2:id="4IiAoZDH">
      <int2:state int2:type="AugLoop_Text_Critique" int2:value="Rejected"/>
    </int2:textHash>
    <int2:textHash int2:hashCode="0QgeNR++vg3rDC" int2:id="E2jnRuwD">
      <int2:state int2:type="AugLoop_Text_Critique" int2:value="Rejected"/>
    </int2:textHash>
    <int2:textHash int2:hashCode="GTWLGVMJc7do2Q" int2:id="4Jl4z396">
      <int2:state int2:type="AugLoop_Text_Critique" int2:value="Rejected"/>
    </int2:textHash>
    <int2:textHash int2:hashCode="cA0UYONDDsihJS" int2:id="OTZe1fC8">
      <int2:state int2:type="AugLoop_Text_Critique" int2:value="Rejected"/>
    </int2:textHash>
    <int2:textHash int2:hashCode="MQGmmgSaxquqnn" int2:id="wZ2yNaq1">
      <int2:state int2:type="AugLoop_Text_Critique" int2:value="Rejected"/>
    </int2:textHash>
    <int2:textHash int2:hashCode="wuLWYhM03IkLvY" int2:id="FcJUW0VF">
      <int2:state int2:type="AugLoop_Text_Critique" int2:value="Rejected"/>
    </int2:textHash>
    <int2:textHash int2:hashCode="4UXphL6hjhVz4/" int2:id="EKopNotO">
      <int2:state int2:type="AugLoop_Text_Critique" int2:value="Rejected"/>
    </int2:textHash>
    <int2:textHash int2:hashCode="4QXYRguLQWnrwZ" int2:id="XZJ0ZoA1">
      <int2:state int2:type="AugLoop_Text_Critique" int2:value="Rejected"/>
    </int2:textHash>
    <int2:textHash int2:hashCode="JTvPsvswfNkLtf" int2:id="UR5PZTak">
      <int2:state int2:type="AugLoop_Text_Critique" int2:value="Rejected"/>
    </int2:textHash>
    <int2:textHash int2:hashCode="QblcpXAaULml8e" int2:id="bY1ntopJ">
      <int2:state int2:type="AugLoop_Text_Critique" int2:value="Rejected"/>
    </int2:textHash>
    <int2:textHash int2:hashCode="lkVNP5PcrJvBQu" int2:id="p9DQbbCZ">
      <int2:state int2:type="AugLoop_Text_Critique" int2:value="Rejected"/>
    </int2:textHash>
    <int2:textHash int2:hashCode="4RUjxf8j/BYArK" int2:id="tNQIRCQO">
      <int2:state int2:type="AugLoop_Text_Critique" int2:value="Rejected"/>
    </int2:textHash>
    <int2:textHash int2:hashCode="UqY5Hz0hF1nXxT" int2:id="4orZhW8D">
      <int2:state int2:type="AugLoop_Text_Critique" int2:value="Rejected"/>
    </int2:textHash>
    <int2:textHash int2:hashCode="MX2ChRtySt6nIJ" int2:id="8n0LlYnN">
      <int2:state int2:type="AugLoop_Text_Critique" int2:value="Rejected"/>
    </int2:textHash>
    <int2:textHash int2:hashCode="jPcKZkOHXnih1F" int2:id="xyYCxSrf">
      <int2:state int2:type="AugLoop_Text_Critique" int2:value="Rejected"/>
    </int2:textHash>
    <int2:textHash int2:hashCode="8H5agVYTxavt3E" int2:id="KlT9sKOa">
      <int2:state int2:type="AugLoop_Text_Critique" int2:value="Rejected"/>
    </int2:textHash>
    <int2:textHash int2:hashCode="9+LyU1u5NhH3uV" int2:id="vdy03LmH">
      <int2:state int2:type="AugLoop_Text_Critique" int2:value="Rejected"/>
    </int2:textHash>
    <int2:textHash int2:hashCode="epLz0mNi1lV9Vw" int2:id="wd9LmDab">
      <int2:state int2:type="AugLoop_Text_Critique" int2:value="Rejected"/>
    </int2:textHash>
    <int2:textHash int2:hashCode="KuQY9FJjn/n3LW" int2:id="gOlCHm6s">
      <int2:state int2:type="AugLoop_Text_Critique" int2:value="Rejected"/>
    </int2:textHash>
    <int2:textHash int2:hashCode="+52oYb24iVzyH2" int2:id="IPxG4Tbb">
      <int2:state int2:type="AugLoop_Text_Critique" int2:value="Rejected"/>
    </int2:textHash>
    <int2:textHash int2:hashCode="5zit11Bt/ZDtKk" int2:id="YJvrSBCo">
      <int2:state int2:type="AugLoop_Text_Critique" int2:value="Rejected"/>
    </int2:textHash>
    <int2:textHash int2:hashCode="/92IYlnDHYqo9e" int2:id="HFt2NVKc">
      <int2:state int2:type="AugLoop_Text_Critique" int2:value="Rejected"/>
    </int2:textHash>
    <int2:textHash int2:hashCode="9j3LNwUPXQfQ1q" int2:id="UNrPlK6E">
      <int2:state int2:type="AugLoop_Text_Critique" int2:value="Rejected"/>
    </int2:textHash>
    <int2:textHash int2:hashCode="1Y+NRJEQZLQ/0l" int2:id="KoqyQ5qc">
      <int2:state int2:type="LegacyProofing"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D517F"/>
    <w:multiLevelType w:val="hybridMultilevel"/>
    <w:tmpl w:val="A1862048"/>
    <w:lvl w:ilvl="0" w:tplc="928A53D6">
      <w:start w:val="1"/>
      <w:numFmt w:val="decimal"/>
      <w:pStyle w:val="Ttulo3"/>
      <w:lvlText w:val="2.4.%1"/>
      <w:lvlJc w:val="left"/>
      <w:pPr>
        <w:ind w:left="360"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1" w15:restartNumberingAfterBreak="0">
    <w:nsid w:val="10397FC4"/>
    <w:multiLevelType w:val="hybridMultilevel"/>
    <w:tmpl w:val="20EC5D4C"/>
    <w:lvl w:ilvl="0" w:tplc="8B0CEFC8">
      <w:start w:val="1"/>
      <w:numFmt w:val="decimal"/>
      <w:pStyle w:val="TESTE2"/>
      <w:lvlText w:val="2.%1"/>
      <w:lvlJc w:val="center"/>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15E7F33"/>
    <w:multiLevelType w:val="hybridMultilevel"/>
    <w:tmpl w:val="15FE3118"/>
    <w:lvl w:ilvl="0" w:tplc="04160001">
      <w:start w:val="1"/>
      <w:numFmt w:val="bullet"/>
      <w:lvlText w:val=""/>
      <w:lvlJc w:val="left"/>
      <w:pPr>
        <w:ind w:left="1073" w:hanging="360"/>
      </w:pPr>
      <w:rPr>
        <w:rFonts w:ascii="Symbol" w:hAnsi="Symbol" w:hint="default"/>
      </w:rPr>
    </w:lvl>
    <w:lvl w:ilvl="1" w:tplc="04160003" w:tentative="1">
      <w:start w:val="1"/>
      <w:numFmt w:val="bullet"/>
      <w:lvlText w:val="o"/>
      <w:lvlJc w:val="left"/>
      <w:pPr>
        <w:ind w:left="1793" w:hanging="360"/>
      </w:pPr>
      <w:rPr>
        <w:rFonts w:ascii="Courier New" w:hAnsi="Courier New" w:cs="Courier New" w:hint="default"/>
      </w:rPr>
    </w:lvl>
    <w:lvl w:ilvl="2" w:tplc="04160005" w:tentative="1">
      <w:start w:val="1"/>
      <w:numFmt w:val="bullet"/>
      <w:lvlText w:val=""/>
      <w:lvlJc w:val="left"/>
      <w:pPr>
        <w:ind w:left="2513" w:hanging="360"/>
      </w:pPr>
      <w:rPr>
        <w:rFonts w:ascii="Wingdings" w:hAnsi="Wingdings" w:hint="default"/>
      </w:rPr>
    </w:lvl>
    <w:lvl w:ilvl="3" w:tplc="04160001" w:tentative="1">
      <w:start w:val="1"/>
      <w:numFmt w:val="bullet"/>
      <w:lvlText w:val=""/>
      <w:lvlJc w:val="left"/>
      <w:pPr>
        <w:ind w:left="3233" w:hanging="360"/>
      </w:pPr>
      <w:rPr>
        <w:rFonts w:ascii="Symbol" w:hAnsi="Symbol" w:hint="default"/>
      </w:rPr>
    </w:lvl>
    <w:lvl w:ilvl="4" w:tplc="04160003" w:tentative="1">
      <w:start w:val="1"/>
      <w:numFmt w:val="bullet"/>
      <w:lvlText w:val="o"/>
      <w:lvlJc w:val="left"/>
      <w:pPr>
        <w:ind w:left="3953" w:hanging="360"/>
      </w:pPr>
      <w:rPr>
        <w:rFonts w:ascii="Courier New" w:hAnsi="Courier New" w:cs="Courier New" w:hint="default"/>
      </w:rPr>
    </w:lvl>
    <w:lvl w:ilvl="5" w:tplc="04160005" w:tentative="1">
      <w:start w:val="1"/>
      <w:numFmt w:val="bullet"/>
      <w:lvlText w:val=""/>
      <w:lvlJc w:val="left"/>
      <w:pPr>
        <w:ind w:left="4673" w:hanging="360"/>
      </w:pPr>
      <w:rPr>
        <w:rFonts w:ascii="Wingdings" w:hAnsi="Wingdings" w:hint="default"/>
      </w:rPr>
    </w:lvl>
    <w:lvl w:ilvl="6" w:tplc="04160001" w:tentative="1">
      <w:start w:val="1"/>
      <w:numFmt w:val="bullet"/>
      <w:lvlText w:val=""/>
      <w:lvlJc w:val="left"/>
      <w:pPr>
        <w:ind w:left="5393" w:hanging="360"/>
      </w:pPr>
      <w:rPr>
        <w:rFonts w:ascii="Symbol" w:hAnsi="Symbol" w:hint="default"/>
      </w:rPr>
    </w:lvl>
    <w:lvl w:ilvl="7" w:tplc="04160003" w:tentative="1">
      <w:start w:val="1"/>
      <w:numFmt w:val="bullet"/>
      <w:lvlText w:val="o"/>
      <w:lvlJc w:val="left"/>
      <w:pPr>
        <w:ind w:left="6113" w:hanging="360"/>
      </w:pPr>
      <w:rPr>
        <w:rFonts w:ascii="Courier New" w:hAnsi="Courier New" w:cs="Courier New" w:hint="default"/>
      </w:rPr>
    </w:lvl>
    <w:lvl w:ilvl="8" w:tplc="04160005" w:tentative="1">
      <w:start w:val="1"/>
      <w:numFmt w:val="bullet"/>
      <w:lvlText w:val=""/>
      <w:lvlJc w:val="left"/>
      <w:pPr>
        <w:ind w:left="6833" w:hanging="360"/>
      </w:pPr>
      <w:rPr>
        <w:rFonts w:ascii="Wingdings" w:hAnsi="Wingdings" w:hint="default"/>
      </w:rPr>
    </w:lvl>
  </w:abstractNum>
  <w:abstractNum w:abstractNumId="3" w15:restartNumberingAfterBreak="0">
    <w:nsid w:val="1C756CF5"/>
    <w:multiLevelType w:val="multilevel"/>
    <w:tmpl w:val="64D83906"/>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
      <w:lvlJc w:val="left"/>
      <w:pPr>
        <w:ind w:left="357" w:hanging="357"/>
      </w:pPr>
      <w:rPr>
        <w:rFonts w:hint="default"/>
      </w:rPr>
    </w:lvl>
    <w:lvl w:ilvl="3">
      <w:start w:val="1"/>
      <w:numFmt w:val="bullet"/>
      <w:lvlText w:val=""/>
      <w:lvlJc w:val="left"/>
      <w:pPr>
        <w:ind w:left="357" w:hanging="357"/>
      </w:pPr>
      <w:rPr>
        <w:rFonts w:ascii="Symbol" w:hAnsi="Symbol"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1E0604F4"/>
    <w:multiLevelType w:val="hybridMultilevel"/>
    <w:tmpl w:val="08D4F39A"/>
    <w:lvl w:ilvl="0" w:tplc="086C79A0">
      <w:start w:val="1"/>
      <w:numFmt w:val="decimal"/>
      <w:pStyle w:val="TESTE1"/>
      <w:lvlText w:val="2.%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F01332F"/>
    <w:multiLevelType w:val="hybridMultilevel"/>
    <w:tmpl w:val="1130CBEA"/>
    <w:lvl w:ilvl="0" w:tplc="26B0B6D0">
      <w:start w:val="1"/>
      <w:numFmt w:val="decimal"/>
      <w:lvlText w:val="4.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D072D5"/>
    <w:multiLevelType w:val="hybridMultilevel"/>
    <w:tmpl w:val="D7F20CDE"/>
    <w:lvl w:ilvl="0" w:tplc="3AE035A2">
      <w:start w:val="1"/>
      <w:numFmt w:val="decimal"/>
      <w:pStyle w:val="Ttulo4"/>
      <w:lvlText w:val="2.4.1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812447"/>
    <w:multiLevelType w:val="multilevel"/>
    <w:tmpl w:val="E182E6B4"/>
    <w:lvl w:ilvl="0">
      <w:start w:val="1"/>
      <w:numFmt w:val="decimal"/>
      <w:lvlText w:val="%1"/>
      <w:lvlJc w:val="left"/>
      <w:pPr>
        <w:ind w:left="357" w:hanging="357"/>
      </w:pPr>
      <w:rPr>
        <w:rFonts w:hint="default"/>
      </w:rPr>
    </w:lvl>
    <w:lvl w:ilvl="1">
      <w:start w:val="1"/>
      <w:numFmt w:val="decimal"/>
      <w:pStyle w:val="PargrafodaLista"/>
      <w:lvlText w:val="%1.%2"/>
      <w:lvlJc w:val="left"/>
      <w:pPr>
        <w:ind w:left="357" w:hanging="357"/>
      </w:pPr>
      <w:rPr>
        <w:rFonts w:hint="default"/>
      </w:rPr>
    </w:lvl>
    <w:lvl w:ilvl="2">
      <w:start w:val="1"/>
      <w:numFmt w:val="decimal"/>
      <w:lvlText w:val="%1.%2"/>
      <w:lvlJc w:val="left"/>
      <w:pPr>
        <w:ind w:left="357" w:hanging="357"/>
      </w:pPr>
      <w:rPr>
        <w:rFonts w:hint="default"/>
      </w:rPr>
    </w:lvl>
    <w:lvl w:ilvl="3">
      <w:start w:val="1"/>
      <w:numFmt w:val="bullet"/>
      <w:lvlText w:val=""/>
      <w:lvlJc w:val="left"/>
      <w:pPr>
        <w:ind w:left="357" w:hanging="357"/>
      </w:pPr>
      <w:rPr>
        <w:rFonts w:ascii="Symbol" w:hAnsi="Symbol"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8" w15:restartNumberingAfterBreak="0">
    <w:nsid w:val="2F3C51DD"/>
    <w:multiLevelType w:val="multilevel"/>
    <w:tmpl w:val="9836EA80"/>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
      <w:lvlJc w:val="left"/>
      <w:pPr>
        <w:ind w:left="357" w:hanging="357"/>
      </w:pPr>
      <w:rPr>
        <w:rFonts w:hint="default"/>
      </w:rPr>
    </w:lvl>
    <w:lvl w:ilvl="3">
      <w:start w:val="1"/>
      <w:numFmt w:val="bullet"/>
      <w:lvlText w:val=""/>
      <w:lvlJc w:val="left"/>
      <w:pPr>
        <w:ind w:left="357" w:hanging="357"/>
      </w:pPr>
      <w:rPr>
        <w:rFonts w:ascii="Symbol" w:hAnsi="Symbol"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15:restartNumberingAfterBreak="0">
    <w:nsid w:val="3FDE59E4"/>
    <w:multiLevelType w:val="hybridMultilevel"/>
    <w:tmpl w:val="9A58A416"/>
    <w:lvl w:ilvl="0" w:tplc="0416000F">
      <w:start w:val="1"/>
      <w:numFmt w:val="decimal"/>
      <w:lvlText w:val="%1."/>
      <w:lvlJc w:val="left"/>
      <w:pPr>
        <w:ind w:left="774" w:hanging="360"/>
      </w:p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10" w15:restartNumberingAfterBreak="0">
    <w:nsid w:val="41483B9E"/>
    <w:multiLevelType w:val="hybridMultilevel"/>
    <w:tmpl w:val="BBD0A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C80547"/>
    <w:multiLevelType w:val="hybridMultilevel"/>
    <w:tmpl w:val="183AAA48"/>
    <w:lvl w:ilvl="0" w:tplc="A008D16C">
      <w:start w:val="1"/>
      <w:numFmt w:val="decimal"/>
      <w:lvlText w:val="4.4.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56B4DF6"/>
    <w:multiLevelType w:val="hybridMultilevel"/>
    <w:tmpl w:val="C1BA9196"/>
    <w:lvl w:ilvl="0" w:tplc="B04CCD9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3871AB5"/>
    <w:multiLevelType w:val="hybridMultilevel"/>
    <w:tmpl w:val="9030F560"/>
    <w:lvl w:ilvl="0" w:tplc="323CA702">
      <w:start w:val="1"/>
      <w:numFmt w:val="decimal"/>
      <w:lvlText w:val="4.4.%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14" w15:restartNumberingAfterBreak="0">
    <w:nsid w:val="556C5A8D"/>
    <w:multiLevelType w:val="hybridMultilevel"/>
    <w:tmpl w:val="538820E6"/>
    <w:lvl w:ilvl="0" w:tplc="3E8CDDB2">
      <w:start w:val="1"/>
      <w:numFmt w:val="decimal"/>
      <w:lvlText w:val="4.%1"/>
      <w:lvlJc w:val="right"/>
      <w:pPr>
        <w:ind w:left="53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794174C"/>
    <w:multiLevelType w:val="multilevel"/>
    <w:tmpl w:val="F4AC033C"/>
    <w:lvl w:ilvl="0">
      <w:start w:val="1"/>
      <w:numFmt w:val="decimal"/>
      <w:pStyle w:val="Ttulo1"/>
      <w:lvlText w:val="%1"/>
      <w:lvlJc w:val="left"/>
      <w:pPr>
        <w:ind w:left="360" w:hanging="360"/>
      </w:pPr>
    </w:lvl>
    <w:lvl w:ilvl="1">
      <w:start w:val="1"/>
      <w:numFmt w:val="decimal"/>
      <w:pStyle w:val="Ttulo2"/>
      <w:lvlText w:val="%1.%2"/>
      <w:lvlJc w:val="left"/>
      <w:pPr>
        <w:ind w:left="717" w:hanging="576"/>
      </w:pPr>
    </w:lvl>
    <w:lvl w:ilvl="2">
      <w:start w:val="1"/>
      <w:numFmt w:val="decimal"/>
      <w:lvlText w:val="%1.%2"/>
      <w:lvlJc w:val="left"/>
      <w:pPr>
        <w:ind w:left="862" w:hanging="720"/>
      </w:pPr>
    </w:lvl>
    <w:lvl w:ilvl="3">
      <w:start w:val="1"/>
      <w:numFmt w:val="bullet"/>
      <w:lvlText w:val=""/>
      <w:lvlJc w:val="left"/>
      <w:pPr>
        <w:ind w:left="864" w:hanging="864"/>
      </w:pPr>
      <w:rPr>
        <w:rFonts w:ascii="Symbol" w:hAnsi="Symbol" w:hint="default"/>
      </w:r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5A617EB1"/>
    <w:multiLevelType w:val="multilevel"/>
    <w:tmpl w:val="1D8C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BA1C9B"/>
    <w:multiLevelType w:val="hybridMultilevel"/>
    <w:tmpl w:val="4046195C"/>
    <w:lvl w:ilvl="0" w:tplc="0416000F">
      <w:start w:val="1"/>
      <w:numFmt w:val="decimal"/>
      <w:lvlText w:val="%1."/>
      <w:lvlJc w:val="left"/>
      <w:pPr>
        <w:ind w:left="774" w:hanging="360"/>
      </w:p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18" w15:restartNumberingAfterBreak="0">
    <w:nsid w:val="6A1B4A7A"/>
    <w:multiLevelType w:val="hybridMultilevel"/>
    <w:tmpl w:val="D27C71D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6A9D5F60"/>
    <w:multiLevelType w:val="hybridMultilevel"/>
    <w:tmpl w:val="3E827612"/>
    <w:lvl w:ilvl="0" w:tplc="EA80CD38">
      <w:start w:val="1"/>
      <w:numFmt w:val="decimal"/>
      <w:lvlText w:val="4.%1"/>
      <w:lvlJc w:val="left"/>
      <w:pPr>
        <w:ind w:left="719" w:hanging="360"/>
      </w:pPr>
      <w:rPr>
        <w:rFonts w:hint="default"/>
      </w:rPr>
    </w:lvl>
    <w:lvl w:ilvl="1" w:tplc="04160019" w:tentative="1">
      <w:start w:val="1"/>
      <w:numFmt w:val="lowerLetter"/>
      <w:lvlText w:val="%2."/>
      <w:lvlJc w:val="left"/>
      <w:pPr>
        <w:ind w:left="1439" w:hanging="360"/>
      </w:pPr>
    </w:lvl>
    <w:lvl w:ilvl="2" w:tplc="0416001B" w:tentative="1">
      <w:start w:val="1"/>
      <w:numFmt w:val="lowerRoman"/>
      <w:lvlText w:val="%3."/>
      <w:lvlJc w:val="right"/>
      <w:pPr>
        <w:ind w:left="2159" w:hanging="180"/>
      </w:pPr>
    </w:lvl>
    <w:lvl w:ilvl="3" w:tplc="0416000F" w:tentative="1">
      <w:start w:val="1"/>
      <w:numFmt w:val="decimal"/>
      <w:lvlText w:val="%4."/>
      <w:lvlJc w:val="left"/>
      <w:pPr>
        <w:ind w:left="2879" w:hanging="360"/>
      </w:pPr>
    </w:lvl>
    <w:lvl w:ilvl="4" w:tplc="04160019" w:tentative="1">
      <w:start w:val="1"/>
      <w:numFmt w:val="lowerLetter"/>
      <w:lvlText w:val="%5."/>
      <w:lvlJc w:val="left"/>
      <w:pPr>
        <w:ind w:left="3599" w:hanging="360"/>
      </w:pPr>
    </w:lvl>
    <w:lvl w:ilvl="5" w:tplc="0416001B" w:tentative="1">
      <w:start w:val="1"/>
      <w:numFmt w:val="lowerRoman"/>
      <w:lvlText w:val="%6."/>
      <w:lvlJc w:val="right"/>
      <w:pPr>
        <w:ind w:left="4319" w:hanging="180"/>
      </w:pPr>
    </w:lvl>
    <w:lvl w:ilvl="6" w:tplc="0416000F" w:tentative="1">
      <w:start w:val="1"/>
      <w:numFmt w:val="decimal"/>
      <w:lvlText w:val="%7."/>
      <w:lvlJc w:val="left"/>
      <w:pPr>
        <w:ind w:left="5039" w:hanging="360"/>
      </w:pPr>
    </w:lvl>
    <w:lvl w:ilvl="7" w:tplc="04160019" w:tentative="1">
      <w:start w:val="1"/>
      <w:numFmt w:val="lowerLetter"/>
      <w:lvlText w:val="%8."/>
      <w:lvlJc w:val="left"/>
      <w:pPr>
        <w:ind w:left="5759" w:hanging="360"/>
      </w:pPr>
    </w:lvl>
    <w:lvl w:ilvl="8" w:tplc="0416001B" w:tentative="1">
      <w:start w:val="1"/>
      <w:numFmt w:val="lowerRoman"/>
      <w:lvlText w:val="%9."/>
      <w:lvlJc w:val="right"/>
      <w:pPr>
        <w:ind w:left="6479" w:hanging="180"/>
      </w:pPr>
    </w:lvl>
  </w:abstractNum>
  <w:abstractNum w:abstractNumId="20" w15:restartNumberingAfterBreak="0">
    <w:nsid w:val="6E2B4717"/>
    <w:multiLevelType w:val="hybridMultilevel"/>
    <w:tmpl w:val="ADD65B40"/>
    <w:lvl w:ilvl="0" w:tplc="3ADA4F0C">
      <w:start w:val="1"/>
      <w:numFmt w:val="decimal"/>
      <w:lvlText w:val="4.%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ED338EE"/>
    <w:multiLevelType w:val="hybridMultilevel"/>
    <w:tmpl w:val="F042C77E"/>
    <w:lvl w:ilvl="0" w:tplc="D292D9C2">
      <w:start w:val="1"/>
      <w:numFmt w:val="bullet"/>
      <w:lvlText w:val=""/>
      <w:lvlJc w:val="left"/>
      <w:pPr>
        <w:ind w:left="720" w:hanging="360"/>
      </w:pPr>
      <w:rPr>
        <w:rFonts w:ascii="Symbol" w:hAnsi="Symbol" w:hint="default"/>
      </w:rPr>
    </w:lvl>
    <w:lvl w:ilvl="1" w:tplc="84B6D21C">
      <w:start w:val="1"/>
      <w:numFmt w:val="bullet"/>
      <w:lvlText w:val="o"/>
      <w:lvlJc w:val="left"/>
      <w:pPr>
        <w:ind w:left="1440" w:hanging="360"/>
      </w:pPr>
      <w:rPr>
        <w:rFonts w:ascii="Courier New" w:hAnsi="Courier New" w:hint="default"/>
      </w:rPr>
    </w:lvl>
    <w:lvl w:ilvl="2" w:tplc="15C22EE4">
      <w:start w:val="1"/>
      <w:numFmt w:val="bullet"/>
      <w:lvlText w:val=""/>
      <w:lvlJc w:val="left"/>
      <w:pPr>
        <w:ind w:left="2160" w:hanging="360"/>
      </w:pPr>
      <w:rPr>
        <w:rFonts w:ascii="Wingdings" w:hAnsi="Wingdings" w:hint="default"/>
      </w:rPr>
    </w:lvl>
    <w:lvl w:ilvl="3" w:tplc="6BA4DC98">
      <w:start w:val="1"/>
      <w:numFmt w:val="bullet"/>
      <w:lvlText w:val=""/>
      <w:lvlJc w:val="left"/>
      <w:pPr>
        <w:ind w:left="2880" w:hanging="360"/>
      </w:pPr>
      <w:rPr>
        <w:rFonts w:ascii="Symbol" w:hAnsi="Symbol" w:hint="default"/>
      </w:rPr>
    </w:lvl>
    <w:lvl w:ilvl="4" w:tplc="3DEACDC4">
      <w:start w:val="1"/>
      <w:numFmt w:val="bullet"/>
      <w:lvlText w:val="o"/>
      <w:lvlJc w:val="left"/>
      <w:pPr>
        <w:ind w:left="3600" w:hanging="360"/>
      </w:pPr>
      <w:rPr>
        <w:rFonts w:ascii="Courier New" w:hAnsi="Courier New" w:hint="default"/>
      </w:rPr>
    </w:lvl>
    <w:lvl w:ilvl="5" w:tplc="98AC6F86">
      <w:start w:val="1"/>
      <w:numFmt w:val="bullet"/>
      <w:lvlText w:val=""/>
      <w:lvlJc w:val="left"/>
      <w:pPr>
        <w:ind w:left="4320" w:hanging="360"/>
      </w:pPr>
      <w:rPr>
        <w:rFonts w:ascii="Wingdings" w:hAnsi="Wingdings" w:hint="default"/>
      </w:rPr>
    </w:lvl>
    <w:lvl w:ilvl="6" w:tplc="0232A39A">
      <w:start w:val="1"/>
      <w:numFmt w:val="bullet"/>
      <w:lvlText w:val=""/>
      <w:lvlJc w:val="left"/>
      <w:pPr>
        <w:ind w:left="5040" w:hanging="360"/>
      </w:pPr>
      <w:rPr>
        <w:rFonts w:ascii="Symbol" w:hAnsi="Symbol" w:hint="default"/>
      </w:rPr>
    </w:lvl>
    <w:lvl w:ilvl="7" w:tplc="D324AD46">
      <w:start w:val="1"/>
      <w:numFmt w:val="bullet"/>
      <w:lvlText w:val="o"/>
      <w:lvlJc w:val="left"/>
      <w:pPr>
        <w:ind w:left="5760" w:hanging="360"/>
      </w:pPr>
      <w:rPr>
        <w:rFonts w:ascii="Courier New" w:hAnsi="Courier New" w:hint="default"/>
      </w:rPr>
    </w:lvl>
    <w:lvl w:ilvl="8" w:tplc="E20A38DE">
      <w:start w:val="1"/>
      <w:numFmt w:val="bullet"/>
      <w:lvlText w:val=""/>
      <w:lvlJc w:val="left"/>
      <w:pPr>
        <w:ind w:left="6480" w:hanging="360"/>
      </w:pPr>
      <w:rPr>
        <w:rFonts w:ascii="Wingdings" w:hAnsi="Wingdings" w:hint="default"/>
      </w:rPr>
    </w:lvl>
  </w:abstractNum>
  <w:abstractNum w:abstractNumId="22" w15:restartNumberingAfterBreak="0">
    <w:nsid w:val="7AE731BD"/>
    <w:multiLevelType w:val="multilevel"/>
    <w:tmpl w:val="DB30822E"/>
    <w:lvl w:ilvl="0">
      <w:start w:val="1"/>
      <w:numFmt w:val="decimal"/>
      <w:lvlText w:val="%1"/>
      <w:lvlJc w:val="left"/>
      <w:pPr>
        <w:ind w:left="360" w:hanging="360"/>
      </w:pPr>
    </w:lvl>
    <w:lvl w:ilvl="1">
      <w:start w:val="1"/>
      <w:numFmt w:val="decimal"/>
      <w:lvlText w:val="%2."/>
      <w:lvlJc w:val="left"/>
      <w:pPr>
        <w:ind w:left="717" w:hanging="576"/>
      </w:pPr>
    </w:lvl>
    <w:lvl w:ilvl="2">
      <w:start w:val="1"/>
      <w:numFmt w:val="decimal"/>
      <w:lvlText w:val="%1.%2"/>
      <w:lvlJc w:val="left"/>
      <w:pPr>
        <w:ind w:left="862"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D002EE3"/>
    <w:multiLevelType w:val="hybridMultilevel"/>
    <w:tmpl w:val="507C2DD0"/>
    <w:lvl w:ilvl="0" w:tplc="0E5E8282">
      <w:start w:val="1"/>
      <w:numFmt w:val="bullet"/>
      <w:pStyle w:val="SemEspaamento"/>
      <w:lvlText w:val=""/>
      <w:lvlJc w:val="left"/>
      <w:pPr>
        <w:ind w:left="1287" w:hanging="360"/>
      </w:pPr>
      <w:rPr>
        <w:rFonts w:ascii="Symbol" w:hAnsi="Symbol"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21"/>
  </w:num>
  <w:num w:numId="2">
    <w:abstractNumId w:val="15"/>
  </w:num>
  <w:num w:numId="3">
    <w:abstractNumId w:val="23"/>
  </w:num>
  <w:num w:numId="4">
    <w:abstractNumId w:val="16"/>
  </w:num>
  <w:num w:numId="5">
    <w:abstractNumId w:val="2"/>
  </w:num>
  <w:num w:numId="6">
    <w:abstractNumId w:val="5"/>
  </w:num>
  <w:num w:numId="7">
    <w:abstractNumId w:val="13"/>
  </w:num>
  <w:num w:numId="8">
    <w:abstractNumId w:val="11"/>
  </w:num>
  <w:num w:numId="9">
    <w:abstractNumId w:val="10"/>
  </w:num>
  <w:num w:numId="10">
    <w:abstractNumId w:val="20"/>
  </w:num>
  <w:num w:numId="11">
    <w:abstractNumId w:val="9"/>
  </w:num>
  <w:num w:numId="12">
    <w:abstractNumId w:val="17"/>
  </w:num>
  <w:num w:numId="13">
    <w:abstractNumId w:val="12"/>
  </w:num>
  <w:num w:numId="14">
    <w:abstractNumId w:val="19"/>
  </w:num>
  <w:num w:numId="15">
    <w:abstractNumId w:val="4"/>
  </w:num>
  <w:num w:numId="16">
    <w:abstractNumId w:val="1"/>
  </w:num>
  <w:num w:numId="17">
    <w:abstractNumId w:val="14"/>
  </w:num>
  <w:num w:numId="18">
    <w:abstractNumId w:val="22"/>
  </w:num>
  <w:num w:numId="19">
    <w:abstractNumId w:val="18"/>
  </w:num>
  <w:num w:numId="20">
    <w:abstractNumId w:val="15"/>
    <w:lvlOverride w:ilvl="0">
      <w:lvl w:ilvl="0">
        <w:start w:val="1"/>
        <w:numFmt w:val="decimal"/>
        <w:pStyle w:val="Ttulo1"/>
        <w:lvlText w:val="%1"/>
        <w:lvlJc w:val="left"/>
        <w:pPr>
          <w:ind w:left="357" w:hanging="357"/>
        </w:pPr>
        <w:rPr>
          <w:rFonts w:hint="default"/>
        </w:rPr>
      </w:lvl>
    </w:lvlOverride>
    <w:lvlOverride w:ilvl="1">
      <w:lvl w:ilvl="1">
        <w:start w:val="1"/>
        <w:numFmt w:val="decimal"/>
        <w:pStyle w:val="Ttulo2"/>
        <w:lvlText w:val="%1.%2"/>
        <w:lvlJc w:val="left"/>
        <w:pPr>
          <w:ind w:left="357" w:hanging="357"/>
        </w:pPr>
        <w:rPr>
          <w:rFonts w:hint="default"/>
        </w:rPr>
      </w:lvl>
    </w:lvlOverride>
    <w:lvlOverride w:ilvl="2">
      <w:lvl w:ilvl="2">
        <w:start w:val="1"/>
        <w:numFmt w:val="decimal"/>
        <w:lvlText w:val="%1.%2"/>
        <w:lvlJc w:val="left"/>
        <w:pPr>
          <w:ind w:left="357" w:hanging="357"/>
        </w:pPr>
        <w:rPr>
          <w:rFonts w:hint="default"/>
        </w:rPr>
      </w:lvl>
    </w:lvlOverride>
    <w:lvlOverride w:ilvl="3">
      <w:lvl w:ilvl="3">
        <w:start w:val="1"/>
        <w:numFmt w:val="bullet"/>
        <w:lvlText w:val=""/>
        <w:lvlJc w:val="left"/>
        <w:pPr>
          <w:ind w:left="357" w:hanging="357"/>
        </w:pPr>
        <w:rPr>
          <w:rFonts w:ascii="Symbol" w:hAnsi="Symbol" w:hint="default"/>
        </w:rPr>
      </w:lvl>
    </w:lvlOverride>
    <w:lvlOverride w:ilvl="4">
      <w:lvl w:ilvl="4">
        <w:start w:val="1"/>
        <w:numFmt w:val="decimal"/>
        <w:pStyle w:val="Ttulo5"/>
        <w:lvlText w:val="%1.%2.%3.%4.%5"/>
        <w:lvlJc w:val="left"/>
        <w:pPr>
          <w:ind w:left="357" w:hanging="357"/>
        </w:pPr>
        <w:rPr>
          <w:rFonts w:hint="default"/>
        </w:rPr>
      </w:lvl>
    </w:lvlOverride>
    <w:lvlOverride w:ilvl="5">
      <w:lvl w:ilvl="5">
        <w:start w:val="1"/>
        <w:numFmt w:val="decimal"/>
        <w:lvlText w:val="%1.%2.%3.%4.%5.%6"/>
        <w:lvlJc w:val="left"/>
        <w:pPr>
          <w:ind w:left="357" w:hanging="357"/>
        </w:pPr>
        <w:rPr>
          <w:rFonts w:hint="default"/>
        </w:rPr>
      </w:lvl>
    </w:lvlOverride>
    <w:lvlOverride w:ilvl="6">
      <w:lvl w:ilvl="6">
        <w:start w:val="1"/>
        <w:numFmt w:val="decimal"/>
        <w:lvlText w:val="%1.%2.%3.%4.%5.%6.%7"/>
        <w:lvlJc w:val="left"/>
        <w:pPr>
          <w:ind w:left="357" w:hanging="357"/>
        </w:pPr>
        <w:rPr>
          <w:rFonts w:hint="default"/>
        </w:rPr>
      </w:lvl>
    </w:lvlOverride>
    <w:lvlOverride w:ilvl="7">
      <w:lvl w:ilvl="7">
        <w:start w:val="1"/>
        <w:numFmt w:val="decimal"/>
        <w:pStyle w:val="Ttulo8"/>
        <w:lvlText w:val="%1.%2.%3.%4.%5.%6.%7.%8"/>
        <w:lvlJc w:val="left"/>
        <w:pPr>
          <w:ind w:left="357" w:hanging="357"/>
        </w:pPr>
        <w:rPr>
          <w:rFonts w:hint="default"/>
        </w:rPr>
      </w:lvl>
    </w:lvlOverride>
    <w:lvlOverride w:ilvl="8">
      <w:lvl w:ilvl="8">
        <w:start w:val="1"/>
        <w:numFmt w:val="decimal"/>
        <w:pStyle w:val="Ttulo9"/>
        <w:lvlText w:val="%1.%2.%3.%4.%5.%6.%7.%8.%9"/>
        <w:lvlJc w:val="left"/>
        <w:pPr>
          <w:ind w:left="357" w:hanging="357"/>
        </w:pPr>
        <w:rPr>
          <w:rFonts w:hint="default"/>
        </w:rPr>
      </w:lvl>
    </w:lvlOverride>
  </w:num>
  <w:num w:numId="21">
    <w:abstractNumId w:val="3"/>
  </w:num>
  <w:num w:numId="22">
    <w:abstractNumId w:val="8"/>
  </w:num>
  <w:num w:numId="23">
    <w:abstractNumId w:val="7"/>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0"/>
  </w:num>
  <w:num w:numId="32">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isplayBackgroundShape/>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FA1"/>
    <w:rsid w:val="00003426"/>
    <w:rsid w:val="00011BDA"/>
    <w:rsid w:val="0001306E"/>
    <w:rsid w:val="00017975"/>
    <w:rsid w:val="00044723"/>
    <w:rsid w:val="000505A9"/>
    <w:rsid w:val="00052C71"/>
    <w:rsid w:val="00056213"/>
    <w:rsid w:val="00057C2C"/>
    <w:rsid w:val="0005A018"/>
    <w:rsid w:val="0007124F"/>
    <w:rsid w:val="000928C2"/>
    <w:rsid w:val="000AA892"/>
    <w:rsid w:val="000B53F8"/>
    <w:rsid w:val="000C6E65"/>
    <w:rsid w:val="000D0573"/>
    <w:rsid w:val="000D0DBB"/>
    <w:rsid w:val="000D16A6"/>
    <w:rsid w:val="000DE521"/>
    <w:rsid w:val="000E14A6"/>
    <w:rsid w:val="000E79A5"/>
    <w:rsid w:val="000F12EC"/>
    <w:rsid w:val="0010003D"/>
    <w:rsid w:val="00101B25"/>
    <w:rsid w:val="001020CA"/>
    <w:rsid w:val="00102B89"/>
    <w:rsid w:val="001260D4"/>
    <w:rsid w:val="0012D861"/>
    <w:rsid w:val="001336C8"/>
    <w:rsid w:val="00133F15"/>
    <w:rsid w:val="00137C20"/>
    <w:rsid w:val="00137E1E"/>
    <w:rsid w:val="001431D4"/>
    <w:rsid w:val="00144F90"/>
    <w:rsid w:val="0014DBC6"/>
    <w:rsid w:val="00154E6D"/>
    <w:rsid w:val="00157B63"/>
    <w:rsid w:val="001765FE"/>
    <w:rsid w:val="001872D6"/>
    <w:rsid w:val="00190B8F"/>
    <w:rsid w:val="001928CF"/>
    <w:rsid w:val="001B744E"/>
    <w:rsid w:val="001C1CC6"/>
    <w:rsid w:val="001C5573"/>
    <w:rsid w:val="001C5F74"/>
    <w:rsid w:val="001D65D5"/>
    <w:rsid w:val="001D67FA"/>
    <w:rsid w:val="001D7C16"/>
    <w:rsid w:val="001E035E"/>
    <w:rsid w:val="001E2A36"/>
    <w:rsid w:val="001F481E"/>
    <w:rsid w:val="00200C16"/>
    <w:rsid w:val="00202F03"/>
    <w:rsid w:val="00206C77"/>
    <w:rsid w:val="0021140D"/>
    <w:rsid w:val="0022260C"/>
    <w:rsid w:val="00233C13"/>
    <w:rsid w:val="0025368D"/>
    <w:rsid w:val="00272F65"/>
    <w:rsid w:val="00273158"/>
    <w:rsid w:val="00276197"/>
    <w:rsid w:val="00280F32"/>
    <w:rsid w:val="002901F5"/>
    <w:rsid w:val="002A18E8"/>
    <w:rsid w:val="002A28E0"/>
    <w:rsid w:val="002A5301"/>
    <w:rsid w:val="002B04F2"/>
    <w:rsid w:val="002B14E0"/>
    <w:rsid w:val="002C0D39"/>
    <w:rsid w:val="002CC421"/>
    <w:rsid w:val="002D1336"/>
    <w:rsid w:val="002DC429"/>
    <w:rsid w:val="002E710D"/>
    <w:rsid w:val="002F0CF5"/>
    <w:rsid w:val="003066A0"/>
    <w:rsid w:val="00331917"/>
    <w:rsid w:val="00337DED"/>
    <w:rsid w:val="0034592E"/>
    <w:rsid w:val="003618C7"/>
    <w:rsid w:val="00377039"/>
    <w:rsid w:val="00382D1B"/>
    <w:rsid w:val="00383AFE"/>
    <w:rsid w:val="003D2D8A"/>
    <w:rsid w:val="003D77CE"/>
    <w:rsid w:val="003E265B"/>
    <w:rsid w:val="003E6062"/>
    <w:rsid w:val="003ED26D"/>
    <w:rsid w:val="003F50DC"/>
    <w:rsid w:val="00403FEA"/>
    <w:rsid w:val="0042030A"/>
    <w:rsid w:val="00427560"/>
    <w:rsid w:val="00427811"/>
    <w:rsid w:val="004334CF"/>
    <w:rsid w:val="00443C71"/>
    <w:rsid w:val="004445E2"/>
    <w:rsid w:val="004471FB"/>
    <w:rsid w:val="004564B8"/>
    <w:rsid w:val="00460C9D"/>
    <w:rsid w:val="004624C0"/>
    <w:rsid w:val="00463323"/>
    <w:rsid w:val="00467B2C"/>
    <w:rsid w:val="00476BE6"/>
    <w:rsid w:val="00477036"/>
    <w:rsid w:val="00486FCB"/>
    <w:rsid w:val="004912D3"/>
    <w:rsid w:val="00491A45"/>
    <w:rsid w:val="00493BEF"/>
    <w:rsid w:val="0049508C"/>
    <w:rsid w:val="004A2C3C"/>
    <w:rsid w:val="004A4FC8"/>
    <w:rsid w:val="004A65E6"/>
    <w:rsid w:val="004B1B59"/>
    <w:rsid w:val="004B2A19"/>
    <w:rsid w:val="004B2F87"/>
    <w:rsid w:val="004B6A0F"/>
    <w:rsid w:val="004B7A7F"/>
    <w:rsid w:val="004C2D29"/>
    <w:rsid w:val="004D6076"/>
    <w:rsid w:val="004D6311"/>
    <w:rsid w:val="004F0246"/>
    <w:rsid w:val="0050153D"/>
    <w:rsid w:val="00507C5B"/>
    <w:rsid w:val="00520828"/>
    <w:rsid w:val="00523E7C"/>
    <w:rsid w:val="005256D0"/>
    <w:rsid w:val="0052FF5C"/>
    <w:rsid w:val="00534327"/>
    <w:rsid w:val="005359D3"/>
    <w:rsid w:val="00537CA5"/>
    <w:rsid w:val="005468AE"/>
    <w:rsid w:val="005504CA"/>
    <w:rsid w:val="00550FA7"/>
    <w:rsid w:val="00554A68"/>
    <w:rsid w:val="00557A01"/>
    <w:rsid w:val="00564FC7"/>
    <w:rsid w:val="00566524"/>
    <w:rsid w:val="00573A24"/>
    <w:rsid w:val="005769AF"/>
    <w:rsid w:val="005A22F2"/>
    <w:rsid w:val="005B35F0"/>
    <w:rsid w:val="005BA2EC"/>
    <w:rsid w:val="005C0161"/>
    <w:rsid w:val="005D36C5"/>
    <w:rsid w:val="005D659E"/>
    <w:rsid w:val="005D7D50"/>
    <w:rsid w:val="005E7B8E"/>
    <w:rsid w:val="00600E8A"/>
    <w:rsid w:val="00611D61"/>
    <w:rsid w:val="00614C92"/>
    <w:rsid w:val="00626268"/>
    <w:rsid w:val="0063020E"/>
    <w:rsid w:val="00631BF8"/>
    <w:rsid w:val="00632194"/>
    <w:rsid w:val="00632BF0"/>
    <w:rsid w:val="006330F8"/>
    <w:rsid w:val="0063452D"/>
    <w:rsid w:val="0063794E"/>
    <w:rsid w:val="00644E0C"/>
    <w:rsid w:val="00646EA1"/>
    <w:rsid w:val="00652F6F"/>
    <w:rsid w:val="00652FB9"/>
    <w:rsid w:val="00656FA1"/>
    <w:rsid w:val="00674A72"/>
    <w:rsid w:val="00675DBD"/>
    <w:rsid w:val="006835FD"/>
    <w:rsid w:val="00685408"/>
    <w:rsid w:val="00689521"/>
    <w:rsid w:val="006A0F96"/>
    <w:rsid w:val="006A5A13"/>
    <w:rsid w:val="006B2CA8"/>
    <w:rsid w:val="006B65E2"/>
    <w:rsid w:val="006C0333"/>
    <w:rsid w:val="006D0FA8"/>
    <w:rsid w:val="006E2A86"/>
    <w:rsid w:val="007003C6"/>
    <w:rsid w:val="007024E6"/>
    <w:rsid w:val="007025B8"/>
    <w:rsid w:val="00709228"/>
    <w:rsid w:val="0071185D"/>
    <w:rsid w:val="00715554"/>
    <w:rsid w:val="00715E55"/>
    <w:rsid w:val="007160A3"/>
    <w:rsid w:val="0071738A"/>
    <w:rsid w:val="00722712"/>
    <w:rsid w:val="00725543"/>
    <w:rsid w:val="0073329A"/>
    <w:rsid w:val="007413F7"/>
    <w:rsid w:val="00743E8D"/>
    <w:rsid w:val="0074580E"/>
    <w:rsid w:val="0074655C"/>
    <w:rsid w:val="00750BCC"/>
    <w:rsid w:val="00752144"/>
    <w:rsid w:val="00765666"/>
    <w:rsid w:val="007709B1"/>
    <w:rsid w:val="00773B1B"/>
    <w:rsid w:val="00791CB9"/>
    <w:rsid w:val="0079491E"/>
    <w:rsid w:val="007A0929"/>
    <w:rsid w:val="007A34D1"/>
    <w:rsid w:val="007A3942"/>
    <w:rsid w:val="007A584A"/>
    <w:rsid w:val="007B5A63"/>
    <w:rsid w:val="007B8E0A"/>
    <w:rsid w:val="007E0105"/>
    <w:rsid w:val="007E3EEA"/>
    <w:rsid w:val="007E7647"/>
    <w:rsid w:val="007F08E1"/>
    <w:rsid w:val="00810683"/>
    <w:rsid w:val="008202C6"/>
    <w:rsid w:val="00827857"/>
    <w:rsid w:val="00840474"/>
    <w:rsid w:val="00846550"/>
    <w:rsid w:val="00850EA9"/>
    <w:rsid w:val="00851D8D"/>
    <w:rsid w:val="0085497D"/>
    <w:rsid w:val="00861418"/>
    <w:rsid w:val="0086F682"/>
    <w:rsid w:val="00874594"/>
    <w:rsid w:val="008746A6"/>
    <w:rsid w:val="0088599C"/>
    <w:rsid w:val="00891F56"/>
    <w:rsid w:val="008A1C8F"/>
    <w:rsid w:val="008A319D"/>
    <w:rsid w:val="008A4FFB"/>
    <w:rsid w:val="008A5EB3"/>
    <w:rsid w:val="008B5267"/>
    <w:rsid w:val="008B6D6C"/>
    <w:rsid w:val="008B6F7B"/>
    <w:rsid w:val="008B7422"/>
    <w:rsid w:val="008C4D3F"/>
    <w:rsid w:val="008D5D01"/>
    <w:rsid w:val="008E20D5"/>
    <w:rsid w:val="008E4164"/>
    <w:rsid w:val="008F691D"/>
    <w:rsid w:val="0091341C"/>
    <w:rsid w:val="00915365"/>
    <w:rsid w:val="0091698C"/>
    <w:rsid w:val="00916C98"/>
    <w:rsid w:val="00919277"/>
    <w:rsid w:val="009252DE"/>
    <w:rsid w:val="00931F99"/>
    <w:rsid w:val="009426F1"/>
    <w:rsid w:val="0094381E"/>
    <w:rsid w:val="0094E790"/>
    <w:rsid w:val="009555AC"/>
    <w:rsid w:val="00974209"/>
    <w:rsid w:val="009746BC"/>
    <w:rsid w:val="00980AD2"/>
    <w:rsid w:val="009870ED"/>
    <w:rsid w:val="00993DD3"/>
    <w:rsid w:val="00996537"/>
    <w:rsid w:val="009A4F21"/>
    <w:rsid w:val="009B0F7C"/>
    <w:rsid w:val="009B5B4D"/>
    <w:rsid w:val="009B66DA"/>
    <w:rsid w:val="009D312F"/>
    <w:rsid w:val="009D3A47"/>
    <w:rsid w:val="009D3B35"/>
    <w:rsid w:val="009D4AA1"/>
    <w:rsid w:val="009D7965"/>
    <w:rsid w:val="009E283A"/>
    <w:rsid w:val="009F32D7"/>
    <w:rsid w:val="009F5E41"/>
    <w:rsid w:val="00A036C6"/>
    <w:rsid w:val="00A1175B"/>
    <w:rsid w:val="00A1FC6E"/>
    <w:rsid w:val="00A31F7A"/>
    <w:rsid w:val="00A32EB7"/>
    <w:rsid w:val="00A36E7C"/>
    <w:rsid w:val="00A37B4F"/>
    <w:rsid w:val="00A52D0D"/>
    <w:rsid w:val="00A56C4D"/>
    <w:rsid w:val="00A61939"/>
    <w:rsid w:val="00A659C8"/>
    <w:rsid w:val="00A67D1F"/>
    <w:rsid w:val="00A7093E"/>
    <w:rsid w:val="00A72AF0"/>
    <w:rsid w:val="00A77995"/>
    <w:rsid w:val="00A82359"/>
    <w:rsid w:val="00AB1994"/>
    <w:rsid w:val="00AB7913"/>
    <w:rsid w:val="00AD0EF3"/>
    <w:rsid w:val="00AE2E51"/>
    <w:rsid w:val="00AE4857"/>
    <w:rsid w:val="00AE5706"/>
    <w:rsid w:val="00AE5764"/>
    <w:rsid w:val="00AE6ACF"/>
    <w:rsid w:val="00AEFC7C"/>
    <w:rsid w:val="00AF10F7"/>
    <w:rsid w:val="00AF1906"/>
    <w:rsid w:val="00AF645B"/>
    <w:rsid w:val="00AF73E9"/>
    <w:rsid w:val="00B017AB"/>
    <w:rsid w:val="00B034EC"/>
    <w:rsid w:val="00B065B1"/>
    <w:rsid w:val="00B120AA"/>
    <w:rsid w:val="00B16A6D"/>
    <w:rsid w:val="00B1732B"/>
    <w:rsid w:val="00B25485"/>
    <w:rsid w:val="00B4CBF4"/>
    <w:rsid w:val="00B57E1B"/>
    <w:rsid w:val="00B653C9"/>
    <w:rsid w:val="00B67D07"/>
    <w:rsid w:val="00B84EC5"/>
    <w:rsid w:val="00B86653"/>
    <w:rsid w:val="00B92443"/>
    <w:rsid w:val="00B94D56"/>
    <w:rsid w:val="00B9518D"/>
    <w:rsid w:val="00BC6D2F"/>
    <w:rsid w:val="00BD04D0"/>
    <w:rsid w:val="00BD0C44"/>
    <w:rsid w:val="00BE601A"/>
    <w:rsid w:val="00BF1221"/>
    <w:rsid w:val="00BF2FEC"/>
    <w:rsid w:val="00C03362"/>
    <w:rsid w:val="00C077A1"/>
    <w:rsid w:val="00C11D18"/>
    <w:rsid w:val="00C11FD1"/>
    <w:rsid w:val="00C12A6E"/>
    <w:rsid w:val="00C207B8"/>
    <w:rsid w:val="00C23E6A"/>
    <w:rsid w:val="00C2566F"/>
    <w:rsid w:val="00C30F15"/>
    <w:rsid w:val="00C40619"/>
    <w:rsid w:val="00C473DA"/>
    <w:rsid w:val="00C47A1F"/>
    <w:rsid w:val="00C506F6"/>
    <w:rsid w:val="00C53EDF"/>
    <w:rsid w:val="00C5523C"/>
    <w:rsid w:val="00C56680"/>
    <w:rsid w:val="00C75240"/>
    <w:rsid w:val="00C8029D"/>
    <w:rsid w:val="00C82DF1"/>
    <w:rsid w:val="00C84BF7"/>
    <w:rsid w:val="00C8686E"/>
    <w:rsid w:val="00C913A0"/>
    <w:rsid w:val="00CA1170"/>
    <w:rsid w:val="00CA5D3F"/>
    <w:rsid w:val="00CC1CE1"/>
    <w:rsid w:val="00CC2D0C"/>
    <w:rsid w:val="00CC2EDA"/>
    <w:rsid w:val="00CC7112"/>
    <w:rsid w:val="00CD0E90"/>
    <w:rsid w:val="00CD3F6A"/>
    <w:rsid w:val="00CE059F"/>
    <w:rsid w:val="00CE4B4F"/>
    <w:rsid w:val="00CE4D94"/>
    <w:rsid w:val="00CF0E12"/>
    <w:rsid w:val="00CF7BDE"/>
    <w:rsid w:val="00D033EF"/>
    <w:rsid w:val="00D04864"/>
    <w:rsid w:val="00D13704"/>
    <w:rsid w:val="00D24430"/>
    <w:rsid w:val="00D252F3"/>
    <w:rsid w:val="00D27CB6"/>
    <w:rsid w:val="00D331AF"/>
    <w:rsid w:val="00D37AE5"/>
    <w:rsid w:val="00D469A7"/>
    <w:rsid w:val="00D50281"/>
    <w:rsid w:val="00D50385"/>
    <w:rsid w:val="00D52E6A"/>
    <w:rsid w:val="00D6254D"/>
    <w:rsid w:val="00D634F7"/>
    <w:rsid w:val="00D64BE9"/>
    <w:rsid w:val="00D64C4C"/>
    <w:rsid w:val="00D6BCE7"/>
    <w:rsid w:val="00D718CE"/>
    <w:rsid w:val="00D719A2"/>
    <w:rsid w:val="00D71AD2"/>
    <w:rsid w:val="00D85A4B"/>
    <w:rsid w:val="00D86157"/>
    <w:rsid w:val="00D910FC"/>
    <w:rsid w:val="00D959D4"/>
    <w:rsid w:val="00D9627A"/>
    <w:rsid w:val="00D97EC2"/>
    <w:rsid w:val="00DA7614"/>
    <w:rsid w:val="00DB56EE"/>
    <w:rsid w:val="00DB67B5"/>
    <w:rsid w:val="00DB6A9E"/>
    <w:rsid w:val="00DB6C87"/>
    <w:rsid w:val="00DC3B2C"/>
    <w:rsid w:val="00DC4884"/>
    <w:rsid w:val="00DC53A7"/>
    <w:rsid w:val="00DD0B27"/>
    <w:rsid w:val="00DD2168"/>
    <w:rsid w:val="00DE86B0"/>
    <w:rsid w:val="00E0556C"/>
    <w:rsid w:val="00E05F23"/>
    <w:rsid w:val="00E05F99"/>
    <w:rsid w:val="00E0785B"/>
    <w:rsid w:val="00E216C1"/>
    <w:rsid w:val="00E22DE9"/>
    <w:rsid w:val="00E23FB7"/>
    <w:rsid w:val="00E31582"/>
    <w:rsid w:val="00E33094"/>
    <w:rsid w:val="00E41AA2"/>
    <w:rsid w:val="00E41B97"/>
    <w:rsid w:val="00E61888"/>
    <w:rsid w:val="00E737A6"/>
    <w:rsid w:val="00E76AAE"/>
    <w:rsid w:val="00E773CB"/>
    <w:rsid w:val="00E85FA3"/>
    <w:rsid w:val="00E94463"/>
    <w:rsid w:val="00E96E1A"/>
    <w:rsid w:val="00EA09D3"/>
    <w:rsid w:val="00EC1F6B"/>
    <w:rsid w:val="00EDEE3F"/>
    <w:rsid w:val="00EE016A"/>
    <w:rsid w:val="00EE5D42"/>
    <w:rsid w:val="00EF3BFB"/>
    <w:rsid w:val="00EF4BFA"/>
    <w:rsid w:val="00EF5EE7"/>
    <w:rsid w:val="00EF628E"/>
    <w:rsid w:val="00F113F9"/>
    <w:rsid w:val="00F1361B"/>
    <w:rsid w:val="00F26C8E"/>
    <w:rsid w:val="00F41552"/>
    <w:rsid w:val="00F415BE"/>
    <w:rsid w:val="00F41939"/>
    <w:rsid w:val="00F518ED"/>
    <w:rsid w:val="00F579AE"/>
    <w:rsid w:val="00F654AE"/>
    <w:rsid w:val="00F65A5A"/>
    <w:rsid w:val="00F84DE4"/>
    <w:rsid w:val="00F874A6"/>
    <w:rsid w:val="00F95922"/>
    <w:rsid w:val="00F96D58"/>
    <w:rsid w:val="00FA4403"/>
    <w:rsid w:val="00FA4DAF"/>
    <w:rsid w:val="00FA5F7D"/>
    <w:rsid w:val="00FC20A7"/>
    <w:rsid w:val="00FC5624"/>
    <w:rsid w:val="00FD0B67"/>
    <w:rsid w:val="00FE7AE4"/>
    <w:rsid w:val="00FF0519"/>
    <w:rsid w:val="00FF1FD4"/>
    <w:rsid w:val="00FF7CEA"/>
    <w:rsid w:val="00FFE961"/>
    <w:rsid w:val="01153CCA"/>
    <w:rsid w:val="011B5025"/>
    <w:rsid w:val="0120DA32"/>
    <w:rsid w:val="013EFAA4"/>
    <w:rsid w:val="014410DB"/>
    <w:rsid w:val="01467A48"/>
    <w:rsid w:val="01523CF6"/>
    <w:rsid w:val="016503D8"/>
    <w:rsid w:val="016546C2"/>
    <w:rsid w:val="0168C73D"/>
    <w:rsid w:val="016D7175"/>
    <w:rsid w:val="018778F5"/>
    <w:rsid w:val="018D7F5E"/>
    <w:rsid w:val="019A05BE"/>
    <w:rsid w:val="019EC711"/>
    <w:rsid w:val="01B52A0C"/>
    <w:rsid w:val="01BB729F"/>
    <w:rsid w:val="01BF79C6"/>
    <w:rsid w:val="01C2B03C"/>
    <w:rsid w:val="01C48E31"/>
    <w:rsid w:val="01C52DAD"/>
    <w:rsid w:val="01C8F936"/>
    <w:rsid w:val="01D0E207"/>
    <w:rsid w:val="01E0CD43"/>
    <w:rsid w:val="01E45214"/>
    <w:rsid w:val="01E55911"/>
    <w:rsid w:val="01EA4099"/>
    <w:rsid w:val="01EECFBD"/>
    <w:rsid w:val="01F59D67"/>
    <w:rsid w:val="020D25B5"/>
    <w:rsid w:val="021E02E6"/>
    <w:rsid w:val="0232D76A"/>
    <w:rsid w:val="023B3B4C"/>
    <w:rsid w:val="02443CD6"/>
    <w:rsid w:val="024A3F9A"/>
    <w:rsid w:val="024A5122"/>
    <w:rsid w:val="024E92D4"/>
    <w:rsid w:val="02633430"/>
    <w:rsid w:val="02633F7B"/>
    <w:rsid w:val="02652811"/>
    <w:rsid w:val="02665EC8"/>
    <w:rsid w:val="026D8C5D"/>
    <w:rsid w:val="027A5711"/>
    <w:rsid w:val="027DC93D"/>
    <w:rsid w:val="028514C4"/>
    <w:rsid w:val="029B3819"/>
    <w:rsid w:val="02A1E04C"/>
    <w:rsid w:val="02B4CE90"/>
    <w:rsid w:val="02B7B7CD"/>
    <w:rsid w:val="02BC1613"/>
    <w:rsid w:val="02C68E69"/>
    <w:rsid w:val="02D048E3"/>
    <w:rsid w:val="02DC6DCE"/>
    <w:rsid w:val="02E1961F"/>
    <w:rsid w:val="02E4C778"/>
    <w:rsid w:val="02F5CE45"/>
    <w:rsid w:val="02F8D592"/>
    <w:rsid w:val="030941D6"/>
    <w:rsid w:val="031456A9"/>
    <w:rsid w:val="031B0617"/>
    <w:rsid w:val="03259A91"/>
    <w:rsid w:val="0325A70E"/>
    <w:rsid w:val="03265C35"/>
    <w:rsid w:val="032F3C58"/>
    <w:rsid w:val="0334589D"/>
    <w:rsid w:val="03347A9E"/>
    <w:rsid w:val="0337D210"/>
    <w:rsid w:val="0341BD92"/>
    <w:rsid w:val="0341E5A3"/>
    <w:rsid w:val="03570C07"/>
    <w:rsid w:val="03651994"/>
    <w:rsid w:val="0367FE5B"/>
    <w:rsid w:val="036C1107"/>
    <w:rsid w:val="0370468C"/>
    <w:rsid w:val="03803508"/>
    <w:rsid w:val="0388913B"/>
    <w:rsid w:val="038AFFD6"/>
    <w:rsid w:val="03920C9A"/>
    <w:rsid w:val="0396167C"/>
    <w:rsid w:val="03C4218F"/>
    <w:rsid w:val="03C8ECC3"/>
    <w:rsid w:val="040C0A69"/>
    <w:rsid w:val="040EE013"/>
    <w:rsid w:val="0414C9FD"/>
    <w:rsid w:val="04169206"/>
    <w:rsid w:val="041D2A4D"/>
    <w:rsid w:val="04249D7A"/>
    <w:rsid w:val="042EE44E"/>
    <w:rsid w:val="0434A735"/>
    <w:rsid w:val="04373AAD"/>
    <w:rsid w:val="043DE89F"/>
    <w:rsid w:val="043EDFD5"/>
    <w:rsid w:val="0440AD6B"/>
    <w:rsid w:val="0446D56A"/>
    <w:rsid w:val="0454AC18"/>
    <w:rsid w:val="04587AF4"/>
    <w:rsid w:val="04599C8C"/>
    <w:rsid w:val="045F2D3E"/>
    <w:rsid w:val="04625ECA"/>
    <w:rsid w:val="04755DF4"/>
    <w:rsid w:val="04825A57"/>
    <w:rsid w:val="048ACA6D"/>
    <w:rsid w:val="0498A7B4"/>
    <w:rsid w:val="04998E44"/>
    <w:rsid w:val="049A5AD2"/>
    <w:rsid w:val="04B43BA8"/>
    <w:rsid w:val="04BF5B0B"/>
    <w:rsid w:val="04C21FDC"/>
    <w:rsid w:val="04CB0CB9"/>
    <w:rsid w:val="04D028FE"/>
    <w:rsid w:val="04D0916E"/>
    <w:rsid w:val="04D9113B"/>
    <w:rsid w:val="04E71E82"/>
    <w:rsid w:val="04E87D01"/>
    <w:rsid w:val="05003A13"/>
    <w:rsid w:val="050BDD77"/>
    <w:rsid w:val="05210ED0"/>
    <w:rsid w:val="052A0708"/>
    <w:rsid w:val="05303901"/>
    <w:rsid w:val="0535D02E"/>
    <w:rsid w:val="0545CFA5"/>
    <w:rsid w:val="056E3F25"/>
    <w:rsid w:val="058780A5"/>
    <w:rsid w:val="0589918E"/>
    <w:rsid w:val="0590A5C2"/>
    <w:rsid w:val="0593F856"/>
    <w:rsid w:val="059EB0AE"/>
    <w:rsid w:val="05A502AA"/>
    <w:rsid w:val="05A7DACA"/>
    <w:rsid w:val="05BAC38F"/>
    <w:rsid w:val="05C01A60"/>
    <w:rsid w:val="05C82E3A"/>
    <w:rsid w:val="05D0E827"/>
    <w:rsid w:val="05DAB036"/>
    <w:rsid w:val="05DF51D2"/>
    <w:rsid w:val="05EC82E1"/>
    <w:rsid w:val="05EF364F"/>
    <w:rsid w:val="05F87203"/>
    <w:rsid w:val="05FE3F05"/>
    <w:rsid w:val="0614FE8E"/>
    <w:rsid w:val="061899DE"/>
    <w:rsid w:val="06275472"/>
    <w:rsid w:val="0627B629"/>
    <w:rsid w:val="062D3E72"/>
    <w:rsid w:val="06303AB8"/>
    <w:rsid w:val="06347815"/>
    <w:rsid w:val="06355EA5"/>
    <w:rsid w:val="06361C41"/>
    <w:rsid w:val="06421FA1"/>
    <w:rsid w:val="0657AA77"/>
    <w:rsid w:val="06610491"/>
    <w:rsid w:val="066618B5"/>
    <w:rsid w:val="066BF95F"/>
    <w:rsid w:val="0674E19C"/>
    <w:rsid w:val="068B9BB6"/>
    <w:rsid w:val="068D6763"/>
    <w:rsid w:val="069173CF"/>
    <w:rsid w:val="069D08F3"/>
    <w:rsid w:val="06A1EE45"/>
    <w:rsid w:val="06B0A935"/>
    <w:rsid w:val="06B7C337"/>
    <w:rsid w:val="06BCF31F"/>
    <w:rsid w:val="06D1A08F"/>
    <w:rsid w:val="06E45DEA"/>
    <w:rsid w:val="06ED704A"/>
    <w:rsid w:val="06EF5275"/>
    <w:rsid w:val="06F0A53C"/>
    <w:rsid w:val="06F140D6"/>
    <w:rsid w:val="0724E7E8"/>
    <w:rsid w:val="073A5A57"/>
    <w:rsid w:val="0742C264"/>
    <w:rsid w:val="07573892"/>
    <w:rsid w:val="075DA3BD"/>
    <w:rsid w:val="076957B3"/>
    <w:rsid w:val="0769B83A"/>
    <w:rsid w:val="076F2AE5"/>
    <w:rsid w:val="0771855B"/>
    <w:rsid w:val="077680F3"/>
    <w:rsid w:val="0786EB76"/>
    <w:rsid w:val="07901BB6"/>
    <w:rsid w:val="0796BEC9"/>
    <w:rsid w:val="079D5329"/>
    <w:rsid w:val="079EA3CE"/>
    <w:rsid w:val="07A2D5D1"/>
    <w:rsid w:val="07A73F51"/>
    <w:rsid w:val="07A8E5E8"/>
    <w:rsid w:val="07AB40C2"/>
    <w:rsid w:val="07B05B08"/>
    <w:rsid w:val="07B0A5B1"/>
    <w:rsid w:val="07C1CEE8"/>
    <w:rsid w:val="07CC017F"/>
    <w:rsid w:val="07CD9C5A"/>
    <w:rsid w:val="07D464A9"/>
    <w:rsid w:val="07DB3C65"/>
    <w:rsid w:val="07ED1150"/>
    <w:rsid w:val="080F9AA0"/>
    <w:rsid w:val="080FB746"/>
    <w:rsid w:val="0813CFE9"/>
    <w:rsid w:val="08186E5D"/>
    <w:rsid w:val="081B80E2"/>
    <w:rsid w:val="081EAF01"/>
    <w:rsid w:val="0828679A"/>
    <w:rsid w:val="082BA331"/>
    <w:rsid w:val="08337756"/>
    <w:rsid w:val="08383C13"/>
    <w:rsid w:val="0845AC2C"/>
    <w:rsid w:val="08490A2F"/>
    <w:rsid w:val="084AEC45"/>
    <w:rsid w:val="0850AA5C"/>
    <w:rsid w:val="0850F2B6"/>
    <w:rsid w:val="08539398"/>
    <w:rsid w:val="0855A914"/>
    <w:rsid w:val="085BC8C9"/>
    <w:rsid w:val="0866E022"/>
    <w:rsid w:val="08679DFE"/>
    <w:rsid w:val="08719D08"/>
    <w:rsid w:val="0876BE7B"/>
    <w:rsid w:val="087BA40D"/>
    <w:rsid w:val="087D7067"/>
    <w:rsid w:val="087FD343"/>
    <w:rsid w:val="088CE760"/>
    <w:rsid w:val="08A11922"/>
    <w:rsid w:val="08A3744C"/>
    <w:rsid w:val="08AEA7A0"/>
    <w:rsid w:val="08B9811E"/>
    <w:rsid w:val="08BACF85"/>
    <w:rsid w:val="08BB6900"/>
    <w:rsid w:val="08DAB091"/>
    <w:rsid w:val="08FF54EA"/>
    <w:rsid w:val="0904DA79"/>
    <w:rsid w:val="0908B741"/>
    <w:rsid w:val="090C7350"/>
    <w:rsid w:val="0910DEF0"/>
    <w:rsid w:val="0912C3BA"/>
    <w:rsid w:val="091B64F4"/>
    <w:rsid w:val="0922A39B"/>
    <w:rsid w:val="09281D3B"/>
    <w:rsid w:val="0930E42C"/>
    <w:rsid w:val="093F2A66"/>
    <w:rsid w:val="0949E4B3"/>
    <w:rsid w:val="094A6798"/>
    <w:rsid w:val="094B94A6"/>
    <w:rsid w:val="094E7997"/>
    <w:rsid w:val="094EAA45"/>
    <w:rsid w:val="09506712"/>
    <w:rsid w:val="0951F75D"/>
    <w:rsid w:val="096EC816"/>
    <w:rsid w:val="09712F93"/>
    <w:rsid w:val="0979130F"/>
    <w:rsid w:val="097CF5AA"/>
    <w:rsid w:val="09815F54"/>
    <w:rsid w:val="098B46B0"/>
    <w:rsid w:val="098F4B39"/>
    <w:rsid w:val="09954366"/>
    <w:rsid w:val="099D6778"/>
    <w:rsid w:val="09A7F486"/>
    <w:rsid w:val="09B7BDCA"/>
    <w:rsid w:val="09C2D506"/>
    <w:rsid w:val="09C50825"/>
    <w:rsid w:val="09D98F07"/>
    <w:rsid w:val="09EA5140"/>
    <w:rsid w:val="09F6D7E5"/>
    <w:rsid w:val="0A00EC83"/>
    <w:rsid w:val="0A12DFE0"/>
    <w:rsid w:val="0A160958"/>
    <w:rsid w:val="0A19D2EA"/>
    <w:rsid w:val="0A28D54A"/>
    <w:rsid w:val="0A469B83"/>
    <w:rsid w:val="0A54E775"/>
    <w:rsid w:val="0A7680F2"/>
    <w:rsid w:val="0A8758F7"/>
    <w:rsid w:val="0A87E73D"/>
    <w:rsid w:val="0A8FB560"/>
    <w:rsid w:val="0A9096E3"/>
    <w:rsid w:val="0A9F74A6"/>
    <w:rsid w:val="0AA649FE"/>
    <w:rsid w:val="0AABDAD4"/>
    <w:rsid w:val="0AAD075B"/>
    <w:rsid w:val="0AB8DE43"/>
    <w:rsid w:val="0AC6AB84"/>
    <w:rsid w:val="0ACBE600"/>
    <w:rsid w:val="0ACC158E"/>
    <w:rsid w:val="0ADA7CCB"/>
    <w:rsid w:val="0AE1B0D8"/>
    <w:rsid w:val="0AE75BD5"/>
    <w:rsid w:val="0AE799DA"/>
    <w:rsid w:val="0AEDAE08"/>
    <w:rsid w:val="0AF1D440"/>
    <w:rsid w:val="0AF79389"/>
    <w:rsid w:val="0AF96FAA"/>
    <w:rsid w:val="0AFC9CE6"/>
    <w:rsid w:val="0AFDDE94"/>
    <w:rsid w:val="0AFE91D9"/>
    <w:rsid w:val="0B15746B"/>
    <w:rsid w:val="0B1D8B56"/>
    <w:rsid w:val="0B247220"/>
    <w:rsid w:val="0B3937D9"/>
    <w:rsid w:val="0B490FCF"/>
    <w:rsid w:val="0B53E02A"/>
    <w:rsid w:val="0B53FE1D"/>
    <w:rsid w:val="0B57DF29"/>
    <w:rsid w:val="0B66C480"/>
    <w:rsid w:val="0B6F7B97"/>
    <w:rsid w:val="0B7A7EB6"/>
    <w:rsid w:val="0B7B3378"/>
    <w:rsid w:val="0B7B5871"/>
    <w:rsid w:val="0B867D33"/>
    <w:rsid w:val="0B87CBAC"/>
    <w:rsid w:val="0B97BAD1"/>
    <w:rsid w:val="0B97E2F1"/>
    <w:rsid w:val="0BA42B62"/>
    <w:rsid w:val="0BA4511E"/>
    <w:rsid w:val="0BC3DF28"/>
    <w:rsid w:val="0BCFD279"/>
    <w:rsid w:val="0BD2A9CB"/>
    <w:rsid w:val="0BD4EADE"/>
    <w:rsid w:val="0BD9CD10"/>
    <w:rsid w:val="0BE0A76A"/>
    <w:rsid w:val="0BED8767"/>
    <w:rsid w:val="0C05E987"/>
    <w:rsid w:val="0C0D4002"/>
    <w:rsid w:val="0C163387"/>
    <w:rsid w:val="0C1A57CF"/>
    <w:rsid w:val="0C23B79E"/>
    <w:rsid w:val="0C283FF0"/>
    <w:rsid w:val="0C36837E"/>
    <w:rsid w:val="0C3FFE93"/>
    <w:rsid w:val="0C44F67E"/>
    <w:rsid w:val="0C4A07E5"/>
    <w:rsid w:val="0C5A5C99"/>
    <w:rsid w:val="0C5E32B9"/>
    <w:rsid w:val="0C63D513"/>
    <w:rsid w:val="0C6BC9C7"/>
    <w:rsid w:val="0C80CF51"/>
    <w:rsid w:val="0C920E64"/>
    <w:rsid w:val="0C9363EA"/>
    <w:rsid w:val="0C971214"/>
    <w:rsid w:val="0C9DB6A4"/>
    <w:rsid w:val="0CA66C28"/>
    <w:rsid w:val="0CBBACE4"/>
    <w:rsid w:val="0CBCCC8F"/>
    <w:rsid w:val="0CBD79D8"/>
    <w:rsid w:val="0CC04281"/>
    <w:rsid w:val="0CCF3FB5"/>
    <w:rsid w:val="0CD9F8F6"/>
    <w:rsid w:val="0CDCF2AA"/>
    <w:rsid w:val="0CE30BC3"/>
    <w:rsid w:val="0CE4E030"/>
    <w:rsid w:val="0CE643F9"/>
    <w:rsid w:val="0CE7F96D"/>
    <w:rsid w:val="0CEF1C3A"/>
    <w:rsid w:val="0CF34107"/>
    <w:rsid w:val="0CF93E58"/>
    <w:rsid w:val="0CFE5019"/>
    <w:rsid w:val="0CFEDA5E"/>
    <w:rsid w:val="0D06B933"/>
    <w:rsid w:val="0D1675C3"/>
    <w:rsid w:val="0D16EF5C"/>
    <w:rsid w:val="0D266646"/>
    <w:rsid w:val="0D2A2C74"/>
    <w:rsid w:val="0D33B352"/>
    <w:rsid w:val="0D34EFC1"/>
    <w:rsid w:val="0D355239"/>
    <w:rsid w:val="0D3555E8"/>
    <w:rsid w:val="0D4C5BC5"/>
    <w:rsid w:val="0D538BCE"/>
    <w:rsid w:val="0D68BE38"/>
    <w:rsid w:val="0D6D6615"/>
    <w:rsid w:val="0D732665"/>
    <w:rsid w:val="0D759D71"/>
    <w:rsid w:val="0D7935EB"/>
    <w:rsid w:val="0D7D1362"/>
    <w:rsid w:val="0D8D1962"/>
    <w:rsid w:val="0D90D570"/>
    <w:rsid w:val="0D94508A"/>
    <w:rsid w:val="0D9E687F"/>
    <w:rsid w:val="0DA2D3B9"/>
    <w:rsid w:val="0DA6325F"/>
    <w:rsid w:val="0DA6BF16"/>
    <w:rsid w:val="0DAE09F4"/>
    <w:rsid w:val="0DB2D283"/>
    <w:rsid w:val="0DC260B8"/>
    <w:rsid w:val="0DC6D6F3"/>
    <w:rsid w:val="0DD49D6F"/>
    <w:rsid w:val="0DD794DA"/>
    <w:rsid w:val="0DDD0A29"/>
    <w:rsid w:val="0DDE0842"/>
    <w:rsid w:val="0DDE6C69"/>
    <w:rsid w:val="0DF21F4F"/>
    <w:rsid w:val="0E129B89"/>
    <w:rsid w:val="0E13A875"/>
    <w:rsid w:val="0E20507E"/>
    <w:rsid w:val="0E225B92"/>
    <w:rsid w:val="0E501DC3"/>
    <w:rsid w:val="0E5308CC"/>
    <w:rsid w:val="0E54014A"/>
    <w:rsid w:val="0E657972"/>
    <w:rsid w:val="0E6BEB05"/>
    <w:rsid w:val="0E801963"/>
    <w:rsid w:val="0E8A4EBE"/>
    <w:rsid w:val="0E8AEC9B"/>
    <w:rsid w:val="0E8D2BE7"/>
    <w:rsid w:val="0E9A3C75"/>
    <w:rsid w:val="0EAC0498"/>
    <w:rsid w:val="0EBCA1D1"/>
    <w:rsid w:val="0EBDA250"/>
    <w:rsid w:val="0EBF504B"/>
    <w:rsid w:val="0ECC2A17"/>
    <w:rsid w:val="0ED2A461"/>
    <w:rsid w:val="0ED64772"/>
    <w:rsid w:val="0EDDE2E0"/>
    <w:rsid w:val="0EE0623F"/>
    <w:rsid w:val="0EE3D507"/>
    <w:rsid w:val="0EED361F"/>
    <w:rsid w:val="0EF6826B"/>
    <w:rsid w:val="0EF84575"/>
    <w:rsid w:val="0EFC466D"/>
    <w:rsid w:val="0EFDA62E"/>
    <w:rsid w:val="0F00B453"/>
    <w:rsid w:val="0F0EF34C"/>
    <w:rsid w:val="0F13DCBE"/>
    <w:rsid w:val="0F1E0E91"/>
    <w:rsid w:val="0F21FF64"/>
    <w:rsid w:val="0F25E59D"/>
    <w:rsid w:val="0F378A69"/>
    <w:rsid w:val="0F3F09F6"/>
    <w:rsid w:val="0F4C787C"/>
    <w:rsid w:val="0F583E53"/>
    <w:rsid w:val="0F5ACA1A"/>
    <w:rsid w:val="0F5B09E1"/>
    <w:rsid w:val="0F5E001A"/>
    <w:rsid w:val="0F65B1F2"/>
    <w:rsid w:val="0F65FA44"/>
    <w:rsid w:val="0F6F3DA7"/>
    <w:rsid w:val="0F71AD0A"/>
    <w:rsid w:val="0F7C9740"/>
    <w:rsid w:val="0F93E942"/>
    <w:rsid w:val="0F96D880"/>
    <w:rsid w:val="0FA17958"/>
    <w:rsid w:val="0FB279B1"/>
    <w:rsid w:val="0FBC11F1"/>
    <w:rsid w:val="0FC9C490"/>
    <w:rsid w:val="0FD18213"/>
    <w:rsid w:val="0FD28749"/>
    <w:rsid w:val="0FD2E4A4"/>
    <w:rsid w:val="0FDE4FC0"/>
    <w:rsid w:val="0FF90DD8"/>
    <w:rsid w:val="0FFBE8DE"/>
    <w:rsid w:val="1003DD65"/>
    <w:rsid w:val="100AAF29"/>
    <w:rsid w:val="100B45A2"/>
    <w:rsid w:val="100CFAFB"/>
    <w:rsid w:val="10120970"/>
    <w:rsid w:val="1012DBA5"/>
    <w:rsid w:val="10176DDD"/>
    <w:rsid w:val="101D266C"/>
    <w:rsid w:val="1024AC4E"/>
    <w:rsid w:val="1026BCFC"/>
    <w:rsid w:val="1030CEBA"/>
    <w:rsid w:val="1032173A"/>
    <w:rsid w:val="105ABF99"/>
    <w:rsid w:val="105B95E3"/>
    <w:rsid w:val="105D6561"/>
    <w:rsid w:val="1061906D"/>
    <w:rsid w:val="10654BB5"/>
    <w:rsid w:val="106D6FB6"/>
    <w:rsid w:val="106FDE23"/>
    <w:rsid w:val="107217D3"/>
    <w:rsid w:val="10739544"/>
    <w:rsid w:val="108298A9"/>
    <w:rsid w:val="1098D4D7"/>
    <w:rsid w:val="109BEA77"/>
    <w:rsid w:val="109CB4AA"/>
    <w:rsid w:val="10A50DAE"/>
    <w:rsid w:val="10A58CEF"/>
    <w:rsid w:val="10AAC3AD"/>
    <w:rsid w:val="10C8320C"/>
    <w:rsid w:val="10C9D2FF"/>
    <w:rsid w:val="10C9FB6B"/>
    <w:rsid w:val="10D132E2"/>
    <w:rsid w:val="10D5EA10"/>
    <w:rsid w:val="10EA26F2"/>
    <w:rsid w:val="10EF34B5"/>
    <w:rsid w:val="10F4D0A9"/>
    <w:rsid w:val="10F69A7B"/>
    <w:rsid w:val="10FC674A"/>
    <w:rsid w:val="11011A28"/>
    <w:rsid w:val="110766F3"/>
    <w:rsid w:val="112EB3DF"/>
    <w:rsid w:val="113113EE"/>
    <w:rsid w:val="1131A3DC"/>
    <w:rsid w:val="1131E2EA"/>
    <w:rsid w:val="113B2784"/>
    <w:rsid w:val="113B5712"/>
    <w:rsid w:val="114DD1D3"/>
    <w:rsid w:val="115856F5"/>
    <w:rsid w:val="115C02EC"/>
    <w:rsid w:val="1164C244"/>
    <w:rsid w:val="117ADC53"/>
    <w:rsid w:val="118C1942"/>
    <w:rsid w:val="1191D133"/>
    <w:rsid w:val="1195A5AA"/>
    <w:rsid w:val="119FADC6"/>
    <w:rsid w:val="11A2194F"/>
    <w:rsid w:val="11CC1B2A"/>
    <w:rsid w:val="11CEF91C"/>
    <w:rsid w:val="11D06B67"/>
    <w:rsid w:val="11D858ED"/>
    <w:rsid w:val="11DDBB18"/>
    <w:rsid w:val="11E315EE"/>
    <w:rsid w:val="11E4BA42"/>
    <w:rsid w:val="11ED0D34"/>
    <w:rsid w:val="11EFAC88"/>
    <w:rsid w:val="11F26014"/>
    <w:rsid w:val="11F6F10D"/>
    <w:rsid w:val="11FB28B5"/>
    <w:rsid w:val="12021E42"/>
    <w:rsid w:val="12057786"/>
    <w:rsid w:val="1209D381"/>
    <w:rsid w:val="120F2A17"/>
    <w:rsid w:val="121F1E68"/>
    <w:rsid w:val="122595AD"/>
    <w:rsid w:val="1228475F"/>
    <w:rsid w:val="1228D8D4"/>
    <w:rsid w:val="1229BB9E"/>
    <w:rsid w:val="1231BC79"/>
    <w:rsid w:val="123F8207"/>
    <w:rsid w:val="12464CEC"/>
    <w:rsid w:val="1246627E"/>
    <w:rsid w:val="12499A92"/>
    <w:rsid w:val="124C06C9"/>
    <w:rsid w:val="124F6E49"/>
    <w:rsid w:val="1252ABE2"/>
    <w:rsid w:val="12629E66"/>
    <w:rsid w:val="1292AAA3"/>
    <w:rsid w:val="12A79AF4"/>
    <w:rsid w:val="12AEFA9E"/>
    <w:rsid w:val="12B261A7"/>
    <w:rsid w:val="12D521B9"/>
    <w:rsid w:val="12E76A48"/>
    <w:rsid w:val="12EF1D13"/>
    <w:rsid w:val="12FBBE61"/>
    <w:rsid w:val="130751D5"/>
    <w:rsid w:val="13098A10"/>
    <w:rsid w:val="1313A3E6"/>
    <w:rsid w:val="13323C4B"/>
    <w:rsid w:val="133BC4F8"/>
    <w:rsid w:val="13468408"/>
    <w:rsid w:val="1348F1EC"/>
    <w:rsid w:val="134F0E9F"/>
    <w:rsid w:val="1358542E"/>
    <w:rsid w:val="135EF663"/>
    <w:rsid w:val="136712E7"/>
    <w:rsid w:val="136D0883"/>
    <w:rsid w:val="138711B6"/>
    <w:rsid w:val="1390C14A"/>
    <w:rsid w:val="13A77EE5"/>
    <w:rsid w:val="13ABBF1B"/>
    <w:rsid w:val="13C58BFF"/>
    <w:rsid w:val="13CA7FDE"/>
    <w:rsid w:val="13CCC7F8"/>
    <w:rsid w:val="13CF5C44"/>
    <w:rsid w:val="13CFB790"/>
    <w:rsid w:val="13D02EAA"/>
    <w:rsid w:val="13D0B3C5"/>
    <w:rsid w:val="13DBFC2B"/>
    <w:rsid w:val="13E77169"/>
    <w:rsid w:val="13EB293C"/>
    <w:rsid w:val="13FA0036"/>
    <w:rsid w:val="13FFB502"/>
    <w:rsid w:val="1406CCD1"/>
    <w:rsid w:val="14123889"/>
    <w:rsid w:val="141A4986"/>
    <w:rsid w:val="142EC983"/>
    <w:rsid w:val="1442AECA"/>
    <w:rsid w:val="144CCDD5"/>
    <w:rsid w:val="145519CA"/>
    <w:rsid w:val="1467B8CF"/>
    <w:rsid w:val="1469BDB1"/>
    <w:rsid w:val="147770A8"/>
    <w:rsid w:val="14807311"/>
    <w:rsid w:val="1484532B"/>
    <w:rsid w:val="1487F52B"/>
    <w:rsid w:val="148ED43B"/>
    <w:rsid w:val="149665F0"/>
    <w:rsid w:val="149B12B4"/>
    <w:rsid w:val="149E4F5D"/>
    <w:rsid w:val="14A097B3"/>
    <w:rsid w:val="14AD94A0"/>
    <w:rsid w:val="14B07580"/>
    <w:rsid w:val="14C25F57"/>
    <w:rsid w:val="14E33170"/>
    <w:rsid w:val="14EB6CA7"/>
    <w:rsid w:val="150FF9AF"/>
    <w:rsid w:val="15101DB0"/>
    <w:rsid w:val="15107226"/>
    <w:rsid w:val="1527E541"/>
    <w:rsid w:val="153FF2AB"/>
    <w:rsid w:val="15461DA3"/>
    <w:rsid w:val="154792F0"/>
    <w:rsid w:val="154DEE14"/>
    <w:rsid w:val="1556C51F"/>
    <w:rsid w:val="155C66FD"/>
    <w:rsid w:val="156B87F1"/>
    <w:rsid w:val="156C8426"/>
    <w:rsid w:val="15770B45"/>
    <w:rsid w:val="158789B0"/>
    <w:rsid w:val="15938D54"/>
    <w:rsid w:val="1594D357"/>
    <w:rsid w:val="1598517F"/>
    <w:rsid w:val="15AF1F33"/>
    <w:rsid w:val="15C841CC"/>
    <w:rsid w:val="15CA4B65"/>
    <w:rsid w:val="15D3DD12"/>
    <w:rsid w:val="15E5534A"/>
    <w:rsid w:val="15E6945C"/>
    <w:rsid w:val="15E8FCA5"/>
    <w:rsid w:val="15F82CC9"/>
    <w:rsid w:val="1608387D"/>
    <w:rsid w:val="160BC999"/>
    <w:rsid w:val="1615D8B1"/>
    <w:rsid w:val="16172EDF"/>
    <w:rsid w:val="1618458C"/>
    <w:rsid w:val="161B72B7"/>
    <w:rsid w:val="161BD502"/>
    <w:rsid w:val="1620DE31"/>
    <w:rsid w:val="164C37C9"/>
    <w:rsid w:val="165E3F8D"/>
    <w:rsid w:val="166ADE8D"/>
    <w:rsid w:val="166B059E"/>
    <w:rsid w:val="166FD82F"/>
    <w:rsid w:val="167487D8"/>
    <w:rsid w:val="1674A0CC"/>
    <w:rsid w:val="168C6E4C"/>
    <w:rsid w:val="16A01465"/>
    <w:rsid w:val="16A3C351"/>
    <w:rsid w:val="16A5943F"/>
    <w:rsid w:val="16A7828D"/>
    <w:rsid w:val="16A872EB"/>
    <w:rsid w:val="16AFABEB"/>
    <w:rsid w:val="16B054AB"/>
    <w:rsid w:val="16C1D4DF"/>
    <w:rsid w:val="16C5F89E"/>
    <w:rsid w:val="16CE9331"/>
    <w:rsid w:val="16DA9598"/>
    <w:rsid w:val="16F1113D"/>
    <w:rsid w:val="16F776A3"/>
    <w:rsid w:val="17075852"/>
    <w:rsid w:val="1707D306"/>
    <w:rsid w:val="1708072E"/>
    <w:rsid w:val="17126F8E"/>
    <w:rsid w:val="171D5794"/>
    <w:rsid w:val="17318CD4"/>
    <w:rsid w:val="1736A0F9"/>
    <w:rsid w:val="173CFC45"/>
    <w:rsid w:val="174EAE9D"/>
    <w:rsid w:val="174FF300"/>
    <w:rsid w:val="17733BD0"/>
    <w:rsid w:val="1785162F"/>
    <w:rsid w:val="178CCA0D"/>
    <w:rsid w:val="17913504"/>
    <w:rsid w:val="1799B98D"/>
    <w:rsid w:val="1799F6F6"/>
    <w:rsid w:val="17A15E73"/>
    <w:rsid w:val="17A80495"/>
    <w:rsid w:val="17BB043E"/>
    <w:rsid w:val="17C38D71"/>
    <w:rsid w:val="17CB67EC"/>
    <w:rsid w:val="17DE6AED"/>
    <w:rsid w:val="17E69D4A"/>
    <w:rsid w:val="17FF82CF"/>
    <w:rsid w:val="180040F9"/>
    <w:rsid w:val="1802167F"/>
    <w:rsid w:val="180A9BF7"/>
    <w:rsid w:val="182680B7"/>
    <w:rsid w:val="182BEB13"/>
    <w:rsid w:val="1837237C"/>
    <w:rsid w:val="183D18D4"/>
    <w:rsid w:val="183E3AA0"/>
    <w:rsid w:val="184A8FC4"/>
    <w:rsid w:val="184FD538"/>
    <w:rsid w:val="1855DA23"/>
    <w:rsid w:val="185659CA"/>
    <w:rsid w:val="1857933D"/>
    <w:rsid w:val="18786133"/>
    <w:rsid w:val="189D0E61"/>
    <w:rsid w:val="18A39A93"/>
    <w:rsid w:val="18A70051"/>
    <w:rsid w:val="18AF3487"/>
    <w:rsid w:val="18B8ECC2"/>
    <w:rsid w:val="18BE0070"/>
    <w:rsid w:val="18C1ED66"/>
    <w:rsid w:val="18D0B4A7"/>
    <w:rsid w:val="18D38817"/>
    <w:rsid w:val="18E966D5"/>
    <w:rsid w:val="18EAEDD8"/>
    <w:rsid w:val="19036D00"/>
    <w:rsid w:val="190C3FDB"/>
    <w:rsid w:val="190EF580"/>
    <w:rsid w:val="190F6290"/>
    <w:rsid w:val="1911F5F6"/>
    <w:rsid w:val="19133DD1"/>
    <w:rsid w:val="1915C441"/>
    <w:rsid w:val="19173C2D"/>
    <w:rsid w:val="19198101"/>
    <w:rsid w:val="191E0C00"/>
    <w:rsid w:val="191E3C22"/>
    <w:rsid w:val="19237986"/>
    <w:rsid w:val="1935E89B"/>
    <w:rsid w:val="193C1160"/>
    <w:rsid w:val="1944735A"/>
    <w:rsid w:val="194629FC"/>
    <w:rsid w:val="19475271"/>
    <w:rsid w:val="1952CA41"/>
    <w:rsid w:val="1959B640"/>
    <w:rsid w:val="1965B1B6"/>
    <w:rsid w:val="19670B1F"/>
    <w:rsid w:val="1969D2FA"/>
    <w:rsid w:val="1982D483"/>
    <w:rsid w:val="198EFC35"/>
    <w:rsid w:val="19908078"/>
    <w:rsid w:val="1997D1B3"/>
    <w:rsid w:val="19A9B521"/>
    <w:rsid w:val="19B0584E"/>
    <w:rsid w:val="19B640A5"/>
    <w:rsid w:val="19BE5023"/>
    <w:rsid w:val="19C524E4"/>
    <w:rsid w:val="19CB86F4"/>
    <w:rsid w:val="19CDA8E7"/>
    <w:rsid w:val="19D69FAA"/>
    <w:rsid w:val="19DEF6BC"/>
    <w:rsid w:val="19F6B815"/>
    <w:rsid w:val="19F7A057"/>
    <w:rsid w:val="1A01F55A"/>
    <w:rsid w:val="1A14D4FA"/>
    <w:rsid w:val="1A1EFD95"/>
    <w:rsid w:val="1A20D3FF"/>
    <w:rsid w:val="1A2F6492"/>
    <w:rsid w:val="1A36C50E"/>
    <w:rsid w:val="1A435E9F"/>
    <w:rsid w:val="1A473DB0"/>
    <w:rsid w:val="1A4A85C3"/>
    <w:rsid w:val="1A4FF631"/>
    <w:rsid w:val="1A572BCD"/>
    <w:rsid w:val="1A5EA569"/>
    <w:rsid w:val="1A7770E6"/>
    <w:rsid w:val="1A7ECFFB"/>
    <w:rsid w:val="1A828E58"/>
    <w:rsid w:val="1A84D571"/>
    <w:rsid w:val="1A875265"/>
    <w:rsid w:val="1A8C3795"/>
    <w:rsid w:val="1A9C6918"/>
    <w:rsid w:val="1AA32414"/>
    <w:rsid w:val="1AA775AA"/>
    <w:rsid w:val="1AAA02C8"/>
    <w:rsid w:val="1AADC657"/>
    <w:rsid w:val="1ABA0C83"/>
    <w:rsid w:val="1AC60D93"/>
    <w:rsid w:val="1ACA23B4"/>
    <w:rsid w:val="1AD7F634"/>
    <w:rsid w:val="1AF34BCC"/>
    <w:rsid w:val="1AF394AF"/>
    <w:rsid w:val="1AF67CDF"/>
    <w:rsid w:val="1B1780FA"/>
    <w:rsid w:val="1B242173"/>
    <w:rsid w:val="1B3759E3"/>
    <w:rsid w:val="1B38EF68"/>
    <w:rsid w:val="1B3E1590"/>
    <w:rsid w:val="1B43B364"/>
    <w:rsid w:val="1B59D030"/>
    <w:rsid w:val="1B6AFE78"/>
    <w:rsid w:val="1B773474"/>
    <w:rsid w:val="1B781757"/>
    <w:rsid w:val="1B7AEB37"/>
    <w:rsid w:val="1B7B2F34"/>
    <w:rsid w:val="1B8775FA"/>
    <w:rsid w:val="1B94A719"/>
    <w:rsid w:val="1BA92C0C"/>
    <w:rsid w:val="1BC7AE11"/>
    <w:rsid w:val="1BD1E197"/>
    <w:rsid w:val="1BD5573D"/>
    <w:rsid w:val="1BDB0686"/>
    <w:rsid w:val="1BDD9817"/>
    <w:rsid w:val="1BDEB603"/>
    <w:rsid w:val="1BEA5686"/>
    <w:rsid w:val="1BED5399"/>
    <w:rsid w:val="1BF0F9BD"/>
    <w:rsid w:val="1BF5FB7C"/>
    <w:rsid w:val="1BFA75CA"/>
    <w:rsid w:val="1C000A4F"/>
    <w:rsid w:val="1C054E6B"/>
    <w:rsid w:val="1C085569"/>
    <w:rsid w:val="1C0F6CCD"/>
    <w:rsid w:val="1C13E589"/>
    <w:rsid w:val="1C23189A"/>
    <w:rsid w:val="1C23E58A"/>
    <w:rsid w:val="1C32B25F"/>
    <w:rsid w:val="1C39CE2F"/>
    <w:rsid w:val="1C46ACF3"/>
    <w:rsid w:val="1C46C045"/>
    <w:rsid w:val="1C47B571"/>
    <w:rsid w:val="1C4F2809"/>
    <w:rsid w:val="1C523C71"/>
    <w:rsid w:val="1C5259BB"/>
    <w:rsid w:val="1C560FC9"/>
    <w:rsid w:val="1C7ADDD5"/>
    <w:rsid w:val="1C837740"/>
    <w:rsid w:val="1C869C33"/>
    <w:rsid w:val="1C8E0D0A"/>
    <w:rsid w:val="1CA288EA"/>
    <w:rsid w:val="1CA4C65B"/>
    <w:rsid w:val="1CB04097"/>
    <w:rsid w:val="1CB3F0F3"/>
    <w:rsid w:val="1CB73DBA"/>
    <w:rsid w:val="1CB96B0B"/>
    <w:rsid w:val="1CBD120D"/>
    <w:rsid w:val="1CC4D5F1"/>
    <w:rsid w:val="1CC52B74"/>
    <w:rsid w:val="1CD32A44"/>
    <w:rsid w:val="1CD8B1E2"/>
    <w:rsid w:val="1CF47EC8"/>
    <w:rsid w:val="1CF69176"/>
    <w:rsid w:val="1CF8360C"/>
    <w:rsid w:val="1CFB3BAB"/>
    <w:rsid w:val="1CFCC5A6"/>
    <w:rsid w:val="1D0A2729"/>
    <w:rsid w:val="1D1304D5"/>
    <w:rsid w:val="1D1E212D"/>
    <w:rsid w:val="1D201A44"/>
    <w:rsid w:val="1D29A335"/>
    <w:rsid w:val="1D2AC837"/>
    <w:rsid w:val="1D349A57"/>
    <w:rsid w:val="1D35E4B3"/>
    <w:rsid w:val="1D3D7A6E"/>
    <w:rsid w:val="1D5AEE4C"/>
    <w:rsid w:val="1D5EFA05"/>
    <w:rsid w:val="1D6B339C"/>
    <w:rsid w:val="1D89A7E1"/>
    <w:rsid w:val="1D96A173"/>
    <w:rsid w:val="1D9C87BE"/>
    <w:rsid w:val="1D9D375D"/>
    <w:rsid w:val="1DA0ED30"/>
    <w:rsid w:val="1DB16197"/>
    <w:rsid w:val="1DC3376A"/>
    <w:rsid w:val="1DE01CEC"/>
    <w:rsid w:val="1DE99110"/>
    <w:rsid w:val="1DE9FCB8"/>
    <w:rsid w:val="1DEAD183"/>
    <w:rsid w:val="1DEDB8A4"/>
    <w:rsid w:val="1DEE896B"/>
    <w:rsid w:val="1DFFE7BE"/>
    <w:rsid w:val="1E01A006"/>
    <w:rsid w:val="1E1D5D59"/>
    <w:rsid w:val="1E205C80"/>
    <w:rsid w:val="1E20CE8D"/>
    <w:rsid w:val="1E25428F"/>
    <w:rsid w:val="1E27400C"/>
    <w:rsid w:val="1E2B3571"/>
    <w:rsid w:val="1E2BBEA1"/>
    <w:rsid w:val="1E416E44"/>
    <w:rsid w:val="1E41C490"/>
    <w:rsid w:val="1E427C0B"/>
    <w:rsid w:val="1E468881"/>
    <w:rsid w:val="1E535E58"/>
    <w:rsid w:val="1E5450A2"/>
    <w:rsid w:val="1E566DC9"/>
    <w:rsid w:val="1E58E26E"/>
    <w:rsid w:val="1E6922FB"/>
    <w:rsid w:val="1E70D3F8"/>
    <w:rsid w:val="1E7BF13C"/>
    <w:rsid w:val="1E901FF3"/>
    <w:rsid w:val="1E91C377"/>
    <w:rsid w:val="1E9DF57D"/>
    <w:rsid w:val="1E9EF817"/>
    <w:rsid w:val="1EA0FD64"/>
    <w:rsid w:val="1EA80A76"/>
    <w:rsid w:val="1EB1E91D"/>
    <w:rsid w:val="1EB2CFF6"/>
    <w:rsid w:val="1EB905C6"/>
    <w:rsid w:val="1EC3123F"/>
    <w:rsid w:val="1ECBDC33"/>
    <w:rsid w:val="1ECFA383"/>
    <w:rsid w:val="1ED06AB8"/>
    <w:rsid w:val="1ED0E58A"/>
    <w:rsid w:val="1ED48278"/>
    <w:rsid w:val="1ED86C6A"/>
    <w:rsid w:val="1ED94ACF"/>
    <w:rsid w:val="1EED9503"/>
    <w:rsid w:val="1EF40C4A"/>
    <w:rsid w:val="1F146939"/>
    <w:rsid w:val="1F175334"/>
    <w:rsid w:val="1F201968"/>
    <w:rsid w:val="1F2183CA"/>
    <w:rsid w:val="1F32168C"/>
    <w:rsid w:val="1F3330ED"/>
    <w:rsid w:val="1F39E39F"/>
    <w:rsid w:val="1F4AC7A9"/>
    <w:rsid w:val="1F58054E"/>
    <w:rsid w:val="1F59C082"/>
    <w:rsid w:val="1F6196FB"/>
    <w:rsid w:val="1F6E1174"/>
    <w:rsid w:val="1F72AE84"/>
    <w:rsid w:val="1F7BED4D"/>
    <w:rsid w:val="1F8D7DA6"/>
    <w:rsid w:val="1F8ED37B"/>
    <w:rsid w:val="1F94C1E9"/>
    <w:rsid w:val="1F95DB5E"/>
    <w:rsid w:val="1FA3B793"/>
    <w:rsid w:val="1FA508DB"/>
    <w:rsid w:val="1FA5AC10"/>
    <w:rsid w:val="1FACF0F5"/>
    <w:rsid w:val="1FB3B4DE"/>
    <w:rsid w:val="1FB697F4"/>
    <w:rsid w:val="1FBABA66"/>
    <w:rsid w:val="1FC26403"/>
    <w:rsid w:val="1FC7CF17"/>
    <w:rsid w:val="1FC7D5EB"/>
    <w:rsid w:val="1FEEEA9A"/>
    <w:rsid w:val="200ACB06"/>
    <w:rsid w:val="200D24AB"/>
    <w:rsid w:val="202AB736"/>
    <w:rsid w:val="202D7124"/>
    <w:rsid w:val="202E48A9"/>
    <w:rsid w:val="2030ECF5"/>
    <w:rsid w:val="2039C5DE"/>
    <w:rsid w:val="203A29C3"/>
    <w:rsid w:val="203F7B70"/>
    <w:rsid w:val="20447F08"/>
    <w:rsid w:val="204E3840"/>
    <w:rsid w:val="204E3939"/>
    <w:rsid w:val="204EA057"/>
    <w:rsid w:val="20509F38"/>
    <w:rsid w:val="207136DE"/>
    <w:rsid w:val="2083B026"/>
    <w:rsid w:val="20A0642B"/>
    <w:rsid w:val="20C92524"/>
    <w:rsid w:val="20CDA0FC"/>
    <w:rsid w:val="20D5B00E"/>
    <w:rsid w:val="20F416F5"/>
    <w:rsid w:val="20FCE5F6"/>
    <w:rsid w:val="2109E1D5"/>
    <w:rsid w:val="210A863F"/>
    <w:rsid w:val="210F2C24"/>
    <w:rsid w:val="2117BDAE"/>
    <w:rsid w:val="211ACBFC"/>
    <w:rsid w:val="211F8E8B"/>
    <w:rsid w:val="21250809"/>
    <w:rsid w:val="21255966"/>
    <w:rsid w:val="213EAB35"/>
    <w:rsid w:val="21425117"/>
    <w:rsid w:val="2145DA9F"/>
    <w:rsid w:val="214F853F"/>
    <w:rsid w:val="2157C654"/>
    <w:rsid w:val="2167C2EA"/>
    <w:rsid w:val="2178A844"/>
    <w:rsid w:val="218800AD"/>
    <w:rsid w:val="21926909"/>
    <w:rsid w:val="2194F56E"/>
    <w:rsid w:val="219F14BC"/>
    <w:rsid w:val="21B26371"/>
    <w:rsid w:val="21C79BF9"/>
    <w:rsid w:val="21E989DF"/>
    <w:rsid w:val="21EA70B8"/>
    <w:rsid w:val="21EC0153"/>
    <w:rsid w:val="22050125"/>
    <w:rsid w:val="2206CB8B"/>
    <w:rsid w:val="2210029E"/>
    <w:rsid w:val="22191C59"/>
    <w:rsid w:val="221EA184"/>
    <w:rsid w:val="222BE5E4"/>
    <w:rsid w:val="222C1572"/>
    <w:rsid w:val="223EBE4D"/>
    <w:rsid w:val="2243F0A7"/>
    <w:rsid w:val="2249E55D"/>
    <w:rsid w:val="2258DAC3"/>
    <w:rsid w:val="225A5D8E"/>
    <w:rsid w:val="225B2B42"/>
    <w:rsid w:val="225D5135"/>
    <w:rsid w:val="2261BC65"/>
    <w:rsid w:val="22634BFD"/>
    <w:rsid w:val="226868D9"/>
    <w:rsid w:val="226F7BAE"/>
    <w:rsid w:val="2284E33F"/>
    <w:rsid w:val="228FE756"/>
    <w:rsid w:val="229126E9"/>
    <w:rsid w:val="22A3091B"/>
    <w:rsid w:val="22A8CE6D"/>
    <w:rsid w:val="22B34BBD"/>
    <w:rsid w:val="22BF8D9F"/>
    <w:rsid w:val="22C06347"/>
    <w:rsid w:val="22C3D652"/>
    <w:rsid w:val="22C42475"/>
    <w:rsid w:val="22C4A337"/>
    <w:rsid w:val="22D50C5A"/>
    <w:rsid w:val="22D852A5"/>
    <w:rsid w:val="22D8BCFE"/>
    <w:rsid w:val="22DC951D"/>
    <w:rsid w:val="22E30819"/>
    <w:rsid w:val="22E4844D"/>
    <w:rsid w:val="22E7A1D5"/>
    <w:rsid w:val="22FA1C0A"/>
    <w:rsid w:val="22FE62DD"/>
    <w:rsid w:val="23123AA5"/>
    <w:rsid w:val="23273CB0"/>
    <w:rsid w:val="232D862E"/>
    <w:rsid w:val="233DA4DA"/>
    <w:rsid w:val="23424D63"/>
    <w:rsid w:val="2344451B"/>
    <w:rsid w:val="23625BF7"/>
    <w:rsid w:val="236663C2"/>
    <w:rsid w:val="23688DB7"/>
    <w:rsid w:val="236DCB5E"/>
    <w:rsid w:val="23744DCB"/>
    <w:rsid w:val="237FAC92"/>
    <w:rsid w:val="23855A40"/>
    <w:rsid w:val="2390198B"/>
    <w:rsid w:val="239287DF"/>
    <w:rsid w:val="2399A7B4"/>
    <w:rsid w:val="23A456AD"/>
    <w:rsid w:val="23A4EA68"/>
    <w:rsid w:val="23A9F19E"/>
    <w:rsid w:val="23B33BED"/>
    <w:rsid w:val="23B3F1ED"/>
    <w:rsid w:val="23B44836"/>
    <w:rsid w:val="23B4C6F8"/>
    <w:rsid w:val="23BFBDE1"/>
    <w:rsid w:val="23C33026"/>
    <w:rsid w:val="23C52DAB"/>
    <w:rsid w:val="23D646D8"/>
    <w:rsid w:val="23E10F69"/>
    <w:rsid w:val="23E79D89"/>
    <w:rsid w:val="23F26A0F"/>
    <w:rsid w:val="24011CB8"/>
    <w:rsid w:val="240DFD1E"/>
    <w:rsid w:val="2413674E"/>
    <w:rsid w:val="2415BB33"/>
    <w:rsid w:val="242BB7B7"/>
    <w:rsid w:val="2431D0D0"/>
    <w:rsid w:val="243EB43A"/>
    <w:rsid w:val="24430BA7"/>
    <w:rsid w:val="2443284D"/>
    <w:rsid w:val="244D4073"/>
    <w:rsid w:val="24515B6A"/>
    <w:rsid w:val="2453E28B"/>
    <w:rsid w:val="24559BD5"/>
    <w:rsid w:val="2458D294"/>
    <w:rsid w:val="24592DDC"/>
    <w:rsid w:val="245C33A8"/>
    <w:rsid w:val="245FA6B3"/>
    <w:rsid w:val="247D7124"/>
    <w:rsid w:val="24823587"/>
    <w:rsid w:val="24872601"/>
    <w:rsid w:val="248C9EDD"/>
    <w:rsid w:val="248D7C11"/>
    <w:rsid w:val="249A76F5"/>
    <w:rsid w:val="24A48307"/>
    <w:rsid w:val="24B930BB"/>
    <w:rsid w:val="24BA5B9E"/>
    <w:rsid w:val="24BAE706"/>
    <w:rsid w:val="24C4DD7A"/>
    <w:rsid w:val="24CC9630"/>
    <w:rsid w:val="24D2677B"/>
    <w:rsid w:val="24D6B57E"/>
    <w:rsid w:val="24D72F99"/>
    <w:rsid w:val="24FF1782"/>
    <w:rsid w:val="250591E2"/>
    <w:rsid w:val="25099BBF"/>
    <w:rsid w:val="2512155B"/>
    <w:rsid w:val="2512BA61"/>
    <w:rsid w:val="25166564"/>
    <w:rsid w:val="251F1329"/>
    <w:rsid w:val="2524AB2E"/>
    <w:rsid w:val="25261D79"/>
    <w:rsid w:val="252664C1"/>
    <w:rsid w:val="25283789"/>
    <w:rsid w:val="2529CDFE"/>
    <w:rsid w:val="252FC615"/>
    <w:rsid w:val="25329876"/>
    <w:rsid w:val="253C2848"/>
    <w:rsid w:val="253E6C4D"/>
    <w:rsid w:val="254393E9"/>
    <w:rsid w:val="2545C1FF"/>
    <w:rsid w:val="254AE62D"/>
    <w:rsid w:val="254F3F3C"/>
    <w:rsid w:val="255619F3"/>
    <w:rsid w:val="255C2877"/>
    <w:rsid w:val="257E8BCE"/>
    <w:rsid w:val="25859849"/>
    <w:rsid w:val="2586A4A0"/>
    <w:rsid w:val="2589FFD4"/>
    <w:rsid w:val="25A7164E"/>
    <w:rsid w:val="25AB3132"/>
    <w:rsid w:val="25AC477A"/>
    <w:rsid w:val="25AF37AF"/>
    <w:rsid w:val="25B2E4B1"/>
    <w:rsid w:val="25B46066"/>
    <w:rsid w:val="25B571FF"/>
    <w:rsid w:val="25B91B1A"/>
    <w:rsid w:val="25BB2834"/>
    <w:rsid w:val="25C78818"/>
    <w:rsid w:val="25C79B8B"/>
    <w:rsid w:val="25C8C7AB"/>
    <w:rsid w:val="25C91A79"/>
    <w:rsid w:val="25CBD382"/>
    <w:rsid w:val="25DEB242"/>
    <w:rsid w:val="25E01C03"/>
    <w:rsid w:val="25EC233C"/>
    <w:rsid w:val="25EE00AF"/>
    <w:rsid w:val="25F8792C"/>
    <w:rsid w:val="25FBC537"/>
    <w:rsid w:val="25FC339C"/>
    <w:rsid w:val="25FC43F9"/>
    <w:rsid w:val="260D00F0"/>
    <w:rsid w:val="26138759"/>
    <w:rsid w:val="26189194"/>
    <w:rsid w:val="261CA1B5"/>
    <w:rsid w:val="261F502F"/>
    <w:rsid w:val="261FFBB4"/>
    <w:rsid w:val="262C9C30"/>
    <w:rsid w:val="262CF199"/>
    <w:rsid w:val="263D1C5A"/>
    <w:rsid w:val="26497FF2"/>
    <w:rsid w:val="264C046F"/>
    <w:rsid w:val="264D3603"/>
    <w:rsid w:val="267387E3"/>
    <w:rsid w:val="267E45DC"/>
    <w:rsid w:val="268EC531"/>
    <w:rsid w:val="268FE945"/>
    <w:rsid w:val="26956265"/>
    <w:rsid w:val="26974031"/>
    <w:rsid w:val="2699C258"/>
    <w:rsid w:val="26A1E640"/>
    <w:rsid w:val="26A4C0B1"/>
    <w:rsid w:val="26A5A917"/>
    <w:rsid w:val="26A8C57D"/>
    <w:rsid w:val="26B6A703"/>
    <w:rsid w:val="26B77C88"/>
    <w:rsid w:val="26C098CA"/>
    <w:rsid w:val="26C64D6A"/>
    <w:rsid w:val="26D234B6"/>
    <w:rsid w:val="26DF7314"/>
    <w:rsid w:val="26E62042"/>
    <w:rsid w:val="26F401BB"/>
    <w:rsid w:val="26FD30F7"/>
    <w:rsid w:val="26FD80DB"/>
    <w:rsid w:val="27066101"/>
    <w:rsid w:val="2711DD9B"/>
    <w:rsid w:val="27128B2A"/>
    <w:rsid w:val="271F3E4B"/>
    <w:rsid w:val="272031F0"/>
    <w:rsid w:val="272670D7"/>
    <w:rsid w:val="272F11CF"/>
    <w:rsid w:val="27421A24"/>
    <w:rsid w:val="274F6CE3"/>
    <w:rsid w:val="276EB8DB"/>
    <w:rsid w:val="27711CA3"/>
    <w:rsid w:val="2771F061"/>
    <w:rsid w:val="277BD118"/>
    <w:rsid w:val="2795FE29"/>
    <w:rsid w:val="27974775"/>
    <w:rsid w:val="279B5763"/>
    <w:rsid w:val="279E3F22"/>
    <w:rsid w:val="279EB7A0"/>
    <w:rsid w:val="27A48428"/>
    <w:rsid w:val="27A73350"/>
    <w:rsid w:val="27B0C2DE"/>
    <w:rsid w:val="27B131F0"/>
    <w:rsid w:val="27BEA561"/>
    <w:rsid w:val="27D35D15"/>
    <w:rsid w:val="27D38B69"/>
    <w:rsid w:val="27D8B4EF"/>
    <w:rsid w:val="27DA053D"/>
    <w:rsid w:val="27E34DEB"/>
    <w:rsid w:val="27E88230"/>
    <w:rsid w:val="280D54DF"/>
    <w:rsid w:val="280E5640"/>
    <w:rsid w:val="28248A67"/>
    <w:rsid w:val="28289451"/>
    <w:rsid w:val="282C7116"/>
    <w:rsid w:val="2830910B"/>
    <w:rsid w:val="283132C6"/>
    <w:rsid w:val="28330733"/>
    <w:rsid w:val="2839FC9E"/>
    <w:rsid w:val="283DB6A1"/>
    <w:rsid w:val="284320AF"/>
    <w:rsid w:val="284BAFBC"/>
    <w:rsid w:val="285C4BF0"/>
    <w:rsid w:val="286ABA71"/>
    <w:rsid w:val="28732A21"/>
    <w:rsid w:val="2879205C"/>
    <w:rsid w:val="287E7EB0"/>
    <w:rsid w:val="2880C811"/>
    <w:rsid w:val="2881FF0B"/>
    <w:rsid w:val="288EB3C3"/>
    <w:rsid w:val="2894D774"/>
    <w:rsid w:val="2899513C"/>
    <w:rsid w:val="28A0E1B6"/>
    <w:rsid w:val="28A3198E"/>
    <w:rsid w:val="28A6B6B9"/>
    <w:rsid w:val="28B1EFAD"/>
    <w:rsid w:val="28BB1FB1"/>
    <w:rsid w:val="28BD193E"/>
    <w:rsid w:val="28CA6CC6"/>
    <w:rsid w:val="28E0F73F"/>
    <w:rsid w:val="28E10557"/>
    <w:rsid w:val="28E30227"/>
    <w:rsid w:val="28E7A694"/>
    <w:rsid w:val="28FF0DA4"/>
    <w:rsid w:val="28FF28DA"/>
    <w:rsid w:val="2900686D"/>
    <w:rsid w:val="2912B854"/>
    <w:rsid w:val="29140A56"/>
    <w:rsid w:val="292074F3"/>
    <w:rsid w:val="29286279"/>
    <w:rsid w:val="292EA32E"/>
    <w:rsid w:val="293B2633"/>
    <w:rsid w:val="293DD4F0"/>
    <w:rsid w:val="293EAEB7"/>
    <w:rsid w:val="294272EC"/>
    <w:rsid w:val="2959B927"/>
    <w:rsid w:val="295A75C2"/>
    <w:rsid w:val="2969D002"/>
    <w:rsid w:val="296C31E6"/>
    <w:rsid w:val="296CDCA0"/>
    <w:rsid w:val="297ACFA1"/>
    <w:rsid w:val="2992DCFB"/>
    <w:rsid w:val="299FE71E"/>
    <w:rsid w:val="29AA26A1"/>
    <w:rsid w:val="29B60E71"/>
    <w:rsid w:val="29B96F7A"/>
    <w:rsid w:val="29BD104C"/>
    <w:rsid w:val="29D508BE"/>
    <w:rsid w:val="29E36441"/>
    <w:rsid w:val="29E89A88"/>
    <w:rsid w:val="29EFD44F"/>
    <w:rsid w:val="29F07AB2"/>
    <w:rsid w:val="29F2AA87"/>
    <w:rsid w:val="29FCFE3B"/>
    <w:rsid w:val="29FD3DE4"/>
    <w:rsid w:val="29FEF0C7"/>
    <w:rsid w:val="2A01C963"/>
    <w:rsid w:val="2A05C4E6"/>
    <w:rsid w:val="2A131080"/>
    <w:rsid w:val="2A2389BA"/>
    <w:rsid w:val="2A275240"/>
    <w:rsid w:val="2A333536"/>
    <w:rsid w:val="2A39B4E8"/>
    <w:rsid w:val="2A3BF1A9"/>
    <w:rsid w:val="2A405149"/>
    <w:rsid w:val="2A45D6FC"/>
    <w:rsid w:val="2A4F028C"/>
    <w:rsid w:val="2A56F012"/>
    <w:rsid w:val="2A57D2B2"/>
    <w:rsid w:val="2A583950"/>
    <w:rsid w:val="2A59096C"/>
    <w:rsid w:val="2A632191"/>
    <w:rsid w:val="2A74FE8F"/>
    <w:rsid w:val="2A82A8D2"/>
    <w:rsid w:val="2A91C2C8"/>
    <w:rsid w:val="2A923C2F"/>
    <w:rsid w:val="2A956CC7"/>
    <w:rsid w:val="2AA0C1BD"/>
    <w:rsid w:val="2AA4654C"/>
    <w:rsid w:val="2ABE5DA2"/>
    <w:rsid w:val="2AC16503"/>
    <w:rsid w:val="2ACB752C"/>
    <w:rsid w:val="2ADEBCD7"/>
    <w:rsid w:val="2AE99518"/>
    <w:rsid w:val="2AF351BC"/>
    <w:rsid w:val="2B07CD34"/>
    <w:rsid w:val="2B081E72"/>
    <w:rsid w:val="2B10DFAA"/>
    <w:rsid w:val="2B191977"/>
    <w:rsid w:val="2B2022F2"/>
    <w:rsid w:val="2B2A8887"/>
    <w:rsid w:val="2B3B0F11"/>
    <w:rsid w:val="2B3F46A0"/>
    <w:rsid w:val="2B443853"/>
    <w:rsid w:val="2B55E874"/>
    <w:rsid w:val="2B5D895E"/>
    <w:rsid w:val="2B607A70"/>
    <w:rsid w:val="2B63D179"/>
    <w:rsid w:val="2B7AC171"/>
    <w:rsid w:val="2B820313"/>
    <w:rsid w:val="2B8D18BA"/>
    <w:rsid w:val="2B93ECB2"/>
    <w:rsid w:val="2BA500FB"/>
    <w:rsid w:val="2BA5874A"/>
    <w:rsid w:val="2BA5A2EA"/>
    <w:rsid w:val="2BAA5EF5"/>
    <w:rsid w:val="2BB33F92"/>
    <w:rsid w:val="2BB4E49C"/>
    <w:rsid w:val="2BB59B57"/>
    <w:rsid w:val="2BD6040D"/>
    <w:rsid w:val="2BDC969B"/>
    <w:rsid w:val="2BE52232"/>
    <w:rsid w:val="2BF2C073"/>
    <w:rsid w:val="2BF3AF0B"/>
    <w:rsid w:val="2BF97A1B"/>
    <w:rsid w:val="2BFA8952"/>
    <w:rsid w:val="2C05CDE7"/>
    <w:rsid w:val="2C0814C3"/>
    <w:rsid w:val="2C10CEF0"/>
    <w:rsid w:val="2C13945B"/>
    <w:rsid w:val="2C220F9B"/>
    <w:rsid w:val="2C23B9E8"/>
    <w:rsid w:val="2C287DE5"/>
    <w:rsid w:val="2C2A4C44"/>
    <w:rsid w:val="2C3C921E"/>
    <w:rsid w:val="2C3CE2B5"/>
    <w:rsid w:val="2C41B067"/>
    <w:rsid w:val="2C46134F"/>
    <w:rsid w:val="2C4DF746"/>
    <w:rsid w:val="2C4ED548"/>
    <w:rsid w:val="2C52EBE1"/>
    <w:rsid w:val="2C5815B5"/>
    <w:rsid w:val="2C5D3564"/>
    <w:rsid w:val="2C62CB12"/>
    <w:rsid w:val="2C65665B"/>
    <w:rsid w:val="2C6B857D"/>
    <w:rsid w:val="2C6FBB61"/>
    <w:rsid w:val="2C811B31"/>
    <w:rsid w:val="2C8734A1"/>
    <w:rsid w:val="2C971AA0"/>
    <w:rsid w:val="2C9EE774"/>
    <w:rsid w:val="2CC11F8E"/>
    <w:rsid w:val="2CDE0324"/>
    <w:rsid w:val="2CF7FB8A"/>
    <w:rsid w:val="2D057C9C"/>
    <w:rsid w:val="2D11C5F7"/>
    <w:rsid w:val="2D123C26"/>
    <w:rsid w:val="2D1249A2"/>
    <w:rsid w:val="2D19D4EA"/>
    <w:rsid w:val="2D2BB2AF"/>
    <w:rsid w:val="2D2C3E8B"/>
    <w:rsid w:val="2D2F9D86"/>
    <w:rsid w:val="2D300907"/>
    <w:rsid w:val="2D31128E"/>
    <w:rsid w:val="2D33496E"/>
    <w:rsid w:val="2D369189"/>
    <w:rsid w:val="2D3E2B94"/>
    <w:rsid w:val="2D4B1846"/>
    <w:rsid w:val="2D60E876"/>
    <w:rsid w:val="2D66B1D9"/>
    <w:rsid w:val="2D6B0B02"/>
    <w:rsid w:val="2D7A9E67"/>
    <w:rsid w:val="2D7CB397"/>
    <w:rsid w:val="2D86A34E"/>
    <w:rsid w:val="2DA3361E"/>
    <w:rsid w:val="2DA430F2"/>
    <w:rsid w:val="2DA71584"/>
    <w:rsid w:val="2DA7D7C0"/>
    <w:rsid w:val="2DB4767A"/>
    <w:rsid w:val="2DB4D477"/>
    <w:rsid w:val="2DB56186"/>
    <w:rsid w:val="2DB84C92"/>
    <w:rsid w:val="2DD299FD"/>
    <w:rsid w:val="2DD6BE02"/>
    <w:rsid w:val="2DDA94BC"/>
    <w:rsid w:val="2DDD13CC"/>
    <w:rsid w:val="2DE4EE4E"/>
    <w:rsid w:val="2DE6AF45"/>
    <w:rsid w:val="2DF0A91B"/>
    <w:rsid w:val="2DF4EA57"/>
    <w:rsid w:val="2E026A23"/>
    <w:rsid w:val="2E0B354A"/>
    <w:rsid w:val="2E1CEB92"/>
    <w:rsid w:val="2E25BF0C"/>
    <w:rsid w:val="2E2749CA"/>
    <w:rsid w:val="2E45F189"/>
    <w:rsid w:val="2E47EEBB"/>
    <w:rsid w:val="2E49E6F9"/>
    <w:rsid w:val="2E4E40C4"/>
    <w:rsid w:val="2E5A5019"/>
    <w:rsid w:val="2E65A989"/>
    <w:rsid w:val="2E7B375B"/>
    <w:rsid w:val="2E7C8009"/>
    <w:rsid w:val="2E7D97C4"/>
    <w:rsid w:val="2E9AF998"/>
    <w:rsid w:val="2EA3E1FD"/>
    <w:rsid w:val="2EACF825"/>
    <w:rsid w:val="2EB15396"/>
    <w:rsid w:val="2EB3D762"/>
    <w:rsid w:val="2EC66A29"/>
    <w:rsid w:val="2ECB8D74"/>
    <w:rsid w:val="2ED130CE"/>
    <w:rsid w:val="2ED93609"/>
    <w:rsid w:val="2EE183D9"/>
    <w:rsid w:val="2EE40189"/>
    <w:rsid w:val="2EF4940D"/>
    <w:rsid w:val="2EF6FADD"/>
    <w:rsid w:val="2EFC88B9"/>
    <w:rsid w:val="2EFED235"/>
    <w:rsid w:val="2F03B8CD"/>
    <w:rsid w:val="2F23A001"/>
    <w:rsid w:val="2F29CBFF"/>
    <w:rsid w:val="2F2A6135"/>
    <w:rsid w:val="2F36CD1E"/>
    <w:rsid w:val="2F3F067F"/>
    <w:rsid w:val="2F4332CA"/>
    <w:rsid w:val="2F646039"/>
    <w:rsid w:val="2F72B5C8"/>
    <w:rsid w:val="2F72DA2D"/>
    <w:rsid w:val="2F748377"/>
    <w:rsid w:val="2F796A06"/>
    <w:rsid w:val="2F7AAFC1"/>
    <w:rsid w:val="2F7DB411"/>
    <w:rsid w:val="2F8DABD4"/>
    <w:rsid w:val="2F9E3702"/>
    <w:rsid w:val="2FA0EA7F"/>
    <w:rsid w:val="2FA705AB"/>
    <w:rsid w:val="2FADEE07"/>
    <w:rsid w:val="2FBCBBEF"/>
    <w:rsid w:val="2FC58789"/>
    <w:rsid w:val="2FD37304"/>
    <w:rsid w:val="2FE08CE4"/>
    <w:rsid w:val="2FEA1125"/>
    <w:rsid w:val="2FFAA0A6"/>
    <w:rsid w:val="2FFB2045"/>
    <w:rsid w:val="30079E91"/>
    <w:rsid w:val="300DACC2"/>
    <w:rsid w:val="3012AAB1"/>
    <w:rsid w:val="3013E673"/>
    <w:rsid w:val="3018090E"/>
    <w:rsid w:val="301A7DD9"/>
    <w:rsid w:val="301F2A56"/>
    <w:rsid w:val="301F8154"/>
    <w:rsid w:val="3022F823"/>
    <w:rsid w:val="3036DDF1"/>
    <w:rsid w:val="304A3685"/>
    <w:rsid w:val="304E50B6"/>
    <w:rsid w:val="304EE143"/>
    <w:rsid w:val="305EB87D"/>
    <w:rsid w:val="30640861"/>
    <w:rsid w:val="306D012F"/>
    <w:rsid w:val="306D604C"/>
    <w:rsid w:val="308870B2"/>
    <w:rsid w:val="309C16C8"/>
    <w:rsid w:val="30B0A05E"/>
    <w:rsid w:val="30C74169"/>
    <w:rsid w:val="30CAE80C"/>
    <w:rsid w:val="30CC52D0"/>
    <w:rsid w:val="30D0EC8F"/>
    <w:rsid w:val="30D1C064"/>
    <w:rsid w:val="30D1CDDE"/>
    <w:rsid w:val="30D67141"/>
    <w:rsid w:val="30D8966A"/>
    <w:rsid w:val="30DAD6E0"/>
    <w:rsid w:val="30E2C6AB"/>
    <w:rsid w:val="30EE140C"/>
    <w:rsid w:val="30EEC03D"/>
    <w:rsid w:val="30F7D197"/>
    <w:rsid w:val="3105D18C"/>
    <w:rsid w:val="3106BE9A"/>
    <w:rsid w:val="3106F9E8"/>
    <w:rsid w:val="31122845"/>
    <w:rsid w:val="31198472"/>
    <w:rsid w:val="3123631C"/>
    <w:rsid w:val="3123F377"/>
    <w:rsid w:val="312414C0"/>
    <w:rsid w:val="312A9392"/>
    <w:rsid w:val="312DBA64"/>
    <w:rsid w:val="3130A687"/>
    <w:rsid w:val="3131B83C"/>
    <w:rsid w:val="313EF6A0"/>
    <w:rsid w:val="313FF03A"/>
    <w:rsid w:val="3150C019"/>
    <w:rsid w:val="315247C9"/>
    <w:rsid w:val="31548C54"/>
    <w:rsid w:val="3169C9EC"/>
    <w:rsid w:val="3174E1E7"/>
    <w:rsid w:val="3180E783"/>
    <w:rsid w:val="3188842A"/>
    <w:rsid w:val="319C2DD5"/>
    <w:rsid w:val="31AD2FBC"/>
    <w:rsid w:val="31B64E3A"/>
    <w:rsid w:val="31CDD30D"/>
    <w:rsid w:val="31E64F43"/>
    <w:rsid w:val="31E77358"/>
    <w:rsid w:val="31E8F458"/>
    <w:rsid w:val="31EB45F5"/>
    <w:rsid w:val="31EB9332"/>
    <w:rsid w:val="31EC5ED0"/>
    <w:rsid w:val="31FAE975"/>
    <w:rsid w:val="320249E8"/>
    <w:rsid w:val="32032E36"/>
    <w:rsid w:val="32037A2A"/>
    <w:rsid w:val="320E37DD"/>
    <w:rsid w:val="3210493B"/>
    <w:rsid w:val="32111804"/>
    <w:rsid w:val="3218C451"/>
    <w:rsid w:val="322560F6"/>
    <w:rsid w:val="3261F0F2"/>
    <w:rsid w:val="326201F7"/>
    <w:rsid w:val="3265D8F6"/>
    <w:rsid w:val="3266B86D"/>
    <w:rsid w:val="3276A741"/>
    <w:rsid w:val="327A86A7"/>
    <w:rsid w:val="32A4779C"/>
    <w:rsid w:val="32A5B6C5"/>
    <w:rsid w:val="32AA568A"/>
    <w:rsid w:val="32ADF8A6"/>
    <w:rsid w:val="32BFC3D8"/>
    <w:rsid w:val="32C2590F"/>
    <w:rsid w:val="32CAD446"/>
    <w:rsid w:val="32D6663B"/>
    <w:rsid w:val="32D73458"/>
    <w:rsid w:val="32E2C471"/>
    <w:rsid w:val="32F48FC8"/>
    <w:rsid w:val="32F6763E"/>
    <w:rsid w:val="33048B36"/>
    <w:rsid w:val="331676E6"/>
    <w:rsid w:val="331C8991"/>
    <w:rsid w:val="3322076C"/>
    <w:rsid w:val="33248D4E"/>
    <w:rsid w:val="332E9200"/>
    <w:rsid w:val="333E91EB"/>
    <w:rsid w:val="3341DE20"/>
    <w:rsid w:val="33465D3C"/>
    <w:rsid w:val="334D44A8"/>
    <w:rsid w:val="334EC849"/>
    <w:rsid w:val="3358F174"/>
    <w:rsid w:val="3358F66D"/>
    <w:rsid w:val="335A68E5"/>
    <w:rsid w:val="335C5E5C"/>
    <w:rsid w:val="337261F6"/>
    <w:rsid w:val="337639D5"/>
    <w:rsid w:val="3383108D"/>
    <w:rsid w:val="338343B9"/>
    <w:rsid w:val="338A0D1F"/>
    <w:rsid w:val="33A0CCF5"/>
    <w:rsid w:val="33A3EB4B"/>
    <w:rsid w:val="33ADC63C"/>
    <w:rsid w:val="33C13157"/>
    <w:rsid w:val="33D11AA3"/>
    <w:rsid w:val="33D953F0"/>
    <w:rsid w:val="33DB52A9"/>
    <w:rsid w:val="33DFA359"/>
    <w:rsid w:val="33E84120"/>
    <w:rsid w:val="33EF8493"/>
    <w:rsid w:val="33F35927"/>
    <w:rsid w:val="33F5E69A"/>
    <w:rsid w:val="33F7E860"/>
    <w:rsid w:val="33FDD258"/>
    <w:rsid w:val="341A7529"/>
    <w:rsid w:val="342855CB"/>
    <w:rsid w:val="3432141D"/>
    <w:rsid w:val="3434075C"/>
    <w:rsid w:val="34398633"/>
    <w:rsid w:val="343D699C"/>
    <w:rsid w:val="344133F1"/>
    <w:rsid w:val="34418952"/>
    <w:rsid w:val="3447F49A"/>
    <w:rsid w:val="3449C907"/>
    <w:rsid w:val="3455F0C9"/>
    <w:rsid w:val="34684749"/>
    <w:rsid w:val="347F32FE"/>
    <w:rsid w:val="34931B24"/>
    <w:rsid w:val="34A3D0F8"/>
    <w:rsid w:val="34A89B7D"/>
    <w:rsid w:val="34AC87ED"/>
    <w:rsid w:val="34B88845"/>
    <w:rsid w:val="34BD3083"/>
    <w:rsid w:val="34BE6A97"/>
    <w:rsid w:val="34C70538"/>
    <w:rsid w:val="34D298C2"/>
    <w:rsid w:val="34D64A87"/>
    <w:rsid w:val="34DD2C53"/>
    <w:rsid w:val="34DD8403"/>
    <w:rsid w:val="34EDD0C1"/>
    <w:rsid w:val="34EFBB2C"/>
    <w:rsid w:val="34F6C305"/>
    <w:rsid w:val="35014CF9"/>
    <w:rsid w:val="3506B605"/>
    <w:rsid w:val="350BC0FF"/>
    <w:rsid w:val="3520951A"/>
    <w:rsid w:val="35228F30"/>
    <w:rsid w:val="352D0B1D"/>
    <w:rsid w:val="353D0AED"/>
    <w:rsid w:val="353ED6B1"/>
    <w:rsid w:val="353F40DA"/>
    <w:rsid w:val="353F7804"/>
    <w:rsid w:val="3541A36E"/>
    <w:rsid w:val="354566FD"/>
    <w:rsid w:val="35474ACA"/>
    <w:rsid w:val="354C6990"/>
    <w:rsid w:val="355BFBF4"/>
    <w:rsid w:val="356CEB04"/>
    <w:rsid w:val="356F96DA"/>
    <w:rsid w:val="35799F92"/>
    <w:rsid w:val="35834D57"/>
    <w:rsid w:val="3588D800"/>
    <w:rsid w:val="358BBE85"/>
    <w:rsid w:val="3591ABEA"/>
    <w:rsid w:val="3599A2B9"/>
    <w:rsid w:val="359FEB31"/>
    <w:rsid w:val="35B0DD54"/>
    <w:rsid w:val="35B7E5DE"/>
    <w:rsid w:val="35C0E957"/>
    <w:rsid w:val="35C922DF"/>
    <w:rsid w:val="35CB5060"/>
    <w:rsid w:val="35CFD7BD"/>
    <w:rsid w:val="35E6D495"/>
    <w:rsid w:val="35F2CE8B"/>
    <w:rsid w:val="35F7649A"/>
    <w:rsid w:val="3600FD48"/>
    <w:rsid w:val="36043EB2"/>
    <w:rsid w:val="3606E581"/>
    <w:rsid w:val="360AC6BF"/>
    <w:rsid w:val="3615A558"/>
    <w:rsid w:val="361A5549"/>
    <w:rsid w:val="361D2C30"/>
    <w:rsid w:val="362040A7"/>
    <w:rsid w:val="362CD4E2"/>
    <w:rsid w:val="36310A67"/>
    <w:rsid w:val="364501A4"/>
    <w:rsid w:val="364FB6D7"/>
    <w:rsid w:val="365E2C1D"/>
    <w:rsid w:val="36689260"/>
    <w:rsid w:val="367D43CC"/>
    <w:rsid w:val="3680E148"/>
    <w:rsid w:val="36812226"/>
    <w:rsid w:val="369FF60F"/>
    <w:rsid w:val="36B0D4BF"/>
    <w:rsid w:val="36B2BAF6"/>
    <w:rsid w:val="36D67FCC"/>
    <w:rsid w:val="36D99291"/>
    <w:rsid w:val="36DAF844"/>
    <w:rsid w:val="36E137B7"/>
    <w:rsid w:val="36E447EE"/>
    <w:rsid w:val="36E69624"/>
    <w:rsid w:val="36ED59D3"/>
    <w:rsid w:val="36F7CC55"/>
    <w:rsid w:val="36FABC52"/>
    <w:rsid w:val="36FE4FC7"/>
    <w:rsid w:val="370508BF"/>
    <w:rsid w:val="37087DB9"/>
    <w:rsid w:val="370D29ED"/>
    <w:rsid w:val="37115E36"/>
    <w:rsid w:val="3711FA76"/>
    <w:rsid w:val="37140536"/>
    <w:rsid w:val="37433754"/>
    <w:rsid w:val="3750F5B0"/>
    <w:rsid w:val="375C7BFE"/>
    <w:rsid w:val="3760D8B6"/>
    <w:rsid w:val="37665197"/>
    <w:rsid w:val="37797C43"/>
    <w:rsid w:val="37798BD1"/>
    <w:rsid w:val="377DC7AD"/>
    <w:rsid w:val="378FE867"/>
    <w:rsid w:val="3790ECD9"/>
    <w:rsid w:val="3795D907"/>
    <w:rsid w:val="37AD6B3F"/>
    <w:rsid w:val="37AE3824"/>
    <w:rsid w:val="37B82DD4"/>
    <w:rsid w:val="37CCDAC8"/>
    <w:rsid w:val="37DB7695"/>
    <w:rsid w:val="37EBD3C9"/>
    <w:rsid w:val="37F40A48"/>
    <w:rsid w:val="37F5D492"/>
    <w:rsid w:val="3802B328"/>
    <w:rsid w:val="380717B4"/>
    <w:rsid w:val="380B96B6"/>
    <w:rsid w:val="38254E9D"/>
    <w:rsid w:val="382C6790"/>
    <w:rsid w:val="3834EB4D"/>
    <w:rsid w:val="3837F026"/>
    <w:rsid w:val="3844BFB5"/>
    <w:rsid w:val="3848A187"/>
    <w:rsid w:val="3853DA6B"/>
    <w:rsid w:val="385835DC"/>
    <w:rsid w:val="38593CD1"/>
    <w:rsid w:val="385BD884"/>
    <w:rsid w:val="386442D2"/>
    <w:rsid w:val="386886EE"/>
    <w:rsid w:val="3870A9EF"/>
    <w:rsid w:val="3872502D"/>
    <w:rsid w:val="3880147B"/>
    <w:rsid w:val="38819D5E"/>
    <w:rsid w:val="388805D5"/>
    <w:rsid w:val="388DFD92"/>
    <w:rsid w:val="3891DA5A"/>
    <w:rsid w:val="3892C3F1"/>
    <w:rsid w:val="38968CB3"/>
    <w:rsid w:val="38A48BC6"/>
    <w:rsid w:val="38A691AE"/>
    <w:rsid w:val="38A7379C"/>
    <w:rsid w:val="38AA60E2"/>
    <w:rsid w:val="38ABDEF0"/>
    <w:rsid w:val="38ADCAD7"/>
    <w:rsid w:val="38BA5E15"/>
    <w:rsid w:val="38D46B9C"/>
    <w:rsid w:val="38D75657"/>
    <w:rsid w:val="38E2FC4B"/>
    <w:rsid w:val="38F6715E"/>
    <w:rsid w:val="38FE74C9"/>
    <w:rsid w:val="39073B2C"/>
    <w:rsid w:val="390F77FA"/>
    <w:rsid w:val="3919980E"/>
    <w:rsid w:val="391B65BD"/>
    <w:rsid w:val="39316F69"/>
    <w:rsid w:val="3936672A"/>
    <w:rsid w:val="39495AD5"/>
    <w:rsid w:val="39517749"/>
    <w:rsid w:val="3951F60B"/>
    <w:rsid w:val="39526142"/>
    <w:rsid w:val="3953B59F"/>
    <w:rsid w:val="3957E169"/>
    <w:rsid w:val="395ED71A"/>
    <w:rsid w:val="39623A73"/>
    <w:rsid w:val="3972324C"/>
    <w:rsid w:val="397624D2"/>
    <w:rsid w:val="39801433"/>
    <w:rsid w:val="3989E2D1"/>
    <w:rsid w:val="3990FF9A"/>
    <w:rsid w:val="3991A016"/>
    <w:rsid w:val="39A76717"/>
    <w:rsid w:val="39B1CD97"/>
    <w:rsid w:val="39BD18E8"/>
    <w:rsid w:val="39C8CF90"/>
    <w:rsid w:val="39CB0BB5"/>
    <w:rsid w:val="39D340D6"/>
    <w:rsid w:val="39D82963"/>
    <w:rsid w:val="39DD8B1E"/>
    <w:rsid w:val="39DFEEAF"/>
    <w:rsid w:val="39EFEAD6"/>
    <w:rsid w:val="39F16128"/>
    <w:rsid w:val="39F3513C"/>
    <w:rsid w:val="39F4063D"/>
    <w:rsid w:val="39F885AF"/>
    <w:rsid w:val="39FF8C4B"/>
    <w:rsid w:val="3A0EB351"/>
    <w:rsid w:val="3A1BE8B0"/>
    <w:rsid w:val="3A2DD84D"/>
    <w:rsid w:val="3A31BB02"/>
    <w:rsid w:val="3A4307FD"/>
    <w:rsid w:val="3A499B38"/>
    <w:rsid w:val="3A4AF583"/>
    <w:rsid w:val="3A4D10B5"/>
    <w:rsid w:val="3A4EB925"/>
    <w:rsid w:val="3A5538A7"/>
    <w:rsid w:val="3A5BDFD5"/>
    <w:rsid w:val="3A5F7A4D"/>
    <w:rsid w:val="3A6C884B"/>
    <w:rsid w:val="3A6D13DC"/>
    <w:rsid w:val="3A6E623D"/>
    <w:rsid w:val="3A707EEE"/>
    <w:rsid w:val="3A7174E5"/>
    <w:rsid w:val="3A946CDC"/>
    <w:rsid w:val="3AA51EF5"/>
    <w:rsid w:val="3AA6BDC4"/>
    <w:rsid w:val="3AAB485B"/>
    <w:rsid w:val="3AB11D05"/>
    <w:rsid w:val="3AB5686F"/>
    <w:rsid w:val="3AC190EC"/>
    <w:rsid w:val="3AC26261"/>
    <w:rsid w:val="3AC34705"/>
    <w:rsid w:val="3ACE2D34"/>
    <w:rsid w:val="3AD03334"/>
    <w:rsid w:val="3AD92747"/>
    <w:rsid w:val="3ADA56A4"/>
    <w:rsid w:val="3ADEAE3E"/>
    <w:rsid w:val="3ADEEF7B"/>
    <w:rsid w:val="3AE2FD53"/>
    <w:rsid w:val="3AE333E4"/>
    <w:rsid w:val="3AE4BB73"/>
    <w:rsid w:val="3AEC670C"/>
    <w:rsid w:val="3AF560D1"/>
    <w:rsid w:val="3AF674BE"/>
    <w:rsid w:val="3AFC2368"/>
    <w:rsid w:val="3B0E504F"/>
    <w:rsid w:val="3B0F24A7"/>
    <w:rsid w:val="3B199CEC"/>
    <w:rsid w:val="3B19F006"/>
    <w:rsid w:val="3B1AB538"/>
    <w:rsid w:val="3B233F8B"/>
    <w:rsid w:val="3B2435CE"/>
    <w:rsid w:val="3B2A1608"/>
    <w:rsid w:val="3B5150E9"/>
    <w:rsid w:val="3B516F21"/>
    <w:rsid w:val="3B54C5A4"/>
    <w:rsid w:val="3B5891B8"/>
    <w:rsid w:val="3B67078A"/>
    <w:rsid w:val="3B6A750E"/>
    <w:rsid w:val="3B6BA1E8"/>
    <w:rsid w:val="3B6F90E8"/>
    <w:rsid w:val="3B72F103"/>
    <w:rsid w:val="3B80F77D"/>
    <w:rsid w:val="3B821297"/>
    <w:rsid w:val="3B84A685"/>
    <w:rsid w:val="3B8D3189"/>
    <w:rsid w:val="3B8FD69E"/>
    <w:rsid w:val="3B9FAA1B"/>
    <w:rsid w:val="3BA404CB"/>
    <w:rsid w:val="3BAAF911"/>
    <w:rsid w:val="3BB9EC76"/>
    <w:rsid w:val="3BBD18E9"/>
    <w:rsid w:val="3BC0EEAD"/>
    <w:rsid w:val="3BC23310"/>
    <w:rsid w:val="3BCE2D75"/>
    <w:rsid w:val="3BD4FD9A"/>
    <w:rsid w:val="3BE56B99"/>
    <w:rsid w:val="3BEA8986"/>
    <w:rsid w:val="3BF1A807"/>
    <w:rsid w:val="3BF20AC7"/>
    <w:rsid w:val="3C06A452"/>
    <w:rsid w:val="3C0AE6FE"/>
    <w:rsid w:val="3C1B73B5"/>
    <w:rsid w:val="3C23571C"/>
    <w:rsid w:val="3C25AF31"/>
    <w:rsid w:val="3C26C310"/>
    <w:rsid w:val="3C2B00BB"/>
    <w:rsid w:val="3C303D3D"/>
    <w:rsid w:val="3C31787A"/>
    <w:rsid w:val="3C390AD7"/>
    <w:rsid w:val="3C443A69"/>
    <w:rsid w:val="3C52C270"/>
    <w:rsid w:val="3C548E80"/>
    <w:rsid w:val="3C5F1766"/>
    <w:rsid w:val="3C68F034"/>
    <w:rsid w:val="3C7006A5"/>
    <w:rsid w:val="3C782601"/>
    <w:rsid w:val="3C8556DD"/>
    <w:rsid w:val="3C86EA18"/>
    <w:rsid w:val="3C954EFC"/>
    <w:rsid w:val="3C99542C"/>
    <w:rsid w:val="3C9BCEBC"/>
    <w:rsid w:val="3CA01275"/>
    <w:rsid w:val="3CB0EEAE"/>
    <w:rsid w:val="3CB50C30"/>
    <w:rsid w:val="3CBAEE14"/>
    <w:rsid w:val="3CBF0FEC"/>
    <w:rsid w:val="3CC0062F"/>
    <w:rsid w:val="3CC1607A"/>
    <w:rsid w:val="3CCBDA42"/>
    <w:rsid w:val="3CD5EE45"/>
    <w:rsid w:val="3CD76221"/>
    <w:rsid w:val="3CDD0398"/>
    <w:rsid w:val="3CEA7F13"/>
    <w:rsid w:val="3CEF91D2"/>
    <w:rsid w:val="3CF35B0B"/>
    <w:rsid w:val="3CFDA333"/>
    <w:rsid w:val="3D008E42"/>
    <w:rsid w:val="3D0F520F"/>
    <w:rsid w:val="3D0FCA25"/>
    <w:rsid w:val="3D1A5C21"/>
    <w:rsid w:val="3D273C36"/>
    <w:rsid w:val="3D312A62"/>
    <w:rsid w:val="3D32F54A"/>
    <w:rsid w:val="3D43A617"/>
    <w:rsid w:val="3D4521CC"/>
    <w:rsid w:val="3D4DC22A"/>
    <w:rsid w:val="3D587D3B"/>
    <w:rsid w:val="3D58F3DF"/>
    <w:rsid w:val="3D670DD9"/>
    <w:rsid w:val="3D68139D"/>
    <w:rsid w:val="3D8690D3"/>
    <w:rsid w:val="3D8CD969"/>
    <w:rsid w:val="3D8DD3F6"/>
    <w:rsid w:val="3D953550"/>
    <w:rsid w:val="3DA1D37F"/>
    <w:rsid w:val="3DA96B14"/>
    <w:rsid w:val="3DA9E0E6"/>
    <w:rsid w:val="3DAC1233"/>
    <w:rsid w:val="3DAC911F"/>
    <w:rsid w:val="3DB17EE2"/>
    <w:rsid w:val="3DBAC54B"/>
    <w:rsid w:val="3DC73C41"/>
    <w:rsid w:val="3DCC0D9E"/>
    <w:rsid w:val="3DCE305A"/>
    <w:rsid w:val="3DE1CDD5"/>
    <w:rsid w:val="3DE7FE3E"/>
    <w:rsid w:val="3DE8BDC7"/>
    <w:rsid w:val="3DF20EE2"/>
    <w:rsid w:val="3DF4F6B7"/>
    <w:rsid w:val="3DFA6A7D"/>
    <w:rsid w:val="3E13F662"/>
    <w:rsid w:val="3E21D485"/>
    <w:rsid w:val="3E24E86C"/>
    <w:rsid w:val="3E264399"/>
    <w:rsid w:val="3E2CFAB3"/>
    <w:rsid w:val="3E32CFD8"/>
    <w:rsid w:val="3E398443"/>
    <w:rsid w:val="3E42AE33"/>
    <w:rsid w:val="3E4DADAC"/>
    <w:rsid w:val="3E5323FC"/>
    <w:rsid w:val="3E5C87C0"/>
    <w:rsid w:val="3E5D80BF"/>
    <w:rsid w:val="3E5F60E6"/>
    <w:rsid w:val="3E651139"/>
    <w:rsid w:val="3E742792"/>
    <w:rsid w:val="3E75D504"/>
    <w:rsid w:val="3E8031D4"/>
    <w:rsid w:val="3E89C3F0"/>
    <w:rsid w:val="3E8B3337"/>
    <w:rsid w:val="3E930F15"/>
    <w:rsid w:val="3E938DBC"/>
    <w:rsid w:val="3E93CFE3"/>
    <w:rsid w:val="3E94B307"/>
    <w:rsid w:val="3E9810B6"/>
    <w:rsid w:val="3E9D1098"/>
    <w:rsid w:val="3EA1CAB2"/>
    <w:rsid w:val="3EA37E24"/>
    <w:rsid w:val="3EC35BF9"/>
    <w:rsid w:val="3ED1FFB6"/>
    <w:rsid w:val="3EEF9387"/>
    <w:rsid w:val="3EF35ACE"/>
    <w:rsid w:val="3EF3D44E"/>
    <w:rsid w:val="3EF734F7"/>
    <w:rsid w:val="3EFA356B"/>
    <w:rsid w:val="3EFAD023"/>
    <w:rsid w:val="3EFF8C16"/>
    <w:rsid w:val="3F032D16"/>
    <w:rsid w:val="3F059E4A"/>
    <w:rsid w:val="3F0CFD5F"/>
    <w:rsid w:val="3F1B42C5"/>
    <w:rsid w:val="3F1D677B"/>
    <w:rsid w:val="3F214FBB"/>
    <w:rsid w:val="3F222A48"/>
    <w:rsid w:val="3F313792"/>
    <w:rsid w:val="3F340317"/>
    <w:rsid w:val="3F3804E3"/>
    <w:rsid w:val="3F3C8006"/>
    <w:rsid w:val="3F497D9C"/>
    <w:rsid w:val="3F5AF7DE"/>
    <w:rsid w:val="3F5E5D57"/>
    <w:rsid w:val="3F7D30EA"/>
    <w:rsid w:val="3F841531"/>
    <w:rsid w:val="3F844CFE"/>
    <w:rsid w:val="3F8AC0C1"/>
    <w:rsid w:val="3F8C3A68"/>
    <w:rsid w:val="3F9BD35B"/>
    <w:rsid w:val="3F9C2509"/>
    <w:rsid w:val="3FA4F44D"/>
    <w:rsid w:val="3FADC7C7"/>
    <w:rsid w:val="3FC6BA13"/>
    <w:rsid w:val="3FCBFF57"/>
    <w:rsid w:val="3FCD601D"/>
    <w:rsid w:val="3FCD8B73"/>
    <w:rsid w:val="3FD8CBAC"/>
    <w:rsid w:val="3FDC48A7"/>
    <w:rsid w:val="3FDE1C1E"/>
    <w:rsid w:val="3FDE7E94"/>
    <w:rsid w:val="3FF20A6E"/>
    <w:rsid w:val="3FF773DA"/>
    <w:rsid w:val="4001DDB9"/>
    <w:rsid w:val="4007D0E3"/>
    <w:rsid w:val="400B83CC"/>
    <w:rsid w:val="401AA4AA"/>
    <w:rsid w:val="401EEDDE"/>
    <w:rsid w:val="402139E7"/>
    <w:rsid w:val="4034C8BD"/>
    <w:rsid w:val="40393903"/>
    <w:rsid w:val="403E89C5"/>
    <w:rsid w:val="4043020B"/>
    <w:rsid w:val="40445820"/>
    <w:rsid w:val="4057DA82"/>
    <w:rsid w:val="405BCB41"/>
    <w:rsid w:val="406FD4BC"/>
    <w:rsid w:val="4072C7C3"/>
    <w:rsid w:val="407515B4"/>
    <w:rsid w:val="408074D7"/>
    <w:rsid w:val="408BEB91"/>
    <w:rsid w:val="409027ED"/>
    <w:rsid w:val="40AE75BE"/>
    <w:rsid w:val="40B3EAE4"/>
    <w:rsid w:val="40B90DC1"/>
    <w:rsid w:val="40BAC6F5"/>
    <w:rsid w:val="40BD1A94"/>
    <w:rsid w:val="40C0ED18"/>
    <w:rsid w:val="40CFAE35"/>
    <w:rsid w:val="40D3F7F9"/>
    <w:rsid w:val="40E54DFD"/>
    <w:rsid w:val="40EEB80A"/>
    <w:rsid w:val="40F1BC41"/>
    <w:rsid w:val="4103AE60"/>
    <w:rsid w:val="410938C9"/>
    <w:rsid w:val="410A288C"/>
    <w:rsid w:val="41205E89"/>
    <w:rsid w:val="41275596"/>
    <w:rsid w:val="41284C0F"/>
    <w:rsid w:val="41291113"/>
    <w:rsid w:val="412D747D"/>
    <w:rsid w:val="41309B41"/>
    <w:rsid w:val="41316DD8"/>
    <w:rsid w:val="41450A7A"/>
    <w:rsid w:val="414E9E9F"/>
    <w:rsid w:val="4157FCA8"/>
    <w:rsid w:val="4158C800"/>
    <w:rsid w:val="41597547"/>
    <w:rsid w:val="415A6B2E"/>
    <w:rsid w:val="415BA890"/>
    <w:rsid w:val="4161A007"/>
    <w:rsid w:val="416290C2"/>
    <w:rsid w:val="4162F34E"/>
    <w:rsid w:val="416E2668"/>
    <w:rsid w:val="417276B1"/>
    <w:rsid w:val="417C731E"/>
    <w:rsid w:val="41851445"/>
    <w:rsid w:val="4190478E"/>
    <w:rsid w:val="4195618B"/>
    <w:rsid w:val="41A4201D"/>
    <w:rsid w:val="41A6DD82"/>
    <w:rsid w:val="41AC15A6"/>
    <w:rsid w:val="41B90950"/>
    <w:rsid w:val="41C85963"/>
    <w:rsid w:val="41CDDB2F"/>
    <w:rsid w:val="41E53625"/>
    <w:rsid w:val="41FD264C"/>
    <w:rsid w:val="420097CB"/>
    <w:rsid w:val="420C4AF2"/>
    <w:rsid w:val="4215F7FC"/>
    <w:rsid w:val="42239309"/>
    <w:rsid w:val="4224DE03"/>
    <w:rsid w:val="422EE81B"/>
    <w:rsid w:val="4230C306"/>
    <w:rsid w:val="4231A19D"/>
    <w:rsid w:val="4233A3E7"/>
    <w:rsid w:val="423BA397"/>
    <w:rsid w:val="423D3F0C"/>
    <w:rsid w:val="4248DE56"/>
    <w:rsid w:val="4252C136"/>
    <w:rsid w:val="42569756"/>
    <w:rsid w:val="4256D3B6"/>
    <w:rsid w:val="425AD9D4"/>
    <w:rsid w:val="427C1CFB"/>
    <w:rsid w:val="427F8958"/>
    <w:rsid w:val="428119E2"/>
    <w:rsid w:val="42811E5E"/>
    <w:rsid w:val="42840A81"/>
    <w:rsid w:val="4284C8DE"/>
    <w:rsid w:val="42857308"/>
    <w:rsid w:val="428BE747"/>
    <w:rsid w:val="428D8CA2"/>
    <w:rsid w:val="42941CE3"/>
    <w:rsid w:val="42AB871C"/>
    <w:rsid w:val="42B0A520"/>
    <w:rsid w:val="42B36211"/>
    <w:rsid w:val="42C07A54"/>
    <w:rsid w:val="42C867DA"/>
    <w:rsid w:val="42DB4908"/>
    <w:rsid w:val="42EA8838"/>
    <w:rsid w:val="42F02681"/>
    <w:rsid w:val="42F8D851"/>
    <w:rsid w:val="42FD4F89"/>
    <w:rsid w:val="430186A3"/>
    <w:rsid w:val="43117516"/>
    <w:rsid w:val="432EB66A"/>
    <w:rsid w:val="4330F1E2"/>
    <w:rsid w:val="43397E7B"/>
    <w:rsid w:val="433BCE16"/>
    <w:rsid w:val="433C931A"/>
    <w:rsid w:val="433CEADC"/>
    <w:rsid w:val="433EA2A1"/>
    <w:rsid w:val="434219D3"/>
    <w:rsid w:val="4343BCB9"/>
    <w:rsid w:val="4356057D"/>
    <w:rsid w:val="4358A7EE"/>
    <w:rsid w:val="4365E34C"/>
    <w:rsid w:val="43662172"/>
    <w:rsid w:val="4378E5CE"/>
    <w:rsid w:val="437968D2"/>
    <w:rsid w:val="437AA2CD"/>
    <w:rsid w:val="43884CA3"/>
    <w:rsid w:val="43A1CD97"/>
    <w:rsid w:val="43AC8FCD"/>
    <w:rsid w:val="43B2A986"/>
    <w:rsid w:val="43BA378C"/>
    <w:rsid w:val="43C0031F"/>
    <w:rsid w:val="43C5663F"/>
    <w:rsid w:val="43CF64CD"/>
    <w:rsid w:val="43D03B5C"/>
    <w:rsid w:val="43E42EFC"/>
    <w:rsid w:val="43F1D7C9"/>
    <w:rsid w:val="43F3C38A"/>
    <w:rsid w:val="4415F22A"/>
    <w:rsid w:val="4418AC98"/>
    <w:rsid w:val="44363FBD"/>
    <w:rsid w:val="443E381E"/>
    <w:rsid w:val="44507F93"/>
    <w:rsid w:val="4452EE67"/>
    <w:rsid w:val="4457FF4B"/>
    <w:rsid w:val="445BE71D"/>
    <w:rsid w:val="445F30BC"/>
    <w:rsid w:val="446002FC"/>
    <w:rsid w:val="44680B11"/>
    <w:rsid w:val="4473EA13"/>
    <w:rsid w:val="4477D4B6"/>
    <w:rsid w:val="447806E5"/>
    <w:rsid w:val="447FF46B"/>
    <w:rsid w:val="44817568"/>
    <w:rsid w:val="44848084"/>
    <w:rsid w:val="448CEFD8"/>
    <w:rsid w:val="44913484"/>
    <w:rsid w:val="44934952"/>
    <w:rsid w:val="4494A8B2"/>
    <w:rsid w:val="44971504"/>
    <w:rsid w:val="4499E7B7"/>
    <w:rsid w:val="44AE88AE"/>
    <w:rsid w:val="44AF15FE"/>
    <w:rsid w:val="44BDA534"/>
    <w:rsid w:val="44BEDF0D"/>
    <w:rsid w:val="44CC725F"/>
    <w:rsid w:val="44DFE838"/>
    <w:rsid w:val="44E22E82"/>
    <w:rsid w:val="44E51688"/>
    <w:rsid w:val="44F948E6"/>
    <w:rsid w:val="450A1488"/>
    <w:rsid w:val="450AEA98"/>
    <w:rsid w:val="4516732E"/>
    <w:rsid w:val="451D268D"/>
    <w:rsid w:val="45266999"/>
    <w:rsid w:val="45318FD4"/>
    <w:rsid w:val="453C08FB"/>
    <w:rsid w:val="4544EE32"/>
    <w:rsid w:val="454964FD"/>
    <w:rsid w:val="454F4BE4"/>
    <w:rsid w:val="4550D335"/>
    <w:rsid w:val="45570CB8"/>
    <w:rsid w:val="4560B9E7"/>
    <w:rsid w:val="456688DD"/>
    <w:rsid w:val="456B0358"/>
    <w:rsid w:val="456E1917"/>
    <w:rsid w:val="458ACA82"/>
    <w:rsid w:val="458C2509"/>
    <w:rsid w:val="458DA82A"/>
    <w:rsid w:val="458E62D4"/>
    <w:rsid w:val="45945E3B"/>
    <w:rsid w:val="45A68385"/>
    <w:rsid w:val="45B47CF9"/>
    <w:rsid w:val="45BFB11E"/>
    <w:rsid w:val="45C2292D"/>
    <w:rsid w:val="45CC2BDD"/>
    <w:rsid w:val="45DDC3FD"/>
    <w:rsid w:val="45EBF39B"/>
    <w:rsid w:val="45EC24AD"/>
    <w:rsid w:val="45EDE90D"/>
    <w:rsid w:val="45F00D88"/>
    <w:rsid w:val="45F266EB"/>
    <w:rsid w:val="45F62607"/>
    <w:rsid w:val="45FBC1D5"/>
    <w:rsid w:val="45FBD35D"/>
    <w:rsid w:val="4600089C"/>
    <w:rsid w:val="46109990"/>
    <w:rsid w:val="4613D746"/>
    <w:rsid w:val="461AC203"/>
    <w:rsid w:val="461C570F"/>
    <w:rsid w:val="46218A34"/>
    <w:rsid w:val="4629753F"/>
    <w:rsid w:val="462FFA51"/>
    <w:rsid w:val="4630E12A"/>
    <w:rsid w:val="4633D335"/>
    <w:rsid w:val="464B8A2B"/>
    <w:rsid w:val="464F6FFE"/>
    <w:rsid w:val="464F872C"/>
    <w:rsid w:val="465025F3"/>
    <w:rsid w:val="46607218"/>
    <w:rsid w:val="4663B8B1"/>
    <w:rsid w:val="4668CBD7"/>
    <w:rsid w:val="46706C88"/>
    <w:rsid w:val="4680E6E9"/>
    <w:rsid w:val="468CF648"/>
    <w:rsid w:val="46951947"/>
    <w:rsid w:val="469735DF"/>
    <w:rsid w:val="46B2970A"/>
    <w:rsid w:val="46B619D9"/>
    <w:rsid w:val="46BAD1D1"/>
    <w:rsid w:val="46BAE7D1"/>
    <w:rsid w:val="46BB1B0D"/>
    <w:rsid w:val="46BB472D"/>
    <w:rsid w:val="46BC3A66"/>
    <w:rsid w:val="46CCB7A4"/>
    <w:rsid w:val="46CD0532"/>
    <w:rsid w:val="46D0FDEF"/>
    <w:rsid w:val="46D1A117"/>
    <w:rsid w:val="46D5D6BB"/>
    <w:rsid w:val="46D6943E"/>
    <w:rsid w:val="4715EBED"/>
    <w:rsid w:val="472303FB"/>
    <w:rsid w:val="472D1301"/>
    <w:rsid w:val="47335F6C"/>
    <w:rsid w:val="473BAB7F"/>
    <w:rsid w:val="4745206A"/>
    <w:rsid w:val="4746114D"/>
    <w:rsid w:val="4764346A"/>
    <w:rsid w:val="47752E8C"/>
    <w:rsid w:val="4775A3CA"/>
    <w:rsid w:val="477A7DBD"/>
    <w:rsid w:val="47802A06"/>
    <w:rsid w:val="4789B96E"/>
    <w:rsid w:val="47931BAE"/>
    <w:rsid w:val="479736BC"/>
    <w:rsid w:val="479F84F3"/>
    <w:rsid w:val="47ABDB5B"/>
    <w:rsid w:val="47B46B05"/>
    <w:rsid w:val="47B473D6"/>
    <w:rsid w:val="47B7952D"/>
    <w:rsid w:val="47BDE8DF"/>
    <w:rsid w:val="47CAEA14"/>
    <w:rsid w:val="47CBCAB2"/>
    <w:rsid w:val="47CC4A6D"/>
    <w:rsid w:val="47D61FB5"/>
    <w:rsid w:val="47D8F851"/>
    <w:rsid w:val="47E2F342"/>
    <w:rsid w:val="47E62970"/>
    <w:rsid w:val="47E7FF9C"/>
    <w:rsid w:val="47FE0796"/>
    <w:rsid w:val="4801B312"/>
    <w:rsid w:val="48123F0D"/>
    <w:rsid w:val="481604B7"/>
    <w:rsid w:val="481788FA"/>
    <w:rsid w:val="4822E755"/>
    <w:rsid w:val="48284AD4"/>
    <w:rsid w:val="482AE84B"/>
    <w:rsid w:val="482D985D"/>
    <w:rsid w:val="483D6C15"/>
    <w:rsid w:val="484B107F"/>
    <w:rsid w:val="4850583D"/>
    <w:rsid w:val="48607066"/>
    <w:rsid w:val="486232C9"/>
    <w:rsid w:val="4862E146"/>
    <w:rsid w:val="4865BDE3"/>
    <w:rsid w:val="48673085"/>
    <w:rsid w:val="48687F58"/>
    <w:rsid w:val="487359BA"/>
    <w:rsid w:val="487638CE"/>
    <w:rsid w:val="4876472C"/>
    <w:rsid w:val="487D0C0E"/>
    <w:rsid w:val="488023A7"/>
    <w:rsid w:val="488A9376"/>
    <w:rsid w:val="488B86BC"/>
    <w:rsid w:val="489E299F"/>
    <w:rsid w:val="48AB5176"/>
    <w:rsid w:val="48AC7A92"/>
    <w:rsid w:val="48BD5FB2"/>
    <w:rsid w:val="48BEEA70"/>
    <w:rsid w:val="48C3C5CB"/>
    <w:rsid w:val="48C53768"/>
    <w:rsid w:val="48C8E362"/>
    <w:rsid w:val="48CDCDC3"/>
    <w:rsid w:val="48DF8F61"/>
    <w:rsid w:val="48F40B41"/>
    <w:rsid w:val="48F9C9EF"/>
    <w:rsid w:val="49035E67"/>
    <w:rsid w:val="490A50EE"/>
    <w:rsid w:val="490EF9B8"/>
    <w:rsid w:val="490FB3AD"/>
    <w:rsid w:val="4929B49A"/>
    <w:rsid w:val="492E5578"/>
    <w:rsid w:val="494CF181"/>
    <w:rsid w:val="494D16AC"/>
    <w:rsid w:val="49563A4C"/>
    <w:rsid w:val="49632E1A"/>
    <w:rsid w:val="4974E933"/>
    <w:rsid w:val="4978C435"/>
    <w:rsid w:val="497EC3A3"/>
    <w:rsid w:val="497F49AF"/>
    <w:rsid w:val="4995D637"/>
    <w:rsid w:val="499F9663"/>
    <w:rsid w:val="499FA1CB"/>
    <w:rsid w:val="49A08AD4"/>
    <w:rsid w:val="49A9F718"/>
    <w:rsid w:val="49B94CEB"/>
    <w:rsid w:val="49BE0510"/>
    <w:rsid w:val="49BE9419"/>
    <w:rsid w:val="49C1F0D6"/>
    <w:rsid w:val="49C1FAF0"/>
    <w:rsid w:val="49D93C76"/>
    <w:rsid w:val="49DF9BE8"/>
    <w:rsid w:val="49F8A9FA"/>
    <w:rsid w:val="4A018E44"/>
    <w:rsid w:val="4A029A95"/>
    <w:rsid w:val="4A0887D9"/>
    <w:rsid w:val="4A0F7278"/>
    <w:rsid w:val="4A15E883"/>
    <w:rsid w:val="4A1AD34A"/>
    <w:rsid w:val="4A2CFB2C"/>
    <w:rsid w:val="4A39FA00"/>
    <w:rsid w:val="4A3B7F0F"/>
    <w:rsid w:val="4A3F3AFB"/>
    <w:rsid w:val="4A4D478D"/>
    <w:rsid w:val="4A506E64"/>
    <w:rsid w:val="4A50AD85"/>
    <w:rsid w:val="4A59BC97"/>
    <w:rsid w:val="4A5ABAD1"/>
    <w:rsid w:val="4A661C7E"/>
    <w:rsid w:val="4A78DEEC"/>
    <w:rsid w:val="4A7CF4FD"/>
    <w:rsid w:val="4A8F1C66"/>
    <w:rsid w:val="4A9CE137"/>
    <w:rsid w:val="4AA7C7FD"/>
    <w:rsid w:val="4AAACA19"/>
    <w:rsid w:val="4AB4345B"/>
    <w:rsid w:val="4ACC1F61"/>
    <w:rsid w:val="4AD379BF"/>
    <w:rsid w:val="4AF07A6E"/>
    <w:rsid w:val="4AF76218"/>
    <w:rsid w:val="4B1012C4"/>
    <w:rsid w:val="4B109913"/>
    <w:rsid w:val="4B3C43D1"/>
    <w:rsid w:val="4B4AD8AF"/>
    <w:rsid w:val="4B672C6F"/>
    <w:rsid w:val="4B710630"/>
    <w:rsid w:val="4B7F1E95"/>
    <w:rsid w:val="4B8289CF"/>
    <w:rsid w:val="4B8F37E7"/>
    <w:rsid w:val="4B8F61BD"/>
    <w:rsid w:val="4B8FF2A7"/>
    <w:rsid w:val="4B947A5B"/>
    <w:rsid w:val="4B9A8208"/>
    <w:rsid w:val="4BA3FABE"/>
    <w:rsid w:val="4BA599F7"/>
    <w:rsid w:val="4BA6FCB2"/>
    <w:rsid w:val="4BA7F47E"/>
    <w:rsid w:val="4BA9D624"/>
    <w:rsid w:val="4BC4A1AF"/>
    <w:rsid w:val="4BC9AAF1"/>
    <w:rsid w:val="4BD2B9D1"/>
    <w:rsid w:val="4BF10465"/>
    <w:rsid w:val="4BF1DC9A"/>
    <w:rsid w:val="4BF539EA"/>
    <w:rsid w:val="4BF81C8E"/>
    <w:rsid w:val="4BFCE9AE"/>
    <w:rsid w:val="4C0301CC"/>
    <w:rsid w:val="4C039FBF"/>
    <w:rsid w:val="4C045A1E"/>
    <w:rsid w:val="4C082BD5"/>
    <w:rsid w:val="4C0ECC51"/>
    <w:rsid w:val="4C267F09"/>
    <w:rsid w:val="4C2BAC03"/>
    <w:rsid w:val="4C2F1102"/>
    <w:rsid w:val="4C33E224"/>
    <w:rsid w:val="4C3CA511"/>
    <w:rsid w:val="4C3FFAEC"/>
    <w:rsid w:val="4C43985E"/>
    <w:rsid w:val="4C4B1790"/>
    <w:rsid w:val="4C5621BD"/>
    <w:rsid w:val="4C599F96"/>
    <w:rsid w:val="4C5D2A91"/>
    <w:rsid w:val="4C5EF3F4"/>
    <w:rsid w:val="4C617FB4"/>
    <w:rsid w:val="4C6745E9"/>
    <w:rsid w:val="4C6D8D8F"/>
    <w:rsid w:val="4C6E86AE"/>
    <w:rsid w:val="4C767B58"/>
    <w:rsid w:val="4C7C13C2"/>
    <w:rsid w:val="4C90C825"/>
    <w:rsid w:val="4C934117"/>
    <w:rsid w:val="4C9ACEDC"/>
    <w:rsid w:val="4C9BB771"/>
    <w:rsid w:val="4CB8C3C0"/>
    <w:rsid w:val="4CB94511"/>
    <w:rsid w:val="4CC1A838"/>
    <w:rsid w:val="4CCE151A"/>
    <w:rsid w:val="4CD2A592"/>
    <w:rsid w:val="4CDA2C73"/>
    <w:rsid w:val="4CE197DA"/>
    <w:rsid w:val="4CEC7460"/>
    <w:rsid w:val="4CF0E320"/>
    <w:rsid w:val="4CF4787D"/>
    <w:rsid w:val="4D03B692"/>
    <w:rsid w:val="4D1B7BA5"/>
    <w:rsid w:val="4D1E667F"/>
    <w:rsid w:val="4D25AC75"/>
    <w:rsid w:val="4D2A5C91"/>
    <w:rsid w:val="4D2BB926"/>
    <w:rsid w:val="4D2EF6EC"/>
    <w:rsid w:val="4D3DADA9"/>
    <w:rsid w:val="4D443052"/>
    <w:rsid w:val="4D4FABBA"/>
    <w:rsid w:val="4D5895CF"/>
    <w:rsid w:val="4D5EF7DF"/>
    <w:rsid w:val="4D61A801"/>
    <w:rsid w:val="4D6215F6"/>
    <w:rsid w:val="4D630D13"/>
    <w:rsid w:val="4D63ED15"/>
    <w:rsid w:val="4D6B7E3C"/>
    <w:rsid w:val="4D6E5520"/>
    <w:rsid w:val="4D76153D"/>
    <w:rsid w:val="4D764713"/>
    <w:rsid w:val="4D7B0CE5"/>
    <w:rsid w:val="4D7CFC04"/>
    <w:rsid w:val="4D7F1A0F"/>
    <w:rsid w:val="4D831E83"/>
    <w:rsid w:val="4D835ABE"/>
    <w:rsid w:val="4D966048"/>
    <w:rsid w:val="4D9D1D6D"/>
    <w:rsid w:val="4DA948AB"/>
    <w:rsid w:val="4DBF0378"/>
    <w:rsid w:val="4DC77C64"/>
    <w:rsid w:val="4DCAFCC7"/>
    <w:rsid w:val="4DCC381B"/>
    <w:rsid w:val="4DCD66DF"/>
    <w:rsid w:val="4DD80DD3"/>
    <w:rsid w:val="4DF34D27"/>
    <w:rsid w:val="4E066C72"/>
    <w:rsid w:val="4E0C6B00"/>
    <w:rsid w:val="4E105A70"/>
    <w:rsid w:val="4E18F917"/>
    <w:rsid w:val="4E29C156"/>
    <w:rsid w:val="4E3328D2"/>
    <w:rsid w:val="4E35B3C4"/>
    <w:rsid w:val="4E3B0C36"/>
    <w:rsid w:val="4E3C4297"/>
    <w:rsid w:val="4E3CCFBA"/>
    <w:rsid w:val="4E41379B"/>
    <w:rsid w:val="4E43A680"/>
    <w:rsid w:val="4E43B705"/>
    <w:rsid w:val="4E4460B7"/>
    <w:rsid w:val="4E4C3558"/>
    <w:rsid w:val="4E50F6E1"/>
    <w:rsid w:val="4E51BE59"/>
    <w:rsid w:val="4E587E38"/>
    <w:rsid w:val="4E59F52C"/>
    <w:rsid w:val="4E5FA394"/>
    <w:rsid w:val="4E628CAE"/>
    <w:rsid w:val="4E72D071"/>
    <w:rsid w:val="4E7354A5"/>
    <w:rsid w:val="4E79F728"/>
    <w:rsid w:val="4E8EFCDB"/>
    <w:rsid w:val="4EAF60CF"/>
    <w:rsid w:val="4EB24253"/>
    <w:rsid w:val="4EB3BD72"/>
    <w:rsid w:val="4EB99BB8"/>
    <w:rsid w:val="4EBD5B14"/>
    <w:rsid w:val="4ECEB1F0"/>
    <w:rsid w:val="4EDD850C"/>
    <w:rsid w:val="4EE22EB1"/>
    <w:rsid w:val="4EE782C6"/>
    <w:rsid w:val="4EEB7C1B"/>
    <w:rsid w:val="4EF0ECBD"/>
    <w:rsid w:val="4EF5D8EB"/>
    <w:rsid w:val="4EF7CAA1"/>
    <w:rsid w:val="4F02537A"/>
    <w:rsid w:val="4F04CE84"/>
    <w:rsid w:val="4F0604D1"/>
    <w:rsid w:val="4F0C41A5"/>
    <w:rsid w:val="4F0EF032"/>
    <w:rsid w:val="4F10CB9C"/>
    <w:rsid w:val="4F11E59E"/>
    <w:rsid w:val="4F169D30"/>
    <w:rsid w:val="4F23DF87"/>
    <w:rsid w:val="4F2E2BF4"/>
    <w:rsid w:val="4F333376"/>
    <w:rsid w:val="4F36AF71"/>
    <w:rsid w:val="4F3D326E"/>
    <w:rsid w:val="4F3FCC97"/>
    <w:rsid w:val="4F4185DA"/>
    <w:rsid w:val="4F4250D3"/>
    <w:rsid w:val="4F48E536"/>
    <w:rsid w:val="4F5E002A"/>
    <w:rsid w:val="4F604783"/>
    <w:rsid w:val="4F6B82E6"/>
    <w:rsid w:val="4F6C3EA4"/>
    <w:rsid w:val="4F7627E6"/>
    <w:rsid w:val="4F7DC771"/>
    <w:rsid w:val="4F92D868"/>
    <w:rsid w:val="4F93EE1F"/>
    <w:rsid w:val="4F94293D"/>
    <w:rsid w:val="4F95C772"/>
    <w:rsid w:val="4F9AB1F2"/>
    <w:rsid w:val="4FB2301D"/>
    <w:rsid w:val="4FB477A3"/>
    <w:rsid w:val="4FBA5E71"/>
    <w:rsid w:val="4FC59C65"/>
    <w:rsid w:val="4FC7B5C2"/>
    <w:rsid w:val="4FC81310"/>
    <w:rsid w:val="4FD18425"/>
    <w:rsid w:val="4FD3C8B0"/>
    <w:rsid w:val="4FD5811B"/>
    <w:rsid w:val="4FD5B83F"/>
    <w:rsid w:val="4FE40A36"/>
    <w:rsid w:val="4FE5343D"/>
    <w:rsid w:val="4FE805B9"/>
    <w:rsid w:val="4FF8F8B0"/>
    <w:rsid w:val="500A1CEA"/>
    <w:rsid w:val="5024C7ED"/>
    <w:rsid w:val="5027C92F"/>
    <w:rsid w:val="502ACD3C"/>
    <w:rsid w:val="502B5967"/>
    <w:rsid w:val="50351FB0"/>
    <w:rsid w:val="503CFA07"/>
    <w:rsid w:val="504B3130"/>
    <w:rsid w:val="50562264"/>
    <w:rsid w:val="505F1D91"/>
    <w:rsid w:val="506376BB"/>
    <w:rsid w:val="507AAA61"/>
    <w:rsid w:val="507B65A1"/>
    <w:rsid w:val="507E68C1"/>
    <w:rsid w:val="5086DC74"/>
    <w:rsid w:val="509CBB0E"/>
    <w:rsid w:val="50A1D532"/>
    <w:rsid w:val="50A79D42"/>
    <w:rsid w:val="50ACA995"/>
    <w:rsid w:val="50BEE100"/>
    <w:rsid w:val="50C703B9"/>
    <w:rsid w:val="50D27FD2"/>
    <w:rsid w:val="50DE2134"/>
    <w:rsid w:val="50DFCC06"/>
    <w:rsid w:val="50FF1D26"/>
    <w:rsid w:val="5102019D"/>
    <w:rsid w:val="5121B605"/>
    <w:rsid w:val="5122AC90"/>
    <w:rsid w:val="51345E1B"/>
    <w:rsid w:val="51368253"/>
    <w:rsid w:val="513F1AF0"/>
    <w:rsid w:val="5142BB43"/>
    <w:rsid w:val="5148B588"/>
    <w:rsid w:val="514B468D"/>
    <w:rsid w:val="515D2D9C"/>
    <w:rsid w:val="51602149"/>
    <w:rsid w:val="5173E359"/>
    <w:rsid w:val="5178592E"/>
    <w:rsid w:val="517F5644"/>
    <w:rsid w:val="517F8176"/>
    <w:rsid w:val="518DC06E"/>
    <w:rsid w:val="51945A2A"/>
    <w:rsid w:val="51AAB75F"/>
    <w:rsid w:val="51AAF567"/>
    <w:rsid w:val="51B1B3E5"/>
    <w:rsid w:val="51B5D78A"/>
    <w:rsid w:val="51BB8972"/>
    <w:rsid w:val="51C729C8"/>
    <w:rsid w:val="51C8C490"/>
    <w:rsid w:val="51C9D9A4"/>
    <w:rsid w:val="51D9B20A"/>
    <w:rsid w:val="51DEA3BD"/>
    <w:rsid w:val="51DEC1F5"/>
    <w:rsid w:val="51E4281A"/>
    <w:rsid w:val="51EF303E"/>
    <w:rsid w:val="51F48FB0"/>
    <w:rsid w:val="51FAD739"/>
    <w:rsid w:val="51FC1619"/>
    <w:rsid w:val="51FEBC9C"/>
    <w:rsid w:val="520348C4"/>
    <w:rsid w:val="52070B5A"/>
    <w:rsid w:val="521242D5"/>
    <w:rsid w:val="52303AAF"/>
    <w:rsid w:val="52326902"/>
    <w:rsid w:val="523EEF5F"/>
    <w:rsid w:val="524007F7"/>
    <w:rsid w:val="52540BD6"/>
    <w:rsid w:val="525E2157"/>
    <w:rsid w:val="5260A642"/>
    <w:rsid w:val="52618FFB"/>
    <w:rsid w:val="5266C350"/>
    <w:rsid w:val="5269A10A"/>
    <w:rsid w:val="526A0F36"/>
    <w:rsid w:val="526C2B32"/>
    <w:rsid w:val="52A5B28E"/>
    <w:rsid w:val="52A94B4C"/>
    <w:rsid w:val="52B57E74"/>
    <w:rsid w:val="52BB1896"/>
    <w:rsid w:val="52C253D3"/>
    <w:rsid w:val="52C4FFAF"/>
    <w:rsid w:val="52DA3C5D"/>
    <w:rsid w:val="52E9D0DF"/>
    <w:rsid w:val="530812B0"/>
    <w:rsid w:val="5309F0D3"/>
    <w:rsid w:val="531C8BF9"/>
    <w:rsid w:val="531CD4FF"/>
    <w:rsid w:val="532C2B6C"/>
    <w:rsid w:val="532C4320"/>
    <w:rsid w:val="532FCD76"/>
    <w:rsid w:val="533B047F"/>
    <w:rsid w:val="5340DDDD"/>
    <w:rsid w:val="534D25EC"/>
    <w:rsid w:val="5359C2A4"/>
    <w:rsid w:val="535F4525"/>
    <w:rsid w:val="535F69F1"/>
    <w:rsid w:val="5366C98F"/>
    <w:rsid w:val="536D732B"/>
    <w:rsid w:val="5370C0A2"/>
    <w:rsid w:val="537A9256"/>
    <w:rsid w:val="537C8E2E"/>
    <w:rsid w:val="538A3FD1"/>
    <w:rsid w:val="539668C9"/>
    <w:rsid w:val="5396CC90"/>
    <w:rsid w:val="5398AD96"/>
    <w:rsid w:val="539918C4"/>
    <w:rsid w:val="539BEB7E"/>
    <w:rsid w:val="53AD3545"/>
    <w:rsid w:val="53BEED3E"/>
    <w:rsid w:val="53C1B994"/>
    <w:rsid w:val="53C45DE0"/>
    <w:rsid w:val="53D02014"/>
    <w:rsid w:val="53D8F21B"/>
    <w:rsid w:val="53E0DC46"/>
    <w:rsid w:val="53E1F538"/>
    <w:rsid w:val="53E6A2A0"/>
    <w:rsid w:val="540CF362"/>
    <w:rsid w:val="5413C9B8"/>
    <w:rsid w:val="54169F2A"/>
    <w:rsid w:val="54239A0E"/>
    <w:rsid w:val="542F10D0"/>
    <w:rsid w:val="542F34C2"/>
    <w:rsid w:val="5435742A"/>
    <w:rsid w:val="5436BDE8"/>
    <w:rsid w:val="543CA3ED"/>
    <w:rsid w:val="543EC4BB"/>
    <w:rsid w:val="545FD897"/>
    <w:rsid w:val="545FEA2A"/>
    <w:rsid w:val="5460D010"/>
    <w:rsid w:val="5466D061"/>
    <w:rsid w:val="54693895"/>
    <w:rsid w:val="546DF78D"/>
    <w:rsid w:val="546E2315"/>
    <w:rsid w:val="5474081B"/>
    <w:rsid w:val="547E83F1"/>
    <w:rsid w:val="547FAE88"/>
    <w:rsid w:val="54883A9B"/>
    <w:rsid w:val="5490F1B4"/>
    <w:rsid w:val="54983245"/>
    <w:rsid w:val="54A37401"/>
    <w:rsid w:val="54A739D3"/>
    <w:rsid w:val="54B77B59"/>
    <w:rsid w:val="54B8A560"/>
    <w:rsid w:val="54C70DBD"/>
    <w:rsid w:val="54CA64F1"/>
    <w:rsid w:val="54CEC235"/>
    <w:rsid w:val="54CF57DA"/>
    <w:rsid w:val="54D1AF6C"/>
    <w:rsid w:val="54E033E6"/>
    <w:rsid w:val="54E29629"/>
    <w:rsid w:val="54E4B15B"/>
    <w:rsid w:val="54E7D686"/>
    <w:rsid w:val="54ECCA67"/>
    <w:rsid w:val="54ECD94D"/>
    <w:rsid w:val="54FBFE12"/>
    <w:rsid w:val="550F4BEB"/>
    <w:rsid w:val="5512FE2F"/>
    <w:rsid w:val="5516447F"/>
    <w:rsid w:val="55166D52"/>
    <w:rsid w:val="5520AF9C"/>
    <w:rsid w:val="5521B87C"/>
    <w:rsid w:val="55226293"/>
    <w:rsid w:val="5523F178"/>
    <w:rsid w:val="55283BF1"/>
    <w:rsid w:val="552E303E"/>
    <w:rsid w:val="553A056C"/>
    <w:rsid w:val="55428C37"/>
    <w:rsid w:val="5545D2DF"/>
    <w:rsid w:val="555069EB"/>
    <w:rsid w:val="5551EAC4"/>
    <w:rsid w:val="5554F69B"/>
    <w:rsid w:val="55552A7B"/>
    <w:rsid w:val="5559CCFA"/>
    <w:rsid w:val="55769021"/>
    <w:rsid w:val="557716F9"/>
    <w:rsid w:val="558AE996"/>
    <w:rsid w:val="558B5270"/>
    <w:rsid w:val="55934759"/>
    <w:rsid w:val="559E6412"/>
    <w:rsid w:val="55A129A1"/>
    <w:rsid w:val="55B5F8D0"/>
    <w:rsid w:val="55B972FB"/>
    <w:rsid w:val="55BF73B8"/>
    <w:rsid w:val="55C6DE4D"/>
    <w:rsid w:val="55E068B9"/>
    <w:rsid w:val="55FCA071"/>
    <w:rsid w:val="55FD107C"/>
    <w:rsid w:val="560435EF"/>
    <w:rsid w:val="560508F6"/>
    <w:rsid w:val="5609F376"/>
    <w:rsid w:val="5624D22F"/>
    <w:rsid w:val="562AC4BA"/>
    <w:rsid w:val="563B4846"/>
    <w:rsid w:val="5641FCF2"/>
    <w:rsid w:val="56430A34"/>
    <w:rsid w:val="56498160"/>
    <w:rsid w:val="564A376A"/>
    <w:rsid w:val="5654B98F"/>
    <w:rsid w:val="565B7082"/>
    <w:rsid w:val="5666E3D2"/>
    <w:rsid w:val="566B2F6E"/>
    <w:rsid w:val="56700608"/>
    <w:rsid w:val="5670A3D2"/>
    <w:rsid w:val="5672A541"/>
    <w:rsid w:val="5674EA15"/>
    <w:rsid w:val="5686CB57"/>
    <w:rsid w:val="56916366"/>
    <w:rsid w:val="569C37E1"/>
    <w:rsid w:val="569E2150"/>
    <w:rsid w:val="56A0CC36"/>
    <w:rsid w:val="56B9E970"/>
    <w:rsid w:val="56BD4FD7"/>
    <w:rsid w:val="56C633CD"/>
    <w:rsid w:val="56CEA796"/>
    <w:rsid w:val="56D22655"/>
    <w:rsid w:val="56DF78C9"/>
    <w:rsid w:val="56E3BE86"/>
    <w:rsid w:val="56E91E15"/>
    <w:rsid w:val="56EAA725"/>
    <w:rsid w:val="56EC3A4C"/>
    <w:rsid w:val="56F2470D"/>
    <w:rsid w:val="56F294AB"/>
    <w:rsid w:val="56F95CCD"/>
    <w:rsid w:val="56FDBDD2"/>
    <w:rsid w:val="56FF8A23"/>
    <w:rsid w:val="5707A74B"/>
    <w:rsid w:val="570DF250"/>
    <w:rsid w:val="571C1124"/>
    <w:rsid w:val="571D5025"/>
    <w:rsid w:val="5724F0D7"/>
    <w:rsid w:val="572D6001"/>
    <w:rsid w:val="57391DC6"/>
    <w:rsid w:val="5757A6D5"/>
    <w:rsid w:val="5759A99E"/>
    <w:rsid w:val="575B4419"/>
    <w:rsid w:val="5766A71C"/>
    <w:rsid w:val="5768994F"/>
    <w:rsid w:val="576D1F84"/>
    <w:rsid w:val="576E5EAA"/>
    <w:rsid w:val="5776BD02"/>
    <w:rsid w:val="57932560"/>
    <w:rsid w:val="579870D2"/>
    <w:rsid w:val="57A0D957"/>
    <w:rsid w:val="57A5C3D7"/>
    <w:rsid w:val="57ADAD80"/>
    <w:rsid w:val="57ADB15D"/>
    <w:rsid w:val="57BFDB5D"/>
    <w:rsid w:val="57C6951B"/>
    <w:rsid w:val="57D46C52"/>
    <w:rsid w:val="57D5F3BE"/>
    <w:rsid w:val="57DEDA95"/>
    <w:rsid w:val="57E324DD"/>
    <w:rsid w:val="57F740E3"/>
    <w:rsid w:val="57FE9F64"/>
    <w:rsid w:val="58024845"/>
    <w:rsid w:val="5806E8EF"/>
    <w:rsid w:val="5807A1C9"/>
    <w:rsid w:val="5807C2A7"/>
    <w:rsid w:val="5812622E"/>
    <w:rsid w:val="5821A03D"/>
    <w:rsid w:val="5829D51D"/>
    <w:rsid w:val="58323DFA"/>
    <w:rsid w:val="583BECCA"/>
    <w:rsid w:val="584431C5"/>
    <w:rsid w:val="5846C781"/>
    <w:rsid w:val="584EB7EE"/>
    <w:rsid w:val="585A8609"/>
    <w:rsid w:val="585C6BD9"/>
    <w:rsid w:val="585FDCB3"/>
    <w:rsid w:val="58634F60"/>
    <w:rsid w:val="5865D100"/>
    <w:rsid w:val="586D3554"/>
    <w:rsid w:val="586EBADC"/>
    <w:rsid w:val="588331E3"/>
    <w:rsid w:val="58867786"/>
    <w:rsid w:val="58918FDB"/>
    <w:rsid w:val="5891C37C"/>
    <w:rsid w:val="58952D2E"/>
    <w:rsid w:val="589A4BE7"/>
    <w:rsid w:val="58B41D26"/>
    <w:rsid w:val="58B44D69"/>
    <w:rsid w:val="58B83757"/>
    <w:rsid w:val="58CB3F35"/>
    <w:rsid w:val="58CC8939"/>
    <w:rsid w:val="58D124E9"/>
    <w:rsid w:val="58D604D4"/>
    <w:rsid w:val="58D6256A"/>
    <w:rsid w:val="58D6312A"/>
    <w:rsid w:val="58D8438D"/>
    <w:rsid w:val="58E0F7F9"/>
    <w:rsid w:val="58EBEF50"/>
    <w:rsid w:val="58F04772"/>
    <w:rsid w:val="58FC4825"/>
    <w:rsid w:val="58FFA2FA"/>
    <w:rsid w:val="5936E6A5"/>
    <w:rsid w:val="593CA9B8"/>
    <w:rsid w:val="594298FA"/>
    <w:rsid w:val="594B3164"/>
    <w:rsid w:val="594D2E56"/>
    <w:rsid w:val="59562640"/>
    <w:rsid w:val="595F1806"/>
    <w:rsid w:val="5963E7A7"/>
    <w:rsid w:val="596CF8F7"/>
    <w:rsid w:val="5971EB54"/>
    <w:rsid w:val="59742160"/>
    <w:rsid w:val="5975DFC4"/>
    <w:rsid w:val="59793257"/>
    <w:rsid w:val="597B5E4C"/>
    <w:rsid w:val="598AEC7C"/>
    <w:rsid w:val="59931144"/>
    <w:rsid w:val="599B1188"/>
    <w:rsid w:val="59A26C66"/>
    <w:rsid w:val="59A3722A"/>
    <w:rsid w:val="59A72213"/>
    <w:rsid w:val="59AAB79E"/>
    <w:rsid w:val="59B9CAEE"/>
    <w:rsid w:val="59BB9392"/>
    <w:rsid w:val="59BE5AFF"/>
    <w:rsid w:val="59C427ED"/>
    <w:rsid w:val="59CE6EEF"/>
    <w:rsid w:val="59E9B5A2"/>
    <w:rsid w:val="5A031DDB"/>
    <w:rsid w:val="5A03F9E4"/>
    <w:rsid w:val="5A0C7F97"/>
    <w:rsid w:val="5A0F45C0"/>
    <w:rsid w:val="5A1152E1"/>
    <w:rsid w:val="5A1F9F94"/>
    <w:rsid w:val="5A2016A0"/>
    <w:rsid w:val="5A23DB0E"/>
    <w:rsid w:val="5A2867BE"/>
    <w:rsid w:val="5A2947C0"/>
    <w:rsid w:val="5A40B7D0"/>
    <w:rsid w:val="5A4F6EB1"/>
    <w:rsid w:val="5A4F8759"/>
    <w:rsid w:val="5A511F5B"/>
    <w:rsid w:val="5A5B68E4"/>
    <w:rsid w:val="5A5B7B4E"/>
    <w:rsid w:val="5A6B70C7"/>
    <w:rsid w:val="5A6D67C9"/>
    <w:rsid w:val="5A7F763C"/>
    <w:rsid w:val="5A8E4516"/>
    <w:rsid w:val="5AA29378"/>
    <w:rsid w:val="5ACF1A1B"/>
    <w:rsid w:val="5AD01194"/>
    <w:rsid w:val="5AD14A72"/>
    <w:rsid w:val="5AE46D48"/>
    <w:rsid w:val="5AE4DE08"/>
    <w:rsid w:val="5AE7B61E"/>
    <w:rsid w:val="5AE84C87"/>
    <w:rsid w:val="5AF562A9"/>
    <w:rsid w:val="5AFE35DD"/>
    <w:rsid w:val="5B08C958"/>
    <w:rsid w:val="5B0B262C"/>
    <w:rsid w:val="5B132495"/>
    <w:rsid w:val="5B1502B8"/>
    <w:rsid w:val="5B159468"/>
    <w:rsid w:val="5B1AC59F"/>
    <w:rsid w:val="5B25146A"/>
    <w:rsid w:val="5B256623"/>
    <w:rsid w:val="5B3223F8"/>
    <w:rsid w:val="5B343C27"/>
    <w:rsid w:val="5B393F3E"/>
    <w:rsid w:val="5B3BEAA7"/>
    <w:rsid w:val="5B487D34"/>
    <w:rsid w:val="5B4895E2"/>
    <w:rsid w:val="5B4A02F0"/>
    <w:rsid w:val="5B4B73AE"/>
    <w:rsid w:val="5B5CF366"/>
    <w:rsid w:val="5B64D489"/>
    <w:rsid w:val="5B6BDAB6"/>
    <w:rsid w:val="5B7267F0"/>
    <w:rsid w:val="5B7B14FA"/>
    <w:rsid w:val="5BBB6FF5"/>
    <w:rsid w:val="5BBE34EE"/>
    <w:rsid w:val="5BC12720"/>
    <w:rsid w:val="5BCBF1AF"/>
    <w:rsid w:val="5BD9C6B6"/>
    <w:rsid w:val="5BF429D4"/>
    <w:rsid w:val="5C0617E7"/>
    <w:rsid w:val="5C0B2214"/>
    <w:rsid w:val="5C0D427E"/>
    <w:rsid w:val="5C129A39"/>
    <w:rsid w:val="5C23EC65"/>
    <w:rsid w:val="5C23F70C"/>
    <w:rsid w:val="5C4F45EC"/>
    <w:rsid w:val="5C6EBF43"/>
    <w:rsid w:val="5C811EA3"/>
    <w:rsid w:val="5C812280"/>
    <w:rsid w:val="5C8DC702"/>
    <w:rsid w:val="5C8DF7F6"/>
    <w:rsid w:val="5C96B8C8"/>
    <w:rsid w:val="5C9A47B7"/>
    <w:rsid w:val="5C9F3CE4"/>
    <w:rsid w:val="5CAD538A"/>
    <w:rsid w:val="5CAF6B57"/>
    <w:rsid w:val="5CB0CC18"/>
    <w:rsid w:val="5CB0D319"/>
    <w:rsid w:val="5CB603F5"/>
    <w:rsid w:val="5CB63043"/>
    <w:rsid w:val="5CB69600"/>
    <w:rsid w:val="5CBF5C98"/>
    <w:rsid w:val="5CC7E905"/>
    <w:rsid w:val="5CC9F475"/>
    <w:rsid w:val="5CCE18FB"/>
    <w:rsid w:val="5CD50F9F"/>
    <w:rsid w:val="5CDDA42F"/>
    <w:rsid w:val="5CEEA841"/>
    <w:rsid w:val="5CF28CB2"/>
    <w:rsid w:val="5D094689"/>
    <w:rsid w:val="5D17A2E8"/>
    <w:rsid w:val="5D1AFE97"/>
    <w:rsid w:val="5D277C87"/>
    <w:rsid w:val="5D344902"/>
    <w:rsid w:val="5D350524"/>
    <w:rsid w:val="5D460F2D"/>
    <w:rsid w:val="5D557E4E"/>
    <w:rsid w:val="5D5FDC19"/>
    <w:rsid w:val="5D600D9E"/>
    <w:rsid w:val="5D654DDD"/>
    <w:rsid w:val="5D663B72"/>
    <w:rsid w:val="5D7575CE"/>
    <w:rsid w:val="5D759717"/>
    <w:rsid w:val="5D81A206"/>
    <w:rsid w:val="5D8B6DAF"/>
    <w:rsid w:val="5D9DE1A1"/>
    <w:rsid w:val="5DB8B923"/>
    <w:rsid w:val="5DBE624C"/>
    <w:rsid w:val="5DBFBCC6"/>
    <w:rsid w:val="5DC11820"/>
    <w:rsid w:val="5DC7BE70"/>
    <w:rsid w:val="5DCCE6C6"/>
    <w:rsid w:val="5DD05D72"/>
    <w:rsid w:val="5DD61C92"/>
    <w:rsid w:val="5DE11F65"/>
    <w:rsid w:val="5DF4FAC6"/>
    <w:rsid w:val="5DF982B6"/>
    <w:rsid w:val="5E019B98"/>
    <w:rsid w:val="5E0406B3"/>
    <w:rsid w:val="5E072232"/>
    <w:rsid w:val="5E082261"/>
    <w:rsid w:val="5E09D1D2"/>
    <w:rsid w:val="5E101ADB"/>
    <w:rsid w:val="5E1645A8"/>
    <w:rsid w:val="5E22AA68"/>
    <w:rsid w:val="5E35D69F"/>
    <w:rsid w:val="5E732E40"/>
    <w:rsid w:val="5E7565A0"/>
    <w:rsid w:val="5E7A63A8"/>
    <w:rsid w:val="5E806A15"/>
    <w:rsid w:val="5E84BBD5"/>
    <w:rsid w:val="5E85E305"/>
    <w:rsid w:val="5E91C5F6"/>
    <w:rsid w:val="5E9620AA"/>
    <w:rsid w:val="5EB3D03C"/>
    <w:rsid w:val="5EB8244B"/>
    <w:rsid w:val="5EC25C90"/>
    <w:rsid w:val="5EC9D8D1"/>
    <w:rsid w:val="5ECFEB5B"/>
    <w:rsid w:val="5EE0271D"/>
    <w:rsid w:val="5EECAA3A"/>
    <w:rsid w:val="5EF4245B"/>
    <w:rsid w:val="5EFDA690"/>
    <w:rsid w:val="5EFF8836"/>
    <w:rsid w:val="5F179511"/>
    <w:rsid w:val="5F1E1018"/>
    <w:rsid w:val="5F24907E"/>
    <w:rsid w:val="5F2565F0"/>
    <w:rsid w:val="5F260C62"/>
    <w:rsid w:val="5F3223AE"/>
    <w:rsid w:val="5F471CD6"/>
    <w:rsid w:val="5F490C42"/>
    <w:rsid w:val="5F563214"/>
    <w:rsid w:val="5F5B9514"/>
    <w:rsid w:val="5F638ED1"/>
    <w:rsid w:val="5F7DC652"/>
    <w:rsid w:val="5F8D6A49"/>
    <w:rsid w:val="5F995453"/>
    <w:rsid w:val="5F9BD742"/>
    <w:rsid w:val="5FA15BBC"/>
    <w:rsid w:val="5FA3F2C2"/>
    <w:rsid w:val="5FA84D6F"/>
    <w:rsid w:val="5FA94D3B"/>
    <w:rsid w:val="5FABEB3C"/>
    <w:rsid w:val="5FBA6184"/>
    <w:rsid w:val="5FDE974F"/>
    <w:rsid w:val="5FE873DB"/>
    <w:rsid w:val="5FEBAC27"/>
    <w:rsid w:val="5FEE36C2"/>
    <w:rsid w:val="5FF37426"/>
    <w:rsid w:val="5FF5B21D"/>
    <w:rsid w:val="5FFE2983"/>
    <w:rsid w:val="600C1677"/>
    <w:rsid w:val="600CB061"/>
    <w:rsid w:val="601BEE57"/>
    <w:rsid w:val="6034B036"/>
    <w:rsid w:val="6034E4B6"/>
    <w:rsid w:val="6041731F"/>
    <w:rsid w:val="6051F72E"/>
    <w:rsid w:val="6059C9D3"/>
    <w:rsid w:val="606BB838"/>
    <w:rsid w:val="606C8DF4"/>
    <w:rsid w:val="607C0DAB"/>
    <w:rsid w:val="6084AC7F"/>
    <w:rsid w:val="6084B433"/>
    <w:rsid w:val="609682EF"/>
    <w:rsid w:val="609AC7AC"/>
    <w:rsid w:val="609DDC34"/>
    <w:rsid w:val="609E168B"/>
    <w:rsid w:val="60CBF925"/>
    <w:rsid w:val="60E4A4CE"/>
    <w:rsid w:val="61171E04"/>
    <w:rsid w:val="6127BB56"/>
    <w:rsid w:val="612F00E2"/>
    <w:rsid w:val="612F21D9"/>
    <w:rsid w:val="613FE092"/>
    <w:rsid w:val="614CE627"/>
    <w:rsid w:val="615B40B1"/>
    <w:rsid w:val="616A98C1"/>
    <w:rsid w:val="61734430"/>
    <w:rsid w:val="617730EF"/>
    <w:rsid w:val="617BB2F7"/>
    <w:rsid w:val="6181D1D2"/>
    <w:rsid w:val="6186DF85"/>
    <w:rsid w:val="618C31C2"/>
    <w:rsid w:val="619455EE"/>
    <w:rsid w:val="61980E02"/>
    <w:rsid w:val="61AA0C06"/>
    <w:rsid w:val="61AA90F3"/>
    <w:rsid w:val="61AC146F"/>
    <w:rsid w:val="61AD7E4B"/>
    <w:rsid w:val="61C33BC5"/>
    <w:rsid w:val="61D20E31"/>
    <w:rsid w:val="61D3DA54"/>
    <w:rsid w:val="61DD1CAF"/>
    <w:rsid w:val="61E03006"/>
    <w:rsid w:val="61E79DD9"/>
    <w:rsid w:val="61E94179"/>
    <w:rsid w:val="61EE91C8"/>
    <w:rsid w:val="61F3A340"/>
    <w:rsid w:val="61FA66B7"/>
    <w:rsid w:val="6210526A"/>
    <w:rsid w:val="62151B2C"/>
    <w:rsid w:val="622B2885"/>
    <w:rsid w:val="622D7672"/>
    <w:rsid w:val="623379A3"/>
    <w:rsid w:val="6235881A"/>
    <w:rsid w:val="6239AC95"/>
    <w:rsid w:val="6240BCA3"/>
    <w:rsid w:val="624B8AFD"/>
    <w:rsid w:val="6263DF53"/>
    <w:rsid w:val="6263EA1A"/>
    <w:rsid w:val="626C48BC"/>
    <w:rsid w:val="626D3F65"/>
    <w:rsid w:val="6283BDF3"/>
    <w:rsid w:val="6284637A"/>
    <w:rsid w:val="6284D4A0"/>
    <w:rsid w:val="6295FB4E"/>
    <w:rsid w:val="62966444"/>
    <w:rsid w:val="629EC393"/>
    <w:rsid w:val="62A31D19"/>
    <w:rsid w:val="62B11151"/>
    <w:rsid w:val="62BB60A2"/>
    <w:rsid w:val="62BBF6A1"/>
    <w:rsid w:val="62BDD220"/>
    <w:rsid w:val="62CBC08D"/>
    <w:rsid w:val="62CF8055"/>
    <w:rsid w:val="62D0F515"/>
    <w:rsid w:val="62D2A7A0"/>
    <w:rsid w:val="62DFEE31"/>
    <w:rsid w:val="62E45773"/>
    <w:rsid w:val="62F3E330"/>
    <w:rsid w:val="62F5CE12"/>
    <w:rsid w:val="62F71112"/>
    <w:rsid w:val="62FB850F"/>
    <w:rsid w:val="63065DBD"/>
    <w:rsid w:val="630C610B"/>
    <w:rsid w:val="6311723C"/>
    <w:rsid w:val="631B4E77"/>
    <w:rsid w:val="632224C8"/>
    <w:rsid w:val="6327AD79"/>
    <w:rsid w:val="63280223"/>
    <w:rsid w:val="632BD353"/>
    <w:rsid w:val="632C27A9"/>
    <w:rsid w:val="632C4A22"/>
    <w:rsid w:val="6345EE19"/>
    <w:rsid w:val="634DCB23"/>
    <w:rsid w:val="635641AD"/>
    <w:rsid w:val="6358059A"/>
    <w:rsid w:val="63656737"/>
    <w:rsid w:val="637777D6"/>
    <w:rsid w:val="6378ED10"/>
    <w:rsid w:val="638A6229"/>
    <w:rsid w:val="63907FEB"/>
    <w:rsid w:val="639176B3"/>
    <w:rsid w:val="639699F2"/>
    <w:rsid w:val="639DCA43"/>
    <w:rsid w:val="63A1F194"/>
    <w:rsid w:val="63A38A86"/>
    <w:rsid w:val="63B0EB8D"/>
    <w:rsid w:val="63BD0E0F"/>
    <w:rsid w:val="63BF027D"/>
    <w:rsid w:val="63C946D3"/>
    <w:rsid w:val="63CAFE9A"/>
    <w:rsid w:val="63D117B3"/>
    <w:rsid w:val="63E2FF75"/>
    <w:rsid w:val="63F16A62"/>
    <w:rsid w:val="63F8D110"/>
    <w:rsid w:val="64002292"/>
    <w:rsid w:val="640661C4"/>
    <w:rsid w:val="640D2325"/>
    <w:rsid w:val="64155B62"/>
    <w:rsid w:val="642138DF"/>
    <w:rsid w:val="64229E99"/>
    <w:rsid w:val="64378428"/>
    <w:rsid w:val="643D2120"/>
    <w:rsid w:val="643D3D24"/>
    <w:rsid w:val="644475C3"/>
    <w:rsid w:val="644AFA01"/>
    <w:rsid w:val="644CE1B2"/>
    <w:rsid w:val="64532C5E"/>
    <w:rsid w:val="645F0A47"/>
    <w:rsid w:val="6470DD1C"/>
    <w:rsid w:val="64795D75"/>
    <w:rsid w:val="647F6928"/>
    <w:rsid w:val="648486E9"/>
    <w:rsid w:val="64930FCB"/>
    <w:rsid w:val="6498358C"/>
    <w:rsid w:val="649B8C79"/>
    <w:rsid w:val="64A9B833"/>
    <w:rsid w:val="64AE18C8"/>
    <w:rsid w:val="64B53E41"/>
    <w:rsid w:val="64BCA341"/>
    <w:rsid w:val="64BF9889"/>
    <w:rsid w:val="64CBEE5D"/>
    <w:rsid w:val="64D7E8AB"/>
    <w:rsid w:val="64DB0327"/>
    <w:rsid w:val="64E1BE7A"/>
    <w:rsid w:val="64E624D1"/>
    <w:rsid w:val="64F10612"/>
    <w:rsid w:val="64F35211"/>
    <w:rsid w:val="64F60E1D"/>
    <w:rsid w:val="64FD6147"/>
    <w:rsid w:val="6501F8EB"/>
    <w:rsid w:val="65113B84"/>
    <w:rsid w:val="6516C826"/>
    <w:rsid w:val="6521A1BD"/>
    <w:rsid w:val="653250C6"/>
    <w:rsid w:val="654F1A27"/>
    <w:rsid w:val="655707EB"/>
    <w:rsid w:val="655780C6"/>
    <w:rsid w:val="6574BD8A"/>
    <w:rsid w:val="6583AB69"/>
    <w:rsid w:val="658434AA"/>
    <w:rsid w:val="6585E6E9"/>
    <w:rsid w:val="65874F0C"/>
    <w:rsid w:val="658D3AC3"/>
    <w:rsid w:val="65958DA0"/>
    <w:rsid w:val="6598ED36"/>
    <w:rsid w:val="659C427B"/>
    <w:rsid w:val="65A14BF7"/>
    <w:rsid w:val="65A2156F"/>
    <w:rsid w:val="65A56EB5"/>
    <w:rsid w:val="65AFE2F2"/>
    <w:rsid w:val="65B63C36"/>
    <w:rsid w:val="65B84DC6"/>
    <w:rsid w:val="65BC7562"/>
    <w:rsid w:val="65C3B4A3"/>
    <w:rsid w:val="65D6620E"/>
    <w:rsid w:val="65E27FBF"/>
    <w:rsid w:val="65EF6073"/>
    <w:rsid w:val="65F410B0"/>
    <w:rsid w:val="65F72144"/>
    <w:rsid w:val="6601298A"/>
    <w:rsid w:val="6619E373"/>
    <w:rsid w:val="661B80EB"/>
    <w:rsid w:val="661D1A23"/>
    <w:rsid w:val="66261067"/>
    <w:rsid w:val="662F6665"/>
    <w:rsid w:val="6632DCA9"/>
    <w:rsid w:val="66352039"/>
    <w:rsid w:val="66551FA2"/>
    <w:rsid w:val="66589D02"/>
    <w:rsid w:val="665B68EA"/>
    <w:rsid w:val="665C7426"/>
    <w:rsid w:val="665D4D15"/>
    <w:rsid w:val="6665A01A"/>
    <w:rsid w:val="666F9E6C"/>
    <w:rsid w:val="666FA0AE"/>
    <w:rsid w:val="66762572"/>
    <w:rsid w:val="6679B944"/>
    <w:rsid w:val="6680094B"/>
    <w:rsid w:val="6681F532"/>
    <w:rsid w:val="668291FD"/>
    <w:rsid w:val="669FCC7B"/>
    <w:rsid w:val="66D0330D"/>
    <w:rsid w:val="66D6674B"/>
    <w:rsid w:val="66D94865"/>
    <w:rsid w:val="66E5EF33"/>
    <w:rsid w:val="66E80500"/>
    <w:rsid w:val="66F5C756"/>
    <w:rsid w:val="66FDB35A"/>
    <w:rsid w:val="66FDC4C7"/>
    <w:rsid w:val="6700E795"/>
    <w:rsid w:val="67026036"/>
    <w:rsid w:val="67029F5C"/>
    <w:rsid w:val="670F7B34"/>
    <w:rsid w:val="671AA037"/>
    <w:rsid w:val="67280A4E"/>
    <w:rsid w:val="67350B25"/>
    <w:rsid w:val="673DE963"/>
    <w:rsid w:val="6741D972"/>
    <w:rsid w:val="674787E9"/>
    <w:rsid w:val="67594D51"/>
    <w:rsid w:val="67768E3C"/>
    <w:rsid w:val="6784C7D1"/>
    <w:rsid w:val="678E1E48"/>
    <w:rsid w:val="678E9C68"/>
    <w:rsid w:val="6796AB82"/>
    <w:rsid w:val="679CF9EB"/>
    <w:rsid w:val="679D4BF6"/>
    <w:rsid w:val="67A04C0D"/>
    <w:rsid w:val="67A16DB8"/>
    <w:rsid w:val="67A2BCEA"/>
    <w:rsid w:val="67A46638"/>
    <w:rsid w:val="67A6B0BB"/>
    <w:rsid w:val="67AB30D1"/>
    <w:rsid w:val="67AE949C"/>
    <w:rsid w:val="67B709EA"/>
    <w:rsid w:val="67BDDEBF"/>
    <w:rsid w:val="67C4735A"/>
    <w:rsid w:val="67C69792"/>
    <w:rsid w:val="67C93F35"/>
    <w:rsid w:val="67F097B9"/>
    <w:rsid w:val="68025A56"/>
    <w:rsid w:val="68062B31"/>
    <w:rsid w:val="6810C7DC"/>
    <w:rsid w:val="68113D45"/>
    <w:rsid w:val="6812AD8B"/>
    <w:rsid w:val="6813B567"/>
    <w:rsid w:val="68155233"/>
    <w:rsid w:val="68183B59"/>
    <w:rsid w:val="681A15E5"/>
    <w:rsid w:val="681BD9AC"/>
    <w:rsid w:val="68270403"/>
    <w:rsid w:val="68285510"/>
    <w:rsid w:val="683746BE"/>
    <w:rsid w:val="68453571"/>
    <w:rsid w:val="685E9E28"/>
    <w:rsid w:val="685F729C"/>
    <w:rsid w:val="687B000B"/>
    <w:rsid w:val="6883E250"/>
    <w:rsid w:val="6886997F"/>
    <w:rsid w:val="6886B443"/>
    <w:rsid w:val="688F9FFF"/>
    <w:rsid w:val="68909B98"/>
    <w:rsid w:val="68B4EC40"/>
    <w:rsid w:val="68BE7757"/>
    <w:rsid w:val="68BFBBD6"/>
    <w:rsid w:val="68CD2E62"/>
    <w:rsid w:val="68D00F4E"/>
    <w:rsid w:val="68D0D542"/>
    <w:rsid w:val="68DC239F"/>
    <w:rsid w:val="68DD1DE7"/>
    <w:rsid w:val="68F241A1"/>
    <w:rsid w:val="68F7443A"/>
    <w:rsid w:val="68FA0E8E"/>
    <w:rsid w:val="68FC45A7"/>
    <w:rsid w:val="69019AD2"/>
    <w:rsid w:val="6902F889"/>
    <w:rsid w:val="690AF54B"/>
    <w:rsid w:val="69125E9D"/>
    <w:rsid w:val="69159E83"/>
    <w:rsid w:val="6917826C"/>
    <w:rsid w:val="691B8E25"/>
    <w:rsid w:val="692F8C73"/>
    <w:rsid w:val="6939B1EE"/>
    <w:rsid w:val="69418E7B"/>
    <w:rsid w:val="69437FF5"/>
    <w:rsid w:val="694F258A"/>
    <w:rsid w:val="696B4823"/>
    <w:rsid w:val="6971D60E"/>
    <w:rsid w:val="69801A13"/>
    <w:rsid w:val="69831CC1"/>
    <w:rsid w:val="698975A4"/>
    <w:rsid w:val="698DEE5A"/>
    <w:rsid w:val="69951908"/>
    <w:rsid w:val="699743A7"/>
    <w:rsid w:val="69994454"/>
    <w:rsid w:val="699C638E"/>
    <w:rsid w:val="699FD8C0"/>
    <w:rsid w:val="69A690D8"/>
    <w:rsid w:val="69AA4CC4"/>
    <w:rsid w:val="69B12294"/>
    <w:rsid w:val="69B8C97B"/>
    <w:rsid w:val="69B995F4"/>
    <w:rsid w:val="69BD204A"/>
    <w:rsid w:val="69C3E63B"/>
    <w:rsid w:val="69CE368F"/>
    <w:rsid w:val="69D089B8"/>
    <w:rsid w:val="69E66C03"/>
    <w:rsid w:val="69E6B10F"/>
    <w:rsid w:val="69E82985"/>
    <w:rsid w:val="69FA2E2F"/>
    <w:rsid w:val="6A02F43E"/>
    <w:rsid w:val="6A08C758"/>
    <w:rsid w:val="6A0BE679"/>
    <w:rsid w:val="6A15F8FF"/>
    <w:rsid w:val="6A18409C"/>
    <w:rsid w:val="6A260E5C"/>
    <w:rsid w:val="6A3918B6"/>
    <w:rsid w:val="6A3BAF18"/>
    <w:rsid w:val="6A3F2E54"/>
    <w:rsid w:val="6A405937"/>
    <w:rsid w:val="6A42FC11"/>
    <w:rsid w:val="6A475910"/>
    <w:rsid w:val="6A4CAC00"/>
    <w:rsid w:val="6A4F0F7E"/>
    <w:rsid w:val="6A5240F9"/>
    <w:rsid w:val="6A6156A5"/>
    <w:rsid w:val="6A77F400"/>
    <w:rsid w:val="6A84522F"/>
    <w:rsid w:val="6A85C408"/>
    <w:rsid w:val="6A8D8840"/>
    <w:rsid w:val="6A8ECFD8"/>
    <w:rsid w:val="6A93875D"/>
    <w:rsid w:val="6A9F6E83"/>
    <w:rsid w:val="6AA11328"/>
    <w:rsid w:val="6AAA894E"/>
    <w:rsid w:val="6AAE2EFE"/>
    <w:rsid w:val="6ABA3B85"/>
    <w:rsid w:val="6AC04E0A"/>
    <w:rsid w:val="6AD9AEFB"/>
    <w:rsid w:val="6AE01EA0"/>
    <w:rsid w:val="6AE97D7C"/>
    <w:rsid w:val="6AEC6B74"/>
    <w:rsid w:val="6AEDC30A"/>
    <w:rsid w:val="6AEEF20E"/>
    <w:rsid w:val="6AEFDFFE"/>
    <w:rsid w:val="6AFA099A"/>
    <w:rsid w:val="6AFFA56F"/>
    <w:rsid w:val="6B0793F5"/>
    <w:rsid w:val="6B0E2487"/>
    <w:rsid w:val="6B14996E"/>
    <w:rsid w:val="6B1DC958"/>
    <w:rsid w:val="6B2D3290"/>
    <w:rsid w:val="6B3A080B"/>
    <w:rsid w:val="6B3E7F0F"/>
    <w:rsid w:val="6B40DC2A"/>
    <w:rsid w:val="6B426139"/>
    <w:rsid w:val="6B463D5C"/>
    <w:rsid w:val="6B49AB5B"/>
    <w:rsid w:val="6B4D96DD"/>
    <w:rsid w:val="6B4D9CA1"/>
    <w:rsid w:val="6B6CA2CB"/>
    <w:rsid w:val="6B6F69B2"/>
    <w:rsid w:val="6B73867C"/>
    <w:rsid w:val="6B77704B"/>
    <w:rsid w:val="6B81BB44"/>
    <w:rsid w:val="6B8FC76B"/>
    <w:rsid w:val="6BA60412"/>
    <w:rsid w:val="6BAFC600"/>
    <w:rsid w:val="6BBE3C5F"/>
    <w:rsid w:val="6BC9A6FB"/>
    <w:rsid w:val="6BC9E283"/>
    <w:rsid w:val="6BCF9BF5"/>
    <w:rsid w:val="6BDEF6ED"/>
    <w:rsid w:val="6BE2C62D"/>
    <w:rsid w:val="6BE51F58"/>
    <w:rsid w:val="6BEF38DC"/>
    <w:rsid w:val="6BF20C1A"/>
    <w:rsid w:val="6BFBC5DB"/>
    <w:rsid w:val="6BFECE0E"/>
    <w:rsid w:val="6C0739B7"/>
    <w:rsid w:val="6C183C6A"/>
    <w:rsid w:val="6C2BB6E6"/>
    <w:rsid w:val="6C384D63"/>
    <w:rsid w:val="6C4AE879"/>
    <w:rsid w:val="6C5838F4"/>
    <w:rsid w:val="6C5A67BD"/>
    <w:rsid w:val="6C6512C3"/>
    <w:rsid w:val="6C656445"/>
    <w:rsid w:val="6C696FC7"/>
    <w:rsid w:val="6C716BA8"/>
    <w:rsid w:val="6C72E2E7"/>
    <w:rsid w:val="6C7BAA7F"/>
    <w:rsid w:val="6C8B1CF6"/>
    <w:rsid w:val="6C93CFEA"/>
    <w:rsid w:val="6C97E47D"/>
    <w:rsid w:val="6CAC8B91"/>
    <w:rsid w:val="6CB6CC8E"/>
    <w:rsid w:val="6CC49D95"/>
    <w:rsid w:val="6CCE37D2"/>
    <w:rsid w:val="6CCEE469"/>
    <w:rsid w:val="6CD716DD"/>
    <w:rsid w:val="6CE27474"/>
    <w:rsid w:val="6CEAF894"/>
    <w:rsid w:val="6CF136B6"/>
    <w:rsid w:val="6CF320EF"/>
    <w:rsid w:val="6CF529E9"/>
    <w:rsid w:val="6CFE63F6"/>
    <w:rsid w:val="6D0BDB09"/>
    <w:rsid w:val="6D0C815B"/>
    <w:rsid w:val="6D0CB88B"/>
    <w:rsid w:val="6D14D350"/>
    <w:rsid w:val="6D2408BF"/>
    <w:rsid w:val="6D2757D9"/>
    <w:rsid w:val="6D27E34E"/>
    <w:rsid w:val="6D32A3E7"/>
    <w:rsid w:val="6D35134B"/>
    <w:rsid w:val="6D3E14E5"/>
    <w:rsid w:val="6D3F4EFC"/>
    <w:rsid w:val="6D4AA2AB"/>
    <w:rsid w:val="6D55BBFE"/>
    <w:rsid w:val="6D616B0D"/>
    <w:rsid w:val="6D67FA58"/>
    <w:rsid w:val="6D6B0CD4"/>
    <w:rsid w:val="6D722B88"/>
    <w:rsid w:val="6D77D071"/>
    <w:rsid w:val="6D78BD99"/>
    <w:rsid w:val="6D8E8F1D"/>
    <w:rsid w:val="6D9FB356"/>
    <w:rsid w:val="6DA2EBF6"/>
    <w:rsid w:val="6DABDD92"/>
    <w:rsid w:val="6DAD2AE7"/>
    <w:rsid w:val="6DB73899"/>
    <w:rsid w:val="6DC6709A"/>
    <w:rsid w:val="6DDBDBD4"/>
    <w:rsid w:val="6DDD01F6"/>
    <w:rsid w:val="6DE1E7B5"/>
    <w:rsid w:val="6DE5CFC0"/>
    <w:rsid w:val="6DF7CF66"/>
    <w:rsid w:val="6E0084C7"/>
    <w:rsid w:val="6E016538"/>
    <w:rsid w:val="6E049D34"/>
    <w:rsid w:val="6E0B0D7A"/>
    <w:rsid w:val="6E1364A4"/>
    <w:rsid w:val="6E1D742E"/>
    <w:rsid w:val="6E1DD620"/>
    <w:rsid w:val="6E21E077"/>
    <w:rsid w:val="6E288FCD"/>
    <w:rsid w:val="6E2EF2F2"/>
    <w:rsid w:val="6E301770"/>
    <w:rsid w:val="6E30E825"/>
    <w:rsid w:val="6E3188F0"/>
    <w:rsid w:val="6E3484AA"/>
    <w:rsid w:val="6E478050"/>
    <w:rsid w:val="6E606DF6"/>
    <w:rsid w:val="6E679F5A"/>
    <w:rsid w:val="6E688A2B"/>
    <w:rsid w:val="6E6B467A"/>
    <w:rsid w:val="6E7251AF"/>
    <w:rsid w:val="6E73206A"/>
    <w:rsid w:val="6E787CEC"/>
    <w:rsid w:val="6E7B8073"/>
    <w:rsid w:val="6E84F0BB"/>
    <w:rsid w:val="6E8D6C9D"/>
    <w:rsid w:val="6E8EF150"/>
    <w:rsid w:val="6E973966"/>
    <w:rsid w:val="6EAB86D6"/>
    <w:rsid w:val="6EAF2CFB"/>
    <w:rsid w:val="6EB502B5"/>
    <w:rsid w:val="6EC0E4CC"/>
    <w:rsid w:val="6EC3B3AF"/>
    <w:rsid w:val="6EE7B0DE"/>
    <w:rsid w:val="6EE95B86"/>
    <w:rsid w:val="6EEB8734"/>
    <w:rsid w:val="6EF75ACF"/>
    <w:rsid w:val="6F078293"/>
    <w:rsid w:val="6F08764B"/>
    <w:rsid w:val="6F08A05D"/>
    <w:rsid w:val="6F09552E"/>
    <w:rsid w:val="6F0BE5AD"/>
    <w:rsid w:val="6F115DD9"/>
    <w:rsid w:val="6F291FBE"/>
    <w:rsid w:val="6F337E20"/>
    <w:rsid w:val="6F3B83B7"/>
    <w:rsid w:val="6F3E8EC8"/>
    <w:rsid w:val="6F41EE60"/>
    <w:rsid w:val="6F516E8C"/>
    <w:rsid w:val="6F5308FA"/>
    <w:rsid w:val="6F57C3D4"/>
    <w:rsid w:val="6F5F300C"/>
    <w:rsid w:val="6F694BDC"/>
    <w:rsid w:val="6F74A4FA"/>
    <w:rsid w:val="6F7A36CF"/>
    <w:rsid w:val="6F7C63B3"/>
    <w:rsid w:val="6F7D4E92"/>
    <w:rsid w:val="6F8096F3"/>
    <w:rsid w:val="6F8779E3"/>
    <w:rsid w:val="6F8B00D2"/>
    <w:rsid w:val="6FB9A681"/>
    <w:rsid w:val="6FC51BCF"/>
    <w:rsid w:val="6FD53C93"/>
    <w:rsid w:val="6FD8C5E0"/>
    <w:rsid w:val="6FDA812A"/>
    <w:rsid w:val="6FED7743"/>
    <w:rsid w:val="6FF04696"/>
    <w:rsid w:val="6FF0E8E4"/>
    <w:rsid w:val="6FF39912"/>
    <w:rsid w:val="6FF61466"/>
    <w:rsid w:val="6FFB4871"/>
    <w:rsid w:val="6FFD5855"/>
    <w:rsid w:val="70017434"/>
    <w:rsid w:val="70045A8C"/>
    <w:rsid w:val="700B9ECF"/>
    <w:rsid w:val="70115B7E"/>
    <w:rsid w:val="70256053"/>
    <w:rsid w:val="70305F40"/>
    <w:rsid w:val="704A1031"/>
    <w:rsid w:val="704E5279"/>
    <w:rsid w:val="706D6229"/>
    <w:rsid w:val="707001F3"/>
    <w:rsid w:val="707D0A10"/>
    <w:rsid w:val="70811D83"/>
    <w:rsid w:val="708A9988"/>
    <w:rsid w:val="708CD179"/>
    <w:rsid w:val="70AB3060"/>
    <w:rsid w:val="70AB434E"/>
    <w:rsid w:val="70AF9ABB"/>
    <w:rsid w:val="70B69A94"/>
    <w:rsid w:val="70BEECB0"/>
    <w:rsid w:val="70C3E78B"/>
    <w:rsid w:val="70C68883"/>
    <w:rsid w:val="70D75418"/>
    <w:rsid w:val="70DC6FB0"/>
    <w:rsid w:val="70E11FC1"/>
    <w:rsid w:val="70E37E54"/>
    <w:rsid w:val="70E4CBA9"/>
    <w:rsid w:val="70EF4691"/>
    <w:rsid w:val="70F1A17E"/>
    <w:rsid w:val="70F2D9E6"/>
    <w:rsid w:val="7102C8E1"/>
    <w:rsid w:val="710DA1C9"/>
    <w:rsid w:val="71182262"/>
    <w:rsid w:val="711B8649"/>
    <w:rsid w:val="71267E56"/>
    <w:rsid w:val="7128F481"/>
    <w:rsid w:val="7129040C"/>
    <w:rsid w:val="71358886"/>
    <w:rsid w:val="71404985"/>
    <w:rsid w:val="71443C0B"/>
    <w:rsid w:val="71489378"/>
    <w:rsid w:val="714E3636"/>
    <w:rsid w:val="715576E2"/>
    <w:rsid w:val="715897BF"/>
    <w:rsid w:val="71710CF4"/>
    <w:rsid w:val="71841C38"/>
    <w:rsid w:val="7194E491"/>
    <w:rsid w:val="71980EB8"/>
    <w:rsid w:val="71989881"/>
    <w:rsid w:val="71A547E7"/>
    <w:rsid w:val="71B51B67"/>
    <w:rsid w:val="71B55115"/>
    <w:rsid w:val="71C35787"/>
    <w:rsid w:val="71DE06AF"/>
    <w:rsid w:val="71E16DFB"/>
    <w:rsid w:val="71F0A700"/>
    <w:rsid w:val="720CAB0F"/>
    <w:rsid w:val="7214D979"/>
    <w:rsid w:val="722A6EE4"/>
    <w:rsid w:val="722C3FC4"/>
    <w:rsid w:val="722F19FF"/>
    <w:rsid w:val="722F5F08"/>
    <w:rsid w:val="7234DC30"/>
    <w:rsid w:val="7236D796"/>
    <w:rsid w:val="72381732"/>
    <w:rsid w:val="723A42ED"/>
    <w:rsid w:val="72497106"/>
    <w:rsid w:val="72528726"/>
    <w:rsid w:val="725CE046"/>
    <w:rsid w:val="727156A2"/>
    <w:rsid w:val="7276A0A6"/>
    <w:rsid w:val="727A5030"/>
    <w:rsid w:val="727AC583"/>
    <w:rsid w:val="727F4EB5"/>
    <w:rsid w:val="728EACFA"/>
    <w:rsid w:val="72A2C2CA"/>
    <w:rsid w:val="72AC250D"/>
    <w:rsid w:val="72AC4A03"/>
    <w:rsid w:val="72C8D565"/>
    <w:rsid w:val="72CF1883"/>
    <w:rsid w:val="72DC293D"/>
    <w:rsid w:val="72DCC610"/>
    <w:rsid w:val="72EA9D89"/>
    <w:rsid w:val="73240B9C"/>
    <w:rsid w:val="73257ED6"/>
    <w:rsid w:val="7325BC52"/>
    <w:rsid w:val="732CCDD4"/>
    <w:rsid w:val="7334F917"/>
    <w:rsid w:val="73394FD1"/>
    <w:rsid w:val="733BC1BC"/>
    <w:rsid w:val="733BFB4E"/>
    <w:rsid w:val="73435100"/>
    <w:rsid w:val="7350137A"/>
    <w:rsid w:val="7350EBC8"/>
    <w:rsid w:val="73537203"/>
    <w:rsid w:val="736DD072"/>
    <w:rsid w:val="737BA9BB"/>
    <w:rsid w:val="737C18FA"/>
    <w:rsid w:val="7396995D"/>
    <w:rsid w:val="739D0B01"/>
    <w:rsid w:val="73AC11B6"/>
    <w:rsid w:val="73BD2FD0"/>
    <w:rsid w:val="73BF62D6"/>
    <w:rsid w:val="73C09DA2"/>
    <w:rsid w:val="73C8DD9C"/>
    <w:rsid w:val="73CCFA03"/>
    <w:rsid w:val="73E75823"/>
    <w:rsid w:val="73F332A2"/>
    <w:rsid w:val="73FC1500"/>
    <w:rsid w:val="73FCB5E8"/>
    <w:rsid w:val="73FFB4CF"/>
    <w:rsid w:val="7404B834"/>
    <w:rsid w:val="743BAC27"/>
    <w:rsid w:val="743CBCFF"/>
    <w:rsid w:val="743D8F17"/>
    <w:rsid w:val="7449499A"/>
    <w:rsid w:val="744BA111"/>
    <w:rsid w:val="744D0F9A"/>
    <w:rsid w:val="744DE0AD"/>
    <w:rsid w:val="744E07F3"/>
    <w:rsid w:val="745E71F5"/>
    <w:rsid w:val="747752A5"/>
    <w:rsid w:val="74791454"/>
    <w:rsid w:val="748A4434"/>
    <w:rsid w:val="748AAF12"/>
    <w:rsid w:val="748EEE6C"/>
    <w:rsid w:val="749448E6"/>
    <w:rsid w:val="74983E7A"/>
    <w:rsid w:val="7499213C"/>
    <w:rsid w:val="74A8ADB6"/>
    <w:rsid w:val="74C1857C"/>
    <w:rsid w:val="74C86019"/>
    <w:rsid w:val="74C89E35"/>
    <w:rsid w:val="74CDBCEE"/>
    <w:rsid w:val="74CFAF7A"/>
    <w:rsid w:val="74D7921D"/>
    <w:rsid w:val="74D85876"/>
    <w:rsid w:val="74DA7E24"/>
    <w:rsid w:val="74E509AD"/>
    <w:rsid w:val="74E7BE70"/>
    <w:rsid w:val="74E8C001"/>
    <w:rsid w:val="74ED5038"/>
    <w:rsid w:val="74FA5CB4"/>
    <w:rsid w:val="74FDE185"/>
    <w:rsid w:val="75005BF5"/>
    <w:rsid w:val="7504D5C1"/>
    <w:rsid w:val="750D3BC5"/>
    <w:rsid w:val="750D7791"/>
    <w:rsid w:val="750F2EAD"/>
    <w:rsid w:val="750FF7D3"/>
    <w:rsid w:val="7512CA91"/>
    <w:rsid w:val="75145B3E"/>
    <w:rsid w:val="7515AAC1"/>
    <w:rsid w:val="7517E95B"/>
    <w:rsid w:val="7526C4BA"/>
    <w:rsid w:val="752DDF80"/>
    <w:rsid w:val="7538DB62"/>
    <w:rsid w:val="7544053A"/>
    <w:rsid w:val="754443DA"/>
    <w:rsid w:val="754D7C25"/>
    <w:rsid w:val="75510168"/>
    <w:rsid w:val="7552967F"/>
    <w:rsid w:val="75596D5D"/>
    <w:rsid w:val="755B3337"/>
    <w:rsid w:val="75644837"/>
    <w:rsid w:val="7567B23A"/>
    <w:rsid w:val="756ACD3E"/>
    <w:rsid w:val="7573D8D6"/>
    <w:rsid w:val="758269E2"/>
    <w:rsid w:val="75832884"/>
    <w:rsid w:val="75861EFC"/>
    <w:rsid w:val="758AC2D1"/>
    <w:rsid w:val="75924523"/>
    <w:rsid w:val="75959FC7"/>
    <w:rsid w:val="75960521"/>
    <w:rsid w:val="759DDEFA"/>
    <w:rsid w:val="759E9387"/>
    <w:rsid w:val="75B28C86"/>
    <w:rsid w:val="75B490E4"/>
    <w:rsid w:val="75C9DEE5"/>
    <w:rsid w:val="75D1216F"/>
    <w:rsid w:val="75D7B2E6"/>
    <w:rsid w:val="75D88D60"/>
    <w:rsid w:val="75DD6901"/>
    <w:rsid w:val="75E73543"/>
    <w:rsid w:val="75F56E5D"/>
    <w:rsid w:val="75FA4256"/>
    <w:rsid w:val="75FA5BD5"/>
    <w:rsid w:val="760F39A2"/>
    <w:rsid w:val="7616F0EA"/>
    <w:rsid w:val="761819CB"/>
    <w:rsid w:val="76183AA8"/>
    <w:rsid w:val="761B85DF"/>
    <w:rsid w:val="7627DF6E"/>
    <w:rsid w:val="76373C73"/>
    <w:rsid w:val="76452433"/>
    <w:rsid w:val="7653A883"/>
    <w:rsid w:val="765EF978"/>
    <w:rsid w:val="765F881A"/>
    <w:rsid w:val="766AC517"/>
    <w:rsid w:val="766EFDF1"/>
    <w:rsid w:val="766F5612"/>
    <w:rsid w:val="767CEB3A"/>
    <w:rsid w:val="7698EF13"/>
    <w:rsid w:val="769A0335"/>
    <w:rsid w:val="769AD68D"/>
    <w:rsid w:val="76B1D3FC"/>
    <w:rsid w:val="76B3B9BC"/>
    <w:rsid w:val="76BD549E"/>
    <w:rsid w:val="76BE8A70"/>
    <w:rsid w:val="76CF3466"/>
    <w:rsid w:val="76D4ABC3"/>
    <w:rsid w:val="76D97073"/>
    <w:rsid w:val="76DA798B"/>
    <w:rsid w:val="76DB81E3"/>
    <w:rsid w:val="76F03BE3"/>
    <w:rsid w:val="76F2C2C3"/>
    <w:rsid w:val="76F637DA"/>
    <w:rsid w:val="771180AD"/>
    <w:rsid w:val="7717AD7B"/>
    <w:rsid w:val="77182615"/>
    <w:rsid w:val="771F7034"/>
    <w:rsid w:val="77461A71"/>
    <w:rsid w:val="7746D993"/>
    <w:rsid w:val="774E36A6"/>
    <w:rsid w:val="77542CE1"/>
    <w:rsid w:val="77575548"/>
    <w:rsid w:val="7759A173"/>
    <w:rsid w:val="776F83CE"/>
    <w:rsid w:val="7777F4F1"/>
    <w:rsid w:val="777C867D"/>
    <w:rsid w:val="778D363A"/>
    <w:rsid w:val="778E4D3D"/>
    <w:rsid w:val="77949BC3"/>
    <w:rsid w:val="77B2C14B"/>
    <w:rsid w:val="77B8AEC6"/>
    <w:rsid w:val="77BE0EAC"/>
    <w:rsid w:val="77DA6833"/>
    <w:rsid w:val="77E3D7C5"/>
    <w:rsid w:val="77EF4B5C"/>
    <w:rsid w:val="77F3BAD5"/>
    <w:rsid w:val="78085DE2"/>
    <w:rsid w:val="7809AB1F"/>
    <w:rsid w:val="78119710"/>
    <w:rsid w:val="7820B53B"/>
    <w:rsid w:val="7829825F"/>
    <w:rsid w:val="782E9A5C"/>
    <w:rsid w:val="78306F8E"/>
    <w:rsid w:val="7832E165"/>
    <w:rsid w:val="78358247"/>
    <w:rsid w:val="783E40C7"/>
    <w:rsid w:val="784F8A1D"/>
    <w:rsid w:val="7851DDD2"/>
    <w:rsid w:val="78552216"/>
    <w:rsid w:val="78558BDB"/>
    <w:rsid w:val="785E551D"/>
    <w:rsid w:val="78658042"/>
    <w:rsid w:val="786D4A6C"/>
    <w:rsid w:val="78707C24"/>
    <w:rsid w:val="787D300D"/>
    <w:rsid w:val="78816EE7"/>
    <w:rsid w:val="78823868"/>
    <w:rsid w:val="78841D07"/>
    <w:rsid w:val="7885352D"/>
    <w:rsid w:val="788B4174"/>
    <w:rsid w:val="788EAE8E"/>
    <w:rsid w:val="78918B04"/>
    <w:rsid w:val="789B674D"/>
    <w:rsid w:val="78ADA95B"/>
    <w:rsid w:val="78B52967"/>
    <w:rsid w:val="78C032FE"/>
    <w:rsid w:val="78C96CE8"/>
    <w:rsid w:val="78E1D799"/>
    <w:rsid w:val="78EA4C80"/>
    <w:rsid w:val="78EFFD42"/>
    <w:rsid w:val="7903589F"/>
    <w:rsid w:val="7903ED5E"/>
    <w:rsid w:val="790BBBD3"/>
    <w:rsid w:val="790D7E2F"/>
    <w:rsid w:val="791B6691"/>
    <w:rsid w:val="791C58AA"/>
    <w:rsid w:val="7925C069"/>
    <w:rsid w:val="792B1A6B"/>
    <w:rsid w:val="793117C9"/>
    <w:rsid w:val="7931FC97"/>
    <w:rsid w:val="793301D0"/>
    <w:rsid w:val="793A5A3B"/>
    <w:rsid w:val="7957FCE4"/>
    <w:rsid w:val="7978F366"/>
    <w:rsid w:val="7979B805"/>
    <w:rsid w:val="797C1ED9"/>
    <w:rsid w:val="797E38D5"/>
    <w:rsid w:val="7984225E"/>
    <w:rsid w:val="79854F73"/>
    <w:rsid w:val="798F4448"/>
    <w:rsid w:val="79969A96"/>
    <w:rsid w:val="79A12E11"/>
    <w:rsid w:val="79A8F624"/>
    <w:rsid w:val="79BC38BC"/>
    <w:rsid w:val="79CB5367"/>
    <w:rsid w:val="79D14D3B"/>
    <w:rsid w:val="79D1740A"/>
    <w:rsid w:val="79D5BB5D"/>
    <w:rsid w:val="79F163DA"/>
    <w:rsid w:val="7A03A089"/>
    <w:rsid w:val="7A0C4C85"/>
    <w:rsid w:val="7A111135"/>
    <w:rsid w:val="7A1D3F48"/>
    <w:rsid w:val="7A233D6C"/>
    <w:rsid w:val="7A27C001"/>
    <w:rsid w:val="7A33ED32"/>
    <w:rsid w:val="7A34E543"/>
    <w:rsid w:val="7A3E49AE"/>
    <w:rsid w:val="7A3FB093"/>
    <w:rsid w:val="7A45BDD9"/>
    <w:rsid w:val="7A48973B"/>
    <w:rsid w:val="7A525487"/>
    <w:rsid w:val="7A62971D"/>
    <w:rsid w:val="7A68E3C4"/>
    <w:rsid w:val="7A6D2605"/>
    <w:rsid w:val="7A799416"/>
    <w:rsid w:val="7A7C3AE3"/>
    <w:rsid w:val="7A801481"/>
    <w:rsid w:val="7A873057"/>
    <w:rsid w:val="7A8CF530"/>
    <w:rsid w:val="7A8DE555"/>
    <w:rsid w:val="7A90A7DC"/>
    <w:rsid w:val="7A9EF2E3"/>
    <w:rsid w:val="7AA94032"/>
    <w:rsid w:val="7AADD4AF"/>
    <w:rsid w:val="7AB736F2"/>
    <w:rsid w:val="7AC0A821"/>
    <w:rsid w:val="7AC14D44"/>
    <w:rsid w:val="7AC4D6FC"/>
    <w:rsid w:val="7ACB9558"/>
    <w:rsid w:val="7ACE97DD"/>
    <w:rsid w:val="7AD6C0AC"/>
    <w:rsid w:val="7ADA79E3"/>
    <w:rsid w:val="7ADA849B"/>
    <w:rsid w:val="7ADCF623"/>
    <w:rsid w:val="7ADE4C05"/>
    <w:rsid w:val="7AE6E43E"/>
    <w:rsid w:val="7AE9CD65"/>
    <w:rsid w:val="7AF097CC"/>
    <w:rsid w:val="7AFECDE6"/>
    <w:rsid w:val="7B0712C9"/>
    <w:rsid w:val="7B211FD4"/>
    <w:rsid w:val="7B24B4ED"/>
    <w:rsid w:val="7B24FE83"/>
    <w:rsid w:val="7B2B40E6"/>
    <w:rsid w:val="7B2B848D"/>
    <w:rsid w:val="7B360C82"/>
    <w:rsid w:val="7B4CEFB7"/>
    <w:rsid w:val="7B5301D0"/>
    <w:rsid w:val="7B5F3B9D"/>
    <w:rsid w:val="7B652D4B"/>
    <w:rsid w:val="7B6D9343"/>
    <w:rsid w:val="7B773FA2"/>
    <w:rsid w:val="7B7A277E"/>
    <w:rsid w:val="7B800FC5"/>
    <w:rsid w:val="7B862ADB"/>
    <w:rsid w:val="7B872ADF"/>
    <w:rsid w:val="7B91524A"/>
    <w:rsid w:val="7B93D32A"/>
    <w:rsid w:val="7BA092C0"/>
    <w:rsid w:val="7BA81CE6"/>
    <w:rsid w:val="7BB90FA9"/>
    <w:rsid w:val="7BB966AE"/>
    <w:rsid w:val="7BC29619"/>
    <w:rsid w:val="7BD3253A"/>
    <w:rsid w:val="7BD8D954"/>
    <w:rsid w:val="7BDFC454"/>
    <w:rsid w:val="7BE88B48"/>
    <w:rsid w:val="7BEA06FD"/>
    <w:rsid w:val="7BEAA2CD"/>
    <w:rsid w:val="7BF6D056"/>
    <w:rsid w:val="7BF9C30E"/>
    <w:rsid w:val="7BFC458B"/>
    <w:rsid w:val="7C1FFB3C"/>
    <w:rsid w:val="7C21A7C9"/>
    <w:rsid w:val="7C279E04"/>
    <w:rsid w:val="7C2D72E0"/>
    <w:rsid w:val="7C2EAD04"/>
    <w:rsid w:val="7C435C95"/>
    <w:rsid w:val="7C438F0A"/>
    <w:rsid w:val="7C45ACBE"/>
    <w:rsid w:val="7C4624B5"/>
    <w:rsid w:val="7C46E824"/>
    <w:rsid w:val="7C4D690E"/>
    <w:rsid w:val="7C6071F2"/>
    <w:rsid w:val="7C6CBD6A"/>
    <w:rsid w:val="7C7093C5"/>
    <w:rsid w:val="7C77C1DF"/>
    <w:rsid w:val="7C7CDBBE"/>
    <w:rsid w:val="7C89FC9B"/>
    <w:rsid w:val="7CB1F835"/>
    <w:rsid w:val="7CB3BF9B"/>
    <w:rsid w:val="7CCFFBF8"/>
    <w:rsid w:val="7CE077A7"/>
    <w:rsid w:val="7CE6DCF4"/>
    <w:rsid w:val="7CECDC33"/>
    <w:rsid w:val="7CF5572C"/>
    <w:rsid w:val="7CF58AD2"/>
    <w:rsid w:val="7CFF6A2C"/>
    <w:rsid w:val="7D131003"/>
    <w:rsid w:val="7D22FB40"/>
    <w:rsid w:val="7D294D49"/>
    <w:rsid w:val="7D3C6321"/>
    <w:rsid w:val="7D3D7BA3"/>
    <w:rsid w:val="7D43DF50"/>
    <w:rsid w:val="7D5048A6"/>
    <w:rsid w:val="7D58A650"/>
    <w:rsid w:val="7D616D28"/>
    <w:rsid w:val="7D6720FB"/>
    <w:rsid w:val="7D6ED870"/>
    <w:rsid w:val="7D78253F"/>
    <w:rsid w:val="7D8CF4C1"/>
    <w:rsid w:val="7D9A37DF"/>
    <w:rsid w:val="7D9DFE63"/>
    <w:rsid w:val="7D9EBA14"/>
    <w:rsid w:val="7DB01DCB"/>
    <w:rsid w:val="7DB1A3A0"/>
    <w:rsid w:val="7DB55BF5"/>
    <w:rsid w:val="7DC33FB4"/>
    <w:rsid w:val="7DC36E65"/>
    <w:rsid w:val="7DD493C5"/>
    <w:rsid w:val="7DDA19FA"/>
    <w:rsid w:val="7DDF5F6B"/>
    <w:rsid w:val="7DE06665"/>
    <w:rsid w:val="7DE57571"/>
    <w:rsid w:val="7DF410C3"/>
    <w:rsid w:val="7E29004A"/>
    <w:rsid w:val="7E31267A"/>
    <w:rsid w:val="7E31B90C"/>
    <w:rsid w:val="7E45EF17"/>
    <w:rsid w:val="7E57CDE9"/>
    <w:rsid w:val="7E5856C3"/>
    <w:rsid w:val="7E60E779"/>
    <w:rsid w:val="7E6A4B80"/>
    <w:rsid w:val="7E7A554F"/>
    <w:rsid w:val="7E82A6DA"/>
    <w:rsid w:val="7E88FCC0"/>
    <w:rsid w:val="7E8F79D0"/>
    <w:rsid w:val="7E903079"/>
    <w:rsid w:val="7E94A07D"/>
    <w:rsid w:val="7EA4E52D"/>
    <w:rsid w:val="7EB72EFA"/>
    <w:rsid w:val="7EC0B5D9"/>
    <w:rsid w:val="7EC51DAA"/>
    <w:rsid w:val="7ECE26A0"/>
    <w:rsid w:val="7ED4C1C6"/>
    <w:rsid w:val="7ED69345"/>
    <w:rsid w:val="7ED81654"/>
    <w:rsid w:val="7EDFBDA8"/>
    <w:rsid w:val="7EE48258"/>
    <w:rsid w:val="7EEC1AE9"/>
    <w:rsid w:val="7EFA36DB"/>
    <w:rsid w:val="7EFDD4A8"/>
    <w:rsid w:val="7F02F15C"/>
    <w:rsid w:val="7F040144"/>
    <w:rsid w:val="7F04DC07"/>
    <w:rsid w:val="7F075E55"/>
    <w:rsid w:val="7F134454"/>
    <w:rsid w:val="7F176516"/>
    <w:rsid w:val="7F26AF7C"/>
    <w:rsid w:val="7F26E7FC"/>
    <w:rsid w:val="7F293158"/>
    <w:rsid w:val="7F2D18C8"/>
    <w:rsid w:val="7F33E64D"/>
    <w:rsid w:val="7F38546D"/>
    <w:rsid w:val="7F414C6B"/>
    <w:rsid w:val="7F537EA3"/>
    <w:rsid w:val="7F594187"/>
    <w:rsid w:val="7F72515D"/>
    <w:rsid w:val="7F755217"/>
    <w:rsid w:val="7F76C409"/>
    <w:rsid w:val="7F7F23DF"/>
    <w:rsid w:val="7F7F6FA6"/>
    <w:rsid w:val="7F9A519C"/>
    <w:rsid w:val="7F9CED60"/>
    <w:rsid w:val="7FA39FD1"/>
    <w:rsid w:val="7FB9B28C"/>
    <w:rsid w:val="7FC2B3B6"/>
    <w:rsid w:val="7FC92091"/>
    <w:rsid w:val="7FDA7D0D"/>
    <w:rsid w:val="7FDE184F"/>
    <w:rsid w:val="7FF14A67"/>
    <w:rsid w:val="7FFCD9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B6034"/>
  <w15:docId w15:val="{1AF659F9-3514-40F9-914F-4D9F8A987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56C"/>
    <w:rPr>
      <w:rFonts w:ascii="Times New Roman" w:hAnsi="Times New Roman"/>
      <w:sz w:val="24"/>
      <w:szCs w:val="22"/>
    </w:rPr>
  </w:style>
  <w:style w:type="paragraph" w:styleId="Ttulo1">
    <w:name w:val="heading 1"/>
    <w:basedOn w:val="Normal"/>
    <w:next w:val="Normal"/>
    <w:link w:val="Ttulo1Char"/>
    <w:uiPriority w:val="9"/>
    <w:qFormat/>
    <w:rsid w:val="00861418"/>
    <w:pPr>
      <w:keepNext/>
      <w:keepLines/>
      <w:numPr>
        <w:numId w:val="30"/>
      </w:numPr>
      <w:tabs>
        <w:tab w:val="left" w:pos="170"/>
      </w:tabs>
      <w:outlineLvl w:val="0"/>
    </w:pPr>
    <w:rPr>
      <w:rFonts w:eastAsia="Times New Roman"/>
      <w:b/>
      <w:bCs/>
      <w:caps/>
      <w:szCs w:val="28"/>
    </w:rPr>
  </w:style>
  <w:style w:type="paragraph" w:styleId="Ttulo2">
    <w:name w:val="heading 2"/>
    <w:basedOn w:val="Normal"/>
    <w:next w:val="Normal"/>
    <w:link w:val="Ttulo2Char"/>
    <w:uiPriority w:val="9"/>
    <w:unhideWhenUsed/>
    <w:qFormat/>
    <w:rsid w:val="00CC2D0C"/>
    <w:pPr>
      <w:keepNext/>
      <w:keepLines/>
      <w:numPr>
        <w:ilvl w:val="1"/>
        <w:numId w:val="30"/>
      </w:numPr>
      <w:tabs>
        <w:tab w:val="left" w:pos="170"/>
      </w:tabs>
      <w:ind w:left="357" w:hanging="357"/>
      <w:outlineLvl w:val="1"/>
    </w:pPr>
    <w:rPr>
      <w:rFonts w:eastAsia="Times New Roman"/>
      <w:bCs/>
      <w:caps/>
      <w:szCs w:val="26"/>
    </w:rPr>
  </w:style>
  <w:style w:type="paragraph" w:styleId="Ttulo3">
    <w:name w:val="heading 3"/>
    <w:basedOn w:val="Normal"/>
    <w:next w:val="Normal"/>
    <w:link w:val="Ttulo3Char"/>
    <w:uiPriority w:val="9"/>
    <w:unhideWhenUsed/>
    <w:qFormat/>
    <w:rsid w:val="002A18E8"/>
    <w:pPr>
      <w:keepNext/>
      <w:keepLines/>
      <w:numPr>
        <w:numId w:val="31"/>
      </w:numPr>
      <w:tabs>
        <w:tab w:val="left" w:pos="170"/>
      </w:tabs>
      <w:outlineLvl w:val="2"/>
    </w:pPr>
    <w:rPr>
      <w:rFonts w:eastAsia="Times New Roman"/>
      <w:b/>
      <w:bCs/>
      <w:szCs w:val="20"/>
    </w:rPr>
  </w:style>
  <w:style w:type="paragraph" w:styleId="Ttulo4">
    <w:name w:val="heading 4"/>
    <w:basedOn w:val="Normal"/>
    <w:next w:val="Normal"/>
    <w:link w:val="Ttulo4Char"/>
    <w:autoRedefine/>
    <w:uiPriority w:val="9"/>
    <w:unhideWhenUsed/>
    <w:qFormat/>
    <w:rsid w:val="002A18E8"/>
    <w:pPr>
      <w:keepNext/>
      <w:keepLines/>
      <w:numPr>
        <w:numId w:val="32"/>
      </w:numPr>
      <w:tabs>
        <w:tab w:val="left" w:pos="170"/>
      </w:tabs>
      <w:outlineLvl w:val="3"/>
    </w:pPr>
    <w:rPr>
      <w:rFonts w:eastAsia="Times New Roman"/>
      <w:bCs/>
      <w:i/>
      <w:iCs/>
      <w:szCs w:val="20"/>
    </w:rPr>
  </w:style>
  <w:style w:type="paragraph" w:styleId="Ttulo5">
    <w:name w:val="heading 5"/>
    <w:basedOn w:val="Normal"/>
    <w:next w:val="Normal"/>
    <w:link w:val="Ttulo5Char"/>
    <w:autoRedefine/>
    <w:uiPriority w:val="9"/>
    <w:unhideWhenUsed/>
    <w:qFormat/>
    <w:rsid w:val="00861418"/>
    <w:pPr>
      <w:keepNext/>
      <w:keepLines/>
      <w:numPr>
        <w:ilvl w:val="4"/>
        <w:numId w:val="30"/>
      </w:numPr>
      <w:tabs>
        <w:tab w:val="left" w:pos="170"/>
      </w:tabs>
      <w:outlineLvl w:val="4"/>
    </w:pPr>
    <w:rPr>
      <w:rFonts w:ascii="Calibri" w:eastAsia="Times New Roman" w:hAnsi="Calibri"/>
      <w:sz w:val="20"/>
      <w:szCs w:val="20"/>
    </w:rPr>
  </w:style>
  <w:style w:type="paragraph" w:styleId="Ttulo6">
    <w:name w:val="heading 6"/>
    <w:basedOn w:val="Normal"/>
    <w:next w:val="Normal"/>
    <w:link w:val="Ttulo6Char"/>
    <w:uiPriority w:val="9"/>
    <w:unhideWhenUsed/>
    <w:qFormat/>
    <w:rsid w:val="00931F99"/>
    <w:pPr>
      <w:keepNext/>
      <w:keepLines/>
      <w:jc w:val="center"/>
      <w:outlineLvl w:val="5"/>
    </w:pPr>
    <w:rPr>
      <w:rFonts w:eastAsia="Times New Roman"/>
      <w:b/>
      <w:iCs/>
      <w:szCs w:val="20"/>
    </w:rPr>
  </w:style>
  <w:style w:type="paragraph" w:styleId="Ttulo7">
    <w:name w:val="heading 7"/>
    <w:basedOn w:val="Normal"/>
    <w:next w:val="Normal"/>
    <w:link w:val="Ttulo7Char"/>
    <w:uiPriority w:val="9"/>
    <w:unhideWhenUsed/>
    <w:qFormat/>
    <w:rsid w:val="00931F99"/>
    <w:pPr>
      <w:keepNext/>
      <w:keepLines/>
      <w:jc w:val="center"/>
      <w:outlineLvl w:val="6"/>
    </w:pPr>
    <w:rPr>
      <w:rFonts w:eastAsia="Times New Roman"/>
      <w:b/>
      <w:iCs/>
      <w:szCs w:val="20"/>
    </w:rPr>
  </w:style>
  <w:style w:type="paragraph" w:styleId="Ttulo8">
    <w:name w:val="heading 8"/>
    <w:basedOn w:val="Normal"/>
    <w:next w:val="Normal"/>
    <w:link w:val="Ttulo8Char"/>
    <w:uiPriority w:val="9"/>
    <w:unhideWhenUsed/>
    <w:rsid w:val="00861418"/>
    <w:pPr>
      <w:keepNext/>
      <w:keepLines/>
      <w:numPr>
        <w:ilvl w:val="7"/>
        <w:numId w:val="30"/>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unhideWhenUsed/>
    <w:rsid w:val="00861418"/>
    <w:pPr>
      <w:keepNext/>
      <w:keepLines/>
      <w:numPr>
        <w:ilvl w:val="8"/>
        <w:numId w:val="30"/>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861418"/>
    <w:rPr>
      <w:rFonts w:ascii="Times New Roman" w:eastAsia="Times New Roman" w:hAnsi="Times New Roman"/>
      <w:b/>
      <w:bCs/>
      <w:caps/>
      <w:sz w:val="24"/>
      <w:szCs w:val="28"/>
    </w:rPr>
  </w:style>
  <w:style w:type="character" w:customStyle="1" w:styleId="Ttulo2Char">
    <w:name w:val="Título 2 Char"/>
    <w:link w:val="Ttulo2"/>
    <w:uiPriority w:val="9"/>
    <w:rsid w:val="00861418"/>
    <w:rPr>
      <w:rFonts w:ascii="Times New Roman" w:eastAsia="Times New Roman" w:hAnsi="Times New Roman"/>
      <w:bCs/>
      <w:caps/>
      <w:sz w:val="24"/>
      <w:szCs w:val="26"/>
    </w:rPr>
  </w:style>
  <w:style w:type="character" w:customStyle="1" w:styleId="Ttulo3Char">
    <w:name w:val="Título 3 Char"/>
    <w:link w:val="Ttulo3"/>
    <w:uiPriority w:val="9"/>
    <w:rsid w:val="00017975"/>
    <w:rPr>
      <w:rFonts w:ascii="Times New Roman" w:eastAsia="Times New Roman" w:hAnsi="Times New Roman"/>
      <w:b/>
      <w:bCs/>
      <w:sz w:val="24"/>
    </w:rPr>
  </w:style>
  <w:style w:type="character" w:customStyle="1" w:styleId="Ttulo4Char">
    <w:name w:val="Título 4 Char"/>
    <w:link w:val="Ttulo4"/>
    <w:uiPriority w:val="9"/>
    <w:rsid w:val="00017975"/>
    <w:rPr>
      <w:rFonts w:ascii="Times New Roman" w:eastAsia="Times New Roman" w:hAnsi="Times New Roman"/>
      <w:bCs/>
      <w:i/>
      <w:iCs/>
      <w:sz w:val="24"/>
    </w:rPr>
  </w:style>
  <w:style w:type="character" w:customStyle="1" w:styleId="Ttulo5Char">
    <w:name w:val="Título 5 Char"/>
    <w:link w:val="Ttulo5"/>
    <w:uiPriority w:val="9"/>
    <w:rsid w:val="00861418"/>
    <w:rPr>
      <w:rFonts w:eastAsia="Times New Roman"/>
    </w:rPr>
  </w:style>
  <w:style w:type="character" w:customStyle="1" w:styleId="Ttulo6Char">
    <w:name w:val="Título 6 Char"/>
    <w:link w:val="Ttulo6"/>
    <w:uiPriority w:val="9"/>
    <w:rsid w:val="00931F99"/>
    <w:rPr>
      <w:rFonts w:ascii="Times New Roman" w:eastAsia="Times New Roman" w:hAnsi="Times New Roman"/>
      <w:b/>
      <w:iCs/>
      <w:sz w:val="24"/>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szCs w:val="24"/>
      <w:lang w:eastAsia="en-US"/>
    </w:rPr>
  </w:style>
  <w:style w:type="paragraph" w:styleId="Citao">
    <w:name w:val="Quote"/>
    <w:basedOn w:val="Normal"/>
    <w:next w:val="Normal"/>
    <w:link w:val="CitaoChar"/>
    <w:autoRedefine/>
    <w:uiPriority w:val="29"/>
    <w:qFormat/>
    <w:rsid w:val="00600E8A"/>
    <w:pPr>
      <w:ind w:left="2268"/>
    </w:pPr>
    <w:rPr>
      <w:iCs/>
      <w:sz w:val="20"/>
    </w:rPr>
  </w:style>
  <w:style w:type="character" w:customStyle="1" w:styleId="CitaoChar">
    <w:name w:val="Citação Char"/>
    <w:link w:val="Citao"/>
    <w:uiPriority w:val="29"/>
    <w:rsid w:val="00600E8A"/>
    <w:rPr>
      <w:rFonts w:ascii="Times New Roman" w:hAnsi="Times New Roman"/>
      <w:iCs/>
      <w:szCs w:val="22"/>
    </w:rPr>
  </w:style>
  <w:style w:type="character" w:customStyle="1" w:styleId="Ttulo7Char">
    <w:name w:val="Título 7 Char"/>
    <w:link w:val="Ttulo7"/>
    <w:uiPriority w:val="9"/>
    <w:rsid w:val="00931F99"/>
    <w:rPr>
      <w:rFonts w:ascii="Times New Roman" w:eastAsia="Times New Roman" w:hAnsi="Times New Roman"/>
      <w:b/>
      <w:iCs/>
      <w:sz w:val="24"/>
    </w:rPr>
  </w:style>
  <w:style w:type="character" w:customStyle="1" w:styleId="Ttulo8Char">
    <w:name w:val="Título 8 Char"/>
    <w:link w:val="Ttulo8"/>
    <w:uiPriority w:val="9"/>
    <w:rsid w:val="00861418"/>
    <w:rPr>
      <w:rFonts w:ascii="Cambria" w:eastAsia="Times New Roman" w:hAnsi="Cambria"/>
      <w:color w:val="404040"/>
    </w:rPr>
  </w:style>
  <w:style w:type="character" w:customStyle="1" w:styleId="Ttulo9Char">
    <w:name w:val="Título 9 Char"/>
    <w:link w:val="Ttulo9"/>
    <w:uiPriority w:val="9"/>
    <w:rsid w:val="00861418"/>
    <w:rPr>
      <w:rFonts w:ascii="Cambria" w:eastAsia="Times New Roman" w:hAnsi="Cambria"/>
      <w:i/>
      <w:iCs/>
      <w:color w:val="404040"/>
    </w:rPr>
  </w:style>
  <w:style w:type="paragraph" w:styleId="Sumrio2">
    <w:name w:val="toc 2"/>
    <w:basedOn w:val="Normal"/>
    <w:next w:val="Normal"/>
    <w:autoRedefine/>
    <w:uiPriority w:val="39"/>
    <w:unhideWhenUsed/>
    <w:rsid w:val="00861418"/>
    <w:pPr>
      <w:tabs>
        <w:tab w:val="left" w:pos="1134"/>
        <w:tab w:val="right" w:leader="dot" w:pos="9072"/>
      </w:tabs>
      <w:spacing w:after="100"/>
    </w:pPr>
    <w:rPr>
      <w:rFonts w:ascii="Calibri" w:eastAsiaTheme="minorHAnsi" w:hAnsi="Calibri"/>
      <w:sz w:val="20"/>
      <w:szCs w:val="20"/>
    </w:rPr>
  </w:style>
  <w:style w:type="paragraph" w:styleId="Sumrio1">
    <w:name w:val="toc 1"/>
    <w:basedOn w:val="Normal"/>
    <w:next w:val="Normal"/>
    <w:autoRedefine/>
    <w:uiPriority w:val="39"/>
    <w:unhideWhenUsed/>
    <w:rsid w:val="00931F99"/>
    <w:pPr>
      <w:tabs>
        <w:tab w:val="left" w:pos="0"/>
        <w:tab w:val="left" w:pos="1134"/>
        <w:tab w:val="right" w:leader="dot" w:pos="9072"/>
      </w:tabs>
    </w:pPr>
    <w:rPr>
      <w:rFonts w:ascii="Calibri" w:eastAsiaTheme="minorHAnsi" w:hAnsi="Calibri"/>
      <w:b/>
      <w:noProof/>
      <w:sz w:val="20"/>
      <w:szCs w:val="20"/>
    </w:rPr>
  </w:style>
  <w:style w:type="paragraph" w:styleId="Sumrio3">
    <w:name w:val="toc 3"/>
    <w:basedOn w:val="Normal"/>
    <w:next w:val="Normal"/>
    <w:autoRedefine/>
    <w:uiPriority w:val="39"/>
    <w:unhideWhenUsed/>
    <w:rsid w:val="00861418"/>
    <w:pPr>
      <w:tabs>
        <w:tab w:val="left" w:pos="1134"/>
        <w:tab w:val="right" w:leader="dot" w:pos="9072"/>
      </w:tabs>
      <w:spacing w:after="100"/>
    </w:pPr>
    <w:rPr>
      <w:rFonts w:ascii="Calibri" w:eastAsiaTheme="minorHAnsi" w:hAnsi="Calibri"/>
      <w:b/>
      <w:noProof/>
      <w:sz w:val="20"/>
      <w:szCs w:val="20"/>
    </w:rPr>
  </w:style>
  <w:style w:type="paragraph" w:styleId="Sumrio4">
    <w:name w:val="toc 4"/>
    <w:basedOn w:val="Normal"/>
    <w:next w:val="Normal"/>
    <w:autoRedefine/>
    <w:uiPriority w:val="39"/>
    <w:unhideWhenUsed/>
    <w:rsid w:val="00861418"/>
    <w:pPr>
      <w:tabs>
        <w:tab w:val="left" w:pos="1134"/>
        <w:tab w:val="right" w:leader="dot" w:pos="9072"/>
      </w:tabs>
      <w:spacing w:after="100"/>
    </w:pPr>
    <w:rPr>
      <w:rFonts w:ascii="Calibri" w:eastAsiaTheme="minorHAnsi" w:hAnsi="Calibri"/>
      <w:i/>
      <w:noProof/>
      <w:sz w:val="20"/>
      <w:szCs w:val="20"/>
    </w:rPr>
  </w:style>
  <w:style w:type="paragraph" w:styleId="CabealhodoSumrio">
    <w:name w:val="TOC Heading"/>
    <w:basedOn w:val="Ttulo1"/>
    <w:next w:val="Normal"/>
    <w:uiPriority w:val="39"/>
    <w:unhideWhenUsed/>
    <w:qFormat/>
    <w:rsid w:val="00B017AB"/>
    <w:pPr>
      <w:numPr>
        <w:numId w:val="0"/>
      </w:numPr>
      <w:spacing w:before="480" w:line="276" w:lineRule="auto"/>
      <w:outlineLvl w:val="9"/>
    </w:pPr>
    <w:rPr>
      <w:rFonts w:ascii="Cambria" w:hAnsi="Cambria"/>
      <w:color w:val="AE9638"/>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861418"/>
    <w:pPr>
      <w:tabs>
        <w:tab w:val="right" w:leader="dot" w:pos="9072"/>
      </w:tabs>
      <w:spacing w:after="100"/>
      <w:ind w:left="1134"/>
    </w:pPr>
    <w:rPr>
      <w:rFonts w:ascii="Calibri" w:eastAsiaTheme="minorHAnsi" w:hAnsi="Calibri"/>
      <w:b/>
      <w:noProof/>
      <w:sz w:val="20"/>
      <w:szCs w:val="20"/>
    </w:rPr>
  </w:style>
  <w:style w:type="paragraph" w:styleId="SemEspaamento">
    <w:name w:val="No Spacing"/>
    <w:autoRedefine/>
    <w:uiPriority w:val="1"/>
    <w:qFormat/>
    <w:rsid w:val="00AE2E51"/>
    <w:pPr>
      <w:numPr>
        <w:numId w:val="3"/>
      </w:numPr>
      <w:spacing w:line="360" w:lineRule="auto"/>
      <w:jc w:val="both"/>
    </w:pPr>
    <w:rPr>
      <w:rFonts w:ascii="Times New Roman" w:hAnsi="Times New Roman"/>
      <w:sz w:val="24"/>
      <w:szCs w:val="22"/>
    </w:rPr>
  </w:style>
  <w:style w:type="paragraph" w:styleId="Sumrio5">
    <w:name w:val="toc 5"/>
    <w:basedOn w:val="Normal"/>
    <w:next w:val="Normal"/>
    <w:autoRedefine/>
    <w:uiPriority w:val="39"/>
    <w:unhideWhenUsed/>
    <w:rsid w:val="00861418"/>
    <w:pPr>
      <w:tabs>
        <w:tab w:val="left" w:pos="1134"/>
        <w:tab w:val="right" w:leader="dot" w:pos="9072"/>
      </w:tabs>
      <w:spacing w:after="100"/>
    </w:pPr>
    <w:rPr>
      <w:rFonts w:ascii="Calibri" w:eastAsiaTheme="minorHAnsi" w:hAnsi="Calibri" w:cs="Arial"/>
      <w:noProof/>
      <w:sz w:val="20"/>
      <w:szCs w:val="20"/>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link w:val="Rodap"/>
    <w:uiPriority w:val="99"/>
    <w:rsid w:val="00D50385"/>
    <w:rPr>
      <w:rFonts w:ascii="Arial" w:hAnsi="Arial"/>
      <w:sz w:val="21"/>
    </w:rPr>
  </w:style>
  <w:style w:type="paragraph" w:styleId="Legenda">
    <w:name w:val="caption"/>
    <w:basedOn w:val="Normal"/>
    <w:next w:val="Normal"/>
    <w:autoRedefine/>
    <w:uiPriority w:val="35"/>
    <w:unhideWhenUsed/>
    <w:qFormat/>
    <w:rsid w:val="00EF628E"/>
    <w:pPr>
      <w:keepNext/>
      <w:jc w:val="center"/>
    </w:pPr>
    <w:rPr>
      <w:bCs/>
      <w:sz w:val="22"/>
    </w:rPr>
  </w:style>
  <w:style w:type="table" w:styleId="Tabelacomgrade">
    <w:name w:val="Table Grid"/>
    <w:basedOn w:val="Tabelanormal"/>
    <w:rsid w:val="00476BE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aliases w:val="Tabela Comparativa"/>
    <w:basedOn w:val="Normal"/>
    <w:next w:val="Normal"/>
    <w:uiPriority w:val="99"/>
    <w:unhideWhenUsed/>
    <w:rsid w:val="00D9627A"/>
  </w:style>
  <w:style w:type="paragraph" w:styleId="PargrafodaLista">
    <w:name w:val="List Paragraph"/>
    <w:aliases w:val="Título das ilustrações"/>
    <w:basedOn w:val="Normal"/>
    <w:next w:val="Normal"/>
    <w:autoRedefine/>
    <w:uiPriority w:val="34"/>
    <w:qFormat/>
    <w:rsid w:val="006B2CA8"/>
    <w:pPr>
      <w:numPr>
        <w:ilvl w:val="1"/>
        <w:numId w:val="23"/>
      </w:numPr>
      <w:contextualSpacing/>
    </w:pPr>
  </w:style>
  <w:style w:type="character" w:styleId="Refdecomentrio">
    <w:name w:val="annotation reference"/>
    <w:uiPriority w:val="99"/>
    <w:semiHidden/>
    <w:unhideWhenUsed/>
    <w:rsid w:val="00377039"/>
    <w:rPr>
      <w:sz w:val="16"/>
      <w:szCs w:val="16"/>
    </w:rPr>
  </w:style>
  <w:style w:type="paragraph" w:styleId="Textodecomentrio">
    <w:name w:val="annotation text"/>
    <w:basedOn w:val="Normal"/>
    <w:link w:val="TextodecomentrioChar"/>
    <w:uiPriority w:val="99"/>
    <w:semiHidden/>
    <w:unhideWhenUsed/>
    <w:rsid w:val="00377039"/>
    <w:rPr>
      <w:sz w:val="20"/>
      <w:szCs w:val="20"/>
    </w:rPr>
  </w:style>
  <w:style w:type="character" w:customStyle="1" w:styleId="TextodecomentrioChar">
    <w:name w:val="Texto de comentário Char"/>
    <w:link w:val="Textodecomentrio"/>
    <w:uiPriority w:val="99"/>
    <w:semiHidden/>
    <w:rsid w:val="00377039"/>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377039"/>
    <w:rPr>
      <w:b/>
      <w:bCs/>
    </w:rPr>
  </w:style>
  <w:style w:type="character" w:customStyle="1" w:styleId="AssuntodocomentrioChar">
    <w:name w:val="Assunto do comentário Char"/>
    <w:link w:val="Assuntodocomentrio"/>
    <w:uiPriority w:val="99"/>
    <w:semiHidden/>
    <w:rsid w:val="00377039"/>
    <w:rPr>
      <w:rFonts w:ascii="Times New Roman" w:hAnsi="Times New Roman"/>
      <w:b/>
      <w:bCs/>
      <w:sz w:val="20"/>
      <w:szCs w:val="20"/>
    </w:rPr>
  </w:style>
  <w:style w:type="paragraph" w:styleId="Ttulo">
    <w:name w:val="Title"/>
    <w:basedOn w:val="Normal"/>
    <w:next w:val="Normal"/>
    <w:link w:val="TtuloChar"/>
    <w:uiPriority w:val="10"/>
    <w:rsid w:val="00861418"/>
    <w:pPr>
      <w:pBdr>
        <w:bottom w:val="single" w:sz="8" w:space="4" w:color="CEB966"/>
      </w:pBdr>
      <w:spacing w:after="300"/>
      <w:contextualSpacing/>
    </w:pPr>
    <w:rPr>
      <w:rFonts w:ascii="Cambria" w:eastAsia="Times New Roman" w:hAnsi="Cambria"/>
      <w:color w:val="4E4D51"/>
      <w:spacing w:val="5"/>
      <w:kern w:val="28"/>
      <w:sz w:val="52"/>
      <w:szCs w:val="52"/>
    </w:rPr>
  </w:style>
  <w:style w:type="character" w:customStyle="1" w:styleId="TtuloChar">
    <w:name w:val="Título Char"/>
    <w:link w:val="Ttulo"/>
    <w:uiPriority w:val="10"/>
    <w:rsid w:val="00861418"/>
    <w:rPr>
      <w:rFonts w:ascii="Cambria" w:eastAsia="Times New Roman" w:hAnsi="Cambria"/>
      <w:color w:val="4E4D51"/>
      <w:spacing w:val="5"/>
      <w:kern w:val="28"/>
      <w:sz w:val="52"/>
      <w:szCs w:val="52"/>
    </w:rPr>
  </w:style>
  <w:style w:type="character" w:styleId="HiperlinkVisitado">
    <w:name w:val="FollowedHyperlink"/>
    <w:uiPriority w:val="99"/>
    <w:semiHidden/>
    <w:unhideWhenUsed/>
    <w:rsid w:val="00631BF8"/>
    <w:rPr>
      <w:color w:val="932968"/>
      <w:u w:val="single"/>
    </w:rPr>
  </w:style>
  <w:style w:type="paragraph" w:styleId="Textodenotaderodap">
    <w:name w:val="footnote text"/>
    <w:basedOn w:val="Normal"/>
    <w:link w:val="TextodenotaderodapChar"/>
    <w:uiPriority w:val="99"/>
    <w:semiHidden/>
    <w:unhideWhenUsed/>
    <w:rsid w:val="00BF2FEC"/>
    <w:rPr>
      <w:sz w:val="20"/>
      <w:szCs w:val="20"/>
    </w:rPr>
  </w:style>
  <w:style w:type="character" w:customStyle="1" w:styleId="TextodenotaderodapChar">
    <w:name w:val="Texto de nota de rodapé Char"/>
    <w:basedOn w:val="Fontepargpadro"/>
    <w:link w:val="Textodenotaderodap"/>
    <w:uiPriority w:val="99"/>
    <w:semiHidden/>
    <w:rsid w:val="00BF2FEC"/>
    <w:rPr>
      <w:rFonts w:ascii="Times New Roman" w:hAnsi="Times New Roman"/>
    </w:rPr>
  </w:style>
  <w:style w:type="character" w:styleId="Refdenotaderodap">
    <w:name w:val="footnote reference"/>
    <w:basedOn w:val="Fontepargpadro"/>
    <w:uiPriority w:val="99"/>
    <w:semiHidden/>
    <w:unhideWhenUsed/>
    <w:rsid w:val="00BF2FEC"/>
    <w:rPr>
      <w:vertAlign w:val="superscript"/>
    </w:rPr>
  </w:style>
  <w:style w:type="paragraph" w:customStyle="1" w:styleId="NotadeRodap">
    <w:name w:val="Nota de Rodapé"/>
    <w:basedOn w:val="Textodenotaderodap"/>
    <w:link w:val="NotadeRodapChar"/>
    <w:autoRedefine/>
    <w:qFormat/>
    <w:rsid w:val="00AE2E51"/>
    <w:pPr>
      <w:ind w:left="113" w:hanging="113"/>
    </w:pPr>
  </w:style>
  <w:style w:type="character" w:customStyle="1" w:styleId="NotadeRodapChar">
    <w:name w:val="Nota de Rodapé Char"/>
    <w:basedOn w:val="TextodenotaderodapChar"/>
    <w:link w:val="NotadeRodap"/>
    <w:rsid w:val="00AE2E51"/>
    <w:rPr>
      <w:rFonts w:ascii="Times New Roman" w:hAnsi="Times New Roman"/>
    </w:rPr>
  </w:style>
  <w:style w:type="paragraph" w:customStyle="1" w:styleId="western">
    <w:name w:val="western"/>
    <w:basedOn w:val="Normal"/>
    <w:rsid w:val="00564FC7"/>
    <w:pPr>
      <w:spacing w:before="100" w:beforeAutospacing="1" w:after="142" w:line="276" w:lineRule="auto"/>
    </w:pPr>
    <w:rPr>
      <w:rFonts w:eastAsia="Times New Roman"/>
      <w:szCs w:val="24"/>
    </w:rPr>
  </w:style>
  <w:style w:type="character" w:customStyle="1" w:styleId="paraphrase">
    <w:name w:val="paraphrase"/>
    <w:basedOn w:val="Fontepargpadro"/>
    <w:uiPriority w:val="1"/>
    <w:rsid w:val="02F8D592"/>
  </w:style>
  <w:style w:type="character" w:customStyle="1" w:styleId="added">
    <w:name w:val="added"/>
    <w:basedOn w:val="Fontepargpadro"/>
    <w:uiPriority w:val="1"/>
    <w:rsid w:val="02F8D592"/>
  </w:style>
  <w:style w:type="character" w:customStyle="1" w:styleId="synonyms">
    <w:name w:val="synonyms"/>
    <w:basedOn w:val="Fontepargpadro"/>
    <w:uiPriority w:val="1"/>
    <w:rsid w:val="02F8D592"/>
  </w:style>
  <w:style w:type="character" w:customStyle="1" w:styleId="normaltextrun">
    <w:name w:val="normaltextrun"/>
    <w:basedOn w:val="Fontepargpadro"/>
    <w:rsid w:val="00850EA9"/>
  </w:style>
  <w:style w:type="character" w:customStyle="1" w:styleId="eop">
    <w:name w:val="eop"/>
    <w:basedOn w:val="Fontepargpadro"/>
    <w:rsid w:val="00850EA9"/>
  </w:style>
  <w:style w:type="paragraph" w:customStyle="1" w:styleId="paragraph">
    <w:name w:val="paragraph"/>
    <w:basedOn w:val="Normal"/>
    <w:rsid w:val="006A0F96"/>
    <w:pPr>
      <w:spacing w:before="100" w:beforeAutospacing="1" w:after="100" w:afterAutospacing="1"/>
    </w:pPr>
    <w:rPr>
      <w:rFonts w:eastAsia="Times New Roman"/>
      <w:szCs w:val="24"/>
    </w:rPr>
  </w:style>
  <w:style w:type="paragraph" w:customStyle="1" w:styleId="TESTE1">
    <w:name w:val="TESTE1"/>
    <w:basedOn w:val="Normal"/>
    <w:next w:val="Normal"/>
    <w:link w:val="TESTE1Char"/>
    <w:rsid w:val="004564B8"/>
    <w:pPr>
      <w:keepNext/>
      <w:keepLines/>
      <w:numPr>
        <w:numId w:val="15"/>
      </w:numPr>
      <w:tabs>
        <w:tab w:val="left" w:pos="170"/>
      </w:tabs>
      <w:ind w:left="527" w:hanging="357"/>
      <w:outlineLvl w:val="0"/>
    </w:pPr>
  </w:style>
  <w:style w:type="paragraph" w:customStyle="1" w:styleId="TESTE2">
    <w:name w:val="TESTE2"/>
    <w:basedOn w:val="Normal"/>
    <w:next w:val="Normal"/>
    <w:link w:val="TESTE2Char"/>
    <w:qFormat/>
    <w:rsid w:val="004564B8"/>
    <w:pPr>
      <w:keepNext/>
      <w:keepLines/>
      <w:numPr>
        <w:numId w:val="16"/>
      </w:numPr>
      <w:tabs>
        <w:tab w:val="left" w:leader="dot" w:pos="170"/>
      </w:tabs>
      <w:ind w:left="527" w:hanging="357"/>
      <w:outlineLvl w:val="0"/>
    </w:pPr>
  </w:style>
  <w:style w:type="character" w:customStyle="1" w:styleId="TESTE1Char">
    <w:name w:val="TESTE1 Char"/>
    <w:basedOn w:val="Ttulo1Char"/>
    <w:link w:val="TESTE1"/>
    <w:rsid w:val="004564B8"/>
    <w:rPr>
      <w:rFonts w:ascii="Times New Roman" w:eastAsia="Times New Roman" w:hAnsi="Times New Roman"/>
      <w:b w:val="0"/>
      <w:bCs w:val="0"/>
      <w:caps w:val="0"/>
      <w:sz w:val="24"/>
      <w:szCs w:val="22"/>
    </w:rPr>
  </w:style>
  <w:style w:type="paragraph" w:styleId="Sumrio7">
    <w:name w:val="toc 7"/>
    <w:basedOn w:val="Normal"/>
    <w:next w:val="Normal"/>
    <w:autoRedefine/>
    <w:uiPriority w:val="39"/>
    <w:unhideWhenUsed/>
    <w:rsid w:val="006B2CA8"/>
    <w:pPr>
      <w:ind w:left="1440"/>
    </w:pPr>
    <w:rPr>
      <w:rFonts w:asciiTheme="minorHAnsi" w:hAnsiTheme="minorHAnsi" w:cstheme="minorHAnsi"/>
      <w:sz w:val="18"/>
      <w:szCs w:val="18"/>
    </w:rPr>
  </w:style>
  <w:style w:type="character" w:customStyle="1" w:styleId="TESTE2Char">
    <w:name w:val="TESTE2 Char"/>
    <w:basedOn w:val="TESTE1Char"/>
    <w:link w:val="TESTE2"/>
    <w:rsid w:val="004564B8"/>
    <w:rPr>
      <w:rFonts w:ascii="Times New Roman" w:eastAsia="Times New Roman" w:hAnsi="Times New Roman"/>
      <w:b w:val="0"/>
      <w:bCs w:val="0"/>
      <w:caps w:val="0"/>
      <w:sz w:val="24"/>
      <w:szCs w:val="22"/>
    </w:rPr>
  </w:style>
  <w:style w:type="paragraph" w:styleId="Sumrio8">
    <w:name w:val="toc 8"/>
    <w:basedOn w:val="Normal"/>
    <w:next w:val="Normal"/>
    <w:autoRedefine/>
    <w:uiPriority w:val="39"/>
    <w:unhideWhenUsed/>
    <w:rsid w:val="006B2CA8"/>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6B2CA8"/>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30630">
      <w:bodyDiv w:val="1"/>
      <w:marLeft w:val="0"/>
      <w:marRight w:val="0"/>
      <w:marTop w:val="0"/>
      <w:marBottom w:val="0"/>
      <w:divBdr>
        <w:top w:val="none" w:sz="0" w:space="0" w:color="auto"/>
        <w:left w:val="none" w:sz="0" w:space="0" w:color="auto"/>
        <w:bottom w:val="none" w:sz="0" w:space="0" w:color="auto"/>
        <w:right w:val="none" w:sz="0" w:space="0" w:color="auto"/>
      </w:divBdr>
    </w:div>
    <w:div w:id="41830035">
      <w:bodyDiv w:val="1"/>
      <w:marLeft w:val="0"/>
      <w:marRight w:val="0"/>
      <w:marTop w:val="0"/>
      <w:marBottom w:val="0"/>
      <w:divBdr>
        <w:top w:val="none" w:sz="0" w:space="0" w:color="auto"/>
        <w:left w:val="none" w:sz="0" w:space="0" w:color="auto"/>
        <w:bottom w:val="none" w:sz="0" w:space="0" w:color="auto"/>
        <w:right w:val="none" w:sz="0" w:space="0" w:color="auto"/>
      </w:divBdr>
    </w:div>
    <w:div w:id="80880338">
      <w:bodyDiv w:val="1"/>
      <w:marLeft w:val="0"/>
      <w:marRight w:val="0"/>
      <w:marTop w:val="0"/>
      <w:marBottom w:val="0"/>
      <w:divBdr>
        <w:top w:val="none" w:sz="0" w:space="0" w:color="auto"/>
        <w:left w:val="none" w:sz="0" w:space="0" w:color="auto"/>
        <w:bottom w:val="none" w:sz="0" w:space="0" w:color="auto"/>
        <w:right w:val="none" w:sz="0" w:space="0" w:color="auto"/>
      </w:divBdr>
      <w:divsChild>
        <w:div w:id="1138762667">
          <w:marLeft w:val="0"/>
          <w:marRight w:val="0"/>
          <w:marTop w:val="0"/>
          <w:marBottom w:val="0"/>
          <w:divBdr>
            <w:top w:val="none" w:sz="0" w:space="0" w:color="auto"/>
            <w:left w:val="none" w:sz="0" w:space="0" w:color="auto"/>
            <w:bottom w:val="none" w:sz="0" w:space="0" w:color="auto"/>
            <w:right w:val="none" w:sz="0" w:space="0" w:color="auto"/>
          </w:divBdr>
        </w:div>
        <w:div w:id="1618826466">
          <w:marLeft w:val="0"/>
          <w:marRight w:val="0"/>
          <w:marTop w:val="0"/>
          <w:marBottom w:val="0"/>
          <w:divBdr>
            <w:top w:val="none" w:sz="0" w:space="0" w:color="auto"/>
            <w:left w:val="none" w:sz="0" w:space="0" w:color="auto"/>
            <w:bottom w:val="none" w:sz="0" w:space="0" w:color="auto"/>
            <w:right w:val="none" w:sz="0" w:space="0" w:color="auto"/>
          </w:divBdr>
        </w:div>
      </w:divsChild>
    </w:div>
    <w:div w:id="103112446">
      <w:bodyDiv w:val="1"/>
      <w:marLeft w:val="0"/>
      <w:marRight w:val="0"/>
      <w:marTop w:val="0"/>
      <w:marBottom w:val="0"/>
      <w:divBdr>
        <w:top w:val="none" w:sz="0" w:space="0" w:color="auto"/>
        <w:left w:val="none" w:sz="0" w:space="0" w:color="auto"/>
        <w:bottom w:val="none" w:sz="0" w:space="0" w:color="auto"/>
        <w:right w:val="none" w:sz="0" w:space="0" w:color="auto"/>
      </w:divBdr>
    </w:div>
    <w:div w:id="118111777">
      <w:bodyDiv w:val="1"/>
      <w:marLeft w:val="0"/>
      <w:marRight w:val="0"/>
      <w:marTop w:val="0"/>
      <w:marBottom w:val="0"/>
      <w:divBdr>
        <w:top w:val="none" w:sz="0" w:space="0" w:color="auto"/>
        <w:left w:val="none" w:sz="0" w:space="0" w:color="auto"/>
        <w:bottom w:val="none" w:sz="0" w:space="0" w:color="auto"/>
        <w:right w:val="none" w:sz="0" w:space="0" w:color="auto"/>
      </w:divBdr>
    </w:div>
    <w:div w:id="182401627">
      <w:bodyDiv w:val="1"/>
      <w:marLeft w:val="0"/>
      <w:marRight w:val="0"/>
      <w:marTop w:val="0"/>
      <w:marBottom w:val="0"/>
      <w:divBdr>
        <w:top w:val="none" w:sz="0" w:space="0" w:color="auto"/>
        <w:left w:val="none" w:sz="0" w:space="0" w:color="auto"/>
        <w:bottom w:val="none" w:sz="0" w:space="0" w:color="auto"/>
        <w:right w:val="none" w:sz="0" w:space="0" w:color="auto"/>
      </w:divBdr>
      <w:divsChild>
        <w:div w:id="1750342020">
          <w:marLeft w:val="0"/>
          <w:marRight w:val="0"/>
          <w:marTop w:val="0"/>
          <w:marBottom w:val="0"/>
          <w:divBdr>
            <w:top w:val="none" w:sz="0" w:space="0" w:color="auto"/>
            <w:left w:val="none" w:sz="0" w:space="0" w:color="auto"/>
            <w:bottom w:val="none" w:sz="0" w:space="0" w:color="auto"/>
            <w:right w:val="none" w:sz="0" w:space="0" w:color="auto"/>
          </w:divBdr>
        </w:div>
        <w:div w:id="2000886063">
          <w:marLeft w:val="0"/>
          <w:marRight w:val="0"/>
          <w:marTop w:val="0"/>
          <w:marBottom w:val="0"/>
          <w:divBdr>
            <w:top w:val="none" w:sz="0" w:space="0" w:color="auto"/>
            <w:left w:val="none" w:sz="0" w:space="0" w:color="auto"/>
            <w:bottom w:val="none" w:sz="0" w:space="0" w:color="auto"/>
            <w:right w:val="none" w:sz="0" w:space="0" w:color="auto"/>
          </w:divBdr>
        </w:div>
        <w:div w:id="587662103">
          <w:marLeft w:val="0"/>
          <w:marRight w:val="0"/>
          <w:marTop w:val="0"/>
          <w:marBottom w:val="0"/>
          <w:divBdr>
            <w:top w:val="none" w:sz="0" w:space="0" w:color="auto"/>
            <w:left w:val="none" w:sz="0" w:space="0" w:color="auto"/>
            <w:bottom w:val="none" w:sz="0" w:space="0" w:color="auto"/>
            <w:right w:val="none" w:sz="0" w:space="0" w:color="auto"/>
          </w:divBdr>
        </w:div>
        <w:div w:id="376515152">
          <w:marLeft w:val="0"/>
          <w:marRight w:val="0"/>
          <w:marTop w:val="0"/>
          <w:marBottom w:val="0"/>
          <w:divBdr>
            <w:top w:val="none" w:sz="0" w:space="0" w:color="auto"/>
            <w:left w:val="none" w:sz="0" w:space="0" w:color="auto"/>
            <w:bottom w:val="none" w:sz="0" w:space="0" w:color="auto"/>
            <w:right w:val="none" w:sz="0" w:space="0" w:color="auto"/>
          </w:divBdr>
        </w:div>
        <w:div w:id="1677150780">
          <w:marLeft w:val="0"/>
          <w:marRight w:val="0"/>
          <w:marTop w:val="0"/>
          <w:marBottom w:val="0"/>
          <w:divBdr>
            <w:top w:val="none" w:sz="0" w:space="0" w:color="auto"/>
            <w:left w:val="none" w:sz="0" w:space="0" w:color="auto"/>
            <w:bottom w:val="none" w:sz="0" w:space="0" w:color="auto"/>
            <w:right w:val="none" w:sz="0" w:space="0" w:color="auto"/>
          </w:divBdr>
        </w:div>
      </w:divsChild>
    </w:div>
    <w:div w:id="324939546">
      <w:bodyDiv w:val="1"/>
      <w:marLeft w:val="0"/>
      <w:marRight w:val="0"/>
      <w:marTop w:val="0"/>
      <w:marBottom w:val="0"/>
      <w:divBdr>
        <w:top w:val="none" w:sz="0" w:space="0" w:color="auto"/>
        <w:left w:val="none" w:sz="0" w:space="0" w:color="auto"/>
        <w:bottom w:val="none" w:sz="0" w:space="0" w:color="auto"/>
        <w:right w:val="none" w:sz="0" w:space="0" w:color="auto"/>
      </w:divBdr>
    </w:div>
    <w:div w:id="509948496">
      <w:bodyDiv w:val="1"/>
      <w:marLeft w:val="0"/>
      <w:marRight w:val="0"/>
      <w:marTop w:val="0"/>
      <w:marBottom w:val="0"/>
      <w:divBdr>
        <w:top w:val="none" w:sz="0" w:space="0" w:color="auto"/>
        <w:left w:val="none" w:sz="0" w:space="0" w:color="auto"/>
        <w:bottom w:val="none" w:sz="0" w:space="0" w:color="auto"/>
        <w:right w:val="none" w:sz="0" w:space="0" w:color="auto"/>
      </w:divBdr>
      <w:divsChild>
        <w:div w:id="1372653635">
          <w:marLeft w:val="0"/>
          <w:marRight w:val="0"/>
          <w:marTop w:val="0"/>
          <w:marBottom w:val="0"/>
          <w:divBdr>
            <w:top w:val="none" w:sz="0" w:space="0" w:color="auto"/>
            <w:left w:val="none" w:sz="0" w:space="0" w:color="auto"/>
            <w:bottom w:val="none" w:sz="0" w:space="0" w:color="auto"/>
            <w:right w:val="none" w:sz="0" w:space="0" w:color="auto"/>
          </w:divBdr>
        </w:div>
        <w:div w:id="38745853">
          <w:marLeft w:val="0"/>
          <w:marRight w:val="0"/>
          <w:marTop w:val="0"/>
          <w:marBottom w:val="0"/>
          <w:divBdr>
            <w:top w:val="none" w:sz="0" w:space="0" w:color="auto"/>
            <w:left w:val="none" w:sz="0" w:space="0" w:color="auto"/>
            <w:bottom w:val="none" w:sz="0" w:space="0" w:color="auto"/>
            <w:right w:val="none" w:sz="0" w:space="0" w:color="auto"/>
          </w:divBdr>
        </w:div>
      </w:divsChild>
    </w:div>
    <w:div w:id="652177778">
      <w:bodyDiv w:val="1"/>
      <w:marLeft w:val="0"/>
      <w:marRight w:val="0"/>
      <w:marTop w:val="0"/>
      <w:marBottom w:val="0"/>
      <w:divBdr>
        <w:top w:val="none" w:sz="0" w:space="0" w:color="auto"/>
        <w:left w:val="none" w:sz="0" w:space="0" w:color="auto"/>
        <w:bottom w:val="none" w:sz="0" w:space="0" w:color="auto"/>
        <w:right w:val="none" w:sz="0" w:space="0" w:color="auto"/>
      </w:divBdr>
      <w:divsChild>
        <w:div w:id="1754667857">
          <w:marLeft w:val="0"/>
          <w:marRight w:val="0"/>
          <w:marTop w:val="0"/>
          <w:marBottom w:val="0"/>
          <w:divBdr>
            <w:top w:val="none" w:sz="0" w:space="0" w:color="auto"/>
            <w:left w:val="none" w:sz="0" w:space="0" w:color="auto"/>
            <w:bottom w:val="none" w:sz="0" w:space="0" w:color="auto"/>
            <w:right w:val="none" w:sz="0" w:space="0" w:color="auto"/>
          </w:divBdr>
        </w:div>
        <w:div w:id="168984069">
          <w:marLeft w:val="0"/>
          <w:marRight w:val="0"/>
          <w:marTop w:val="0"/>
          <w:marBottom w:val="0"/>
          <w:divBdr>
            <w:top w:val="none" w:sz="0" w:space="0" w:color="auto"/>
            <w:left w:val="none" w:sz="0" w:space="0" w:color="auto"/>
            <w:bottom w:val="none" w:sz="0" w:space="0" w:color="auto"/>
            <w:right w:val="none" w:sz="0" w:space="0" w:color="auto"/>
          </w:divBdr>
        </w:div>
      </w:divsChild>
    </w:div>
    <w:div w:id="691032144">
      <w:bodyDiv w:val="1"/>
      <w:marLeft w:val="0"/>
      <w:marRight w:val="0"/>
      <w:marTop w:val="0"/>
      <w:marBottom w:val="0"/>
      <w:divBdr>
        <w:top w:val="none" w:sz="0" w:space="0" w:color="auto"/>
        <w:left w:val="none" w:sz="0" w:space="0" w:color="auto"/>
        <w:bottom w:val="none" w:sz="0" w:space="0" w:color="auto"/>
        <w:right w:val="none" w:sz="0" w:space="0" w:color="auto"/>
      </w:divBdr>
      <w:divsChild>
        <w:div w:id="11349504">
          <w:marLeft w:val="0"/>
          <w:marRight w:val="0"/>
          <w:marTop w:val="0"/>
          <w:marBottom w:val="0"/>
          <w:divBdr>
            <w:top w:val="none" w:sz="0" w:space="0" w:color="auto"/>
            <w:left w:val="none" w:sz="0" w:space="0" w:color="auto"/>
            <w:bottom w:val="none" w:sz="0" w:space="0" w:color="auto"/>
            <w:right w:val="none" w:sz="0" w:space="0" w:color="auto"/>
          </w:divBdr>
        </w:div>
        <w:div w:id="95055562">
          <w:marLeft w:val="0"/>
          <w:marRight w:val="0"/>
          <w:marTop w:val="0"/>
          <w:marBottom w:val="0"/>
          <w:divBdr>
            <w:top w:val="none" w:sz="0" w:space="0" w:color="auto"/>
            <w:left w:val="none" w:sz="0" w:space="0" w:color="auto"/>
            <w:bottom w:val="none" w:sz="0" w:space="0" w:color="auto"/>
            <w:right w:val="none" w:sz="0" w:space="0" w:color="auto"/>
          </w:divBdr>
        </w:div>
        <w:div w:id="805969934">
          <w:marLeft w:val="0"/>
          <w:marRight w:val="0"/>
          <w:marTop w:val="0"/>
          <w:marBottom w:val="0"/>
          <w:divBdr>
            <w:top w:val="none" w:sz="0" w:space="0" w:color="auto"/>
            <w:left w:val="none" w:sz="0" w:space="0" w:color="auto"/>
            <w:bottom w:val="none" w:sz="0" w:space="0" w:color="auto"/>
            <w:right w:val="none" w:sz="0" w:space="0" w:color="auto"/>
          </w:divBdr>
        </w:div>
        <w:div w:id="969241697">
          <w:marLeft w:val="0"/>
          <w:marRight w:val="0"/>
          <w:marTop w:val="0"/>
          <w:marBottom w:val="0"/>
          <w:divBdr>
            <w:top w:val="none" w:sz="0" w:space="0" w:color="auto"/>
            <w:left w:val="none" w:sz="0" w:space="0" w:color="auto"/>
            <w:bottom w:val="none" w:sz="0" w:space="0" w:color="auto"/>
            <w:right w:val="none" w:sz="0" w:space="0" w:color="auto"/>
          </w:divBdr>
        </w:div>
        <w:div w:id="1208296437">
          <w:marLeft w:val="0"/>
          <w:marRight w:val="0"/>
          <w:marTop w:val="0"/>
          <w:marBottom w:val="0"/>
          <w:divBdr>
            <w:top w:val="none" w:sz="0" w:space="0" w:color="auto"/>
            <w:left w:val="none" w:sz="0" w:space="0" w:color="auto"/>
            <w:bottom w:val="none" w:sz="0" w:space="0" w:color="auto"/>
            <w:right w:val="none" w:sz="0" w:space="0" w:color="auto"/>
          </w:divBdr>
        </w:div>
        <w:div w:id="1368214420">
          <w:marLeft w:val="0"/>
          <w:marRight w:val="0"/>
          <w:marTop w:val="0"/>
          <w:marBottom w:val="0"/>
          <w:divBdr>
            <w:top w:val="none" w:sz="0" w:space="0" w:color="auto"/>
            <w:left w:val="none" w:sz="0" w:space="0" w:color="auto"/>
            <w:bottom w:val="none" w:sz="0" w:space="0" w:color="auto"/>
            <w:right w:val="none" w:sz="0" w:space="0" w:color="auto"/>
          </w:divBdr>
        </w:div>
        <w:div w:id="1425689407">
          <w:marLeft w:val="0"/>
          <w:marRight w:val="0"/>
          <w:marTop w:val="0"/>
          <w:marBottom w:val="0"/>
          <w:divBdr>
            <w:top w:val="none" w:sz="0" w:space="0" w:color="auto"/>
            <w:left w:val="none" w:sz="0" w:space="0" w:color="auto"/>
            <w:bottom w:val="none" w:sz="0" w:space="0" w:color="auto"/>
            <w:right w:val="none" w:sz="0" w:space="0" w:color="auto"/>
          </w:divBdr>
        </w:div>
        <w:div w:id="1613512559">
          <w:marLeft w:val="0"/>
          <w:marRight w:val="0"/>
          <w:marTop w:val="0"/>
          <w:marBottom w:val="0"/>
          <w:divBdr>
            <w:top w:val="none" w:sz="0" w:space="0" w:color="auto"/>
            <w:left w:val="none" w:sz="0" w:space="0" w:color="auto"/>
            <w:bottom w:val="none" w:sz="0" w:space="0" w:color="auto"/>
            <w:right w:val="none" w:sz="0" w:space="0" w:color="auto"/>
          </w:divBdr>
        </w:div>
      </w:divsChild>
    </w:div>
    <w:div w:id="716970100">
      <w:bodyDiv w:val="1"/>
      <w:marLeft w:val="0"/>
      <w:marRight w:val="0"/>
      <w:marTop w:val="0"/>
      <w:marBottom w:val="0"/>
      <w:divBdr>
        <w:top w:val="none" w:sz="0" w:space="0" w:color="auto"/>
        <w:left w:val="none" w:sz="0" w:space="0" w:color="auto"/>
        <w:bottom w:val="none" w:sz="0" w:space="0" w:color="auto"/>
        <w:right w:val="none" w:sz="0" w:space="0" w:color="auto"/>
      </w:divBdr>
    </w:div>
    <w:div w:id="725835840">
      <w:bodyDiv w:val="1"/>
      <w:marLeft w:val="0"/>
      <w:marRight w:val="0"/>
      <w:marTop w:val="0"/>
      <w:marBottom w:val="0"/>
      <w:divBdr>
        <w:top w:val="none" w:sz="0" w:space="0" w:color="auto"/>
        <w:left w:val="none" w:sz="0" w:space="0" w:color="auto"/>
        <w:bottom w:val="none" w:sz="0" w:space="0" w:color="auto"/>
        <w:right w:val="none" w:sz="0" w:space="0" w:color="auto"/>
      </w:divBdr>
      <w:divsChild>
        <w:div w:id="1305550225">
          <w:marLeft w:val="0"/>
          <w:marRight w:val="0"/>
          <w:marTop w:val="0"/>
          <w:marBottom w:val="0"/>
          <w:divBdr>
            <w:top w:val="none" w:sz="0" w:space="0" w:color="auto"/>
            <w:left w:val="none" w:sz="0" w:space="0" w:color="auto"/>
            <w:bottom w:val="none" w:sz="0" w:space="0" w:color="auto"/>
            <w:right w:val="none" w:sz="0" w:space="0" w:color="auto"/>
          </w:divBdr>
        </w:div>
        <w:div w:id="1401051446">
          <w:marLeft w:val="0"/>
          <w:marRight w:val="0"/>
          <w:marTop w:val="0"/>
          <w:marBottom w:val="0"/>
          <w:divBdr>
            <w:top w:val="none" w:sz="0" w:space="0" w:color="auto"/>
            <w:left w:val="none" w:sz="0" w:space="0" w:color="auto"/>
            <w:bottom w:val="none" w:sz="0" w:space="0" w:color="auto"/>
            <w:right w:val="none" w:sz="0" w:space="0" w:color="auto"/>
          </w:divBdr>
        </w:div>
        <w:div w:id="315034448">
          <w:marLeft w:val="0"/>
          <w:marRight w:val="0"/>
          <w:marTop w:val="0"/>
          <w:marBottom w:val="0"/>
          <w:divBdr>
            <w:top w:val="none" w:sz="0" w:space="0" w:color="auto"/>
            <w:left w:val="none" w:sz="0" w:space="0" w:color="auto"/>
            <w:bottom w:val="none" w:sz="0" w:space="0" w:color="auto"/>
            <w:right w:val="none" w:sz="0" w:space="0" w:color="auto"/>
          </w:divBdr>
        </w:div>
        <w:div w:id="135998369">
          <w:marLeft w:val="0"/>
          <w:marRight w:val="0"/>
          <w:marTop w:val="0"/>
          <w:marBottom w:val="0"/>
          <w:divBdr>
            <w:top w:val="none" w:sz="0" w:space="0" w:color="auto"/>
            <w:left w:val="none" w:sz="0" w:space="0" w:color="auto"/>
            <w:bottom w:val="none" w:sz="0" w:space="0" w:color="auto"/>
            <w:right w:val="none" w:sz="0" w:space="0" w:color="auto"/>
          </w:divBdr>
        </w:div>
        <w:div w:id="1498035580">
          <w:marLeft w:val="0"/>
          <w:marRight w:val="0"/>
          <w:marTop w:val="0"/>
          <w:marBottom w:val="0"/>
          <w:divBdr>
            <w:top w:val="none" w:sz="0" w:space="0" w:color="auto"/>
            <w:left w:val="none" w:sz="0" w:space="0" w:color="auto"/>
            <w:bottom w:val="none" w:sz="0" w:space="0" w:color="auto"/>
            <w:right w:val="none" w:sz="0" w:space="0" w:color="auto"/>
          </w:divBdr>
        </w:div>
        <w:div w:id="1872956140">
          <w:marLeft w:val="0"/>
          <w:marRight w:val="0"/>
          <w:marTop w:val="0"/>
          <w:marBottom w:val="0"/>
          <w:divBdr>
            <w:top w:val="none" w:sz="0" w:space="0" w:color="auto"/>
            <w:left w:val="none" w:sz="0" w:space="0" w:color="auto"/>
            <w:bottom w:val="none" w:sz="0" w:space="0" w:color="auto"/>
            <w:right w:val="none" w:sz="0" w:space="0" w:color="auto"/>
          </w:divBdr>
        </w:div>
        <w:div w:id="363139304">
          <w:marLeft w:val="0"/>
          <w:marRight w:val="0"/>
          <w:marTop w:val="0"/>
          <w:marBottom w:val="0"/>
          <w:divBdr>
            <w:top w:val="none" w:sz="0" w:space="0" w:color="auto"/>
            <w:left w:val="none" w:sz="0" w:space="0" w:color="auto"/>
            <w:bottom w:val="none" w:sz="0" w:space="0" w:color="auto"/>
            <w:right w:val="none" w:sz="0" w:space="0" w:color="auto"/>
          </w:divBdr>
        </w:div>
        <w:div w:id="351227711">
          <w:marLeft w:val="0"/>
          <w:marRight w:val="0"/>
          <w:marTop w:val="0"/>
          <w:marBottom w:val="0"/>
          <w:divBdr>
            <w:top w:val="none" w:sz="0" w:space="0" w:color="auto"/>
            <w:left w:val="none" w:sz="0" w:space="0" w:color="auto"/>
            <w:bottom w:val="none" w:sz="0" w:space="0" w:color="auto"/>
            <w:right w:val="none" w:sz="0" w:space="0" w:color="auto"/>
          </w:divBdr>
        </w:div>
        <w:div w:id="880744949">
          <w:marLeft w:val="0"/>
          <w:marRight w:val="0"/>
          <w:marTop w:val="0"/>
          <w:marBottom w:val="0"/>
          <w:divBdr>
            <w:top w:val="none" w:sz="0" w:space="0" w:color="auto"/>
            <w:left w:val="none" w:sz="0" w:space="0" w:color="auto"/>
            <w:bottom w:val="none" w:sz="0" w:space="0" w:color="auto"/>
            <w:right w:val="none" w:sz="0" w:space="0" w:color="auto"/>
          </w:divBdr>
        </w:div>
        <w:div w:id="1313172578">
          <w:marLeft w:val="0"/>
          <w:marRight w:val="0"/>
          <w:marTop w:val="0"/>
          <w:marBottom w:val="0"/>
          <w:divBdr>
            <w:top w:val="none" w:sz="0" w:space="0" w:color="auto"/>
            <w:left w:val="none" w:sz="0" w:space="0" w:color="auto"/>
            <w:bottom w:val="none" w:sz="0" w:space="0" w:color="auto"/>
            <w:right w:val="none" w:sz="0" w:space="0" w:color="auto"/>
          </w:divBdr>
        </w:div>
        <w:div w:id="221986979">
          <w:marLeft w:val="0"/>
          <w:marRight w:val="0"/>
          <w:marTop w:val="0"/>
          <w:marBottom w:val="0"/>
          <w:divBdr>
            <w:top w:val="none" w:sz="0" w:space="0" w:color="auto"/>
            <w:left w:val="none" w:sz="0" w:space="0" w:color="auto"/>
            <w:bottom w:val="none" w:sz="0" w:space="0" w:color="auto"/>
            <w:right w:val="none" w:sz="0" w:space="0" w:color="auto"/>
          </w:divBdr>
        </w:div>
        <w:div w:id="945579335">
          <w:marLeft w:val="0"/>
          <w:marRight w:val="0"/>
          <w:marTop w:val="0"/>
          <w:marBottom w:val="0"/>
          <w:divBdr>
            <w:top w:val="none" w:sz="0" w:space="0" w:color="auto"/>
            <w:left w:val="none" w:sz="0" w:space="0" w:color="auto"/>
            <w:bottom w:val="none" w:sz="0" w:space="0" w:color="auto"/>
            <w:right w:val="none" w:sz="0" w:space="0" w:color="auto"/>
          </w:divBdr>
        </w:div>
        <w:div w:id="150411625">
          <w:marLeft w:val="0"/>
          <w:marRight w:val="0"/>
          <w:marTop w:val="0"/>
          <w:marBottom w:val="0"/>
          <w:divBdr>
            <w:top w:val="none" w:sz="0" w:space="0" w:color="auto"/>
            <w:left w:val="none" w:sz="0" w:space="0" w:color="auto"/>
            <w:bottom w:val="none" w:sz="0" w:space="0" w:color="auto"/>
            <w:right w:val="none" w:sz="0" w:space="0" w:color="auto"/>
          </w:divBdr>
        </w:div>
        <w:div w:id="1347903139">
          <w:marLeft w:val="0"/>
          <w:marRight w:val="0"/>
          <w:marTop w:val="0"/>
          <w:marBottom w:val="0"/>
          <w:divBdr>
            <w:top w:val="none" w:sz="0" w:space="0" w:color="auto"/>
            <w:left w:val="none" w:sz="0" w:space="0" w:color="auto"/>
            <w:bottom w:val="none" w:sz="0" w:space="0" w:color="auto"/>
            <w:right w:val="none" w:sz="0" w:space="0" w:color="auto"/>
          </w:divBdr>
        </w:div>
      </w:divsChild>
    </w:div>
    <w:div w:id="859129843">
      <w:bodyDiv w:val="1"/>
      <w:marLeft w:val="0"/>
      <w:marRight w:val="0"/>
      <w:marTop w:val="0"/>
      <w:marBottom w:val="0"/>
      <w:divBdr>
        <w:top w:val="none" w:sz="0" w:space="0" w:color="auto"/>
        <w:left w:val="none" w:sz="0" w:space="0" w:color="auto"/>
        <w:bottom w:val="none" w:sz="0" w:space="0" w:color="auto"/>
        <w:right w:val="none" w:sz="0" w:space="0" w:color="auto"/>
      </w:divBdr>
      <w:divsChild>
        <w:div w:id="781995683">
          <w:marLeft w:val="0"/>
          <w:marRight w:val="0"/>
          <w:marTop w:val="0"/>
          <w:marBottom w:val="0"/>
          <w:divBdr>
            <w:top w:val="none" w:sz="0" w:space="0" w:color="auto"/>
            <w:left w:val="none" w:sz="0" w:space="0" w:color="auto"/>
            <w:bottom w:val="none" w:sz="0" w:space="0" w:color="auto"/>
            <w:right w:val="none" w:sz="0" w:space="0" w:color="auto"/>
          </w:divBdr>
        </w:div>
        <w:div w:id="1798991054">
          <w:marLeft w:val="0"/>
          <w:marRight w:val="0"/>
          <w:marTop w:val="0"/>
          <w:marBottom w:val="0"/>
          <w:divBdr>
            <w:top w:val="none" w:sz="0" w:space="0" w:color="auto"/>
            <w:left w:val="none" w:sz="0" w:space="0" w:color="auto"/>
            <w:bottom w:val="none" w:sz="0" w:space="0" w:color="auto"/>
            <w:right w:val="none" w:sz="0" w:space="0" w:color="auto"/>
          </w:divBdr>
        </w:div>
      </w:divsChild>
    </w:div>
    <w:div w:id="870193596">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046759891">
      <w:bodyDiv w:val="1"/>
      <w:marLeft w:val="0"/>
      <w:marRight w:val="0"/>
      <w:marTop w:val="0"/>
      <w:marBottom w:val="0"/>
      <w:divBdr>
        <w:top w:val="none" w:sz="0" w:space="0" w:color="auto"/>
        <w:left w:val="none" w:sz="0" w:space="0" w:color="auto"/>
        <w:bottom w:val="none" w:sz="0" w:space="0" w:color="auto"/>
        <w:right w:val="none" w:sz="0" w:space="0" w:color="auto"/>
      </w:divBdr>
    </w:div>
    <w:div w:id="1250459324">
      <w:bodyDiv w:val="1"/>
      <w:marLeft w:val="0"/>
      <w:marRight w:val="0"/>
      <w:marTop w:val="0"/>
      <w:marBottom w:val="0"/>
      <w:divBdr>
        <w:top w:val="none" w:sz="0" w:space="0" w:color="auto"/>
        <w:left w:val="none" w:sz="0" w:space="0" w:color="auto"/>
        <w:bottom w:val="none" w:sz="0" w:space="0" w:color="auto"/>
        <w:right w:val="none" w:sz="0" w:space="0" w:color="auto"/>
      </w:divBdr>
    </w:div>
    <w:div w:id="130096197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46659347">
      <w:bodyDiv w:val="1"/>
      <w:marLeft w:val="0"/>
      <w:marRight w:val="0"/>
      <w:marTop w:val="0"/>
      <w:marBottom w:val="0"/>
      <w:divBdr>
        <w:top w:val="none" w:sz="0" w:space="0" w:color="auto"/>
        <w:left w:val="none" w:sz="0" w:space="0" w:color="auto"/>
        <w:bottom w:val="none" w:sz="0" w:space="0" w:color="auto"/>
        <w:right w:val="none" w:sz="0" w:space="0" w:color="auto"/>
      </w:divBdr>
      <w:divsChild>
        <w:div w:id="326829114">
          <w:marLeft w:val="0"/>
          <w:marRight w:val="0"/>
          <w:marTop w:val="0"/>
          <w:marBottom w:val="0"/>
          <w:divBdr>
            <w:top w:val="none" w:sz="0" w:space="0" w:color="auto"/>
            <w:left w:val="none" w:sz="0" w:space="0" w:color="auto"/>
            <w:bottom w:val="none" w:sz="0" w:space="0" w:color="auto"/>
            <w:right w:val="none" w:sz="0" w:space="0" w:color="auto"/>
          </w:divBdr>
        </w:div>
        <w:div w:id="802577590">
          <w:marLeft w:val="0"/>
          <w:marRight w:val="0"/>
          <w:marTop w:val="0"/>
          <w:marBottom w:val="0"/>
          <w:divBdr>
            <w:top w:val="none" w:sz="0" w:space="0" w:color="auto"/>
            <w:left w:val="none" w:sz="0" w:space="0" w:color="auto"/>
            <w:bottom w:val="none" w:sz="0" w:space="0" w:color="auto"/>
            <w:right w:val="none" w:sz="0" w:space="0" w:color="auto"/>
          </w:divBdr>
        </w:div>
      </w:divsChild>
    </w:div>
    <w:div w:id="1848904106">
      <w:bodyDiv w:val="1"/>
      <w:marLeft w:val="0"/>
      <w:marRight w:val="0"/>
      <w:marTop w:val="0"/>
      <w:marBottom w:val="0"/>
      <w:divBdr>
        <w:top w:val="none" w:sz="0" w:space="0" w:color="auto"/>
        <w:left w:val="none" w:sz="0" w:space="0" w:color="auto"/>
        <w:bottom w:val="none" w:sz="0" w:space="0" w:color="auto"/>
        <w:right w:val="none" w:sz="0" w:space="0" w:color="auto"/>
      </w:divBdr>
      <w:divsChild>
        <w:div w:id="1887638582">
          <w:marLeft w:val="0"/>
          <w:marRight w:val="0"/>
          <w:marTop w:val="0"/>
          <w:marBottom w:val="0"/>
          <w:divBdr>
            <w:top w:val="none" w:sz="0" w:space="0" w:color="auto"/>
            <w:left w:val="none" w:sz="0" w:space="0" w:color="auto"/>
            <w:bottom w:val="none" w:sz="0" w:space="0" w:color="auto"/>
            <w:right w:val="none" w:sz="0" w:space="0" w:color="auto"/>
          </w:divBdr>
        </w:div>
        <w:div w:id="1746147696">
          <w:marLeft w:val="0"/>
          <w:marRight w:val="0"/>
          <w:marTop w:val="0"/>
          <w:marBottom w:val="0"/>
          <w:divBdr>
            <w:top w:val="none" w:sz="0" w:space="0" w:color="auto"/>
            <w:left w:val="none" w:sz="0" w:space="0" w:color="auto"/>
            <w:bottom w:val="none" w:sz="0" w:space="0" w:color="auto"/>
            <w:right w:val="none" w:sz="0" w:space="0" w:color="auto"/>
          </w:divBdr>
        </w:div>
      </w:divsChild>
    </w:div>
    <w:div w:id="2072187297">
      <w:bodyDiv w:val="1"/>
      <w:marLeft w:val="0"/>
      <w:marRight w:val="0"/>
      <w:marTop w:val="0"/>
      <w:marBottom w:val="0"/>
      <w:divBdr>
        <w:top w:val="none" w:sz="0" w:space="0" w:color="auto"/>
        <w:left w:val="none" w:sz="0" w:space="0" w:color="auto"/>
        <w:bottom w:val="none" w:sz="0" w:space="0" w:color="auto"/>
        <w:right w:val="none" w:sz="0" w:space="0" w:color="auto"/>
      </w:divBdr>
      <w:divsChild>
        <w:div w:id="368992686">
          <w:marLeft w:val="547"/>
          <w:marRight w:val="0"/>
          <w:marTop w:val="0"/>
          <w:marBottom w:val="0"/>
          <w:divBdr>
            <w:top w:val="none" w:sz="0" w:space="0" w:color="auto"/>
            <w:left w:val="none" w:sz="0" w:space="0" w:color="auto"/>
            <w:bottom w:val="none" w:sz="0" w:space="0" w:color="auto"/>
            <w:right w:val="none" w:sz="0" w:space="0" w:color="auto"/>
          </w:divBdr>
        </w:div>
      </w:divsChild>
    </w:div>
    <w:div w:id="2114398577">
      <w:bodyDiv w:val="1"/>
      <w:marLeft w:val="0"/>
      <w:marRight w:val="0"/>
      <w:marTop w:val="0"/>
      <w:marBottom w:val="0"/>
      <w:divBdr>
        <w:top w:val="none" w:sz="0" w:space="0" w:color="auto"/>
        <w:left w:val="none" w:sz="0" w:space="0" w:color="auto"/>
        <w:bottom w:val="none" w:sz="0" w:space="0" w:color="auto"/>
        <w:right w:val="none" w:sz="0" w:space="0" w:color="auto"/>
      </w:divBdr>
      <w:divsChild>
        <w:div w:id="1092355965">
          <w:marLeft w:val="0"/>
          <w:marRight w:val="0"/>
          <w:marTop w:val="0"/>
          <w:marBottom w:val="0"/>
          <w:divBdr>
            <w:top w:val="none" w:sz="0" w:space="0" w:color="auto"/>
            <w:left w:val="none" w:sz="0" w:space="0" w:color="auto"/>
            <w:bottom w:val="none" w:sz="0" w:space="0" w:color="auto"/>
            <w:right w:val="none" w:sz="0" w:space="0" w:color="auto"/>
          </w:divBdr>
        </w:div>
        <w:div w:id="1634287039">
          <w:marLeft w:val="0"/>
          <w:marRight w:val="0"/>
          <w:marTop w:val="0"/>
          <w:marBottom w:val="0"/>
          <w:divBdr>
            <w:top w:val="none" w:sz="0" w:space="0" w:color="auto"/>
            <w:left w:val="none" w:sz="0" w:space="0" w:color="auto"/>
            <w:bottom w:val="none" w:sz="0" w:space="0" w:color="auto"/>
            <w:right w:val="none" w:sz="0" w:space="0" w:color="auto"/>
          </w:divBdr>
        </w:div>
        <w:div w:id="1624077443">
          <w:marLeft w:val="0"/>
          <w:marRight w:val="0"/>
          <w:marTop w:val="0"/>
          <w:marBottom w:val="0"/>
          <w:divBdr>
            <w:top w:val="none" w:sz="0" w:space="0" w:color="auto"/>
            <w:left w:val="none" w:sz="0" w:space="0" w:color="auto"/>
            <w:bottom w:val="none" w:sz="0" w:space="0" w:color="auto"/>
            <w:right w:val="none" w:sz="0" w:space="0" w:color="auto"/>
          </w:divBdr>
        </w:div>
        <w:div w:id="1773084147">
          <w:marLeft w:val="0"/>
          <w:marRight w:val="0"/>
          <w:marTop w:val="0"/>
          <w:marBottom w:val="0"/>
          <w:divBdr>
            <w:top w:val="none" w:sz="0" w:space="0" w:color="auto"/>
            <w:left w:val="none" w:sz="0" w:space="0" w:color="auto"/>
            <w:bottom w:val="none" w:sz="0" w:space="0" w:color="auto"/>
            <w:right w:val="none" w:sz="0" w:space="0" w:color="auto"/>
          </w:divBdr>
        </w:div>
        <w:div w:id="2098087858">
          <w:marLeft w:val="0"/>
          <w:marRight w:val="0"/>
          <w:marTop w:val="0"/>
          <w:marBottom w:val="0"/>
          <w:divBdr>
            <w:top w:val="none" w:sz="0" w:space="0" w:color="auto"/>
            <w:left w:val="none" w:sz="0" w:space="0" w:color="auto"/>
            <w:bottom w:val="none" w:sz="0" w:space="0" w:color="auto"/>
            <w:right w:val="none" w:sz="0" w:space="0" w:color="auto"/>
          </w:divBdr>
        </w:div>
        <w:div w:id="587079351">
          <w:marLeft w:val="0"/>
          <w:marRight w:val="0"/>
          <w:marTop w:val="0"/>
          <w:marBottom w:val="0"/>
          <w:divBdr>
            <w:top w:val="none" w:sz="0" w:space="0" w:color="auto"/>
            <w:left w:val="none" w:sz="0" w:space="0" w:color="auto"/>
            <w:bottom w:val="none" w:sz="0" w:space="0" w:color="auto"/>
            <w:right w:val="none" w:sz="0" w:space="0" w:color="auto"/>
          </w:divBdr>
        </w:div>
        <w:div w:id="1353654451">
          <w:marLeft w:val="0"/>
          <w:marRight w:val="0"/>
          <w:marTop w:val="0"/>
          <w:marBottom w:val="0"/>
          <w:divBdr>
            <w:top w:val="none" w:sz="0" w:space="0" w:color="auto"/>
            <w:left w:val="none" w:sz="0" w:space="0" w:color="auto"/>
            <w:bottom w:val="none" w:sz="0" w:space="0" w:color="auto"/>
            <w:right w:val="none" w:sz="0" w:space="0" w:color="auto"/>
          </w:divBdr>
        </w:div>
        <w:div w:id="323361092">
          <w:marLeft w:val="0"/>
          <w:marRight w:val="0"/>
          <w:marTop w:val="0"/>
          <w:marBottom w:val="0"/>
          <w:divBdr>
            <w:top w:val="none" w:sz="0" w:space="0" w:color="auto"/>
            <w:left w:val="none" w:sz="0" w:space="0" w:color="auto"/>
            <w:bottom w:val="none" w:sz="0" w:space="0" w:color="auto"/>
            <w:right w:val="none" w:sz="0" w:space="0" w:color="auto"/>
          </w:divBdr>
        </w:div>
        <w:div w:id="1223567260">
          <w:marLeft w:val="0"/>
          <w:marRight w:val="0"/>
          <w:marTop w:val="0"/>
          <w:marBottom w:val="0"/>
          <w:divBdr>
            <w:top w:val="none" w:sz="0" w:space="0" w:color="auto"/>
            <w:left w:val="none" w:sz="0" w:space="0" w:color="auto"/>
            <w:bottom w:val="none" w:sz="0" w:space="0" w:color="auto"/>
            <w:right w:val="none" w:sz="0" w:space="0" w:color="auto"/>
          </w:divBdr>
        </w:div>
        <w:div w:id="710419432">
          <w:marLeft w:val="0"/>
          <w:marRight w:val="0"/>
          <w:marTop w:val="0"/>
          <w:marBottom w:val="0"/>
          <w:divBdr>
            <w:top w:val="none" w:sz="0" w:space="0" w:color="auto"/>
            <w:left w:val="none" w:sz="0" w:space="0" w:color="auto"/>
            <w:bottom w:val="none" w:sz="0" w:space="0" w:color="auto"/>
            <w:right w:val="none" w:sz="0" w:space="0" w:color="auto"/>
          </w:divBdr>
        </w:div>
        <w:div w:id="107968683">
          <w:marLeft w:val="0"/>
          <w:marRight w:val="0"/>
          <w:marTop w:val="0"/>
          <w:marBottom w:val="0"/>
          <w:divBdr>
            <w:top w:val="none" w:sz="0" w:space="0" w:color="auto"/>
            <w:left w:val="none" w:sz="0" w:space="0" w:color="auto"/>
            <w:bottom w:val="none" w:sz="0" w:space="0" w:color="auto"/>
            <w:right w:val="none" w:sz="0" w:space="0" w:color="auto"/>
          </w:divBdr>
        </w:div>
        <w:div w:id="1759403854">
          <w:marLeft w:val="0"/>
          <w:marRight w:val="0"/>
          <w:marTop w:val="0"/>
          <w:marBottom w:val="0"/>
          <w:divBdr>
            <w:top w:val="none" w:sz="0" w:space="0" w:color="auto"/>
            <w:left w:val="none" w:sz="0" w:space="0" w:color="auto"/>
            <w:bottom w:val="none" w:sz="0" w:space="0" w:color="auto"/>
            <w:right w:val="none" w:sz="0" w:space="0" w:color="auto"/>
          </w:divBdr>
        </w:div>
        <w:div w:id="1593974138">
          <w:marLeft w:val="0"/>
          <w:marRight w:val="0"/>
          <w:marTop w:val="0"/>
          <w:marBottom w:val="0"/>
          <w:divBdr>
            <w:top w:val="none" w:sz="0" w:space="0" w:color="auto"/>
            <w:left w:val="none" w:sz="0" w:space="0" w:color="auto"/>
            <w:bottom w:val="none" w:sz="0" w:space="0" w:color="auto"/>
            <w:right w:val="none" w:sz="0" w:space="0" w:color="auto"/>
          </w:divBdr>
        </w:div>
        <w:div w:id="17195455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4.xml"/><Relationship Id="R120964b832b2460e"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footer" Target="footer5.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d3a7999c54a049d7" Type="http://schemas.microsoft.com/office/2018/08/relationships/commentsExtensible" Target="commentsExtensible.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abd028150d394a66" Type="http://schemas.microsoft.com/office/2016/09/relationships/commentsIds" Target="commentsIds.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4.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725a450-9eb5-4983-87b6-f0db207495d9">
      <Terms xmlns="http://schemas.microsoft.com/office/infopath/2007/PartnerControls"/>
    </lcf76f155ced4ddcb4097134ff3c332f>
    <TaxCatchAll xmlns="2abef3a4-83e8-4671-ba9e-7531952eb99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65FD35CE41BA24EAA67386093A5237D" ma:contentTypeVersion="9" ma:contentTypeDescription="Crie um novo documento." ma:contentTypeScope="" ma:versionID="b8976680c78df3df8d7820d25fa32e47">
  <xsd:schema xmlns:xsd="http://www.w3.org/2001/XMLSchema" xmlns:xs="http://www.w3.org/2001/XMLSchema" xmlns:p="http://schemas.microsoft.com/office/2006/metadata/properties" xmlns:ns2="d725a450-9eb5-4983-87b6-f0db207495d9" xmlns:ns3="2abef3a4-83e8-4671-ba9e-7531952eb99f" targetNamespace="http://schemas.microsoft.com/office/2006/metadata/properties" ma:root="true" ma:fieldsID="901b61696f68395727ff39f59a807911" ns2:_="" ns3:_="">
    <xsd:import namespace="d725a450-9eb5-4983-87b6-f0db207495d9"/>
    <xsd:import namespace="2abef3a4-83e8-4671-ba9e-7531952eb9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5a450-9eb5-4983-87b6-f0db207495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Marcações de imagem" ma:readOnly="false" ma:fieldId="{5cf76f15-5ced-4ddc-b409-7134ff3c332f}" ma:taxonomyMulti="true" ma:sspId="424f432f-11f8-460c-80fa-0ed9f17ae96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bef3a4-83e8-4671-ba9e-7531952eb9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0f8e44e-b8bf-4217-8e04-94a339712f83}" ma:internalName="TaxCatchAll" ma:showField="CatchAllData" ma:web="2abef3a4-83e8-4671-ba9e-7531952eb99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D0BE8FEA-E571-43FF-B1A9-9F887F5C5E5E}">
  <ds:schemaRefs>
    <ds:schemaRef ds:uri="http://schemas.microsoft.com/sharepoint/v3/contenttype/forms"/>
  </ds:schemaRefs>
</ds:datastoreItem>
</file>

<file path=customXml/itemProps2.xml><?xml version="1.0" encoding="utf-8"?>
<ds:datastoreItem xmlns:ds="http://schemas.openxmlformats.org/officeDocument/2006/customXml" ds:itemID="{B388B1D7-80DC-41AC-B851-3AB6FAA061A7}">
  <ds:schemaRefs>
    <ds:schemaRef ds:uri="http://schemas.microsoft.com/office/2006/metadata/properties"/>
    <ds:schemaRef ds:uri="http://schemas.microsoft.com/office/infopath/2007/PartnerControls"/>
    <ds:schemaRef ds:uri="d725a450-9eb5-4983-87b6-f0db207495d9"/>
    <ds:schemaRef ds:uri="2abef3a4-83e8-4671-ba9e-7531952eb99f"/>
  </ds:schemaRefs>
</ds:datastoreItem>
</file>

<file path=customXml/itemProps3.xml><?xml version="1.0" encoding="utf-8"?>
<ds:datastoreItem xmlns:ds="http://schemas.openxmlformats.org/officeDocument/2006/customXml" ds:itemID="{0F0B656B-810B-4D78-B1B0-17B7BE1282A3}"/>
</file>

<file path=customXml/itemProps4.xml><?xml version="1.0" encoding="utf-8"?>
<ds:datastoreItem xmlns:ds="http://schemas.openxmlformats.org/officeDocument/2006/customXml" ds:itemID="{4934113F-A961-4056-8D1A-8CCC22735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12799</Words>
  <Characters>69116</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81752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Edson</dc:creator>
  <cp:lastModifiedBy>Conta da Microsoft</cp:lastModifiedBy>
  <cp:revision>2</cp:revision>
  <cp:lastPrinted>2016-07-27T18:26:00Z</cp:lastPrinted>
  <dcterms:created xsi:type="dcterms:W3CDTF">2023-07-08T01:24:00Z</dcterms:created>
  <dcterms:modified xsi:type="dcterms:W3CDTF">2023-07-08T01:24:00Z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0x010100265FD35CE41BA24EAA67386093A5237D</vt:lpwstr>
  </property>
  <property fmtid="{D5CDD505-2E9C-101B-9397-08002B2CF9AE}" pid="3" name="MediaServiceImageTags">
    <vt:lpwstr/>
  </property>
</Properties>
</file>