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eastAsia="Arial"/>
          <w:sz w:val="24"/>
          <w:szCs w:val="24"/>
        </w:rPr>
      </w:pPr>
      <w:r>
        <w:rPr>
          <w:rFonts w:eastAsia="Arial"/>
          <w:sz w:val="24"/>
          <w:szCs w:val="24"/>
        </w:rPr>
      </w:r>
      <w:bookmarkStart w:id="0" w:name="_GoBack"/>
      <w:bookmarkStart w:id="1" w:name="_heading=h.gjdgxs"/>
      <w:bookmarkStart w:id="2" w:name="_GoBack"/>
      <w:bookmarkStart w:id="3" w:name="_heading=h.gjdgxs"/>
      <w:bookmarkEnd w:id="2"/>
      <w:bookmarkEnd w:id="3"/>
    </w:p>
    <w:p>
      <w:pPr>
        <w:pStyle w:val="Normal"/>
        <w:spacing w:lineRule="auto" w:line="360"/>
        <w:jc w:val="both"/>
        <w:rPr>
          <w:rFonts w:eastAsia="Arial"/>
          <w:sz w:val="24"/>
          <w:szCs w:val="24"/>
        </w:rPr>
      </w:pPr>
      <w:r>
        <w:rPr>
          <w:rFonts w:eastAsia="Arial"/>
          <w:sz w:val="24"/>
          <w:szCs w:val="24"/>
        </w:rPr>
      </w:r>
    </w:p>
    <w:p>
      <w:pPr>
        <w:pStyle w:val="Normal"/>
        <w:spacing w:lineRule="auto" w:line="360"/>
        <w:jc w:val="center"/>
        <w:rPr>
          <w:rFonts w:eastAsia="Arial"/>
          <w:b/>
          <w:b/>
          <w:sz w:val="24"/>
          <w:szCs w:val="24"/>
        </w:rPr>
      </w:pPr>
      <w:r>
        <w:rPr>
          <w:rFonts w:eastAsia="Arial"/>
          <w:b/>
          <w:sz w:val="24"/>
          <w:szCs w:val="24"/>
        </w:rPr>
        <w:t>PONTIFÍCIA UNIVERSIDADE CATÓLICA DE MINAS GERAIS</w:t>
      </w:r>
    </w:p>
    <w:p>
      <w:pPr>
        <w:pStyle w:val="Normal"/>
        <w:spacing w:lineRule="auto" w:line="360"/>
        <w:jc w:val="center"/>
        <w:rPr>
          <w:rFonts w:eastAsia="Arial"/>
          <w:b/>
          <w:b/>
          <w:sz w:val="24"/>
          <w:szCs w:val="24"/>
        </w:rPr>
      </w:pPr>
      <w:r>
        <w:rPr>
          <w:rFonts w:eastAsia="Arial"/>
          <w:b/>
          <w:sz w:val="24"/>
          <w:szCs w:val="24"/>
        </w:rPr>
        <w:t>PUC Minas Virtual</w:t>
      </w:r>
    </w:p>
    <w:p>
      <w:pPr>
        <w:pStyle w:val="Normal"/>
        <w:spacing w:lineRule="auto" w:line="360"/>
        <w:jc w:val="center"/>
        <w:rPr>
          <w:rFonts w:eastAsia="Arial"/>
          <w:b/>
          <w:b/>
          <w:sz w:val="24"/>
          <w:szCs w:val="24"/>
        </w:rPr>
      </w:pPr>
      <w:r>
        <w:rPr>
          <w:rFonts w:eastAsia="Arial"/>
          <w:b/>
          <w:sz w:val="24"/>
          <w:szCs w:val="24"/>
        </w:rPr>
        <w:t xml:space="preserve">Pós-graduação </w:t>
      </w:r>
      <w:r>
        <w:rPr>
          <w:rFonts w:eastAsia="Arial"/>
          <w:b/>
          <w:i/>
          <w:sz w:val="24"/>
          <w:szCs w:val="24"/>
        </w:rPr>
        <w:t>Lato Sensu</w:t>
      </w:r>
      <w:r>
        <w:rPr>
          <w:rFonts w:eastAsia="Arial"/>
          <w:b/>
          <w:sz w:val="24"/>
          <w:szCs w:val="24"/>
        </w:rPr>
        <w:t xml:space="preserve"> em Arquitetura de </w:t>
      </w:r>
      <w:r>
        <w:rPr>
          <w:rFonts w:eastAsia="Arial"/>
          <w:b/>
          <w:i/>
          <w:sz w:val="24"/>
          <w:szCs w:val="24"/>
        </w:rPr>
        <w:t>Software</w:t>
      </w:r>
      <w:r>
        <w:rPr>
          <w:rFonts w:eastAsia="Arial"/>
          <w:b/>
          <w:sz w:val="24"/>
          <w:szCs w:val="24"/>
        </w:rPr>
        <w:t xml:space="preserve"> Distribuído</w:t>
        <w:b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Relatório Técnico</w:t>
      </w:r>
    </w:p>
    <w:p>
      <w:pPr>
        <w:pStyle w:val="Normal"/>
        <w:jc w:val="center"/>
        <w:rPr/>
      </w:pPr>
      <w:r>
        <w:rPr>
          <w:sz w:val="38"/>
          <w:szCs w:val="38"/>
        </w:rPr>
        <w:t>Sistema de Notificação e Lembretes Automotivos</w:t>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spacing w:before="720" w:after="0"/>
        <w:jc w:val="center"/>
        <w:rPr>
          <w:b/>
          <w:b/>
          <w:color w:val="000000"/>
          <w:sz w:val="28"/>
          <w:szCs w:val="28"/>
        </w:rPr>
      </w:pPr>
      <w:r>
        <w:rPr>
          <w:b/>
          <w:color w:val="000000"/>
          <w:sz w:val="28"/>
          <w:szCs w:val="28"/>
        </w:rPr>
      </w:r>
    </w:p>
    <w:p>
      <w:pPr>
        <w:pStyle w:val="Normal"/>
        <w:jc w:val="center"/>
        <w:rPr/>
      </w:pPr>
      <w:r>
        <w:rPr>
          <w:sz w:val="24"/>
          <w:szCs w:val="24"/>
        </w:rPr>
        <w:t>Leonardo de Oliveira</w:t>
      </w:r>
    </w:p>
    <w:p>
      <w:pPr>
        <w:pStyle w:val="Normal"/>
        <w:spacing w:before="600" w:after="0"/>
        <w:jc w:val="center"/>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spacing w:before="600" w:after="0"/>
        <w:rPr>
          <w:color w:val="000000"/>
          <w:sz w:val="22"/>
          <w:szCs w:val="22"/>
        </w:rPr>
      </w:pPr>
      <w:r>
        <w:rPr>
          <w:color w:val="000000"/>
          <w:sz w:val="22"/>
          <w:szCs w:val="22"/>
        </w:rPr>
      </w:r>
    </w:p>
    <w:p>
      <w:pPr>
        <w:pStyle w:val="Normal"/>
        <w:spacing w:before="600" w:after="0"/>
        <w:jc w:val="center"/>
        <w:rPr>
          <w:color w:val="000000"/>
          <w:sz w:val="22"/>
          <w:szCs w:val="22"/>
        </w:rPr>
      </w:pPr>
      <w:r>
        <w:rPr>
          <w:color w:val="000000"/>
          <w:sz w:val="22"/>
          <w:szCs w:val="22"/>
        </w:rPr>
      </w:r>
    </w:p>
    <w:p>
      <w:pPr>
        <w:pStyle w:val="Normal"/>
        <w:jc w:val="center"/>
        <w:rPr/>
      </w:pPr>
      <w:r>
        <w:rPr>
          <w:sz w:val="24"/>
          <w:szCs w:val="24"/>
        </w:rPr>
        <w:t>Florianópolis</w:t>
      </w:r>
    </w:p>
    <w:p>
      <w:pPr>
        <w:pStyle w:val="Normal"/>
        <w:jc w:val="center"/>
        <w:rPr/>
      </w:pPr>
      <w:r>
        <w:rPr>
          <w:sz w:val="24"/>
          <w:szCs w:val="24"/>
        </w:rPr>
        <w:t>agosto</w:t>
      </w:r>
      <w:r>
        <w:rPr>
          <w:sz w:val="24"/>
          <w:szCs w:val="24"/>
        </w:rPr>
        <w:t xml:space="preserve"> 2022.</w:t>
      </w:r>
    </w:p>
    <w:p>
      <w:pPr>
        <w:pStyle w:val="Ttulo1"/>
        <w:numPr>
          <w:ilvl w:val="0"/>
          <w:numId w:val="0"/>
        </w:numPr>
        <w:jc w:val="both"/>
        <w:rPr>
          <w:rFonts w:ascii="Times New Roman" w:hAnsi="Times New Roman"/>
          <w:sz w:val="28"/>
          <w:szCs w:val="28"/>
        </w:rPr>
      </w:pPr>
      <w:bookmarkStart w:id="4" w:name="__RefHeading___Toc4639_3786228807"/>
      <w:bookmarkStart w:id="5" w:name="_Toc80562699"/>
      <w:bookmarkEnd w:id="4"/>
      <w:r>
        <w:rPr>
          <w:rFonts w:ascii="Times New Roman" w:hAnsi="Times New Roman"/>
          <w:sz w:val="28"/>
          <w:szCs w:val="28"/>
        </w:rPr>
        <w:t>Projeto Integrado – Arquitetura de Software Distribuído</w:t>
      </w:r>
      <w:bookmarkEnd w:id="5"/>
    </w:p>
    <w:p>
      <w:pPr>
        <w:pStyle w:val="Subttulo"/>
        <w:jc w:val="both"/>
        <w:rPr>
          <w:rFonts w:ascii="Times New Roman" w:hAnsi="Times New Roman" w:eastAsia="Times New Roman" w:cs="Times New Roman"/>
          <w:b/>
          <w:b/>
        </w:rPr>
      </w:pPr>
      <w:bookmarkStart w:id="6" w:name="_heading=h.3znysh7"/>
      <w:bookmarkEnd w:id="6"/>
      <w:r>
        <w:rPr>
          <w:rFonts w:eastAsia="Times New Roman" w:cs="Times New Roman" w:ascii="Times New Roman" w:hAnsi="Times New Roman"/>
          <w:b/>
        </w:rPr>
        <w:t>Sumário</w:t>
      </w:r>
    </w:p>
    <w:p>
      <w:pPr>
        <w:pStyle w:val="Normal"/>
        <w:tabs>
          <w:tab w:val="right" w:pos="8630" w:leader="none"/>
        </w:tabs>
        <w:jc w:val="both"/>
        <w:rPr/>
      </w:pPr>
      <w:r>
        <w:rPr/>
      </w:r>
    </w:p>
    <w:p>
      <w:pPr>
        <w:pStyle w:val="Sumrio1"/>
        <w:tabs>
          <w:tab w:val="right" w:pos="8312" w:leader="dot"/>
        </w:tabs>
        <w:rPr/>
      </w:pPr>
      <w:r>
        <w:fldChar w:fldCharType="begin"/>
      </w:r>
      <w:r>
        <w:rPr>
          <w:webHidden/>
          <w:rStyle w:val="Vnculodendice"/>
        </w:rPr>
        <w:instrText> TOC \z \o "1-9" \u \h</w:instrText>
      </w:r>
      <w:r>
        <w:rPr>
          <w:webHidden/>
          <w:rStyle w:val="Vnculodendice"/>
        </w:rPr>
        <w:fldChar w:fldCharType="separate"/>
      </w:r>
      <w:hyperlink w:anchor="__RefHeading___Toc4639_3786228807">
        <w:r>
          <w:rPr>
            <w:webHidden/>
            <w:rStyle w:val="Vnculodendice"/>
          </w:rPr>
          <w:t>Projeto Integrado – Arquitetura de Software Distribuído</w:t>
          <w:tab/>
          <w:t>2</w:t>
        </w:r>
      </w:hyperlink>
    </w:p>
    <w:p>
      <w:pPr>
        <w:pStyle w:val="Sumrio2"/>
        <w:tabs>
          <w:tab w:val="right" w:pos="8312" w:leader="dot"/>
        </w:tabs>
        <w:rPr/>
      </w:pPr>
      <w:hyperlink w:anchor="__RefHeading___Toc4641_3786228807">
        <w:r>
          <w:rPr>
            <w:webHidden/>
            <w:rStyle w:val="Vnculodendice"/>
          </w:rPr>
          <w:t>1. Introdução</w:t>
          <w:tab/>
          <w:t>2</w:t>
        </w:r>
      </w:hyperlink>
    </w:p>
    <w:p>
      <w:pPr>
        <w:pStyle w:val="Sumrio2"/>
        <w:tabs>
          <w:tab w:val="right" w:pos="8312" w:leader="dot"/>
        </w:tabs>
        <w:rPr/>
      </w:pPr>
      <w:hyperlink w:anchor="__RefHeading___Toc4643_3786228807">
        <w:r>
          <w:rPr>
            <w:webHidden/>
            <w:rStyle w:val="Vnculodendice"/>
          </w:rPr>
          <w:t>2. Cronograma do Trabalho</w:t>
          <w:tab/>
          <w:t>4</w:t>
        </w:r>
      </w:hyperlink>
    </w:p>
    <w:p>
      <w:pPr>
        <w:pStyle w:val="Sumrio2"/>
        <w:tabs>
          <w:tab w:val="right" w:pos="8312" w:leader="dot"/>
        </w:tabs>
        <w:rPr/>
      </w:pPr>
      <w:hyperlink w:anchor="__RefHeading___Toc4645_3786228807">
        <w:r>
          <w:rPr>
            <w:webHidden/>
            <w:rStyle w:val="Vnculodendice"/>
          </w:rPr>
          <w:t>3. Especificação Arquitetural da solução</w:t>
          <w:tab/>
          <w:t>5</w:t>
        </w:r>
      </w:hyperlink>
    </w:p>
    <w:p>
      <w:pPr>
        <w:pStyle w:val="Sumrio2"/>
        <w:tabs>
          <w:tab w:val="right" w:pos="8312" w:leader="dot"/>
        </w:tabs>
        <w:rPr/>
      </w:pPr>
      <w:hyperlink w:anchor="__RefHeading___Toc4647_3786228807">
        <w:r>
          <w:rPr>
            <w:webHidden/>
            <w:rStyle w:val="Vnculodendice"/>
          </w:rPr>
          <w:t>3.1 Restrições Arquiteturais</w:t>
          <w:tab/>
          <w:t>5</w:t>
        </w:r>
      </w:hyperlink>
    </w:p>
    <w:p>
      <w:pPr>
        <w:pStyle w:val="Sumrio2"/>
        <w:tabs>
          <w:tab w:val="right" w:pos="8312" w:leader="dot"/>
        </w:tabs>
        <w:rPr/>
      </w:pPr>
      <w:hyperlink w:anchor="__RefHeading___Toc4649_3786228807">
        <w:r>
          <w:rPr>
            <w:webHidden/>
            <w:rStyle w:val="Vnculodendice"/>
          </w:rPr>
          <w:t>3.2 Requisitos Funcionais</w:t>
          <w:tab/>
          <w:t>5</w:t>
        </w:r>
      </w:hyperlink>
    </w:p>
    <w:p>
      <w:pPr>
        <w:pStyle w:val="Sumrio2"/>
        <w:tabs>
          <w:tab w:val="right" w:pos="8312" w:leader="dot"/>
        </w:tabs>
        <w:rPr/>
      </w:pPr>
      <w:hyperlink w:anchor="__RefHeading___Toc4651_3786228807">
        <w:r>
          <w:rPr>
            <w:webHidden/>
            <w:rStyle w:val="Vnculodendice"/>
          </w:rPr>
          <w:t>3.3 Requisitos Não-funcionais</w:t>
          <w:tab/>
          <w:t>6</w:t>
        </w:r>
      </w:hyperlink>
    </w:p>
    <w:p>
      <w:pPr>
        <w:pStyle w:val="Sumrio2"/>
        <w:tabs>
          <w:tab w:val="right" w:pos="8312" w:leader="dot"/>
        </w:tabs>
        <w:rPr/>
      </w:pPr>
      <w:hyperlink w:anchor="__RefHeading___Toc4653_3786228807">
        <w:r>
          <w:rPr>
            <w:webHidden/>
            <w:rStyle w:val="Vnculodendice"/>
          </w:rPr>
          <w:t>3.4 Mecanismos Arquiteturais</w:t>
          <w:tab/>
          <w:t>6</w:t>
        </w:r>
      </w:hyperlink>
    </w:p>
    <w:p>
      <w:pPr>
        <w:pStyle w:val="Sumrio2"/>
        <w:tabs>
          <w:tab w:val="right" w:pos="8312" w:leader="dot"/>
        </w:tabs>
        <w:rPr/>
      </w:pPr>
      <w:hyperlink w:anchor="__RefHeading___Toc4655_3786228807">
        <w:r>
          <w:rPr>
            <w:webHidden/>
            <w:rStyle w:val="Vnculodendice"/>
          </w:rPr>
          <w:t>4. Modelagem Arquitetural</w:t>
          <w:tab/>
          <w:t>7</w:t>
        </w:r>
      </w:hyperlink>
    </w:p>
    <w:p>
      <w:pPr>
        <w:pStyle w:val="Sumrio2"/>
        <w:tabs>
          <w:tab w:val="right" w:pos="8312" w:leader="dot"/>
        </w:tabs>
        <w:rPr/>
      </w:pPr>
      <w:hyperlink w:anchor="__RefHeading___Toc4657_3786228807">
        <w:r>
          <w:rPr>
            <w:webHidden/>
            <w:rStyle w:val="Vnculodendice"/>
          </w:rPr>
          <w:t>4.1 Diagrama de Contexto</w:t>
          <w:tab/>
          <w:t>7</w:t>
        </w:r>
      </w:hyperlink>
    </w:p>
    <w:p>
      <w:pPr>
        <w:pStyle w:val="Ttulo2"/>
        <w:numPr>
          <w:ilvl w:val="1"/>
          <w:numId w:val="2"/>
        </w:numPr>
        <w:rPr>
          <w:rFonts w:ascii="Times New Roman" w:hAnsi="Times New Roman"/>
        </w:rPr>
      </w:pPr>
      <w:bookmarkStart w:id="7" w:name="__RefHeading___Toc4641_3786228807"/>
      <w:bookmarkStart w:id="8" w:name="_Toc80562700"/>
      <w:bookmarkEnd w:id="7"/>
      <w:r>
        <w:rPr>
          <w:rFonts w:ascii="Times New Roman" w:hAnsi="Times New Roman"/>
        </w:rPr>
        <w:t>Introdução</w:t>
      </w:r>
      <w:r>
        <w:rPr>
          <w:rFonts w:ascii="Times New Roman" w:hAnsi="Times New Roman"/>
        </w:rPr>
        <w:fldChar w:fldCharType="end"/>
      </w:r>
      <w:bookmarkEnd w:id="8"/>
    </w:p>
    <w:p>
      <w:pPr>
        <w:pStyle w:val="Normal"/>
        <w:keepLines/>
        <w:spacing w:lineRule="auto" w:line="360" w:before="80" w:after="80"/>
        <w:jc w:val="both"/>
        <w:rPr/>
      </w:pPr>
      <w:r>
        <w:rPr>
          <w:sz w:val="24"/>
          <w:szCs w:val="24"/>
        </w:rPr>
        <w:tab/>
      </w:r>
    </w:p>
    <w:p>
      <w:pPr>
        <w:pStyle w:val="Normal"/>
        <w:spacing w:lineRule="auto" w:line="360" w:before="80" w:after="80"/>
        <w:jc w:val="both"/>
        <w:rPr/>
      </w:pPr>
      <w:r>
        <w:rPr>
          <w:sz w:val="24"/>
          <w:szCs w:val="24"/>
        </w:rPr>
        <w:tab/>
        <w:t xml:space="preserve">Dentro do contexto do setor automotivo, existem diversos serviços que são necessários de serem realizados durante </w:t>
      </w:r>
      <w:r>
        <w:rPr>
          <w:sz w:val="24"/>
          <w:szCs w:val="24"/>
        </w:rPr>
        <w:t>o tempo de vida</w:t>
      </w:r>
      <w:r>
        <w:rPr>
          <w:sz w:val="24"/>
          <w:szCs w:val="24"/>
        </w:rPr>
        <w:t xml:space="preserve"> de um automóvel. Estes serviços garantem não só o bom funcionamento do automóvel, como também influenciam diretamente na vida útil das peças, bem como na segurança dos motoristas que o dirigem.</w:t>
      </w:r>
    </w:p>
    <w:p>
      <w:pPr>
        <w:pStyle w:val="Normal"/>
        <w:spacing w:lineRule="auto" w:line="360" w:before="80" w:after="80"/>
        <w:jc w:val="both"/>
        <w:rPr/>
      </w:pPr>
      <w:r>
        <w:rPr>
          <w:sz w:val="24"/>
          <w:szCs w:val="24"/>
        </w:rPr>
        <w:tab/>
        <w:t>Muitas peças e componentes do automóvel, precisam ser revisados e substituídos com uma determinada quilometragem ou tempo de</w:t>
      </w:r>
      <w:r>
        <w:rPr>
          <w:sz w:val="24"/>
          <w:szCs w:val="24"/>
        </w:rPr>
        <w:t>corrido</w:t>
      </w:r>
      <w:r>
        <w:rPr>
          <w:sz w:val="24"/>
          <w:szCs w:val="24"/>
        </w:rPr>
        <w:t xml:space="preserve">. </w:t>
      </w:r>
      <w:r>
        <w:rPr>
          <w:sz w:val="24"/>
          <w:szCs w:val="24"/>
        </w:rPr>
        <w:t xml:space="preserve">Um exemplo bem claro é a revisão recomendada pelos fabricantes, que deve ser executada com uma periodicidade </w:t>
      </w:r>
      <w:r>
        <w:rPr>
          <w:sz w:val="24"/>
          <w:szCs w:val="24"/>
        </w:rPr>
        <w:t>pré estabelecida</w:t>
      </w:r>
      <w:r>
        <w:rPr>
          <w:sz w:val="24"/>
          <w:szCs w:val="24"/>
        </w:rPr>
        <w:t xml:space="preserve">, de acordo com o automóvel </w:t>
      </w:r>
      <w:r>
        <w:rPr>
          <w:sz w:val="24"/>
          <w:szCs w:val="24"/>
        </w:rPr>
        <w:t>em questão</w:t>
      </w:r>
      <w:r>
        <w:rPr>
          <w:sz w:val="24"/>
          <w:szCs w:val="24"/>
        </w:rPr>
        <w:t>. Outro exemplo é quando você compra pneus novos para o automóvel. Eles possuem uma frequência recomendada de manutenção, também a cada intervalo de tempo ou quilometragem rodada.</w:t>
      </w:r>
    </w:p>
    <w:p>
      <w:pPr>
        <w:pStyle w:val="Normal"/>
        <w:spacing w:lineRule="auto" w:line="360" w:before="80" w:after="80"/>
        <w:jc w:val="both"/>
        <w:rPr/>
      </w:pPr>
      <w:r>
        <w:rPr>
          <w:sz w:val="24"/>
          <w:szCs w:val="24"/>
        </w:rPr>
        <w:tab/>
        <w:t xml:space="preserve">Ocorre que muitas vezes as pessoas acabam desconhecendo, esquecendo ou negligenciando tais procedimentos. </w:t>
      </w:r>
      <w:r>
        <w:rPr>
          <w:sz w:val="24"/>
          <w:szCs w:val="24"/>
        </w:rPr>
        <w:t>D</w:t>
      </w:r>
      <w:r>
        <w:rPr>
          <w:sz w:val="24"/>
          <w:szCs w:val="24"/>
        </w:rPr>
        <w:t>iante dos cenários descritos acima, surgiu a ideia de criar um sistema que pudesse auxiliar os motoristas destes automóveis a serem notificados e lembrados de tais procedimentos no momento adequado.</w:t>
      </w:r>
    </w:p>
    <w:p>
      <w:pPr>
        <w:pStyle w:val="Normal"/>
        <w:spacing w:lineRule="auto" w:line="360" w:before="80" w:after="80"/>
        <w:jc w:val="both"/>
        <w:rPr/>
      </w:pPr>
      <w:r>
        <w:rPr>
          <w:sz w:val="24"/>
          <w:szCs w:val="24"/>
        </w:rPr>
        <w:tab/>
      </w:r>
      <w:r>
        <w:rPr>
          <w:sz w:val="24"/>
          <w:szCs w:val="24"/>
        </w:rPr>
        <w:t>Este sistema também possibilitaria que as empresas que prestam serviços automotivos ou que comercializam peças para automóveis, pudessem lembrar os seus clientes de que precisam realizar alguma ação, após atingir um prazo determinado.</w:t>
      </w:r>
    </w:p>
    <w:p>
      <w:pPr>
        <w:pStyle w:val="Normal"/>
        <w:spacing w:lineRule="auto" w:line="360" w:before="80" w:after="80"/>
        <w:jc w:val="both"/>
        <w:rPr/>
      </w:pPr>
      <w:r>
        <w:rPr>
          <w:sz w:val="24"/>
          <w:szCs w:val="24"/>
        </w:rPr>
        <w:tab/>
        <w:t>Desta forma, os clientes se beneficiariam dos lembretes e poderiam decidir se querem realizar os serviços recomendados, e também as empresas, ao notificarem os seus clientes, seriam beneficiadas com o retorno dos mesmos ao seus estabelecimentos.</w:t>
      </w:r>
    </w:p>
    <w:p>
      <w:pPr>
        <w:pStyle w:val="Normal"/>
        <w:suppressAutoHyphens w:val="true"/>
        <w:spacing w:lineRule="auto" w:line="360" w:beforeAutospacing="1" w:afterAutospacing="1"/>
        <w:ind w:firstLine="709"/>
        <w:jc w:val="both"/>
        <w:rPr/>
      </w:pPr>
      <w:r>
        <w:rPr>
          <w:sz w:val="24"/>
          <w:szCs w:val="24"/>
        </w:rPr>
        <w:t>Diante do que foi exposto, o</w:t>
      </w:r>
      <w:r>
        <w:rPr>
          <w:sz w:val="24"/>
          <w:szCs w:val="24"/>
        </w:rPr>
        <w:t xml:space="preserve"> objetivo deste trabalho é apresentar a descrição do projeto arquitetural de uma aplicação </w:t>
      </w:r>
      <w:r>
        <w:rPr>
          <w:sz w:val="24"/>
          <w:szCs w:val="24"/>
        </w:rPr>
        <w:t>de envio de notificação e lembretes para um sistema do ramo automo</w:t>
      </w:r>
      <w:r>
        <w:rPr>
          <w:sz w:val="24"/>
          <w:szCs w:val="24"/>
        </w:rPr>
        <w:t>tivo</w:t>
      </w:r>
      <w:r>
        <w:rPr>
          <w:sz w:val="24"/>
          <w:szCs w:val="24"/>
        </w:rPr>
        <w:t>.</w:t>
      </w:r>
    </w:p>
    <w:p>
      <w:pPr>
        <w:pStyle w:val="Normal"/>
        <w:suppressAutoHyphens w:val="true"/>
        <w:spacing w:lineRule="auto" w:line="360" w:beforeAutospacing="1" w:afterAutospacing="1"/>
        <w:ind w:firstLine="709"/>
        <w:jc w:val="both"/>
        <w:rPr/>
      </w:pPr>
      <w:r>
        <w:rPr>
          <w:sz w:val="24"/>
          <w:szCs w:val="24"/>
        </w:rPr>
        <w:t>Os objetivos específicos propostos são:</w:t>
      </w:r>
    </w:p>
    <w:p>
      <w:pPr>
        <w:pStyle w:val="Normal"/>
        <w:numPr>
          <w:ilvl w:val="0"/>
          <w:numId w:val="3"/>
        </w:numPr>
        <w:suppressAutoHyphens w:val="true"/>
        <w:spacing w:lineRule="auto" w:line="360" w:beforeAutospacing="1" w:after="0"/>
        <w:jc w:val="both"/>
        <w:rPr/>
      </w:pPr>
      <w:r>
        <w:rPr>
          <w:sz w:val="24"/>
          <w:szCs w:val="24"/>
        </w:rPr>
        <w:t>Planejar uma arquitetura de software aplicando as boas práticas de mercado</w:t>
      </w:r>
    </w:p>
    <w:p>
      <w:pPr>
        <w:pStyle w:val="Normal"/>
        <w:numPr>
          <w:ilvl w:val="0"/>
          <w:numId w:val="3"/>
        </w:numPr>
        <w:suppressAutoHyphens w:val="true"/>
        <w:spacing w:lineRule="auto" w:line="360" w:beforeAutospacing="1" w:after="0"/>
        <w:jc w:val="both"/>
        <w:rPr/>
      </w:pPr>
      <w:r>
        <w:rPr>
          <w:sz w:val="24"/>
          <w:szCs w:val="24"/>
        </w:rPr>
        <w:t>Possibilitar que as empresas notifiquem os seus clientes das ações que precisam ser realizados no tempo previsto</w:t>
      </w:r>
    </w:p>
    <w:p>
      <w:pPr>
        <w:pStyle w:val="Normal"/>
        <w:numPr>
          <w:ilvl w:val="0"/>
          <w:numId w:val="3"/>
        </w:numPr>
        <w:suppressAutoHyphens w:val="true"/>
        <w:spacing w:lineRule="auto" w:line="360" w:beforeAutospacing="1" w:after="0"/>
        <w:jc w:val="both"/>
        <w:rPr/>
      </w:pPr>
      <w:r>
        <w:rPr>
          <w:sz w:val="24"/>
          <w:szCs w:val="24"/>
        </w:rPr>
        <w:t>Permitir que os proprietários de automóveis sejam lembrados de procedimentos que deveriam ser efetuados nos prazos recomendados pelos fabricantes</w:t>
      </w:r>
    </w:p>
    <w:p>
      <w:pPr>
        <w:pStyle w:val="Normal"/>
        <w:numPr>
          <w:ilvl w:val="0"/>
          <w:numId w:val="3"/>
        </w:numPr>
        <w:suppressAutoHyphens w:val="true"/>
        <w:spacing w:lineRule="auto" w:line="360" w:beforeAutospacing="1" w:after="0"/>
        <w:jc w:val="both"/>
        <w:rPr/>
      </w:pPr>
      <w:r>
        <w:rPr>
          <w:sz w:val="24"/>
          <w:szCs w:val="24"/>
        </w:rPr>
        <w:t>E também colocar em prática os conceitos vistos nas disciplinas do curso</w:t>
      </w:r>
    </w:p>
    <w:p>
      <w:pPr>
        <w:pStyle w:val="Normal"/>
        <w:rPr>
          <w:sz w:val="24"/>
          <w:szCs w:val="24"/>
        </w:rPr>
      </w:pPr>
      <w:r>
        <w:rPr>
          <w:sz w:val="24"/>
          <w:szCs w:val="24"/>
        </w:rPr>
      </w:r>
      <w:r>
        <w:br w:type="page"/>
      </w:r>
    </w:p>
    <w:p>
      <w:pPr>
        <w:pStyle w:val="Ttulo2"/>
        <w:numPr>
          <w:ilvl w:val="1"/>
          <w:numId w:val="2"/>
        </w:numPr>
        <w:rPr>
          <w:rFonts w:ascii="Times New Roman" w:hAnsi="Times New Roman"/>
        </w:rPr>
      </w:pPr>
      <w:bookmarkStart w:id="9" w:name="__RefHeading___Toc4643_3786228807"/>
      <w:bookmarkStart w:id="10" w:name="_Toc80562701"/>
      <w:bookmarkEnd w:id="9"/>
      <w:r>
        <w:rPr>
          <w:rFonts w:ascii="Times New Roman" w:hAnsi="Times New Roman"/>
        </w:rPr>
        <w:t>Cronograma do Trabalho</w:t>
      </w:r>
      <w:bookmarkEnd w:id="10"/>
    </w:p>
    <w:p>
      <w:pPr>
        <w:pStyle w:val="Corpodetexto"/>
        <w:rPr/>
      </w:pPr>
      <w:r>
        <w:rPr/>
        <w:t>A seguir é apresentado o cronograma proposto para as etapas deste trabalho.</w:t>
      </w:r>
    </w:p>
    <w:p>
      <w:pPr>
        <w:pStyle w:val="Corpodetexto"/>
        <w:rPr/>
      </w:pPr>
      <w:r>
        <w:rPr/>
      </w:r>
    </w:p>
    <w:tbl>
      <w:tblPr>
        <w:tblStyle w:val="a"/>
        <w:tblW w:w="872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00" w:noHBand="0" w:lastColumn="0" w:firstColumn="0" w:lastRow="0" w:firstRow="0"/>
      </w:tblPr>
      <w:tblGrid>
        <w:gridCol w:w="1235"/>
        <w:gridCol w:w="1235"/>
        <w:gridCol w:w="3700"/>
        <w:gridCol w:w="2551"/>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310" w:leader="none"/>
              </w:tabs>
              <w:jc w:val="center"/>
              <w:rPr>
                <w:rFonts w:eastAsia="Arial"/>
                <w:b/>
                <w:b/>
              </w:rPr>
            </w:pPr>
            <w:r>
              <w:rPr>
                <w:rFonts w:eastAsia="Arial"/>
                <w:b/>
              </w:rPr>
              <w:t>Datas</w:t>
            </w:r>
          </w:p>
        </w:tc>
        <w:tc>
          <w:tcPr>
            <w:tcW w:w="370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310" w:leader="none"/>
              </w:tabs>
              <w:jc w:val="center"/>
              <w:rPr>
                <w:rFonts w:eastAsia="Arial"/>
                <w:b/>
                <w:b/>
              </w:rPr>
            </w:pPr>
            <w:r>
              <w:rPr>
                <w:rFonts w:eastAsia="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jc w:val="center"/>
              <w:rPr>
                <w:rFonts w:eastAsia="Arial"/>
                <w:b/>
                <w:b/>
              </w:rPr>
            </w:pPr>
            <w:r>
              <w:rPr>
                <w:rFonts w:eastAsia="Arial"/>
                <w:b/>
              </w:rPr>
              <w:t>Produto / Resultado</w:t>
            </w:r>
          </w:p>
        </w:tc>
      </w:tr>
      <w:tr>
        <w:trPr>
          <w:trHeight w:val="264" w:hRule="atLeast"/>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Arial"/>
                <w:b/>
                <w:b/>
              </w:rPr>
            </w:pPr>
            <w:r>
              <w:rPr>
                <w:rFonts w:eastAsia="Arial"/>
                <w:b/>
              </w:rPr>
              <w:t>De</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eastAsia="Arial"/>
                <w:b/>
                <w:b/>
              </w:rPr>
            </w:pPr>
            <w:r>
              <w:rPr>
                <w:rFonts w:eastAsia="Arial"/>
                <w:b/>
              </w:rPr>
              <w:t>Até</w:t>
            </w:r>
          </w:p>
        </w:tc>
        <w:tc>
          <w:tcPr>
            <w:tcW w:w="370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rPr>
                <w:rFonts w:eastAsia="Arial"/>
                <w:b/>
                <w:b/>
              </w:rPr>
            </w:pPr>
            <w:r>
              <w:rPr>
                <w:rFonts w:eastAsia="Arial"/>
                <w:b/>
              </w:rPr>
            </w:r>
          </w:p>
        </w:tc>
        <w:tc>
          <w:tcPr>
            <w:tcW w:w="255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rPr>
                <w:rFonts w:eastAsia="Arial"/>
                <w:b/>
                <w:b/>
              </w:rPr>
            </w:pPr>
            <w:r>
              <w:rPr>
                <w:rFonts w:eastAsia="Arial"/>
                <w:b/>
              </w:rPr>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1. </w:t>
            </w:r>
            <w:r>
              <w:rPr>
                <w:rFonts w:eastAsia="Arial"/>
              </w:rPr>
              <w:t>Cronograma do trabalho</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Construção desta tabela</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2. </w:t>
            </w:r>
            <w:r>
              <w:rPr>
                <w:rFonts w:eastAsia="Arial"/>
              </w:rPr>
              <w:t>Contextualização do problema, motivação e objetivo geral e os específicos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Introdução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3. </w:t>
            </w:r>
            <w:r>
              <w:rPr>
                <w:rFonts w:eastAsia="Arial"/>
              </w:rPr>
              <w:t>Descrição dos requisitos arquiteturais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Requisitos arquiteturais</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4. </w:t>
            </w:r>
            <w:r>
              <w:rPr>
                <w:rFonts w:eastAsia="Arial"/>
              </w:rPr>
              <w:t>Descrição dos requisitos funcionais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Requisitos funcionais</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5. </w:t>
            </w:r>
            <w:r>
              <w:rPr>
                <w:rFonts w:eastAsia="Arial"/>
              </w:rPr>
              <w:t>Descrição dos requisitos não funcionais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Requisitos não funcionais</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6. </w:t>
            </w:r>
            <w:r>
              <w:rPr>
                <w:rFonts w:eastAsia="Arial"/>
              </w:rPr>
              <w:t>Definição dos mecanismos arquiteturais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Mecanismos arquiteturais</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7. </w:t>
            </w:r>
            <w:r>
              <w:rPr>
                <w:rFonts w:eastAsia="Arial"/>
              </w:rPr>
              <w:t>Construção do diagrama de contexto no modelo C4</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Diagrama de contexto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 xml:space="preserve">8. </w:t>
            </w:r>
            <w:r>
              <w:rPr>
                <w:rFonts w:eastAsia="Arial"/>
              </w:rPr>
              <w:t>Construção do vídeo de apresentação da etapa 1</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Vídeo da apresentação</w:t>
            </w:r>
          </w:p>
        </w:tc>
      </w:tr>
      <w:tr>
        <w:trPr/>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15/06/2022</w:t>
            </w:r>
          </w:p>
        </w:tc>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3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t>9. Envio da Etapa 1 no site da PUC Minas</w:t>
            </w:r>
          </w:p>
        </w:tc>
        <w:tc>
          <w:tcPr>
            <w:tcW w:w="25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Etapa 1 publicada</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10</w:t>
            </w:r>
            <w:r>
              <w:rPr>
                <w:rFonts w:eastAsia="Arial"/>
              </w:rPr>
              <w:t xml:space="preserve">. </w:t>
            </w:r>
            <w:r>
              <w:rPr>
                <w:rFonts w:eastAsia="Arial"/>
              </w:rPr>
              <w:t xml:space="preserve">Construção do diagrama de contêiner </w:t>
            </w:r>
            <w:r>
              <w:rPr>
                <w:rFonts w:eastAsia="Arial"/>
              </w:rPr>
              <w:t>no modelo C4</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1</w:t>
            </w:r>
            <w:r>
              <w:rPr>
                <w:rFonts w:eastAsia="Arial"/>
              </w:rPr>
              <w:t xml:space="preserve">. </w:t>
            </w:r>
            <w:r>
              <w:rPr>
                <w:rFonts w:eastAsia="Arial"/>
              </w:rPr>
              <w:t xml:space="preserve">Construção do diagrama de componente </w:t>
            </w:r>
            <w:r>
              <w:rPr>
                <w:rFonts w:eastAsia="Arial"/>
              </w:rPr>
              <w:t>no modelo C4</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2</w:t>
            </w:r>
            <w:r>
              <w:rPr>
                <w:rFonts w:eastAsia="Arial"/>
              </w:rPr>
              <w:t xml:space="preserve">. </w:t>
            </w:r>
            <w:r>
              <w:rPr>
                <w:rFonts w:eastAsia="Arial"/>
              </w:rPr>
              <w:t>Desenho dos wireframes da POC</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3</w:t>
            </w:r>
            <w:r>
              <w:rPr>
                <w:rFonts w:eastAsia="Arial"/>
              </w:rPr>
              <w:t xml:space="preserve">. </w:t>
            </w:r>
            <w:r>
              <w:rPr>
                <w:rFonts w:eastAsia="Arial"/>
              </w:rPr>
              <w:t>Código da aplicação</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15/0</w:t>
            </w:r>
            <w:r>
              <w:rPr>
                <w:rFonts w:eastAsia="Arial"/>
              </w:rPr>
              <w:t>8</w:t>
            </w:r>
            <w:r>
              <w:rPr>
                <w:rFonts w:eastAsia="Arial"/>
              </w:rPr>
              <w:t>/2022</w:t>
            </w:r>
          </w:p>
        </w:tc>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3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t>Envio da Etapa 2 no site da PUC Minas</w:t>
            </w:r>
          </w:p>
        </w:tc>
        <w:tc>
          <w:tcPr>
            <w:tcW w:w="25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Etapa 2 publicada</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4</w:t>
            </w:r>
            <w:r>
              <w:rPr>
                <w:rFonts w:eastAsia="Arial"/>
              </w:rPr>
              <w:t xml:space="preserve">. </w:t>
            </w:r>
            <w:r>
              <w:rPr>
                <w:rFonts w:eastAsia="Arial"/>
              </w:rPr>
              <w:t>Análise das abordagens arquiteturais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5</w:t>
            </w:r>
            <w:r>
              <w:rPr>
                <w:rFonts w:eastAsia="Arial"/>
              </w:rPr>
              <w:t xml:space="preserve">. </w:t>
            </w:r>
            <w:r>
              <w:rPr>
                <w:rFonts w:eastAsia="Arial"/>
              </w:rPr>
              <w:t>Cenários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6</w:t>
            </w:r>
            <w:r>
              <w:rPr>
                <w:rFonts w:eastAsia="Arial"/>
              </w:rPr>
              <w:t xml:space="preserve">. </w:t>
            </w:r>
            <w:r>
              <w:rPr>
                <w:rFonts w:eastAsia="Arial"/>
              </w:rPr>
              <w:t>Evidências da avaliação</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7</w:t>
            </w:r>
            <w:r>
              <w:rPr>
                <w:rFonts w:eastAsia="Arial"/>
              </w:rPr>
              <w:t xml:space="preserve">. </w:t>
            </w:r>
            <w:r>
              <w:rPr>
                <w:rFonts w:eastAsia="Arial"/>
              </w:rPr>
              <w:t>Resultados obtidos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8</w:t>
            </w:r>
            <w:r>
              <w:rPr>
                <w:rFonts w:eastAsia="Arial"/>
              </w:rPr>
              <w:t xml:space="preserve">. </w:t>
            </w:r>
            <w:r>
              <w:rPr>
                <w:rFonts w:eastAsia="Arial"/>
              </w:rPr>
              <w:t>Avaliação crítica dos resultados</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rFonts w:eastAsia="Arial"/>
              </w:rPr>
              <w:t>1</w:t>
            </w:r>
            <w:r>
              <w:rPr>
                <w:rFonts w:eastAsia="Arial"/>
              </w:rPr>
              <w:t>9</w:t>
            </w:r>
            <w:r>
              <w:rPr>
                <w:rFonts w:eastAsia="Arial"/>
              </w:rPr>
              <w:t xml:space="preserve">. </w:t>
            </w:r>
            <w:r>
              <w:rPr>
                <w:rFonts w:eastAsia="Arial"/>
              </w:rPr>
              <w:t>Conclusão</w:t>
            </w:r>
          </w:p>
          <w:p>
            <w:pPr>
              <w:pStyle w:val="Normal"/>
              <w:ind w:firstLine="5"/>
              <w:rPr>
                <w:rFonts w:eastAsia="Arial"/>
              </w:rPr>
            </w:pPr>
            <w:r>
              <w:rPr>
                <w:rFonts w:eastAsia="Arial"/>
              </w:rPr>
            </w:r>
          </w:p>
        </w:tc>
        <w:tc>
          <w:tcPr>
            <w:tcW w:w="25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Seção do documento</w:t>
            </w:r>
          </w:p>
        </w:tc>
      </w:tr>
      <w:tr>
        <w:trPr/>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t xml:space="preserve">20. </w:t>
            </w:r>
            <w:r>
              <w:rPr>
                <w:rFonts w:eastAsia="Arial"/>
              </w:rPr>
              <w:t xml:space="preserve">Construção do vídeo de apresentação da etapa </w:t>
            </w:r>
            <w:r>
              <w:rPr>
                <w:rFonts w:eastAsia="Arial"/>
              </w:rPr>
              <w:t>3</w:t>
            </w:r>
          </w:p>
        </w:tc>
        <w:tc>
          <w:tcPr>
            <w:tcW w:w="25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Vídeo da apresentação</w:t>
            </w:r>
          </w:p>
        </w:tc>
      </w:tr>
      <w:tr>
        <w:trPr/>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10</w:t>
            </w:r>
            <w:r>
              <w:rPr>
                <w:rFonts w:eastAsia="Arial"/>
              </w:rPr>
              <w:t>/2022</w:t>
            </w:r>
          </w:p>
        </w:tc>
        <w:tc>
          <w:tcPr>
            <w:tcW w:w="12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Arial"/>
              </w:rPr>
              <w:t>15/</w:t>
            </w:r>
            <w:r>
              <w:rPr>
                <w:rFonts w:eastAsia="Arial"/>
              </w:rPr>
              <w:t>12</w:t>
            </w:r>
            <w:r>
              <w:rPr>
                <w:rFonts w:eastAsia="Arial"/>
              </w:rPr>
              <w:t>/2022</w:t>
            </w:r>
          </w:p>
        </w:tc>
        <w:tc>
          <w:tcPr>
            <w:tcW w:w="37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firstLine="5"/>
              <w:rPr/>
            </w:pPr>
            <w:r>
              <w:rPr/>
              <w:t>Publicação da etapa 3 no site da PUC Minas</w:t>
            </w:r>
          </w:p>
        </w:tc>
        <w:tc>
          <w:tcPr>
            <w:tcW w:w="25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71" w:hanging="0"/>
              <w:rPr>
                <w:rFonts w:eastAsia="Arial"/>
              </w:rPr>
            </w:pPr>
            <w:r>
              <w:rPr>
                <w:rFonts w:eastAsia="Arial"/>
              </w:rPr>
              <w:t>Etapa 3 publicada</w:t>
            </w:r>
          </w:p>
        </w:tc>
      </w:tr>
    </w:tbl>
    <w:p>
      <w:pPr>
        <w:pStyle w:val="ExplicaodePreenchimento"/>
        <w:rPr>
          <w:rFonts w:ascii="Times New Roman" w:hAnsi="Times New Roman"/>
        </w:rPr>
      </w:pPr>
      <w:r>
        <w:rPr/>
      </w:r>
    </w:p>
    <w:p>
      <w:pPr>
        <w:pStyle w:val="Corpodetexto"/>
        <w:rPr/>
      </w:pPr>
      <w:r>
        <w:rPr/>
      </w:r>
      <w:r>
        <w:br w:type="page"/>
      </w:r>
    </w:p>
    <w:p>
      <w:pPr>
        <w:pStyle w:val="Ttulo2"/>
        <w:numPr>
          <w:ilvl w:val="1"/>
          <w:numId w:val="2"/>
        </w:numPr>
        <w:rPr>
          <w:rFonts w:ascii="Times New Roman" w:hAnsi="Times New Roman"/>
        </w:rPr>
      </w:pPr>
      <w:bookmarkStart w:id="11" w:name="__RefHeading___Toc4645_3786228807"/>
      <w:bookmarkStart w:id="12" w:name="_Toc80562702"/>
      <w:bookmarkEnd w:id="11"/>
      <w:r>
        <w:rPr>
          <w:rFonts w:ascii="Times New Roman" w:hAnsi="Times New Roman"/>
        </w:rPr>
        <w:t>Especificação Arquitetural da solução</w:t>
      </w:r>
      <w:bookmarkEnd w:id="12"/>
    </w:p>
    <w:p>
      <w:pPr>
        <w:pStyle w:val="Normal"/>
        <w:suppressAutoHyphens w:val="true"/>
        <w:spacing w:lineRule="auto" w:line="360" w:beforeAutospacing="1" w:afterAutospacing="1"/>
        <w:jc w:val="both"/>
        <w:rPr/>
      </w:pPr>
      <w:r>
        <w:rPr>
          <w:sz w:val="24"/>
          <w:szCs w:val="24"/>
        </w:rPr>
        <w:tab/>
        <w:t>Esta seção apresenta a especificação básica da arquitetura da solução a ser desenvolvida, incluindo diagramas, restrições e requisitos que permitem visualizar a macroarquitetura da solução.</w:t>
      </w:r>
      <w:r>
        <w:rPr>
          <w:color w:val="FF0000"/>
          <w:sz w:val="24"/>
          <w:szCs w:val="24"/>
        </w:rPr>
        <w:t xml:space="preserve"> </w:t>
      </w:r>
    </w:p>
    <w:p>
      <w:pPr>
        <w:pStyle w:val="Ttulo2"/>
        <w:numPr>
          <w:ilvl w:val="1"/>
          <w:numId w:val="4"/>
        </w:numPr>
        <w:rPr/>
      </w:pPr>
      <w:bookmarkStart w:id="13" w:name="__RefHeading___Toc4647_3786228807"/>
      <w:bookmarkStart w:id="14" w:name="_Toc80562703"/>
      <w:bookmarkEnd w:id="13"/>
      <w:r>
        <w:rPr>
          <w:rFonts w:ascii="Times New Roman" w:hAnsi="Times New Roman"/>
        </w:rPr>
        <w:t>Restrições Arquiteturais</w:t>
      </w:r>
      <w:bookmarkEnd w:id="14"/>
    </w:p>
    <w:p>
      <w:pPr>
        <w:pStyle w:val="Normal"/>
        <w:pBdr>
          <w:top w:val="single" w:sz="4" w:space="1" w:color="000000"/>
          <w:left w:val="single" w:sz="4" w:space="4" w:color="000000"/>
          <w:bottom w:val="single" w:sz="4" w:space="1" w:color="000000"/>
          <w:right w:val="single" w:sz="4" w:space="4" w:color="000000"/>
        </w:pBdr>
        <w:suppressAutoHyphens w:val="true"/>
        <w:jc w:val="both"/>
        <w:rPr/>
      </w:pPr>
      <w:r>
        <w:rPr>
          <w:sz w:val="24"/>
          <w:szCs w:val="24"/>
        </w:rPr>
        <w:t>R1: O s</w:t>
      </w:r>
      <w:r>
        <w:rPr>
          <w:sz w:val="24"/>
          <w:szCs w:val="24"/>
        </w:rPr>
        <w:t>istema</w:t>
      </w:r>
      <w:r>
        <w:rPr>
          <w:sz w:val="24"/>
          <w:szCs w:val="24"/>
        </w:rPr>
        <w:t xml:space="preserve"> deve ser desenvolvido </w:t>
      </w:r>
      <w:r>
        <w:rPr>
          <w:sz w:val="24"/>
          <w:szCs w:val="24"/>
        </w:rPr>
        <w:t>com alguma linguagem opensource e um framework de mercado.</w:t>
      </w:r>
    </w:p>
    <w:p>
      <w:pPr>
        <w:pStyle w:val="Normal"/>
        <w:pBdr>
          <w:top w:val="single" w:sz="4" w:space="1" w:color="000000"/>
          <w:left w:val="single" w:sz="4" w:space="4" w:color="000000"/>
          <w:bottom w:val="single" w:sz="4" w:space="1" w:color="000000"/>
          <w:right w:val="single" w:sz="4" w:space="4" w:color="000000"/>
        </w:pBdr>
        <w:suppressAutoHyphens w:val="true"/>
        <w:jc w:val="both"/>
        <w:rPr/>
      </w:pPr>
      <w:r>
        <w:rPr>
          <w:sz w:val="24"/>
          <w:szCs w:val="24"/>
        </w:rPr>
        <w:t>R2: As APIs devem seguir o padrão R</w:t>
      </w:r>
      <w:r>
        <w:rPr>
          <w:sz w:val="24"/>
          <w:szCs w:val="24"/>
        </w:rPr>
        <w:t>E</w:t>
      </w:r>
      <w:r>
        <w:rPr>
          <w:sz w:val="24"/>
          <w:szCs w:val="24"/>
        </w:rPr>
        <w:t>ST</w:t>
      </w:r>
      <w:r>
        <w:rPr>
          <w:sz w:val="24"/>
          <w:szCs w:val="24"/>
        </w:rPr>
        <w:t>FUL</w:t>
      </w:r>
      <w:r>
        <w:rPr>
          <w:sz w:val="24"/>
          <w:szCs w:val="24"/>
        </w:rPr>
        <w:t>.</w:t>
      </w:r>
    </w:p>
    <w:p>
      <w:pPr>
        <w:pStyle w:val="Normal"/>
        <w:pBdr>
          <w:top w:val="single" w:sz="4" w:space="1" w:color="000000"/>
          <w:left w:val="single" w:sz="4" w:space="4" w:color="000000"/>
          <w:bottom w:val="single" w:sz="4" w:space="1" w:color="000000"/>
          <w:right w:val="single" w:sz="4" w:space="4" w:color="000000"/>
        </w:pBdr>
        <w:suppressAutoHyphens w:val="true"/>
        <w:jc w:val="both"/>
        <w:rPr/>
      </w:pPr>
      <w:r>
        <w:rPr>
          <w:sz w:val="24"/>
          <w:szCs w:val="24"/>
        </w:rPr>
        <w:t xml:space="preserve">R3: </w:t>
      </w:r>
      <w:r>
        <w:rPr>
          <w:sz w:val="24"/>
          <w:szCs w:val="24"/>
        </w:rPr>
        <w:t xml:space="preserve">O sistema deve seguir a arquitetura de </w:t>
      </w:r>
      <w:r>
        <w:rPr>
          <w:sz w:val="24"/>
          <w:szCs w:val="24"/>
        </w:rPr>
        <w:t>microsserviços.</w:t>
      </w:r>
    </w:p>
    <w:p>
      <w:pPr>
        <w:pStyle w:val="Normal"/>
        <w:pBdr>
          <w:top w:val="single" w:sz="4" w:space="1" w:color="000000"/>
          <w:left w:val="single" w:sz="4" w:space="4" w:color="000000"/>
          <w:bottom w:val="single" w:sz="4" w:space="1" w:color="000000"/>
          <w:right w:val="single" w:sz="4" w:space="4" w:color="000000"/>
        </w:pBdr>
        <w:suppressAutoHyphens w:val="true"/>
        <w:jc w:val="both"/>
        <w:rPr/>
      </w:pPr>
      <w:r>
        <w:rPr>
          <w:sz w:val="24"/>
          <w:szCs w:val="24"/>
        </w:rPr>
        <w:t>R</w:t>
      </w:r>
      <w:r>
        <w:rPr>
          <w:sz w:val="24"/>
          <w:szCs w:val="24"/>
        </w:rPr>
        <w:t>4: Cada microserviço terá o seu próprio banco de dados.</w:t>
      </w:r>
    </w:p>
    <w:p>
      <w:pPr>
        <w:pStyle w:val="Normal"/>
        <w:pBdr>
          <w:top w:val="single" w:sz="4" w:space="1" w:color="000000"/>
          <w:left w:val="single" w:sz="4" w:space="4" w:color="000000"/>
          <w:bottom w:val="single" w:sz="4" w:space="1" w:color="000000"/>
          <w:right w:val="single" w:sz="4" w:space="4" w:color="000000"/>
        </w:pBdr>
        <w:suppressAutoHyphens w:val="true"/>
        <w:jc w:val="both"/>
        <w:rPr/>
      </w:pPr>
      <w:r>
        <w:rPr>
          <w:sz w:val="24"/>
          <w:szCs w:val="24"/>
        </w:rPr>
        <w:t>R5: Os microsserviços se comunicarão através de filas.</w:t>
      </w:r>
    </w:p>
    <w:p>
      <w:pPr>
        <w:pStyle w:val="Normal"/>
        <w:pBdr>
          <w:top w:val="single" w:sz="4" w:space="1" w:color="000000"/>
          <w:left w:val="single" w:sz="4" w:space="4" w:color="000000"/>
          <w:bottom w:val="single" w:sz="4" w:space="1" w:color="000000"/>
          <w:right w:val="single" w:sz="4" w:space="4" w:color="000000"/>
        </w:pBdr>
        <w:suppressAutoHyphens w:val="true"/>
        <w:jc w:val="both"/>
        <w:rPr/>
      </w:pPr>
      <w:r>
        <w:rPr>
          <w:sz w:val="24"/>
          <w:szCs w:val="24"/>
        </w:rPr>
        <w:t>R</w:t>
      </w:r>
      <w:r>
        <w:rPr>
          <w:sz w:val="24"/>
          <w:szCs w:val="24"/>
        </w:rPr>
        <w:t>6</w:t>
      </w:r>
      <w:r>
        <w:rPr>
          <w:sz w:val="24"/>
          <w:szCs w:val="24"/>
        </w:rPr>
        <w:t>: O sistema deverá rodar no provedor de nuvem Amazon Web Services.</w:t>
      </w:r>
    </w:p>
    <w:p>
      <w:pPr>
        <w:pStyle w:val="Corpodetexto"/>
        <w:rPr/>
      </w:pPr>
      <w:r>
        <w:rPr/>
      </w:r>
    </w:p>
    <w:p>
      <w:pPr>
        <w:pStyle w:val="Ttulo2"/>
        <w:numPr>
          <w:ilvl w:val="1"/>
          <w:numId w:val="4"/>
        </w:numPr>
        <w:rPr/>
      </w:pPr>
      <w:bookmarkStart w:id="15" w:name="__RefHeading___Toc4649_3786228807"/>
      <w:bookmarkStart w:id="16" w:name="_Toc80562704"/>
      <w:bookmarkStart w:id="17" w:name="_heading=h.e4qgsirqegbo"/>
      <w:bookmarkStart w:id="18" w:name="_Toc421735552"/>
      <w:bookmarkStart w:id="19" w:name="_Toc476472322"/>
      <w:bookmarkEnd w:id="15"/>
      <w:bookmarkEnd w:id="17"/>
      <w:r>
        <w:rPr>
          <w:rFonts w:ascii="Times New Roman" w:hAnsi="Times New Roman"/>
        </w:rPr>
        <w:t>Requisitos Funcionais</w:t>
      </w:r>
      <w:bookmarkEnd w:id="16"/>
      <w:bookmarkEnd w:id="18"/>
      <w:bookmarkEnd w:id="19"/>
    </w:p>
    <w:tbl>
      <w:tblPr>
        <w:tblW w:w="911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028"/>
        <w:gridCol w:w="5318"/>
        <w:gridCol w:w="1451"/>
        <w:gridCol w:w="1316"/>
      </w:tblGrid>
      <w:tr>
        <w:trPr/>
        <w:tc>
          <w:tcPr>
            <w:tcW w:w="1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tcPr>
          <w:p>
            <w:pPr>
              <w:pStyle w:val="Normal"/>
              <w:suppressAutoHyphens w:val="true"/>
              <w:spacing w:lineRule="auto" w:line="360"/>
              <w:jc w:val="center"/>
              <w:rPr>
                <w:b/>
                <w:b/>
              </w:rPr>
            </w:pPr>
            <w:r>
              <w:rPr>
                <w:b/>
              </w:rPr>
              <w:t>ID</w:t>
            </w:r>
          </w:p>
        </w:tc>
        <w:tc>
          <w:tcPr>
            <w:tcW w:w="5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tcPr>
          <w:p>
            <w:pPr>
              <w:pStyle w:val="Normal"/>
              <w:suppressAutoHyphens w:val="true"/>
              <w:spacing w:lineRule="auto" w:line="360"/>
              <w:jc w:val="center"/>
              <w:rPr>
                <w:b/>
                <w:b/>
              </w:rPr>
            </w:pPr>
            <w:r>
              <w:rPr>
                <w:b/>
              </w:rPr>
              <w:t>Descrição Resumida</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tcPr>
          <w:p>
            <w:pPr>
              <w:pStyle w:val="Normal"/>
              <w:suppressAutoHyphens w:val="true"/>
              <w:spacing w:lineRule="auto" w:line="360"/>
              <w:jc w:val="center"/>
              <w:rPr>
                <w:b/>
                <w:b/>
              </w:rPr>
            </w:pPr>
            <w:r>
              <w:rPr>
                <w:b/>
              </w:rPr>
              <w:t>Dificuldade (B/M/A)*</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val="clear"/>
          </w:tcPr>
          <w:p>
            <w:pPr>
              <w:pStyle w:val="Normal"/>
              <w:suppressAutoHyphens w:val="true"/>
              <w:spacing w:lineRule="auto" w:line="360"/>
              <w:jc w:val="center"/>
              <w:rPr>
                <w:b/>
                <w:b/>
              </w:rPr>
            </w:pPr>
            <w:r>
              <w:rPr>
                <w:b/>
              </w:rPr>
              <w:t>Prioridade</w:t>
            </w:r>
          </w:p>
          <w:p>
            <w:pPr>
              <w:pStyle w:val="Normal"/>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RF01</w:t>
            </w:r>
          </w:p>
        </w:tc>
        <w:tc>
          <w:tcPr>
            <w:tcW w:w="5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 xml:space="preserve">O sistema deve permitir o </w:t>
            </w:r>
            <w:r>
              <w:rPr/>
              <w:t>cadastro, alteração e exclusão de uma empresa pelo administrador</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B</w:t>
            </w:r>
          </w:p>
        </w:tc>
      </w:tr>
      <w:tr>
        <w:trPr/>
        <w:tc>
          <w:tcPr>
            <w:tcW w:w="1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RF02</w:t>
            </w:r>
          </w:p>
        </w:tc>
        <w:tc>
          <w:tcPr>
            <w:tcW w:w="5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 sistema deve exigir um login e senha quando uma empresa tentar realizar alguma operação</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RF03</w:t>
            </w:r>
          </w:p>
        </w:tc>
        <w:tc>
          <w:tcPr>
            <w:tcW w:w="5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 xml:space="preserve">O sistema deve permitir </w:t>
            </w:r>
            <w:r>
              <w:rPr/>
              <w:t>que uma empresa consiga</w:t>
            </w:r>
            <w:r>
              <w:rPr/>
              <w:t xml:space="preserve"> cadastr</w:t>
            </w:r>
            <w:r>
              <w:rPr/>
              <w:t>ar</w:t>
            </w:r>
            <w:r>
              <w:rPr/>
              <w:t>, altera</w:t>
            </w:r>
            <w:r>
              <w:rPr/>
              <w:t>r</w:t>
            </w:r>
            <w:r>
              <w:rPr/>
              <w:t xml:space="preserve"> e exclu</w:t>
            </w:r>
            <w:r>
              <w:rPr/>
              <w:t>ir</w:t>
            </w:r>
            <w:r>
              <w:rPr/>
              <w:t xml:space="preserve"> de um cliente, </w:t>
            </w:r>
            <w:r>
              <w:rPr/>
              <w:t>com informações pessoais como: nome, telefone, e-mail, CPF</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RF04</w:t>
            </w:r>
          </w:p>
        </w:tc>
        <w:tc>
          <w:tcPr>
            <w:tcW w:w="53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 sistema deve permitir que uma empresa consiga cadastrar um automóvel, com informações associadas como: fabricante, modelo, ano, placa</w:t>
            </w:r>
          </w:p>
        </w:tc>
        <w:tc>
          <w:tcPr>
            <w:tcW w:w="14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RF05</w:t>
            </w:r>
          </w:p>
        </w:tc>
        <w:tc>
          <w:tcPr>
            <w:tcW w:w="5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 sistema deve permitir que uma empresa consiga cadastrar, alterar e excluir os seus serviços</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RF06</w:t>
            </w:r>
          </w:p>
        </w:tc>
        <w:tc>
          <w:tcPr>
            <w:tcW w:w="53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 sistema deve permitir que uma empresa consiga cadastrar, alterar e excluir os seus produtos</w:t>
            </w:r>
          </w:p>
        </w:tc>
        <w:tc>
          <w:tcPr>
            <w:tcW w:w="14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RF07</w:t>
            </w:r>
          </w:p>
        </w:tc>
        <w:tc>
          <w:tcPr>
            <w:tcW w:w="53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 xml:space="preserve">O sistema deve permitir que uma empresa consiga cadastrar, alterar e excluir uma venda de um produto ou serviço </w:t>
            </w:r>
            <w:r>
              <w:rPr/>
              <w:t>para um dos seus clientes</w:t>
            </w:r>
          </w:p>
        </w:tc>
        <w:tc>
          <w:tcPr>
            <w:tcW w:w="14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RF08</w:t>
            </w:r>
          </w:p>
        </w:tc>
        <w:tc>
          <w:tcPr>
            <w:tcW w:w="53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 sistema deve permitir que uma empresa  consiga cadastrar, alterar e excluir uma notificação associada a venda de um produto ou serviço</w:t>
            </w:r>
          </w:p>
        </w:tc>
        <w:tc>
          <w:tcPr>
            <w:tcW w:w="14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RF09</w:t>
            </w:r>
          </w:p>
        </w:tc>
        <w:tc>
          <w:tcPr>
            <w:tcW w:w="53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 xml:space="preserve">O sistema deve permitir que um cliente seja notificado a respeito de um produto ou serviço conforme notificação </w:t>
            </w:r>
            <w:r>
              <w:rPr/>
              <w:t>cadastrada</w:t>
            </w:r>
            <w:r>
              <w:rPr/>
              <w:t xml:space="preserve"> pela empresa</w:t>
            </w:r>
          </w:p>
        </w:tc>
        <w:tc>
          <w:tcPr>
            <w:tcW w:w="14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c>
          <w:tcPr>
            <w:tcW w:w="1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10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RF10</w:t>
            </w:r>
          </w:p>
        </w:tc>
        <w:tc>
          <w:tcPr>
            <w:tcW w:w="53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 xml:space="preserve">O sistema deve permitir que um cliente consulte detalhes de uma </w:t>
            </w:r>
            <w:r>
              <w:rPr/>
              <w:t>notificação</w:t>
            </w:r>
            <w:r>
              <w:rPr/>
              <w:t xml:space="preserve"> recebida, sendo necessário informar a placa do seu automóvel, seu CPF e o código da notificação</w:t>
            </w:r>
          </w:p>
        </w:tc>
        <w:tc>
          <w:tcPr>
            <w:tcW w:w="14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B</w:t>
            </w:r>
          </w:p>
        </w:tc>
        <w:tc>
          <w:tcPr>
            <w:tcW w:w="1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r>
      <w:tr>
        <w:trPr/>
        <w:tc>
          <w:tcPr>
            <w:tcW w:w="10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RF11</w:t>
            </w:r>
          </w:p>
        </w:tc>
        <w:tc>
          <w:tcPr>
            <w:tcW w:w="531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 sistema deve permitir que a empresa modifique a situação de uma notificação cadastrada para um cliente</w:t>
            </w:r>
          </w:p>
        </w:tc>
        <w:tc>
          <w:tcPr>
            <w:tcW w:w="145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c>
          <w:tcPr>
            <w:tcW w:w="131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r>
    </w:tbl>
    <w:p>
      <w:pPr>
        <w:pStyle w:val="Normal"/>
        <w:rPr/>
      </w:pPr>
      <w:r>
        <w:rPr/>
        <w:t>*B=Baixa, M=Média, A=Alta.</w:t>
      </w:r>
    </w:p>
    <w:p>
      <w:pPr>
        <w:pStyle w:val="Ttulo2"/>
        <w:numPr>
          <w:ilvl w:val="1"/>
          <w:numId w:val="4"/>
        </w:numPr>
        <w:rPr/>
      </w:pPr>
      <w:bookmarkStart w:id="20" w:name="__RefHeading___Toc4651_3786228807"/>
      <w:bookmarkStart w:id="21" w:name="_Toc80562705"/>
      <w:bookmarkEnd w:id="20"/>
      <w:r>
        <w:rPr>
          <w:rFonts w:ascii="Times New Roman" w:hAnsi="Times New Roman"/>
        </w:rPr>
        <w:t>Requisitos Não-funcionais</w:t>
      </w:r>
      <w:bookmarkEnd w:id="21"/>
    </w:p>
    <w:p>
      <w:pPr>
        <w:pStyle w:val="ExplicaodePreenchimento"/>
        <w:rPr>
          <w:rFonts w:ascii="Times New Roman" w:hAnsi="Times New Roman" w:eastAsia="Times New Roman"/>
          <w:i w:val="false"/>
          <w:i w:val="false"/>
          <w:color w:val="auto"/>
          <w:sz w:val="24"/>
          <w:szCs w:val="24"/>
        </w:rPr>
      </w:pPr>
      <w:r>
        <w:rPr>
          <w:rFonts w:eastAsia="Times New Roman" w:ascii="Times New Roman" w:hAnsi="Times New Roman"/>
          <w:i w:val="false"/>
          <w:color w:val="auto"/>
          <w:sz w:val="24"/>
          <w:szCs w:val="24"/>
        </w:rPr>
      </w:r>
    </w:p>
    <w:tbl>
      <w:tblPr>
        <w:tblW w:w="4900" w:type="pct"/>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78"/>
        <w:gridCol w:w="5901"/>
        <w:gridCol w:w="1466"/>
      </w:tblGrid>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tcPr>
          <w:p>
            <w:pPr>
              <w:pStyle w:val="Normal"/>
              <w:suppressAutoHyphens w:val="true"/>
              <w:spacing w:lineRule="auto" w:line="360"/>
              <w:jc w:val="center"/>
              <w:rPr>
                <w:b/>
                <w:b/>
              </w:rPr>
            </w:pPr>
            <w:r>
              <w:rPr>
                <w:b/>
              </w:rPr>
              <w:t>ID</w:t>
            </w:r>
          </w:p>
        </w:tc>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tcPr>
          <w:p>
            <w:pPr>
              <w:pStyle w:val="Normal"/>
              <w:suppressAutoHyphens w:val="true"/>
              <w:spacing w:lineRule="auto" w:line="360"/>
              <w:jc w:val="center"/>
              <w:rPr>
                <w:b/>
                <w:b/>
              </w:rPr>
            </w:pPr>
            <w:r>
              <w:rPr>
                <w:b/>
              </w:rPr>
              <w:t>Descrição</w:t>
            </w:r>
          </w:p>
        </w:tc>
        <w:tc>
          <w:tcPr>
            <w:tcW w:w="1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tcPr>
          <w:p>
            <w:pPr>
              <w:pStyle w:val="Normal"/>
              <w:suppressAutoHyphens w:val="true"/>
              <w:spacing w:lineRule="auto" w:line="360"/>
              <w:jc w:val="center"/>
              <w:rPr>
                <w:b/>
                <w:b/>
              </w:rPr>
            </w:pPr>
            <w:r>
              <w:rPr>
                <w:b/>
              </w:rPr>
              <w:t>Prioridade</w:t>
            </w:r>
          </w:p>
          <w:p>
            <w:pPr>
              <w:pStyle w:val="Normal"/>
              <w:suppressAutoHyphens w:val="true"/>
              <w:spacing w:lineRule="auto" w:line="360"/>
              <w:jc w:val="center"/>
              <w:rPr>
                <w:b/>
                <w:b/>
              </w:rPr>
            </w:pPr>
            <w:r>
              <w:rPr>
                <w:b/>
              </w:rPr>
              <w:t>B/M/A</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RNF01</w:t>
            </w:r>
          </w:p>
        </w:tc>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 xml:space="preserve">O sistema deve </w:t>
            </w:r>
            <w:r>
              <w:rPr/>
              <w:t>operar em tempo integral</w:t>
            </w:r>
            <w:r>
              <w:rPr/>
              <w:t xml:space="preserve"> </w:t>
            </w:r>
            <w:r>
              <w:rPr/>
              <w:t>(</w:t>
            </w:r>
            <w:r>
              <w:rPr/>
              <w:t>disponibilidade 24 X 7 X 365</w:t>
            </w:r>
            <w:r>
              <w:rPr/>
              <w:t>), com uma tolerância de 95%.</w:t>
            </w:r>
          </w:p>
        </w:tc>
        <w:tc>
          <w:tcPr>
            <w:tcW w:w="1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A</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RNF02</w:t>
            </w:r>
          </w:p>
        </w:tc>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 xml:space="preserve">O sistema deve ter um layout que permita que os usuários operem todas as funcionalidades do sistema, nas versões mais recentes dos seguintes navegadores web: Google Chrome, Firefox e Safari. </w:t>
            </w:r>
            <w:r>
              <w:rPr/>
              <w:t>Tanto em dispositivos desktop, quando em celulares.</w:t>
            </w:r>
          </w:p>
        </w:tc>
        <w:tc>
          <w:tcPr>
            <w:tcW w:w="1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RNF03</w:t>
            </w:r>
          </w:p>
        </w:tc>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As notificações devem operar por meio de filas de mensagens, já que podem ser assíncronas.</w:t>
            </w:r>
          </w:p>
        </w:tc>
        <w:tc>
          <w:tcPr>
            <w:tcW w:w="1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B</w:t>
            </w:r>
          </w:p>
        </w:tc>
      </w:tr>
      <w:tr>
        <w:trPr/>
        <w:tc>
          <w:tcPr>
            <w:tcW w:w="7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RNF04</w:t>
            </w:r>
          </w:p>
        </w:tc>
        <w:tc>
          <w:tcPr>
            <w:tcW w:w="5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 sistema deverá ser desenvolvido na linguagem PHP, com o framework Slim na versão 3 ou superior.</w:t>
            </w:r>
          </w:p>
        </w:tc>
        <w:tc>
          <w:tcPr>
            <w:tcW w:w="14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r>
      <w:tr>
        <w:trPr/>
        <w:tc>
          <w:tcPr>
            <w:tcW w:w="7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RNF05</w:t>
            </w:r>
          </w:p>
        </w:tc>
        <w:tc>
          <w:tcPr>
            <w:tcW w:w="590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Toda comunicação entre os microsserviços, serão feitas através do padrão RESTFUL.</w:t>
            </w:r>
          </w:p>
        </w:tc>
        <w:tc>
          <w:tcPr>
            <w:tcW w:w="146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jc w:val="center"/>
              <w:rPr/>
            </w:pPr>
            <w:r>
              <w:rPr/>
              <w:t>M</w:t>
            </w:r>
          </w:p>
        </w:tc>
      </w:tr>
    </w:tbl>
    <w:p>
      <w:pPr>
        <w:pStyle w:val="ListParagraph"/>
        <w:ind w:hanging="0"/>
        <w:rPr/>
      </w:pPr>
      <w:r>
        <w:rPr/>
      </w:r>
    </w:p>
    <w:p>
      <w:pPr>
        <w:pStyle w:val="ListParagraph"/>
        <w:ind w:left="384" w:hanging="0"/>
        <w:rPr/>
      </w:pPr>
      <w:r>
        <w:rPr/>
      </w:r>
    </w:p>
    <w:p>
      <w:pPr>
        <w:pStyle w:val="Ttulo2"/>
        <w:numPr>
          <w:ilvl w:val="1"/>
          <w:numId w:val="4"/>
        </w:numPr>
        <w:suppressAutoHyphens w:val="true"/>
        <w:jc w:val="both"/>
        <w:rPr>
          <w:rFonts w:ascii="Times New Roman" w:hAnsi="Times New Roman"/>
          <w:szCs w:val="28"/>
        </w:rPr>
      </w:pPr>
      <w:bookmarkStart w:id="22" w:name="__RefHeading___Toc4653_3786228807"/>
      <w:bookmarkStart w:id="23" w:name="_Toc80562706"/>
      <w:bookmarkEnd w:id="22"/>
      <w:r>
        <w:rPr>
          <w:rFonts w:ascii="Times New Roman" w:hAnsi="Times New Roman"/>
          <w:szCs w:val="28"/>
        </w:rPr>
        <w:t>Mecanismos Arquiteturais</w:t>
      </w:r>
      <w:bookmarkEnd w:id="23"/>
      <w:r>
        <w:rPr>
          <w:rFonts w:ascii="Times New Roman" w:hAnsi="Times New Roman"/>
          <w:szCs w:val="28"/>
        </w:rPr>
        <w:t xml:space="preserve"> </w:t>
      </w:r>
    </w:p>
    <w:p>
      <w:pPr>
        <w:pStyle w:val="ExplicaodePreenchimento"/>
        <w:spacing w:lineRule="auto" w:line="360"/>
        <w:rPr/>
      </w:pPr>
      <w:r>
        <w:rPr>
          <w:rFonts w:eastAsia="Times New Roman" w:ascii="Times New Roman" w:hAnsi="Times New Roman"/>
          <w:i w:val="false"/>
          <w:color w:val="auto"/>
          <w:sz w:val="24"/>
          <w:szCs w:val="24"/>
        </w:rPr>
        <w:tab/>
        <w:t>Esta seção deve apresentar uma visão geral dos mecanismos que compõem a arquitetura do software, baseando-se em três estados: (1) análise, (2) design e (3) implementação.</w:t>
      </w:r>
    </w:p>
    <w:p>
      <w:pPr>
        <w:pStyle w:val="ExplicaodePreenchimento"/>
        <w:spacing w:lineRule="auto" w:line="360"/>
        <w:rPr/>
      </w:pPr>
      <w:r>
        <w:rPr>
          <w:rFonts w:eastAsia="Times New Roman" w:ascii="Times New Roman" w:hAnsi="Times New Roman"/>
          <w:i w:val="false"/>
          <w:color w:val="auto"/>
          <w:sz w:val="24"/>
          <w:szCs w:val="24"/>
        </w:rPr>
        <w:tab/>
        <w:t>Em termos de Análise devem ser listados os aspectos gerais que compõem a arquitetura do software, como: persistência, integração com sistemas legados, geração de logs do sistema, ambiente de front end, tratamento de exceções, formato dos testes, formato de distribuição/implantação (deploy), dentre outros.</w:t>
      </w:r>
    </w:p>
    <w:p>
      <w:pPr>
        <w:pStyle w:val="ExplicaodePreenchimento"/>
        <w:spacing w:lineRule="auto" w:line="360"/>
        <w:rPr/>
      </w:pPr>
      <w:r>
        <w:rPr>
          <w:rFonts w:eastAsia="Times New Roman" w:ascii="Times New Roman" w:hAnsi="Times New Roman"/>
          <w:i w:val="false"/>
          <w:color w:val="auto"/>
          <w:sz w:val="24"/>
          <w:szCs w:val="24"/>
        </w:rPr>
        <w:tab/>
        <w:t>Em Design deve-se identificar o padrão tecnológico a seguir para cada mecanismo identificado na análise.</w:t>
      </w:r>
    </w:p>
    <w:p>
      <w:pPr>
        <w:pStyle w:val="ExplicaodePreenchimento"/>
        <w:spacing w:lineRule="auto" w:line="360"/>
        <w:rPr/>
      </w:pPr>
      <w:r>
        <w:rPr>
          <w:rFonts w:eastAsia="Times New Roman" w:ascii="Times New Roman" w:hAnsi="Times New Roman"/>
          <w:i w:val="false"/>
          <w:color w:val="auto"/>
          <w:sz w:val="24"/>
          <w:szCs w:val="24"/>
        </w:rPr>
        <w:tab/>
        <w:t>Em Implementação deve-se identificar o produto a ser utilizado na solução.</w:t>
      </w:r>
    </w:p>
    <w:tbl>
      <w:tblPr>
        <w:tblW w:w="85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705"/>
        <w:gridCol w:w="3189"/>
        <w:gridCol w:w="2637"/>
      </w:tblGrid>
      <w:tr>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tcPr>
          <w:p>
            <w:pPr>
              <w:pStyle w:val="Normal"/>
              <w:suppressAutoHyphens w:val="true"/>
              <w:spacing w:lineRule="auto" w:line="360"/>
              <w:jc w:val="center"/>
              <w:rPr>
                <w:b/>
                <w:b/>
              </w:rPr>
            </w:pPr>
            <w:r>
              <w:rPr>
                <w:b/>
              </w:rPr>
              <w:t>Análise</w:t>
            </w:r>
          </w:p>
        </w:tc>
        <w:tc>
          <w:tcPr>
            <w:tcW w:w="3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tcPr>
          <w:p>
            <w:pPr>
              <w:pStyle w:val="Normal"/>
              <w:suppressAutoHyphens w:val="true"/>
              <w:spacing w:lineRule="auto" w:line="360"/>
              <w:jc w:val="center"/>
              <w:rPr>
                <w:b/>
                <w:b/>
                <w:i/>
                <w:i/>
              </w:rPr>
            </w:pPr>
            <w:r>
              <w:rPr>
                <w:b/>
                <w:i/>
              </w:rPr>
              <w:t>Design</w:t>
            </w:r>
          </w:p>
        </w:tc>
        <w:tc>
          <w:tcPr>
            <w:tcW w:w="2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val="clear"/>
          </w:tcPr>
          <w:p>
            <w:pPr>
              <w:pStyle w:val="Normal"/>
              <w:suppressAutoHyphens w:val="true"/>
              <w:spacing w:lineRule="auto" w:line="360"/>
              <w:jc w:val="center"/>
              <w:rPr>
                <w:b/>
                <w:b/>
              </w:rPr>
            </w:pPr>
            <w:r>
              <w:rPr>
                <w:b/>
              </w:rPr>
              <w:t>Implementação</w:t>
            </w:r>
          </w:p>
        </w:tc>
      </w:tr>
      <w:tr>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Persistência</w:t>
            </w:r>
          </w:p>
        </w:tc>
        <w:tc>
          <w:tcPr>
            <w:tcW w:w="3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ORM</w:t>
            </w:r>
          </w:p>
        </w:tc>
        <w:tc>
          <w:tcPr>
            <w:tcW w:w="2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Eloquent</w:t>
            </w:r>
          </w:p>
        </w:tc>
      </w:tr>
      <w:tr>
        <w:trPr/>
        <w:tc>
          <w:tcPr>
            <w:tcW w:w="27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Persistência</w:t>
            </w:r>
          </w:p>
        </w:tc>
        <w:tc>
          <w:tcPr>
            <w:tcW w:w="31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ORM</w:t>
            </w:r>
          </w:p>
        </w:tc>
        <w:tc>
          <w:tcPr>
            <w:tcW w:w="26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MySQL</w:t>
            </w:r>
          </w:p>
        </w:tc>
      </w:tr>
      <w:tr>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Front end</w:t>
            </w:r>
          </w:p>
        </w:tc>
        <w:tc>
          <w:tcPr>
            <w:tcW w:w="3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Navegador Web</w:t>
            </w:r>
          </w:p>
        </w:tc>
        <w:tc>
          <w:tcPr>
            <w:tcW w:w="2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Google Chrome</w:t>
            </w:r>
          </w:p>
        </w:tc>
      </w:tr>
      <w:tr>
        <w:trPr/>
        <w:tc>
          <w:tcPr>
            <w:tcW w:w="27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Front end</w:t>
            </w:r>
          </w:p>
        </w:tc>
        <w:tc>
          <w:tcPr>
            <w:tcW w:w="31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Navegador Web</w:t>
            </w:r>
          </w:p>
        </w:tc>
        <w:tc>
          <w:tcPr>
            <w:tcW w:w="26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Firefox</w:t>
            </w:r>
          </w:p>
        </w:tc>
      </w:tr>
      <w:tr>
        <w:trPr/>
        <w:tc>
          <w:tcPr>
            <w:tcW w:w="270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Front end</w:t>
            </w:r>
          </w:p>
        </w:tc>
        <w:tc>
          <w:tcPr>
            <w:tcW w:w="31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Navegador Web</w:t>
            </w:r>
          </w:p>
        </w:tc>
        <w:tc>
          <w:tcPr>
            <w:tcW w:w="263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Safari</w:t>
            </w:r>
          </w:p>
        </w:tc>
      </w:tr>
      <w:tr>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Back end</w:t>
            </w:r>
          </w:p>
        </w:tc>
        <w:tc>
          <w:tcPr>
            <w:tcW w:w="3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Framework PHP</w:t>
            </w:r>
          </w:p>
        </w:tc>
        <w:tc>
          <w:tcPr>
            <w:tcW w:w="2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Slim Framework</w:t>
            </w:r>
          </w:p>
        </w:tc>
      </w:tr>
      <w:tr>
        <w:trPr/>
        <w:tc>
          <w:tcPr>
            <w:tcW w:w="27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Teste de Software</w:t>
            </w:r>
          </w:p>
        </w:tc>
        <w:tc>
          <w:tcPr>
            <w:tcW w:w="3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Teste Unitário</w:t>
            </w:r>
          </w:p>
        </w:tc>
        <w:tc>
          <w:tcPr>
            <w:tcW w:w="2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pPr>
            <w:r>
              <w:rPr/>
              <w:t>PHPUnit</w:t>
            </w:r>
          </w:p>
        </w:tc>
      </w:tr>
      <w:tr>
        <w:trPr/>
        <w:tc>
          <w:tcPr>
            <w:tcW w:w="2705" w:type="dxa"/>
            <w:tcBorders>
              <w:top w:val="single" w:sz="4" w:space="0" w:color="000000"/>
              <w:left w:val="single" w:sz="4" w:space="0" w:color="000000"/>
              <w:bottom w:val="single" w:sz="4" w:space="0" w:color="000000"/>
              <w:insideH w:val="single" w:sz="4" w:space="0" w:color="000000"/>
            </w:tcBorders>
            <w:shd w:fill="auto" w:val="clear"/>
          </w:tcPr>
          <w:p>
            <w:pPr>
              <w:pStyle w:val="Corpodetexto"/>
              <w:suppressAutoHyphens w:val="true"/>
              <w:spacing w:lineRule="auto" w:line="360" w:before="80" w:after="80"/>
              <w:rPr>
                <w:rFonts w:ascii="Times New Roman" w:hAnsi="Times New Roman" w:eastAsia="Times New Roman" w:cs="Times New Roman"/>
                <w:color w:val="auto"/>
                <w:kern w:val="0"/>
                <w:sz w:val="20"/>
                <w:szCs w:val="20"/>
                <w:lang w:val="pt-BR" w:eastAsia="pt-BR" w:bidi="ar-SA"/>
              </w:rPr>
            </w:pPr>
            <w:r>
              <w:rPr>
                <w:rFonts w:eastAsia="Times New Roman" w:cs="Times New Roman"/>
                <w:b w:val="false"/>
                <w:i w:val="false"/>
                <w:caps w:val="false"/>
                <w:smallCaps w:val="false"/>
                <w:strike w:val="false"/>
                <w:dstrike w:val="false"/>
                <w:color w:val="auto"/>
                <w:kern w:val="0"/>
                <w:sz w:val="20"/>
                <w:szCs w:val="20"/>
                <w:u w:val="none"/>
                <w:effect w:val="none"/>
                <w:lang w:val="pt-BR" w:eastAsia="pt-BR" w:bidi="ar-SA"/>
              </w:rPr>
              <w:t>Documentação de API</w:t>
            </w:r>
          </w:p>
        </w:tc>
        <w:tc>
          <w:tcPr>
            <w:tcW w:w="3189" w:type="dxa"/>
            <w:tcBorders>
              <w:top w:val="single" w:sz="4" w:space="0" w:color="000000"/>
              <w:left w:val="single" w:sz="4" w:space="0" w:color="000000"/>
              <w:bottom w:val="single" w:sz="4" w:space="0" w:color="000000"/>
              <w:insideH w:val="single" w:sz="4" w:space="0" w:color="000000"/>
            </w:tcBorders>
            <w:shd w:fill="auto" w:val="clear"/>
          </w:tcPr>
          <w:p>
            <w:pPr>
              <w:pStyle w:val="Normal"/>
              <w:suppressAutoHyphens w:val="true"/>
              <w:spacing w:lineRule="auto" w:line="360"/>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Open API</w:t>
            </w:r>
          </w:p>
        </w:tc>
        <w:tc>
          <w:tcPr>
            <w:tcW w:w="2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spacing w:lineRule="auto" w:line="360"/>
              <w:rPr>
                <w:rFonts w:ascii="Times New Roman" w:hAnsi="Times New Roman"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Swagger</w:t>
            </w:r>
          </w:p>
        </w:tc>
      </w:tr>
    </w:tbl>
    <w:p>
      <w:pPr>
        <w:pStyle w:val="Ttulo2"/>
        <w:numPr>
          <w:ilvl w:val="1"/>
          <w:numId w:val="2"/>
        </w:numPr>
        <w:rPr>
          <w:rFonts w:ascii="Times New Roman" w:hAnsi="Times New Roman"/>
        </w:rPr>
      </w:pPr>
      <w:bookmarkStart w:id="24" w:name="__RefHeading___Toc4655_3786228807"/>
      <w:bookmarkStart w:id="25" w:name="_Toc74477348"/>
      <w:bookmarkStart w:id="26" w:name="_Toc74561910"/>
      <w:bookmarkStart w:id="27" w:name="_Toc80562707"/>
      <w:bookmarkEnd w:id="24"/>
      <w:r>
        <w:rPr>
          <w:rFonts w:ascii="Times New Roman" w:hAnsi="Times New Roman"/>
        </w:rPr>
        <w:t>Modelagem Arquitetural</w:t>
      </w:r>
      <w:bookmarkEnd w:id="25"/>
      <w:bookmarkEnd w:id="26"/>
      <w:bookmarkEnd w:id="27"/>
    </w:p>
    <w:p>
      <w:pPr>
        <w:pStyle w:val="ExplicaodePreenchimento"/>
        <w:spacing w:lineRule="auto" w:line="360"/>
        <w:rPr/>
      </w:pPr>
      <w:r>
        <w:rPr>
          <w:rFonts w:eastAsia="Times New Roman" w:ascii="Times New Roman" w:hAnsi="Times New Roman"/>
          <w:i w:val="false"/>
          <w:color w:val="auto"/>
          <w:sz w:val="24"/>
          <w:szCs w:val="24"/>
        </w:rPr>
        <w:tab/>
        <w:t xml:space="preserve">Esta seção apresenta a modelagem arquitetural da solução proposta, de forma a permitir seu completo entendimento visando à implementação da prova de conceito (seção </w:t>
      </w:r>
      <w:r>
        <w:rPr>
          <w:rFonts w:eastAsia="Times New Roman" w:ascii="Times New Roman" w:hAnsi="Times New Roman"/>
          <w:i w:val="false"/>
          <w:color w:val="auto"/>
          <w:sz w:val="24"/>
          <w:szCs w:val="24"/>
        </w:rPr>
        <w:t>5</w:t>
      </w:r>
      <w:r>
        <w:rPr>
          <w:rFonts w:eastAsia="Times New Roman" w:ascii="Times New Roman" w:hAnsi="Times New Roman"/>
          <w:i w:val="false"/>
          <w:color w:val="auto"/>
          <w:sz w:val="24"/>
          <w:szCs w:val="24"/>
        </w:rPr>
        <w:t>).</w:t>
      </w:r>
    </w:p>
    <w:p>
      <w:pPr>
        <w:pStyle w:val="ExplicaodePreenchimento"/>
        <w:spacing w:lineRule="auto" w:line="360"/>
        <w:rPr>
          <w:rFonts w:ascii="Times New Roman" w:hAnsi="Times New Roman" w:eastAsia="Times New Roman"/>
          <w:i w:val="false"/>
          <w:i w:val="false"/>
          <w:color w:val="auto"/>
          <w:sz w:val="24"/>
          <w:szCs w:val="24"/>
        </w:rPr>
      </w:pPr>
      <w:r>
        <w:rPr>
          <w:rFonts w:eastAsia="Times New Roman" w:ascii="Times New Roman" w:hAnsi="Times New Roman"/>
          <w:i w:val="false"/>
          <w:color w:val="auto"/>
          <w:sz w:val="24"/>
          <w:szCs w:val="24"/>
        </w:rPr>
        <w:tab/>
        <w:t xml:space="preserve">Para esta modelagem arquitetural optou-se por utilizar o modelo C4 para documentação de arquitetura de software. Mais informações a respeito podem ser encontradas aqui: </w:t>
      </w:r>
      <w:hyperlink r:id="rId2">
        <w:r>
          <w:rPr>
            <w:rStyle w:val="LinkdaInternet"/>
            <w:rFonts w:eastAsia="Times New Roman" w:ascii="Times New Roman" w:hAnsi="Times New Roman"/>
            <w:i w:val="false"/>
            <w:sz w:val="24"/>
            <w:szCs w:val="24"/>
          </w:rPr>
          <w:t>https://c4model.com/</w:t>
        </w:r>
      </w:hyperlink>
      <w:r>
        <w:rPr>
          <w:rFonts w:eastAsia="Times New Roman" w:ascii="Times New Roman" w:hAnsi="Times New Roman"/>
          <w:i w:val="false"/>
          <w:color w:val="auto"/>
          <w:sz w:val="24"/>
          <w:szCs w:val="24"/>
        </w:rPr>
        <w:t xml:space="preserve"> e aqui: </w:t>
      </w:r>
      <w:hyperlink r:id="rId3">
        <w:r>
          <w:rPr>
            <w:rStyle w:val="LinkdaInternet"/>
            <w:rFonts w:eastAsia="Times New Roman" w:ascii="Times New Roman" w:hAnsi="Times New Roman"/>
            <w:i w:val="false"/>
            <w:sz w:val="24"/>
            <w:szCs w:val="24"/>
          </w:rPr>
          <w:t>https://www.infoq.com/br/articles/C4-architecture-model/</w:t>
        </w:r>
      </w:hyperlink>
      <w:r>
        <w:rPr>
          <w:rFonts w:eastAsia="Times New Roman" w:ascii="Times New Roman" w:hAnsi="Times New Roman"/>
          <w:i w:val="false"/>
          <w:color w:val="auto"/>
          <w:sz w:val="24"/>
          <w:szCs w:val="24"/>
        </w:rPr>
        <w:t>. Dos quatro nível que compõem o modelo C4 três serão apresentados aqui e somente o Código será apresentado na próxima seção (5).</w:t>
      </w:r>
    </w:p>
    <w:p>
      <w:pPr>
        <w:pStyle w:val="ExplicaodePreenchimento"/>
        <w:rPr>
          <w:rFonts w:ascii="Times New Roman" w:hAnsi="Times New Roman"/>
          <w:i w:val="false"/>
          <w:i w:val="false"/>
          <w:color w:val="auto"/>
          <w:sz w:val="24"/>
          <w:szCs w:val="24"/>
        </w:rPr>
      </w:pPr>
      <w:r>
        <w:rPr>
          <w:rFonts w:ascii="Times New Roman" w:hAnsi="Times New Roman"/>
          <w:i w:val="false"/>
          <w:color w:val="auto"/>
          <w:sz w:val="24"/>
          <w:szCs w:val="24"/>
        </w:rPr>
      </w:r>
    </w:p>
    <w:p>
      <w:pPr>
        <w:pStyle w:val="Ttulo2"/>
        <w:numPr>
          <w:ilvl w:val="0"/>
          <w:numId w:val="0"/>
        </w:numPr>
        <w:ind w:left="709" w:hanging="709"/>
        <w:rPr>
          <w:rFonts w:ascii="Times New Roman" w:hAnsi="Times New Roman"/>
          <w:szCs w:val="28"/>
        </w:rPr>
      </w:pPr>
      <w:bookmarkStart w:id="28" w:name="__RefHeading___Toc4657_3786228807"/>
      <w:bookmarkStart w:id="29" w:name="_Toc80562708"/>
      <w:bookmarkStart w:id="30" w:name="_Toc74561911"/>
      <w:bookmarkEnd w:id="28"/>
      <w:r>
        <w:rPr>
          <w:rFonts w:ascii="Times New Roman" w:hAnsi="Times New Roman"/>
          <w:szCs w:val="28"/>
        </w:rPr>
        <w:t xml:space="preserve">4.1 </w:t>
        <w:tab/>
        <w:t>Diagrama de Context</w:t>
      </w:r>
      <w:bookmarkEnd w:id="30"/>
      <w:r>
        <w:rPr>
          <w:rFonts w:ascii="Times New Roman" w:hAnsi="Times New Roman"/>
          <w:szCs w:val="28"/>
        </w:rPr>
        <w:t>o</w:t>
      </w:r>
      <w:bookmarkEnd w:id="29"/>
    </w:p>
    <w:p>
      <w:pPr>
        <w:pStyle w:val="ExplicaodePreenchimento"/>
        <w:spacing w:lineRule="auto" w:line="3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8120" cy="26155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5278120" cy="2615565"/>
                    </a:xfrm>
                    <a:prstGeom prst="rect">
                      <a:avLst/>
                    </a:prstGeom>
                  </pic:spPr>
                </pic:pic>
              </a:graphicData>
            </a:graphic>
          </wp:anchor>
        </w:drawing>
      </w:r>
    </w:p>
    <w:p>
      <w:pPr>
        <w:pStyle w:val="Caption"/>
        <w:rPr/>
      </w:pPr>
      <w:r>
        <w:rPr>
          <w:b/>
          <w:sz w:val="20"/>
        </w:rPr>
        <w:t xml:space="preserve">Figura </w:t>
      </w:r>
      <w:r>
        <w:rPr>
          <w:b/>
          <w:sz w:val="20"/>
        </w:rPr>
        <w:fldChar w:fldCharType="begin"/>
      </w:r>
      <w:r>
        <w:rPr>
          <w:sz w:val="20"/>
          <w:b/>
        </w:rPr>
        <w:instrText> SEQ Figura \* ARABIC </w:instrText>
      </w:r>
      <w:r>
        <w:rPr>
          <w:sz w:val="20"/>
          <w:b/>
        </w:rPr>
        <w:fldChar w:fldCharType="separate"/>
      </w:r>
      <w:r>
        <w:rPr>
          <w:sz w:val="20"/>
          <w:b/>
        </w:rPr>
        <w:t>1</w:t>
      </w:r>
      <w:r>
        <w:rPr>
          <w:sz w:val="20"/>
          <w:b/>
        </w:rPr>
        <w:fldChar w:fldCharType="end"/>
      </w:r>
      <w:r>
        <w:rPr>
          <w:b/>
          <w:sz w:val="20"/>
        </w:rPr>
        <w:t xml:space="preserve"> - Visão Geral da Solução</w:t>
      </w:r>
    </w:p>
    <w:p>
      <w:pPr>
        <w:pStyle w:val="Normal"/>
        <w:suppressAutoHyphens w:val="true"/>
        <w:spacing w:lineRule="auto" w:line="360"/>
        <w:jc w:val="both"/>
        <w:rPr>
          <w:i/>
          <w:i/>
          <w:color w:val="ED7D31"/>
        </w:rPr>
      </w:pPr>
      <w:r>
        <w:rPr>
          <w:i/>
          <w:color w:val="ED7D31"/>
        </w:rPr>
      </w:r>
    </w:p>
    <w:p>
      <w:pPr>
        <w:pStyle w:val="Normal"/>
        <w:suppressAutoHyphens w:val="true"/>
        <w:spacing w:lineRule="auto" w:line="360"/>
        <w:jc w:val="both"/>
        <w:rPr/>
      </w:pPr>
      <w:r>
        <w:rPr>
          <w:sz w:val="24"/>
          <w:szCs w:val="24"/>
        </w:rPr>
        <w:tab/>
        <w:t xml:space="preserve">A figura 1 mostra a especificação o diagrama geral da solução proposta, com todos seus principais módulos e suas interfaces. </w:t>
      </w:r>
      <w:r>
        <w:rPr>
          <w:sz w:val="24"/>
          <w:szCs w:val="24"/>
        </w:rPr>
        <w:t>Podemos perceber que são três interfaces distintas: Administr</w:t>
      </w:r>
      <w:r>
        <w:rPr>
          <w:sz w:val="24"/>
          <w:szCs w:val="24"/>
        </w:rPr>
        <w:t>a</w:t>
      </w:r>
      <w:r>
        <w:rPr>
          <w:sz w:val="24"/>
          <w:szCs w:val="24"/>
        </w:rPr>
        <w:t>dor, Empresa e Cliente. O ator principal do sistema é a Empresa, e é ela que fara a maioria das interações com o núcleo do sistema. Já o núcleo do sistema, representado no diagrama pela sigla “SNLA”, contemplará toda a inteligência necessária para o funcionament</w:t>
      </w:r>
      <w:r>
        <w:rPr>
          <w:sz w:val="24"/>
          <w:szCs w:val="24"/>
        </w:rPr>
        <w:t>o</w:t>
      </w:r>
      <w:r>
        <w:rPr>
          <w:sz w:val="24"/>
          <w:szCs w:val="24"/>
        </w:rPr>
        <w:t xml:space="preserve"> da solução aqui proposta e será melhor detalhado nos diagramas </w:t>
      </w:r>
      <w:r>
        <w:rPr>
          <w:sz w:val="24"/>
          <w:szCs w:val="24"/>
        </w:rPr>
        <w:t xml:space="preserve">de Contêiner e de </w:t>
      </w:r>
      <w:r>
        <w:rPr>
          <w:sz w:val="24"/>
          <w:szCs w:val="24"/>
        </w:rPr>
        <w:t>C</w:t>
      </w:r>
      <w:r>
        <w:rPr>
          <w:sz w:val="24"/>
          <w:szCs w:val="24"/>
        </w:rPr>
        <w:t>omponentes (nas próximas etapas do trabalho)</w:t>
      </w:r>
      <w:r>
        <w:rPr>
          <w:sz w:val="24"/>
          <w:szCs w:val="24"/>
        </w:rPr>
        <w:t>.</w:t>
      </w:r>
    </w:p>
    <w:p>
      <w:pPr>
        <w:pStyle w:val="Normal"/>
        <w:suppressAutoHyphens w:val="true"/>
        <w:spacing w:lineRule="auto" w:line="360"/>
        <w:jc w:val="both"/>
        <w:rPr>
          <w:sz w:val="24"/>
          <w:szCs w:val="24"/>
        </w:rPr>
      </w:pPr>
      <w:r>
        <w:rPr/>
      </w:r>
    </w:p>
    <w:p>
      <w:pPr>
        <w:pStyle w:val="Normal"/>
        <w:suppressAutoHyphens w:val="true"/>
        <w:spacing w:lineRule="auto" w:line="360"/>
        <w:jc w:val="both"/>
        <w:rPr/>
      </w:pPr>
      <w:r>
        <w:rPr>
          <w:sz w:val="24"/>
          <w:szCs w:val="24"/>
        </w:rPr>
        <w:t>L</w:t>
      </w:r>
      <w:r>
        <w:rPr>
          <w:sz w:val="24"/>
          <w:szCs w:val="24"/>
        </w:rPr>
        <w:t>ink com o vídeo explicativo:</w:t>
      </w:r>
    </w:p>
    <w:p>
      <w:pPr>
        <w:pStyle w:val="Normal"/>
        <w:numPr>
          <w:ilvl w:val="0"/>
          <w:numId w:val="5"/>
        </w:numPr>
        <w:suppressAutoHyphens w:val="true"/>
        <w:spacing w:lineRule="auto" w:line="360"/>
        <w:jc w:val="both"/>
        <w:rPr/>
      </w:pPr>
      <w:r>
        <w:rPr>
          <w:sz w:val="24"/>
          <w:szCs w:val="24"/>
        </w:rPr>
        <w:t>https://www.loom.com/share/eaf41356f19d4562abb293befb6a055b</w:t>
      </w:r>
    </w:p>
    <w:p>
      <w:pPr>
        <w:pStyle w:val="Normal"/>
        <w:suppressAutoHyphens w:val="true"/>
        <w:spacing w:lineRule="auto" w:line="360"/>
        <w:jc w:val="both"/>
        <w:rPr>
          <w:sz w:val="24"/>
          <w:szCs w:val="24"/>
        </w:rPr>
      </w:pPr>
      <w:r>
        <w:rPr/>
      </w:r>
    </w:p>
    <w:p>
      <w:pPr>
        <w:pStyle w:val="Normal"/>
        <w:suppressAutoHyphens w:val="true"/>
        <w:spacing w:lineRule="auto" w:line="360"/>
        <w:jc w:val="both"/>
        <w:rPr>
          <w:b/>
          <w:b/>
          <w:bCs/>
          <w:i/>
          <w:i/>
          <w:iCs/>
          <w:sz w:val="28"/>
          <w:szCs w:val="28"/>
        </w:rPr>
      </w:pPr>
      <w:r>
        <w:rPr>
          <w:b/>
          <w:bCs/>
          <w:i/>
          <w:iCs/>
          <w:sz w:val="28"/>
          <w:szCs w:val="28"/>
        </w:rPr>
        <w:t>E</w:t>
      </w:r>
      <w:r>
        <w:rPr>
          <w:b/>
          <w:bCs/>
          <w:i/>
          <w:iCs/>
          <w:sz w:val="28"/>
          <w:szCs w:val="28"/>
        </w:rPr>
        <w:t>tapa 2 – Pendente</w:t>
      </w:r>
    </w:p>
    <w:p>
      <w:pPr>
        <w:pStyle w:val="Normal"/>
        <w:suppressAutoHyphens w:val="true"/>
        <w:spacing w:lineRule="auto" w:line="360"/>
        <w:jc w:val="both"/>
        <w:rPr/>
      </w:pPr>
      <w:r>
        <w:rPr>
          <w:sz w:val="24"/>
          <w:szCs w:val="24"/>
        </w:rPr>
        <w:t>&lt;Conteúdo a ser produzido em breve&gt;</w:t>
      </w:r>
    </w:p>
    <w:p>
      <w:pPr>
        <w:pStyle w:val="Normal"/>
        <w:suppressAutoHyphens w:val="true"/>
        <w:spacing w:lineRule="auto" w:line="360"/>
        <w:jc w:val="both"/>
        <w:rPr>
          <w:sz w:val="24"/>
          <w:szCs w:val="24"/>
        </w:rPr>
      </w:pPr>
      <w:r>
        <w:rPr/>
      </w:r>
    </w:p>
    <w:p>
      <w:pPr>
        <w:pStyle w:val="Normal"/>
        <w:suppressAutoHyphens w:val="true"/>
        <w:spacing w:lineRule="auto" w:line="360"/>
        <w:jc w:val="both"/>
        <w:rPr>
          <w:b/>
          <w:b/>
          <w:bCs/>
          <w:i/>
          <w:i/>
          <w:iCs/>
          <w:sz w:val="28"/>
          <w:szCs w:val="28"/>
        </w:rPr>
      </w:pPr>
      <w:r>
        <w:rPr>
          <w:b/>
          <w:bCs/>
          <w:i/>
          <w:iCs/>
          <w:sz w:val="28"/>
          <w:szCs w:val="28"/>
        </w:rPr>
        <w:t>E</w:t>
      </w:r>
      <w:r>
        <w:rPr>
          <w:b/>
          <w:bCs/>
          <w:i/>
          <w:iCs/>
          <w:sz w:val="28"/>
          <w:szCs w:val="28"/>
        </w:rPr>
        <w:t>tapa 3 – Pendente</w:t>
      </w:r>
    </w:p>
    <w:p>
      <w:pPr>
        <w:pStyle w:val="Normal"/>
        <w:suppressAutoHyphens w:val="true"/>
        <w:spacing w:lineRule="auto" w:line="360"/>
        <w:jc w:val="both"/>
        <w:rPr/>
      </w:pPr>
      <w:r>
        <w:rPr>
          <w:sz w:val="24"/>
          <w:szCs w:val="24"/>
        </w:rPr>
        <w:t>&lt;Conteúdo a ser produzido em breve&gt;</w:t>
      </w:r>
    </w:p>
    <w:sectPr>
      <w:headerReference w:type="even" r:id="rId5"/>
      <w:headerReference w:type="default" r:id="rId6"/>
      <w:footerReference w:type="even" r:id="rId7"/>
      <w:footerReference w:type="default" r:id="rId8"/>
      <w:type w:val="nextPage"/>
      <w:pgSz w:w="11906" w:h="16838"/>
      <w:pgMar w:left="1797" w:right="1797" w:header="709" w:top="1418" w:footer="709" w:bottom="1418"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enter" w:pos="4320" w:leader="none"/>
        <w:tab w:val="right" w:pos="8640" w:leader="none"/>
      </w:tabs>
      <w:jc w:val="center"/>
      <w:rPr>
        <w:b/>
        <w:b/>
        <w:color w:val="000000"/>
      </w:rPr>
    </w:pPr>
    <w:r>
      <w:rPr/>
      <w:fldChar w:fldCharType="begin"/>
    </w:r>
    <w:r>
      <w:rPr/>
      <w:instrText> PAGE </w:instrText>
    </w:r>
    <w:r>
      <w:rPr/>
      <w:fldChar w:fldCharType="separate"/>
    </w:r>
    <w:r>
      <w:rPr/>
      <w:t>8</w:t>
    </w:r>
    <w:r>
      <w:rPr/>
      <w:fldChar w:fldCharType="end"/>
    </w:r>
  </w:p>
  <w:p>
    <w:pPr>
      <w:pStyle w:val="Normal"/>
      <w:keepLines/>
      <w:tabs>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tabs>
        <w:tab w:val="center" w:pos="4320" w:leader="none"/>
        <w:tab w:val="right" w:pos="8640" w:leader="none"/>
      </w:tabs>
      <w:jc w:val="center"/>
      <w:rPr>
        <w:b/>
        <w:b/>
        <w:color w:val="000000"/>
      </w:rPr>
    </w:pPr>
    <w:r>
      <w:rPr/>
      <w:fldChar w:fldCharType="begin"/>
    </w:r>
    <w:r>
      <w:rPr/>
      <w:instrText> PAGE </w:instrText>
    </w:r>
    <w:r>
      <w:rPr/>
      <w:fldChar w:fldCharType="separate"/>
    </w:r>
    <w:r>
      <w:rPr/>
      <w:t>7</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rPr/>
    </w:pPr>
    <w:r>
      <w:rPr>
        <w:color w:val="000000"/>
        <w:sz w:val="24"/>
        <w:szCs w:val="24"/>
      </w:rPr>
      <w:t>Sistema de Notificação e Lembretes Automotivos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Chapter %1"/>
      <w:lvlJc w:val="left"/>
      <w:pPr>
        <w:ind w:left="0" w:hanging="0"/>
      </w:pPr>
    </w:lvl>
    <w:lvl w:ilvl="1">
      <w:start w:val="1"/>
      <w:pStyle w:val="Ttulo2"/>
      <w:numFmt w:val="decimal"/>
      <w:lvlText w:val="%2."/>
      <w:lvlJc w:val="left"/>
      <w:pPr>
        <w:ind w:left="360" w:hanging="36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pStyle w:val="Ttulo7"/>
      <w:numFmt w:val="none"/>
      <w:suff w:val="nothing"/>
      <w:lvlText w:val=""/>
      <w:lvlJc w:val="left"/>
      <w:pPr>
        <w:ind w:left="0" w:hanging="0"/>
      </w:pPr>
    </w:lvl>
    <w:lvl w:ilvl="7">
      <w:start w:val="1"/>
      <w:pStyle w:val="Ttulo8"/>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space"/>
      <w:lvlText w:val="Chapter %1"/>
      <w:lvlJc w:val="left"/>
      <w:pPr>
        <w:ind w:left="0" w:hanging="0"/>
      </w:pPr>
    </w:lvl>
    <w:lvl w:ilvl="1">
      <w:start w:val="1"/>
      <w:numFmt w:val="decimal"/>
      <w:lvlText w:val="%2."/>
      <w:lvlJc w:val="left"/>
      <w:pPr>
        <w:ind w:left="360" w:hanging="36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1069" w:hanging="360"/>
      </w:pPr>
      <w:rPr>
        <w:rFonts w:ascii="Symbol" w:hAnsi="Symbol" w:cs="Symbol" w:hint="default"/>
        <w:sz w:val="24"/>
        <w:rFonts w:cs="Symbol"/>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Fonts w:cs="Wingdings"/>
      </w:rPr>
    </w:lvl>
    <w:lvl w:ilvl="3">
      <w:start w:val="1"/>
      <w:numFmt w:val="bullet"/>
      <w:lvlText w:val=""/>
      <w:lvlJc w:val="left"/>
      <w:pPr>
        <w:ind w:left="3229" w:hanging="360"/>
      </w:pPr>
      <w:rPr>
        <w:rFonts w:ascii="Symbol" w:hAnsi="Symbol" w:cs="Symbol" w:hint="default"/>
        <w:rFonts w:cs="Symbol"/>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Fonts w:cs="Wingdings"/>
      </w:rPr>
    </w:lvl>
    <w:lvl w:ilvl="6">
      <w:start w:val="1"/>
      <w:numFmt w:val="bullet"/>
      <w:lvlText w:val=""/>
      <w:lvlJc w:val="left"/>
      <w:pPr>
        <w:ind w:left="5389" w:hanging="360"/>
      </w:pPr>
      <w:rPr>
        <w:rFonts w:ascii="Symbol" w:hAnsi="Symbol" w:cs="Symbol" w:hint="default"/>
        <w:rFonts w:cs="Symbol"/>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Fonts w:cs="Wingdings"/>
      </w:rPr>
    </w:lvl>
  </w:abstractNum>
  <w:abstractNum w:abstractNumId="4">
    <w:lvl w:ilvl="0">
      <w:start w:val="3"/>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63a7"/>
    <w:pPr>
      <w:widowControl/>
      <w:bidi w:val="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qFormat/>
    <w:pPr>
      <w:keepNext w:val="true"/>
      <w:keepLines/>
      <w:pageBreakBefore/>
      <w:numPr>
        <w:ilvl w:val="0"/>
        <w:numId w:val="1"/>
      </w:numPr>
      <w:spacing w:before="320" w:after="320"/>
      <w:jc w:val="center"/>
      <w:outlineLvl w:val="0"/>
    </w:pPr>
    <w:rPr>
      <w:rFonts w:ascii="Arial" w:hAnsi="Arial"/>
      <w:b/>
      <w:kern w:val="2"/>
      <w:sz w:val="36"/>
    </w:rPr>
  </w:style>
  <w:style w:type="paragraph" w:styleId="Ttulo2">
    <w:name w:val="Heading 2"/>
    <w:basedOn w:val="Normal"/>
    <w:qFormat/>
    <w:pPr>
      <w:keepNext w:val="true"/>
      <w:numPr>
        <w:ilvl w:val="1"/>
        <w:numId w:val="1"/>
      </w:numPr>
      <w:spacing w:before="240" w:after="240"/>
      <w:outlineLvl w:val="1"/>
    </w:pPr>
    <w:rPr>
      <w:rFonts w:ascii="Arial" w:hAnsi="Arial"/>
      <w:b/>
      <w:i/>
      <w:kern w:val="2"/>
      <w:sz w:val="28"/>
    </w:rPr>
  </w:style>
  <w:style w:type="paragraph" w:styleId="Ttulo3">
    <w:name w:val="Heading 3"/>
    <w:basedOn w:val="Normal"/>
    <w:qFormat/>
    <w:pPr>
      <w:keepNext w:val="true"/>
      <w:numPr>
        <w:ilvl w:val="2"/>
        <w:numId w:val="1"/>
      </w:numPr>
      <w:spacing w:before="160" w:after="160"/>
      <w:outlineLvl w:val="2"/>
    </w:pPr>
    <w:rPr>
      <w:b/>
      <w:kern w:val="2"/>
      <w:sz w:val="24"/>
    </w:rPr>
  </w:style>
  <w:style w:type="paragraph" w:styleId="Ttulo4">
    <w:name w:val="Heading 4"/>
    <w:basedOn w:val="Normal"/>
    <w:qFormat/>
    <w:pPr>
      <w:keepNext w:val="true"/>
      <w:numPr>
        <w:ilvl w:val="3"/>
        <w:numId w:val="1"/>
      </w:numPr>
      <w:spacing w:before="120" w:after="120"/>
      <w:outlineLvl w:val="3"/>
    </w:pPr>
    <w:rPr>
      <w:b/>
      <w:i/>
      <w:kern w:val="2"/>
      <w:sz w:val="24"/>
    </w:rPr>
  </w:style>
  <w:style w:type="paragraph" w:styleId="Ttulo5">
    <w:name w:val="Heading 5"/>
    <w:basedOn w:val="Normal"/>
    <w:link w:val="Heading5Char"/>
    <w:qFormat/>
    <w:pPr>
      <w:keepNext w:val="true"/>
      <w:numPr>
        <w:ilvl w:val="4"/>
        <w:numId w:val="1"/>
      </w:numPr>
      <w:spacing w:before="120" w:after="80"/>
      <w:outlineLvl w:val="4"/>
    </w:pPr>
    <w:rPr>
      <w:rFonts w:ascii="Arial" w:hAnsi="Arial"/>
      <w:b/>
      <w:kern w:val="2"/>
    </w:rPr>
  </w:style>
  <w:style w:type="paragraph" w:styleId="Ttulo6">
    <w:name w:val="Heading 6"/>
    <w:basedOn w:val="Normal"/>
    <w:link w:val="Heading6Char"/>
    <w:qFormat/>
    <w:pPr>
      <w:keepNext w:val="true"/>
      <w:numPr>
        <w:ilvl w:val="5"/>
        <w:numId w:val="1"/>
      </w:numPr>
      <w:spacing w:before="80" w:after="80"/>
      <w:outlineLvl w:val="5"/>
    </w:pPr>
    <w:rPr>
      <w:rFonts w:ascii="Arial" w:hAnsi="Arial"/>
      <w:b/>
      <w:i/>
      <w:kern w:val="2"/>
    </w:rPr>
  </w:style>
  <w:style w:type="paragraph" w:styleId="Ttulo7">
    <w:name w:val="Heading 7"/>
    <w:basedOn w:val="Normal"/>
    <w:qFormat/>
    <w:pPr>
      <w:keepNext w:val="true"/>
      <w:numPr>
        <w:ilvl w:val="6"/>
        <w:numId w:val="1"/>
      </w:numPr>
      <w:spacing w:before="80" w:after="60"/>
      <w:outlineLvl w:val="6"/>
    </w:pPr>
    <w:rPr>
      <w:b/>
      <w:kern w:val="2"/>
    </w:rPr>
  </w:style>
  <w:style w:type="paragraph" w:styleId="Ttulo8">
    <w:name w:val="Heading 8"/>
    <w:basedOn w:val="Normal"/>
    <w:qFormat/>
    <w:pPr>
      <w:keepNext w:val="true"/>
      <w:numPr>
        <w:ilvl w:val="7"/>
        <w:numId w:val="1"/>
      </w:numPr>
      <w:spacing w:before="80" w:after="60"/>
      <w:outlineLvl w:val="7"/>
    </w:pPr>
    <w:rPr>
      <w:b/>
      <w:i/>
      <w:kern w:val="2"/>
    </w:rPr>
  </w:style>
  <w:style w:type="paragraph" w:styleId="Ttulo9">
    <w:name w:val="Heading 9"/>
    <w:basedOn w:val="Normal"/>
    <w:qFormat/>
    <w:pPr>
      <w:keepNext w:val="true"/>
      <w:numPr>
        <w:ilvl w:val="8"/>
        <w:numId w:val="1"/>
      </w:numPr>
      <w:spacing w:before="80" w:after="60"/>
      <w:outlineLvl w:val="8"/>
    </w:pPr>
    <w:rPr>
      <w:b/>
      <w:i/>
      <w:kern w:val="2"/>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Pagenumber">
    <w:name w:val="page number"/>
    <w:qFormat/>
    <w:rPr>
      <w:b/>
    </w:rPr>
  </w:style>
  <w:style w:type="character" w:styleId="Negrito" w:customStyle="1">
    <w:name w:val="Negrito"/>
    <w:qFormat/>
    <w:rPr>
      <w:rFonts w:ascii="Arial" w:hAnsi="Arial"/>
      <w:b/>
      <w:sz w:val="24"/>
    </w:rPr>
  </w:style>
  <w:style w:type="character" w:styleId="Annotationreference">
    <w:name w:val="annotation reference"/>
    <w:semiHidden/>
    <w:qFormat/>
    <w:rPr>
      <w:sz w:val="16"/>
    </w:rPr>
  </w:style>
  <w:style w:type="character" w:styleId="Ncoradanotadefim">
    <w:name w:val="Âncora da nota de fim"/>
    <w:rPr>
      <w:vertAlign w:val="superscript"/>
    </w:rPr>
  </w:style>
  <w:style w:type="character" w:styleId="EndnoteCharacters">
    <w:name w:val="Endnote Characters"/>
    <w:semiHidden/>
    <w:qFormat/>
    <w:rPr>
      <w:vertAlign w:val="superscript"/>
    </w:rPr>
  </w:style>
  <w:style w:type="character" w:styleId="LinkdaInternet">
    <w:name w:val="Link da Internet"/>
    <w:uiPriority w:val="99"/>
    <w:rPr>
      <w:color w:val="0000FF"/>
      <w:u w:val="single"/>
    </w:rPr>
  </w:style>
  <w:style w:type="character" w:styleId="CommentTextChar" w:customStyle="1">
    <w:name w:val="Comment Text Char"/>
    <w:link w:val="CommentText"/>
    <w:semiHidden/>
    <w:qFormat/>
    <w:rsid w:val="00d550f7"/>
    <w:rPr>
      <w:lang w:val="pt-BR" w:eastAsia="pt-BR"/>
    </w:rPr>
  </w:style>
  <w:style w:type="character" w:styleId="CommentSubjectChar" w:customStyle="1">
    <w:name w:val="Comment Subject Char"/>
    <w:basedOn w:val="CommentTextChar"/>
    <w:link w:val="CommentSubject"/>
    <w:qFormat/>
    <w:rsid w:val="00d550f7"/>
    <w:rPr>
      <w:lang w:val="pt-BR" w:eastAsia="pt-BR"/>
    </w:rPr>
  </w:style>
  <w:style w:type="character" w:styleId="BalloonTextChar" w:customStyle="1">
    <w:name w:val="Balloon Text Char"/>
    <w:link w:val="BalloonText"/>
    <w:uiPriority w:val="99"/>
    <w:semiHidden/>
    <w:qFormat/>
    <w:rsid w:val="00d550f7"/>
    <w:rPr>
      <w:rFonts w:ascii="Tahoma" w:hAnsi="Tahoma" w:cs="Tahoma"/>
      <w:sz w:val="16"/>
      <w:szCs w:val="16"/>
      <w:lang w:val="pt-BR" w:eastAsia="pt-BR"/>
    </w:rPr>
  </w:style>
  <w:style w:type="character" w:styleId="Heading5Char" w:customStyle="1">
    <w:name w:val="Heading 5 Char"/>
    <w:link w:val="Heading5"/>
    <w:qFormat/>
    <w:rsid w:val="00c05d66"/>
    <w:rPr>
      <w:rFonts w:ascii="Arial" w:hAnsi="Arial"/>
      <w:b/>
      <w:kern w:val="2"/>
      <w:lang w:eastAsia="pt-BR"/>
    </w:rPr>
  </w:style>
  <w:style w:type="character" w:styleId="BodyTextChar" w:customStyle="1">
    <w:name w:val="Body Text Char"/>
    <w:link w:val="BodyText"/>
    <w:qFormat/>
    <w:rsid w:val="00200092"/>
    <w:rPr>
      <w:sz w:val="24"/>
      <w:szCs w:val="24"/>
      <w:lang w:eastAsia="pt-BR"/>
    </w:rPr>
  </w:style>
  <w:style w:type="character" w:styleId="Heading6Char" w:customStyle="1">
    <w:name w:val="Heading 6 Char"/>
    <w:link w:val="Heading6"/>
    <w:qFormat/>
    <w:rsid w:val="008063a7"/>
    <w:rPr>
      <w:rFonts w:ascii="Arial" w:hAnsi="Arial"/>
      <w:b/>
      <w:i/>
      <w:kern w:val="2"/>
      <w:lang w:eastAsia="pt-BR"/>
    </w:rPr>
  </w:style>
  <w:style w:type="character" w:styleId="ExplicaodePreenchimentoChar" w:customStyle="1">
    <w:name w:val="Explicação de Preenchimento Char"/>
    <w:link w:val="ExplicaodePreenchimento"/>
    <w:qFormat/>
    <w:rsid w:val="00d166cc"/>
    <w:rPr>
      <w:rFonts w:ascii="Arial" w:hAnsi="Arial" w:eastAsia="Calibri"/>
      <w:i/>
      <w:color w:val="ED7D31"/>
      <w:szCs w:val="22"/>
      <w:lang w:eastAsia="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eastAsia="Calibri" w:cs="Aria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8"/>
      <w:szCs w:val="28"/>
    </w:rPr>
  </w:style>
  <w:style w:type="character" w:styleId="ListLabel11">
    <w:name w:val="ListLabel 11"/>
    <w:qFormat/>
    <w:rPr>
      <w:rFonts w:eastAsia="Calibri" w:cs="Aria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auto"/>
      <w:sz w:val="24"/>
    </w:rPr>
  </w:style>
  <w:style w:type="character" w:styleId="ListLabel19">
    <w:name w:val="ListLabel 19"/>
    <w:qFormat/>
    <w:rPr>
      <w:rFonts w:ascii="Times New Roman" w:hAnsi="Times New Roman" w:eastAsia="Times New Roman"/>
      <w:i w:val="false"/>
      <w:sz w:val="24"/>
      <w:szCs w:val="24"/>
    </w:rPr>
  </w:style>
  <w:style w:type="character" w:styleId="ListLabel20">
    <w:name w:val="ListLabel 20"/>
    <w:qFormat/>
    <w:rPr>
      <w:i w:val="false"/>
      <w:sz w:val="20"/>
    </w:rPr>
  </w:style>
  <w:style w:type="character" w:styleId="ListLabel21">
    <w:name w:val="ListLabel 21"/>
    <w:qFormat/>
    <w:rPr>
      <w:color w:val="0000FF"/>
      <w:sz w:val="24"/>
      <w:szCs w:val="24"/>
      <w:u w:val="single"/>
    </w:rPr>
  </w:style>
  <w:style w:type="character" w:styleId="Vnculodendice">
    <w:name w:val="Vínculo de índice"/>
    <w:qFormat/>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Aria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color w:val="auto"/>
      <w:sz w:val="24"/>
    </w:rPr>
  </w:style>
  <w:style w:type="character" w:styleId="ListLabel41">
    <w:name w:val="ListLabel 41"/>
    <w:qFormat/>
    <w:rPr>
      <w:rFonts w:ascii="Times New Roman" w:hAnsi="Times New Roman" w:eastAsia="Times New Roman"/>
      <w:i w:val="false"/>
      <w:sz w:val="24"/>
      <w:szCs w:val="24"/>
    </w:rPr>
  </w:style>
  <w:style w:type="character" w:styleId="ListLabel42">
    <w:name w:val="ListLabel 42"/>
    <w:qFormat/>
    <w:rPr>
      <w:i w:val="false"/>
      <w:sz w:val="20"/>
    </w:rPr>
  </w:style>
  <w:style w:type="character" w:styleId="ListLabel43">
    <w:name w:val="ListLabel 43"/>
    <w:qFormat/>
    <w:rPr>
      <w:color w:val="0000FF"/>
      <w:sz w:val="24"/>
      <w:szCs w:val="24"/>
      <w:u w:val="singl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BodyTextChar"/>
    <w:autoRedefine/>
    <w:rsid w:val="00200092"/>
    <w:pPr>
      <w:keepLines/>
      <w:spacing w:before="80" w:after="80"/>
    </w:pPr>
    <w:rPr>
      <w:sz w:val="24"/>
      <w:szCs w:val="24"/>
    </w:rPr>
  </w:style>
  <w:style w:type="paragraph" w:styleId="Lista">
    <w:name w:val="List"/>
    <w:basedOn w:val="Corpodetexto"/>
    <w:pPr>
      <w:tabs>
        <w:tab w:val="left" w:pos="720" w:leader="none"/>
      </w:tabs>
      <w:ind w:left="720" w:hanging="360"/>
    </w:pPr>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customStyle="1">
    <w:name w:val="Normal1"/>
    <w:qFormat/>
    <w:pPr>
      <w:widowControl/>
      <w:bidi w:val="0"/>
      <w:jc w:val="left"/>
    </w:pPr>
    <w:rPr>
      <w:rFonts w:ascii="Times New Roman" w:hAnsi="Times New Roman" w:eastAsia="Times New Roman" w:cs="Times New Roman"/>
      <w:color w:val="auto"/>
      <w:kern w:val="0"/>
      <w:sz w:val="20"/>
      <w:szCs w:val="20"/>
      <w:lang w:val="pt-BR" w:eastAsia="en-US" w:bidi="ar-SA"/>
    </w:rPr>
  </w:style>
  <w:style w:type="paragraph" w:styleId="Ttulododocumento">
    <w:name w:val="Title"/>
    <w:basedOn w:val="Normal"/>
    <w:qFormat/>
    <w:pPr>
      <w:keepNext w:val="true"/>
      <w:keepLines/>
      <w:pageBreakBefore/>
      <w:spacing w:before="360" w:after="160"/>
      <w:jc w:val="center"/>
    </w:pPr>
    <w:rPr>
      <w:rFonts w:ascii="Arial" w:hAnsi="Arial"/>
      <w:b/>
      <w:kern w:val="2"/>
      <w:sz w:val="72"/>
    </w:rPr>
  </w:style>
  <w:style w:type="paragraph" w:styleId="Cabealhocapa" w:customStyle="1">
    <w:name w:val="cabeçalho-capa"/>
    <w:basedOn w:val="Ttulo2"/>
    <w:qFormat/>
    <w:pPr>
      <w:numPr>
        <w:ilvl w:val="0"/>
        <w:numId w:val="0"/>
      </w:numPr>
      <w:jc w:val="center"/>
    </w:pPr>
    <w:rPr>
      <w:i w:val="false"/>
    </w:rPr>
  </w:style>
  <w:style w:type="paragraph" w:styleId="Capattulo" w:customStyle="1">
    <w:name w:val="capa-título"/>
    <w:basedOn w:val="Ttulo1"/>
    <w:qFormat/>
    <w:pPr>
      <w:numPr>
        <w:ilvl w:val="0"/>
        <w:numId w:val="0"/>
      </w:numPr>
    </w:pPr>
    <w:rPr/>
  </w:style>
  <w:style w:type="paragraph" w:styleId="Capaautor" w:customStyle="1">
    <w:name w:val="capa-autor"/>
    <w:basedOn w:val="Ttulo2"/>
    <w:qFormat/>
    <w:pPr>
      <w:numPr>
        <w:ilvl w:val="0"/>
        <w:numId w:val="0"/>
      </w:numPr>
      <w:jc w:val="center"/>
    </w:pPr>
    <w:rPr>
      <w:i w:val="false"/>
    </w:rPr>
  </w:style>
  <w:style w:type="paragraph" w:styleId="Capalocal" w:customStyle="1">
    <w:name w:val="capa-local"/>
    <w:basedOn w:val="Ttulo2"/>
    <w:qFormat/>
    <w:pPr>
      <w:numPr>
        <w:ilvl w:val="0"/>
        <w:numId w:val="0"/>
      </w:numPr>
      <w:jc w:val="center"/>
    </w:pPr>
    <w:rPr>
      <w:i w:val="false"/>
    </w:rPr>
  </w:style>
  <w:style w:type="paragraph" w:styleId="Capadata" w:customStyle="1">
    <w:name w:val="capa-data"/>
    <w:basedOn w:val="Ttulo1"/>
    <w:qFormat/>
    <w:pPr>
      <w:numPr>
        <w:ilvl w:val="0"/>
        <w:numId w:val="0"/>
      </w:numPr>
    </w:pPr>
    <w:rPr>
      <w:i/>
      <w:kern w:val="0"/>
      <w:sz w:val="24"/>
    </w:rPr>
  </w:style>
  <w:style w:type="paragraph" w:styleId="ListBullet">
    <w:name w:val="List Bullet"/>
    <w:basedOn w:val="Lista"/>
    <w:autoRedefine/>
    <w:qFormat/>
    <w:pPr>
      <w:spacing w:before="80" w:after="160"/>
    </w:pPr>
    <w:rPr/>
  </w:style>
  <w:style w:type="paragraph" w:styleId="Caption">
    <w:name w:val="caption"/>
    <w:basedOn w:val="Normal"/>
    <w:uiPriority w:val="35"/>
    <w:qFormat/>
    <w:pPr>
      <w:spacing w:before="120" w:after="160"/>
      <w:jc w:val="center"/>
    </w:pPr>
    <w:rPr>
      <w:i/>
      <w:sz w:val="18"/>
    </w:rPr>
  </w:style>
  <w:style w:type="paragraph" w:styleId="ListNumber">
    <w:name w:val="List Number"/>
    <w:basedOn w:val="Lista"/>
    <w:autoRedefine/>
    <w:qFormat/>
    <w:pPr>
      <w:spacing w:before="80" w:after="160"/>
      <w:ind w:left="720" w:hanging="720"/>
    </w:pPr>
    <w:rPr/>
  </w:style>
  <w:style w:type="paragraph" w:styleId="Figura" w:customStyle="1">
    <w:name w:val="Figura"/>
    <w:basedOn w:val="Corpodetexto"/>
    <w:next w:val="Legenda"/>
    <w:qFormat/>
    <w:pPr>
      <w:jc w:val="center"/>
    </w:pPr>
    <w:rPr/>
  </w:style>
  <w:style w:type="paragraph" w:styleId="ListBullet2">
    <w:name w:val="List Bullet 2"/>
    <w:basedOn w:val="ListBullet"/>
    <w:qFormat/>
    <w:pPr>
      <w:ind w:left="1080" w:hanging="360"/>
    </w:pPr>
    <w:rPr/>
  </w:style>
  <w:style w:type="paragraph" w:styleId="Notaderodap">
    <w:name w:val="Footnote Text"/>
    <w:basedOn w:val="Normal"/>
    <w:semiHidden/>
    <w:pPr>
      <w:tabs>
        <w:tab w:val="left" w:pos="187" w:leader="none"/>
      </w:tabs>
      <w:spacing w:lineRule="exact" w:line="220" w:before="0" w:after="120"/>
      <w:ind w:left="187" w:hanging="187"/>
    </w:pPr>
    <w:rPr>
      <w:sz w:val="18"/>
    </w:rPr>
  </w:style>
  <w:style w:type="paragraph" w:styleId="FootnoteBase" w:customStyle="1">
    <w:name w:val="Footnote Base"/>
    <w:basedOn w:val="Normal"/>
    <w:qFormat/>
    <w:pPr>
      <w:tabs>
        <w:tab w:val="left" w:pos="187" w:leader="none"/>
      </w:tabs>
      <w:spacing w:lineRule="exact" w:line="220"/>
      <w:ind w:left="187" w:hanging="187"/>
    </w:pPr>
    <w:rPr>
      <w:sz w:val="18"/>
    </w:rPr>
  </w:style>
  <w:style w:type="paragraph" w:styleId="Rodap">
    <w:name w:val="Footer"/>
    <w:basedOn w:val="Normal"/>
    <w:pPr>
      <w:keepLines/>
      <w:tabs>
        <w:tab w:val="center" w:pos="4320" w:leader="none"/>
        <w:tab w:val="right" w:pos="8640" w:leader="none"/>
      </w:tabs>
    </w:pPr>
    <w:rPr/>
  </w:style>
  <w:style w:type="paragraph" w:styleId="Sumrio1">
    <w:name w:val="TOC 1"/>
    <w:basedOn w:val="Normal"/>
    <w:next w:val="Normal"/>
    <w:uiPriority w:val="39"/>
    <w:pPr/>
    <w:rPr/>
  </w:style>
  <w:style w:type="paragraph" w:styleId="Sumrio2">
    <w:name w:val="TOC 2"/>
    <w:basedOn w:val="Normal"/>
    <w:next w:val="Normal"/>
    <w:uiPriority w:val="39"/>
    <w:pPr>
      <w:ind w:left="200" w:hanging="0"/>
    </w:pPr>
    <w:rPr/>
  </w:style>
  <w:style w:type="paragraph" w:styleId="Sumrio3">
    <w:name w:val="TOC 3"/>
    <w:basedOn w:val="Normal"/>
    <w:next w:val="Normal"/>
    <w:uiPriority w:val="39"/>
    <w:pPr>
      <w:ind w:left="400" w:hanging="0"/>
    </w:pPr>
    <w:rPr/>
  </w:style>
  <w:style w:type="paragraph" w:styleId="Sumrio4">
    <w:name w:val="TOC 4"/>
    <w:basedOn w:val="Normal"/>
    <w:next w:val="Normal"/>
    <w:uiPriority w:val="39"/>
    <w:pPr>
      <w:ind w:left="600" w:hanging="0"/>
    </w:pPr>
    <w:rPr/>
  </w:style>
  <w:style w:type="paragraph" w:styleId="Sumrio5">
    <w:name w:val="TOC 5"/>
    <w:basedOn w:val="Normal"/>
    <w:next w:val="Normal"/>
    <w:uiPriority w:val="39"/>
    <w:pPr>
      <w:ind w:left="800" w:hanging="0"/>
    </w:pPr>
    <w:rPr/>
  </w:style>
  <w:style w:type="paragraph" w:styleId="Sumrio6">
    <w:name w:val="TOC 6"/>
    <w:basedOn w:val="Normal"/>
    <w:next w:val="Normal"/>
    <w:uiPriority w:val="39"/>
    <w:pPr>
      <w:ind w:left="1000" w:hanging="0"/>
    </w:pPr>
    <w:rPr/>
  </w:style>
  <w:style w:type="paragraph" w:styleId="Sumrio7">
    <w:name w:val="TOC 7"/>
    <w:basedOn w:val="Normal"/>
    <w:next w:val="Normal"/>
    <w:uiPriority w:val="39"/>
    <w:pPr>
      <w:ind w:left="1200" w:hanging="0"/>
    </w:pPr>
    <w:rPr/>
  </w:style>
  <w:style w:type="paragraph" w:styleId="Sumrio8">
    <w:name w:val="TOC 8"/>
    <w:basedOn w:val="Normal"/>
    <w:next w:val="Normal"/>
    <w:uiPriority w:val="39"/>
    <w:pPr>
      <w:ind w:left="1400" w:hanging="0"/>
    </w:pPr>
    <w:rPr/>
  </w:style>
  <w:style w:type="paragraph" w:styleId="Sumrio9">
    <w:name w:val="TOC 9"/>
    <w:basedOn w:val="Normal"/>
    <w:next w:val="Normal"/>
    <w:uiPriority w:val="39"/>
    <w:pPr>
      <w:ind w:left="1600" w:hanging="0"/>
    </w:pPr>
    <w:rPr/>
  </w:style>
  <w:style w:type="paragraph" w:styleId="Cabealho">
    <w:name w:val="Header"/>
    <w:basedOn w:val="Normal"/>
    <w:pPr>
      <w:tabs>
        <w:tab w:val="center" w:pos="4419" w:leader="none"/>
        <w:tab w:val="right" w:pos="8838" w:leader="none"/>
      </w:tabs>
    </w:pPr>
    <w:rPr/>
  </w:style>
  <w:style w:type="paragraph" w:styleId="Titulo" w:customStyle="1">
    <w:name w:val="Titulo"/>
    <w:basedOn w:val="Normal"/>
    <w:qFormat/>
    <w:pPr>
      <w:spacing w:before="0" w:after="240"/>
      <w:jc w:val="center"/>
    </w:pPr>
    <w:rPr>
      <w:b/>
      <w:sz w:val="36"/>
    </w:rPr>
  </w:style>
  <w:style w:type="paragraph" w:styleId="Quote">
    <w:name w:val="Quote"/>
    <w:basedOn w:val="Corpodetexto"/>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customStyle="1">
    <w:name w:val="Item"/>
    <w:basedOn w:val="Corpodetexto"/>
    <w:qFormat/>
    <w:pPr>
      <w:ind w:left="715" w:hanging="284"/>
    </w:pPr>
    <w:rPr/>
  </w:style>
  <w:style w:type="paragraph" w:styleId="Paragitem" w:customStyle="1">
    <w:name w:val="parag-item"/>
    <w:basedOn w:val="Item"/>
    <w:qFormat/>
    <w:pPr>
      <w:ind w:left="680" w:hanging="0"/>
    </w:pPr>
    <w:rPr/>
  </w:style>
  <w:style w:type="paragraph" w:styleId="Descrio" w:customStyle="1">
    <w:name w:val="Descrição"/>
    <w:basedOn w:val="Normal"/>
    <w:qFormat/>
    <w:pPr>
      <w:spacing w:before="60" w:after="60"/>
      <w:ind w:left="864" w:hanging="432"/>
    </w:pPr>
    <w:rPr/>
  </w:style>
  <w:style w:type="paragraph" w:styleId="Annotationtext">
    <w:name w:val="annotation text"/>
    <w:basedOn w:val="Normal"/>
    <w:link w:val="CommentTextChar"/>
    <w:autoRedefine/>
    <w:semiHidden/>
    <w:qFormat/>
    <w:pPr>
      <w:tabs>
        <w:tab w:val="left" w:pos="187" w:leader="none"/>
      </w:tabs>
      <w:spacing w:lineRule="exact" w:line="220" w:before="0" w:after="120"/>
      <w:ind w:left="187" w:hanging="187"/>
    </w:pPr>
    <w:rPr/>
  </w:style>
  <w:style w:type="paragraph" w:styleId="ListNumber2">
    <w:name w:val="List Number 2"/>
    <w:basedOn w:val="ListNumber"/>
    <w:qFormat/>
    <w:pPr>
      <w:ind w:left="1080" w:hanging="360"/>
    </w:pPr>
    <w:rPr/>
  </w:style>
  <w:style w:type="paragraph" w:styleId="Subttulo">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customStyle="1">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customStyle="1">
    <w:name w:val="Código"/>
    <w:basedOn w:val="Corpodetexto"/>
    <w:qFormat/>
    <w:pPr/>
    <w:rPr>
      <w:rFonts w:ascii="Courier New" w:hAnsi="Courier New"/>
    </w:rPr>
  </w:style>
  <w:style w:type="paragraph" w:styleId="Livre" w:customStyle="1">
    <w:name w:val="Livre"/>
    <w:qFormat/>
    <w:pPr>
      <w:widowControl/>
      <w:bidi w:val="0"/>
      <w:jc w:val="left"/>
    </w:pPr>
    <w:rPr>
      <w:rFonts w:ascii="Times New Roman" w:hAnsi="Times New Roman" w:eastAsia="Times New Roman" w:cs="Times New Roman"/>
      <w:color w:val="auto"/>
      <w:kern w:val="0"/>
      <w:sz w:val="20"/>
      <w:szCs w:val="20"/>
      <w:lang w:val="pt-BR" w:eastAsia="pt-BR" w:bidi="ar-SA"/>
    </w:rPr>
  </w:style>
  <w:style w:type="paragraph" w:styleId="Sumrio" w:customStyle="1">
    <w:name w:val="sumário"/>
    <w:basedOn w:val="Ttulo1"/>
    <w:qFormat/>
    <w:pPr>
      <w:numPr>
        <w:ilvl w:val="0"/>
        <w:numId w:val="0"/>
      </w:numPr>
      <w:tabs>
        <w:tab w:val="left" w:pos="648" w:leader="none"/>
      </w:tabs>
      <w:ind w:left="284" w:firstLine="6"/>
    </w:pPr>
    <w:rPr>
      <w:i/>
      <w:sz w:val="28"/>
    </w:rPr>
  </w:style>
  <w:style w:type="paragraph" w:styleId="TOCBase" w:customStyle="1">
    <w:name w:val="TOC Base"/>
    <w:basedOn w:val="Normal"/>
    <w:qFormat/>
    <w:pPr>
      <w:tabs>
        <w:tab w:val="right" w:pos="8640" w:leader="dot"/>
      </w:tabs>
    </w:pPr>
    <w:rPr/>
  </w:style>
  <w:style w:type="paragraph" w:styleId="Ttulodecaptulo" w:customStyle="1">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customStyle="1">
    <w:name w:val="Interface 1"/>
    <w:basedOn w:val="Corpodetexto"/>
    <w:qFormat/>
    <w:pPr>
      <w:spacing w:before="80" w:after="0"/>
      <w:jc w:val="center"/>
    </w:pPr>
    <w:rPr>
      <w:rFonts w:ascii="Arial" w:hAnsi="Arial"/>
      <w:b/>
      <w:sz w:val="20"/>
    </w:rPr>
  </w:style>
  <w:style w:type="paragraph" w:styleId="Interface2" w:customStyle="1">
    <w:name w:val="Interface 2"/>
    <w:basedOn w:val="Interface1"/>
    <w:qFormat/>
    <w:pPr/>
    <w:rPr>
      <w:b w:val="false"/>
    </w:rPr>
  </w:style>
  <w:style w:type="paragraph" w:styleId="Corpodetextorecuado">
    <w:name w:val="Body Text Indent"/>
    <w:basedOn w:val="Corpodetexto"/>
    <w:pPr>
      <w:ind w:left="360" w:hanging="0"/>
    </w:pPr>
    <w:rPr/>
  </w:style>
  <w:style w:type="paragraph" w:styleId="Notadefim">
    <w:name w:val="Endnote Text"/>
    <w:basedOn w:val="Normal"/>
    <w:semiHidden/>
    <w:pPr>
      <w:tabs>
        <w:tab w:val="left" w:pos="187" w:leader="none"/>
      </w:tabs>
      <w:spacing w:lineRule="exact" w:line="220" w:before="0" w:after="120"/>
      <w:ind w:left="187" w:hanging="187"/>
    </w:pPr>
    <w:rPr>
      <w:sz w:val="18"/>
    </w:rPr>
  </w:style>
  <w:style w:type="paragraph" w:styleId="ListBullet3">
    <w:name w:val="List Bullet 3"/>
    <w:basedOn w:val="ListBullet"/>
    <w:autoRedefine/>
    <w:qFormat/>
    <w:pPr>
      <w:ind w:left="1440" w:hanging="360"/>
    </w:pPr>
    <w:rPr/>
  </w:style>
  <w:style w:type="paragraph" w:styleId="ListBullet4">
    <w:name w:val="List Bullet 4"/>
    <w:basedOn w:val="Lista"/>
    <w:qFormat/>
    <w:pPr>
      <w:tabs>
        <w:tab w:val="left" w:pos="1440" w:leader="none"/>
      </w:tabs>
      <w:ind w:left="1440" w:hanging="360"/>
    </w:pPr>
    <w:rPr/>
  </w:style>
  <w:style w:type="paragraph" w:styleId="ListContinue">
    <w:name w:val="List Continue"/>
    <w:basedOn w:val="Lista"/>
    <w:qFormat/>
    <w:pPr>
      <w:spacing w:before="8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Number3">
    <w:name w:val="List Number 3"/>
    <w:basedOn w:val="ListNumber"/>
    <w:qFormat/>
    <w:pPr>
      <w:ind w:left="1440" w:hanging="360"/>
    </w:pPr>
    <w:rPr/>
  </w:style>
  <w:style w:type="paragraph" w:styleId="Macro">
    <w:name w:val="macro"/>
    <w:basedOn w:val="Corpodetexto"/>
    <w:semiHidden/>
    <w:qFormat/>
    <w:pPr>
      <w:spacing w:before="80" w:after="120"/>
    </w:pPr>
    <w:rPr>
      <w:rFonts w:ascii="Courier New" w:hAnsi="Courier New"/>
    </w:rPr>
  </w:style>
  <w:style w:type="paragraph" w:styleId="NormalIndent">
    <w:name w:val="Normal Indent"/>
    <w:basedOn w:val="Normal"/>
    <w:qFormat/>
    <w:pPr>
      <w:ind w:left="1080" w:hanging="0"/>
    </w:pPr>
    <w:rPr/>
  </w:style>
  <w:style w:type="paragraph" w:styleId="Tabela" w:customStyle="1">
    <w:name w:val="Tabela"/>
    <w:basedOn w:val="Corpodetexto"/>
    <w:qFormat/>
    <w:pPr>
      <w:keepNext w:val="true"/>
      <w:spacing w:before="40" w:after="40"/>
    </w:pPr>
    <w:rPr/>
  </w:style>
  <w:style w:type="paragraph" w:styleId="Caso" w:customStyle="1">
    <w:name w:val="Caso"/>
    <w:basedOn w:val="Normal"/>
    <w:qFormat/>
    <w:pPr>
      <w:ind w:left="600" w:right="600" w:hanging="0"/>
      <w:jc w:val="both"/>
    </w:pPr>
    <w:rPr>
      <w:rFonts w:ascii="Book Antiqua" w:hAnsi="Book Antiqua"/>
    </w:rPr>
  </w:style>
  <w:style w:type="paragraph" w:styleId="Cdigoexemplo" w:customStyle="1">
    <w:name w:val="Código-exemplo"/>
    <w:basedOn w:val="Cdigo"/>
    <w:qFormat/>
    <w:pPr>
      <w:keepNext w:val="true"/>
      <w:spacing w:before="0" w:after="0"/>
    </w:pPr>
    <w:rPr>
      <w:sz w:val="18"/>
    </w:rPr>
  </w:style>
  <w:style w:type="paragraph" w:styleId="Ttulodecapa" w:customStyle="1">
    <w:name w:val="Título de capa"/>
    <w:basedOn w:val="Ttulododocumento"/>
    <w:qFormat/>
    <w:pPr/>
    <w:rPr>
      <w:sz w:val="96"/>
    </w:rPr>
  </w:style>
  <w:style w:type="paragraph" w:styleId="ListNumber4">
    <w:name w:val="List Number 4"/>
    <w:basedOn w:val="ListNumber"/>
    <w:qFormat/>
    <w:pPr>
      <w:tabs>
        <w:tab w:val="left" w:pos="2520" w:leader="none"/>
      </w:tabs>
      <w:spacing w:before="0" w:after="160"/>
      <w:ind w:left="1728" w:hanging="648"/>
    </w:pPr>
    <w:rPr/>
  </w:style>
  <w:style w:type="paragraph" w:styleId="ListNumber5">
    <w:name w:val="List Number 5"/>
    <w:basedOn w:val="ListNumber"/>
    <w:qFormat/>
    <w:pPr>
      <w:tabs>
        <w:tab w:val="left" w:pos="3240" w:leader="none"/>
      </w:tabs>
      <w:spacing w:before="0" w:after="160"/>
      <w:ind w:left="2232" w:hanging="792"/>
    </w:pPr>
    <w:rPr/>
  </w:style>
  <w:style w:type="paragraph" w:styleId="Pginaembranco" w:customStyle="1">
    <w:name w:val="Página em branco"/>
    <w:basedOn w:val="Ttulododocumento"/>
    <w:qFormat/>
    <w:pPr/>
    <w:rPr>
      <w:color w:val="C0C0C0"/>
    </w:rPr>
  </w:style>
  <w:style w:type="paragraph" w:styleId="Tabelareduzida" w:customStyle="1">
    <w:name w:val="Tabela reduzida"/>
    <w:basedOn w:val="Tabela"/>
    <w:qFormat/>
    <w:pPr/>
    <w:rPr>
      <w:sz w:val="20"/>
    </w:rPr>
  </w:style>
  <w:style w:type="paragraph" w:styleId="DocumentMap">
    <w:name w:val="Document Map"/>
    <w:basedOn w:val="Normal"/>
    <w:semiHidden/>
    <w:qFormat/>
    <w:pPr>
      <w:shd w:val="clear" w:color="auto" w:fill="000080"/>
    </w:pPr>
    <w:rPr>
      <w:rFonts w:ascii="Tahoma" w:hAnsi="Tahoma" w:cs="Tahoma"/>
    </w:rPr>
  </w:style>
  <w:style w:type="paragraph" w:styleId="Annotationsubject">
    <w:name w:val="annotation subject"/>
    <w:basedOn w:val="Annotationtext"/>
    <w:link w:val="CommentSubjectChar"/>
    <w:uiPriority w:val="99"/>
    <w:semiHidden/>
    <w:unhideWhenUsed/>
    <w:qFormat/>
    <w:rsid w:val="00d550f7"/>
    <w:pPr>
      <w:spacing w:lineRule="auto" w:line="240" w:before="0" w:after="0"/>
      <w:ind w:left="0" w:hanging="0"/>
    </w:pPr>
    <w:rPr>
      <w:b/>
      <w:bCs/>
    </w:rPr>
  </w:style>
  <w:style w:type="paragraph" w:styleId="BalloonText">
    <w:name w:val="Balloon Text"/>
    <w:basedOn w:val="Normal"/>
    <w:link w:val="BalloonTextChar"/>
    <w:uiPriority w:val="99"/>
    <w:semiHidden/>
    <w:unhideWhenUsed/>
    <w:qFormat/>
    <w:rsid w:val="00d550f7"/>
    <w:pPr/>
    <w:rPr>
      <w:rFonts w:ascii="Tahoma" w:hAnsi="Tahoma" w:cs="Tahoma"/>
      <w:sz w:val="16"/>
      <w:szCs w:val="16"/>
    </w:rPr>
  </w:style>
  <w:style w:type="paragraph" w:styleId="ListParagraph">
    <w:name w:val="List Paragraph"/>
    <w:basedOn w:val="Normal"/>
    <w:uiPriority w:val="34"/>
    <w:qFormat/>
    <w:rsid w:val="00cb29fb"/>
    <w:pPr>
      <w:ind w:left="708" w:hanging="0"/>
    </w:pPr>
    <w:rPr/>
  </w:style>
  <w:style w:type="paragraph" w:styleId="Topics" w:customStyle="1">
    <w:name w:val="Topics"/>
    <w:basedOn w:val="Normal"/>
    <w:qFormat/>
    <w:rsid w:val="00225700"/>
    <w:pPr>
      <w:jc w:val="both"/>
    </w:pPr>
    <w:rPr>
      <w:sz w:val="24"/>
      <w:szCs w:val="24"/>
      <w:lang w:val="en-US" w:eastAsia="en-US"/>
    </w:rPr>
  </w:style>
  <w:style w:type="paragraph" w:styleId="ExplicaodePreenchimento" w:customStyle="1">
    <w:name w:val="Explicação de Preenchimento"/>
    <w:basedOn w:val="Normal"/>
    <w:link w:val="ExplicaodePreenchimentoChar"/>
    <w:qFormat/>
    <w:rsid w:val="00d166cc"/>
    <w:pPr>
      <w:spacing w:lineRule="auto" w:line="276" w:before="120" w:after="120"/>
      <w:jc w:val="both"/>
    </w:pPr>
    <w:rPr>
      <w:rFonts w:ascii="Arial" w:hAnsi="Arial" w:eastAsia="Calibri"/>
      <w:i/>
      <w:color w:val="ED7D31"/>
      <w:szCs w:val="22"/>
    </w:rPr>
  </w:style>
  <w:style w:type="paragraph" w:styleId="NormalWeb">
    <w:name w:val="Normal (Web)"/>
    <w:basedOn w:val="Normal"/>
    <w:uiPriority w:val="99"/>
    <w:unhideWhenUsed/>
    <w:qFormat/>
    <w:rsid w:val="00151cc9"/>
    <w:pPr>
      <w:spacing w:beforeAutospacing="1" w:afterAutospacing="1"/>
    </w:pPr>
    <w:rPr>
      <w:sz w:val="24"/>
      <w:szCs w:val="24"/>
    </w:rPr>
  </w:style>
  <w:style w:type="paragraph" w:styleId="Linhahorizontal">
    <w:name w:val="Linha horizontal"/>
    <w:basedOn w:val="Normal"/>
    <w:next w:val="Corpode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5477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82966"/>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www.infoq.com/br/articles/C4-architecture-model/"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F2DDE5E6-1BC2-4493-9C2E-A764C52C0B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8</Pages>
  <Words>1522</Words>
  <Characters>8723</Characters>
  <CharactersWithSpaces>10000</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2021-10-09T18:01:00Z</dcterms:created>
  <dc:creator>Geidivan</dc:creator>
  <dc:description/>
  <dc:language>pt-BR</dc:language>
  <cp:lastModifiedBy/>
  <dcterms:modified xsi:type="dcterms:W3CDTF">2022-08-15T23:22:21Z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