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lang w:eastAsia="en-US"/>
        </w:rPr>
        <w:id w:val="784775023"/>
        <w:docPartObj>
          <w:docPartGallery w:val="Cover Pages"/>
          <w:docPartUnique/>
        </w:docPartObj>
      </w:sdtPr>
      <w:sdtEndPr>
        <w:rPr>
          <w:sz w:val="24"/>
        </w:rPr>
      </w:sdtEndPr>
      <w:sdtContent>
        <w:p w:rsidR="00994469" w:rsidRDefault="00994469">
          <w:pPr>
            <w:pStyle w:val="SemEspaamento"/>
          </w:pPr>
          <w:r>
            <w:rPr>
              <w:noProof/>
            </w:rPr>
            <w:drawing>
              <wp:anchor distT="0" distB="0" distL="114300" distR="114300" simplePos="0" relativeHeight="251663360" behindDoc="1" locked="0" layoutInCell="1" allowOverlap="1" wp14:anchorId="654CE122" wp14:editId="5165CA17">
                <wp:simplePos x="0" y="0"/>
                <wp:positionH relativeFrom="margin">
                  <wp:posOffset>1263015</wp:posOffset>
                </wp:positionH>
                <wp:positionV relativeFrom="paragraph">
                  <wp:posOffset>0</wp:posOffset>
                </wp:positionV>
                <wp:extent cx="3962400" cy="1524000"/>
                <wp:effectExtent l="0" t="0" r="0" b="0"/>
                <wp:wrapTight wrapText="bothSides">
                  <wp:wrapPolygon edited="0">
                    <wp:start x="0" y="0"/>
                    <wp:lineTo x="0" y="21330"/>
                    <wp:lineTo x="21496" y="21330"/>
                    <wp:lineTo x="21496" y="0"/>
                    <wp:lineTo x="0" y="0"/>
                  </wp:wrapPolygon>
                </wp:wrapTight>
                <wp:docPr id="11" name="Imagem 11" descr="https://lh6.googleusercontent.com/0S4fs63ujLuxu0bCUjqgmDUV1FJx4A0ntOqZLeP00GwV7Ige2VPOoMpzbbOdkGYEzqAf5vfWazlmHwZNHrIgGgB7rokXAkZ5_aVHUQHkmOaOUTogxt8VIn2zD2KRfvarEz-6is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80a61df-f027-d738-ca40-069ec199b716" descr="https://lh6.googleusercontent.com/0S4fs63ujLuxu0bCUjqgmDUV1FJx4A0ntOqZLeP00GwV7Ige2VPOoMpzbbOdkGYEzqAf5vfWazlmHwZNHrIgGgB7rokXAkZ5_aVHUQHkmOaOUTogxt8VIn2zD2KRfvarEz-6is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15240"/>
                    <wp:wrapNone/>
                    <wp:docPr id="2" name="Grupo 2"/>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1-03T00:00:00Z">
                                      <w:dateFormat w:val="dd-MM-yyyy"/>
                                      <w:lid w:val="pt-PT"/>
                                      <w:storeMappedDataAs w:val="dateTime"/>
                                      <w:calendar w:val="gregorian"/>
                                    </w:date>
                                  </w:sdtPr>
                                  <w:sdtEndPr/>
                                  <w:sdtContent>
                                    <w:p w:rsidR="00994469" w:rsidRDefault="00994469">
                                      <w:pPr>
                                        <w:pStyle w:val="SemEspaamento"/>
                                        <w:jc w:val="right"/>
                                        <w:rPr>
                                          <w:color w:val="FFFFFF" w:themeColor="background1"/>
                                          <w:sz w:val="28"/>
                                          <w:szCs w:val="28"/>
                                        </w:rPr>
                                      </w:pPr>
                                      <w:r>
                                        <w:rPr>
                                          <w:color w:val="FFFFFF" w:themeColor="background1"/>
                                          <w:sz w:val="28"/>
                                          <w:szCs w:val="28"/>
                                        </w:rPr>
                                        <w:t>03-01-2018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o 2" o:spid="_x0000_s1026" style="position:absolute;margin-left:0;margin-top:0;width:144.75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">
                    <v:rect id="Retâ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742117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black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1-03T00:00:00Z">
                                <w:dateFormat w:val="dd-MM-yyyy"/>
                                <w:lid w:val="pt-PT"/>
                                <w:storeMappedDataAs w:val="dateTime"/>
                                <w:calendar w:val="gregorian"/>
                              </w:date>
                            </w:sdtPr>
                            <w:sdtEndPr/>
                            <w:sdtContent>
                              <w:p w:rsidR="00994469" w:rsidRDefault="00994469">
                                <w:pPr>
                                  <w:pStyle w:val="SemEspaamento"/>
                                  <w:jc w:val="right"/>
                                  <w:rPr>
                                    <w:color w:val="FFFFFF" w:themeColor="background1"/>
                                    <w:sz w:val="28"/>
                                    <w:szCs w:val="28"/>
                                  </w:rPr>
                                </w:pPr>
                                <w:r>
                                  <w:rPr>
                                    <w:color w:val="FFFFFF" w:themeColor="background1"/>
                                    <w:sz w:val="28"/>
                                    <w:szCs w:val="28"/>
                                  </w:rPr>
                                  <w:t>03-01-2018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v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742117 [3215]" strokecolor="#742117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742117 [3215]" strokecolor="#742117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742117 [3215]" strokecolor="#742117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742117 [3215]" strokecolor="#742117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742117 [3215]" strokecolor="#742117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742117 [3215]" strokecolor="#742117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742117 [3215]" strokecolor="#742117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742117 [3215]" strokecolor="#742117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742117 [3215]" strokecolor="#742117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742117 [3215]" strokecolor="#742117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742117 [3215]" strokecolor="#742117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742117 [3215]" strokecolor="#742117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v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742117 [3215]" strokecolor="#742117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742117 [3215]" strokecolor="#742117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742117 [3215]" strokecolor="#742117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742117 [3215]" strokecolor="#742117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742117 [3215]" strokecolor="#742117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742117 [3215]" strokecolor="#742117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742117 [3215]" strokecolor="#742117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742117 [3215]" strokecolor="#742117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742117 [3215]" strokecolor="#742117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742117 [3215]" strokecolor="#742117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742117 [3215]" strokecolor="#742117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94469" w:rsidRDefault="00994469">
          <w:r>
            <w:rPr>
              <w:noProof/>
            </w:rPr>
            <mc:AlternateContent>
              <mc:Choice Requires="wps">
                <w:drawing>
                  <wp:anchor distT="0" distB="0" distL="114300" distR="114300" simplePos="0" relativeHeight="251664384" behindDoc="1" locked="0" layoutInCell="1" allowOverlap="1">
                    <wp:simplePos x="0" y="0"/>
                    <wp:positionH relativeFrom="column">
                      <wp:posOffset>1396365</wp:posOffset>
                    </wp:positionH>
                    <wp:positionV relativeFrom="paragraph">
                      <wp:posOffset>1520190</wp:posOffset>
                    </wp:positionV>
                    <wp:extent cx="3657600" cy="1069340"/>
                    <wp:effectExtent l="0" t="0" r="0" b="0"/>
                    <wp:wrapTight wrapText="bothSides">
                      <wp:wrapPolygon edited="0">
                        <wp:start x="0" y="0"/>
                        <wp:lineTo x="0" y="21326"/>
                        <wp:lineTo x="21488" y="21326"/>
                        <wp:lineTo x="21488"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469" w:rsidRDefault="00F83F07">
                                <w:pPr>
                                  <w:pStyle w:val="SemEspaamento"/>
                                  <w:rPr>
                                    <w:rFonts w:asciiTheme="majorHAnsi" w:eastAsiaTheme="majorEastAsia" w:hAnsiTheme="majorHAnsi" w:cstheme="majorBidi"/>
                                    <w:color w:val="A12D20" w:themeColor="text1" w:themeTint="D9"/>
                                    <w:sz w:val="72"/>
                                  </w:rPr>
                                </w:pPr>
                                <w:sdt>
                                  <w:sdtPr>
                                    <w:rPr>
                                      <w:rFonts w:asciiTheme="majorHAnsi" w:eastAsiaTheme="majorEastAsia" w:hAnsiTheme="majorHAnsi" w:cstheme="majorBidi"/>
                                      <w:color w:val="A12D20" w:themeColor="text1" w:themeTint="D9"/>
                                      <w:sz w:val="72"/>
                                      <w:szCs w:val="72"/>
                                    </w:rPr>
                                    <w:alias w:val="Título"/>
                                    <w:tag w:val=""/>
                                    <w:id w:val="607314399"/>
                                    <w:dataBinding w:prefixMappings="xmlns:ns0='http://purl.org/dc/elements/1.1/' xmlns:ns1='http://schemas.openxmlformats.org/package/2006/metadata/core-properties' " w:xpath="/ns1:coreProperties[1]/ns0:title[1]" w:storeItemID="{6C3C8BC8-F283-45AE-878A-BAB7291924A1}"/>
                                    <w:text/>
                                  </w:sdtPr>
                                  <w:sdtEndPr/>
                                  <w:sdtContent>
                                    <w:r w:rsidR="00994469" w:rsidRPr="00994469">
                                      <w:rPr>
                                        <w:rFonts w:asciiTheme="majorHAnsi" w:eastAsiaTheme="majorEastAsia" w:hAnsiTheme="majorHAnsi" w:cstheme="majorBidi"/>
                                        <w:color w:val="A12D20" w:themeColor="text1" w:themeTint="D9"/>
                                        <w:sz w:val="72"/>
                                        <w:szCs w:val="72"/>
                                      </w:rPr>
                                      <w:t>Relatório do Projeto Castings TV</w:t>
                                    </w:r>
                                  </w:sdtContent>
                                </w:sdt>
                              </w:p>
                              <w:p w:rsidR="00994469" w:rsidRDefault="00F83F07">
                                <w:pPr>
                                  <w:spacing w:before="120"/>
                                  <w:rPr>
                                    <w:color w:val="C13626" w:themeColor="text1" w:themeTint="BF"/>
                                    <w:sz w:val="36"/>
                                    <w:szCs w:val="36"/>
                                  </w:rPr>
                                </w:pPr>
                                <w:sdt>
                                  <w:sdtPr>
                                    <w:rPr>
                                      <w:color w:val="C13626" w:themeColor="text1" w:themeTint="BF"/>
                                      <w:sz w:val="36"/>
                                      <w:szCs w:val="36"/>
                                    </w:rPr>
                                    <w:alias w:val="Subtítulo"/>
                                    <w:tag w:val=""/>
                                    <w:id w:val="-2003575855"/>
                                    <w:dataBinding w:prefixMappings="xmlns:ns0='http://purl.org/dc/elements/1.1/' xmlns:ns1='http://schemas.openxmlformats.org/package/2006/metadata/core-properties' " w:xpath="/ns1:coreProperties[1]/ns0:subject[1]" w:storeItemID="{6C3C8BC8-F283-45AE-878A-BAB7291924A1}"/>
                                    <w:text/>
                                  </w:sdtPr>
                                  <w:sdtEndPr/>
                                  <w:sdtContent>
                                    <w:r w:rsidR="00994469">
                                      <w:rPr>
                                        <w:color w:val="C13626" w:themeColor="text1" w:themeTint="BF"/>
                                        <w:sz w:val="36"/>
                                        <w:szCs w:val="36"/>
                                      </w:rPr>
                                      <w:t>Parte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55" type="#_x0000_t202" style="position:absolute;left:0;text-align:left;margin-left:109.95pt;margin-top:119.7pt;width:4in;height:84.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" filled="f" stroked="f" strokeweight=".5pt">
                    <v:textbox style="mso-fit-shape-to-text:t" inset="0,0,0,0">
                      <w:txbxContent>
                        <w:p w:rsidR="00994469" w:rsidRDefault="00F83F07">
                          <w:pPr>
                            <w:pStyle w:val="SemEspaamento"/>
                            <w:rPr>
                              <w:rFonts w:asciiTheme="majorHAnsi" w:eastAsiaTheme="majorEastAsia" w:hAnsiTheme="majorHAnsi" w:cstheme="majorBidi"/>
                              <w:color w:val="A12D20" w:themeColor="text1" w:themeTint="D9"/>
                              <w:sz w:val="72"/>
                            </w:rPr>
                          </w:pPr>
                          <w:sdt>
                            <w:sdtPr>
                              <w:rPr>
                                <w:rFonts w:asciiTheme="majorHAnsi" w:eastAsiaTheme="majorEastAsia" w:hAnsiTheme="majorHAnsi" w:cstheme="majorBidi"/>
                                <w:color w:val="A12D20" w:themeColor="text1" w:themeTint="D9"/>
                                <w:sz w:val="72"/>
                                <w:szCs w:val="72"/>
                              </w:rPr>
                              <w:alias w:val="Título"/>
                              <w:tag w:val=""/>
                              <w:id w:val="607314399"/>
                              <w:dataBinding w:prefixMappings="xmlns:ns0='http://purl.org/dc/elements/1.1/' xmlns:ns1='http://schemas.openxmlformats.org/package/2006/metadata/core-properties' " w:xpath="/ns1:coreProperties[1]/ns0:title[1]" w:storeItemID="{6C3C8BC8-F283-45AE-878A-BAB7291924A1}"/>
                              <w:text/>
                            </w:sdtPr>
                            <w:sdtEndPr/>
                            <w:sdtContent>
                              <w:r w:rsidR="00994469" w:rsidRPr="00994469">
                                <w:rPr>
                                  <w:rFonts w:asciiTheme="majorHAnsi" w:eastAsiaTheme="majorEastAsia" w:hAnsiTheme="majorHAnsi" w:cstheme="majorBidi"/>
                                  <w:color w:val="A12D20" w:themeColor="text1" w:themeTint="D9"/>
                                  <w:sz w:val="72"/>
                                  <w:szCs w:val="72"/>
                                </w:rPr>
                                <w:t>Relatório do Projeto Castings TV</w:t>
                              </w:r>
                            </w:sdtContent>
                          </w:sdt>
                        </w:p>
                        <w:p w:rsidR="00994469" w:rsidRDefault="00F83F07">
                          <w:pPr>
                            <w:spacing w:before="120"/>
                            <w:rPr>
                              <w:color w:val="C13626" w:themeColor="text1" w:themeTint="BF"/>
                              <w:sz w:val="36"/>
                              <w:szCs w:val="36"/>
                            </w:rPr>
                          </w:pPr>
                          <w:sdt>
                            <w:sdtPr>
                              <w:rPr>
                                <w:color w:val="C13626" w:themeColor="text1" w:themeTint="BF"/>
                                <w:sz w:val="36"/>
                                <w:szCs w:val="36"/>
                              </w:rPr>
                              <w:alias w:val="Subtítulo"/>
                              <w:tag w:val=""/>
                              <w:id w:val="-2003575855"/>
                              <w:dataBinding w:prefixMappings="xmlns:ns0='http://purl.org/dc/elements/1.1/' xmlns:ns1='http://schemas.openxmlformats.org/package/2006/metadata/core-properties' " w:xpath="/ns1:coreProperties[1]/ns0:subject[1]" w:storeItemID="{6C3C8BC8-F283-45AE-878A-BAB7291924A1}"/>
                              <w:text/>
                            </w:sdtPr>
                            <w:sdtEndPr/>
                            <w:sdtContent>
                              <w:r w:rsidR="00994469">
                                <w:rPr>
                                  <w:color w:val="C13626" w:themeColor="text1" w:themeTint="BF"/>
                                  <w:sz w:val="36"/>
                                  <w:szCs w:val="36"/>
                                </w:rPr>
                                <w:t>Parte 2</w:t>
                              </w:r>
                            </w:sdtContent>
                          </w:sdt>
                        </w:p>
                      </w:txbxContent>
                    </v:textbox>
                    <w10:wrap type="tight"/>
                  </v:shape>
                </w:pict>
              </mc:Fallback>
            </mc:AlternateContent>
          </w:r>
          <w:r>
            <w:br w:type="page"/>
          </w:r>
          <w:r>
            <w:rPr>
              <w:noProof/>
            </w:rPr>
            <mc:AlternateContent>
              <mc:Choice Requires="wps">
                <w:drawing>
                  <wp:anchor distT="0" distB="0" distL="114300" distR="114300" simplePos="0" relativeHeight="251666432" behindDoc="0" locked="0" layoutInCell="1" allowOverlap="1" wp14:anchorId="26A1CD70" wp14:editId="28531AB4">
                    <wp:simplePos x="0" y="0"/>
                    <wp:positionH relativeFrom="margin">
                      <wp:posOffset>1780540</wp:posOffset>
                    </wp:positionH>
                    <wp:positionV relativeFrom="page">
                      <wp:posOffset>8009255</wp:posOffset>
                    </wp:positionV>
                    <wp:extent cx="3611880" cy="365760"/>
                    <wp:effectExtent l="0" t="0" r="7620" b="9525"/>
                    <wp:wrapNone/>
                    <wp:docPr id="32" name="Caixa de Texto 32"/>
                    <wp:cNvGraphicFramePr/>
                    <a:graphic xmlns:a="http://schemas.openxmlformats.org/drawingml/2006/main">
                      <a:graphicData uri="http://schemas.microsoft.com/office/word/2010/wordprocessingShape">
                        <wps:wsp>
                          <wps:cNvSpPr txBox="1"/>
                          <wps:spPr>
                            <a:xfrm>
                              <a:off x="0" y="0"/>
                              <a:ext cx="36118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Algoritmos e Estruturas de Dados</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Docente Ana Paula Rocha</w:t>
                                </w:r>
                              </w:p>
                              <w:p w:rsidR="00994469" w:rsidRPr="006256CC" w:rsidRDefault="00994469" w:rsidP="00994469">
                                <w:pPr>
                                  <w:rPr>
                                    <w:rFonts w:eastAsia="Times New Roman" w:cs="Times New Roman"/>
                                    <w:color w:val="000000" w:themeColor="accent1"/>
                                    <w:szCs w:val="24"/>
                                    <w:lang w:eastAsia="pt-PT"/>
                                  </w:rPr>
                                </w:pP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Leonardo Gomes </w:t>
                                </w:r>
                                <w:proofErr w:type="spellStart"/>
                                <w:r w:rsidRPr="006256CC">
                                  <w:rPr>
                                    <w:rFonts w:eastAsia="Times New Roman" w:cs="Times New Roman"/>
                                    <w:color w:val="000000" w:themeColor="accent1"/>
                                    <w:sz w:val="26"/>
                                    <w:szCs w:val="26"/>
                                    <w:lang w:eastAsia="pt-PT"/>
                                  </w:rPr>
                                  <w:t>Capozzi</w:t>
                                </w:r>
                                <w:proofErr w:type="spellEnd"/>
                                <w:r w:rsidRPr="006256CC">
                                  <w:rPr>
                                    <w:rFonts w:eastAsia="Times New Roman" w:cs="Times New Roman"/>
                                    <w:color w:val="000000" w:themeColor="accent1"/>
                                    <w:sz w:val="26"/>
                                    <w:szCs w:val="26"/>
                                    <w:lang w:eastAsia="pt-PT"/>
                                  </w:rPr>
                                  <w:t xml:space="preserve"> – </w:t>
                                </w:r>
                                <w:r w:rsidRPr="006256CC">
                                  <w:rPr>
                                    <w:rFonts w:eastAsia="Times New Roman" w:cs="Times New Roman"/>
                                    <w:color w:val="000000" w:themeColor="accent1"/>
                                    <w:sz w:val="26"/>
                                    <w:szCs w:val="26"/>
                                    <w:u w:val="single"/>
                                    <w:lang w:eastAsia="pt-PT"/>
                                  </w:rPr>
                                  <w:t>up201503708@fe.up.pt</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Ricardo Carvalho – </w:t>
                                </w:r>
                                <w:r w:rsidRPr="006256CC">
                                  <w:rPr>
                                    <w:rFonts w:eastAsia="Times New Roman" w:cs="Times New Roman"/>
                                    <w:color w:val="000000" w:themeColor="accent1"/>
                                    <w:sz w:val="26"/>
                                    <w:szCs w:val="26"/>
                                    <w:u w:val="single"/>
                                    <w:lang w:eastAsia="pt-PT"/>
                                  </w:rPr>
                                  <w:t>up201503717@fe.up.pt</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Verónica Fradique – </w:t>
                                </w:r>
                                <w:r w:rsidRPr="006256CC">
                                  <w:rPr>
                                    <w:rFonts w:eastAsia="Times New Roman" w:cs="Times New Roman"/>
                                    <w:color w:val="000000" w:themeColor="accent1"/>
                                    <w:sz w:val="26"/>
                                    <w:szCs w:val="26"/>
                                    <w:u w:val="single"/>
                                    <w:lang w:eastAsia="pt-PT"/>
                                  </w:rPr>
                                  <w:t>up201506440@fe.up.pt</w:t>
                                </w:r>
                              </w:p>
                              <w:p w:rsidR="00994469" w:rsidRPr="00D8210E" w:rsidRDefault="00994469" w:rsidP="00994469">
                                <w:pPr>
                                  <w:pStyle w:val="SemEspaamento"/>
                                  <w:rPr>
                                    <w:color w:val="000000" w:themeColor="accen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A1CD70" id="Caixa de Texto 32" o:spid="_x0000_s1056" type="#_x0000_t202" style="position:absolute;left:0;text-align:left;margin-left:140.2pt;margin-top:630.65pt;width:284.4pt;height:2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" filled="f" stroked="f" strokeweight=".5pt">
                    <v:textbox style="mso-fit-shape-to-text:t" inset="0,0,0,0">
                      <w:txbxContent>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Algoritmos e Estruturas de Dados</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Docente Ana Paula Rocha</w:t>
                          </w:r>
                        </w:p>
                        <w:p w:rsidR="00994469" w:rsidRPr="006256CC" w:rsidRDefault="00994469" w:rsidP="00994469">
                          <w:pPr>
                            <w:rPr>
                              <w:rFonts w:eastAsia="Times New Roman" w:cs="Times New Roman"/>
                              <w:color w:val="000000" w:themeColor="accent1"/>
                              <w:szCs w:val="24"/>
                              <w:lang w:eastAsia="pt-PT"/>
                            </w:rPr>
                          </w:pP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Leonardo Gomes </w:t>
                          </w:r>
                          <w:proofErr w:type="spellStart"/>
                          <w:r w:rsidRPr="006256CC">
                            <w:rPr>
                              <w:rFonts w:eastAsia="Times New Roman" w:cs="Times New Roman"/>
                              <w:color w:val="000000" w:themeColor="accent1"/>
                              <w:sz w:val="26"/>
                              <w:szCs w:val="26"/>
                              <w:lang w:eastAsia="pt-PT"/>
                            </w:rPr>
                            <w:t>Capozzi</w:t>
                          </w:r>
                          <w:proofErr w:type="spellEnd"/>
                          <w:r w:rsidRPr="006256CC">
                            <w:rPr>
                              <w:rFonts w:eastAsia="Times New Roman" w:cs="Times New Roman"/>
                              <w:color w:val="000000" w:themeColor="accent1"/>
                              <w:sz w:val="26"/>
                              <w:szCs w:val="26"/>
                              <w:lang w:eastAsia="pt-PT"/>
                            </w:rPr>
                            <w:t xml:space="preserve"> – </w:t>
                          </w:r>
                          <w:r w:rsidRPr="006256CC">
                            <w:rPr>
                              <w:rFonts w:eastAsia="Times New Roman" w:cs="Times New Roman"/>
                              <w:color w:val="000000" w:themeColor="accent1"/>
                              <w:sz w:val="26"/>
                              <w:szCs w:val="26"/>
                              <w:u w:val="single"/>
                              <w:lang w:eastAsia="pt-PT"/>
                            </w:rPr>
                            <w:t>up201503708@fe.up.pt</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Ricardo Carvalho – </w:t>
                          </w:r>
                          <w:r w:rsidRPr="006256CC">
                            <w:rPr>
                              <w:rFonts w:eastAsia="Times New Roman" w:cs="Times New Roman"/>
                              <w:color w:val="000000" w:themeColor="accent1"/>
                              <w:sz w:val="26"/>
                              <w:szCs w:val="26"/>
                              <w:u w:val="single"/>
                              <w:lang w:eastAsia="pt-PT"/>
                            </w:rPr>
                            <w:t>up201503717@fe.up.pt</w:t>
                          </w:r>
                        </w:p>
                        <w:p w:rsidR="00994469" w:rsidRPr="006256CC" w:rsidRDefault="00994469" w:rsidP="00994469">
                          <w:pPr>
                            <w:jc w:val="center"/>
                            <w:rPr>
                              <w:rFonts w:eastAsia="Times New Roman" w:cs="Times New Roman"/>
                              <w:color w:val="000000" w:themeColor="accent1"/>
                              <w:szCs w:val="24"/>
                              <w:lang w:eastAsia="pt-PT"/>
                            </w:rPr>
                          </w:pPr>
                          <w:r w:rsidRPr="006256CC">
                            <w:rPr>
                              <w:rFonts w:eastAsia="Times New Roman" w:cs="Times New Roman"/>
                              <w:color w:val="000000" w:themeColor="accent1"/>
                              <w:sz w:val="26"/>
                              <w:szCs w:val="26"/>
                              <w:lang w:eastAsia="pt-PT"/>
                            </w:rPr>
                            <w:t xml:space="preserve">Verónica Fradique – </w:t>
                          </w:r>
                          <w:r w:rsidRPr="006256CC">
                            <w:rPr>
                              <w:rFonts w:eastAsia="Times New Roman" w:cs="Times New Roman"/>
                              <w:color w:val="000000" w:themeColor="accent1"/>
                              <w:sz w:val="26"/>
                              <w:szCs w:val="26"/>
                              <w:u w:val="single"/>
                              <w:lang w:eastAsia="pt-PT"/>
                            </w:rPr>
                            <w:t>up201506440@fe.up.pt</w:t>
                          </w:r>
                        </w:p>
                        <w:p w:rsidR="00994469" w:rsidRPr="00D8210E" w:rsidRDefault="00994469" w:rsidP="00994469">
                          <w:pPr>
                            <w:pStyle w:val="SemEspaamento"/>
                            <w:rPr>
                              <w:color w:val="000000" w:themeColor="accent1"/>
                              <w:sz w:val="20"/>
                              <w:szCs w:val="20"/>
                            </w:rPr>
                          </w:pPr>
                        </w:p>
                      </w:txbxContent>
                    </v:textbox>
                    <w10:wrap anchorx="margin" anchory="page"/>
                  </v:shape>
                </w:pict>
              </mc:Fallback>
            </mc:AlternateContent>
          </w:r>
        </w:p>
      </w:sdtContent>
    </w:sdt>
    <w:sdt>
      <w:sdtPr>
        <w:rPr>
          <w:rFonts w:ascii="Times New Roman" w:eastAsiaTheme="minorHAnsi" w:hAnsi="Times New Roman" w:cstheme="minorBidi"/>
          <w:color w:val="4D160F" w:themeColor="accent5"/>
          <w:sz w:val="22"/>
          <w:szCs w:val="22"/>
          <w:lang w:eastAsia="en-US"/>
        </w:rPr>
        <w:id w:val="-622004341"/>
        <w:docPartObj>
          <w:docPartGallery w:val="Table of Contents"/>
          <w:docPartUnique/>
        </w:docPartObj>
      </w:sdtPr>
      <w:sdtEndPr>
        <w:rPr>
          <w:b/>
          <w:bCs/>
          <w:color w:val="auto"/>
          <w:sz w:val="24"/>
        </w:rPr>
      </w:sdtEndPr>
      <w:sdtContent>
        <w:p w:rsidR="00D970FB" w:rsidRPr="00D970FB" w:rsidRDefault="00D970FB">
          <w:pPr>
            <w:pStyle w:val="Cabealhodondice"/>
            <w:rPr>
              <w:color w:val="4D160F" w:themeColor="accent5"/>
            </w:rPr>
          </w:pPr>
          <w:r w:rsidRPr="00D970FB">
            <w:rPr>
              <w:color w:val="4D160F" w:themeColor="accent5"/>
            </w:rPr>
            <w:t>Índice</w:t>
          </w:r>
          <w:bookmarkStart w:id="0" w:name="_GoBack"/>
          <w:bookmarkEnd w:id="0"/>
        </w:p>
        <w:p w:rsidR="00263C33" w:rsidRDefault="00D970FB">
          <w:pPr>
            <w:pStyle w:val="ndice2"/>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502944938" w:history="1">
            <w:r w:rsidR="00263C33" w:rsidRPr="009C5B3D">
              <w:rPr>
                <w:rStyle w:val="Hiperligao"/>
                <w:noProof/>
              </w:rPr>
              <w:t>Descrição do projeto</w:t>
            </w:r>
            <w:r w:rsidR="00263C33">
              <w:rPr>
                <w:noProof/>
                <w:webHidden/>
              </w:rPr>
              <w:tab/>
            </w:r>
            <w:r w:rsidR="00263C33">
              <w:rPr>
                <w:noProof/>
                <w:webHidden/>
              </w:rPr>
              <w:fldChar w:fldCharType="begin"/>
            </w:r>
            <w:r w:rsidR="00263C33">
              <w:rPr>
                <w:noProof/>
                <w:webHidden/>
              </w:rPr>
              <w:instrText xml:space="preserve"> PAGEREF _Toc502944938 \h </w:instrText>
            </w:r>
            <w:r w:rsidR="00263C33">
              <w:rPr>
                <w:noProof/>
                <w:webHidden/>
              </w:rPr>
            </w:r>
            <w:r w:rsidR="00263C33">
              <w:rPr>
                <w:noProof/>
                <w:webHidden/>
              </w:rPr>
              <w:fldChar w:fldCharType="separate"/>
            </w:r>
            <w:r w:rsidR="00263C33">
              <w:rPr>
                <w:noProof/>
                <w:webHidden/>
              </w:rPr>
              <w:t>2</w:t>
            </w:r>
            <w:r w:rsidR="00263C33">
              <w:rPr>
                <w:noProof/>
                <w:webHidden/>
              </w:rPr>
              <w:fldChar w:fldCharType="end"/>
            </w:r>
          </w:hyperlink>
        </w:p>
        <w:p w:rsidR="00263C33" w:rsidRDefault="00263C33">
          <w:pPr>
            <w:pStyle w:val="ndice2"/>
            <w:tabs>
              <w:tab w:val="right" w:leader="dot" w:pos="8494"/>
            </w:tabs>
            <w:rPr>
              <w:rFonts w:asciiTheme="minorHAnsi" w:eastAsiaTheme="minorEastAsia" w:hAnsiTheme="minorHAnsi"/>
              <w:noProof/>
              <w:sz w:val="22"/>
              <w:lang w:eastAsia="pt-PT"/>
            </w:rPr>
          </w:pPr>
          <w:hyperlink w:anchor="_Toc502944939" w:history="1">
            <w:r w:rsidRPr="009C5B3D">
              <w:rPr>
                <w:rStyle w:val="Hiperligao"/>
                <w:noProof/>
              </w:rPr>
              <w:t>Introdução</w:t>
            </w:r>
            <w:r>
              <w:rPr>
                <w:noProof/>
                <w:webHidden/>
              </w:rPr>
              <w:tab/>
            </w:r>
            <w:r>
              <w:rPr>
                <w:noProof/>
                <w:webHidden/>
              </w:rPr>
              <w:fldChar w:fldCharType="begin"/>
            </w:r>
            <w:r>
              <w:rPr>
                <w:noProof/>
                <w:webHidden/>
              </w:rPr>
              <w:instrText xml:space="preserve"> PAGEREF _Toc502944939 \h </w:instrText>
            </w:r>
            <w:r>
              <w:rPr>
                <w:noProof/>
                <w:webHidden/>
              </w:rPr>
            </w:r>
            <w:r>
              <w:rPr>
                <w:noProof/>
                <w:webHidden/>
              </w:rPr>
              <w:fldChar w:fldCharType="separate"/>
            </w:r>
            <w:r>
              <w:rPr>
                <w:noProof/>
                <w:webHidden/>
              </w:rPr>
              <w:t>3</w:t>
            </w:r>
            <w:r>
              <w:rPr>
                <w:noProof/>
                <w:webHidden/>
              </w:rPr>
              <w:fldChar w:fldCharType="end"/>
            </w:r>
          </w:hyperlink>
        </w:p>
        <w:p w:rsidR="00263C33" w:rsidRDefault="00263C33">
          <w:pPr>
            <w:pStyle w:val="ndice2"/>
            <w:tabs>
              <w:tab w:val="right" w:leader="dot" w:pos="8494"/>
            </w:tabs>
            <w:rPr>
              <w:rFonts w:asciiTheme="minorHAnsi" w:eastAsiaTheme="minorEastAsia" w:hAnsiTheme="minorHAnsi"/>
              <w:noProof/>
              <w:sz w:val="22"/>
              <w:lang w:eastAsia="pt-PT"/>
            </w:rPr>
          </w:pPr>
          <w:hyperlink w:anchor="_Toc502944940" w:history="1">
            <w:r w:rsidRPr="009C5B3D">
              <w:rPr>
                <w:rStyle w:val="Hiperligao"/>
                <w:noProof/>
              </w:rPr>
              <w:t>Descrição da Implementação</w:t>
            </w:r>
            <w:r>
              <w:rPr>
                <w:noProof/>
                <w:webHidden/>
              </w:rPr>
              <w:tab/>
            </w:r>
            <w:r>
              <w:rPr>
                <w:noProof/>
                <w:webHidden/>
              </w:rPr>
              <w:fldChar w:fldCharType="begin"/>
            </w:r>
            <w:r>
              <w:rPr>
                <w:noProof/>
                <w:webHidden/>
              </w:rPr>
              <w:instrText xml:space="preserve"> PAGEREF _Toc502944940 \h </w:instrText>
            </w:r>
            <w:r>
              <w:rPr>
                <w:noProof/>
                <w:webHidden/>
              </w:rPr>
            </w:r>
            <w:r>
              <w:rPr>
                <w:noProof/>
                <w:webHidden/>
              </w:rPr>
              <w:fldChar w:fldCharType="separate"/>
            </w:r>
            <w:r>
              <w:rPr>
                <w:noProof/>
                <w:webHidden/>
              </w:rPr>
              <w:t>4</w:t>
            </w:r>
            <w:r>
              <w:rPr>
                <w:noProof/>
                <w:webHidden/>
              </w:rPr>
              <w:fldChar w:fldCharType="end"/>
            </w:r>
          </w:hyperlink>
        </w:p>
        <w:p w:rsidR="00263C33" w:rsidRDefault="00263C33">
          <w:pPr>
            <w:pStyle w:val="ndice3"/>
            <w:tabs>
              <w:tab w:val="right" w:leader="dot" w:pos="8494"/>
            </w:tabs>
            <w:rPr>
              <w:rFonts w:asciiTheme="minorHAnsi" w:eastAsiaTheme="minorEastAsia" w:hAnsiTheme="minorHAnsi"/>
              <w:noProof/>
              <w:sz w:val="22"/>
              <w:lang w:eastAsia="pt-PT"/>
            </w:rPr>
          </w:pPr>
          <w:hyperlink w:anchor="_Toc502944941" w:history="1">
            <w:r w:rsidRPr="009C5B3D">
              <w:rPr>
                <w:rStyle w:val="Hiperligao"/>
                <w:noProof/>
              </w:rPr>
              <w:t>Árvore Binária de Pesquisa</w:t>
            </w:r>
            <w:r>
              <w:rPr>
                <w:noProof/>
                <w:webHidden/>
              </w:rPr>
              <w:tab/>
            </w:r>
            <w:r>
              <w:rPr>
                <w:noProof/>
                <w:webHidden/>
              </w:rPr>
              <w:fldChar w:fldCharType="begin"/>
            </w:r>
            <w:r>
              <w:rPr>
                <w:noProof/>
                <w:webHidden/>
              </w:rPr>
              <w:instrText xml:space="preserve"> PAGEREF _Toc502944941 \h </w:instrText>
            </w:r>
            <w:r>
              <w:rPr>
                <w:noProof/>
                <w:webHidden/>
              </w:rPr>
            </w:r>
            <w:r>
              <w:rPr>
                <w:noProof/>
                <w:webHidden/>
              </w:rPr>
              <w:fldChar w:fldCharType="separate"/>
            </w:r>
            <w:r>
              <w:rPr>
                <w:noProof/>
                <w:webHidden/>
              </w:rPr>
              <w:t>4</w:t>
            </w:r>
            <w:r>
              <w:rPr>
                <w:noProof/>
                <w:webHidden/>
              </w:rPr>
              <w:fldChar w:fldCharType="end"/>
            </w:r>
          </w:hyperlink>
        </w:p>
        <w:p w:rsidR="00263C33" w:rsidRDefault="00263C33">
          <w:pPr>
            <w:pStyle w:val="ndice3"/>
            <w:tabs>
              <w:tab w:val="right" w:leader="dot" w:pos="8494"/>
            </w:tabs>
            <w:rPr>
              <w:rFonts w:asciiTheme="minorHAnsi" w:eastAsiaTheme="minorEastAsia" w:hAnsiTheme="minorHAnsi"/>
              <w:noProof/>
              <w:sz w:val="22"/>
              <w:lang w:eastAsia="pt-PT"/>
            </w:rPr>
          </w:pPr>
          <w:hyperlink w:anchor="_Toc502944942" w:history="1">
            <w:r w:rsidRPr="009C5B3D">
              <w:rPr>
                <w:rStyle w:val="Hiperligao"/>
                <w:noProof/>
              </w:rPr>
              <w:t>Fila de Prioridade</w:t>
            </w:r>
            <w:r>
              <w:rPr>
                <w:noProof/>
                <w:webHidden/>
              </w:rPr>
              <w:tab/>
            </w:r>
            <w:r>
              <w:rPr>
                <w:noProof/>
                <w:webHidden/>
              </w:rPr>
              <w:fldChar w:fldCharType="begin"/>
            </w:r>
            <w:r>
              <w:rPr>
                <w:noProof/>
                <w:webHidden/>
              </w:rPr>
              <w:instrText xml:space="preserve"> PAGEREF _Toc502944942 \h </w:instrText>
            </w:r>
            <w:r>
              <w:rPr>
                <w:noProof/>
                <w:webHidden/>
              </w:rPr>
            </w:r>
            <w:r>
              <w:rPr>
                <w:noProof/>
                <w:webHidden/>
              </w:rPr>
              <w:fldChar w:fldCharType="separate"/>
            </w:r>
            <w:r>
              <w:rPr>
                <w:noProof/>
                <w:webHidden/>
              </w:rPr>
              <w:t>4</w:t>
            </w:r>
            <w:r>
              <w:rPr>
                <w:noProof/>
                <w:webHidden/>
              </w:rPr>
              <w:fldChar w:fldCharType="end"/>
            </w:r>
          </w:hyperlink>
        </w:p>
        <w:p w:rsidR="00263C33" w:rsidRDefault="00263C33">
          <w:pPr>
            <w:pStyle w:val="ndice3"/>
            <w:tabs>
              <w:tab w:val="right" w:leader="dot" w:pos="8494"/>
            </w:tabs>
            <w:rPr>
              <w:rFonts w:asciiTheme="minorHAnsi" w:eastAsiaTheme="minorEastAsia" w:hAnsiTheme="minorHAnsi"/>
              <w:noProof/>
              <w:sz w:val="22"/>
              <w:lang w:eastAsia="pt-PT"/>
            </w:rPr>
          </w:pPr>
          <w:hyperlink w:anchor="_Toc502944943" w:history="1">
            <w:r w:rsidRPr="009C5B3D">
              <w:rPr>
                <w:rStyle w:val="Hiperligao"/>
                <w:noProof/>
              </w:rPr>
              <w:t>Tabela de Dispersão</w:t>
            </w:r>
            <w:r>
              <w:rPr>
                <w:noProof/>
                <w:webHidden/>
              </w:rPr>
              <w:tab/>
            </w:r>
            <w:r>
              <w:rPr>
                <w:noProof/>
                <w:webHidden/>
              </w:rPr>
              <w:fldChar w:fldCharType="begin"/>
            </w:r>
            <w:r>
              <w:rPr>
                <w:noProof/>
                <w:webHidden/>
              </w:rPr>
              <w:instrText xml:space="preserve"> PAGEREF _Toc502944943 \h </w:instrText>
            </w:r>
            <w:r>
              <w:rPr>
                <w:noProof/>
                <w:webHidden/>
              </w:rPr>
            </w:r>
            <w:r>
              <w:rPr>
                <w:noProof/>
                <w:webHidden/>
              </w:rPr>
              <w:fldChar w:fldCharType="separate"/>
            </w:r>
            <w:r>
              <w:rPr>
                <w:noProof/>
                <w:webHidden/>
              </w:rPr>
              <w:t>4</w:t>
            </w:r>
            <w:r>
              <w:rPr>
                <w:noProof/>
                <w:webHidden/>
              </w:rPr>
              <w:fldChar w:fldCharType="end"/>
            </w:r>
          </w:hyperlink>
        </w:p>
        <w:p w:rsidR="00263C33" w:rsidRDefault="00263C33">
          <w:pPr>
            <w:pStyle w:val="ndice2"/>
            <w:tabs>
              <w:tab w:val="right" w:leader="dot" w:pos="8494"/>
            </w:tabs>
            <w:rPr>
              <w:rFonts w:asciiTheme="minorHAnsi" w:eastAsiaTheme="minorEastAsia" w:hAnsiTheme="minorHAnsi"/>
              <w:noProof/>
              <w:sz w:val="22"/>
              <w:lang w:eastAsia="pt-PT"/>
            </w:rPr>
          </w:pPr>
          <w:hyperlink w:anchor="_Toc502944944" w:history="1">
            <w:r w:rsidRPr="009C5B3D">
              <w:rPr>
                <w:rStyle w:val="Hiperligao"/>
                <w:noProof/>
              </w:rPr>
              <w:t>Casos de Utilização do Castings TV</w:t>
            </w:r>
            <w:r>
              <w:rPr>
                <w:noProof/>
                <w:webHidden/>
              </w:rPr>
              <w:tab/>
            </w:r>
            <w:r>
              <w:rPr>
                <w:noProof/>
                <w:webHidden/>
              </w:rPr>
              <w:fldChar w:fldCharType="begin"/>
            </w:r>
            <w:r>
              <w:rPr>
                <w:noProof/>
                <w:webHidden/>
              </w:rPr>
              <w:instrText xml:space="preserve"> PAGEREF _Toc502944944 \h </w:instrText>
            </w:r>
            <w:r>
              <w:rPr>
                <w:noProof/>
                <w:webHidden/>
              </w:rPr>
            </w:r>
            <w:r>
              <w:rPr>
                <w:noProof/>
                <w:webHidden/>
              </w:rPr>
              <w:fldChar w:fldCharType="separate"/>
            </w:r>
            <w:r>
              <w:rPr>
                <w:noProof/>
                <w:webHidden/>
              </w:rPr>
              <w:t>5</w:t>
            </w:r>
            <w:r>
              <w:rPr>
                <w:noProof/>
                <w:webHidden/>
              </w:rPr>
              <w:fldChar w:fldCharType="end"/>
            </w:r>
          </w:hyperlink>
        </w:p>
        <w:p w:rsidR="00263C33" w:rsidRDefault="00263C33">
          <w:pPr>
            <w:pStyle w:val="ndice2"/>
            <w:tabs>
              <w:tab w:val="right" w:leader="dot" w:pos="8494"/>
            </w:tabs>
            <w:rPr>
              <w:rFonts w:asciiTheme="minorHAnsi" w:eastAsiaTheme="minorEastAsia" w:hAnsiTheme="minorHAnsi"/>
              <w:noProof/>
              <w:sz w:val="22"/>
              <w:lang w:eastAsia="pt-PT"/>
            </w:rPr>
          </w:pPr>
          <w:hyperlink w:anchor="_Toc502944945" w:history="1">
            <w:r w:rsidRPr="009C5B3D">
              <w:rPr>
                <w:rStyle w:val="Hiperligao"/>
                <w:noProof/>
              </w:rPr>
              <w:t>Conclusão</w:t>
            </w:r>
            <w:r>
              <w:rPr>
                <w:noProof/>
                <w:webHidden/>
              </w:rPr>
              <w:tab/>
            </w:r>
            <w:r>
              <w:rPr>
                <w:noProof/>
                <w:webHidden/>
              </w:rPr>
              <w:fldChar w:fldCharType="begin"/>
            </w:r>
            <w:r>
              <w:rPr>
                <w:noProof/>
                <w:webHidden/>
              </w:rPr>
              <w:instrText xml:space="preserve"> PAGEREF _Toc502944945 \h </w:instrText>
            </w:r>
            <w:r>
              <w:rPr>
                <w:noProof/>
                <w:webHidden/>
              </w:rPr>
            </w:r>
            <w:r>
              <w:rPr>
                <w:noProof/>
                <w:webHidden/>
              </w:rPr>
              <w:fldChar w:fldCharType="separate"/>
            </w:r>
            <w:r>
              <w:rPr>
                <w:noProof/>
                <w:webHidden/>
              </w:rPr>
              <w:t>6</w:t>
            </w:r>
            <w:r>
              <w:rPr>
                <w:noProof/>
                <w:webHidden/>
              </w:rPr>
              <w:fldChar w:fldCharType="end"/>
            </w:r>
          </w:hyperlink>
        </w:p>
        <w:p w:rsidR="00D970FB" w:rsidRDefault="00D970FB">
          <w:r>
            <w:rPr>
              <w:b/>
              <w:bCs/>
            </w:rPr>
            <w:fldChar w:fldCharType="end"/>
          </w:r>
        </w:p>
      </w:sdtContent>
    </w:sdt>
    <w:p w:rsidR="00994469" w:rsidRDefault="00994469">
      <w:pPr>
        <w:jc w:val="left"/>
      </w:pPr>
      <w:r>
        <w:br w:type="page"/>
      </w:r>
    </w:p>
    <w:p w:rsidR="00FD28B8" w:rsidRDefault="00FD28B8" w:rsidP="00FD28B8">
      <w:pPr>
        <w:pStyle w:val="Cabealho2"/>
      </w:pPr>
      <w:bookmarkStart w:id="1" w:name="_Toc499331309"/>
      <w:bookmarkStart w:id="2" w:name="_Toc502944938"/>
      <w:r>
        <w:lastRenderedPageBreak/>
        <w:t>Descrição do projeto</w:t>
      </w:r>
      <w:bookmarkEnd w:id="1"/>
      <w:bookmarkEnd w:id="2"/>
    </w:p>
    <w:p w:rsidR="00195DF7" w:rsidRDefault="00195DF7" w:rsidP="00195DF7">
      <w:pPr>
        <w:ind w:firstLine="708"/>
        <w:rPr>
          <w:lang w:eastAsia="pt-PT"/>
        </w:rPr>
      </w:pPr>
      <w:r>
        <w:rPr>
          <w:lang w:eastAsia="pt-PT"/>
        </w:rPr>
        <w:t xml:space="preserve">Este projeto consiste numa adaptação do primeiro projeto “Castings TV” da unidade curricular de Algoritmos e Estruturas de Dados recorrendo ao uso de estruturas de dados como </w:t>
      </w:r>
      <w:r>
        <w:rPr>
          <w:lang w:eastAsia="pt-PT"/>
        </w:rPr>
        <w:t>árvores de pesquisa binária</w:t>
      </w:r>
      <w:r>
        <w:rPr>
          <w:lang w:eastAsia="pt-PT"/>
        </w:rPr>
        <w:t>, filas de prioridade e ainda tabelas de dispersão.</w:t>
      </w:r>
    </w:p>
    <w:p w:rsidR="00195DF7" w:rsidRDefault="00195DF7" w:rsidP="00195DF7">
      <w:pPr>
        <w:ind w:firstLine="708"/>
        <w:rPr>
          <w:lang w:eastAsia="pt-PT"/>
        </w:rPr>
      </w:pPr>
      <w:r>
        <w:rPr>
          <w:lang w:eastAsia="pt-PT"/>
        </w:rPr>
        <w:t xml:space="preserve">Para a realização deste projeto grupo baseou-se no enunciado seguinte: </w:t>
      </w:r>
    </w:p>
    <w:p w:rsidR="00195DF7" w:rsidRDefault="00195DF7" w:rsidP="00195DF7">
      <w:pPr>
        <w:ind w:firstLine="708"/>
        <w:rPr>
          <w:lang w:eastAsia="pt-PT"/>
        </w:rPr>
      </w:pPr>
      <w:r>
        <w:rPr>
          <w:lang w:eastAsia="pt-PT"/>
        </w:rPr>
        <w:t xml:space="preserve">“Para facilitar a criação de sessões, os candidatos devem poder ser ordenados por género de arte performativa e, dentro de cada uma delas, pela idade dos candidatos. Para isso, guarde os candidatos numa árvore binária de pesquisa e implemente funcionalidades para identificar todos os candidatos de um dado género de arte performativa. Deve também suportar a alteração dos atributos do candidato bem como operações de inserção e remoção. </w:t>
      </w:r>
    </w:p>
    <w:p w:rsidR="00195DF7" w:rsidRDefault="00195DF7" w:rsidP="00195DF7">
      <w:pPr>
        <w:ind w:firstLine="708"/>
        <w:rPr>
          <w:lang w:eastAsia="pt-PT"/>
        </w:rPr>
      </w:pPr>
      <w:r>
        <w:rPr>
          <w:lang w:eastAsia="pt-PT"/>
        </w:rPr>
        <w:t xml:space="preserve">São realizadas entrevistas aos candidatos de preparação para as sessões, não só quando é a primeira sessão desse </w:t>
      </w:r>
      <w:proofErr w:type="gramStart"/>
      <w:r>
        <w:rPr>
          <w:lang w:eastAsia="pt-PT"/>
        </w:rPr>
        <w:t>candidato</w:t>
      </w:r>
      <w:proofErr w:type="gramEnd"/>
      <w:r>
        <w:rPr>
          <w:lang w:eastAsia="pt-PT"/>
        </w:rPr>
        <w:t xml:space="preserve"> mas também quando já realizou outras sessões de casting no passado. As entrevistas são organizadas por género de arte performativa. Use uma fila de prioridade para guardar os candidatos ordenada pela data da sessão mais recente que realizou em cada género de arte performativa (por exemplo, a sessão mais recente realizada em dança e a sessão mais recente em canto). Implemente também o registo de novas participações em sessão, atualizando a fila de prioridade respetiva. </w:t>
      </w:r>
    </w:p>
    <w:p w:rsidR="00C94DB8" w:rsidRDefault="00195DF7" w:rsidP="00195DF7">
      <w:pPr>
        <w:ind w:firstLine="708"/>
        <w:rPr>
          <w:lang w:eastAsia="pt-PT"/>
        </w:rPr>
      </w:pPr>
      <w:r>
        <w:rPr>
          <w:lang w:eastAsia="pt-PT"/>
        </w:rPr>
        <w:t>Para conciliar as sessões com a agenda profissional dos candidatos, é-lhes pedido para indicarem os períodos em que estão indisponíveis para realizarem sessões. Os candidatos que estão indisponíveis, são transferidos para uma tabela de dispersão, sendo registado a razão da indisponibilidade. Quando terminar esse período de indisponibilidade, os candidatos voltam para a estrutura de dados onde estavam originalmente guardados. Por vezes, os candidatos desistem, permanecendo assim nesta tabela.”</w:t>
      </w:r>
    </w:p>
    <w:p w:rsidR="00C94DB8" w:rsidRDefault="00C94DB8">
      <w:pPr>
        <w:jc w:val="left"/>
        <w:rPr>
          <w:lang w:eastAsia="pt-PT"/>
        </w:rPr>
      </w:pPr>
      <w:r>
        <w:rPr>
          <w:lang w:eastAsia="pt-PT"/>
        </w:rPr>
        <w:br w:type="page"/>
      </w:r>
    </w:p>
    <w:p w:rsidR="00FD28B8" w:rsidRPr="00D970FB" w:rsidRDefault="00FD28B8" w:rsidP="00D970FB">
      <w:pPr>
        <w:pStyle w:val="Cabealho2"/>
      </w:pPr>
      <w:bookmarkStart w:id="3" w:name="_Toc499331310"/>
      <w:bookmarkStart w:id="4" w:name="_Toc502944939"/>
      <w:r w:rsidRPr="00D970FB">
        <w:lastRenderedPageBreak/>
        <w:t>Introdução</w:t>
      </w:r>
      <w:bookmarkEnd w:id="3"/>
      <w:bookmarkEnd w:id="4"/>
    </w:p>
    <w:p w:rsidR="00C94DB8" w:rsidRPr="00C94DB8" w:rsidRDefault="00C94DB8" w:rsidP="00C94DB8">
      <w:pPr>
        <w:spacing w:line="259" w:lineRule="auto"/>
        <w:ind w:firstLine="708"/>
        <w:rPr>
          <w:sz w:val="22"/>
          <w:lang w:eastAsia="pt-PT"/>
        </w:rPr>
      </w:pPr>
      <w:r w:rsidRPr="00C94DB8">
        <w:rPr>
          <w:lang w:eastAsia="pt-PT"/>
        </w:rPr>
        <w:t>Este relatório encontra-se dividido em três secções, sendo elas sucintamente descritas em seguida:</w:t>
      </w:r>
    </w:p>
    <w:p w:rsidR="00C94DB8" w:rsidRPr="00C94DB8" w:rsidRDefault="00C94DB8" w:rsidP="00C94DB8">
      <w:pPr>
        <w:pStyle w:val="PargrafodaLista"/>
        <w:numPr>
          <w:ilvl w:val="0"/>
          <w:numId w:val="2"/>
        </w:numPr>
        <w:ind w:left="709" w:firstLine="0"/>
        <w:rPr>
          <w:sz w:val="22"/>
          <w:lang w:eastAsia="pt-PT"/>
        </w:rPr>
      </w:pPr>
      <w:r w:rsidRPr="00C94DB8">
        <w:rPr>
          <w:lang w:eastAsia="pt-PT"/>
        </w:rPr>
        <w:t>Descrição da Implementação: nesta secção aborda-se a solução que o grupo implementou para cumprir o objetivo pedido, de forma explícita;</w:t>
      </w:r>
    </w:p>
    <w:p w:rsidR="00C94DB8" w:rsidRPr="00C94DB8" w:rsidRDefault="00C94DB8" w:rsidP="00C94DB8">
      <w:pPr>
        <w:pStyle w:val="PargrafodaLista"/>
        <w:numPr>
          <w:ilvl w:val="0"/>
          <w:numId w:val="2"/>
        </w:numPr>
        <w:ind w:left="709" w:firstLine="0"/>
        <w:rPr>
          <w:sz w:val="22"/>
          <w:lang w:eastAsia="pt-PT"/>
        </w:rPr>
      </w:pPr>
      <w:r w:rsidRPr="00C94DB8">
        <w:rPr>
          <w:lang w:eastAsia="pt-PT"/>
        </w:rPr>
        <w:t xml:space="preserve">Casos de Utilização do Castings </w:t>
      </w:r>
      <w:proofErr w:type="spellStart"/>
      <w:r w:rsidRPr="00C94DB8">
        <w:rPr>
          <w:lang w:eastAsia="pt-PT"/>
        </w:rPr>
        <w:t>Tv</w:t>
      </w:r>
      <w:proofErr w:type="spellEnd"/>
      <w:r w:rsidRPr="00C94DB8">
        <w:rPr>
          <w:lang w:eastAsia="pt-PT"/>
        </w:rPr>
        <w:t xml:space="preserve">: nesta secção descrevem-se </w:t>
      </w:r>
      <w:proofErr w:type="gramStart"/>
      <w:r w:rsidRPr="00C94DB8">
        <w:rPr>
          <w:lang w:eastAsia="pt-PT"/>
        </w:rPr>
        <w:t>as funcionalidade</w:t>
      </w:r>
      <w:proofErr w:type="gramEnd"/>
      <w:r w:rsidRPr="00C94DB8">
        <w:rPr>
          <w:lang w:eastAsia="pt-PT"/>
        </w:rPr>
        <w:t xml:space="preserve"> com que o programa conta;</w:t>
      </w:r>
    </w:p>
    <w:p w:rsidR="00C94DB8" w:rsidRDefault="00C94DB8" w:rsidP="00C94DB8">
      <w:pPr>
        <w:pStyle w:val="PargrafodaLista"/>
        <w:numPr>
          <w:ilvl w:val="0"/>
          <w:numId w:val="2"/>
        </w:numPr>
        <w:ind w:left="709" w:firstLine="0"/>
        <w:rPr>
          <w:lang w:eastAsia="pt-PT"/>
        </w:rPr>
      </w:pPr>
      <w:r w:rsidRPr="00C94DB8">
        <w:rPr>
          <w:lang w:eastAsia="pt-PT"/>
        </w:rPr>
        <w:t xml:space="preserve">Conclusão: nesta secção descrevem-se as </w:t>
      </w:r>
      <w:proofErr w:type="spellStart"/>
      <w:r w:rsidRPr="00C94DB8">
        <w:rPr>
          <w:lang w:eastAsia="pt-PT"/>
        </w:rPr>
        <w:t>as</w:t>
      </w:r>
      <w:proofErr w:type="spellEnd"/>
      <w:r w:rsidRPr="00C94DB8">
        <w:rPr>
          <w:lang w:eastAsia="pt-PT"/>
        </w:rPr>
        <w:t xml:space="preserve"> principais dificuldades encontradas durante o desenvolvimento do projeto e ainda o resumo das contribuições de cada um dos membros para o projeto.</w:t>
      </w:r>
    </w:p>
    <w:p w:rsidR="00C94DB8" w:rsidRDefault="00C94DB8">
      <w:pPr>
        <w:jc w:val="left"/>
        <w:rPr>
          <w:lang w:eastAsia="pt-PT"/>
        </w:rPr>
      </w:pPr>
      <w:r>
        <w:rPr>
          <w:lang w:eastAsia="pt-PT"/>
        </w:rPr>
        <w:br w:type="page"/>
      </w:r>
    </w:p>
    <w:p w:rsidR="00FD28B8" w:rsidRDefault="00FD28B8" w:rsidP="00FD28B8">
      <w:pPr>
        <w:pStyle w:val="Cabealho2"/>
      </w:pPr>
      <w:bookmarkStart w:id="5" w:name="_Toc499331311"/>
      <w:bookmarkStart w:id="6" w:name="_Toc502944940"/>
      <w:r w:rsidRPr="00D8210E">
        <w:lastRenderedPageBreak/>
        <w:t>Descrição da Implementação</w:t>
      </w:r>
      <w:bookmarkEnd w:id="5"/>
      <w:bookmarkEnd w:id="6"/>
    </w:p>
    <w:p w:rsidR="00C94DB8" w:rsidRPr="00C94DB8" w:rsidRDefault="00C94DB8" w:rsidP="00C94DB8">
      <w:pPr>
        <w:spacing w:line="259" w:lineRule="auto"/>
        <w:ind w:firstLine="708"/>
        <w:rPr>
          <w:lang w:eastAsia="pt-PT"/>
        </w:rPr>
      </w:pPr>
      <w:r w:rsidRPr="00C94DB8">
        <w:rPr>
          <w:lang w:eastAsia="pt-PT"/>
        </w:rPr>
        <w:t>Neste projeto foram implementadas uma árvore binária de pesquisa, filas de prioridade e uma tabela de dispersão que serão seguidamente descritas.</w:t>
      </w:r>
    </w:p>
    <w:p w:rsidR="00C94DB8" w:rsidRPr="00C94DB8" w:rsidRDefault="00C94DB8" w:rsidP="00C94DB8">
      <w:pPr>
        <w:spacing w:line="259" w:lineRule="auto"/>
        <w:ind w:firstLine="708"/>
        <w:rPr>
          <w:lang w:eastAsia="pt-PT"/>
        </w:rPr>
      </w:pPr>
      <w:r w:rsidRPr="00C94DB8">
        <w:rPr>
          <w:lang w:eastAsia="pt-PT"/>
        </w:rPr>
        <w:t>De forma a facilitar a criação de sessões, os candidatos, inicialmente guardados num vetor, foram separados entre a árvore binária de pesquisa e a tabela de dispersão. Os candidatos guardados na árvore são os considerados válidos e, portanto, os que podem ser adicionados a sessões. Na tabela de dispersão foram guardados os candidatos considerados inválidos, que se encontram indisponíveis para participar em sessões.</w:t>
      </w:r>
    </w:p>
    <w:p w:rsidR="00C94DB8" w:rsidRPr="00C94DB8" w:rsidRDefault="00C94DB8" w:rsidP="00C94DB8">
      <w:pPr>
        <w:spacing w:line="259" w:lineRule="auto"/>
        <w:ind w:firstLine="708"/>
        <w:rPr>
          <w:lang w:eastAsia="pt-PT"/>
        </w:rPr>
      </w:pPr>
      <w:r w:rsidRPr="00C94DB8">
        <w:rPr>
          <w:lang w:eastAsia="pt-PT"/>
        </w:rPr>
        <w:t xml:space="preserve">Para facilitar a marcação de </w:t>
      </w:r>
      <w:proofErr w:type="gramStart"/>
      <w:r w:rsidRPr="00C94DB8">
        <w:rPr>
          <w:lang w:eastAsia="pt-PT"/>
        </w:rPr>
        <w:t>entrevistas  de</w:t>
      </w:r>
      <w:proofErr w:type="gramEnd"/>
      <w:r w:rsidRPr="00C94DB8">
        <w:rPr>
          <w:lang w:eastAsia="pt-PT"/>
        </w:rPr>
        <w:t xml:space="preserve"> preparação para as sessões, referências para os candidatos foram guardadas em filas de prioridade, tal como abaixo descrito.</w:t>
      </w:r>
    </w:p>
    <w:p w:rsidR="00FD28B8" w:rsidRDefault="00787BAB" w:rsidP="00FD28B8">
      <w:pPr>
        <w:pStyle w:val="Cabealho3"/>
      </w:pPr>
      <w:bookmarkStart w:id="7" w:name="_Toc502944941"/>
      <w:r>
        <w:t>Árvore Binária de Pesquisa</w:t>
      </w:r>
      <w:bookmarkEnd w:id="7"/>
    </w:p>
    <w:p w:rsidR="00C94DB8" w:rsidRPr="00C94DB8" w:rsidRDefault="00C94DB8" w:rsidP="00C94DB8">
      <w:pPr>
        <w:spacing w:line="259" w:lineRule="auto"/>
        <w:ind w:firstLine="708"/>
        <w:rPr>
          <w:lang w:eastAsia="pt-PT"/>
        </w:rPr>
      </w:pPr>
      <w:r w:rsidRPr="00C94DB8">
        <w:rPr>
          <w:lang w:eastAsia="pt-PT"/>
        </w:rPr>
        <w:t>A árvore binária de pesquisa foi utilizada para guardar os candidatos considerados válidos que estão disponíveis para concurso, sendo ordenados por forma a facilitar a sua adição a sessões. Assim foi definido o operador ‘menor’ da classe Candidato, usando o algoritmo que havia sido previamente usado na ordenação de candidatos, de forma a que estes ficassem ordenados alfabeticamente pela arte performativa e, dentro da mesma arte, crescentemente por idade. A árvore foi implementada nos ficheiros Empresa.hpp e Empresa.cpp.</w:t>
      </w:r>
    </w:p>
    <w:p w:rsidR="00C94DB8" w:rsidRPr="00C94DB8" w:rsidRDefault="00C94DB8" w:rsidP="00C94DB8">
      <w:pPr>
        <w:spacing w:line="259" w:lineRule="auto"/>
        <w:ind w:firstLine="708"/>
        <w:rPr>
          <w:lang w:eastAsia="pt-PT"/>
        </w:rPr>
      </w:pPr>
      <w:r w:rsidRPr="00C94DB8">
        <w:rPr>
          <w:lang w:eastAsia="pt-PT"/>
        </w:rPr>
        <w:t>Relativamente ao trabalho anterior, esta implementação apenas requereu a adaptação de funções que acediam ao vetor candidatos para acederem corretamente aos candidatos enquanto árvore binária de pesquisa.</w:t>
      </w:r>
    </w:p>
    <w:p w:rsidR="00FD28B8" w:rsidRDefault="00FD28B8" w:rsidP="00FD28B8">
      <w:pPr>
        <w:pStyle w:val="Cabealho3"/>
      </w:pPr>
      <w:bookmarkStart w:id="8" w:name="_Toc502944942"/>
      <w:r>
        <w:t>Fila de Prioridade</w:t>
      </w:r>
      <w:bookmarkEnd w:id="8"/>
    </w:p>
    <w:p w:rsidR="00C94DB8" w:rsidRPr="00C94DB8" w:rsidRDefault="00C94DB8" w:rsidP="00C94DB8">
      <w:pPr>
        <w:spacing w:line="259" w:lineRule="auto"/>
        <w:ind w:firstLine="708"/>
        <w:rPr>
          <w:lang w:eastAsia="pt-PT"/>
        </w:rPr>
      </w:pPr>
      <w:r w:rsidRPr="00C94DB8">
        <w:rPr>
          <w:lang w:eastAsia="pt-PT"/>
        </w:rPr>
        <w:t>As filas de prioridade são necessárias para apoio à realização de entrevistas nos castings. Cada fila de prioridade guarda os candidatos ordenados pela data da sessão mais recente em que estão inscritos e por género de arte performativa. A cada sessão em que o candidato é inscrito procede-se à atualização da fila de prioridades da respetiva arte para inserir este candidato.</w:t>
      </w:r>
    </w:p>
    <w:p w:rsidR="00C94DB8" w:rsidRPr="00C94DB8" w:rsidRDefault="00C94DB8" w:rsidP="00C94DB8">
      <w:pPr>
        <w:spacing w:line="259" w:lineRule="auto"/>
        <w:ind w:firstLine="708"/>
        <w:rPr>
          <w:lang w:eastAsia="pt-PT"/>
        </w:rPr>
      </w:pPr>
      <w:r w:rsidRPr="00C94DB8">
        <w:rPr>
          <w:lang w:eastAsia="pt-PT"/>
        </w:rPr>
        <w:t xml:space="preserve">Assim sendo, as filas encontram-se nos ficheiros Empresa.hpp e Empresa.cpp. </w:t>
      </w:r>
    </w:p>
    <w:p w:rsidR="00C94DB8" w:rsidRPr="00C94DB8" w:rsidRDefault="00C94DB8" w:rsidP="00C94DB8">
      <w:pPr>
        <w:spacing w:line="259" w:lineRule="auto"/>
        <w:ind w:firstLine="708"/>
        <w:rPr>
          <w:lang w:eastAsia="pt-PT"/>
        </w:rPr>
      </w:pPr>
      <w:r w:rsidRPr="00C94DB8">
        <w:rPr>
          <w:lang w:eastAsia="pt-PT"/>
        </w:rPr>
        <w:t xml:space="preserve">No ficheiro Empresa.hpp foi criada uma classe </w:t>
      </w:r>
      <w:proofErr w:type="spellStart"/>
      <w:r w:rsidRPr="00C94DB8">
        <w:rPr>
          <w:lang w:eastAsia="pt-PT"/>
        </w:rPr>
        <w:t>comp_candidatos</w:t>
      </w:r>
      <w:proofErr w:type="spellEnd"/>
      <w:r w:rsidRPr="00C94DB8">
        <w:rPr>
          <w:lang w:eastAsia="pt-PT"/>
        </w:rPr>
        <w:t xml:space="preserve"> e foi definido o </w:t>
      </w:r>
      <w:proofErr w:type="gramStart"/>
      <w:r w:rsidRPr="00C94DB8">
        <w:rPr>
          <w:lang w:eastAsia="pt-PT"/>
        </w:rPr>
        <w:t>operador(</w:t>
      </w:r>
      <w:proofErr w:type="gramEnd"/>
      <w:r w:rsidRPr="00C94DB8">
        <w:rPr>
          <w:lang w:eastAsia="pt-PT"/>
        </w:rPr>
        <w:t>) em que se comparam dois candidatos e se retorna o que está inscrito na sessão com data mais recente.</w:t>
      </w:r>
    </w:p>
    <w:p w:rsidR="00C94DB8" w:rsidRPr="00C94DB8" w:rsidRDefault="00C94DB8" w:rsidP="00C94DB8">
      <w:pPr>
        <w:spacing w:line="259" w:lineRule="auto"/>
        <w:ind w:firstLine="708"/>
        <w:rPr>
          <w:lang w:eastAsia="pt-PT"/>
        </w:rPr>
      </w:pPr>
      <w:r w:rsidRPr="00C94DB8">
        <w:rPr>
          <w:lang w:eastAsia="pt-PT"/>
        </w:rPr>
        <w:t xml:space="preserve">São também criadas três funções para trabalhar com as filas de prioridade: </w:t>
      </w:r>
      <w:proofErr w:type="spellStart"/>
      <w:r w:rsidRPr="00C94DB8">
        <w:rPr>
          <w:lang w:eastAsia="pt-PT"/>
        </w:rPr>
        <w:t>atualiza_candidato_pq</w:t>
      </w:r>
      <w:proofErr w:type="spellEnd"/>
      <w:r w:rsidRPr="00C94DB8">
        <w:rPr>
          <w:lang w:eastAsia="pt-PT"/>
        </w:rPr>
        <w:t xml:space="preserve">, </w:t>
      </w:r>
      <w:proofErr w:type="spellStart"/>
      <w:r w:rsidRPr="00C94DB8">
        <w:rPr>
          <w:lang w:eastAsia="pt-PT"/>
        </w:rPr>
        <w:t>get_PQ</w:t>
      </w:r>
      <w:proofErr w:type="spellEnd"/>
      <w:r w:rsidRPr="00C94DB8">
        <w:rPr>
          <w:lang w:eastAsia="pt-PT"/>
        </w:rPr>
        <w:t xml:space="preserve"> e ainda </w:t>
      </w:r>
      <w:proofErr w:type="spellStart"/>
      <w:r w:rsidRPr="00C94DB8">
        <w:rPr>
          <w:lang w:eastAsia="pt-PT"/>
        </w:rPr>
        <w:t>adiciona_candidato_pq</w:t>
      </w:r>
      <w:proofErr w:type="spellEnd"/>
      <w:r w:rsidRPr="00C94DB8">
        <w:rPr>
          <w:lang w:eastAsia="pt-PT"/>
        </w:rPr>
        <w:t>. A primeira função faz a atualização do candidato para a sua nova sessão e é chamada quando se adiciona um candidato a uma sessão. A segunda função apenas retorna a fila de prioridade de uma certa arte. Por sua vez, a terceira função adiciona o candidato passado como argumento da função à fila de prioridades da respetiva arte.</w:t>
      </w:r>
    </w:p>
    <w:p w:rsidR="00FD28B8" w:rsidRDefault="00FD28B8" w:rsidP="00FD28B8">
      <w:pPr>
        <w:pStyle w:val="Cabealho3"/>
      </w:pPr>
      <w:bookmarkStart w:id="9" w:name="_Toc502944943"/>
      <w:r>
        <w:t>Tabela de Dispersão</w:t>
      </w:r>
      <w:bookmarkEnd w:id="9"/>
    </w:p>
    <w:p w:rsidR="00C94DB8" w:rsidRPr="00C94DB8" w:rsidRDefault="00C94DB8" w:rsidP="00C94DB8">
      <w:pPr>
        <w:spacing w:line="259" w:lineRule="auto"/>
        <w:ind w:firstLine="708"/>
        <w:rPr>
          <w:lang w:eastAsia="pt-PT"/>
        </w:rPr>
      </w:pPr>
      <w:r w:rsidRPr="00C94DB8">
        <w:rPr>
          <w:lang w:eastAsia="pt-PT"/>
        </w:rPr>
        <w:t>Na tabela de dispersão são guardados os candidatos indisponíveis para participar em sessões, sendo estes considerados como inválidos. Quando um candidato é definido como inválido, este é retirado da árvore binária de pesquisa e adicionado na tabela de dispersão e, quando o candidato está outra vez disponível, é retirado da tabela e colocado de volta na árvore. A função de dispersão usada utiliza o número único de inscrição do candidato para calcular a posição deste dentro da tabela.</w:t>
      </w:r>
    </w:p>
    <w:p w:rsidR="00C94DB8" w:rsidRDefault="00C94DB8">
      <w:pPr>
        <w:jc w:val="left"/>
      </w:pPr>
      <w:r>
        <w:br w:type="page"/>
      </w:r>
    </w:p>
    <w:p w:rsidR="00FD28B8" w:rsidRDefault="00FD28B8" w:rsidP="00FD28B8">
      <w:pPr>
        <w:pStyle w:val="Cabealho2"/>
      </w:pPr>
      <w:bookmarkStart w:id="10" w:name="_Toc499331313"/>
      <w:bookmarkStart w:id="11" w:name="_Toc502944944"/>
      <w:r>
        <w:lastRenderedPageBreak/>
        <w:t>Casos de Utilização do Castings TV</w:t>
      </w:r>
      <w:bookmarkEnd w:id="10"/>
      <w:bookmarkEnd w:id="11"/>
    </w:p>
    <w:p w:rsidR="00C94DB8" w:rsidRPr="00C94DB8" w:rsidRDefault="00C94DB8" w:rsidP="00C94DB8">
      <w:pPr>
        <w:spacing w:line="259" w:lineRule="auto"/>
        <w:ind w:firstLine="708"/>
        <w:rPr>
          <w:lang w:eastAsia="pt-PT"/>
        </w:rPr>
      </w:pPr>
      <w:r w:rsidRPr="00C94DB8">
        <w:rPr>
          <w:lang w:eastAsia="pt-PT"/>
        </w:rPr>
        <w:t xml:space="preserve">Relativamente ao projeto anterior foi alterada a funcionalidade de ordenação de candidatos e foram adicionadas funcionalidades relativas às entrevistas de preparação para sessões e validade de candidatos. </w:t>
      </w:r>
    </w:p>
    <w:p w:rsidR="00C94DB8" w:rsidRPr="00C94DB8" w:rsidRDefault="00C94DB8" w:rsidP="00C94DB8">
      <w:pPr>
        <w:spacing w:line="259" w:lineRule="auto"/>
        <w:ind w:firstLine="708"/>
        <w:rPr>
          <w:lang w:eastAsia="pt-PT"/>
        </w:rPr>
      </w:pPr>
      <w:r w:rsidRPr="00C94DB8">
        <w:rPr>
          <w:lang w:eastAsia="pt-PT"/>
        </w:rPr>
        <w:t>No caso da ordenação de candidatos, como estes foram guardados numa árvore binária de pesquisa, a ordenação dos candidatos foi fixada, tendo sido retirada a opção de alterar a ordenação dos candidatos.</w:t>
      </w:r>
    </w:p>
    <w:p w:rsidR="00F8185F" w:rsidRPr="00F8185F" w:rsidRDefault="00F8185F" w:rsidP="00F8185F">
      <w:pPr>
        <w:spacing w:line="259" w:lineRule="auto"/>
        <w:ind w:firstLine="708"/>
        <w:rPr>
          <w:lang w:eastAsia="pt-PT"/>
        </w:rPr>
      </w:pPr>
      <w:r w:rsidRPr="00F8185F">
        <w:rPr>
          <w:lang w:eastAsia="pt-PT"/>
        </w:rPr>
        <w:t>No que concerne às entrevistas foi disponibilizada uma opção que, dada uma arte performativa, mostra no ecrã os candidatos pela ordem de entrevista.</w:t>
      </w:r>
    </w:p>
    <w:p w:rsidR="00AA44E6" w:rsidRDefault="004334F4" w:rsidP="004334F4">
      <w:pPr>
        <w:spacing w:line="259" w:lineRule="auto"/>
        <w:ind w:firstLine="708"/>
      </w:pPr>
      <w:r w:rsidRPr="004334F4">
        <w:rPr>
          <w:lang w:eastAsia="pt-PT"/>
        </w:rPr>
        <w:t xml:space="preserve">Relativamente à validade de candidatos, a opção de eliminação de um candidato foi substituída por indisponibilização do candidato sendo pedida uma razão para a </w:t>
      </w:r>
      <w:proofErr w:type="spellStart"/>
      <w:r w:rsidRPr="004334F4">
        <w:rPr>
          <w:lang w:eastAsia="pt-PT"/>
        </w:rPr>
        <w:t>a</w:t>
      </w:r>
      <w:proofErr w:type="spellEnd"/>
      <w:r w:rsidRPr="004334F4">
        <w:rPr>
          <w:lang w:eastAsia="pt-PT"/>
        </w:rPr>
        <w:t xml:space="preserve"> sua indisponibilidade e tendo sido acrescentada a opção de marcar candidato como disponível, ou seja, validar o candidato.</w:t>
      </w:r>
      <w:r w:rsidR="00AA44E6">
        <w:br w:type="page"/>
      </w:r>
    </w:p>
    <w:p w:rsidR="00FD28B8" w:rsidRDefault="00FD28B8" w:rsidP="00FD28B8">
      <w:pPr>
        <w:pStyle w:val="Cabealho2"/>
      </w:pPr>
      <w:bookmarkStart w:id="12" w:name="_Toc499331314"/>
      <w:bookmarkStart w:id="13" w:name="_Toc502944945"/>
      <w:r>
        <w:lastRenderedPageBreak/>
        <w:t>Conclusão</w:t>
      </w:r>
      <w:bookmarkEnd w:id="12"/>
      <w:bookmarkEnd w:id="13"/>
    </w:p>
    <w:p w:rsidR="00AA44E6" w:rsidRPr="00AA44E6" w:rsidRDefault="00AA44E6" w:rsidP="00AA44E6">
      <w:pPr>
        <w:ind w:firstLine="708"/>
        <w:rPr>
          <w:rFonts w:cs="Times New Roman"/>
          <w:szCs w:val="24"/>
          <w:lang w:eastAsia="pt-PT"/>
        </w:rPr>
      </w:pPr>
      <w:r w:rsidRPr="00AA44E6">
        <w:rPr>
          <w:lang w:eastAsia="pt-PT"/>
        </w:rPr>
        <w:t>O projeto encontra-se a cumprir as funcionalidades pretendidas e de forma eficiente. Para além disso conta com mecanismos de controlo de erros de inputs.</w:t>
      </w:r>
    </w:p>
    <w:p w:rsidR="00AA44E6" w:rsidRPr="00AA44E6" w:rsidRDefault="00AA44E6" w:rsidP="00AA44E6">
      <w:pPr>
        <w:ind w:firstLine="708"/>
        <w:rPr>
          <w:sz w:val="22"/>
          <w:lang w:eastAsia="pt-PT"/>
        </w:rPr>
      </w:pPr>
      <w:r w:rsidRPr="00AA44E6">
        <w:rPr>
          <w:lang w:eastAsia="pt-PT"/>
        </w:rPr>
        <w:t>O grupo conclui que as principais dificuldades foram a adaptação do código às novas estruturas pretendidas e ainda a interpretação e adaptação do enunciado ao projeto que já estava criado.</w:t>
      </w:r>
    </w:p>
    <w:p w:rsidR="00AA44E6" w:rsidRPr="00AA44E6" w:rsidRDefault="00AA44E6" w:rsidP="00AA44E6">
      <w:pPr>
        <w:ind w:firstLine="708"/>
        <w:rPr>
          <w:sz w:val="22"/>
          <w:lang w:eastAsia="pt-PT"/>
        </w:rPr>
      </w:pPr>
      <w:r w:rsidRPr="00AA44E6">
        <w:rPr>
          <w:lang w:eastAsia="pt-PT"/>
        </w:rPr>
        <w:t>No que diz respeito à avaliação do grupo conclui-se que todos os elementos despenderam do mesmo tempo e empenho na realização do mesmo.</w:t>
      </w:r>
    </w:p>
    <w:p w:rsidR="00AA44E6" w:rsidRPr="00AA44E6" w:rsidRDefault="00AA44E6" w:rsidP="00AA44E6">
      <w:pPr>
        <w:ind w:firstLine="708"/>
        <w:rPr>
          <w:sz w:val="22"/>
          <w:lang w:eastAsia="pt-PT"/>
        </w:rPr>
      </w:pPr>
      <w:r w:rsidRPr="00AA44E6">
        <w:rPr>
          <w:lang w:eastAsia="pt-PT"/>
        </w:rPr>
        <w:t>Em suma, o projeto constituiu uma mais valia na compreensão das estruturas de dados utilizadas e ainda a clarificação das operações que se podem executar usando as mesmas.</w:t>
      </w:r>
    </w:p>
    <w:p w:rsidR="00FD28B8" w:rsidRDefault="00FD28B8" w:rsidP="00AA44E6"/>
    <w:sectPr w:rsidR="00FD28B8" w:rsidSect="00994469">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F07" w:rsidRDefault="00F83F07" w:rsidP="00FD28B8">
      <w:r>
        <w:separator/>
      </w:r>
    </w:p>
  </w:endnote>
  <w:endnote w:type="continuationSeparator" w:id="0">
    <w:p w:rsidR="00F83F07" w:rsidRDefault="00F83F07" w:rsidP="00FD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684986"/>
      <w:docPartObj>
        <w:docPartGallery w:val="Page Numbers (Bottom of Page)"/>
        <w:docPartUnique/>
      </w:docPartObj>
    </w:sdtPr>
    <w:sdtEndPr/>
    <w:sdtContent>
      <w:p w:rsidR="00FD28B8" w:rsidRDefault="00FD28B8">
        <w:pPr>
          <w:pStyle w:val="Rodap"/>
          <w:jc w:val="right"/>
        </w:pPr>
        <w:r>
          <w:fldChar w:fldCharType="begin"/>
        </w:r>
        <w:r>
          <w:instrText>PAGE   \* MERGEFORMAT</w:instrText>
        </w:r>
        <w:r>
          <w:fldChar w:fldCharType="separate"/>
        </w:r>
        <w:r w:rsidR="00263C33">
          <w:rPr>
            <w:noProof/>
          </w:rPr>
          <w:t>6</w:t>
        </w:r>
        <w:r>
          <w:fldChar w:fldCharType="end"/>
        </w:r>
      </w:p>
    </w:sdtContent>
  </w:sdt>
  <w:p w:rsidR="00FD28B8" w:rsidRPr="00D8210E" w:rsidRDefault="00FD28B8" w:rsidP="00FD28B8">
    <w:pPr>
      <w:pStyle w:val="NormalWeb"/>
      <w:spacing w:before="0" w:beforeAutospacing="0" w:after="0" w:afterAutospacing="0"/>
    </w:pPr>
    <w:proofErr w:type="gramStart"/>
    <w:r w:rsidRPr="00D8210E">
      <w:rPr>
        <w:color w:val="000000"/>
        <w:sz w:val="22"/>
        <w:szCs w:val="22"/>
      </w:rPr>
      <w:t>Mestrado Integrado</w:t>
    </w:r>
    <w:proofErr w:type="gramEnd"/>
    <w:r w:rsidRPr="00D8210E">
      <w:rPr>
        <w:color w:val="000000"/>
        <w:sz w:val="22"/>
        <w:szCs w:val="22"/>
      </w:rPr>
      <w:t xml:space="preserve"> em Engenharia Informática </w:t>
    </w:r>
  </w:p>
  <w:p w:rsidR="00FD28B8" w:rsidRPr="00D16486" w:rsidRDefault="00FD28B8" w:rsidP="00FD28B8">
    <w:pPr>
      <w:pStyle w:val="NormalWeb"/>
      <w:spacing w:before="0" w:beforeAutospacing="0" w:after="0" w:afterAutospacing="0"/>
    </w:pPr>
    <w:r w:rsidRPr="00D8210E">
      <w:rPr>
        <w:color w:val="000000"/>
        <w:sz w:val="22"/>
        <w:szCs w:val="22"/>
      </w:rPr>
      <w:t>Faculdade de Engenharia da Universidade do Porto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F07" w:rsidRDefault="00F83F07" w:rsidP="00FD28B8">
      <w:r>
        <w:separator/>
      </w:r>
    </w:p>
  </w:footnote>
  <w:footnote w:type="continuationSeparator" w:id="0">
    <w:p w:rsidR="00F83F07" w:rsidRDefault="00F83F07" w:rsidP="00FD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8B8" w:rsidRDefault="00FD28B8" w:rsidP="00FD28B8">
    <w:pPr>
      <w:pStyle w:val="Cabealho"/>
      <w:jc w:val="right"/>
    </w:pPr>
    <w:r w:rsidRPr="00D8210E">
      <w:rPr>
        <w:rFonts w:cs="Times New Roman"/>
        <w:color w:val="000000"/>
      </w:rPr>
      <w:t>Porto, 23 de novembro de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6FCE"/>
    <w:multiLevelType w:val="hybridMultilevel"/>
    <w:tmpl w:val="E3FCD1F2"/>
    <w:lvl w:ilvl="0" w:tplc="3F260926">
      <w:start w:val="1"/>
      <w:numFmt w:val="bullet"/>
      <w:lvlText w:val=""/>
      <w:lvlJc w:val="left"/>
      <w:pPr>
        <w:ind w:left="1428"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6541B7F"/>
    <w:multiLevelType w:val="hybridMultilevel"/>
    <w:tmpl w:val="F282286E"/>
    <w:lvl w:ilvl="0" w:tplc="788C1FC2">
      <w:start w:val="1"/>
      <w:numFmt w:val="bullet"/>
      <w:lvlText w:val=""/>
      <w:lvlJc w:val="left"/>
      <w:pPr>
        <w:ind w:left="1428" w:hanging="360"/>
      </w:pPr>
      <w:rPr>
        <w:rFonts w:ascii="Wingdings" w:hAnsi="Wingdings" w:hint="default"/>
        <w:color w:val="4D160F" w:themeColor="accent5"/>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69"/>
    <w:rsid w:val="000629F5"/>
    <w:rsid w:val="000D6B19"/>
    <w:rsid w:val="00187FB0"/>
    <w:rsid w:val="00195DF7"/>
    <w:rsid w:val="00263C33"/>
    <w:rsid w:val="0041114F"/>
    <w:rsid w:val="004334F4"/>
    <w:rsid w:val="004E495F"/>
    <w:rsid w:val="00502A64"/>
    <w:rsid w:val="005F2D1B"/>
    <w:rsid w:val="00787BAB"/>
    <w:rsid w:val="00994469"/>
    <w:rsid w:val="00AA44E6"/>
    <w:rsid w:val="00B43F13"/>
    <w:rsid w:val="00C94DB8"/>
    <w:rsid w:val="00D052C6"/>
    <w:rsid w:val="00D16486"/>
    <w:rsid w:val="00D970FB"/>
    <w:rsid w:val="00F8185F"/>
    <w:rsid w:val="00F83F07"/>
    <w:rsid w:val="00FC25B0"/>
    <w:rsid w:val="00FD28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3B89"/>
  <w15:chartTrackingRefBased/>
  <w15:docId w15:val="{A5EAD1F7-E817-417B-BFDD-ECDF76B5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B8"/>
    <w:pPr>
      <w:spacing w:after="0" w:line="240" w:lineRule="auto"/>
      <w:jc w:val="both"/>
    </w:pPr>
    <w:rPr>
      <w:rFonts w:ascii="Times New Roman" w:hAnsi="Times New Roman"/>
      <w:sz w:val="24"/>
    </w:rPr>
  </w:style>
  <w:style w:type="paragraph" w:styleId="Ttulo1">
    <w:name w:val="heading 1"/>
    <w:basedOn w:val="Normal"/>
    <w:next w:val="Normal"/>
    <w:link w:val="Ttulo1Carter"/>
    <w:uiPriority w:val="9"/>
    <w:qFormat/>
    <w:rsid w:val="00FD28B8"/>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Cabealho2">
    <w:name w:val="heading 2"/>
    <w:basedOn w:val="Normal"/>
    <w:next w:val="Normal"/>
    <w:link w:val="Cabealho2Carter"/>
    <w:uiPriority w:val="9"/>
    <w:unhideWhenUsed/>
    <w:qFormat/>
    <w:rsid w:val="00FD28B8"/>
    <w:pPr>
      <w:keepNext/>
      <w:keepLines/>
      <w:spacing w:before="40"/>
      <w:outlineLvl w:val="1"/>
    </w:pPr>
    <w:rPr>
      <w:rFonts w:eastAsiaTheme="majorEastAsia" w:cstheme="majorBidi"/>
      <w:color w:val="4D160F" w:themeColor="accent5"/>
      <w:sz w:val="32"/>
      <w:szCs w:val="26"/>
    </w:rPr>
  </w:style>
  <w:style w:type="paragraph" w:styleId="Cabealho3">
    <w:name w:val="heading 3"/>
    <w:basedOn w:val="Normal"/>
    <w:next w:val="Normal"/>
    <w:link w:val="Cabealho3Carter"/>
    <w:uiPriority w:val="9"/>
    <w:unhideWhenUsed/>
    <w:qFormat/>
    <w:rsid w:val="00C94DB8"/>
    <w:pPr>
      <w:keepNext/>
      <w:keepLines/>
      <w:spacing w:before="40"/>
      <w:outlineLvl w:val="2"/>
    </w:pPr>
    <w:rPr>
      <w:rFonts w:eastAsiaTheme="majorEastAsia" w:cstheme="majorBidi"/>
      <w:color w:val="4D160F" w:themeColor="accent5"/>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944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94469"/>
    <w:rPr>
      <w:rFonts w:eastAsiaTheme="minorEastAsia"/>
      <w:lang w:eastAsia="pt-PT"/>
    </w:rPr>
  </w:style>
  <w:style w:type="character" w:customStyle="1" w:styleId="Cabealho2Carter">
    <w:name w:val="Cabeçalho 2 Caráter"/>
    <w:basedOn w:val="Tipodeletrapredefinidodopargrafo"/>
    <w:link w:val="Cabealho2"/>
    <w:uiPriority w:val="9"/>
    <w:rsid w:val="00FD28B8"/>
    <w:rPr>
      <w:rFonts w:ascii="Times New Roman" w:eastAsiaTheme="majorEastAsia" w:hAnsi="Times New Roman" w:cstheme="majorBidi"/>
      <w:color w:val="4D160F" w:themeColor="accent5"/>
      <w:sz w:val="32"/>
      <w:szCs w:val="26"/>
    </w:rPr>
  </w:style>
  <w:style w:type="character" w:customStyle="1" w:styleId="Ttulo1Carter">
    <w:name w:val="Título 1 Caráter"/>
    <w:basedOn w:val="Tipodeletrapredefinidodopargrafo"/>
    <w:link w:val="Ttulo1"/>
    <w:uiPriority w:val="9"/>
    <w:rsid w:val="00FD28B8"/>
    <w:rPr>
      <w:rFonts w:asciiTheme="majorHAnsi" w:eastAsiaTheme="majorEastAsia" w:hAnsiTheme="majorHAnsi" w:cstheme="majorBidi"/>
      <w:color w:val="000000" w:themeColor="accent1" w:themeShade="BF"/>
      <w:sz w:val="32"/>
      <w:szCs w:val="32"/>
    </w:rPr>
  </w:style>
  <w:style w:type="character" w:customStyle="1" w:styleId="Cabealho3Carter">
    <w:name w:val="Cabeçalho 3 Caráter"/>
    <w:basedOn w:val="Tipodeletrapredefinidodopargrafo"/>
    <w:link w:val="Cabealho3"/>
    <w:uiPriority w:val="9"/>
    <w:rsid w:val="00C94DB8"/>
    <w:rPr>
      <w:rFonts w:ascii="Times New Roman" w:eastAsiaTheme="majorEastAsia" w:hAnsi="Times New Roman" w:cstheme="majorBidi"/>
      <w:color w:val="4D160F" w:themeColor="accent5"/>
      <w:sz w:val="28"/>
      <w:szCs w:val="24"/>
    </w:rPr>
  </w:style>
  <w:style w:type="paragraph" w:styleId="Cabealho">
    <w:name w:val="header"/>
    <w:basedOn w:val="Normal"/>
    <w:link w:val="CabealhoCarter"/>
    <w:uiPriority w:val="99"/>
    <w:unhideWhenUsed/>
    <w:rsid w:val="00FD28B8"/>
    <w:pPr>
      <w:tabs>
        <w:tab w:val="center" w:pos="4252"/>
        <w:tab w:val="right" w:pos="8504"/>
      </w:tabs>
    </w:pPr>
  </w:style>
  <w:style w:type="character" w:customStyle="1" w:styleId="CabealhoCarter">
    <w:name w:val="Cabeçalho Caráter"/>
    <w:basedOn w:val="Tipodeletrapredefinidodopargrafo"/>
    <w:link w:val="Cabealho"/>
    <w:uiPriority w:val="99"/>
    <w:rsid w:val="00FD28B8"/>
    <w:rPr>
      <w:rFonts w:ascii="Times New Roman" w:hAnsi="Times New Roman"/>
    </w:rPr>
  </w:style>
  <w:style w:type="paragraph" w:styleId="Rodap">
    <w:name w:val="footer"/>
    <w:basedOn w:val="Normal"/>
    <w:link w:val="RodapCarter"/>
    <w:uiPriority w:val="99"/>
    <w:unhideWhenUsed/>
    <w:rsid w:val="00FD28B8"/>
    <w:pPr>
      <w:tabs>
        <w:tab w:val="center" w:pos="4252"/>
        <w:tab w:val="right" w:pos="8504"/>
      </w:tabs>
    </w:pPr>
  </w:style>
  <w:style w:type="character" w:customStyle="1" w:styleId="RodapCarter">
    <w:name w:val="Rodapé Caráter"/>
    <w:basedOn w:val="Tipodeletrapredefinidodopargrafo"/>
    <w:link w:val="Rodap"/>
    <w:uiPriority w:val="99"/>
    <w:rsid w:val="00FD28B8"/>
    <w:rPr>
      <w:rFonts w:ascii="Times New Roman" w:hAnsi="Times New Roman"/>
    </w:rPr>
  </w:style>
  <w:style w:type="paragraph" w:styleId="NormalWeb">
    <w:name w:val="Normal (Web)"/>
    <w:basedOn w:val="Normal"/>
    <w:uiPriority w:val="99"/>
    <w:unhideWhenUsed/>
    <w:rsid w:val="00FD28B8"/>
    <w:pPr>
      <w:spacing w:before="100" w:beforeAutospacing="1" w:after="100" w:afterAutospacing="1"/>
    </w:pPr>
    <w:rPr>
      <w:rFonts w:eastAsia="Times New Roman" w:cs="Times New Roman"/>
      <w:szCs w:val="24"/>
      <w:lang w:eastAsia="pt-PT"/>
    </w:rPr>
  </w:style>
  <w:style w:type="paragraph" w:styleId="Cabealhodondice">
    <w:name w:val="TOC Heading"/>
    <w:basedOn w:val="Ttulo1"/>
    <w:next w:val="Normal"/>
    <w:uiPriority w:val="39"/>
    <w:unhideWhenUsed/>
    <w:qFormat/>
    <w:rsid w:val="00D970FB"/>
    <w:pPr>
      <w:jc w:val="left"/>
      <w:outlineLvl w:val="9"/>
    </w:pPr>
    <w:rPr>
      <w:lang w:eastAsia="pt-PT"/>
    </w:rPr>
  </w:style>
  <w:style w:type="paragraph" w:styleId="ndice2">
    <w:name w:val="toc 2"/>
    <w:basedOn w:val="Normal"/>
    <w:next w:val="Normal"/>
    <w:autoRedefine/>
    <w:uiPriority w:val="39"/>
    <w:unhideWhenUsed/>
    <w:rsid w:val="00D970FB"/>
    <w:pPr>
      <w:spacing w:after="100"/>
      <w:ind w:left="220"/>
    </w:pPr>
  </w:style>
  <w:style w:type="paragraph" w:styleId="ndice3">
    <w:name w:val="toc 3"/>
    <w:basedOn w:val="Normal"/>
    <w:next w:val="Normal"/>
    <w:autoRedefine/>
    <w:uiPriority w:val="39"/>
    <w:unhideWhenUsed/>
    <w:rsid w:val="00D970FB"/>
    <w:pPr>
      <w:spacing w:after="100"/>
      <w:ind w:left="440"/>
    </w:pPr>
  </w:style>
  <w:style w:type="character" w:styleId="Hiperligao">
    <w:name w:val="Hyperlink"/>
    <w:basedOn w:val="Tipodeletrapredefinidodopargrafo"/>
    <w:uiPriority w:val="99"/>
    <w:unhideWhenUsed/>
    <w:rsid w:val="00D970FB"/>
    <w:rPr>
      <w:color w:val="CC9900" w:themeColor="hyperlink"/>
      <w:u w:val="single"/>
    </w:rPr>
  </w:style>
  <w:style w:type="paragraph" w:styleId="PargrafodaLista">
    <w:name w:val="List Paragraph"/>
    <w:basedOn w:val="Normal"/>
    <w:uiPriority w:val="34"/>
    <w:qFormat/>
    <w:rsid w:val="00C9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9036">
      <w:bodyDiv w:val="1"/>
      <w:marLeft w:val="0"/>
      <w:marRight w:val="0"/>
      <w:marTop w:val="0"/>
      <w:marBottom w:val="0"/>
      <w:divBdr>
        <w:top w:val="none" w:sz="0" w:space="0" w:color="auto"/>
        <w:left w:val="none" w:sz="0" w:space="0" w:color="auto"/>
        <w:bottom w:val="none" w:sz="0" w:space="0" w:color="auto"/>
        <w:right w:val="none" w:sz="0" w:space="0" w:color="auto"/>
      </w:divBdr>
    </w:div>
    <w:div w:id="278075155">
      <w:bodyDiv w:val="1"/>
      <w:marLeft w:val="0"/>
      <w:marRight w:val="0"/>
      <w:marTop w:val="0"/>
      <w:marBottom w:val="0"/>
      <w:divBdr>
        <w:top w:val="none" w:sz="0" w:space="0" w:color="auto"/>
        <w:left w:val="none" w:sz="0" w:space="0" w:color="auto"/>
        <w:bottom w:val="none" w:sz="0" w:space="0" w:color="auto"/>
        <w:right w:val="none" w:sz="0" w:space="0" w:color="auto"/>
      </w:divBdr>
    </w:div>
    <w:div w:id="314996104">
      <w:bodyDiv w:val="1"/>
      <w:marLeft w:val="0"/>
      <w:marRight w:val="0"/>
      <w:marTop w:val="0"/>
      <w:marBottom w:val="0"/>
      <w:divBdr>
        <w:top w:val="none" w:sz="0" w:space="0" w:color="auto"/>
        <w:left w:val="none" w:sz="0" w:space="0" w:color="auto"/>
        <w:bottom w:val="none" w:sz="0" w:space="0" w:color="auto"/>
        <w:right w:val="none" w:sz="0" w:space="0" w:color="auto"/>
      </w:divBdr>
    </w:div>
    <w:div w:id="586379213">
      <w:bodyDiv w:val="1"/>
      <w:marLeft w:val="0"/>
      <w:marRight w:val="0"/>
      <w:marTop w:val="0"/>
      <w:marBottom w:val="0"/>
      <w:divBdr>
        <w:top w:val="none" w:sz="0" w:space="0" w:color="auto"/>
        <w:left w:val="none" w:sz="0" w:space="0" w:color="auto"/>
        <w:bottom w:val="none" w:sz="0" w:space="0" w:color="auto"/>
        <w:right w:val="none" w:sz="0" w:space="0" w:color="auto"/>
      </w:divBdr>
    </w:div>
    <w:div w:id="1341539407">
      <w:bodyDiv w:val="1"/>
      <w:marLeft w:val="0"/>
      <w:marRight w:val="0"/>
      <w:marTop w:val="0"/>
      <w:marBottom w:val="0"/>
      <w:divBdr>
        <w:top w:val="none" w:sz="0" w:space="0" w:color="auto"/>
        <w:left w:val="none" w:sz="0" w:space="0" w:color="auto"/>
        <w:bottom w:val="none" w:sz="0" w:space="0" w:color="auto"/>
        <w:right w:val="none" w:sz="0" w:space="0" w:color="auto"/>
      </w:divBdr>
    </w:div>
    <w:div w:id="1511682698">
      <w:bodyDiv w:val="1"/>
      <w:marLeft w:val="0"/>
      <w:marRight w:val="0"/>
      <w:marTop w:val="0"/>
      <w:marBottom w:val="0"/>
      <w:divBdr>
        <w:top w:val="none" w:sz="0" w:space="0" w:color="auto"/>
        <w:left w:val="none" w:sz="0" w:space="0" w:color="auto"/>
        <w:bottom w:val="none" w:sz="0" w:space="0" w:color="auto"/>
        <w:right w:val="none" w:sz="0" w:space="0" w:color="auto"/>
      </w:divBdr>
    </w:div>
    <w:div w:id="1668315642">
      <w:bodyDiv w:val="1"/>
      <w:marLeft w:val="0"/>
      <w:marRight w:val="0"/>
      <w:marTop w:val="0"/>
      <w:marBottom w:val="0"/>
      <w:divBdr>
        <w:top w:val="none" w:sz="0" w:space="0" w:color="auto"/>
        <w:left w:val="none" w:sz="0" w:space="0" w:color="auto"/>
        <w:bottom w:val="none" w:sz="0" w:space="0" w:color="auto"/>
        <w:right w:val="none" w:sz="0" w:space="0" w:color="auto"/>
      </w:divBdr>
    </w:div>
    <w:div w:id="2110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Personalizado 9">
      <a:dk1>
        <a:srgbClr val="742117"/>
      </a:dk1>
      <a:lt1>
        <a:srgbClr val="FFFFFF"/>
      </a:lt1>
      <a:dk2>
        <a:srgbClr val="742117"/>
      </a:dk2>
      <a:lt2>
        <a:srgbClr val="FFFFFF"/>
      </a:lt2>
      <a:accent1>
        <a:srgbClr val="000000"/>
      </a:accent1>
      <a:accent2>
        <a:srgbClr val="000000"/>
      </a:accent2>
      <a:accent3>
        <a:srgbClr val="4D160F"/>
      </a:accent3>
      <a:accent4>
        <a:srgbClr val="742117"/>
      </a:accent4>
      <a:accent5>
        <a:srgbClr val="4D160F"/>
      </a:accent5>
      <a:accent6>
        <a:srgbClr val="A5A5A5"/>
      </a:accent6>
      <a:hlink>
        <a:srgbClr val="CC9900"/>
      </a:hlink>
      <a:folHlink>
        <a:srgbClr val="CC99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EE0F5-6314-4706-B9FB-7690F96B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1229</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Relatório do Projeto Castings TV</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Castings TV</dc:title>
  <dc:subject>Parte 2</dc:subject>
  <dc:creator>Ricardo Carvalho</dc:creator>
  <cp:keywords/>
  <dc:description/>
  <cp:lastModifiedBy>Ricardo Carvalho</cp:lastModifiedBy>
  <cp:revision>9</cp:revision>
  <dcterms:created xsi:type="dcterms:W3CDTF">2018-01-05T11:07:00Z</dcterms:created>
  <dcterms:modified xsi:type="dcterms:W3CDTF">2018-01-05T19:46:00Z</dcterms:modified>
</cp:coreProperties>
</file>