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7" name="image4.png"/>
            <a:graphic>
              <a:graphicData uri="http://schemas.openxmlformats.org/drawingml/2006/picture">
                <pic:pic>
                  <pic:nvPicPr>
                    <pic:cNvPr descr="Escola Britânica de Artes Criativas" id="0" name="image4.png"/>
                    <pic:cNvPicPr preferRelativeResize="0"/>
                  </pic:nvPicPr>
                  <pic:blipFill>
                    <a:blip r:embed="rId7"/>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Leonardo Hasper da Silva</w:t>
      </w: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Curitiba</w:t>
      </w: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2023</w:t>
      </w: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pPr>
      <w:bookmarkStart w:colFirst="0" w:colLast="0" w:name="_heading=h.gjdgxs" w:id="0"/>
      <w:bookmarkEnd w:id="0"/>
      <w:r w:rsidDel="00000000" w:rsidR="00000000" w:rsidRPr="00000000">
        <w:rPr>
          <w:rtl w:val="0"/>
        </w:rPr>
        <w:t xml:space="preserve">RESUMO</w:t>
      </w:r>
    </w:p>
    <w:p w:rsidR="00000000" w:rsidDel="00000000" w:rsidP="00000000" w:rsidRDefault="00000000" w:rsidRPr="00000000" w14:paraId="0000001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relatório consiste na apresentação dos resultados da análise do robô aspirador de pó modelo Robovac 11s da marca Eufy By Anker, abordando suas características físicas, funcionalidades, utilidades, como também sua confiabilidade e desempenho e, ao fim, expor minha experiência pessoal com o produto após 2 anos de uso.</w:t>
      </w:r>
    </w:p>
    <w:p w:rsidR="00000000" w:rsidDel="00000000" w:rsidP="00000000" w:rsidRDefault="00000000" w:rsidRPr="00000000" w14:paraId="0000001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0">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22">
          <w:pPr>
            <w:pStyle w:val="Heading1"/>
            <w:numPr>
              <w:ilvl w:val="0"/>
              <w:numId w:val="1"/>
            </w:numPr>
            <w:ind w:left="720" w:hanging="360"/>
            <w:rPr/>
          </w:pPr>
          <w:bookmarkStart w:colFirst="0" w:colLast="0" w:name="_heading=h.30j0zll" w:id="1"/>
          <w:bookmarkEnd w:id="1"/>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r>
          <w:r w:rsidDel="00000000" w:rsidR="00000000" w:rsidRPr="00000000">
            <w:fldChar w:fldCharType="end"/>
          </w:r>
          <w:r w:rsidDel="00000000" w:rsidR="00000000" w:rsidRPr="00000000">
            <w:rPr>
              <w:b w:val="1"/>
              <w:sz w:val="24"/>
              <w:szCs w:val="24"/>
              <w:rtl w:val="0"/>
            </w:rPr>
            <w:t xml:space="preserve">6</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r>
          <w:r w:rsidDel="00000000" w:rsidR="00000000" w:rsidRPr="00000000">
            <w:fldChar w:fldCharType="end"/>
          </w:r>
          <w:r w:rsidDel="00000000" w:rsidR="00000000" w:rsidRPr="00000000">
            <w:rPr>
              <w:b w:val="1"/>
              <w:sz w:val="24"/>
              <w:szCs w:val="24"/>
              <w:rtl w:val="0"/>
            </w:rPr>
            <w:t xml:space="preserve">6</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r>
          <w:r w:rsidDel="00000000" w:rsidR="00000000" w:rsidRPr="00000000">
            <w:fldChar w:fldCharType="end"/>
          </w:r>
          <w:r w:rsidDel="00000000" w:rsidR="00000000" w:rsidRPr="00000000">
            <w:rPr>
              <w:b w:val="1"/>
              <w:sz w:val="24"/>
              <w:szCs w:val="24"/>
              <w:rtl w:val="0"/>
            </w:rPr>
            <w:t xml:space="preserve">8</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r>
          <w:r w:rsidDel="00000000" w:rsidR="00000000" w:rsidRPr="00000000">
            <w:fldChar w:fldCharType="end"/>
          </w:r>
          <w:r w:rsidDel="00000000" w:rsidR="00000000" w:rsidRPr="00000000">
            <w:rPr>
              <w:b w:val="1"/>
              <w:sz w:val="24"/>
              <w:szCs w:val="24"/>
              <w:rtl w:val="0"/>
            </w:rPr>
            <w:t xml:space="preserve">9</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r>
          <w:r w:rsidDel="00000000" w:rsidR="00000000" w:rsidRPr="00000000">
            <w:fldChar w:fldCharType="end"/>
          </w:r>
          <w:r w:rsidDel="00000000" w:rsidR="00000000" w:rsidRPr="00000000">
            <w:rPr>
              <w:b w:val="1"/>
              <w:sz w:val="24"/>
              <w:szCs w:val="24"/>
              <w:rtl w:val="0"/>
            </w:rPr>
            <w:t xml:space="preserve">11</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b w:val="1"/>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r>
          <w:r w:rsidDel="00000000" w:rsidR="00000000" w:rsidRPr="00000000">
            <w:fldChar w:fldCharType="end"/>
          </w:r>
          <w:r w:rsidDel="00000000" w:rsidR="00000000" w:rsidRPr="00000000">
            <w:rPr>
              <w:b w:val="1"/>
              <w:sz w:val="24"/>
              <w:szCs w:val="24"/>
              <w:rtl w:val="0"/>
            </w:rPr>
            <w:t xml:space="preserve">11</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b w:val="1"/>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r>
          <w:r w:rsidDel="00000000" w:rsidR="00000000" w:rsidRPr="00000000">
            <w:fldChar w:fldCharType="end"/>
          </w:r>
          <w:r w:rsidDel="00000000" w:rsidR="00000000" w:rsidRPr="00000000">
            <w:rPr>
              <w:b w:val="1"/>
              <w:sz w:val="24"/>
              <w:szCs w:val="24"/>
              <w:rtl w:val="0"/>
            </w:rPr>
            <w:t xml:space="preserve">11</w:t>
          </w: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D">
      <w:pPr>
        <w:pStyle w:val="Heading1"/>
        <w:numPr>
          <w:ilvl w:val="0"/>
          <w:numId w:val="1"/>
        </w:numPr>
        <w:ind w:left="720" w:hanging="360"/>
        <w:rPr/>
      </w:pPr>
      <w:bookmarkStart w:colFirst="0" w:colLast="0" w:name="_heading=h.1fob9te" w:id="2"/>
      <w:bookmarkEnd w:id="2"/>
      <w:r w:rsidDel="00000000" w:rsidR="00000000" w:rsidRPr="00000000">
        <w:rPr>
          <w:rtl w:val="0"/>
        </w:rPr>
        <w:t xml:space="preserve">INTRODUÇÃO</w:t>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produto da análise trata-se de um robô aspirador que visa substituir a utilização de um aspirador convencional. Nas especificações do fabricante, o aparelho possui 25 W de potência e poder de sucção de 1300 Pa, dispõe de uma bateria de 2600 mAh e emite 55 dB de ruído. Suas dimensões físicas são de 7,23cm de altura, 32cm de largura, 31 cm de comprimento e pesa 2,6 kg.</w:t>
      </w:r>
    </w:p>
    <w:p w:rsidR="00000000" w:rsidDel="00000000" w:rsidP="00000000" w:rsidRDefault="00000000" w:rsidRPr="00000000" w14:paraId="0000004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fabricante afirma que o produto conta com sensores anti-queda e anti batida. A caixa do produto acompanha controle remoto com pilhas, acessórios de substituição de componentes externos, como escovas, filtros e manual do usuário. Na data da compra (01/2021) o produto custava R$999,99 no site da Amazon.</w:t>
      </w:r>
    </w:p>
    <w:p w:rsidR="00000000" w:rsidDel="00000000" w:rsidP="00000000" w:rsidRDefault="00000000" w:rsidRPr="00000000" w14:paraId="0000004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análise serão avaliados:</w:t>
      </w:r>
    </w:p>
    <w:p w:rsidR="00000000" w:rsidDel="00000000" w:rsidP="00000000" w:rsidRDefault="00000000" w:rsidRPr="00000000" w14:paraId="00000042">
      <w:pPr>
        <w:numPr>
          <w:ilvl w:val="0"/>
          <w:numId w:val="2"/>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Usabilidade</w:t>
      </w:r>
    </w:p>
    <w:p w:rsidR="00000000" w:rsidDel="00000000" w:rsidP="00000000" w:rsidRDefault="00000000" w:rsidRPr="00000000" w14:paraId="00000043">
      <w:pPr>
        <w:numPr>
          <w:ilvl w:val="0"/>
          <w:numId w:val="2"/>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Matéria Prima</w:t>
      </w:r>
    </w:p>
    <w:p w:rsidR="00000000" w:rsidDel="00000000" w:rsidP="00000000" w:rsidRDefault="00000000" w:rsidRPr="00000000" w14:paraId="00000044">
      <w:pPr>
        <w:numPr>
          <w:ilvl w:val="0"/>
          <w:numId w:val="2"/>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Performance</w:t>
      </w:r>
    </w:p>
    <w:p w:rsidR="00000000" w:rsidDel="00000000" w:rsidP="00000000" w:rsidRDefault="00000000" w:rsidRPr="00000000" w14:paraId="00000045">
      <w:pPr>
        <w:numPr>
          <w:ilvl w:val="0"/>
          <w:numId w:val="2"/>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Design</w:t>
      </w:r>
    </w:p>
    <w:p w:rsidR="00000000" w:rsidDel="00000000" w:rsidP="00000000" w:rsidRDefault="00000000" w:rsidRPr="00000000" w14:paraId="00000046">
      <w:pPr>
        <w:numPr>
          <w:ilvl w:val="0"/>
          <w:numId w:val="2"/>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Funcionalidades</w:t>
      </w:r>
    </w:p>
    <w:p w:rsidR="00000000" w:rsidDel="00000000" w:rsidP="00000000" w:rsidRDefault="00000000" w:rsidRPr="00000000" w14:paraId="0000004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pStyle w:val="Heading1"/>
        <w:numPr>
          <w:ilvl w:val="0"/>
          <w:numId w:val="1"/>
        </w:numPr>
        <w:ind w:left="720" w:hanging="360"/>
        <w:rPr/>
      </w:pPr>
      <w:bookmarkStart w:colFirst="0" w:colLast="0" w:name="_heading=h.3znysh7" w:id="3"/>
      <w:bookmarkEnd w:id="3"/>
      <w:r w:rsidDel="00000000" w:rsidR="00000000" w:rsidRPr="00000000">
        <w:rPr>
          <w:rtl w:val="0"/>
        </w:rPr>
        <w:t xml:space="preserve">O PROJETO</w:t>
      </w:r>
    </w:p>
    <w:p w:rsidR="00000000" w:rsidDel="00000000" w:rsidP="00000000" w:rsidRDefault="00000000" w:rsidRPr="00000000" w14:paraId="0000005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48641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973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da experiência pessoal de usuário de 2 anos, a análise consistirá em um teste de desempenho, com o objetivo de coletar mais a fundo detalhes e simulações de situações que comprometem a funcionalidade apropriada do aparelho. </w:t>
      </w:r>
    </w:p>
    <w:p w:rsidR="00000000" w:rsidDel="00000000" w:rsidP="00000000" w:rsidRDefault="00000000" w:rsidRPr="00000000" w14:paraId="0000005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C">
      <w:pPr>
        <w:pStyle w:val="Heading2"/>
        <w:numPr>
          <w:ilvl w:val="1"/>
          <w:numId w:val="1"/>
        </w:numPr>
        <w:ind w:left="1080" w:hanging="360"/>
        <w:rPr/>
      </w:pPr>
      <w:bookmarkStart w:colFirst="0" w:colLast="0" w:name="_heading=h.2et92p0" w:id="4"/>
      <w:bookmarkEnd w:id="4"/>
      <w:r w:rsidDel="00000000" w:rsidR="00000000" w:rsidRPr="00000000">
        <w:rPr>
          <w:rtl w:val="0"/>
        </w:rPr>
        <w:t xml:space="preserve">Detalhes do produto ou serviço</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5D">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5E">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Robô Aspirador Eufy Robovac 11s</w:t>
            </w:r>
            <w:r w:rsidDel="00000000" w:rsidR="00000000" w:rsidRPr="00000000">
              <w:rPr>
                <w:rtl w:val="0"/>
              </w:rPr>
            </w:r>
          </w:p>
        </w:tc>
      </w:tr>
      <w:tr>
        <w:trPr>
          <w:cantSplit w:val="0"/>
          <w:tblHeader w:val="0"/>
        </w:trPr>
        <w:tc>
          <w:tcPr/>
          <w:p w:rsidR="00000000" w:rsidDel="00000000" w:rsidP="00000000" w:rsidRDefault="00000000" w:rsidRPr="00000000" w14:paraId="0000005F">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60">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Anker</w:t>
            </w:r>
            <w:r w:rsidDel="00000000" w:rsidR="00000000" w:rsidRPr="00000000">
              <w:rPr>
                <w:rtl w:val="0"/>
              </w:rPr>
            </w:r>
          </w:p>
        </w:tc>
      </w:tr>
      <w:tr>
        <w:trPr>
          <w:cantSplit w:val="0"/>
          <w:trHeight w:val="622.9296874999999" w:hRule="atLeast"/>
          <w:tblHeader w:val="0"/>
        </w:trPr>
        <w:tc>
          <w:tcPr/>
          <w:p w:rsidR="00000000" w:rsidDel="00000000" w:rsidP="00000000" w:rsidRDefault="00000000" w:rsidRPr="00000000" w14:paraId="00000061">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62">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6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anos</w:t>
            </w:r>
          </w:p>
        </w:tc>
      </w:tr>
      <w:tr>
        <w:trPr>
          <w:cantSplit w:val="0"/>
          <w:trHeight w:val="1905" w:hRule="atLeast"/>
          <w:tblHeader w:val="0"/>
        </w:trPr>
        <w:tc>
          <w:tcPr/>
          <w:p w:rsidR="00000000" w:rsidDel="00000000" w:rsidP="00000000" w:rsidRDefault="00000000" w:rsidRPr="00000000" w14:paraId="0000006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65">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Robô aspirador com base de carregamento magnética, controle remoto com quatro modos de atuação e limpeza programada</w:t>
            </w:r>
            <w:r w:rsidDel="00000000" w:rsidR="00000000" w:rsidRPr="00000000">
              <w:rPr>
                <w:rtl w:val="0"/>
              </w:rPr>
            </w:r>
          </w:p>
        </w:tc>
      </w:tr>
    </w:tbl>
    <w:p w:rsidR="00000000" w:rsidDel="00000000" w:rsidP="00000000" w:rsidRDefault="00000000" w:rsidRPr="00000000" w14:paraId="0000006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pStyle w:val="Heading2"/>
        <w:numPr>
          <w:ilvl w:val="1"/>
          <w:numId w:val="1"/>
        </w:numPr>
        <w:ind w:left="1080" w:hanging="360"/>
        <w:rPr/>
      </w:pPr>
      <w:bookmarkStart w:colFirst="0" w:colLast="0" w:name="_heading=h.tyjcwt" w:id="5"/>
      <w:bookmarkEnd w:id="5"/>
      <w:r w:rsidDel="00000000" w:rsidR="00000000" w:rsidRPr="00000000">
        <w:rPr>
          <w:rtl w:val="0"/>
        </w:rPr>
        <w:t xml:space="preserve">Tabela de Análise</w:t>
      </w:r>
    </w:p>
    <w:tbl>
      <w:tblPr>
        <w:tblStyle w:val="Table2"/>
        <w:tblW w:w="97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5"/>
        <w:gridCol w:w="3720"/>
        <w:gridCol w:w="3600"/>
        <w:tblGridChange w:id="0">
          <w:tblGrid>
            <w:gridCol w:w="2415"/>
            <w:gridCol w:w="3720"/>
            <w:gridCol w:w="3600"/>
          </w:tblGrid>
        </w:tblGridChange>
      </w:tblGrid>
      <w:tr>
        <w:trPr>
          <w:cantSplit w:val="0"/>
          <w:trHeight w:val="560" w:hRule="atLeast"/>
          <w:tblHeader w:val="0"/>
        </w:trPr>
        <w:tc>
          <w:tcPr>
            <w:shd w:fill="d9d9d9" w:val="clear"/>
          </w:tcPr>
          <w:p w:rsidR="00000000" w:rsidDel="00000000" w:rsidP="00000000" w:rsidRDefault="00000000" w:rsidRPr="00000000" w14:paraId="00000068">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69">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6A">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cantSplit w:val="0"/>
          <w:trHeight w:val="1800" w:hRule="atLeast"/>
          <w:tblHeader w:val="0"/>
        </w:trPr>
        <w:tc>
          <w:tcPr/>
          <w:p w:rsidR="00000000" w:rsidDel="00000000" w:rsidP="00000000" w:rsidRDefault="00000000" w:rsidRPr="00000000" w14:paraId="0000006B">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6C">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6D">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aparelho é ótimo no auxílio da limpeza doméstica, em especial, se o consumidor possui animais em casa e não tem muito tempo para limpeza manual.</w:t>
            </w:r>
            <w:r w:rsidDel="00000000" w:rsidR="00000000" w:rsidRPr="00000000">
              <w:rPr>
                <w:rtl w:val="0"/>
              </w:rPr>
            </w:r>
          </w:p>
        </w:tc>
        <w:tc>
          <w:tcPr/>
          <w:p w:rsidR="00000000" w:rsidDel="00000000" w:rsidP="00000000" w:rsidRDefault="00000000" w:rsidRPr="00000000" w14:paraId="0000006E">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1368" w:hRule="atLeast"/>
          <w:tblHeader w:val="0"/>
        </w:trPr>
        <w:tc>
          <w:tcPr/>
          <w:p w:rsidR="00000000" w:rsidDel="00000000" w:rsidP="00000000" w:rsidRDefault="00000000" w:rsidRPr="00000000" w14:paraId="0000006F">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p w:rsidR="00000000" w:rsidDel="00000000" w:rsidP="00000000" w:rsidRDefault="00000000" w:rsidRPr="00000000" w14:paraId="00000070">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O corpo do produto é em sua maior parte composto por plástico, o filtro é de papel, as escovas de cerdas sintéticas e as rodas são de borracha.</w:t>
            </w:r>
            <w:r w:rsidDel="00000000" w:rsidR="00000000" w:rsidRPr="00000000">
              <w:rPr>
                <w:rtl w:val="0"/>
              </w:rPr>
            </w:r>
          </w:p>
        </w:tc>
        <w:tc>
          <w:tcPr/>
          <w:p w:rsidR="00000000" w:rsidDel="00000000" w:rsidP="00000000" w:rsidRDefault="00000000" w:rsidRPr="00000000" w14:paraId="00000071">
            <w:pPr>
              <w:spacing w:line="360" w:lineRule="auto"/>
              <w:jc w:val="both"/>
              <w:rPr>
                <w:rFonts w:ascii="Arial" w:cs="Arial" w:eastAsia="Arial" w:hAnsi="Arial"/>
                <w:color w:val="000000"/>
                <w:sz w:val="24"/>
                <w:szCs w:val="24"/>
              </w:rPr>
            </w:pPr>
            <w:r w:rsidDel="00000000" w:rsidR="00000000" w:rsidRPr="00000000">
              <w:rPr>
                <w:rFonts w:ascii="Arial" w:cs="Arial" w:eastAsia="Arial" w:hAnsi="Arial"/>
                <w:rtl w:val="0"/>
              </w:rPr>
              <w:t xml:space="preserve">Imagem 1: Corpo inferior do robô.</w:t>
            </w: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72">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73">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Parece ter um bom poder de sucção e seu sensor anti-queda funciona bem quando se vê diante de uma escada, porém não se pode dizer o mesmo de seus sensores anti batida, que quase sempre recorrem ao parachoque do aspirador.</w:t>
            </w:r>
            <w:r w:rsidDel="00000000" w:rsidR="00000000" w:rsidRPr="00000000">
              <w:rPr>
                <w:rtl w:val="0"/>
              </w:rPr>
            </w:r>
          </w:p>
        </w:tc>
        <w:tc>
          <w:tcPr/>
          <w:p w:rsidR="00000000" w:rsidDel="00000000" w:rsidP="00000000" w:rsidRDefault="00000000" w:rsidRPr="00000000" w14:paraId="00000074">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75">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76">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Possui design minimalista com corpo largo, porém baixo em estatura. Dispõe de um botão principal na parte superior, dispensando o uso do controle para ligar o aparelho.</w:t>
            </w:r>
            <w:r w:rsidDel="00000000" w:rsidR="00000000" w:rsidRPr="00000000">
              <w:rPr>
                <w:rtl w:val="0"/>
              </w:rPr>
            </w:r>
          </w:p>
        </w:tc>
        <w:tc>
          <w:tcPr/>
          <w:p w:rsidR="00000000" w:rsidDel="00000000" w:rsidP="00000000" w:rsidRDefault="00000000" w:rsidRPr="00000000" w14:paraId="00000077">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Ex. </w:t>
            </w:r>
            <w:r w:rsidDel="00000000" w:rsidR="00000000" w:rsidRPr="00000000">
              <w:rPr>
                <w:rFonts w:ascii="Arial" w:cs="Arial" w:eastAsia="Arial" w:hAnsi="Arial"/>
                <w:rtl w:val="0"/>
              </w:rPr>
              <w:t xml:space="preserve">Imagem 2: Lateral do robô.</w:t>
            </w: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78">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Funcionalidades:</w:t>
            </w:r>
            <w:r w:rsidDel="00000000" w:rsidR="00000000" w:rsidRPr="00000000">
              <w:rPr>
                <w:rtl w:val="0"/>
              </w:rPr>
            </w:r>
          </w:p>
        </w:tc>
        <w:tc>
          <w:tcPr/>
          <w:p w:rsidR="00000000" w:rsidDel="00000000" w:rsidP="00000000" w:rsidRDefault="00000000" w:rsidRPr="00000000" w14:paraId="00000079">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Dispõe de quatro modos de uso geridos pelo controle remoto, sendo eles: limpeza circular, limpeza das beiradas, modo automático e econômico. É também possível agendar um horário para limpeza programada.</w:t>
            </w:r>
            <w:r w:rsidDel="00000000" w:rsidR="00000000" w:rsidRPr="00000000">
              <w:rPr>
                <w:rtl w:val="0"/>
              </w:rPr>
            </w:r>
          </w:p>
        </w:tc>
        <w:tc>
          <w:tcPr/>
          <w:p w:rsidR="00000000" w:rsidDel="00000000" w:rsidP="00000000" w:rsidRDefault="00000000" w:rsidRPr="00000000" w14:paraId="0000007A">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Ex. </w:t>
            </w:r>
            <w:r w:rsidDel="00000000" w:rsidR="00000000" w:rsidRPr="00000000">
              <w:rPr>
                <w:rFonts w:ascii="Arial" w:cs="Arial" w:eastAsia="Arial" w:hAnsi="Arial"/>
                <w:rtl w:val="0"/>
              </w:rPr>
              <w:t xml:space="preserve">Imagem 3: Controle remoto.</w:t>
            </w:r>
            <w:r w:rsidDel="00000000" w:rsidR="00000000" w:rsidRPr="00000000">
              <w:rPr>
                <w:rtl w:val="0"/>
              </w:rPr>
            </w:r>
          </w:p>
        </w:tc>
      </w:tr>
    </w:tbl>
    <w:p w:rsidR="00000000" w:rsidDel="00000000" w:rsidP="00000000" w:rsidRDefault="00000000" w:rsidRPr="00000000" w14:paraId="0000007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pStyle w:val="Heading2"/>
        <w:numPr>
          <w:ilvl w:val="1"/>
          <w:numId w:val="1"/>
        </w:numPr>
        <w:ind w:left="1080" w:hanging="360"/>
        <w:rPr/>
      </w:pPr>
      <w:bookmarkStart w:colFirst="0" w:colLast="0" w:name="_heading=h.3dy6vkm" w:id="6"/>
      <w:bookmarkEnd w:id="6"/>
      <w:r w:rsidDel="00000000" w:rsidR="00000000" w:rsidRPr="00000000">
        <w:rPr>
          <w:rtl w:val="0"/>
        </w:rPr>
        <w:t xml:space="preserve"> Relatório </w:t>
      </w:r>
    </w:p>
    <w:p w:rsidR="00000000" w:rsidDel="00000000" w:rsidP="00000000" w:rsidRDefault="00000000" w:rsidRPr="00000000" w14:paraId="0000008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1h30min de funcionamento  e o robô devidamente posicionado em sua base de carregamento, vamos destrinchar os prós e contras deste aparelho, suas virtudes como também suas debilidades. O teste foi realizado em um apartamento de 120m2 em região residencial de Curitiba, não muito próximo às ruas e a circulação de carros. Na residência moram duas pessoas e dois cachorros.</w:t>
      </w:r>
    </w:p>
    <w:p w:rsidR="00000000" w:rsidDel="00000000" w:rsidP="00000000" w:rsidRDefault="00000000" w:rsidRPr="00000000" w14:paraId="0000008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teste específico ocorreu do robô se enroscar com fios, o que é perfeitamente normal (</w:t>
      </w:r>
      <w:r w:rsidDel="00000000" w:rsidR="00000000" w:rsidRPr="00000000">
        <w:rPr>
          <w:rFonts w:ascii="Arial" w:cs="Arial" w:eastAsia="Arial" w:hAnsi="Arial"/>
          <w:b w:val="1"/>
          <w:i w:val="1"/>
          <w:sz w:val="24"/>
          <w:szCs w:val="24"/>
          <w:rtl w:val="0"/>
        </w:rPr>
        <w:t xml:space="preserve">Imagem 4</w:t>
      </w:r>
      <w:r w:rsidDel="00000000" w:rsidR="00000000" w:rsidRPr="00000000">
        <w:rPr>
          <w:rFonts w:ascii="Arial" w:cs="Arial" w:eastAsia="Arial" w:hAnsi="Arial"/>
          <w:sz w:val="24"/>
          <w:szCs w:val="24"/>
          <w:rtl w:val="0"/>
        </w:rPr>
        <w:t xml:space="preserve">) No mais, realizou seu trabalho com excelência </w:t>
      </w:r>
      <w:r w:rsidDel="00000000" w:rsidR="00000000" w:rsidRPr="00000000">
        <w:rPr>
          <w:rFonts w:ascii="Arial" w:cs="Arial" w:eastAsia="Arial" w:hAnsi="Arial"/>
          <w:b w:val="1"/>
          <w:i w:val="1"/>
          <w:sz w:val="24"/>
          <w:szCs w:val="24"/>
          <w:rtl w:val="0"/>
        </w:rPr>
        <w:t xml:space="preserve">(Imagem 5 e 6)</w:t>
      </w:r>
      <w:r w:rsidDel="00000000" w:rsidR="00000000" w:rsidRPr="00000000">
        <w:rPr>
          <w:rFonts w:ascii="Arial" w:cs="Arial" w:eastAsia="Arial" w:hAnsi="Arial"/>
          <w:sz w:val="24"/>
          <w:szCs w:val="24"/>
          <w:rtl w:val="0"/>
        </w:rPr>
        <w:t xml:space="preserve">. Veremos mais abaixo uma análise de performance mais detalhada baseada na experiência de longo prazo. </w:t>
      </w:r>
    </w:p>
    <w:p w:rsidR="00000000" w:rsidDel="00000000" w:rsidP="00000000" w:rsidRDefault="00000000" w:rsidRPr="00000000" w14:paraId="00000086">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robô constantemente se choca com objetos menores ou de pouca espessura, como brinquedos de cachorros, pés das cadeiras, suporte de plantas, etc... É necessário atenção em deixá-lo solto. Nunca utilizamos o modo de limpeza programada pois sempre antes do uso é necessário averiguar essas possíveis adversidades. Houveram situações em que o robô não identificou as fezes dos cachorros(quase houve necessidade de desmontá-lo por completo para realizar a devida limpeza). Além de não conseguir detectar o mini degrau do box do banheiro, adentrando-o e aspirando toda a água encontrada. </w:t>
      </w:r>
    </w:p>
    <w:p w:rsidR="00000000" w:rsidDel="00000000" w:rsidP="00000000" w:rsidRDefault="00000000" w:rsidRPr="00000000" w14:paraId="0000008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quatro modos do controle remoto funcionam bem. Sendo destaques os modos de limpeza circular, muito útil para uma área específica e também o modo de beiradas, fazendo o contorno total da área e removendo a sujeira dos cantos. </w:t>
      </w:r>
    </w:p>
    <w:p w:rsidR="00000000" w:rsidDel="00000000" w:rsidP="00000000" w:rsidRDefault="00000000" w:rsidRPr="00000000" w14:paraId="0000008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uma grande área, o robô perde-se facilmente, se afastando de sua base de carregamento, fazendo com que em diversas ocasiões o encontremos perdido pela casa com sua bateria completamente descarregada.</w:t>
      </w:r>
    </w:p>
    <w:p w:rsidR="00000000" w:rsidDel="00000000" w:rsidP="00000000" w:rsidRDefault="00000000" w:rsidRPr="00000000" w14:paraId="0000008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Pode-se dizer que o aparelho é um grande aliado na limpeza doméstica, sendo capaz de limpar superficialmente todos os cômodos da casa, em especial quando se trata de pêlos de animais de estimação. Mas de forma alguma pode ser considerado um substituto dos métodos tradicionais. Em casa, ainda contamos com o aspirador convencional para dias de limpeza mais pesada, portanto, devemos o enxergar como um auxílio na manutenção da limpeza.</w:t>
      </w:r>
    </w:p>
    <w:p w:rsidR="00000000" w:rsidDel="00000000" w:rsidP="00000000" w:rsidRDefault="00000000" w:rsidRPr="00000000" w14:paraId="0000008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B">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numPr>
          <w:ilvl w:val="1"/>
          <w:numId w:val="1"/>
        </w:numPr>
        <w:ind w:left="1080" w:hanging="360"/>
        <w:rPr/>
      </w:pPr>
      <w:bookmarkStart w:colFirst="0" w:colLast="0" w:name="_heading=h.1t3h5sf" w:id="7"/>
      <w:bookmarkEnd w:id="7"/>
      <w:r w:rsidDel="00000000" w:rsidR="00000000" w:rsidRPr="00000000">
        <w:rPr>
          <w:rtl w:val="0"/>
        </w:rPr>
        <w:t xml:space="preserve"> Evidências </w:t>
      </w:r>
      <w:r w:rsidDel="00000000" w:rsidR="00000000" w:rsidRPr="00000000">
        <w:rPr>
          <w:rtl w:val="0"/>
        </w:rPr>
      </w:r>
    </w:p>
    <w:p w:rsidR="00000000" w:rsidDel="00000000" w:rsidP="00000000" w:rsidRDefault="00000000" w:rsidRPr="00000000" w14:paraId="00000091">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sz w:val="24"/>
          <w:szCs w:val="24"/>
        </w:rPr>
        <w:drawing>
          <wp:inline distB="114300" distT="114300" distL="114300" distR="114300">
            <wp:extent cx="2696528" cy="259190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96528" cy="2591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both"/>
        <w:rPr>
          <w:rFonts w:ascii="Arial" w:cs="Arial" w:eastAsia="Arial" w:hAnsi="Arial"/>
        </w:rPr>
      </w:pPr>
      <w:r w:rsidDel="00000000" w:rsidR="00000000" w:rsidRPr="00000000">
        <w:rPr>
          <w:rFonts w:ascii="Arial" w:cs="Arial" w:eastAsia="Arial" w:hAnsi="Arial"/>
          <w:color w:val="000000"/>
          <w:rtl w:val="0"/>
        </w:rPr>
        <w:t xml:space="preserve">Imagem </w:t>
      </w:r>
      <w:r w:rsidDel="00000000" w:rsidR="00000000" w:rsidRPr="00000000">
        <w:rPr>
          <w:rFonts w:ascii="Arial" w:cs="Arial" w:eastAsia="Arial" w:hAnsi="Arial"/>
          <w:rtl w:val="0"/>
        </w:rPr>
        <w:t xml:space="preserve">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Corpo inferior do robô.</w:t>
      </w:r>
    </w:p>
    <w:p w:rsidR="00000000" w:rsidDel="00000000" w:rsidP="00000000" w:rsidRDefault="00000000" w:rsidRPr="00000000" w14:paraId="00000093">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742387" cy="93867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42387" cy="93867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Arial" w:cs="Arial" w:eastAsia="Arial" w:hAnsi="Arial"/>
        </w:rPr>
      </w:pPr>
      <w:r w:rsidDel="00000000" w:rsidR="00000000" w:rsidRPr="00000000">
        <w:rPr>
          <w:rFonts w:ascii="Arial" w:cs="Arial" w:eastAsia="Arial" w:hAnsi="Arial"/>
          <w:rtl w:val="0"/>
        </w:rPr>
        <w:t xml:space="preserve">Imagem 2: Lateral do robô.</w:t>
      </w:r>
    </w:p>
    <w:p w:rsidR="00000000" w:rsidDel="00000000" w:rsidP="00000000" w:rsidRDefault="00000000" w:rsidRPr="00000000" w14:paraId="00000095">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220153" cy="2475167"/>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220153" cy="247516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both"/>
        <w:rPr>
          <w:rFonts w:ascii="Arial" w:cs="Arial" w:eastAsia="Arial" w:hAnsi="Arial"/>
        </w:rPr>
      </w:pPr>
      <w:r w:rsidDel="00000000" w:rsidR="00000000" w:rsidRPr="00000000">
        <w:rPr>
          <w:rFonts w:ascii="Arial" w:cs="Arial" w:eastAsia="Arial" w:hAnsi="Arial"/>
          <w:rtl w:val="0"/>
        </w:rPr>
        <w:t xml:space="preserve">Imagem 3: Controle remoto.</w:t>
      </w:r>
    </w:p>
    <w:p w:rsidR="00000000" w:rsidDel="00000000" w:rsidP="00000000" w:rsidRDefault="00000000" w:rsidRPr="00000000" w14:paraId="0000009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9">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057743" cy="1905317"/>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057743" cy="190531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both"/>
        <w:rPr>
          <w:rFonts w:ascii="Arial" w:cs="Arial" w:eastAsia="Arial" w:hAnsi="Arial"/>
        </w:rPr>
      </w:pPr>
      <w:r w:rsidDel="00000000" w:rsidR="00000000" w:rsidRPr="00000000">
        <w:rPr>
          <w:rFonts w:ascii="Arial" w:cs="Arial" w:eastAsia="Arial" w:hAnsi="Arial"/>
          <w:rtl w:val="0"/>
        </w:rPr>
        <w:t xml:space="preserve">Imagem 4: Robô preso aos fios</w:t>
      </w:r>
    </w:p>
    <w:p w:rsidR="00000000" w:rsidDel="00000000" w:rsidP="00000000" w:rsidRDefault="00000000" w:rsidRPr="00000000" w14:paraId="0000009B">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063759" cy="1779855"/>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063759" cy="177985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both"/>
        <w:rPr>
          <w:rFonts w:ascii="Arial" w:cs="Arial" w:eastAsia="Arial" w:hAnsi="Arial"/>
        </w:rPr>
      </w:pPr>
      <w:r w:rsidDel="00000000" w:rsidR="00000000" w:rsidRPr="00000000">
        <w:rPr>
          <w:rFonts w:ascii="Arial" w:cs="Arial" w:eastAsia="Arial" w:hAnsi="Arial"/>
          <w:rtl w:val="0"/>
        </w:rPr>
        <w:t xml:space="preserve">Imagem 5: Reservatório antes da limpeza</w:t>
      </w:r>
    </w:p>
    <w:p w:rsidR="00000000" w:rsidDel="00000000" w:rsidP="00000000" w:rsidRDefault="00000000" w:rsidRPr="00000000" w14:paraId="0000009D">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082995" cy="1759168"/>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82995" cy="175916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both"/>
        <w:rPr>
          <w:rFonts w:ascii="Arial" w:cs="Arial" w:eastAsia="Arial" w:hAnsi="Arial"/>
        </w:rPr>
      </w:pPr>
      <w:r w:rsidDel="00000000" w:rsidR="00000000" w:rsidRPr="00000000">
        <w:rPr>
          <w:rFonts w:ascii="Arial" w:cs="Arial" w:eastAsia="Arial" w:hAnsi="Arial"/>
          <w:rtl w:val="0"/>
        </w:rPr>
        <w:t xml:space="preserve">Imagem 6: Reservatório depois da limpeza</w:t>
      </w:r>
    </w:p>
    <w:p w:rsidR="00000000" w:rsidDel="00000000" w:rsidP="00000000" w:rsidRDefault="00000000" w:rsidRPr="00000000" w14:paraId="0000009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4">
      <w:pPr>
        <w:pStyle w:val="Heading2"/>
        <w:numPr>
          <w:ilvl w:val="1"/>
          <w:numId w:val="1"/>
        </w:numPr>
        <w:ind w:left="1080" w:hanging="360"/>
        <w:rPr/>
      </w:pPr>
      <w:bookmarkStart w:colFirst="0" w:colLast="0" w:name="_heading=h.4d34og8" w:id="8"/>
      <w:bookmarkEnd w:id="8"/>
      <w:r w:rsidDel="00000000" w:rsidR="00000000" w:rsidRPr="00000000">
        <w:rPr>
          <w:rtl w:val="0"/>
        </w:rPr>
        <w:t xml:space="preserve"> Onde encontrar</w:t>
      </w:r>
    </w:p>
    <w:p w:rsidR="00000000" w:rsidDel="00000000" w:rsidP="00000000" w:rsidRDefault="00000000" w:rsidRPr="00000000" w14:paraId="000000A5">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É possível encontrá-lo no site da fabricante Eufy e Amazon, porém se encontra fora de estoque.</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A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7">
      <w:pPr>
        <w:pStyle w:val="Heading1"/>
        <w:numPr>
          <w:ilvl w:val="0"/>
          <w:numId w:val="1"/>
        </w:numPr>
        <w:ind w:left="720" w:hanging="360"/>
        <w:rPr/>
      </w:pPr>
      <w:bookmarkStart w:colFirst="0" w:colLast="0" w:name="_heading=h.2s8eyo1" w:id="9"/>
      <w:bookmarkEnd w:id="9"/>
      <w:r w:rsidDel="00000000" w:rsidR="00000000" w:rsidRPr="00000000">
        <w:rPr>
          <w:rtl w:val="0"/>
        </w:rPr>
        <w:t xml:space="preserve">CONCLUSÃO</w:t>
      </w:r>
    </w:p>
    <w:p w:rsidR="00000000" w:rsidDel="00000000" w:rsidP="00000000" w:rsidRDefault="00000000" w:rsidRPr="00000000" w14:paraId="000000A8">
      <w:pPr>
        <w:spacing w:line="360" w:lineRule="auto"/>
        <w:ind w:firstLine="720"/>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Considero que esta atividade foi enriquecedora para um primeiro contato com a área de qualidade. Em nosso cotidiano, experimentamos certos produtos e serviços de forma comum, mas não visando uma análise séria e profissional. Muito interessante fazê-lo com este propósito diferenciado, dando um aperitivo do que nos espera no futuro profissional.</w:t>
      </w:r>
      <w:r w:rsidDel="00000000" w:rsidR="00000000" w:rsidRPr="00000000">
        <w:rPr>
          <w:rtl w:val="0"/>
        </w:rPr>
      </w:r>
    </w:p>
    <w:p w:rsidR="00000000" w:rsidDel="00000000" w:rsidP="00000000" w:rsidRDefault="00000000" w:rsidRPr="00000000" w14:paraId="000000A9">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A">
      <w:pPr>
        <w:pStyle w:val="Heading1"/>
        <w:numPr>
          <w:ilvl w:val="0"/>
          <w:numId w:val="1"/>
        </w:numPr>
        <w:ind w:left="720" w:hanging="360"/>
        <w:rPr/>
      </w:pPr>
      <w:bookmarkStart w:colFirst="0" w:colLast="0" w:name="_heading=h.17dp8vu" w:id="10"/>
      <w:bookmarkEnd w:id="10"/>
      <w:r w:rsidDel="00000000" w:rsidR="00000000" w:rsidRPr="00000000">
        <w:rPr>
          <w:rtl w:val="0"/>
        </w:rPr>
        <w:t xml:space="preserve">REFERÊNCIAS BIBLIOGRÁFICAS </w:t>
      </w:r>
    </w:p>
    <w:p w:rsidR="00000000" w:rsidDel="00000000" w:rsidP="00000000" w:rsidRDefault="00000000" w:rsidRPr="00000000" w14:paraId="000000AB">
      <w:pPr>
        <w:pStyle w:val="Heading2"/>
        <w:shd w:fill="ffffff" w:val="clear"/>
        <w:spacing w:after="60" w:line="288" w:lineRule="auto"/>
        <w:ind w:left="0" w:firstLine="0"/>
        <w:jc w:val="left"/>
        <w:rPr>
          <w:b w:val="0"/>
        </w:rPr>
      </w:pPr>
      <w:bookmarkStart w:colFirst="0" w:colLast="0" w:name="_heading=h.4moj8mzfw5tt" w:id="11"/>
      <w:bookmarkEnd w:id="11"/>
      <w:r w:rsidDel="00000000" w:rsidR="00000000" w:rsidRPr="00000000">
        <w:rPr>
          <w:b w:val="0"/>
          <w:color w:val="222529"/>
          <w:rtl w:val="0"/>
        </w:rPr>
        <w:t xml:space="preserve">Robô aspirador Eufy RoboVac 11S. </w:t>
      </w:r>
      <w:r w:rsidDel="00000000" w:rsidR="00000000" w:rsidRPr="00000000">
        <w:rPr>
          <w:color w:val="222529"/>
          <w:rtl w:val="0"/>
        </w:rPr>
        <w:t xml:space="preserve">Eufy. </w:t>
      </w:r>
      <w:r w:rsidDel="00000000" w:rsidR="00000000" w:rsidRPr="00000000">
        <w:rPr>
          <w:b w:val="0"/>
          <w:color w:val="222529"/>
          <w:rtl w:val="0"/>
        </w:rPr>
        <w:t xml:space="preserve">Disponível em: </w:t>
      </w:r>
      <w:hyperlink r:id="rId15">
        <w:r w:rsidDel="00000000" w:rsidR="00000000" w:rsidRPr="00000000">
          <w:rPr>
            <w:b w:val="0"/>
            <w:rtl w:val="0"/>
          </w:rPr>
          <w:t xml:space="preserve">https://www.eufy.com.br/produtos/robo-aspirador-eufy-robovac-11s/</w:t>
        </w:r>
      </w:hyperlink>
      <w:r w:rsidDel="00000000" w:rsidR="00000000" w:rsidRPr="00000000">
        <w:rPr>
          <w:b w:val="0"/>
          <w:rtl w:val="0"/>
        </w:rPr>
        <w:t xml:space="preserve">. Acesso em 28 fev. 2023</w:t>
      </w: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spacing w:line="360" w:lineRule="auto"/>
        <w:jc w:val="both"/>
        <w:rPr>
          <w:rFonts w:ascii="Arial" w:cs="Arial" w:eastAsia="Arial" w:hAnsi="Arial"/>
          <w:color w:val="000000"/>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link w:val="Ttulo1Char"/>
    <w:uiPriority w:val="9"/>
    <w:qFormat w:val="1"/>
    <w:rsid w:val="006B1007"/>
    <w:pPr>
      <w:numPr>
        <w:numId w:val="9"/>
      </w:numPr>
      <w:spacing w:line="360" w:lineRule="auto"/>
      <w:jc w:val="both"/>
      <w:outlineLvl w:val="0"/>
    </w:pPr>
    <w:rPr>
      <w:rFonts w:ascii="Arial" w:cs="Arial" w:eastAsia="Arial" w:hAnsi="Arial"/>
      <w:b w:val="1"/>
      <w:color w:val="000000" w:themeColor="text1"/>
      <w:sz w:val="24"/>
      <w:szCs w:val="24"/>
    </w:rPr>
  </w:style>
  <w:style w:type="paragraph" w:styleId="Ttulo2">
    <w:name w:val="heading 2"/>
    <w:basedOn w:val="PargrafodaLista"/>
    <w:next w:val="Normal"/>
    <w:link w:val="Ttulo2Char"/>
    <w:uiPriority w:val="9"/>
    <w:unhideWhenUsed w:val="1"/>
    <w:qFormat w:val="1"/>
    <w:rsid w:val="00E209A6"/>
    <w:pPr>
      <w:numPr>
        <w:ilvl w:val="1"/>
        <w:numId w:val="9"/>
      </w:numPr>
      <w:spacing w:line="360" w:lineRule="auto"/>
      <w:jc w:val="both"/>
      <w:outlineLvl w:val="1"/>
    </w:pPr>
    <w:rPr>
      <w:rFonts w:ascii="Arial" w:cs="Arial" w:hAnsi="Arial"/>
      <w:b w:val="1"/>
      <w:color w:val="000000" w:themeColor="text1"/>
      <w:sz w:val="24"/>
      <w:szCs w:val="24"/>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Hyperlink">
    <w:name w:val="Hyperlink"/>
    <w:basedOn w:val="Fontepargpadro"/>
    <w:uiPriority w:val="99"/>
    <w:unhideWhenUsed w:val="1"/>
    <w:rsid w:val="008511AA"/>
    <w:rPr>
      <w:color w:val="0563c1" w:themeColor="hyperlink"/>
      <w:u w:val="single"/>
    </w:rPr>
  </w:style>
  <w:style w:type="paragraph" w:styleId="PargrafodaLista">
    <w:name w:val="List Paragraph"/>
    <w:basedOn w:val="Normal"/>
    <w:uiPriority w:val="34"/>
    <w:qFormat w:val="1"/>
    <w:rsid w:val="00872A27"/>
    <w:pPr>
      <w:ind w:left="720"/>
      <w:contextualSpacing w:val="1"/>
    </w:pPr>
  </w:style>
  <w:style w:type="paragraph" w:styleId="Ttulo">
    <w:name w:val="Title"/>
    <w:basedOn w:val="Normal"/>
    <w:next w:val="Normal"/>
    <w:link w:val="TtuloChar"/>
    <w:uiPriority w:val="10"/>
    <w:qFormat w:val="1"/>
    <w:rsid w:val="0005157A"/>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har" w:customStyle="1">
    <w:name w:val="Título Char"/>
    <w:basedOn w:val="Fontepargpadro"/>
    <w:link w:val="Ttulo"/>
    <w:uiPriority w:val="10"/>
    <w:rsid w:val="0005157A"/>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har"/>
    <w:uiPriority w:val="11"/>
    <w:qFormat w:val="1"/>
    <w:rsid w:val="0005157A"/>
    <w:pPr>
      <w:numPr>
        <w:ilvl w:val="1"/>
      </w:numPr>
    </w:pPr>
    <w:rPr>
      <w:rFonts w:eastAsiaTheme="minorEastAsia"/>
      <w:color w:val="5a5a5a" w:themeColor="text1" w:themeTint="0000A5"/>
      <w:spacing w:val="15"/>
    </w:rPr>
  </w:style>
  <w:style w:type="character" w:styleId="SubttuloChar" w:customStyle="1">
    <w:name w:val="Subtítulo Char"/>
    <w:basedOn w:val="Fontepargpadro"/>
    <w:link w:val="Subttulo"/>
    <w:uiPriority w:val="11"/>
    <w:rsid w:val="0005157A"/>
    <w:rPr>
      <w:rFonts w:eastAsiaTheme="minorEastAsia"/>
      <w:color w:val="5a5a5a" w:themeColor="text1" w:themeTint="0000A5"/>
      <w:spacing w:val="15"/>
    </w:rPr>
  </w:style>
  <w:style w:type="character" w:styleId="Ttulo1Char" w:customStyle="1">
    <w:name w:val="Título 1 Char"/>
    <w:basedOn w:val="Fontepargpadro"/>
    <w:link w:val="Ttulo1"/>
    <w:uiPriority w:val="9"/>
    <w:rsid w:val="006B1007"/>
    <w:rPr>
      <w:rFonts w:ascii="Arial" w:cs="Arial" w:eastAsia="Arial" w:hAnsi="Arial"/>
      <w:b w:val="1"/>
      <w:color w:val="000000" w:themeColor="text1"/>
      <w:sz w:val="24"/>
      <w:szCs w:val="24"/>
    </w:rPr>
  </w:style>
  <w:style w:type="character" w:styleId="Ttulo2Char" w:customStyle="1">
    <w:name w:val="Título 2 Char"/>
    <w:basedOn w:val="Fontepargpadro"/>
    <w:link w:val="Ttulo2"/>
    <w:uiPriority w:val="9"/>
    <w:rsid w:val="00E209A6"/>
    <w:rPr>
      <w:rFonts w:ascii="Arial" w:cs="Arial" w:hAnsi="Arial"/>
      <w:b w:val="1"/>
      <w:color w:val="000000" w:themeColor="text1"/>
      <w:sz w:val="24"/>
      <w:szCs w:val="24"/>
    </w:rPr>
  </w:style>
  <w:style w:type="paragraph" w:styleId="CabealhodoSumrio">
    <w:name w:val="TOC Heading"/>
    <w:basedOn w:val="Ttulo1"/>
    <w:next w:val="Normal"/>
    <w:uiPriority w:val="39"/>
    <w:unhideWhenUsed w:val="1"/>
    <w:qFormat w:val="1"/>
    <w:rsid w:val="000A411C"/>
    <w:pPr>
      <w:keepNext w:val="1"/>
      <w:keepLines w:val="1"/>
      <w:numPr>
        <w:numId w:val="0"/>
      </w:numPr>
      <w:spacing w:after="0" w:before="480" w:line="276" w:lineRule="auto"/>
      <w:jc w:val="left"/>
      <w:outlineLvl w:val="9"/>
    </w:pPr>
    <w:rPr>
      <w:rFonts w:asciiTheme="majorHAnsi" w:cstheme="majorBidi" w:eastAsiaTheme="majorEastAsia" w:hAnsiTheme="majorHAnsi"/>
      <w:bCs w:val="1"/>
      <w:color w:val="2e74b5" w:themeColor="accent1" w:themeShade="0000BF"/>
      <w:sz w:val="28"/>
      <w:szCs w:val="28"/>
      <w:lang w:eastAsia="pt-BR"/>
    </w:rPr>
  </w:style>
  <w:style w:type="paragraph" w:styleId="Sumrio1">
    <w:name w:val="toc 1"/>
    <w:basedOn w:val="Normal"/>
    <w:next w:val="Normal"/>
    <w:autoRedefine w:val="1"/>
    <w:uiPriority w:val="39"/>
    <w:unhideWhenUsed w:val="1"/>
    <w:rsid w:val="000A411C"/>
    <w:pPr>
      <w:spacing w:after="0" w:before="120"/>
    </w:pPr>
    <w:rPr>
      <w:b w:val="1"/>
      <w:bCs w:val="1"/>
      <w:i w:val="1"/>
      <w:iCs w:val="1"/>
      <w:sz w:val="24"/>
      <w:szCs w:val="24"/>
    </w:rPr>
  </w:style>
  <w:style w:type="paragraph" w:styleId="Sumrio2">
    <w:name w:val="toc 2"/>
    <w:basedOn w:val="Normal"/>
    <w:next w:val="Normal"/>
    <w:autoRedefine w:val="1"/>
    <w:uiPriority w:val="39"/>
    <w:unhideWhenUsed w:val="1"/>
    <w:rsid w:val="000A411C"/>
    <w:pPr>
      <w:spacing w:after="0" w:before="120"/>
      <w:ind w:left="220"/>
    </w:pPr>
    <w:rPr>
      <w:b w:val="1"/>
      <w:bCs w:val="1"/>
    </w:rPr>
  </w:style>
  <w:style w:type="paragraph" w:styleId="Sumrio3">
    <w:name w:val="toc 3"/>
    <w:basedOn w:val="Normal"/>
    <w:next w:val="Normal"/>
    <w:autoRedefine w:val="1"/>
    <w:uiPriority w:val="39"/>
    <w:semiHidden w:val="1"/>
    <w:unhideWhenUsed w:val="1"/>
    <w:rsid w:val="000A411C"/>
    <w:pPr>
      <w:spacing w:after="0"/>
      <w:ind w:left="440"/>
    </w:pPr>
    <w:rPr>
      <w:sz w:val="20"/>
      <w:szCs w:val="20"/>
    </w:rPr>
  </w:style>
  <w:style w:type="paragraph" w:styleId="Sumrio4">
    <w:name w:val="toc 4"/>
    <w:basedOn w:val="Normal"/>
    <w:next w:val="Normal"/>
    <w:autoRedefine w:val="1"/>
    <w:uiPriority w:val="39"/>
    <w:semiHidden w:val="1"/>
    <w:unhideWhenUsed w:val="1"/>
    <w:rsid w:val="000A411C"/>
    <w:pPr>
      <w:spacing w:after="0"/>
      <w:ind w:left="660"/>
    </w:pPr>
    <w:rPr>
      <w:sz w:val="20"/>
      <w:szCs w:val="20"/>
    </w:rPr>
  </w:style>
  <w:style w:type="paragraph" w:styleId="Sumrio5">
    <w:name w:val="toc 5"/>
    <w:basedOn w:val="Normal"/>
    <w:next w:val="Normal"/>
    <w:autoRedefine w:val="1"/>
    <w:uiPriority w:val="39"/>
    <w:semiHidden w:val="1"/>
    <w:unhideWhenUsed w:val="1"/>
    <w:rsid w:val="000A411C"/>
    <w:pPr>
      <w:spacing w:after="0"/>
      <w:ind w:left="880"/>
    </w:pPr>
    <w:rPr>
      <w:sz w:val="20"/>
      <w:szCs w:val="20"/>
    </w:rPr>
  </w:style>
  <w:style w:type="paragraph" w:styleId="Sumrio6">
    <w:name w:val="toc 6"/>
    <w:basedOn w:val="Normal"/>
    <w:next w:val="Normal"/>
    <w:autoRedefine w:val="1"/>
    <w:uiPriority w:val="39"/>
    <w:semiHidden w:val="1"/>
    <w:unhideWhenUsed w:val="1"/>
    <w:rsid w:val="000A411C"/>
    <w:pPr>
      <w:spacing w:after="0"/>
      <w:ind w:left="1100"/>
    </w:pPr>
    <w:rPr>
      <w:sz w:val="20"/>
      <w:szCs w:val="20"/>
    </w:rPr>
  </w:style>
  <w:style w:type="paragraph" w:styleId="Sumrio7">
    <w:name w:val="toc 7"/>
    <w:basedOn w:val="Normal"/>
    <w:next w:val="Normal"/>
    <w:autoRedefine w:val="1"/>
    <w:uiPriority w:val="39"/>
    <w:semiHidden w:val="1"/>
    <w:unhideWhenUsed w:val="1"/>
    <w:rsid w:val="000A411C"/>
    <w:pPr>
      <w:spacing w:after="0"/>
      <w:ind w:left="1320"/>
    </w:pPr>
    <w:rPr>
      <w:sz w:val="20"/>
      <w:szCs w:val="20"/>
    </w:rPr>
  </w:style>
  <w:style w:type="paragraph" w:styleId="Sumrio8">
    <w:name w:val="toc 8"/>
    <w:basedOn w:val="Normal"/>
    <w:next w:val="Normal"/>
    <w:autoRedefine w:val="1"/>
    <w:uiPriority w:val="39"/>
    <w:semiHidden w:val="1"/>
    <w:unhideWhenUsed w:val="1"/>
    <w:rsid w:val="000A411C"/>
    <w:pPr>
      <w:spacing w:after="0"/>
      <w:ind w:left="1540"/>
    </w:pPr>
    <w:rPr>
      <w:sz w:val="20"/>
      <w:szCs w:val="20"/>
    </w:rPr>
  </w:style>
  <w:style w:type="paragraph" w:styleId="Sumrio9">
    <w:name w:val="toc 9"/>
    <w:basedOn w:val="Normal"/>
    <w:next w:val="Normal"/>
    <w:autoRedefine w:val="1"/>
    <w:uiPriority w:val="39"/>
    <w:semiHidden w:val="1"/>
    <w:unhideWhenUsed w:val="1"/>
    <w:rsid w:val="000A411C"/>
    <w:pPr>
      <w:spacing w:after="0"/>
      <w:ind w:left="1760"/>
    </w:pPr>
    <w:rPr>
      <w:sz w:val="20"/>
      <w:szCs w:val="20"/>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eufy.com.br/produtos/robo-aspirador-eufy-robovac-11s/"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5A3+IJlLZm+oDVoLgzxRejGv9ng==">AMUW2mUj1Oe2YFOKI37nlktigm7jww7UslZQCeX3Ff/iVJxeEEThIIRlqu/NduaxSknxJoKGu5yFuzNjiVUTLoNeMOsAzM6Es8cqSc3kn19hQkMuTcPtxhMi6actldAicdHkfyvT+Z7X2kboO5TmP+JRLYL7laHFRM/yoa3eGoFQ7WU99BzRR+hinAw285rlItCe8mFJ5mQ/Pu8uSgd89MuBV8cpgmP4Qxj88gbG9bCJ86HRVCkWmXRRmOR09AuRz+mo9c+td5TU1JTXlFH9RuISV5iKjjTd2jcyOJsQC0pXHj9QvEFEY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cp:coreProperties>
</file>