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4D" w:rsidRDefault="0062460E" w:rsidP="0062460E">
      <w:pPr>
        <w:pStyle w:val="Ttulo"/>
      </w:pPr>
      <w:proofErr w:type="gramStart"/>
      <w:r>
        <w:t>Perguntas</w:t>
      </w:r>
      <w:r w:rsidR="001C1ECB">
        <w:t xml:space="preserve"> </w:t>
      </w:r>
      <w:r>
        <w:t xml:space="preserve"> -</w:t>
      </w:r>
      <w:proofErr w:type="gramEnd"/>
      <w:r>
        <w:t xml:space="preserve"> Case CERC</w:t>
      </w:r>
    </w:p>
    <w:p w:rsidR="0062460E" w:rsidRDefault="0062460E" w:rsidP="0062460E"/>
    <w:p w:rsidR="0062460E" w:rsidRDefault="0062460E" w:rsidP="0062460E">
      <w:r>
        <w:t>- Quantas contas distintas a base possui?</w:t>
      </w:r>
      <w:r w:rsidR="002D2DE9">
        <w:t xml:space="preserve"> </w:t>
      </w:r>
      <w:r w:rsidR="002D2DE9">
        <w:sym w:font="Wingdings" w:char="F04A"/>
      </w:r>
    </w:p>
    <w:p w:rsidR="0062460E" w:rsidRDefault="0062460E" w:rsidP="0062460E">
      <w:r>
        <w:t>- Quantos distritos a base possui?</w:t>
      </w:r>
      <w:r w:rsidR="002D2DE9">
        <w:t xml:space="preserve"> </w:t>
      </w:r>
      <w:r w:rsidR="002D2DE9">
        <w:sym w:font="Wingdings" w:char="F04A"/>
      </w:r>
    </w:p>
    <w:p w:rsidR="00502A65" w:rsidRDefault="0062460E" w:rsidP="0062460E">
      <w:r>
        <w:t>- Qual é o período de aberturas de contas?</w:t>
      </w:r>
      <w:r w:rsidR="002D2DE9">
        <w:t xml:space="preserve"> </w:t>
      </w:r>
      <w:r w:rsidR="002D2DE9">
        <w:sym w:font="Wingdings" w:char="F04A"/>
      </w:r>
    </w:p>
    <w:p w:rsidR="0062460E" w:rsidRDefault="0062460E" w:rsidP="0062460E">
      <w:r>
        <w:t>- Em que período houve maior aberturas de contas? Existe relação com localidade?</w:t>
      </w:r>
      <w:r w:rsidR="00623A04">
        <w:t xml:space="preserve"> (Não há) </w:t>
      </w:r>
      <w:r w:rsidR="00623A04">
        <w:sym w:font="Wingdings" w:char="F04A"/>
      </w:r>
    </w:p>
    <w:p w:rsidR="00502A65" w:rsidRDefault="00502A65" w:rsidP="0062460E">
      <w:r>
        <w:t xml:space="preserve">- Quantos tipos de frequência de declarações de emissão possui? E qual é a distribuição delas? </w:t>
      </w:r>
      <w:r>
        <w:sym w:font="Wingdings" w:char="F04A"/>
      </w:r>
    </w:p>
    <w:p w:rsidR="0062460E" w:rsidRDefault="0062460E" w:rsidP="0062460E">
      <w:r>
        <w:t>- Onde o banco possui maior quantidade de clientes por número de habitantes?</w:t>
      </w:r>
      <w:r w:rsidR="00502A65">
        <w:t xml:space="preserve"> </w:t>
      </w:r>
      <w:r w:rsidR="00502A65">
        <w:sym w:font="Wingdings" w:char="F04A"/>
      </w:r>
    </w:p>
    <w:p w:rsidR="00502A65" w:rsidRDefault="00502A65" w:rsidP="0062460E">
      <w:r>
        <w:t xml:space="preserve">- Quais distritos possuem mais clientes? </w:t>
      </w:r>
      <w:r>
        <w:sym w:font="Wingdings" w:char="F04A"/>
      </w:r>
    </w:p>
    <w:p w:rsidR="0062460E" w:rsidRDefault="0062460E" w:rsidP="0062460E">
      <w:r>
        <w:t>- Em que região há maior quantidade de contas?</w:t>
      </w:r>
      <w:r w:rsidR="00375872">
        <w:t xml:space="preserve"> </w:t>
      </w:r>
      <w:r w:rsidR="00375872">
        <w:sym w:font="Wingdings" w:char="F04A"/>
      </w:r>
    </w:p>
    <w:p w:rsidR="00375872" w:rsidRDefault="00375872" w:rsidP="0062460E">
      <w:r>
        <w:t xml:space="preserve">- Há quantos distritos por região? </w:t>
      </w:r>
      <w:r>
        <w:sym w:font="Wingdings" w:char="F04A"/>
      </w:r>
    </w:p>
    <w:p w:rsidR="00375872" w:rsidRDefault="00375872" w:rsidP="0062460E">
      <w:r>
        <w:t xml:space="preserve">- Há quantos habitantes por região? </w:t>
      </w:r>
      <w:r>
        <w:sym w:font="Wingdings" w:char="F04A"/>
      </w:r>
      <w:r>
        <w:t xml:space="preserve"> </w:t>
      </w:r>
    </w:p>
    <w:p w:rsidR="009714AD" w:rsidRDefault="009714AD" w:rsidP="00D13F0F">
      <w:r>
        <w:t>- Os clientes moram mais em cidades grandes ou menores?</w:t>
      </w:r>
      <w:r w:rsidR="00D13F0F">
        <w:t xml:space="preserve"> </w:t>
      </w:r>
      <w:r w:rsidR="00D13F0F">
        <w:sym w:font="Wingdings" w:char="F04A"/>
      </w:r>
    </w:p>
    <w:p w:rsidR="0062460E" w:rsidRDefault="009714AD" w:rsidP="00D13F0F">
      <w:r>
        <w:t>- Os clientes ficam em distritos mais ou menos urbanizados?</w:t>
      </w:r>
      <w:r w:rsidR="00D13F0F">
        <w:t xml:space="preserve"> </w:t>
      </w:r>
      <w:r w:rsidR="00D13F0F">
        <w:sym w:font="Wingdings" w:char="F04A"/>
      </w:r>
    </w:p>
    <w:p w:rsidR="009714AD" w:rsidRDefault="009714AD" w:rsidP="00D13F0F">
      <w:r>
        <w:t>- Os clientes moram em cidades com salários médios maiores ou menores?</w:t>
      </w:r>
      <w:r w:rsidR="00D13F0F">
        <w:t xml:space="preserve"> </w:t>
      </w:r>
      <w:r w:rsidR="00D13F0F">
        <w:sym w:font="Wingdings" w:char="F04A"/>
      </w:r>
    </w:p>
    <w:p w:rsidR="009714AD" w:rsidRPr="003D1C86" w:rsidRDefault="009714AD" w:rsidP="003D1C86">
      <w:pPr>
        <w:rPr>
          <w:u w:val="single"/>
        </w:rPr>
      </w:pPr>
      <w:r>
        <w:t>- Quais cidades poderiam ter campanhas para aumentar a carteira?</w:t>
      </w:r>
      <w:r w:rsidR="00D13F0F">
        <w:t xml:space="preserve"> </w:t>
      </w:r>
      <w:r w:rsidR="00D13F0F">
        <w:sym w:font="Wingdings" w:char="F04A"/>
      </w:r>
      <w:bookmarkStart w:id="0" w:name="_GoBack"/>
      <w:bookmarkEnd w:id="0"/>
    </w:p>
    <w:p w:rsidR="009714AD" w:rsidRDefault="009714AD" w:rsidP="0062460E">
      <w:r>
        <w:t>- Os empréstimos acontecem em quais lugares?</w:t>
      </w:r>
      <w:r w:rsidR="006F5A45">
        <w:t xml:space="preserve"> </w:t>
      </w:r>
      <w:r w:rsidR="006F5A45">
        <w:sym w:font="Wingdings" w:char="F04A"/>
      </w:r>
    </w:p>
    <w:p w:rsidR="007828DB" w:rsidRDefault="007828DB" w:rsidP="0062460E">
      <w:r>
        <w:t xml:space="preserve">- Quantas contas pegam empréstimo? </w:t>
      </w:r>
      <w:r>
        <w:sym w:font="Wingdings" w:char="F04A"/>
      </w:r>
    </w:p>
    <w:p w:rsidR="007828DB" w:rsidRDefault="007828DB" w:rsidP="0062460E">
      <w:r>
        <w:t>- Qual é a taxa de inadimplência?</w:t>
      </w:r>
      <w:r w:rsidR="000A1E8D" w:rsidRPr="000A1E8D">
        <w:t xml:space="preserve"> </w:t>
      </w:r>
      <w:r w:rsidR="000A1E8D">
        <w:sym w:font="Wingdings" w:char="F04A"/>
      </w:r>
    </w:p>
    <w:p w:rsidR="004F5A6B" w:rsidRDefault="009714AD" w:rsidP="0062460E">
      <w:r>
        <w:t>- Existem lugares com baixa taxa de inadimplência?</w:t>
      </w:r>
      <w:r w:rsidR="004F5A6B">
        <w:t xml:space="preserve"> Há poucos empréstimos para considerar uma inadimplência estatisticamente válida </w:t>
      </w:r>
      <w:r w:rsidR="004F5A6B">
        <w:sym w:font="Wingdings" w:char="F04A"/>
      </w:r>
    </w:p>
    <w:p w:rsidR="009714AD" w:rsidRDefault="009714AD" w:rsidP="0062460E">
      <w:r>
        <w:t xml:space="preserve">- Quais datas os empréstimos foram feitos? </w:t>
      </w:r>
      <w:r w:rsidR="004F5A6B">
        <w:sym w:font="Wingdings" w:char="F04A"/>
      </w:r>
    </w:p>
    <w:p w:rsidR="009714AD" w:rsidRDefault="009714AD" w:rsidP="0062460E">
      <w:r>
        <w:t>- Qual é a média de duração dos empréstimos?</w:t>
      </w:r>
      <w:r w:rsidR="004F5A6B">
        <w:t xml:space="preserve"> </w:t>
      </w:r>
      <w:r w:rsidR="004F5A6B">
        <w:sym w:font="Wingdings" w:char="F04A"/>
      </w:r>
    </w:p>
    <w:p w:rsidR="009714AD" w:rsidRDefault="009714AD" w:rsidP="001E4D46">
      <w:r>
        <w:t>- Qual é a média de valor emprestado?</w:t>
      </w:r>
      <w:r w:rsidR="004F5A6B">
        <w:t xml:space="preserve"> </w:t>
      </w:r>
      <w:r w:rsidR="004F5A6B">
        <w:sym w:font="Wingdings" w:char="F04A"/>
      </w:r>
      <w:r w:rsidR="004F5A6B">
        <w:t xml:space="preserve"> </w:t>
      </w:r>
    </w:p>
    <w:p w:rsidR="009714AD" w:rsidRDefault="009714AD" w:rsidP="0062460E">
      <w:r>
        <w:t>- Qual é a média de movimentação mensal?</w:t>
      </w:r>
      <w:r w:rsidR="001E4D46">
        <w:t xml:space="preserve"> </w:t>
      </w:r>
      <w:r w:rsidR="001E4D46">
        <w:sym w:font="Wingdings" w:char="F04A"/>
      </w:r>
    </w:p>
    <w:p w:rsidR="009714AD" w:rsidRDefault="009714AD" w:rsidP="0062460E">
      <w:r>
        <w:t>- Qual é a média de movimentação mensal por cliente?</w:t>
      </w:r>
      <w:r w:rsidR="00D45A31" w:rsidRPr="00D45A31">
        <w:t xml:space="preserve"> </w:t>
      </w:r>
      <w:r w:rsidR="00D45A31">
        <w:sym w:font="Wingdings" w:char="F04A"/>
      </w:r>
    </w:p>
    <w:p w:rsidR="009714AD" w:rsidRDefault="009714AD" w:rsidP="0062460E">
      <w:r>
        <w:t>- Valor médio das transações, Valores de cash in/cash out, saldo médio em conta</w:t>
      </w:r>
      <w:r w:rsidR="00D45A31">
        <w:t xml:space="preserve"> </w:t>
      </w:r>
      <w:r w:rsidR="00D45A31">
        <w:sym w:font="Wingdings" w:char="F04A"/>
      </w:r>
    </w:p>
    <w:p w:rsidR="002D2DE9" w:rsidRDefault="002D2DE9" w:rsidP="0062460E">
      <w:r>
        <w:t>- Bancos mais utilizados</w:t>
      </w:r>
      <w:r w:rsidR="00153436">
        <w:t xml:space="preserve"> </w:t>
      </w:r>
      <w:r w:rsidR="00153436">
        <w:sym w:font="Wingdings" w:char="F04A"/>
      </w:r>
    </w:p>
    <w:p w:rsidR="002D2DE9" w:rsidRDefault="002D2DE9" w:rsidP="0062460E">
      <w:r>
        <w:t xml:space="preserve">- </w:t>
      </w:r>
      <w:r w:rsidR="001602D7">
        <w:t>Taxa de inadimplência por ano?</w:t>
      </w:r>
      <w:r w:rsidR="00153436">
        <w:t xml:space="preserve"> </w:t>
      </w:r>
      <w:r w:rsidR="00153436">
        <w:sym w:font="Wingdings" w:char="F04A"/>
      </w:r>
    </w:p>
    <w:p w:rsidR="001602D7" w:rsidRDefault="001602D7" w:rsidP="0062460E">
      <w:r>
        <w:t>- Taxa de inadimplência por parcela?</w:t>
      </w:r>
      <w:r w:rsidR="00153436">
        <w:t xml:space="preserve"> </w:t>
      </w:r>
      <w:r w:rsidR="00153436">
        <w:sym w:font="Wingdings" w:char="F04A"/>
      </w:r>
    </w:p>
    <w:p w:rsidR="001602D7" w:rsidRPr="00153436" w:rsidRDefault="001602D7" w:rsidP="0062460E">
      <w:r>
        <w:lastRenderedPageBreak/>
        <w:t>- Taxa de inadimplência por valor total? Por parcela?</w:t>
      </w:r>
      <w:r w:rsidR="00153436">
        <w:t xml:space="preserve"> </w:t>
      </w:r>
      <w:r w:rsidR="00153436">
        <w:sym w:font="Wingdings" w:char="F04A"/>
      </w:r>
    </w:p>
    <w:sectPr w:rsidR="001602D7" w:rsidRPr="00153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0E"/>
    <w:rsid w:val="000A1E8D"/>
    <w:rsid w:val="000C3D57"/>
    <w:rsid w:val="00153436"/>
    <w:rsid w:val="001602D7"/>
    <w:rsid w:val="001C1ECB"/>
    <w:rsid w:val="001E4D46"/>
    <w:rsid w:val="00295618"/>
    <w:rsid w:val="002D2DE9"/>
    <w:rsid w:val="00375872"/>
    <w:rsid w:val="003D1C86"/>
    <w:rsid w:val="004F5A6B"/>
    <w:rsid w:val="00502A65"/>
    <w:rsid w:val="00623A04"/>
    <w:rsid w:val="0062460E"/>
    <w:rsid w:val="006F5A45"/>
    <w:rsid w:val="007828DB"/>
    <w:rsid w:val="009714AD"/>
    <w:rsid w:val="00BE6D4D"/>
    <w:rsid w:val="00D13F0F"/>
    <w:rsid w:val="00D17AB4"/>
    <w:rsid w:val="00D4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F53E"/>
  <w15:chartTrackingRefBased/>
  <w15:docId w15:val="{7DE8DBC2-205D-496A-879A-57634A20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4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24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6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Ishii</dc:creator>
  <cp:keywords/>
  <dc:description/>
  <cp:lastModifiedBy>Leonardo Ishii</cp:lastModifiedBy>
  <cp:revision>7</cp:revision>
  <dcterms:created xsi:type="dcterms:W3CDTF">2020-11-21T00:05:00Z</dcterms:created>
  <dcterms:modified xsi:type="dcterms:W3CDTF">2020-11-23T03:32:00Z</dcterms:modified>
</cp:coreProperties>
</file>