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BI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base do trabalho são todas as reclamações fundamentadas que foram audiência no ano de 2017.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favor crie uma wordcloud para empresa e para estado e outra para serviço com intuito de saber qual é a empresa com mais reclamações.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Códigos de referência da aula 1 e 2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