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.00000000000006" w:right="8385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Olá!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64.00000000000006" w:right="883.2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Obrigado pelo interesse em fazer parte do time Dotz! Esse é um teste com o objetivo de conhecer um pouco mais sobre a sua forma de trabalhar com problemas que envolvem engenharia de dados.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64.00000000000006" w:right="7675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O problema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64.00000000000006" w:right="398.4000000000014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O presente problema se refere aos dados de uma empresa que produz e vende máquinas industriais. O objetivo deste desafio é (1) Fazer a modelagem conceitual dos dados, (2) Criar a infraestrutura necessária e (3) criar todos os artefatos necessários para carregar os arquivos para o banco criado.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64.00000000000006" w:right="2616.000000000001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Os seguintes arquivos devem ser importados para o banco de dados: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624" w:right="6619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• price_quote.csv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64.00000000000006" w:right="436.800000000000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Esse arquivo contém informações sobre price quotes dos fornecedores. Os preços podem ser cotados de 2 formas: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624" w:right="772.80000000000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1. Bracket pricing: possui múltiplos níveis de compra, baseado em quantidades (isso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624" w:right="633.6000000000013" w:hanging="264.000000000000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significa que o custo é dado assumindo-se a compra de certa quantidade de tubos) 2. Non-bracket pricing: possui uma quantidade mínima a ser pedida (min_order) para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984" w:right="571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que o preço seja aplicado.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64.00000000000006" w:right="633.600000000001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Cada uma dessas cotações é emitida com uma annual_usage, que se refere a estimativa de quantos conjuntos de tubos serão comprados em determinado ano.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624" w:right="6196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• Bill_of_materials.csv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624" w:right="662.400000000001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Esse arquivo contém a lista de componentes e as quantidades que foram utilizadas em cada conjunto de tubos.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624" w:right="6691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• comp_boss.csv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624" w:right="2875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Esse arquivo contém as informações sobre cada componente.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64.00000000000006" w:right="7824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Resolução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64.00000000000006" w:right="292.8000000000008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Para a realização deste teste você sugerimos que utilize a nuvem do Google (GCP). Pedimos também que compartilhe conosco o código fonte (caso queira utilizar um repositório git, sinta- se à vontade).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64.00000000000006" w:right="417.600000000001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Aguardamos um processo de ingestão de dados e uma visualização (relatório) consumindo os dados ingeridos pelo seu processo.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64.00000000000006" w:right="912.0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Além disso, inclua um arquivo README.md onde você deve compartilhar as decisões de arquitetura, implementação e instruções sobre como executar o software.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999999999999" w:line="276" w:lineRule="auto"/>
        <w:ind w:left="264.00000000000006" w:right="691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Descrição dos dados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64.00000000000006" w:right="1771.200000000001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.080900192260742"/>
          <w:szCs w:val="22.080900192260742"/>
          <w:rtl w:val="0"/>
        </w:rPr>
        <w:t xml:space="preserve">https://drive.google.com/drive/folders/1oQXxgv9cTjFEr06i-YK39f80O380Y-i1?usp=sharing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