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15" w:rsidRPr="007434E3" w:rsidRDefault="007434E3">
      <w:pPr>
        <w:rPr>
          <w:b/>
          <w:sz w:val="28"/>
        </w:rPr>
      </w:pPr>
      <w:r w:rsidRPr="007434E3">
        <w:rPr>
          <w:b/>
          <w:sz w:val="28"/>
        </w:rPr>
        <w:t xml:space="preserve">1. </w:t>
      </w:r>
      <w:r w:rsidR="00C16E27" w:rsidRPr="007434E3">
        <w:rPr>
          <w:b/>
          <w:sz w:val="28"/>
        </w:rPr>
        <w:t xml:space="preserve">Editar </w:t>
      </w:r>
      <w:r w:rsidR="00170EE7">
        <w:rPr>
          <w:b/>
          <w:sz w:val="28"/>
        </w:rPr>
        <w:t>Infoset e Query</w:t>
      </w:r>
    </w:p>
    <w:p w:rsidR="00170EE7" w:rsidRDefault="00814915" w:rsidP="00514F15">
      <w:r>
        <w:t xml:space="preserve">No ambiente </w:t>
      </w:r>
      <w:r w:rsidR="00170EE7">
        <w:t>SAP ECC</w:t>
      </w:r>
    </w:p>
    <w:p w:rsidR="009C333F" w:rsidRDefault="00294306" w:rsidP="00514F15">
      <w:r>
        <w:t>Transação: SQ02</w:t>
      </w:r>
    </w:p>
    <w:p w:rsidR="003774BD" w:rsidRDefault="003774BD" w:rsidP="003774BD">
      <w:r>
        <w:t>Menu Ambiente (U)</w:t>
      </w:r>
    </w:p>
    <w:p w:rsidR="00514F15" w:rsidRDefault="00514F15" w:rsidP="00514F15">
      <w:r>
        <w:t xml:space="preserve">Infoset: PCP_CONSUMO_PMM_2 </w:t>
      </w:r>
    </w:p>
    <w:p w:rsidR="002E100E" w:rsidRDefault="00514F15">
      <w:r>
        <w:t>Incluir o c</w:t>
      </w:r>
      <w:r w:rsidR="002E100E">
        <w:t>ampo FEVOR da tabela AFKO</w:t>
      </w:r>
      <w:r w:rsidR="00294306">
        <w:t xml:space="preserve">, </w:t>
      </w:r>
      <w:r w:rsidR="00294306" w:rsidRPr="00F25A35">
        <w:rPr>
          <w:b/>
        </w:rPr>
        <w:t>não esquecer de Gerar a Infoset</w:t>
      </w:r>
      <w:r w:rsidR="00294306">
        <w:t xml:space="preserve"> (Shift+F6)</w:t>
      </w:r>
    </w:p>
    <w:p w:rsidR="002E100E" w:rsidRDefault="002E100E">
      <w:r>
        <w:rPr>
          <w:noProof/>
          <w:lang w:eastAsia="pt-BR"/>
        </w:rPr>
        <w:drawing>
          <wp:inline distT="0" distB="0" distL="0" distR="0" wp14:anchorId="1A0B0B61" wp14:editId="57233917">
            <wp:extent cx="5400040" cy="1950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06" w:rsidRDefault="00294306"/>
    <w:p w:rsidR="00294306" w:rsidRDefault="00294306" w:rsidP="00294306">
      <w:r>
        <w:t>Transação: SQ01</w:t>
      </w:r>
    </w:p>
    <w:p w:rsidR="00294306" w:rsidRDefault="00294306" w:rsidP="00294306">
      <w:r>
        <w:t>Menu Ambiente (U)</w:t>
      </w:r>
    </w:p>
    <w:p w:rsidR="002E100E" w:rsidRDefault="002E100E">
      <w:r>
        <w:t>Query: PCP_CONS_PMM_2</w:t>
      </w:r>
    </w:p>
    <w:p w:rsidR="00514F15" w:rsidRDefault="00514F15" w:rsidP="00514F15">
      <w:r>
        <w:t>Incluir o campo FEVOR da tabela AFKO</w:t>
      </w:r>
      <w:r w:rsidR="004D6FB9">
        <w:t xml:space="preserve"> na visualização da query</w:t>
      </w:r>
    </w:p>
    <w:p w:rsidR="00514F15" w:rsidRDefault="00514F15" w:rsidP="00514F15">
      <w:r>
        <w:rPr>
          <w:noProof/>
          <w:lang w:eastAsia="pt-BR"/>
        </w:rPr>
        <w:drawing>
          <wp:inline distT="0" distB="0" distL="0" distR="0" wp14:anchorId="36283BF0" wp14:editId="7762B051">
            <wp:extent cx="3286125" cy="3396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284" cy="341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15" w:rsidRDefault="00F25A35" w:rsidP="00514F15">
      <w:r>
        <w:lastRenderedPageBreak/>
        <w:t>Transpotar a</w:t>
      </w:r>
      <w:r w:rsidR="0004037D">
        <w:t xml:space="preserve"> I</w:t>
      </w:r>
      <w:r>
        <w:t xml:space="preserve">nfoset </w:t>
      </w:r>
      <w:r w:rsidR="00514F15">
        <w:t>Exportar a Query e o Infoset</w:t>
      </w:r>
      <w:r w:rsidR="009C333F">
        <w:t xml:space="preserve"> que foi</w:t>
      </w:r>
      <w:r w:rsidR="00514F15">
        <w:t xml:space="preserve"> editado</w:t>
      </w:r>
      <w:r w:rsidR="00D7707C">
        <w:t>, em Download</w:t>
      </w:r>
      <w:r w:rsidR="0004037D">
        <w:t>, selecionando a opção de Transporte de Infosets e Queries.</w:t>
      </w:r>
    </w:p>
    <w:p w:rsidR="00C16E27" w:rsidRDefault="00EE3107">
      <w:r>
        <w:rPr>
          <w:noProof/>
          <w:lang w:eastAsia="pt-BR"/>
        </w:rPr>
        <w:drawing>
          <wp:inline distT="0" distB="0" distL="0" distR="0" wp14:anchorId="33270F5E" wp14:editId="452B042A">
            <wp:extent cx="4019550" cy="41155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075" cy="412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3F" w:rsidRDefault="009C333F"/>
    <w:p w:rsidR="00D20062" w:rsidRDefault="0004037D">
      <w:r>
        <w:t>Criar</w:t>
      </w:r>
      <w:r w:rsidR="00514F15">
        <w:t xml:space="preserve"> o arquivo com a Infoset e Query</w:t>
      </w:r>
    </w:p>
    <w:p w:rsidR="00514F15" w:rsidRDefault="00514F15">
      <w:r>
        <w:rPr>
          <w:noProof/>
          <w:lang w:eastAsia="pt-BR"/>
        </w:rPr>
        <w:drawing>
          <wp:inline distT="0" distB="0" distL="0" distR="0" wp14:anchorId="6B89D9A6" wp14:editId="6B984AA6">
            <wp:extent cx="3667125" cy="256879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901" cy="257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3F" w:rsidRDefault="009C333F"/>
    <w:p w:rsidR="0004037D" w:rsidRDefault="0004037D"/>
    <w:p w:rsidR="0004037D" w:rsidRDefault="0004037D"/>
    <w:p w:rsidR="0004037D" w:rsidRDefault="0004037D">
      <w:r>
        <w:lastRenderedPageBreak/>
        <w:t>Depois importar, o arquivo realizando o upload, selecionar a opção de Transporte de Infosets e Queries.</w:t>
      </w:r>
    </w:p>
    <w:p w:rsidR="009C333F" w:rsidRDefault="00EE3107">
      <w:r>
        <w:rPr>
          <w:noProof/>
          <w:lang w:eastAsia="pt-BR"/>
        </w:rPr>
        <w:drawing>
          <wp:inline distT="0" distB="0" distL="0" distR="0" wp14:anchorId="35D6BEAD" wp14:editId="1B6DB1BE">
            <wp:extent cx="4241695" cy="435292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937" cy="43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74" w:rsidRDefault="00E11474"/>
    <w:p w:rsidR="00C34C39" w:rsidRDefault="00C93FDA">
      <w:r>
        <w:t xml:space="preserve">Caminho onde será aplicado o desenvolvimento do fluxo de despesa, é o mesmo onde é realizado a </w:t>
      </w:r>
      <w:r w:rsidR="00095A01">
        <w:t xml:space="preserve">Carga Flat arquivo </w:t>
      </w:r>
      <w:r>
        <w:t xml:space="preserve">do </w:t>
      </w:r>
      <w:r w:rsidR="00095A01">
        <w:t>Z</w:t>
      </w:r>
      <w:r w:rsidR="0004037D">
        <w:t>, na ZCCA_O03 (DSO).</w:t>
      </w:r>
    </w:p>
    <w:p w:rsidR="00095A01" w:rsidRDefault="00095A01">
      <w:r>
        <w:rPr>
          <w:noProof/>
          <w:lang w:eastAsia="pt-BR"/>
        </w:rPr>
        <w:drawing>
          <wp:inline distT="0" distB="0" distL="0" distR="0" wp14:anchorId="0D529C06" wp14:editId="6A4BD15A">
            <wp:extent cx="5400040" cy="243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E4" w:rsidRDefault="008E07E4"/>
    <w:p w:rsidR="00556C06" w:rsidRDefault="00556C06"/>
    <w:p w:rsidR="00095A01" w:rsidRDefault="00095A01">
      <w:r>
        <w:rPr>
          <w:noProof/>
          <w:lang w:eastAsia="pt-BR"/>
        </w:rPr>
        <w:lastRenderedPageBreak/>
        <w:drawing>
          <wp:inline distT="0" distB="0" distL="0" distR="0" wp14:anchorId="28485DAF" wp14:editId="06956E9E">
            <wp:extent cx="5400040" cy="2024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06" w:rsidRDefault="00556C06"/>
    <w:p w:rsidR="00E11537" w:rsidRDefault="00E11537">
      <w:r>
        <w:t xml:space="preserve">Devido </w:t>
      </w:r>
      <w:r w:rsidRPr="00E11537">
        <w:rPr>
          <w:b/>
          <w:color w:val="FF0000"/>
        </w:rPr>
        <w:t xml:space="preserve">a um problema de execução da Infoset </w:t>
      </w:r>
      <w:r w:rsidRPr="00E11537">
        <w:rPr>
          <w:b/>
          <w:color w:val="FF0000"/>
        </w:rPr>
        <w:t>PCP_CONSUMO_PMM_2</w:t>
      </w:r>
      <w:r>
        <w:t xml:space="preserve">, onde não estava trazendo os dados do campo AFKO-FEVOR. foi criado uma nova </w:t>
      </w:r>
      <w:r w:rsidRPr="00E11537">
        <w:t>Infoset PCP_CONSUMO_PMM_3</w:t>
      </w:r>
      <w:r>
        <w:t xml:space="preserve"> para a extração dos dados.</w:t>
      </w:r>
    </w:p>
    <w:p w:rsidR="00E11537" w:rsidRDefault="00E11537">
      <w:r>
        <w:t>Para este projeto foi criado uma nova fonte de dados, com o nome ZCCA_O04.</w:t>
      </w:r>
    </w:p>
    <w:p w:rsidR="00E11537" w:rsidRDefault="00E11537">
      <w:r>
        <w:rPr>
          <w:noProof/>
        </w:rPr>
        <w:drawing>
          <wp:inline distT="0" distB="0" distL="0" distR="0" wp14:anchorId="7DF853A4" wp14:editId="746BDF6A">
            <wp:extent cx="5400040" cy="1567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37" w:rsidRDefault="00E11537"/>
    <w:p w:rsidR="00E11537" w:rsidRDefault="00E11537">
      <w:r>
        <w:rPr>
          <w:noProof/>
        </w:rPr>
        <w:drawing>
          <wp:inline distT="0" distB="0" distL="0" distR="0" wp14:anchorId="7D0401A0" wp14:editId="3AA43ADE">
            <wp:extent cx="5400040" cy="32543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37" w:rsidRDefault="00E11537"/>
    <w:p w:rsidR="00E11537" w:rsidRDefault="00E11537">
      <w:r>
        <w:lastRenderedPageBreak/>
        <w:t>Foram adicionados os seguintes campos:</w:t>
      </w:r>
    </w:p>
    <w:p w:rsidR="00E11537" w:rsidRDefault="00E11537">
      <w:r>
        <w:t>- 0MATERIAL (Número do material)</w:t>
      </w:r>
    </w:p>
    <w:p w:rsidR="00E11537" w:rsidRDefault="00E11537">
      <w:r>
        <w:t>- 0COORDER (Número da ordem)</w:t>
      </w:r>
    </w:p>
    <w:p w:rsidR="00E11537" w:rsidRDefault="00E11537">
      <w:r>
        <w:t xml:space="preserve">- 0RSPL_ORG (Unidade </w:t>
      </w:r>
      <w:r w:rsidR="0036748E">
        <w:t>r</w:t>
      </w:r>
      <w:r>
        <w:t xml:space="preserve">esponsável) </w:t>
      </w:r>
    </w:p>
    <w:p w:rsidR="0036748E" w:rsidRDefault="0036748E">
      <w:r>
        <w:t>- 0MATL_TYPE (Tipo de material)</w:t>
      </w:r>
    </w:p>
    <w:p w:rsidR="0036748E" w:rsidRDefault="0036748E"/>
    <w:p w:rsidR="0036748E" w:rsidRDefault="0036748E">
      <w:r>
        <w:t>Foi removido o seguinte campo:</w:t>
      </w:r>
    </w:p>
    <w:p w:rsidR="0036748E" w:rsidRDefault="0036748E">
      <w:r>
        <w:t>- ZUSERSIST (Usuário do sistema), pelo motivo de existir o 0USER_NAME)</w:t>
      </w:r>
    </w:p>
    <w:p w:rsidR="0036748E" w:rsidRDefault="0036748E"/>
    <w:p w:rsidR="00742BEB" w:rsidRDefault="00742BEB" w:rsidP="00742BEB">
      <w:r>
        <w:t>Para a definição da transformation foram definidos as r</w:t>
      </w:r>
      <w:r>
        <w:t>egras para classificação das tratativas de ordens e material da ZQPP001n da Infoset PCP_CONSUMO_PMM_2 para as classes de custos.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778"/>
        <w:gridCol w:w="1035"/>
        <w:gridCol w:w="935"/>
        <w:gridCol w:w="928"/>
        <w:gridCol w:w="943"/>
        <w:gridCol w:w="1467"/>
        <w:gridCol w:w="806"/>
        <w:gridCol w:w="685"/>
      </w:tblGrid>
      <w:tr w:rsidR="00742BEB" w:rsidTr="00AB0515">
        <w:tc>
          <w:tcPr>
            <w:tcW w:w="917" w:type="dxa"/>
            <w:vAlign w:val="center"/>
          </w:tcPr>
          <w:p w:rsidR="00742BEB" w:rsidRPr="000E730C" w:rsidRDefault="00742BEB" w:rsidP="00AB0515">
            <w:pPr>
              <w:jc w:val="center"/>
              <w:rPr>
                <w:b/>
                <w:sz w:val="20"/>
              </w:rPr>
            </w:pPr>
            <w:r w:rsidRPr="000E730C">
              <w:rPr>
                <w:b/>
                <w:sz w:val="20"/>
              </w:rPr>
              <w:t>Área</w:t>
            </w:r>
          </w:p>
        </w:tc>
        <w:tc>
          <w:tcPr>
            <w:tcW w:w="778" w:type="dxa"/>
            <w:vAlign w:val="center"/>
          </w:tcPr>
          <w:p w:rsidR="00742BEB" w:rsidRPr="000E730C" w:rsidRDefault="00742BEB" w:rsidP="00AB0515">
            <w:pPr>
              <w:jc w:val="center"/>
              <w:rPr>
                <w:b/>
                <w:sz w:val="20"/>
              </w:rPr>
            </w:pPr>
            <w:r w:rsidRPr="000E730C">
              <w:rPr>
                <w:b/>
                <w:sz w:val="20"/>
              </w:rPr>
              <w:t>Centro</w:t>
            </w:r>
          </w:p>
        </w:tc>
        <w:tc>
          <w:tcPr>
            <w:tcW w:w="1035" w:type="dxa"/>
            <w:vAlign w:val="center"/>
          </w:tcPr>
          <w:p w:rsidR="00742BEB" w:rsidRPr="000E730C" w:rsidRDefault="00742BEB" w:rsidP="00AB0515">
            <w:pPr>
              <w:jc w:val="center"/>
              <w:rPr>
                <w:b/>
                <w:sz w:val="20"/>
              </w:rPr>
            </w:pPr>
            <w:r w:rsidRPr="000E730C">
              <w:rPr>
                <w:b/>
                <w:sz w:val="20"/>
              </w:rPr>
              <w:t>Classe Custo</w:t>
            </w:r>
          </w:p>
        </w:tc>
        <w:tc>
          <w:tcPr>
            <w:tcW w:w="935" w:type="dxa"/>
            <w:vAlign w:val="center"/>
          </w:tcPr>
          <w:p w:rsidR="00742BEB" w:rsidRPr="000E730C" w:rsidRDefault="00742BEB" w:rsidP="00AB0515">
            <w:pPr>
              <w:jc w:val="center"/>
              <w:rPr>
                <w:b/>
                <w:sz w:val="20"/>
              </w:rPr>
            </w:pPr>
            <w:r w:rsidRPr="000E730C">
              <w:rPr>
                <w:b/>
                <w:sz w:val="20"/>
              </w:rPr>
              <w:t>Controle</w:t>
            </w:r>
          </w:p>
        </w:tc>
        <w:tc>
          <w:tcPr>
            <w:tcW w:w="928" w:type="dxa"/>
            <w:vAlign w:val="center"/>
          </w:tcPr>
          <w:p w:rsidR="00742BEB" w:rsidRPr="000E730C" w:rsidRDefault="00742BEB" w:rsidP="00AB051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Material OP</w:t>
            </w:r>
          </w:p>
        </w:tc>
        <w:tc>
          <w:tcPr>
            <w:tcW w:w="943" w:type="dxa"/>
            <w:vAlign w:val="center"/>
          </w:tcPr>
          <w:p w:rsidR="00742BEB" w:rsidRPr="000E730C" w:rsidRDefault="00742BEB" w:rsidP="00AB0515">
            <w:pPr>
              <w:jc w:val="center"/>
              <w:rPr>
                <w:b/>
                <w:sz w:val="20"/>
              </w:rPr>
            </w:pPr>
            <w:r w:rsidRPr="000E730C">
              <w:rPr>
                <w:b/>
                <w:sz w:val="20"/>
              </w:rPr>
              <w:t>C</w:t>
            </w:r>
            <w:r>
              <w:rPr>
                <w:b/>
                <w:sz w:val="20"/>
              </w:rPr>
              <w:t>.</w:t>
            </w:r>
            <w:r w:rsidRPr="000E730C">
              <w:rPr>
                <w:b/>
                <w:sz w:val="20"/>
              </w:rPr>
              <w:t xml:space="preserve"> Custo (Dest.)</w:t>
            </w:r>
          </w:p>
        </w:tc>
        <w:tc>
          <w:tcPr>
            <w:tcW w:w="1467" w:type="dxa"/>
            <w:vAlign w:val="center"/>
          </w:tcPr>
          <w:p w:rsidR="00742BEB" w:rsidRPr="000E730C" w:rsidRDefault="00742BEB" w:rsidP="00AB051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Montante</w:t>
            </w:r>
          </w:p>
        </w:tc>
        <w:tc>
          <w:tcPr>
            <w:tcW w:w="806" w:type="dxa"/>
            <w:vAlign w:val="center"/>
          </w:tcPr>
          <w:p w:rsidR="00742BEB" w:rsidRPr="000E730C" w:rsidRDefault="00742BEB" w:rsidP="00AB051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Moeda</w:t>
            </w:r>
          </w:p>
        </w:tc>
        <w:tc>
          <w:tcPr>
            <w:tcW w:w="685" w:type="dxa"/>
            <w:vAlign w:val="center"/>
          </w:tcPr>
          <w:p w:rsidR="00742BEB" w:rsidRPr="000E730C" w:rsidRDefault="00742BEB" w:rsidP="00AB051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Conv.</w:t>
            </w:r>
          </w:p>
        </w:tc>
      </w:tr>
      <w:tr w:rsidR="00742BEB" w:rsidTr="00AB0515">
        <w:tc>
          <w:tcPr>
            <w:tcW w:w="917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LVAQ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SEC</w:t>
            </w:r>
          </w:p>
        </w:tc>
        <w:tc>
          <w:tcPr>
            <w:tcW w:w="92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3505413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3F54B8">
              <w:rPr>
                <w:sz w:val="20"/>
              </w:rPr>
              <w:t>Quant * PIP</w:t>
            </w:r>
          </w:p>
        </w:tc>
        <w:tc>
          <w:tcPr>
            <w:tcW w:w="806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742BEB" w:rsidTr="00AB0515">
        <w:tc>
          <w:tcPr>
            <w:tcW w:w="917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LVAQ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CP</w:t>
            </w:r>
          </w:p>
        </w:tc>
        <w:tc>
          <w:tcPr>
            <w:tcW w:w="928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BA2DF6"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3505411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3F54B8">
              <w:rPr>
                <w:sz w:val="20"/>
              </w:rPr>
              <w:t>Quant * PIP</w:t>
            </w:r>
          </w:p>
        </w:tc>
        <w:tc>
          <w:tcPr>
            <w:tcW w:w="806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742BEB" w:rsidTr="00AB0515">
        <w:tc>
          <w:tcPr>
            <w:tcW w:w="917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LVAQ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AUT</w:t>
            </w:r>
          </w:p>
        </w:tc>
        <w:tc>
          <w:tcPr>
            <w:tcW w:w="928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BA2DF6"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3505413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3F54B8">
              <w:rPr>
                <w:sz w:val="20"/>
              </w:rPr>
              <w:t>Quant * PIP</w:t>
            </w:r>
          </w:p>
        </w:tc>
        <w:tc>
          <w:tcPr>
            <w:tcW w:w="806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742BEB" w:rsidTr="00AB0515">
        <w:tc>
          <w:tcPr>
            <w:tcW w:w="917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LVAQ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LAB</w:t>
            </w:r>
          </w:p>
        </w:tc>
        <w:tc>
          <w:tcPr>
            <w:tcW w:w="928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BA2DF6"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3505413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3F54B8">
              <w:rPr>
                <w:sz w:val="20"/>
              </w:rPr>
              <w:t>Quant * PIP</w:t>
            </w:r>
          </w:p>
        </w:tc>
        <w:tc>
          <w:tcPr>
            <w:tcW w:w="806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742BEB" w:rsidTr="00AB0515">
        <w:tc>
          <w:tcPr>
            <w:tcW w:w="917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LVAQ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“”</w:t>
            </w:r>
          </w:p>
        </w:tc>
        <w:tc>
          <w:tcPr>
            <w:tcW w:w="928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BA2DF6"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3505413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3F54B8">
              <w:rPr>
                <w:sz w:val="20"/>
              </w:rPr>
              <w:t>Quant * PIP</w:t>
            </w:r>
          </w:p>
        </w:tc>
        <w:tc>
          <w:tcPr>
            <w:tcW w:w="806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742BEB" w:rsidTr="00AB0515">
        <w:tc>
          <w:tcPr>
            <w:tcW w:w="917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LVAQ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30002003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SEC</w:t>
            </w:r>
          </w:p>
        </w:tc>
        <w:tc>
          <w:tcPr>
            <w:tcW w:w="928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BA2DF6"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3505413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3F54B8">
              <w:rPr>
                <w:sz w:val="20"/>
              </w:rPr>
              <w:t>Quant * PIP</w:t>
            </w:r>
          </w:p>
        </w:tc>
        <w:tc>
          <w:tcPr>
            <w:tcW w:w="806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742BEB" w:rsidTr="00AB0515">
        <w:tc>
          <w:tcPr>
            <w:tcW w:w="917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LVAQ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30002003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AUT</w:t>
            </w:r>
          </w:p>
        </w:tc>
        <w:tc>
          <w:tcPr>
            <w:tcW w:w="928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BA2DF6"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3505413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3F54B8">
              <w:rPr>
                <w:sz w:val="20"/>
              </w:rPr>
              <w:t>Quant * PIP</w:t>
            </w:r>
          </w:p>
        </w:tc>
        <w:tc>
          <w:tcPr>
            <w:tcW w:w="806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742BEB" w:rsidTr="00AB0515">
        <w:tc>
          <w:tcPr>
            <w:tcW w:w="917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LVAQ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30002003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CP</w:t>
            </w:r>
          </w:p>
        </w:tc>
        <w:tc>
          <w:tcPr>
            <w:tcW w:w="928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BA2DF6"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3505413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3F54B8">
              <w:rPr>
                <w:sz w:val="20"/>
              </w:rPr>
              <w:t>Quant * PIP</w:t>
            </w:r>
          </w:p>
        </w:tc>
        <w:tc>
          <w:tcPr>
            <w:tcW w:w="806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742BEB" w:rsidTr="00AB0515">
        <w:tc>
          <w:tcPr>
            <w:tcW w:w="917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LVAQ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30003002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SEC</w:t>
            </w:r>
          </w:p>
        </w:tc>
        <w:tc>
          <w:tcPr>
            <w:tcW w:w="928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BA2DF6"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3505413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3F54B8">
              <w:rPr>
                <w:sz w:val="20"/>
              </w:rPr>
              <w:t>Quant * PIP</w:t>
            </w:r>
          </w:p>
        </w:tc>
        <w:tc>
          <w:tcPr>
            <w:tcW w:w="806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742BEB" w:rsidTr="00AB0515">
        <w:tc>
          <w:tcPr>
            <w:tcW w:w="917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LVAQ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30005002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SEC</w:t>
            </w:r>
          </w:p>
        </w:tc>
        <w:tc>
          <w:tcPr>
            <w:tcW w:w="928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BA2DF6"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3505413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3F54B8">
              <w:rPr>
                <w:sz w:val="20"/>
              </w:rPr>
              <w:t>Quant * PIP</w:t>
            </w:r>
          </w:p>
        </w:tc>
        <w:tc>
          <w:tcPr>
            <w:tcW w:w="806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742BEB" w:rsidTr="00AB0515">
        <w:tc>
          <w:tcPr>
            <w:tcW w:w="917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LVAQ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30005005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SEC</w:t>
            </w:r>
          </w:p>
        </w:tc>
        <w:tc>
          <w:tcPr>
            <w:tcW w:w="928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BA2DF6"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3505413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3F54B8">
              <w:rPr>
                <w:sz w:val="20"/>
              </w:rPr>
              <w:t>Quant * PIP</w:t>
            </w:r>
          </w:p>
        </w:tc>
        <w:tc>
          <w:tcPr>
            <w:tcW w:w="806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742BEB" w:rsidTr="00AB0515">
        <w:tc>
          <w:tcPr>
            <w:tcW w:w="917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BISJ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SEC</w:t>
            </w:r>
          </w:p>
        </w:tc>
        <w:tc>
          <w:tcPr>
            <w:tcW w:w="928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BA2DF6"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3505451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3F54B8">
              <w:rPr>
                <w:sz w:val="20"/>
              </w:rPr>
              <w:t>Quant * PIP</w:t>
            </w:r>
          </w:p>
        </w:tc>
        <w:tc>
          <w:tcPr>
            <w:tcW w:w="806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742BEB" w:rsidTr="00AB0515">
        <w:tc>
          <w:tcPr>
            <w:tcW w:w="917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BISJ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CP</w:t>
            </w:r>
          </w:p>
        </w:tc>
        <w:tc>
          <w:tcPr>
            <w:tcW w:w="928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BA2DF6"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3505451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3F54B8">
              <w:rPr>
                <w:sz w:val="20"/>
              </w:rPr>
              <w:t>Quant * PIP</w:t>
            </w:r>
          </w:p>
        </w:tc>
        <w:tc>
          <w:tcPr>
            <w:tcW w:w="806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742BEB" w:rsidTr="00AB0515">
        <w:tc>
          <w:tcPr>
            <w:tcW w:w="917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BISJ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AUT</w:t>
            </w:r>
          </w:p>
        </w:tc>
        <w:tc>
          <w:tcPr>
            <w:tcW w:w="928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BA2DF6"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3505451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3F54B8">
              <w:rPr>
                <w:sz w:val="20"/>
              </w:rPr>
              <w:t>Quant * PIP</w:t>
            </w:r>
          </w:p>
        </w:tc>
        <w:tc>
          <w:tcPr>
            <w:tcW w:w="806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742BEB" w:rsidTr="00AB0515">
        <w:tc>
          <w:tcPr>
            <w:tcW w:w="917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BISJ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30002003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SEC</w:t>
            </w:r>
          </w:p>
        </w:tc>
        <w:tc>
          <w:tcPr>
            <w:tcW w:w="928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BA2DF6"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3505451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3F54B8">
              <w:rPr>
                <w:sz w:val="20"/>
              </w:rPr>
              <w:t>Quant * PIP</w:t>
            </w:r>
          </w:p>
        </w:tc>
        <w:tc>
          <w:tcPr>
            <w:tcW w:w="806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742BEB" w:rsidTr="00AB0515">
        <w:tc>
          <w:tcPr>
            <w:tcW w:w="917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BISJ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30003002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SEC</w:t>
            </w:r>
          </w:p>
        </w:tc>
        <w:tc>
          <w:tcPr>
            <w:tcW w:w="928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BA2DF6"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3505451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3F54B8">
              <w:rPr>
                <w:sz w:val="20"/>
              </w:rPr>
              <w:t>Quant * PIP</w:t>
            </w:r>
          </w:p>
        </w:tc>
        <w:tc>
          <w:tcPr>
            <w:tcW w:w="806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742BEB" w:rsidTr="00AB0515">
        <w:tc>
          <w:tcPr>
            <w:tcW w:w="917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BIBG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SEC</w:t>
            </w:r>
          </w:p>
        </w:tc>
        <w:tc>
          <w:tcPr>
            <w:tcW w:w="928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BA2DF6"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3505471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3F54B8">
              <w:rPr>
                <w:sz w:val="20"/>
              </w:rPr>
              <w:t>Quant * PIP</w:t>
            </w:r>
          </w:p>
        </w:tc>
        <w:tc>
          <w:tcPr>
            <w:tcW w:w="806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742BEB" w:rsidTr="00AB0515">
        <w:tc>
          <w:tcPr>
            <w:tcW w:w="917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BIBG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AUT</w:t>
            </w:r>
          </w:p>
        </w:tc>
        <w:tc>
          <w:tcPr>
            <w:tcW w:w="928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BA2DF6"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3505471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3F54B8">
              <w:rPr>
                <w:sz w:val="20"/>
              </w:rPr>
              <w:t>Quant * PIP</w:t>
            </w:r>
          </w:p>
        </w:tc>
        <w:tc>
          <w:tcPr>
            <w:tcW w:w="806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742BEB" w:rsidTr="00AB0515">
        <w:tc>
          <w:tcPr>
            <w:tcW w:w="917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BIBG</w:t>
            </w:r>
          </w:p>
        </w:tc>
        <w:tc>
          <w:tcPr>
            <w:tcW w:w="10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30002003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SEC</w:t>
            </w:r>
          </w:p>
        </w:tc>
        <w:tc>
          <w:tcPr>
            <w:tcW w:w="928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BA2DF6"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C5E0B3" w:themeFill="accent6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3505471</w:t>
            </w:r>
          </w:p>
        </w:tc>
        <w:tc>
          <w:tcPr>
            <w:tcW w:w="1467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3F54B8">
              <w:rPr>
                <w:sz w:val="20"/>
              </w:rPr>
              <w:t>Quant * PIP</w:t>
            </w:r>
          </w:p>
        </w:tc>
        <w:tc>
          <w:tcPr>
            <w:tcW w:w="806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C5E0B3" w:themeFill="accent6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742BEB" w:rsidTr="00AB0515">
        <w:tc>
          <w:tcPr>
            <w:tcW w:w="917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PTX</w:t>
            </w:r>
          </w:p>
        </w:tc>
        <w:tc>
          <w:tcPr>
            <w:tcW w:w="1035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9600009</w:t>
            </w:r>
          </w:p>
        </w:tc>
        <w:tc>
          <w:tcPr>
            <w:tcW w:w="1467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Mont * Tx USD</w:t>
            </w:r>
          </w:p>
        </w:tc>
        <w:tc>
          <w:tcPr>
            <w:tcW w:w="806" w:type="dxa"/>
            <w:shd w:val="clear" w:color="auto" w:fill="BDD6EE" w:themeFill="accent5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USD</w:t>
            </w:r>
          </w:p>
        </w:tc>
        <w:tc>
          <w:tcPr>
            <w:tcW w:w="685" w:type="dxa"/>
            <w:shd w:val="clear" w:color="auto" w:fill="BDD6EE" w:themeFill="accent5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742BEB" w:rsidTr="00AB0515">
        <w:tc>
          <w:tcPr>
            <w:tcW w:w="917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PTX</w:t>
            </w:r>
          </w:p>
        </w:tc>
        <w:tc>
          <w:tcPr>
            <w:tcW w:w="1035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30002003</w:t>
            </w:r>
          </w:p>
        </w:tc>
        <w:tc>
          <w:tcPr>
            <w:tcW w:w="935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9600009</w:t>
            </w:r>
          </w:p>
        </w:tc>
        <w:tc>
          <w:tcPr>
            <w:tcW w:w="1467" w:type="dxa"/>
            <w:shd w:val="clear" w:color="auto" w:fill="BDD6EE" w:themeFill="accent5" w:themeFillTint="66"/>
          </w:tcPr>
          <w:p w:rsidR="00742BEB" w:rsidRDefault="00742BEB" w:rsidP="00AB0515">
            <w:r w:rsidRPr="00B556EA">
              <w:rPr>
                <w:sz w:val="20"/>
              </w:rPr>
              <w:t>Mont * Tx USD</w:t>
            </w:r>
          </w:p>
        </w:tc>
        <w:tc>
          <w:tcPr>
            <w:tcW w:w="806" w:type="dxa"/>
            <w:shd w:val="clear" w:color="auto" w:fill="BDD6EE" w:themeFill="accent5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USD</w:t>
            </w:r>
          </w:p>
        </w:tc>
        <w:tc>
          <w:tcPr>
            <w:tcW w:w="685" w:type="dxa"/>
            <w:shd w:val="clear" w:color="auto" w:fill="BDD6EE" w:themeFill="accent5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742BEB" w:rsidTr="00AB0515">
        <w:tc>
          <w:tcPr>
            <w:tcW w:w="917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PTX</w:t>
            </w:r>
          </w:p>
        </w:tc>
        <w:tc>
          <w:tcPr>
            <w:tcW w:w="1035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30002015</w:t>
            </w:r>
          </w:p>
        </w:tc>
        <w:tc>
          <w:tcPr>
            <w:tcW w:w="935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9600018</w:t>
            </w:r>
          </w:p>
        </w:tc>
        <w:tc>
          <w:tcPr>
            <w:tcW w:w="1467" w:type="dxa"/>
            <w:shd w:val="clear" w:color="auto" w:fill="BDD6EE" w:themeFill="accent5" w:themeFillTint="66"/>
          </w:tcPr>
          <w:p w:rsidR="00742BEB" w:rsidRDefault="00742BEB" w:rsidP="00AB0515">
            <w:r w:rsidRPr="00B556EA">
              <w:rPr>
                <w:sz w:val="20"/>
              </w:rPr>
              <w:t>Mont * Tx USD</w:t>
            </w:r>
          </w:p>
        </w:tc>
        <w:tc>
          <w:tcPr>
            <w:tcW w:w="806" w:type="dxa"/>
            <w:shd w:val="clear" w:color="auto" w:fill="BDD6EE" w:themeFill="accent5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USD</w:t>
            </w:r>
          </w:p>
        </w:tc>
        <w:tc>
          <w:tcPr>
            <w:tcW w:w="685" w:type="dxa"/>
            <w:shd w:val="clear" w:color="auto" w:fill="BDD6EE" w:themeFill="accent5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742BEB" w:rsidTr="00AB0515">
        <w:tc>
          <w:tcPr>
            <w:tcW w:w="917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PTX</w:t>
            </w:r>
          </w:p>
        </w:tc>
        <w:tc>
          <w:tcPr>
            <w:tcW w:w="1035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30002025</w:t>
            </w:r>
          </w:p>
        </w:tc>
        <w:tc>
          <w:tcPr>
            <w:tcW w:w="935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9600017</w:t>
            </w:r>
          </w:p>
        </w:tc>
        <w:tc>
          <w:tcPr>
            <w:tcW w:w="1467" w:type="dxa"/>
            <w:shd w:val="clear" w:color="auto" w:fill="BDD6EE" w:themeFill="accent5" w:themeFillTint="66"/>
          </w:tcPr>
          <w:p w:rsidR="00742BEB" w:rsidRDefault="00742BEB" w:rsidP="00AB0515">
            <w:r w:rsidRPr="00B556EA">
              <w:rPr>
                <w:sz w:val="20"/>
              </w:rPr>
              <w:t>Mont * Tx USD</w:t>
            </w:r>
          </w:p>
        </w:tc>
        <w:tc>
          <w:tcPr>
            <w:tcW w:w="806" w:type="dxa"/>
            <w:shd w:val="clear" w:color="auto" w:fill="BDD6EE" w:themeFill="accent5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USD</w:t>
            </w:r>
          </w:p>
        </w:tc>
        <w:tc>
          <w:tcPr>
            <w:tcW w:w="685" w:type="dxa"/>
            <w:shd w:val="clear" w:color="auto" w:fill="BDD6EE" w:themeFill="accent5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742BEB" w:rsidTr="00AB0515">
        <w:tc>
          <w:tcPr>
            <w:tcW w:w="917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Biorigin</w:t>
            </w:r>
          </w:p>
        </w:tc>
        <w:tc>
          <w:tcPr>
            <w:tcW w:w="778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PTX</w:t>
            </w:r>
          </w:p>
        </w:tc>
        <w:tc>
          <w:tcPr>
            <w:tcW w:w="1035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30002026</w:t>
            </w:r>
          </w:p>
        </w:tc>
        <w:tc>
          <w:tcPr>
            <w:tcW w:w="935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43" w:type="dxa"/>
            <w:shd w:val="clear" w:color="auto" w:fill="BDD6EE" w:themeFill="accent5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9600009</w:t>
            </w:r>
          </w:p>
        </w:tc>
        <w:tc>
          <w:tcPr>
            <w:tcW w:w="1467" w:type="dxa"/>
            <w:shd w:val="clear" w:color="auto" w:fill="BDD6EE" w:themeFill="accent5" w:themeFillTint="66"/>
          </w:tcPr>
          <w:p w:rsidR="00742BEB" w:rsidRDefault="00742BEB" w:rsidP="00AB0515">
            <w:r w:rsidRPr="00B556EA">
              <w:rPr>
                <w:sz w:val="20"/>
              </w:rPr>
              <w:t>Mont * Tx USD</w:t>
            </w:r>
          </w:p>
        </w:tc>
        <w:tc>
          <w:tcPr>
            <w:tcW w:w="806" w:type="dxa"/>
            <w:shd w:val="clear" w:color="auto" w:fill="BDD6EE" w:themeFill="accent5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USD</w:t>
            </w:r>
          </w:p>
        </w:tc>
        <w:tc>
          <w:tcPr>
            <w:tcW w:w="685" w:type="dxa"/>
            <w:shd w:val="clear" w:color="auto" w:fill="BDD6EE" w:themeFill="accent5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742BEB" w:rsidTr="00AB0515">
        <w:tc>
          <w:tcPr>
            <w:tcW w:w="917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Agrícola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AAAQ</w:t>
            </w:r>
          </w:p>
        </w:tc>
        <w:tc>
          <w:tcPr>
            <w:tcW w:w="10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2000103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656491">
              <w:rPr>
                <w:sz w:val="20"/>
              </w:rPr>
              <w:t>3505234</w:t>
            </w:r>
          </w:p>
        </w:tc>
        <w:tc>
          <w:tcPr>
            <w:tcW w:w="1467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806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F7CAAC" w:themeFill="accent2" w:themeFillTint="66"/>
          </w:tcPr>
          <w:p w:rsidR="00742BEB" w:rsidRPr="00DB5B6E" w:rsidRDefault="00742BEB" w:rsidP="00AB0515">
            <w:pPr>
              <w:jc w:val="center"/>
              <w:rPr>
                <w:sz w:val="20"/>
              </w:rPr>
            </w:pPr>
          </w:p>
        </w:tc>
      </w:tr>
      <w:tr w:rsidR="00742BEB" w:rsidTr="00AB0515">
        <w:tc>
          <w:tcPr>
            <w:tcW w:w="917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Agrícola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AAAQ</w:t>
            </w:r>
          </w:p>
        </w:tc>
        <w:tc>
          <w:tcPr>
            <w:tcW w:w="10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2000137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656491">
              <w:rPr>
                <w:sz w:val="20"/>
              </w:rPr>
              <w:t>2305234</w:t>
            </w:r>
          </w:p>
        </w:tc>
        <w:tc>
          <w:tcPr>
            <w:tcW w:w="1467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806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F7CAAC" w:themeFill="accent2" w:themeFillTint="66"/>
          </w:tcPr>
          <w:p w:rsidR="00742BEB" w:rsidRPr="00DB5B6E" w:rsidRDefault="00742BEB" w:rsidP="00AB0515">
            <w:pPr>
              <w:jc w:val="center"/>
              <w:rPr>
                <w:sz w:val="20"/>
              </w:rPr>
            </w:pPr>
          </w:p>
        </w:tc>
      </w:tr>
      <w:tr w:rsidR="00742BEB" w:rsidTr="00AB0515">
        <w:tc>
          <w:tcPr>
            <w:tcW w:w="917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Agrícola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AAAQ</w:t>
            </w:r>
          </w:p>
        </w:tc>
        <w:tc>
          <w:tcPr>
            <w:tcW w:w="10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2000104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  <w:r w:rsidRPr="00656491">
              <w:rPr>
                <w:sz w:val="20"/>
              </w:rPr>
              <w:t>3505232</w:t>
            </w:r>
          </w:p>
        </w:tc>
        <w:tc>
          <w:tcPr>
            <w:tcW w:w="1467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806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  <w:r w:rsidRPr="00DB5B6E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F7CAAC" w:themeFill="accent2" w:themeFillTint="66"/>
          </w:tcPr>
          <w:p w:rsidR="00742BEB" w:rsidRPr="00DB5B6E" w:rsidRDefault="00742BEB" w:rsidP="00AB0515">
            <w:pPr>
              <w:jc w:val="center"/>
              <w:rPr>
                <w:sz w:val="20"/>
              </w:rPr>
            </w:pPr>
          </w:p>
        </w:tc>
      </w:tr>
      <w:tr w:rsidR="00742BEB" w:rsidTr="00AB0515">
        <w:tc>
          <w:tcPr>
            <w:tcW w:w="917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Agrícola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AAAQ</w:t>
            </w:r>
          </w:p>
        </w:tc>
        <w:tc>
          <w:tcPr>
            <w:tcW w:w="10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2000187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656491">
              <w:rPr>
                <w:sz w:val="20"/>
              </w:rPr>
              <w:t>3505212</w:t>
            </w:r>
          </w:p>
        </w:tc>
        <w:tc>
          <w:tcPr>
            <w:tcW w:w="1467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806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</w:pPr>
            <w:r w:rsidRPr="007D426A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F7CAAC" w:themeFill="accent2" w:themeFillTint="66"/>
          </w:tcPr>
          <w:p w:rsidR="00742BEB" w:rsidRPr="007D426A" w:rsidRDefault="00742BEB" w:rsidP="00AB0515">
            <w:pPr>
              <w:jc w:val="center"/>
              <w:rPr>
                <w:sz w:val="20"/>
              </w:rPr>
            </w:pPr>
          </w:p>
        </w:tc>
      </w:tr>
      <w:tr w:rsidR="00742BEB" w:rsidTr="00AB0515">
        <w:tc>
          <w:tcPr>
            <w:tcW w:w="917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Agrícola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AAAQ</w:t>
            </w:r>
          </w:p>
        </w:tc>
        <w:tc>
          <w:tcPr>
            <w:tcW w:w="10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2000135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656491">
              <w:rPr>
                <w:sz w:val="20"/>
              </w:rPr>
              <w:t>3505222</w:t>
            </w:r>
          </w:p>
        </w:tc>
        <w:tc>
          <w:tcPr>
            <w:tcW w:w="1467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806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</w:pPr>
            <w:r w:rsidRPr="007D426A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F7CAAC" w:themeFill="accent2" w:themeFillTint="66"/>
          </w:tcPr>
          <w:p w:rsidR="00742BEB" w:rsidRPr="007D426A" w:rsidRDefault="00742BEB" w:rsidP="00AB0515">
            <w:pPr>
              <w:jc w:val="center"/>
              <w:rPr>
                <w:sz w:val="20"/>
              </w:rPr>
            </w:pPr>
          </w:p>
        </w:tc>
      </w:tr>
      <w:tr w:rsidR="00742BEB" w:rsidTr="00AB0515">
        <w:tc>
          <w:tcPr>
            <w:tcW w:w="917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Agrícola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AAAQ</w:t>
            </w:r>
          </w:p>
        </w:tc>
        <w:tc>
          <w:tcPr>
            <w:tcW w:w="10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2000188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656491">
              <w:rPr>
                <w:sz w:val="20"/>
              </w:rPr>
              <w:t>3505214</w:t>
            </w:r>
          </w:p>
        </w:tc>
        <w:tc>
          <w:tcPr>
            <w:tcW w:w="1467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806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</w:pPr>
            <w:r w:rsidRPr="007D426A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F7CAAC" w:themeFill="accent2" w:themeFillTint="66"/>
          </w:tcPr>
          <w:p w:rsidR="00742BEB" w:rsidRPr="007D426A" w:rsidRDefault="00742BEB" w:rsidP="00AB0515">
            <w:pPr>
              <w:jc w:val="center"/>
              <w:rPr>
                <w:sz w:val="20"/>
              </w:rPr>
            </w:pPr>
          </w:p>
        </w:tc>
      </w:tr>
      <w:tr w:rsidR="00742BEB" w:rsidTr="00AB0515">
        <w:tc>
          <w:tcPr>
            <w:tcW w:w="917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Agrícola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AABG</w:t>
            </w:r>
          </w:p>
        </w:tc>
        <w:tc>
          <w:tcPr>
            <w:tcW w:w="10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2000103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656491">
              <w:rPr>
                <w:sz w:val="20"/>
              </w:rPr>
              <w:t>2305234</w:t>
            </w:r>
          </w:p>
        </w:tc>
        <w:tc>
          <w:tcPr>
            <w:tcW w:w="1467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806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</w:pPr>
            <w:r w:rsidRPr="007D426A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F7CAAC" w:themeFill="accent2" w:themeFillTint="66"/>
          </w:tcPr>
          <w:p w:rsidR="00742BEB" w:rsidRPr="007D426A" w:rsidRDefault="00742BEB" w:rsidP="00AB0515">
            <w:pPr>
              <w:jc w:val="center"/>
              <w:rPr>
                <w:sz w:val="20"/>
              </w:rPr>
            </w:pPr>
          </w:p>
        </w:tc>
      </w:tr>
      <w:tr w:rsidR="00742BEB" w:rsidTr="00AB0515">
        <w:tc>
          <w:tcPr>
            <w:tcW w:w="917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Agrícola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AABG</w:t>
            </w:r>
          </w:p>
        </w:tc>
        <w:tc>
          <w:tcPr>
            <w:tcW w:w="10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2000137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656491">
              <w:rPr>
                <w:sz w:val="20"/>
              </w:rPr>
              <w:t>2305234</w:t>
            </w:r>
          </w:p>
        </w:tc>
        <w:tc>
          <w:tcPr>
            <w:tcW w:w="1467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806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</w:pPr>
            <w:r w:rsidRPr="007D426A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F7CAAC" w:themeFill="accent2" w:themeFillTint="66"/>
          </w:tcPr>
          <w:p w:rsidR="00742BEB" w:rsidRPr="007D426A" w:rsidRDefault="00742BEB" w:rsidP="00AB0515">
            <w:pPr>
              <w:jc w:val="center"/>
              <w:rPr>
                <w:sz w:val="20"/>
              </w:rPr>
            </w:pPr>
          </w:p>
        </w:tc>
      </w:tr>
      <w:tr w:rsidR="00742BEB" w:rsidTr="00AB0515">
        <w:tc>
          <w:tcPr>
            <w:tcW w:w="917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Agrícola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AABG</w:t>
            </w:r>
          </w:p>
        </w:tc>
        <w:tc>
          <w:tcPr>
            <w:tcW w:w="10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2000104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656491">
              <w:rPr>
                <w:sz w:val="20"/>
              </w:rPr>
              <w:t>2305232</w:t>
            </w:r>
          </w:p>
        </w:tc>
        <w:tc>
          <w:tcPr>
            <w:tcW w:w="1467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806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</w:pPr>
            <w:r w:rsidRPr="007D426A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F7CAAC" w:themeFill="accent2" w:themeFillTint="66"/>
          </w:tcPr>
          <w:p w:rsidR="00742BEB" w:rsidRPr="007D426A" w:rsidRDefault="00742BEB" w:rsidP="00AB0515">
            <w:pPr>
              <w:jc w:val="center"/>
              <w:rPr>
                <w:sz w:val="20"/>
              </w:rPr>
            </w:pPr>
          </w:p>
        </w:tc>
      </w:tr>
      <w:tr w:rsidR="00742BEB" w:rsidTr="00AB0515">
        <w:tc>
          <w:tcPr>
            <w:tcW w:w="917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lastRenderedPageBreak/>
              <w:t>Agrícola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AABG</w:t>
            </w:r>
          </w:p>
        </w:tc>
        <w:tc>
          <w:tcPr>
            <w:tcW w:w="10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2000187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656491">
              <w:rPr>
                <w:sz w:val="20"/>
              </w:rPr>
              <w:t>2305212</w:t>
            </w:r>
          </w:p>
        </w:tc>
        <w:tc>
          <w:tcPr>
            <w:tcW w:w="1467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806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</w:pPr>
            <w:r w:rsidRPr="007D426A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F7CAAC" w:themeFill="accent2" w:themeFillTint="66"/>
          </w:tcPr>
          <w:p w:rsidR="00742BEB" w:rsidRPr="007D426A" w:rsidRDefault="00742BEB" w:rsidP="00AB0515">
            <w:pPr>
              <w:jc w:val="center"/>
              <w:rPr>
                <w:sz w:val="20"/>
              </w:rPr>
            </w:pPr>
          </w:p>
        </w:tc>
      </w:tr>
      <w:tr w:rsidR="00742BEB" w:rsidTr="00AB0515">
        <w:tc>
          <w:tcPr>
            <w:tcW w:w="917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Agrícola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AABG</w:t>
            </w:r>
          </w:p>
        </w:tc>
        <w:tc>
          <w:tcPr>
            <w:tcW w:w="10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</w:pPr>
            <w:r w:rsidRPr="00540493"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2000135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656491">
              <w:rPr>
                <w:sz w:val="20"/>
              </w:rPr>
              <w:t>2305222</w:t>
            </w:r>
          </w:p>
        </w:tc>
        <w:tc>
          <w:tcPr>
            <w:tcW w:w="1467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806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</w:pPr>
            <w:r w:rsidRPr="007D426A">
              <w:rPr>
                <w:sz w:val="20"/>
              </w:rPr>
              <w:t>BRL</w:t>
            </w:r>
          </w:p>
        </w:tc>
        <w:tc>
          <w:tcPr>
            <w:tcW w:w="685" w:type="dxa"/>
            <w:shd w:val="clear" w:color="auto" w:fill="F7CAAC" w:themeFill="accent2" w:themeFillTint="66"/>
          </w:tcPr>
          <w:p w:rsidR="00742BEB" w:rsidRPr="007D426A" w:rsidRDefault="00742BEB" w:rsidP="00AB0515">
            <w:pPr>
              <w:jc w:val="center"/>
              <w:rPr>
                <w:sz w:val="20"/>
              </w:rPr>
            </w:pPr>
          </w:p>
        </w:tc>
      </w:tr>
      <w:tr w:rsidR="00742BEB" w:rsidTr="00AB0515">
        <w:tc>
          <w:tcPr>
            <w:tcW w:w="917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Agrícola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AABG</w:t>
            </w:r>
          </w:p>
        </w:tc>
        <w:tc>
          <w:tcPr>
            <w:tcW w:w="10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</w:pPr>
            <w:r w:rsidRPr="00540493"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2000188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656491">
              <w:rPr>
                <w:sz w:val="20"/>
              </w:rPr>
              <w:t>2305214</w:t>
            </w:r>
          </w:p>
        </w:tc>
        <w:tc>
          <w:tcPr>
            <w:tcW w:w="1467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806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</w:tr>
      <w:tr w:rsidR="00742BEB" w:rsidTr="00AB0515">
        <w:tc>
          <w:tcPr>
            <w:tcW w:w="917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Agrícola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AASJ</w:t>
            </w:r>
          </w:p>
        </w:tc>
        <w:tc>
          <w:tcPr>
            <w:tcW w:w="10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</w:pPr>
            <w:r w:rsidRPr="00540493"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2000103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656491">
              <w:rPr>
                <w:sz w:val="20"/>
              </w:rPr>
              <w:t>1105234</w:t>
            </w:r>
          </w:p>
        </w:tc>
        <w:tc>
          <w:tcPr>
            <w:tcW w:w="1467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806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</w:tr>
      <w:tr w:rsidR="00742BEB" w:rsidTr="00AB0515">
        <w:tc>
          <w:tcPr>
            <w:tcW w:w="917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Agrícola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AASJ</w:t>
            </w:r>
          </w:p>
        </w:tc>
        <w:tc>
          <w:tcPr>
            <w:tcW w:w="10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</w:pPr>
            <w:r w:rsidRPr="00540493"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2000137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656491">
              <w:rPr>
                <w:sz w:val="20"/>
              </w:rPr>
              <w:t>1105234</w:t>
            </w:r>
          </w:p>
        </w:tc>
        <w:tc>
          <w:tcPr>
            <w:tcW w:w="1467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806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</w:tr>
      <w:tr w:rsidR="00742BEB" w:rsidTr="00AB0515">
        <w:tc>
          <w:tcPr>
            <w:tcW w:w="917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Agrícola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AASJ</w:t>
            </w:r>
          </w:p>
        </w:tc>
        <w:tc>
          <w:tcPr>
            <w:tcW w:w="10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</w:pPr>
            <w:r w:rsidRPr="00540493"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2000104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656491">
              <w:rPr>
                <w:sz w:val="20"/>
              </w:rPr>
              <w:t>1105232</w:t>
            </w:r>
          </w:p>
        </w:tc>
        <w:tc>
          <w:tcPr>
            <w:tcW w:w="1467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806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</w:tr>
      <w:tr w:rsidR="00742BEB" w:rsidTr="00AB0515">
        <w:tc>
          <w:tcPr>
            <w:tcW w:w="917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Agrícola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AASJ</w:t>
            </w:r>
          </w:p>
        </w:tc>
        <w:tc>
          <w:tcPr>
            <w:tcW w:w="10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</w:pPr>
            <w:r w:rsidRPr="00540493"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2000187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  <w:r w:rsidRPr="00656491">
              <w:rPr>
                <w:sz w:val="20"/>
              </w:rPr>
              <w:t>1105212</w:t>
            </w:r>
          </w:p>
        </w:tc>
        <w:tc>
          <w:tcPr>
            <w:tcW w:w="1467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806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</w:tr>
      <w:tr w:rsidR="00742BEB" w:rsidTr="00AB0515">
        <w:tc>
          <w:tcPr>
            <w:tcW w:w="917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Agrícola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AASJ</w:t>
            </w:r>
          </w:p>
        </w:tc>
        <w:tc>
          <w:tcPr>
            <w:tcW w:w="10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</w:pPr>
            <w:r w:rsidRPr="00540493"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2000135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  <w:r w:rsidRPr="00656491">
              <w:rPr>
                <w:sz w:val="20"/>
              </w:rPr>
              <w:t>1105222</w:t>
            </w:r>
          </w:p>
        </w:tc>
        <w:tc>
          <w:tcPr>
            <w:tcW w:w="1467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806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</w:tr>
      <w:tr w:rsidR="00742BEB" w:rsidTr="00AB0515">
        <w:tc>
          <w:tcPr>
            <w:tcW w:w="917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Agrícola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AASJ</w:t>
            </w:r>
          </w:p>
        </w:tc>
        <w:tc>
          <w:tcPr>
            <w:tcW w:w="1035" w:type="dxa"/>
            <w:shd w:val="clear" w:color="auto" w:fill="F7CAAC" w:themeFill="accent2" w:themeFillTint="66"/>
          </w:tcPr>
          <w:p w:rsidR="00742BEB" w:rsidRPr="000E730C" w:rsidRDefault="00742BEB" w:rsidP="00AB0515">
            <w:pPr>
              <w:jc w:val="center"/>
              <w:rPr>
                <w:sz w:val="20"/>
              </w:rPr>
            </w:pPr>
            <w:r w:rsidRPr="000E730C">
              <w:rPr>
                <w:sz w:val="20"/>
              </w:rPr>
              <w:t>30002001</w:t>
            </w:r>
          </w:p>
        </w:tc>
        <w:tc>
          <w:tcPr>
            <w:tcW w:w="935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</w:pPr>
            <w:r w:rsidRPr="00540493">
              <w:rPr>
                <w:sz w:val="20"/>
              </w:rPr>
              <w:t>-</w:t>
            </w:r>
          </w:p>
        </w:tc>
        <w:tc>
          <w:tcPr>
            <w:tcW w:w="928" w:type="dxa"/>
            <w:shd w:val="clear" w:color="auto" w:fill="F7CAAC" w:themeFill="accent2" w:themeFillTint="66"/>
          </w:tcPr>
          <w:p w:rsidR="00742BEB" w:rsidRDefault="00742BEB" w:rsidP="00AB051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2000188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  <w:r w:rsidRPr="00656491">
              <w:rPr>
                <w:sz w:val="20"/>
              </w:rPr>
              <w:t>1105214</w:t>
            </w:r>
          </w:p>
        </w:tc>
        <w:tc>
          <w:tcPr>
            <w:tcW w:w="1467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806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  <w:tc>
          <w:tcPr>
            <w:tcW w:w="685" w:type="dxa"/>
            <w:shd w:val="clear" w:color="auto" w:fill="F7CAAC" w:themeFill="accent2" w:themeFillTint="66"/>
          </w:tcPr>
          <w:p w:rsidR="00742BEB" w:rsidRPr="00656491" w:rsidRDefault="00742BEB" w:rsidP="00AB0515">
            <w:pPr>
              <w:jc w:val="center"/>
              <w:rPr>
                <w:sz w:val="20"/>
              </w:rPr>
            </w:pPr>
          </w:p>
        </w:tc>
      </w:tr>
    </w:tbl>
    <w:p w:rsidR="00742BEB" w:rsidRDefault="00742BEB" w:rsidP="00742BEB"/>
    <w:p w:rsidR="006342BC" w:rsidRPr="006342BC" w:rsidRDefault="006342BC" w:rsidP="006342BC"/>
    <w:p w:rsidR="006342BC" w:rsidRDefault="006342BC" w:rsidP="006342BC">
      <w:r>
        <w:t>Na SQ01, observar para a query PCP_CONS_PMM_2, para o campo de Valor PIP existe uma regra para o cálculo do montante.</w:t>
      </w:r>
    </w:p>
    <w:p w:rsidR="006342BC" w:rsidRDefault="006342BC" w:rsidP="006342BC">
      <w:r>
        <w:rPr>
          <w:noProof/>
        </w:rPr>
        <w:drawing>
          <wp:inline distT="0" distB="0" distL="0" distR="0" wp14:anchorId="4E35CD32" wp14:editId="010DDAAC">
            <wp:extent cx="5400040" cy="337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BC" w:rsidRDefault="006342BC" w:rsidP="006342BC"/>
    <w:p w:rsidR="006342BC" w:rsidRDefault="006342BC" w:rsidP="006342BC">
      <w:r>
        <w:br w:type="page"/>
      </w:r>
    </w:p>
    <w:p w:rsidR="006342BC" w:rsidRDefault="006342BC" w:rsidP="006342BC">
      <w:r>
        <w:lastRenderedPageBreak/>
        <w:t>Acessar a query na configuração dos campos seguir o seguinte caminho conforme figura abaixo.</w:t>
      </w:r>
    </w:p>
    <w:p w:rsidR="006342BC" w:rsidRDefault="006342BC" w:rsidP="006342BC">
      <w:r>
        <w:rPr>
          <w:noProof/>
        </w:rPr>
        <w:drawing>
          <wp:inline distT="0" distB="0" distL="0" distR="0" wp14:anchorId="0B8AB45B" wp14:editId="6335BF8E">
            <wp:extent cx="2571750" cy="34916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49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2BC" w:rsidRDefault="006342BC" w:rsidP="006342BC"/>
    <w:p w:rsidR="006342BC" w:rsidRDefault="006342BC" w:rsidP="006342BC">
      <w:r>
        <w:t>Selecionando o campo, observa-se a seguinte regra.</w:t>
      </w:r>
    </w:p>
    <w:p w:rsidR="006342BC" w:rsidRDefault="006342BC" w:rsidP="006342BC">
      <w:r>
        <w:rPr>
          <w:noProof/>
        </w:rPr>
        <w:drawing>
          <wp:inline distT="0" distB="0" distL="0" distR="0" wp14:anchorId="20028E48" wp14:editId="1D191A4E">
            <wp:extent cx="2828925" cy="266124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6454" cy="267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BC" w:rsidRDefault="006342BC" w:rsidP="006342BC"/>
    <w:p w:rsidR="006342BC" w:rsidRDefault="006342BC" w:rsidP="006342BC">
      <w:r>
        <w:t xml:space="preserve">Regra: </w:t>
      </w:r>
    </w:p>
    <w:p w:rsidR="006342BC" w:rsidRDefault="006342BC" w:rsidP="006342BC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Quantidade UMB (MLAUF.MENGE) * Preço PIP (CKMLCR.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PVPRS)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Unidade de preço (CKMLCR.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PEINH)</m:t>
              </m:r>
            </m:den>
          </m:f>
        </m:oMath>
      </m:oMathPara>
    </w:p>
    <w:p w:rsidR="00742BEB" w:rsidRDefault="00742BEB"/>
    <w:p w:rsidR="0036748E" w:rsidRDefault="0036748E">
      <w:r>
        <w:lastRenderedPageBreak/>
        <w:t>Regras</w:t>
      </w:r>
      <w:bookmarkStart w:id="0" w:name="_GoBack"/>
      <w:bookmarkEnd w:id="0"/>
      <w:r>
        <w:t xml:space="preserve"> e relacinamentos dos atributos na Transformation.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2737"/>
        <w:gridCol w:w="2273"/>
        <w:gridCol w:w="1742"/>
      </w:tblGrid>
      <w:tr w:rsidR="0036748E" w:rsidRPr="006D10EF" w:rsidTr="0036748E">
        <w:tc>
          <w:tcPr>
            <w:tcW w:w="1742" w:type="dxa"/>
            <w:vAlign w:val="center"/>
          </w:tcPr>
          <w:p w:rsidR="0036748E" w:rsidRPr="006D10EF" w:rsidRDefault="0036748E" w:rsidP="0036748E">
            <w:pPr>
              <w:jc w:val="center"/>
              <w:rPr>
                <w:b/>
                <w:sz w:val="18"/>
              </w:rPr>
            </w:pPr>
            <w:r w:rsidRPr="006D10EF">
              <w:rPr>
                <w:b/>
                <w:sz w:val="18"/>
              </w:rPr>
              <w:t>Descrição</w:t>
            </w:r>
          </w:p>
        </w:tc>
        <w:tc>
          <w:tcPr>
            <w:tcW w:w="2737" w:type="dxa"/>
            <w:vAlign w:val="center"/>
          </w:tcPr>
          <w:p w:rsidR="0036748E" w:rsidRPr="006D10EF" w:rsidRDefault="0036748E" w:rsidP="0036748E">
            <w:pPr>
              <w:jc w:val="center"/>
              <w:rPr>
                <w:b/>
                <w:sz w:val="18"/>
              </w:rPr>
            </w:pPr>
            <w:r w:rsidRPr="006D10EF">
              <w:rPr>
                <w:b/>
                <w:sz w:val="18"/>
              </w:rPr>
              <w:t>Infoset (PCP_CONSUMO_PMM_3)</w:t>
            </w:r>
          </w:p>
        </w:tc>
        <w:tc>
          <w:tcPr>
            <w:tcW w:w="2273" w:type="dxa"/>
            <w:vAlign w:val="center"/>
          </w:tcPr>
          <w:p w:rsidR="0036748E" w:rsidRPr="006D10EF" w:rsidRDefault="0036748E" w:rsidP="0036748E">
            <w:pPr>
              <w:jc w:val="center"/>
              <w:rPr>
                <w:b/>
                <w:sz w:val="18"/>
              </w:rPr>
            </w:pPr>
            <w:r w:rsidRPr="006D10EF">
              <w:rPr>
                <w:b/>
                <w:sz w:val="18"/>
              </w:rPr>
              <w:t>Datasource</w:t>
            </w:r>
          </w:p>
          <w:p w:rsidR="0036748E" w:rsidRPr="006D10EF" w:rsidRDefault="0036748E" w:rsidP="0036748E">
            <w:pPr>
              <w:jc w:val="center"/>
              <w:rPr>
                <w:b/>
                <w:sz w:val="18"/>
              </w:rPr>
            </w:pPr>
            <w:r w:rsidRPr="006D10EF">
              <w:rPr>
                <w:b/>
                <w:sz w:val="18"/>
              </w:rPr>
              <w:t>(ZCCA_O04)</w:t>
            </w:r>
          </w:p>
        </w:tc>
        <w:tc>
          <w:tcPr>
            <w:tcW w:w="1742" w:type="dxa"/>
            <w:vAlign w:val="center"/>
          </w:tcPr>
          <w:p w:rsidR="0036748E" w:rsidRPr="006D10EF" w:rsidRDefault="00742BEB" w:rsidP="0036748E">
            <w:pPr>
              <w:jc w:val="center"/>
              <w:rPr>
                <w:b/>
                <w:sz w:val="18"/>
              </w:rPr>
            </w:pPr>
            <w:r w:rsidRPr="006D10EF">
              <w:rPr>
                <w:b/>
                <w:sz w:val="18"/>
              </w:rPr>
              <w:t>Regra</w:t>
            </w:r>
          </w:p>
        </w:tc>
      </w:tr>
      <w:tr w:rsidR="0036748E" w:rsidRPr="006D10EF" w:rsidTr="0036748E">
        <w:tc>
          <w:tcPr>
            <w:tcW w:w="1742" w:type="dxa"/>
            <w:vAlign w:val="center"/>
          </w:tcPr>
          <w:p w:rsidR="0036748E" w:rsidRPr="006D10EF" w:rsidRDefault="0036748E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Nr. Documento</w:t>
            </w:r>
          </w:p>
        </w:tc>
        <w:tc>
          <w:tcPr>
            <w:tcW w:w="2737" w:type="dxa"/>
            <w:vAlign w:val="center"/>
          </w:tcPr>
          <w:p w:rsidR="0036748E" w:rsidRPr="006D10EF" w:rsidRDefault="0036748E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BELNR</w:t>
            </w:r>
          </w:p>
        </w:tc>
        <w:tc>
          <w:tcPr>
            <w:tcW w:w="2273" w:type="dxa"/>
            <w:vAlign w:val="center"/>
          </w:tcPr>
          <w:p w:rsidR="0036748E" w:rsidRPr="006D10EF" w:rsidRDefault="0036748E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0CO_DOC_NO</w:t>
            </w:r>
          </w:p>
        </w:tc>
        <w:tc>
          <w:tcPr>
            <w:tcW w:w="1742" w:type="dxa"/>
            <w:vAlign w:val="center"/>
          </w:tcPr>
          <w:p w:rsidR="0036748E" w:rsidRPr="006D10EF" w:rsidRDefault="0036748E" w:rsidP="006D10EF">
            <w:pPr>
              <w:jc w:val="center"/>
              <w:rPr>
                <w:sz w:val="18"/>
              </w:rPr>
            </w:pPr>
          </w:p>
        </w:tc>
      </w:tr>
      <w:tr w:rsidR="0036748E" w:rsidRPr="006D10EF" w:rsidTr="0036748E">
        <w:tc>
          <w:tcPr>
            <w:tcW w:w="1742" w:type="dxa"/>
            <w:vAlign w:val="center"/>
          </w:tcPr>
          <w:p w:rsidR="0036748E" w:rsidRPr="006D10EF" w:rsidRDefault="0036748E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Centro de custo</w:t>
            </w:r>
          </w:p>
        </w:tc>
        <w:tc>
          <w:tcPr>
            <w:tcW w:w="2737" w:type="dxa"/>
            <w:vAlign w:val="center"/>
          </w:tcPr>
          <w:p w:rsidR="0036748E" w:rsidRPr="006D10EF" w:rsidRDefault="0036748E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SAKTO (Conta do razão)</w:t>
            </w:r>
          </w:p>
          <w:p w:rsidR="0036748E" w:rsidRPr="006D10EF" w:rsidRDefault="0036748E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WERKS (Centro)</w:t>
            </w:r>
          </w:p>
          <w:p w:rsidR="0036748E" w:rsidRPr="006D10EF" w:rsidRDefault="0036748E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FEVOR (Resp.</w:t>
            </w:r>
            <w:r w:rsidR="00742BEB" w:rsidRPr="006D10EF">
              <w:rPr>
                <w:sz w:val="18"/>
              </w:rPr>
              <w:t xml:space="preserve"> ctrl. Prod.)</w:t>
            </w:r>
          </w:p>
          <w:p w:rsidR="0036748E" w:rsidRPr="006D10EF" w:rsidRDefault="0036748E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PLNBEZ</w:t>
            </w:r>
            <w:r w:rsidR="00742BEB" w:rsidRPr="006D10EF">
              <w:rPr>
                <w:sz w:val="18"/>
              </w:rPr>
              <w:t xml:space="preserve"> (Material)</w:t>
            </w:r>
          </w:p>
        </w:tc>
        <w:tc>
          <w:tcPr>
            <w:tcW w:w="2273" w:type="dxa"/>
            <w:vAlign w:val="center"/>
          </w:tcPr>
          <w:p w:rsidR="0036748E" w:rsidRPr="006D10EF" w:rsidRDefault="00742BEB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0COSTCENTER</w:t>
            </w:r>
          </w:p>
        </w:tc>
        <w:tc>
          <w:tcPr>
            <w:tcW w:w="1742" w:type="dxa"/>
            <w:vAlign w:val="center"/>
          </w:tcPr>
          <w:p w:rsidR="0036748E" w:rsidRPr="006D10EF" w:rsidRDefault="00742BEB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* Item (1)</w:t>
            </w:r>
          </w:p>
        </w:tc>
      </w:tr>
      <w:tr w:rsidR="006D10EF" w:rsidRPr="006D10EF" w:rsidTr="0036748E"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Classe de custo</w:t>
            </w:r>
          </w:p>
        </w:tc>
        <w:tc>
          <w:tcPr>
            <w:tcW w:w="2737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KSTAR</w:t>
            </w:r>
          </w:p>
        </w:tc>
        <w:tc>
          <w:tcPr>
            <w:tcW w:w="2273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0COSTELMNT</w:t>
            </w:r>
          </w:p>
        </w:tc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</w:p>
        </w:tc>
      </w:tr>
      <w:tr w:rsidR="006D10EF" w:rsidRPr="006D10EF" w:rsidTr="0036748E"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Centro</w:t>
            </w:r>
          </w:p>
        </w:tc>
        <w:tc>
          <w:tcPr>
            <w:tcW w:w="2737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WERKS</w:t>
            </w:r>
          </w:p>
        </w:tc>
        <w:tc>
          <w:tcPr>
            <w:tcW w:w="2273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0PLANT</w:t>
            </w:r>
          </w:p>
        </w:tc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</w:p>
        </w:tc>
      </w:tr>
      <w:tr w:rsidR="006D10EF" w:rsidRPr="006D10EF" w:rsidTr="0036748E"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Área de contabilidade de custos</w:t>
            </w:r>
          </w:p>
        </w:tc>
        <w:tc>
          <w:tcPr>
            <w:tcW w:w="2737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</w:p>
        </w:tc>
        <w:tc>
          <w:tcPr>
            <w:tcW w:w="2273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0CO_AREA</w:t>
            </w:r>
          </w:p>
        </w:tc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</w:p>
        </w:tc>
      </w:tr>
      <w:tr w:rsidR="006D10EF" w:rsidRPr="006D10EF" w:rsidTr="0036748E"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Ano civil</w:t>
            </w:r>
          </w:p>
        </w:tc>
        <w:tc>
          <w:tcPr>
            <w:tcW w:w="2737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BUDAT</w:t>
            </w:r>
          </w:p>
        </w:tc>
        <w:tc>
          <w:tcPr>
            <w:tcW w:w="2273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0CALYEAR</w:t>
            </w:r>
          </w:p>
        </w:tc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</w:p>
        </w:tc>
      </w:tr>
      <w:tr w:rsidR="006D10EF" w:rsidRPr="006D10EF" w:rsidTr="0036748E"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Mês calendário</w:t>
            </w:r>
          </w:p>
        </w:tc>
        <w:tc>
          <w:tcPr>
            <w:tcW w:w="2737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BUDAT</w:t>
            </w:r>
          </w:p>
        </w:tc>
        <w:tc>
          <w:tcPr>
            <w:tcW w:w="2273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0CALMONTH2</w:t>
            </w:r>
          </w:p>
        </w:tc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</w:p>
        </w:tc>
      </w:tr>
      <w:tr w:rsidR="006D10EF" w:rsidRPr="006D10EF" w:rsidTr="0036748E"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Item do documento</w:t>
            </w:r>
          </w:p>
        </w:tc>
        <w:tc>
          <w:tcPr>
            <w:tcW w:w="2737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BUZEI</w:t>
            </w:r>
          </w:p>
        </w:tc>
        <w:tc>
          <w:tcPr>
            <w:tcW w:w="2273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0CO_ITEM_NO</w:t>
            </w:r>
          </w:p>
        </w:tc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</w:p>
        </w:tc>
      </w:tr>
      <w:tr w:rsidR="006D10EF" w:rsidRPr="006D10EF" w:rsidTr="0036748E"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2737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PLNBEZ</w:t>
            </w:r>
          </w:p>
        </w:tc>
        <w:tc>
          <w:tcPr>
            <w:tcW w:w="2273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0MATERIAL</w:t>
            </w:r>
          </w:p>
        </w:tc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</w:p>
        </w:tc>
      </w:tr>
      <w:tr w:rsidR="006D10EF" w:rsidRPr="006D10EF" w:rsidTr="0036748E">
        <w:tc>
          <w:tcPr>
            <w:tcW w:w="1742" w:type="dxa"/>
            <w:vAlign w:val="center"/>
          </w:tcPr>
          <w:p w:rsidR="006D10EF" w:rsidRDefault="006D10EF" w:rsidP="006D10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Unidade responsável</w:t>
            </w:r>
          </w:p>
        </w:tc>
        <w:tc>
          <w:tcPr>
            <w:tcW w:w="2737" w:type="dxa"/>
            <w:vAlign w:val="center"/>
          </w:tcPr>
          <w:p w:rsidR="006D10EF" w:rsidRDefault="006D10EF" w:rsidP="006D10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FEVOR</w:t>
            </w:r>
          </w:p>
        </w:tc>
        <w:tc>
          <w:tcPr>
            <w:tcW w:w="2273" w:type="dxa"/>
            <w:vAlign w:val="center"/>
          </w:tcPr>
          <w:p w:rsidR="006D10EF" w:rsidRDefault="006D10EF" w:rsidP="006D10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0RSPL_ORG</w:t>
            </w:r>
          </w:p>
        </w:tc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</w:p>
        </w:tc>
      </w:tr>
      <w:tr w:rsidR="006D10EF" w:rsidRPr="006D10EF" w:rsidTr="0036748E">
        <w:tc>
          <w:tcPr>
            <w:tcW w:w="1742" w:type="dxa"/>
            <w:vAlign w:val="center"/>
          </w:tcPr>
          <w:p w:rsidR="006D10EF" w:rsidRDefault="006D10EF" w:rsidP="006D10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Tipo de material</w:t>
            </w:r>
          </w:p>
        </w:tc>
        <w:tc>
          <w:tcPr>
            <w:tcW w:w="2737" w:type="dxa"/>
            <w:vAlign w:val="center"/>
          </w:tcPr>
          <w:p w:rsidR="006D10EF" w:rsidRDefault="006D10EF" w:rsidP="006D10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MTART</w:t>
            </w:r>
          </w:p>
        </w:tc>
        <w:tc>
          <w:tcPr>
            <w:tcW w:w="2273" w:type="dxa"/>
            <w:vAlign w:val="center"/>
          </w:tcPr>
          <w:p w:rsidR="006D10EF" w:rsidRDefault="006D10EF" w:rsidP="006D10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0MATL_TYPE</w:t>
            </w:r>
          </w:p>
        </w:tc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</w:p>
        </w:tc>
      </w:tr>
      <w:tr w:rsidR="006D10EF" w:rsidRPr="006D10EF" w:rsidTr="0036748E"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  <w:lang w:val="en-US"/>
              </w:rPr>
            </w:pPr>
            <w:proofErr w:type="spellStart"/>
            <w:r w:rsidRPr="006D10EF">
              <w:rPr>
                <w:sz w:val="18"/>
                <w:lang w:val="en-US"/>
              </w:rPr>
              <w:t>Nr</w:t>
            </w:r>
            <w:proofErr w:type="spellEnd"/>
            <w:r w:rsidRPr="006D10EF">
              <w:rPr>
                <w:sz w:val="18"/>
                <w:lang w:val="en-US"/>
              </w:rPr>
              <w:t xml:space="preserve">. </w:t>
            </w:r>
            <w:proofErr w:type="spellStart"/>
            <w:r>
              <w:rPr>
                <w:sz w:val="18"/>
                <w:lang w:val="en-US"/>
              </w:rPr>
              <w:t>Ordem</w:t>
            </w:r>
            <w:proofErr w:type="spellEnd"/>
          </w:p>
        </w:tc>
        <w:tc>
          <w:tcPr>
            <w:tcW w:w="2737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AUFNR</w:t>
            </w:r>
          </w:p>
        </w:tc>
        <w:tc>
          <w:tcPr>
            <w:tcW w:w="2273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0COORDER</w:t>
            </w:r>
          </w:p>
        </w:tc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  <w:lang w:val="en-US"/>
              </w:rPr>
            </w:pPr>
          </w:p>
        </w:tc>
      </w:tr>
      <w:tr w:rsidR="006D10EF" w:rsidRPr="006D10EF" w:rsidTr="0036748E"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Descrição</w:t>
            </w:r>
            <w:proofErr w:type="spellEnd"/>
          </w:p>
        </w:tc>
        <w:tc>
          <w:tcPr>
            <w:tcW w:w="2737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SAKTO (Conta do razão)</w:t>
            </w:r>
          </w:p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WERKS (Centro)</w:t>
            </w:r>
          </w:p>
          <w:p w:rsidR="006D10EF" w:rsidRPr="006D10EF" w:rsidRDefault="006D10EF" w:rsidP="006D10EF">
            <w:pPr>
              <w:jc w:val="center"/>
              <w:rPr>
                <w:sz w:val="18"/>
              </w:rPr>
            </w:pPr>
            <w:r w:rsidRPr="006D10EF">
              <w:rPr>
                <w:sz w:val="18"/>
              </w:rPr>
              <w:t>FEVOR (Resp. ctrl. Prod.)</w:t>
            </w:r>
          </w:p>
          <w:p w:rsidR="006D10EF" w:rsidRDefault="006D10EF" w:rsidP="006D10EF">
            <w:pPr>
              <w:jc w:val="center"/>
              <w:rPr>
                <w:sz w:val="18"/>
                <w:lang w:val="en-US"/>
              </w:rPr>
            </w:pPr>
            <w:r w:rsidRPr="006D10EF">
              <w:rPr>
                <w:sz w:val="18"/>
              </w:rPr>
              <w:t>PLNBEZ (Material)</w:t>
            </w:r>
          </w:p>
        </w:tc>
        <w:tc>
          <w:tcPr>
            <w:tcW w:w="2273" w:type="dxa"/>
            <w:vAlign w:val="center"/>
          </w:tcPr>
          <w:p w:rsidR="006D10EF" w:rsidRDefault="006D10EF" w:rsidP="006D10E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0CO_ITEM_TX</w:t>
            </w:r>
          </w:p>
        </w:tc>
        <w:tc>
          <w:tcPr>
            <w:tcW w:w="1742" w:type="dxa"/>
            <w:vAlign w:val="center"/>
          </w:tcPr>
          <w:p w:rsidR="006D10EF" w:rsidRPr="006D10EF" w:rsidRDefault="006D10EF" w:rsidP="006D10EF">
            <w:pPr>
              <w:jc w:val="center"/>
              <w:rPr>
                <w:sz w:val="18"/>
                <w:lang w:val="en-US"/>
              </w:rPr>
            </w:pPr>
            <w:r w:rsidRPr="006D10EF">
              <w:rPr>
                <w:sz w:val="18"/>
              </w:rPr>
              <w:t xml:space="preserve">* </w:t>
            </w:r>
            <w:r>
              <w:rPr>
                <w:sz w:val="18"/>
              </w:rPr>
              <w:t>Item (2</w:t>
            </w:r>
            <w:r w:rsidRPr="006D10EF">
              <w:rPr>
                <w:sz w:val="18"/>
              </w:rPr>
              <w:t>)</w:t>
            </w:r>
          </w:p>
        </w:tc>
      </w:tr>
      <w:tr w:rsidR="006342BC" w:rsidRPr="006D10EF" w:rsidTr="0036748E">
        <w:tc>
          <w:tcPr>
            <w:tcW w:w="1742" w:type="dxa"/>
            <w:vAlign w:val="center"/>
          </w:tcPr>
          <w:p w:rsidR="006342BC" w:rsidRDefault="006342BC" w:rsidP="006D10EF">
            <w:pPr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Moeda</w:t>
            </w:r>
            <w:proofErr w:type="spellEnd"/>
          </w:p>
        </w:tc>
        <w:tc>
          <w:tcPr>
            <w:tcW w:w="2737" w:type="dxa"/>
            <w:vAlign w:val="center"/>
          </w:tcPr>
          <w:p w:rsidR="006342BC" w:rsidRPr="006D10EF" w:rsidRDefault="006342BC" w:rsidP="006D10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WAERS003</w:t>
            </w:r>
          </w:p>
        </w:tc>
        <w:tc>
          <w:tcPr>
            <w:tcW w:w="2273" w:type="dxa"/>
            <w:vAlign w:val="center"/>
          </w:tcPr>
          <w:p w:rsidR="006342BC" w:rsidRDefault="006342BC" w:rsidP="006D10E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0CURRENCY</w:t>
            </w:r>
          </w:p>
        </w:tc>
        <w:tc>
          <w:tcPr>
            <w:tcW w:w="1742" w:type="dxa"/>
            <w:vAlign w:val="center"/>
          </w:tcPr>
          <w:p w:rsidR="006342BC" w:rsidRPr="006D10EF" w:rsidRDefault="006342BC" w:rsidP="006D10EF">
            <w:pPr>
              <w:jc w:val="center"/>
              <w:rPr>
                <w:sz w:val="18"/>
              </w:rPr>
            </w:pPr>
          </w:p>
        </w:tc>
      </w:tr>
      <w:tr w:rsidR="006342BC" w:rsidRPr="006D10EF" w:rsidTr="0036748E">
        <w:tc>
          <w:tcPr>
            <w:tcW w:w="1742" w:type="dxa"/>
            <w:vAlign w:val="center"/>
          </w:tcPr>
          <w:p w:rsidR="006342BC" w:rsidRDefault="006342BC" w:rsidP="006D10E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Nome do </w:t>
            </w:r>
            <w:proofErr w:type="spellStart"/>
            <w:r>
              <w:rPr>
                <w:sz w:val="18"/>
                <w:lang w:val="en-US"/>
              </w:rPr>
              <w:t>usuário</w:t>
            </w:r>
            <w:proofErr w:type="spellEnd"/>
          </w:p>
        </w:tc>
        <w:tc>
          <w:tcPr>
            <w:tcW w:w="2737" w:type="dxa"/>
            <w:vAlign w:val="center"/>
          </w:tcPr>
          <w:p w:rsidR="006342BC" w:rsidRDefault="006342BC" w:rsidP="006D10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USNAM</w:t>
            </w:r>
          </w:p>
        </w:tc>
        <w:tc>
          <w:tcPr>
            <w:tcW w:w="2273" w:type="dxa"/>
            <w:vAlign w:val="center"/>
          </w:tcPr>
          <w:p w:rsidR="006342BC" w:rsidRDefault="006342BC" w:rsidP="006D10E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0USER_NAME</w:t>
            </w:r>
          </w:p>
        </w:tc>
        <w:tc>
          <w:tcPr>
            <w:tcW w:w="1742" w:type="dxa"/>
            <w:vAlign w:val="center"/>
          </w:tcPr>
          <w:p w:rsidR="006342BC" w:rsidRPr="006D10EF" w:rsidRDefault="006342BC" w:rsidP="006D10EF">
            <w:pPr>
              <w:jc w:val="center"/>
              <w:rPr>
                <w:sz w:val="18"/>
              </w:rPr>
            </w:pPr>
          </w:p>
        </w:tc>
      </w:tr>
      <w:tr w:rsidR="006342BC" w:rsidRPr="006D10EF" w:rsidTr="0036748E">
        <w:tc>
          <w:tcPr>
            <w:tcW w:w="1742" w:type="dxa"/>
            <w:vAlign w:val="center"/>
          </w:tcPr>
          <w:p w:rsidR="006342BC" w:rsidRDefault="006342BC" w:rsidP="006D10E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Data do </w:t>
            </w:r>
            <w:proofErr w:type="spellStart"/>
            <w:r>
              <w:rPr>
                <w:sz w:val="18"/>
                <w:lang w:val="en-US"/>
              </w:rPr>
              <w:t>lançamento</w:t>
            </w:r>
            <w:proofErr w:type="spellEnd"/>
          </w:p>
        </w:tc>
        <w:tc>
          <w:tcPr>
            <w:tcW w:w="2737" w:type="dxa"/>
            <w:vAlign w:val="center"/>
          </w:tcPr>
          <w:p w:rsidR="006342BC" w:rsidRDefault="006342BC" w:rsidP="006D10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BUDAT</w:t>
            </w:r>
          </w:p>
        </w:tc>
        <w:tc>
          <w:tcPr>
            <w:tcW w:w="2273" w:type="dxa"/>
            <w:vAlign w:val="center"/>
          </w:tcPr>
          <w:p w:rsidR="006342BC" w:rsidRDefault="006342BC" w:rsidP="006D10E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0CALDAY</w:t>
            </w:r>
          </w:p>
        </w:tc>
        <w:tc>
          <w:tcPr>
            <w:tcW w:w="1742" w:type="dxa"/>
            <w:vAlign w:val="center"/>
          </w:tcPr>
          <w:p w:rsidR="006342BC" w:rsidRPr="006D10EF" w:rsidRDefault="006342BC" w:rsidP="006D10EF">
            <w:pPr>
              <w:jc w:val="center"/>
              <w:rPr>
                <w:sz w:val="18"/>
              </w:rPr>
            </w:pPr>
          </w:p>
        </w:tc>
      </w:tr>
      <w:tr w:rsidR="006342BC" w:rsidRPr="006D10EF" w:rsidTr="0036748E">
        <w:tc>
          <w:tcPr>
            <w:tcW w:w="1742" w:type="dxa"/>
            <w:vAlign w:val="center"/>
          </w:tcPr>
          <w:p w:rsidR="006342BC" w:rsidRDefault="006342BC" w:rsidP="006D10E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Sistema do </w:t>
            </w:r>
            <w:proofErr w:type="spellStart"/>
            <w:r>
              <w:rPr>
                <w:sz w:val="18"/>
                <w:lang w:val="en-US"/>
              </w:rPr>
              <w:t>suário</w:t>
            </w:r>
            <w:proofErr w:type="spellEnd"/>
          </w:p>
        </w:tc>
        <w:tc>
          <w:tcPr>
            <w:tcW w:w="2737" w:type="dxa"/>
            <w:vAlign w:val="center"/>
          </w:tcPr>
          <w:p w:rsidR="006342BC" w:rsidRDefault="006342BC" w:rsidP="006D10EF">
            <w:pPr>
              <w:jc w:val="center"/>
              <w:rPr>
                <w:sz w:val="18"/>
              </w:rPr>
            </w:pPr>
          </w:p>
        </w:tc>
        <w:tc>
          <w:tcPr>
            <w:tcW w:w="2273" w:type="dxa"/>
            <w:vAlign w:val="center"/>
          </w:tcPr>
          <w:p w:rsidR="006342BC" w:rsidRDefault="006342BC" w:rsidP="006D10E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0USER_SYST</w:t>
            </w:r>
          </w:p>
        </w:tc>
        <w:tc>
          <w:tcPr>
            <w:tcW w:w="1742" w:type="dxa"/>
            <w:vAlign w:val="center"/>
          </w:tcPr>
          <w:p w:rsidR="006342BC" w:rsidRPr="006D10EF" w:rsidRDefault="006342BC" w:rsidP="006D10EF">
            <w:pPr>
              <w:jc w:val="center"/>
              <w:rPr>
                <w:sz w:val="18"/>
              </w:rPr>
            </w:pPr>
          </w:p>
        </w:tc>
      </w:tr>
      <w:tr w:rsidR="006342BC" w:rsidRPr="006D10EF" w:rsidTr="0036748E">
        <w:tc>
          <w:tcPr>
            <w:tcW w:w="1742" w:type="dxa"/>
            <w:vAlign w:val="center"/>
          </w:tcPr>
          <w:p w:rsidR="006342BC" w:rsidRDefault="006342BC" w:rsidP="006D10EF">
            <w:pPr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Montante</w:t>
            </w:r>
            <w:proofErr w:type="spellEnd"/>
          </w:p>
        </w:tc>
        <w:tc>
          <w:tcPr>
            <w:tcW w:w="2737" w:type="dxa"/>
            <w:vAlign w:val="center"/>
          </w:tcPr>
          <w:p w:rsidR="006342BC" w:rsidRDefault="006342BC" w:rsidP="006D10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DMBTR</w:t>
            </w:r>
          </w:p>
        </w:tc>
        <w:tc>
          <w:tcPr>
            <w:tcW w:w="2273" w:type="dxa"/>
            <w:vAlign w:val="center"/>
          </w:tcPr>
          <w:p w:rsidR="006342BC" w:rsidRDefault="006342BC" w:rsidP="006D10EF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0AMOUNT</w:t>
            </w:r>
          </w:p>
        </w:tc>
        <w:tc>
          <w:tcPr>
            <w:tcW w:w="1742" w:type="dxa"/>
            <w:vAlign w:val="center"/>
          </w:tcPr>
          <w:p w:rsidR="006342BC" w:rsidRDefault="006342BC" w:rsidP="006D10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* Rotina Inicial</w:t>
            </w:r>
          </w:p>
          <w:p w:rsidR="006342BC" w:rsidRPr="006D10EF" w:rsidRDefault="006342BC" w:rsidP="006D10EF">
            <w:pPr>
              <w:jc w:val="center"/>
              <w:rPr>
                <w:sz w:val="18"/>
              </w:rPr>
            </w:pPr>
            <w:r>
              <w:rPr>
                <w:sz w:val="18"/>
              </w:rPr>
              <w:t>* Rotina final</w:t>
            </w:r>
          </w:p>
        </w:tc>
      </w:tr>
    </w:tbl>
    <w:p w:rsidR="0036748E" w:rsidRPr="006D10EF" w:rsidRDefault="0036748E">
      <w:pPr>
        <w:rPr>
          <w:lang w:val="en-US"/>
        </w:rPr>
      </w:pPr>
    </w:p>
    <w:p w:rsidR="0036748E" w:rsidRPr="006D10EF" w:rsidRDefault="0036748E">
      <w:pPr>
        <w:rPr>
          <w:lang w:val="en-US"/>
        </w:rPr>
      </w:pPr>
    </w:p>
    <w:p w:rsidR="0036748E" w:rsidRPr="006D10EF" w:rsidRDefault="00742BEB">
      <w:pPr>
        <w:rPr>
          <w:lang w:val="en-US"/>
        </w:rPr>
      </w:pPr>
      <w:r w:rsidRPr="006D10EF">
        <w:rPr>
          <w:lang w:val="en-US"/>
        </w:rPr>
        <w:t xml:space="preserve">* Item </w:t>
      </w:r>
      <w:r w:rsidR="006D10EF">
        <w:rPr>
          <w:lang w:val="en-US"/>
        </w:rPr>
        <w:t>(</w:t>
      </w:r>
      <w:r w:rsidRPr="006D10EF">
        <w:rPr>
          <w:lang w:val="en-US"/>
        </w:rPr>
        <w:t>1</w:t>
      </w:r>
      <w:r w:rsidR="006D10EF">
        <w:rPr>
          <w:lang w:val="en-US"/>
        </w:rPr>
        <w:t>)</w:t>
      </w:r>
      <w:r w:rsidRPr="006D10EF">
        <w:rPr>
          <w:lang w:val="en-US"/>
        </w:rPr>
        <w:t xml:space="preserve"> – </w:t>
      </w:r>
      <w:proofErr w:type="spellStart"/>
      <w:r w:rsidRPr="006D10EF">
        <w:rPr>
          <w:lang w:val="en-US"/>
        </w:rPr>
        <w:t>Regras</w:t>
      </w:r>
      <w:proofErr w:type="spellEnd"/>
      <w:r w:rsidRPr="006D10EF">
        <w:rPr>
          <w:lang w:val="en-US"/>
        </w:rPr>
        <w:t xml:space="preserve"> da </w:t>
      </w:r>
      <w:proofErr w:type="spellStart"/>
      <w:r w:rsidRPr="006D10EF">
        <w:rPr>
          <w:lang w:val="en-US"/>
        </w:rPr>
        <w:t>rotina</w:t>
      </w:r>
      <w:proofErr w:type="spellEnd"/>
    </w:p>
    <w:p w:rsidR="00742BEB" w:rsidRDefault="00742BEB">
      <w:pPr>
        <w:rPr>
          <w:rStyle w:val="l0s551"/>
        </w:rPr>
      </w:pP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742BEB">
        <w:rPr>
          <w:rStyle w:val="l0s521"/>
          <w:lang w:val="en-US"/>
        </w:rPr>
        <w:t>IF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'0030002001' </w:t>
      </w:r>
      <w:r w:rsidRPr="00742BEB">
        <w:rPr>
          <w:rStyle w:val="l0s521"/>
          <w:lang w:val="en-US"/>
        </w:rPr>
        <w:t>AND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742BEB">
        <w:rPr>
          <w:rStyle w:val="l0s551"/>
          <w:lang w:val="en-US"/>
        </w:rPr>
        <w:t>=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331"/>
          <w:lang w:val="en-US"/>
        </w:rPr>
        <w:t>'LVAQ'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CASE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'SEC'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'3505413'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'AUT'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'3505413'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'CP'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'3505411'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'LAB'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'3505411'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 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'3505413'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ENDCASE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ENDIF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IF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'0030002001' </w:t>
      </w:r>
      <w:r w:rsidRPr="00742BEB">
        <w:rPr>
          <w:rStyle w:val="l0s521"/>
          <w:lang w:val="en-US"/>
        </w:rPr>
        <w:t>AND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742BEB">
        <w:rPr>
          <w:rStyle w:val="l0s551"/>
          <w:lang w:val="en-US"/>
        </w:rPr>
        <w:t>=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331"/>
          <w:lang w:val="en-US"/>
        </w:rPr>
        <w:t>'BISJ'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CASE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'SEC'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'3505451'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'AUT'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'3505451'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'CP'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'3505451'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ENDCASE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ENDIF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IF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'0030002001' </w:t>
      </w:r>
      <w:r w:rsidRPr="00742BEB">
        <w:rPr>
          <w:rStyle w:val="l0s521"/>
          <w:lang w:val="en-US"/>
        </w:rPr>
        <w:t>AND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742BEB">
        <w:rPr>
          <w:rStyle w:val="l0s551"/>
          <w:lang w:val="en-US"/>
        </w:rPr>
        <w:t>=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331"/>
          <w:lang w:val="en-US"/>
        </w:rPr>
        <w:t>'BIBG'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CASE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'SEC'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'3505471'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'AUT'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'3505471'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ENDCASE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ENDIF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IF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'0030002001' </w:t>
      </w:r>
      <w:r w:rsidRPr="00742BEB">
        <w:rPr>
          <w:rStyle w:val="l0s521"/>
          <w:lang w:val="en-US"/>
        </w:rPr>
        <w:t>AND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742BEB">
        <w:rPr>
          <w:rStyle w:val="l0s551"/>
          <w:lang w:val="en-US"/>
        </w:rPr>
        <w:t>=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331"/>
          <w:lang w:val="en-US"/>
        </w:rPr>
        <w:t>'PTX'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'9600009'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ENDIF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IF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'0030002001' </w:t>
      </w:r>
      <w:r w:rsidRPr="00742BEB">
        <w:rPr>
          <w:rStyle w:val="l0s521"/>
          <w:lang w:val="en-US"/>
        </w:rPr>
        <w:t>AND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742BEB">
        <w:rPr>
          <w:rStyle w:val="l0s551"/>
          <w:lang w:val="en-US"/>
        </w:rPr>
        <w:t>=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331"/>
          <w:lang w:val="en-US"/>
        </w:rPr>
        <w:t>'AAAQ'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CASE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PLNBEZ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'2000103'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'3505234'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'2000137'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'3505234'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'2000104'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'3505232'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'2000187'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'3505212'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'2000135'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'3505222'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'2000188'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'3505214'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ENDCASE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ENDIF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IF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'0030002001' </w:t>
      </w:r>
      <w:r w:rsidRPr="00742BEB">
        <w:rPr>
          <w:rStyle w:val="l0s521"/>
          <w:lang w:val="en-US"/>
        </w:rPr>
        <w:t>AND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742BEB">
        <w:rPr>
          <w:rStyle w:val="l0s551"/>
          <w:lang w:val="en-US"/>
        </w:rPr>
        <w:t>=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331"/>
          <w:lang w:val="en-US"/>
        </w:rPr>
        <w:t>'AASJ'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CASE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PLNBEZ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'2000103'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'1105234'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'2000137'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'1105234'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'2000104'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'1105232'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'2000187'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'1105212'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'2000135'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'1105222'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'2000188'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'1105214'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ENDCASE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ENDIF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IF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'0030002001' </w:t>
      </w:r>
      <w:r w:rsidRPr="00742BEB">
        <w:rPr>
          <w:rStyle w:val="l0s521"/>
          <w:lang w:val="en-US"/>
        </w:rPr>
        <w:t>AND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742BEB">
        <w:rPr>
          <w:rStyle w:val="l0s551"/>
          <w:lang w:val="en-US"/>
        </w:rPr>
        <w:t>=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331"/>
          <w:lang w:val="en-US"/>
        </w:rPr>
        <w:t>'AABG'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CASE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PLNBEZ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'2000103'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'2305234'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'2000137'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'2305234'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'2000104'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'2305232'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'2000187'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'2305212'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'2000135'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'2305222'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'2000188'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'2305214'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ENDCASE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ENDIF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IF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'0030002003' </w:t>
      </w:r>
      <w:r w:rsidRPr="00742BEB">
        <w:rPr>
          <w:rStyle w:val="l0s521"/>
          <w:lang w:val="en-US"/>
        </w:rPr>
        <w:t>AND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742BEB">
        <w:rPr>
          <w:rStyle w:val="l0s551"/>
          <w:lang w:val="en-US"/>
        </w:rPr>
        <w:t>=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331"/>
          <w:lang w:val="en-US"/>
        </w:rPr>
        <w:t>'LVAQ'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CASE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'SEC'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'3505413'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'AUT'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'3505413'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'CP'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'3505413'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ENDCASE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ENDIF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IF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'0030002003' </w:t>
      </w:r>
      <w:r w:rsidRPr="00742BEB">
        <w:rPr>
          <w:rStyle w:val="l0s521"/>
          <w:lang w:val="en-US"/>
        </w:rPr>
        <w:t>AND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742BEB">
        <w:rPr>
          <w:rStyle w:val="l0s551"/>
          <w:lang w:val="en-US"/>
        </w:rPr>
        <w:t>=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331"/>
          <w:lang w:val="en-US"/>
        </w:rPr>
        <w:t>'BISJ'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CASE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'SEC'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'3505451'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'AUT'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'3505471'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'CP'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'3505471'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ENDCASE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ENDIF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IF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'0030002003' </w:t>
      </w:r>
      <w:r w:rsidRPr="00742BEB">
        <w:rPr>
          <w:rStyle w:val="l0s521"/>
          <w:lang w:val="en-US"/>
        </w:rPr>
        <w:t>AND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742BEB">
        <w:rPr>
          <w:rStyle w:val="l0s551"/>
          <w:lang w:val="en-US"/>
        </w:rPr>
        <w:t>=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331"/>
          <w:lang w:val="en-US"/>
        </w:rPr>
        <w:t>'BIBG'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CASE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'SEC'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'3505471'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'AUT'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'3505471'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'CP'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'3505471'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ENDCASE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ENDIF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IF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'0030002003' </w:t>
      </w:r>
      <w:r w:rsidRPr="00742BEB">
        <w:rPr>
          <w:rStyle w:val="l0s521"/>
          <w:lang w:val="en-US"/>
        </w:rPr>
        <w:t>AND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742BEB">
        <w:rPr>
          <w:rStyle w:val="l0s551"/>
          <w:lang w:val="en-US"/>
        </w:rPr>
        <w:t>=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331"/>
          <w:lang w:val="en-US"/>
        </w:rPr>
        <w:t>'PTX'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'9600009'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ENDIF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IF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'0030003002' </w:t>
      </w:r>
      <w:r w:rsidRPr="00742BEB">
        <w:rPr>
          <w:rStyle w:val="l0s521"/>
          <w:lang w:val="en-US"/>
        </w:rPr>
        <w:t>AND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742BEB">
        <w:rPr>
          <w:rStyle w:val="l0s551"/>
          <w:lang w:val="en-US"/>
        </w:rPr>
        <w:t>=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331"/>
          <w:lang w:val="en-US"/>
        </w:rPr>
        <w:t>'LVAQ'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CASE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'SEC'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'3505413'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'AUT'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'3505413'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'CP'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'3505413'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ENDCASE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ENDIF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IF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'0030003002' </w:t>
      </w:r>
      <w:r w:rsidRPr="00742BEB">
        <w:rPr>
          <w:rStyle w:val="l0s521"/>
          <w:lang w:val="en-US"/>
        </w:rPr>
        <w:t>AND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742BEB">
        <w:rPr>
          <w:rStyle w:val="l0s551"/>
          <w:lang w:val="en-US"/>
        </w:rPr>
        <w:t>=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331"/>
          <w:lang w:val="en-US"/>
        </w:rPr>
        <w:t>'BISJ'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CASE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'SEC'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'3505451'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'AUT'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'3505451'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'CP'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'3505451'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ENDCASE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ENDIF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IF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'0030005002' </w:t>
      </w:r>
      <w:r w:rsidRPr="00742BEB">
        <w:rPr>
          <w:rStyle w:val="l0s521"/>
          <w:lang w:val="en-US"/>
        </w:rPr>
        <w:t>AND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742BEB">
        <w:rPr>
          <w:rStyle w:val="l0s551"/>
          <w:lang w:val="en-US"/>
        </w:rPr>
        <w:t>=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331"/>
          <w:lang w:val="en-US"/>
        </w:rPr>
        <w:t>'LVAQ'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CASE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'SEC'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'3505413'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'AUT'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'3505413'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'CP'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'3505413'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ENDCASE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ENDIF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IF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'0030005005' </w:t>
      </w:r>
      <w:r w:rsidRPr="00742BEB">
        <w:rPr>
          <w:rStyle w:val="l0s521"/>
          <w:lang w:val="en-US"/>
        </w:rPr>
        <w:t>AND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742BEB">
        <w:rPr>
          <w:rStyle w:val="l0s551"/>
          <w:lang w:val="en-US"/>
        </w:rPr>
        <w:t>=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331"/>
          <w:lang w:val="en-US"/>
        </w:rPr>
        <w:t>'LVAQ'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CASE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'SEC'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'3505413'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'AUT'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'3505413'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42BEB">
        <w:rPr>
          <w:rStyle w:val="l0s521"/>
          <w:lang w:val="en-US"/>
        </w:rPr>
        <w:t>WHEN </w:t>
      </w:r>
      <w:r w:rsidRPr="00742BEB">
        <w:rPr>
          <w:rStyle w:val="l0s331"/>
          <w:lang w:val="en-US"/>
        </w:rPr>
        <w:t>'CP'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'3505413'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42BEB">
        <w:rPr>
          <w:rStyle w:val="l0s521"/>
          <w:lang w:val="en-US"/>
        </w:rPr>
        <w:t>ENDCASE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ENDIF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IF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'0030002015' </w:t>
      </w:r>
      <w:r w:rsidRPr="00742BEB">
        <w:rPr>
          <w:rStyle w:val="l0s521"/>
          <w:lang w:val="en-US"/>
        </w:rPr>
        <w:t>AND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742BEB">
        <w:rPr>
          <w:rStyle w:val="l0s551"/>
          <w:lang w:val="en-US"/>
        </w:rPr>
        <w:t>=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331"/>
          <w:lang w:val="en-US"/>
        </w:rPr>
        <w:t>'PTX'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'9600018'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ENDIF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IF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'0030002025' </w:t>
      </w:r>
      <w:r w:rsidRPr="00742BEB">
        <w:rPr>
          <w:rStyle w:val="l0s521"/>
          <w:lang w:val="en-US"/>
        </w:rPr>
        <w:t>AND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742BEB">
        <w:rPr>
          <w:rStyle w:val="l0s551"/>
          <w:lang w:val="en-US"/>
        </w:rPr>
        <w:t>=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331"/>
          <w:lang w:val="en-US"/>
        </w:rPr>
        <w:t>'PTX'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'9600017'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ENDIF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521"/>
          <w:lang w:val="en-US"/>
        </w:rPr>
        <w:t>IF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742BEB">
        <w:rPr>
          <w:rStyle w:val="l0s551"/>
          <w:lang w:val="en-US"/>
        </w:rPr>
        <w:t>= </w:t>
      </w:r>
      <w:r w:rsidRPr="00742BEB">
        <w:rPr>
          <w:rStyle w:val="l0s331"/>
          <w:lang w:val="en-US"/>
        </w:rPr>
        <w:t>'0030002026' </w:t>
      </w:r>
      <w:r w:rsidRPr="00742BEB">
        <w:rPr>
          <w:rStyle w:val="l0s521"/>
          <w:lang w:val="en-US"/>
        </w:rPr>
        <w:t>AND 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742BEB">
        <w:rPr>
          <w:rStyle w:val="l0s701"/>
          <w:lang w:val="en-US"/>
        </w:rPr>
        <w:t>-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742BEB">
        <w:rPr>
          <w:rStyle w:val="l0s551"/>
          <w:lang w:val="en-US"/>
        </w:rPr>
        <w:t>=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42BEB">
        <w:rPr>
          <w:rStyle w:val="l0s331"/>
          <w:lang w:val="en-US"/>
        </w:rPr>
        <w:t>'PTX'</w:t>
      </w:r>
      <w:r w:rsidRPr="00742BEB">
        <w:rPr>
          <w:rStyle w:val="l0s551"/>
          <w:lang w:val="en-US"/>
        </w:rPr>
        <w:t>.</w:t>
      </w:r>
      <w:r w:rsidRPr="00742BE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 </w:t>
      </w:r>
      <w:r>
        <w:rPr>
          <w:rStyle w:val="l0s551"/>
        </w:rPr>
        <w:t>= </w:t>
      </w:r>
      <w:r>
        <w:rPr>
          <w:rStyle w:val="l0s331"/>
        </w:rPr>
        <w:t>'9600009'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742BEB" w:rsidRDefault="00742BEB">
      <w:pPr>
        <w:rPr>
          <w:rStyle w:val="l0s551"/>
        </w:rPr>
      </w:pPr>
    </w:p>
    <w:p w:rsidR="00140008" w:rsidRDefault="006D10EF">
      <w:pPr>
        <w:rPr>
          <w:rStyle w:val="l0s551"/>
        </w:rPr>
      </w:pP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'0030002001'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'LVAQ'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LVAQ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'AUT'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 </w:t>
      </w:r>
      <w:r>
        <w:rPr>
          <w:rStyle w:val="l0s551"/>
        </w:rPr>
        <w:t>= </w:t>
      </w:r>
      <w:r>
        <w:rPr>
          <w:rStyle w:val="l0s331"/>
        </w:rPr>
        <w:t>'Produto Químico e Embalagem LVAQ AUT'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'CP'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RESULT </w:t>
      </w:r>
      <w:r>
        <w:rPr>
          <w:rStyle w:val="l0s551"/>
        </w:rPr>
        <w:t>= </w:t>
      </w:r>
      <w:r>
        <w:rPr>
          <w:rStyle w:val="l0s331"/>
        </w:rPr>
        <w:t>'Produto Químico e Embalagem LVAQ CP'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'LAB'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RESULT </w:t>
      </w:r>
      <w:r>
        <w:rPr>
          <w:rStyle w:val="l0s551"/>
        </w:rPr>
        <w:t>= </w:t>
      </w:r>
      <w:r>
        <w:rPr>
          <w:rStyle w:val="l0s331"/>
        </w:rPr>
        <w:t>'Produto Químico e Embalagem LVAQ LAB'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LVAQ'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'0030002001'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'BISJ'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BISJ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'AUT'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 </w:t>
      </w:r>
      <w:r>
        <w:rPr>
          <w:rStyle w:val="l0s551"/>
        </w:rPr>
        <w:t>= </w:t>
      </w:r>
      <w:r>
        <w:rPr>
          <w:rStyle w:val="l0s331"/>
        </w:rPr>
        <w:t>'Produto Químico e Embalagem BISJ AUT'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'CP'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RESULT </w:t>
      </w:r>
      <w:r>
        <w:rPr>
          <w:rStyle w:val="l0s551"/>
        </w:rPr>
        <w:t>= </w:t>
      </w:r>
      <w:r>
        <w:rPr>
          <w:rStyle w:val="l0s331"/>
        </w:rPr>
        <w:t>'Produto Químico e Embalagem BISJ CP'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'000030002001'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'BIBG'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BIBG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'AUT'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BIBG AUT'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'0030002001'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'PTX'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PTX'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'0030002001'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'AAAQ'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PLNBEZ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'2000103'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Água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Tratada</w:t>
      </w:r>
      <w:proofErr w:type="spellEnd"/>
      <w:r w:rsidRPr="006D10EF">
        <w:rPr>
          <w:rStyle w:val="l0s331"/>
          <w:lang w:val="en-US"/>
        </w:rPr>
        <w:t> AAAQ'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'2000137'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Água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Desmineralizada</w:t>
      </w:r>
      <w:proofErr w:type="spellEnd"/>
      <w:r w:rsidRPr="006D10EF">
        <w:rPr>
          <w:rStyle w:val="l0s331"/>
          <w:lang w:val="en-US"/>
        </w:rPr>
        <w:t> AAAQ'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'2000104'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'Vapor AAAQ'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'2000187'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Caldo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Tratado</w:t>
      </w:r>
      <w:proofErr w:type="spellEnd"/>
      <w:r w:rsidRPr="006D10EF">
        <w:rPr>
          <w:rStyle w:val="l0s331"/>
          <w:lang w:val="en-US"/>
        </w:rPr>
        <w:t> p/ </w:t>
      </w:r>
      <w:proofErr w:type="spellStart"/>
      <w:r w:rsidRPr="006D10EF">
        <w:rPr>
          <w:rStyle w:val="l0s331"/>
          <w:lang w:val="en-US"/>
        </w:rPr>
        <w:t>Açúcar</w:t>
      </w:r>
      <w:proofErr w:type="spellEnd"/>
      <w:r w:rsidRPr="006D10EF">
        <w:rPr>
          <w:rStyle w:val="l0s331"/>
          <w:lang w:val="en-US"/>
        </w:rPr>
        <w:t> AAAQ'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'2000135'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Mosto</w:t>
      </w:r>
      <w:proofErr w:type="spellEnd"/>
      <w:r w:rsidRPr="006D10EF">
        <w:rPr>
          <w:rStyle w:val="l0s331"/>
          <w:lang w:val="en-US"/>
        </w:rPr>
        <w:t> AAAQ'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'2000188'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Xarope</w:t>
      </w:r>
      <w:proofErr w:type="spellEnd"/>
      <w:r w:rsidRPr="006D10EF">
        <w:rPr>
          <w:rStyle w:val="l0s331"/>
          <w:lang w:val="en-US"/>
        </w:rPr>
        <w:t> AAAQ'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'0030002001'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'AASJ'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PLNBEZ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'2000103'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Água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Tratada</w:t>
      </w:r>
      <w:proofErr w:type="spellEnd"/>
      <w:r w:rsidRPr="006D10EF">
        <w:rPr>
          <w:rStyle w:val="l0s331"/>
          <w:lang w:val="en-US"/>
        </w:rPr>
        <w:t> AASJ'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'2000137'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Água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Desmineralizada</w:t>
      </w:r>
      <w:proofErr w:type="spellEnd"/>
      <w:r w:rsidRPr="006D10EF">
        <w:rPr>
          <w:rStyle w:val="l0s331"/>
          <w:lang w:val="en-US"/>
        </w:rPr>
        <w:t> AASJ'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'2000104'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'Vapor AASJ'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'2000187'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Caldo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Tratado</w:t>
      </w:r>
      <w:proofErr w:type="spellEnd"/>
      <w:r w:rsidRPr="006D10EF">
        <w:rPr>
          <w:rStyle w:val="l0s331"/>
          <w:lang w:val="en-US"/>
        </w:rPr>
        <w:t> p/ </w:t>
      </w:r>
      <w:proofErr w:type="spellStart"/>
      <w:r w:rsidRPr="006D10EF">
        <w:rPr>
          <w:rStyle w:val="l0s331"/>
          <w:lang w:val="en-US"/>
        </w:rPr>
        <w:t>Açúcar</w:t>
      </w:r>
      <w:proofErr w:type="spellEnd"/>
      <w:r w:rsidRPr="006D10EF">
        <w:rPr>
          <w:rStyle w:val="l0s331"/>
          <w:lang w:val="en-US"/>
        </w:rPr>
        <w:t> AASJ'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'2000135'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Mosto</w:t>
      </w:r>
      <w:proofErr w:type="spellEnd"/>
      <w:r w:rsidRPr="006D10EF">
        <w:rPr>
          <w:rStyle w:val="l0s331"/>
          <w:lang w:val="en-US"/>
        </w:rPr>
        <w:t> AASJ'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'2000188'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Xarope</w:t>
      </w:r>
      <w:proofErr w:type="spellEnd"/>
      <w:r w:rsidRPr="006D10EF">
        <w:rPr>
          <w:rStyle w:val="l0s331"/>
          <w:lang w:val="en-US"/>
        </w:rPr>
        <w:t> AASJ'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'0030002001'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'AABG'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PLNBEZ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'2000103'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Água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Tratada</w:t>
      </w:r>
      <w:proofErr w:type="spellEnd"/>
      <w:r w:rsidRPr="006D10EF">
        <w:rPr>
          <w:rStyle w:val="l0s331"/>
          <w:lang w:val="en-US"/>
        </w:rPr>
        <w:t> AABG'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'2000137'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Água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Desmineralizada</w:t>
      </w:r>
      <w:proofErr w:type="spellEnd"/>
      <w:r w:rsidRPr="006D10EF">
        <w:rPr>
          <w:rStyle w:val="l0s331"/>
          <w:lang w:val="en-US"/>
        </w:rPr>
        <w:t> AABG'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'2000104'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'Vapor AABG'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'2000187'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Caldo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Tratado</w:t>
      </w:r>
      <w:proofErr w:type="spellEnd"/>
      <w:r w:rsidRPr="006D10EF">
        <w:rPr>
          <w:rStyle w:val="l0s331"/>
          <w:lang w:val="en-US"/>
        </w:rPr>
        <w:t> p/ </w:t>
      </w:r>
      <w:proofErr w:type="spellStart"/>
      <w:r w:rsidRPr="006D10EF">
        <w:rPr>
          <w:rStyle w:val="l0s331"/>
          <w:lang w:val="en-US"/>
        </w:rPr>
        <w:t>Açúcar</w:t>
      </w:r>
      <w:proofErr w:type="spellEnd"/>
      <w:r w:rsidRPr="006D10EF">
        <w:rPr>
          <w:rStyle w:val="l0s331"/>
          <w:lang w:val="en-US"/>
        </w:rPr>
        <w:t> AABG'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'2000135'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Mosto</w:t>
      </w:r>
      <w:proofErr w:type="spellEnd"/>
      <w:r w:rsidRPr="006D10EF">
        <w:rPr>
          <w:rStyle w:val="l0s331"/>
          <w:lang w:val="en-US"/>
        </w:rPr>
        <w:t> AABG'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'2000188'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Xarope</w:t>
      </w:r>
      <w:proofErr w:type="spellEnd"/>
      <w:r w:rsidRPr="006D10EF">
        <w:rPr>
          <w:rStyle w:val="l0s331"/>
          <w:lang w:val="en-US"/>
        </w:rPr>
        <w:t> AABG'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'0030002003'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'LVAQ'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LVAQ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'AUT'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 </w:t>
      </w:r>
      <w:r>
        <w:rPr>
          <w:rStyle w:val="l0s551"/>
        </w:rPr>
        <w:t>= </w:t>
      </w:r>
      <w:r>
        <w:rPr>
          <w:rStyle w:val="l0s331"/>
        </w:rPr>
        <w:t>'Produto Químico e Embalagem LVAQ AUT'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'CP'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RESULT </w:t>
      </w:r>
      <w:r>
        <w:rPr>
          <w:rStyle w:val="l0s551"/>
        </w:rPr>
        <w:t>= </w:t>
      </w:r>
      <w:r>
        <w:rPr>
          <w:rStyle w:val="l0s331"/>
        </w:rPr>
        <w:t>'Produto Químico e Embalagem LVAQ CP'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'0030002003'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'BISJ'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BISJ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'0030002003'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'BIBG'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BIBG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'0030002003'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'PTX'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PTX'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'0030003002'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'LVAQ'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LVAQ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'0030003002'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6D10EF">
        <w:rPr>
          <w:rStyle w:val="l0s331"/>
          <w:lang w:val="en-US"/>
        </w:rPr>
        <w:t>'BISJ'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BISJ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'0030005002'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'LVAQ'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LVAQ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'0030005005'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'LVAQ'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LVAQ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'0030002015'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'PTX'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Gás</w:t>
      </w:r>
      <w:proofErr w:type="spellEnd"/>
      <w:r w:rsidRPr="006D10EF">
        <w:rPr>
          <w:rStyle w:val="l0s331"/>
          <w:lang w:val="en-US"/>
        </w:rPr>
        <w:t> Natural PTX'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'0030002025'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'PTX'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Energia</w:t>
      </w:r>
      <w:proofErr w:type="spellEnd"/>
      <w:r w:rsidRPr="006D10EF">
        <w:rPr>
          <w:rStyle w:val="l0s331"/>
          <w:lang w:val="en-US"/>
        </w:rPr>
        <w:t> PTX'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'0030002026'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'PTX'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 </w:t>
      </w:r>
      <w:r>
        <w:rPr>
          <w:rStyle w:val="l0s551"/>
        </w:rPr>
        <w:t>= </w:t>
      </w:r>
      <w:r>
        <w:rPr>
          <w:rStyle w:val="l0s331"/>
        </w:rPr>
        <w:t>'Água e Efluentes PTX'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6D10EF" w:rsidRDefault="006D10EF">
      <w:pPr>
        <w:rPr>
          <w:rStyle w:val="l0s551"/>
        </w:rPr>
      </w:pPr>
    </w:p>
    <w:p w:rsidR="006D10EF" w:rsidRDefault="006D10EF" w:rsidP="006D10EF">
      <w:pPr>
        <w:rPr>
          <w:lang w:val="en-US"/>
        </w:rPr>
      </w:pPr>
    </w:p>
    <w:p w:rsidR="006D10EF" w:rsidRPr="006D10EF" w:rsidRDefault="006D10EF" w:rsidP="006D10EF">
      <w:pPr>
        <w:rPr>
          <w:lang w:val="en-US"/>
        </w:rPr>
      </w:pPr>
      <w:r w:rsidRPr="006D10EF">
        <w:rPr>
          <w:lang w:val="en-US"/>
        </w:rPr>
        <w:t xml:space="preserve">* Item </w:t>
      </w:r>
      <w:r>
        <w:rPr>
          <w:lang w:val="en-US"/>
        </w:rPr>
        <w:t>(2)</w:t>
      </w:r>
      <w:r w:rsidRPr="006D10EF">
        <w:rPr>
          <w:lang w:val="en-US"/>
        </w:rPr>
        <w:t xml:space="preserve"> – </w:t>
      </w:r>
      <w:proofErr w:type="spellStart"/>
      <w:r w:rsidRPr="006D10EF">
        <w:rPr>
          <w:lang w:val="en-US"/>
        </w:rPr>
        <w:t>Regras</w:t>
      </w:r>
      <w:proofErr w:type="spellEnd"/>
      <w:r w:rsidRPr="006D10EF">
        <w:rPr>
          <w:lang w:val="en-US"/>
        </w:rPr>
        <w:t xml:space="preserve"> da </w:t>
      </w:r>
      <w:proofErr w:type="spellStart"/>
      <w:r w:rsidRPr="006D10EF">
        <w:rPr>
          <w:lang w:val="en-US"/>
        </w:rPr>
        <w:t>rotina</w:t>
      </w:r>
      <w:proofErr w:type="spellEnd"/>
    </w:p>
    <w:p w:rsidR="006D10EF" w:rsidRDefault="006D10EF">
      <w:pPr>
        <w:rPr>
          <w:rStyle w:val="l0s551"/>
        </w:rPr>
      </w:pP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'0030002001'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'LVAQ'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LVAQ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'AUT'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 </w:t>
      </w:r>
      <w:r>
        <w:rPr>
          <w:rStyle w:val="l0s551"/>
        </w:rPr>
        <w:t>= </w:t>
      </w:r>
      <w:r>
        <w:rPr>
          <w:rStyle w:val="l0s331"/>
        </w:rPr>
        <w:t>'Produto Químico e Embalagem LVAQ AUT'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'CP'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RESULT </w:t>
      </w:r>
      <w:r>
        <w:rPr>
          <w:rStyle w:val="l0s551"/>
        </w:rPr>
        <w:t>= </w:t>
      </w:r>
      <w:r>
        <w:rPr>
          <w:rStyle w:val="l0s331"/>
        </w:rPr>
        <w:t>'Produto Químico e Embalagem LVAQ CP'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'LAB'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RESULT </w:t>
      </w:r>
      <w:r>
        <w:rPr>
          <w:rStyle w:val="l0s551"/>
        </w:rPr>
        <w:t>= </w:t>
      </w:r>
      <w:r>
        <w:rPr>
          <w:rStyle w:val="l0s331"/>
        </w:rPr>
        <w:t>'Produto Químico e Embalagem LVAQ LAB'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LVAQ'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'0030002001'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'BISJ'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BISJ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'AUT'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 </w:t>
      </w:r>
      <w:r>
        <w:rPr>
          <w:rStyle w:val="l0s551"/>
        </w:rPr>
        <w:t>= </w:t>
      </w:r>
      <w:r>
        <w:rPr>
          <w:rStyle w:val="l0s331"/>
        </w:rPr>
        <w:t>'Produto Químico e Embalagem BISJ AUT'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'CP'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RESULT </w:t>
      </w:r>
      <w:r>
        <w:rPr>
          <w:rStyle w:val="l0s551"/>
        </w:rPr>
        <w:t>= </w:t>
      </w:r>
      <w:r>
        <w:rPr>
          <w:rStyle w:val="l0s331"/>
        </w:rPr>
        <w:t>'Produto Químico e Embalagem BISJ CP'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'000030002001'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'BIBG'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BIBG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'AUT'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BIBG AUT'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'0030002001'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'PTX'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PTX'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'0030002001'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'AAAQ'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PLNBEZ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'2000103'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Água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Tratada</w:t>
      </w:r>
      <w:proofErr w:type="spellEnd"/>
      <w:r w:rsidRPr="006D10EF">
        <w:rPr>
          <w:rStyle w:val="l0s331"/>
          <w:lang w:val="en-US"/>
        </w:rPr>
        <w:t> AAAQ'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'2000137'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Água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Desmineralizada</w:t>
      </w:r>
      <w:proofErr w:type="spellEnd"/>
      <w:r w:rsidRPr="006D10EF">
        <w:rPr>
          <w:rStyle w:val="l0s331"/>
          <w:lang w:val="en-US"/>
        </w:rPr>
        <w:t> AAAQ'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'2000104'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'Vapor AAAQ'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'2000187'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Caldo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Tratado</w:t>
      </w:r>
      <w:proofErr w:type="spellEnd"/>
      <w:r w:rsidRPr="006D10EF">
        <w:rPr>
          <w:rStyle w:val="l0s331"/>
          <w:lang w:val="en-US"/>
        </w:rPr>
        <w:t> p/ </w:t>
      </w:r>
      <w:proofErr w:type="spellStart"/>
      <w:r w:rsidRPr="006D10EF">
        <w:rPr>
          <w:rStyle w:val="l0s331"/>
          <w:lang w:val="en-US"/>
        </w:rPr>
        <w:t>Açúcar</w:t>
      </w:r>
      <w:proofErr w:type="spellEnd"/>
      <w:r w:rsidRPr="006D10EF">
        <w:rPr>
          <w:rStyle w:val="l0s331"/>
          <w:lang w:val="en-US"/>
        </w:rPr>
        <w:t> AAAQ'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'2000135'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Mosto</w:t>
      </w:r>
      <w:proofErr w:type="spellEnd"/>
      <w:r w:rsidRPr="006D10EF">
        <w:rPr>
          <w:rStyle w:val="l0s331"/>
          <w:lang w:val="en-US"/>
        </w:rPr>
        <w:t> AAAQ'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'2000188'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Xarope</w:t>
      </w:r>
      <w:proofErr w:type="spellEnd"/>
      <w:r w:rsidRPr="006D10EF">
        <w:rPr>
          <w:rStyle w:val="l0s331"/>
          <w:lang w:val="en-US"/>
        </w:rPr>
        <w:t> AAAQ'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'0030002001'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'AASJ'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PLNBEZ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'2000103'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Água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Tratada</w:t>
      </w:r>
      <w:proofErr w:type="spellEnd"/>
      <w:r w:rsidRPr="006D10EF">
        <w:rPr>
          <w:rStyle w:val="l0s331"/>
          <w:lang w:val="en-US"/>
        </w:rPr>
        <w:t> AASJ'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'2000137'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Água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Desmineralizada</w:t>
      </w:r>
      <w:proofErr w:type="spellEnd"/>
      <w:r w:rsidRPr="006D10EF">
        <w:rPr>
          <w:rStyle w:val="l0s331"/>
          <w:lang w:val="en-US"/>
        </w:rPr>
        <w:t> AASJ'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'2000104'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'Vapor AASJ'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'2000187'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Caldo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Tratado</w:t>
      </w:r>
      <w:proofErr w:type="spellEnd"/>
      <w:r w:rsidRPr="006D10EF">
        <w:rPr>
          <w:rStyle w:val="l0s331"/>
          <w:lang w:val="en-US"/>
        </w:rPr>
        <w:t> p/ </w:t>
      </w:r>
      <w:proofErr w:type="spellStart"/>
      <w:r w:rsidRPr="006D10EF">
        <w:rPr>
          <w:rStyle w:val="l0s331"/>
          <w:lang w:val="en-US"/>
        </w:rPr>
        <w:t>Açúcar</w:t>
      </w:r>
      <w:proofErr w:type="spellEnd"/>
      <w:r w:rsidRPr="006D10EF">
        <w:rPr>
          <w:rStyle w:val="l0s331"/>
          <w:lang w:val="en-US"/>
        </w:rPr>
        <w:t> AASJ'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'2000135'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Mosto</w:t>
      </w:r>
      <w:proofErr w:type="spellEnd"/>
      <w:r w:rsidRPr="006D10EF">
        <w:rPr>
          <w:rStyle w:val="l0s331"/>
          <w:lang w:val="en-US"/>
        </w:rPr>
        <w:t> AASJ'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'2000188'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Xarope</w:t>
      </w:r>
      <w:proofErr w:type="spellEnd"/>
      <w:r w:rsidRPr="006D10EF">
        <w:rPr>
          <w:rStyle w:val="l0s331"/>
          <w:lang w:val="en-US"/>
        </w:rPr>
        <w:t> AASJ'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'0030002001'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'AABG'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PLNBEZ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'2000103'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Água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Tratada</w:t>
      </w:r>
      <w:proofErr w:type="spellEnd"/>
      <w:r w:rsidRPr="006D10EF">
        <w:rPr>
          <w:rStyle w:val="l0s331"/>
          <w:lang w:val="en-US"/>
        </w:rPr>
        <w:t> AABG'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'2000137'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Água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Desmineralizada</w:t>
      </w:r>
      <w:proofErr w:type="spellEnd"/>
      <w:r w:rsidRPr="006D10EF">
        <w:rPr>
          <w:rStyle w:val="l0s331"/>
          <w:lang w:val="en-US"/>
        </w:rPr>
        <w:t> AABG'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'2000104'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'Vapor AABG'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'2000187'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Caldo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Tratado</w:t>
      </w:r>
      <w:proofErr w:type="spellEnd"/>
      <w:r w:rsidRPr="006D10EF">
        <w:rPr>
          <w:rStyle w:val="l0s331"/>
          <w:lang w:val="en-US"/>
        </w:rPr>
        <w:t> p/ </w:t>
      </w:r>
      <w:proofErr w:type="spellStart"/>
      <w:r w:rsidRPr="006D10EF">
        <w:rPr>
          <w:rStyle w:val="l0s331"/>
          <w:lang w:val="en-US"/>
        </w:rPr>
        <w:t>Açúcar</w:t>
      </w:r>
      <w:proofErr w:type="spellEnd"/>
      <w:r w:rsidRPr="006D10EF">
        <w:rPr>
          <w:rStyle w:val="l0s331"/>
          <w:lang w:val="en-US"/>
        </w:rPr>
        <w:t> AABG'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'2000135'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'M</w:t>
      </w:r>
      <w:proofErr w:type="spellStart"/>
      <w:r w:rsidRPr="006D10EF">
        <w:rPr>
          <w:rStyle w:val="l0s331"/>
          <w:lang w:val="en-US"/>
        </w:rPr>
        <w:t>osto </w:t>
      </w:r>
      <w:proofErr w:type="spellEnd"/>
      <w:r w:rsidRPr="006D10EF">
        <w:rPr>
          <w:rStyle w:val="l0s331"/>
          <w:lang w:val="en-US"/>
        </w:rPr>
        <w:t>AABG'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'2000188'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Xarope</w:t>
      </w:r>
      <w:proofErr w:type="spellEnd"/>
      <w:r w:rsidRPr="006D10EF">
        <w:rPr>
          <w:rStyle w:val="l0s331"/>
          <w:lang w:val="en-US"/>
        </w:rPr>
        <w:t> AABG'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'0030002003'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'LVAQ'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LVAQ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'AUT'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 </w:t>
      </w:r>
      <w:r>
        <w:rPr>
          <w:rStyle w:val="l0s551"/>
        </w:rPr>
        <w:t>= </w:t>
      </w:r>
      <w:r>
        <w:rPr>
          <w:rStyle w:val="l0s331"/>
        </w:rPr>
        <w:t>'Produto Químico e Embalagem LVAQ AUT'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'CP'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RESULT </w:t>
      </w:r>
      <w:r>
        <w:rPr>
          <w:rStyle w:val="l0s551"/>
        </w:rPr>
        <w:t>= </w:t>
      </w:r>
      <w:r>
        <w:rPr>
          <w:rStyle w:val="l0s331"/>
        </w:rPr>
        <w:t>'Produto Químico e Embalagem LVAQ CP'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'0030002003'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'BISJ'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BISJ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'0030002003'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'BIBG'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BIBG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'0030002003'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'PTX'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PTX'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'0030003002'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'LVAQ'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LVAQ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'0030003002'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'BISJ'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BISJ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'0030005002'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'LVAQ'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LVAQ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'0030005005'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'LVAQ'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6D10EF">
        <w:rPr>
          <w:rStyle w:val="l0s521"/>
          <w:lang w:val="en-US"/>
        </w:rPr>
        <w:t>CASE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FEVOR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D10EF">
        <w:rPr>
          <w:rStyle w:val="l0s521"/>
          <w:lang w:val="en-US"/>
        </w:rPr>
        <w:t>WHEN </w:t>
      </w:r>
      <w:r w:rsidRPr="006D10EF">
        <w:rPr>
          <w:rStyle w:val="l0s331"/>
          <w:lang w:val="en-US"/>
        </w:rPr>
        <w:t>'SEC'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Produto</w:t>
      </w:r>
      <w:proofErr w:type="spellEnd"/>
      <w:r w:rsidRPr="006D10EF">
        <w:rPr>
          <w:rStyle w:val="l0s331"/>
          <w:lang w:val="en-US"/>
        </w:rPr>
        <w:t> </w:t>
      </w:r>
      <w:proofErr w:type="spellStart"/>
      <w:r w:rsidRPr="006D10EF">
        <w:rPr>
          <w:rStyle w:val="l0s331"/>
          <w:lang w:val="en-US"/>
        </w:rPr>
        <w:t>Químico</w:t>
      </w:r>
      <w:proofErr w:type="spellEnd"/>
      <w:r w:rsidRPr="006D10EF">
        <w:rPr>
          <w:rStyle w:val="l0s331"/>
          <w:lang w:val="en-US"/>
        </w:rPr>
        <w:t> e </w:t>
      </w:r>
      <w:proofErr w:type="spellStart"/>
      <w:r w:rsidRPr="006D10EF">
        <w:rPr>
          <w:rStyle w:val="l0s331"/>
          <w:lang w:val="en-US"/>
        </w:rPr>
        <w:t>Embalagem</w:t>
      </w:r>
      <w:proofErr w:type="spellEnd"/>
      <w:r w:rsidRPr="006D10EF">
        <w:rPr>
          <w:rStyle w:val="l0s331"/>
          <w:lang w:val="en-US"/>
        </w:rPr>
        <w:t> LVAQ SEC'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D10EF">
        <w:rPr>
          <w:rStyle w:val="l0s521"/>
          <w:lang w:val="en-US"/>
        </w:rPr>
        <w:t>ENDCASE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'0030002015'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'PTX'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Gás</w:t>
      </w:r>
      <w:proofErr w:type="spellEnd"/>
      <w:r w:rsidRPr="006D10EF">
        <w:rPr>
          <w:rStyle w:val="l0s331"/>
          <w:lang w:val="en-US"/>
        </w:rPr>
        <w:t> Natural PTX'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'0030002025'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'PTX'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</w:t>
      </w:r>
      <w:proofErr w:type="spellStart"/>
      <w:r w:rsidRPr="006D10EF">
        <w:rPr>
          <w:rStyle w:val="l0s331"/>
          <w:lang w:val="en-US"/>
        </w:rPr>
        <w:t>Energia</w:t>
      </w:r>
      <w:proofErr w:type="spellEnd"/>
      <w:r w:rsidRPr="006D10EF">
        <w:rPr>
          <w:rStyle w:val="l0s331"/>
          <w:lang w:val="en-US"/>
        </w:rPr>
        <w:t> PTX'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ENDIF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521"/>
          <w:lang w:val="en-US"/>
        </w:rPr>
        <w:t>IF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D10EF">
        <w:rPr>
          <w:rStyle w:val="l0s551"/>
          <w:lang w:val="en-US"/>
        </w:rPr>
        <w:t>= </w:t>
      </w:r>
      <w:r w:rsidRPr="006D10EF">
        <w:rPr>
          <w:rStyle w:val="l0s331"/>
          <w:lang w:val="en-US"/>
        </w:rPr>
        <w:t>'0030002026' </w:t>
      </w:r>
      <w:r w:rsidRPr="006D10EF">
        <w:rPr>
          <w:rStyle w:val="l0s521"/>
          <w:lang w:val="en-US"/>
        </w:rPr>
        <w:t>AND 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SOURCE_FIELDS</w:t>
      </w:r>
      <w:r w:rsidRPr="006D10EF">
        <w:rPr>
          <w:rStyle w:val="l0s701"/>
          <w:lang w:val="en-US"/>
        </w:rPr>
        <w:t>-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</w:t>
      </w:r>
      <w:r w:rsidRPr="006D10EF">
        <w:rPr>
          <w:rStyle w:val="l0s551"/>
          <w:lang w:val="en-US"/>
        </w:rPr>
        <w:t>=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D10EF">
        <w:rPr>
          <w:rStyle w:val="l0s331"/>
          <w:lang w:val="en-US"/>
        </w:rPr>
        <w:t>'PTX'</w:t>
      </w:r>
      <w:r w:rsidRPr="006D10EF">
        <w:rPr>
          <w:rStyle w:val="l0s551"/>
          <w:lang w:val="en-US"/>
        </w:rPr>
        <w:t>.</w:t>
      </w:r>
      <w:r w:rsidRPr="006D10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 </w:t>
      </w:r>
      <w:r>
        <w:rPr>
          <w:rStyle w:val="l0s551"/>
        </w:rPr>
        <w:t>= </w:t>
      </w:r>
      <w:r>
        <w:rPr>
          <w:rStyle w:val="l0s331"/>
        </w:rPr>
        <w:t>'Água e Efluentes PTX'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6342BC" w:rsidRDefault="006342BC">
      <w:pPr>
        <w:rPr>
          <w:rStyle w:val="l0s551"/>
        </w:rPr>
      </w:pPr>
    </w:p>
    <w:p w:rsidR="006342BC" w:rsidRDefault="006342BC">
      <w:pPr>
        <w:rPr>
          <w:rStyle w:val="l0s551"/>
        </w:rPr>
      </w:pPr>
      <w:r>
        <w:rPr>
          <w:rStyle w:val="l0s551"/>
        </w:rPr>
        <w:br w:type="page"/>
      </w:r>
    </w:p>
    <w:p w:rsidR="006342BC" w:rsidRPr="006D10EF" w:rsidRDefault="006342BC" w:rsidP="006342BC">
      <w:pPr>
        <w:rPr>
          <w:lang w:val="en-US"/>
        </w:rPr>
      </w:pPr>
      <w:r w:rsidRPr="006D10EF">
        <w:rPr>
          <w:lang w:val="en-US"/>
        </w:rPr>
        <w:lastRenderedPageBreak/>
        <w:t xml:space="preserve">* </w:t>
      </w:r>
      <w:proofErr w:type="spellStart"/>
      <w:r>
        <w:rPr>
          <w:lang w:val="en-US"/>
        </w:rPr>
        <w:t>Rotina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</w:t>
      </w:r>
      <w:proofErr w:type="spellEnd"/>
      <w:r w:rsidRPr="006D10EF">
        <w:rPr>
          <w:lang w:val="en-US"/>
        </w:rPr>
        <w:t xml:space="preserve"> – </w:t>
      </w:r>
      <w:proofErr w:type="spellStart"/>
      <w:r w:rsidRPr="006D10EF">
        <w:rPr>
          <w:lang w:val="en-US"/>
        </w:rPr>
        <w:t>Regras</w:t>
      </w:r>
      <w:proofErr w:type="spellEnd"/>
      <w:r w:rsidRPr="006D10EF">
        <w:rPr>
          <w:lang w:val="en-US"/>
        </w:rPr>
        <w:t xml:space="preserve"> da </w:t>
      </w:r>
      <w:proofErr w:type="spellStart"/>
      <w:r w:rsidRPr="006D10EF">
        <w:rPr>
          <w:lang w:val="en-US"/>
        </w:rPr>
        <w:t>rotina</w:t>
      </w:r>
      <w:proofErr w:type="spellEnd"/>
    </w:p>
    <w:p w:rsidR="006342BC" w:rsidRPr="006342BC" w:rsidRDefault="006342BC">
      <w:pPr>
        <w:rPr>
          <w:lang w:val="en-US"/>
        </w:rPr>
      </w:pP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6342BC">
        <w:rPr>
          <w:rStyle w:val="l0s521"/>
          <w:lang w:val="en-US"/>
        </w:rPr>
        <w:t>loop at 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SOURCE_PACKAGE </w:t>
      </w:r>
      <w:r w:rsidRPr="006342BC">
        <w:rPr>
          <w:rStyle w:val="l0s521"/>
          <w:lang w:val="en-US"/>
        </w:rPr>
        <w:t>into </w:t>
      </w:r>
      <w:proofErr w:type="spellStart"/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</w:t>
      </w:r>
      <w:proofErr w:type="spellEnd"/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342BC">
        <w:rPr>
          <w:rStyle w:val="l0s521"/>
          <w:lang w:val="en-US"/>
        </w:rPr>
        <w:t>where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342BC">
        <w:rPr>
          <w:rStyle w:val="l0s551"/>
          <w:lang w:val="en-US"/>
        </w:rPr>
        <w:t>( 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SAKTO </w:t>
      </w:r>
      <w:r w:rsidRPr="006342BC">
        <w:rPr>
          <w:rStyle w:val="l0s551"/>
          <w:lang w:val="en-US"/>
        </w:rPr>
        <w:t>= </w:t>
      </w:r>
      <w:r w:rsidRPr="006342BC">
        <w:rPr>
          <w:rStyle w:val="l0s331"/>
          <w:lang w:val="en-US"/>
        </w:rPr>
        <w:t>'0030002001' </w:t>
      </w:r>
      <w:r w:rsidRPr="006342BC">
        <w:rPr>
          <w:rStyle w:val="l0s521"/>
          <w:lang w:val="en-US"/>
        </w:rPr>
        <w:t>OR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SAKTO </w:t>
      </w:r>
      <w:r w:rsidRPr="006342BC">
        <w:rPr>
          <w:rStyle w:val="l0s551"/>
          <w:lang w:val="en-US"/>
        </w:rPr>
        <w:t>= </w:t>
      </w:r>
      <w:r w:rsidRPr="006342BC">
        <w:rPr>
          <w:rStyle w:val="l0s331"/>
          <w:lang w:val="en-US"/>
        </w:rPr>
        <w:t>'0030002003' </w:t>
      </w:r>
      <w:r w:rsidRPr="006342BC">
        <w:rPr>
          <w:rStyle w:val="l0s521"/>
          <w:lang w:val="en-US"/>
        </w:rPr>
        <w:t>OR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SAKTO </w:t>
      </w:r>
      <w:r w:rsidRPr="006342BC">
        <w:rPr>
          <w:rStyle w:val="l0s551"/>
          <w:lang w:val="en-US"/>
        </w:rPr>
        <w:t>= </w:t>
      </w:r>
      <w:r w:rsidRPr="006342BC">
        <w:rPr>
          <w:rStyle w:val="l0s331"/>
          <w:lang w:val="en-US"/>
        </w:rPr>
        <w:t>'0030003002' </w:t>
      </w:r>
      <w:r w:rsidRPr="006342BC">
        <w:rPr>
          <w:rStyle w:val="l0s521"/>
          <w:lang w:val="en-US"/>
        </w:rPr>
        <w:t>OR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SAKTO </w:t>
      </w:r>
      <w:r w:rsidRPr="006342BC">
        <w:rPr>
          <w:rStyle w:val="l0s551"/>
          <w:lang w:val="en-US"/>
        </w:rPr>
        <w:t>= </w:t>
      </w:r>
      <w:r w:rsidRPr="006342BC">
        <w:rPr>
          <w:rStyle w:val="l0s331"/>
          <w:lang w:val="en-US"/>
        </w:rPr>
        <w:t>'0030005002' </w:t>
      </w:r>
      <w:r w:rsidRPr="006342BC">
        <w:rPr>
          <w:rStyle w:val="l0s521"/>
          <w:lang w:val="en-US"/>
        </w:rPr>
        <w:t>OR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SAKTO </w:t>
      </w:r>
      <w:r w:rsidRPr="006342BC">
        <w:rPr>
          <w:rStyle w:val="l0s551"/>
          <w:lang w:val="en-US"/>
        </w:rPr>
        <w:t>= </w:t>
      </w:r>
      <w:r w:rsidRPr="006342BC">
        <w:rPr>
          <w:rStyle w:val="l0s331"/>
          <w:lang w:val="en-US"/>
        </w:rPr>
        <w:t>'0030005005' </w:t>
      </w:r>
      <w:r w:rsidRPr="006342BC">
        <w:rPr>
          <w:rStyle w:val="l0s521"/>
          <w:lang w:val="en-US"/>
        </w:rPr>
        <w:t>OR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SAKTO </w:t>
      </w:r>
      <w:r w:rsidRPr="006342BC">
        <w:rPr>
          <w:rStyle w:val="l0s551"/>
          <w:lang w:val="en-US"/>
        </w:rPr>
        <w:t>= </w:t>
      </w:r>
      <w:r w:rsidRPr="006342BC">
        <w:rPr>
          <w:rStyle w:val="l0s331"/>
          <w:lang w:val="en-US"/>
        </w:rPr>
        <w:t>'0030002015' </w:t>
      </w:r>
      <w:r w:rsidRPr="006342BC">
        <w:rPr>
          <w:rStyle w:val="l0s521"/>
          <w:lang w:val="en-US"/>
        </w:rPr>
        <w:t>OR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SAKTO </w:t>
      </w:r>
      <w:r w:rsidRPr="006342BC">
        <w:rPr>
          <w:rStyle w:val="l0s551"/>
          <w:lang w:val="en-US"/>
        </w:rPr>
        <w:t>= </w:t>
      </w:r>
      <w:r w:rsidRPr="006342BC">
        <w:rPr>
          <w:rStyle w:val="l0s331"/>
          <w:lang w:val="en-US"/>
        </w:rPr>
        <w:t>'0030002025' </w:t>
      </w:r>
      <w:r w:rsidRPr="006342BC">
        <w:rPr>
          <w:rStyle w:val="l0s521"/>
          <w:lang w:val="en-US"/>
        </w:rPr>
        <w:t>OR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SAKTO </w:t>
      </w:r>
      <w:r w:rsidRPr="006342BC">
        <w:rPr>
          <w:rStyle w:val="l0s551"/>
          <w:lang w:val="en-US"/>
        </w:rPr>
        <w:t>= </w:t>
      </w:r>
      <w:r w:rsidRPr="006342BC">
        <w:rPr>
          <w:rStyle w:val="l0s331"/>
          <w:lang w:val="en-US"/>
        </w:rPr>
        <w:t>'0030002026' </w:t>
      </w:r>
      <w:r w:rsidRPr="006342BC">
        <w:rPr>
          <w:rStyle w:val="l0s551"/>
          <w:lang w:val="en-US"/>
        </w:rPr>
        <w:t>) </w:t>
      </w:r>
      <w:r w:rsidRPr="006342BC">
        <w:rPr>
          <w:rStyle w:val="l0s521"/>
          <w:lang w:val="en-US"/>
        </w:rPr>
        <w:t>AND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342BC">
        <w:rPr>
          <w:rStyle w:val="l0s551"/>
          <w:lang w:val="en-US"/>
        </w:rPr>
        <w:t>( 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BWART </w:t>
      </w:r>
      <w:r w:rsidRPr="006342BC">
        <w:rPr>
          <w:rStyle w:val="l0s551"/>
          <w:lang w:val="en-US"/>
        </w:rPr>
        <w:t>= </w:t>
      </w:r>
      <w:r w:rsidRPr="006342BC">
        <w:rPr>
          <w:rStyle w:val="l0s331"/>
          <w:lang w:val="en-US"/>
        </w:rPr>
        <w:t>'261' </w:t>
      </w:r>
      <w:r w:rsidRPr="006342BC">
        <w:rPr>
          <w:rStyle w:val="l0s521"/>
          <w:lang w:val="en-US"/>
        </w:rPr>
        <w:t>OR 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BWART </w:t>
      </w:r>
      <w:r w:rsidRPr="006342BC">
        <w:rPr>
          <w:rStyle w:val="l0s551"/>
          <w:lang w:val="en-US"/>
        </w:rPr>
        <w:t>= </w:t>
      </w:r>
      <w:r w:rsidRPr="006342BC">
        <w:rPr>
          <w:rStyle w:val="l0s331"/>
          <w:lang w:val="en-US"/>
        </w:rPr>
        <w:t>'262' </w:t>
      </w:r>
      <w:r w:rsidRPr="006342BC">
        <w:rPr>
          <w:rStyle w:val="l0s551"/>
          <w:lang w:val="en-US"/>
        </w:rPr>
        <w:t>).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     e_s_result-BUDAT(6) = '201708'.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Busca a conversão da moeda em BRL para PTX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BWART </w:t>
      </w:r>
      <w:r>
        <w:rPr>
          <w:rStyle w:val="l0s551"/>
        </w:rPr>
        <w:t>= </w:t>
      </w:r>
      <w:r>
        <w:rPr>
          <w:rStyle w:val="l0s331"/>
        </w:rPr>
        <w:t>'262'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 * </w:t>
      </w:r>
      <w:r>
        <w:rPr>
          <w:rStyle w:val="l0s551"/>
        </w:rPr>
        <w:t>( </w:t>
      </w:r>
      <w:r>
        <w:rPr>
          <w:rStyle w:val="l0s701"/>
        </w:rPr>
        <w:t>-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 * </w:t>
      </w:r>
      <w:r>
        <w:rPr>
          <w:rStyle w:val="l0s551"/>
        </w:rPr>
        <w:t>( </w:t>
      </w:r>
      <w:r>
        <w:rPr>
          <w:rStyle w:val="l0s701"/>
        </w:rPr>
        <w:t>-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ERFMG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ERFMG * </w:t>
      </w:r>
      <w:r>
        <w:rPr>
          <w:rStyle w:val="l0s551"/>
        </w:rPr>
        <w:t>( </w:t>
      </w:r>
      <w:r>
        <w:rPr>
          <w:rStyle w:val="l0s701"/>
        </w:rPr>
        <w:t>-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BSTMG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BSTMG * </w:t>
      </w:r>
      <w:r>
        <w:rPr>
          <w:rStyle w:val="l0s551"/>
        </w:rPr>
        <w:t>( </w:t>
      </w:r>
      <w:r>
        <w:rPr>
          <w:rStyle w:val="l0s701"/>
        </w:rPr>
        <w:t>-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ERFMG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ERFMG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BSTMG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BSTMG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Atribui o valor da taxa de dolar para o período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/BIC/TXVAL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/BIC/MTXDOL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v_taxa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/BIC/TXDOL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r>
        <w:rPr>
          <w:rStyle w:val="l0s551"/>
        </w:rPr>
        <w:t>(</w:t>
      </w:r>
      <w:r>
        <w:rPr>
          <w:rStyle w:val="l0s321"/>
        </w:rPr>
        <w:t>6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Verifica se existe erro no datatype da taxa e converte em 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342BC">
        <w:rPr>
          <w:rStyle w:val="l0s521"/>
          <w:lang w:val="en-US"/>
        </w:rPr>
        <w:t>if </w:t>
      </w:r>
      <w:proofErr w:type="spellStart"/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6342BC">
        <w:rPr>
          <w:rStyle w:val="l0s701"/>
          <w:lang w:val="en-US"/>
        </w:rPr>
        <w:t>-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342BC">
        <w:rPr>
          <w:rStyle w:val="l0s551"/>
          <w:lang w:val="en-US"/>
        </w:rPr>
        <w:t>= </w:t>
      </w:r>
      <w:r w:rsidRPr="006342BC">
        <w:rPr>
          <w:rStyle w:val="l0s321"/>
          <w:lang w:val="en-US"/>
        </w:rPr>
        <w:t>0</w:t>
      </w:r>
      <w:r w:rsidRPr="006342BC">
        <w:rPr>
          <w:rStyle w:val="l0s551"/>
          <w:lang w:val="en-US"/>
        </w:rPr>
        <w:t>.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342BC">
        <w:rPr>
          <w:rStyle w:val="l0s521"/>
          <w:lang w:val="en-US"/>
        </w:rPr>
        <w:t>REPLACE ALL OCCURRENCES OF </w:t>
      </w:r>
      <w:r w:rsidRPr="006342BC">
        <w:rPr>
          <w:rStyle w:val="l0s331"/>
          <w:lang w:val="en-US"/>
        </w:rPr>
        <w:t>',' </w:t>
      </w:r>
      <w:r w:rsidRPr="006342BC">
        <w:rPr>
          <w:rStyle w:val="l0s521"/>
          <w:lang w:val="en-US"/>
        </w:rPr>
        <w:t>IN </w:t>
      </w:r>
      <w:proofErr w:type="spellStart"/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v_taxa</w:t>
      </w:r>
      <w:proofErr w:type="spellEnd"/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342BC">
        <w:rPr>
          <w:rStyle w:val="l0s521"/>
          <w:lang w:val="en-US"/>
        </w:rPr>
        <w:t>WITH </w:t>
      </w:r>
      <w:r w:rsidRPr="006342BC">
        <w:rPr>
          <w:rStyle w:val="l0s331"/>
          <w:lang w:val="en-US"/>
        </w:rPr>
        <w:t>'.'</w:t>
      </w:r>
      <w:r w:rsidRPr="006342BC">
        <w:rPr>
          <w:rStyle w:val="l0s551"/>
          <w:lang w:val="en-US"/>
        </w:rPr>
        <w:t>.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v_taxa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Converte o valor para PTX com a taxa e outros Quant. x Preço PIP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51"/>
        </w:rPr>
        <w:t>= </w:t>
      </w:r>
      <w:r>
        <w:rPr>
          <w:rStyle w:val="l0s331"/>
        </w:rPr>
        <w:t>'PTX'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 * v_taxa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ERFME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31"/>
        </w:rPr>
        <w:t>'G'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ERFMG * 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PVPRS 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1000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342BC">
        <w:rPr>
          <w:rStyle w:val="l0s521"/>
          <w:lang w:val="en-US"/>
        </w:rPr>
        <w:t>when </w:t>
      </w:r>
      <w:r w:rsidRPr="006342BC">
        <w:rPr>
          <w:rStyle w:val="l0s331"/>
          <w:lang w:val="en-US"/>
        </w:rPr>
        <w:t>'T'</w:t>
      </w:r>
      <w:r w:rsidRPr="006342BC">
        <w:rPr>
          <w:rStyle w:val="l0s551"/>
          <w:lang w:val="en-US"/>
        </w:rPr>
        <w:t>.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proofErr w:type="spellStart"/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</w:t>
      </w:r>
      <w:proofErr w:type="spellEnd"/>
      <w:r w:rsidRPr="006342BC">
        <w:rPr>
          <w:rStyle w:val="l0s701"/>
          <w:lang w:val="en-US"/>
        </w:rPr>
        <w:t>-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DMBTR </w:t>
      </w:r>
      <w:r w:rsidRPr="006342BC">
        <w:rPr>
          <w:rStyle w:val="l0s551"/>
          <w:lang w:val="en-US"/>
        </w:rPr>
        <w:t>= </w:t>
      </w:r>
      <w:proofErr w:type="spellStart"/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</w:t>
      </w:r>
      <w:proofErr w:type="spellEnd"/>
      <w:r w:rsidRPr="006342BC">
        <w:rPr>
          <w:rStyle w:val="l0s701"/>
          <w:lang w:val="en-US"/>
        </w:rPr>
        <w:t>-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ERFMG * </w:t>
      </w:r>
      <w:proofErr w:type="spellStart"/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</w:t>
      </w:r>
      <w:proofErr w:type="spellEnd"/>
      <w:r w:rsidRPr="006342BC">
        <w:rPr>
          <w:rStyle w:val="l0s701"/>
          <w:lang w:val="en-US"/>
        </w:rPr>
        <w:t>-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PVPRS *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6342BC">
        <w:rPr>
          <w:rStyle w:val="l0s321"/>
          <w:lang w:val="en-US"/>
        </w:rPr>
        <w:t>1000</w:t>
      </w:r>
      <w:r w:rsidRPr="006342BC">
        <w:rPr>
          <w:rStyle w:val="l0s551"/>
          <w:lang w:val="en-US"/>
        </w:rPr>
        <w:t>.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6342BC">
        <w:rPr>
          <w:rStyle w:val="l0s521"/>
          <w:lang w:val="en-US"/>
        </w:rPr>
        <w:t>when </w:t>
      </w:r>
      <w:r w:rsidRPr="006342BC">
        <w:rPr>
          <w:rStyle w:val="l0s331"/>
          <w:lang w:val="en-US"/>
        </w:rPr>
        <w:t>'KG'</w:t>
      </w:r>
      <w:r w:rsidRPr="006342BC">
        <w:rPr>
          <w:rStyle w:val="l0s551"/>
          <w:lang w:val="en-US"/>
        </w:rPr>
        <w:t>.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ERFMG * e_s_result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PVPRS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342BC">
        <w:rPr>
          <w:rStyle w:val="l0s521"/>
          <w:lang w:val="en-US"/>
        </w:rPr>
        <w:t>endcase</w:t>
      </w:r>
      <w:proofErr w:type="spellEnd"/>
      <w:r w:rsidRPr="006342BC">
        <w:rPr>
          <w:rStyle w:val="l0s551"/>
          <w:lang w:val="en-US"/>
        </w:rPr>
        <w:t>.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342BC">
        <w:rPr>
          <w:rStyle w:val="l0s521"/>
          <w:lang w:val="en-US"/>
        </w:rPr>
        <w:t>endif</w:t>
      </w:r>
      <w:r w:rsidRPr="006342BC">
        <w:rPr>
          <w:rStyle w:val="l0s551"/>
          <w:lang w:val="en-US"/>
        </w:rPr>
        <w:t>.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342BC">
        <w:rPr>
          <w:rStyle w:val="l0s521"/>
          <w:lang w:val="en-US"/>
        </w:rPr>
        <w:t>COLLECT </w:t>
      </w:r>
      <w:proofErr w:type="spellStart"/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</w:t>
      </w:r>
      <w:proofErr w:type="spellEnd"/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342BC">
        <w:rPr>
          <w:rStyle w:val="l0s521"/>
          <w:lang w:val="en-US"/>
        </w:rPr>
        <w:t>into </w:t>
      </w:r>
      <w:proofErr w:type="spellStart"/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e_t_result</w:t>
      </w:r>
      <w:proofErr w:type="spellEnd"/>
      <w:r w:rsidRPr="006342BC">
        <w:rPr>
          <w:rStyle w:val="l0s551"/>
          <w:lang w:val="en-US"/>
        </w:rPr>
        <w:t>.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6342BC">
        <w:rPr>
          <w:rStyle w:val="l0s521"/>
          <w:lang w:val="en-US"/>
        </w:rPr>
        <w:t>endloop</w:t>
      </w:r>
      <w:proofErr w:type="spellEnd"/>
      <w:r w:rsidRPr="006342BC">
        <w:rPr>
          <w:rStyle w:val="l0s551"/>
          <w:lang w:val="en-US"/>
        </w:rPr>
        <w:t>.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  </w:t>
      </w:r>
      <w:r w:rsidRPr="006342BC">
        <w:rPr>
          <w:rStyle w:val="l0s521"/>
          <w:lang w:val="en-US"/>
        </w:rPr>
        <w:t>clear 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SOURCE_PACKAGE</w:t>
      </w:r>
      <w:r w:rsidRPr="006342BC">
        <w:rPr>
          <w:rStyle w:val="l0s551"/>
          <w:lang w:val="en-US"/>
        </w:rPr>
        <w:t>.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342BC">
        <w:rPr>
          <w:rStyle w:val="l0s521"/>
          <w:lang w:val="en-US"/>
        </w:rPr>
        <w:t>move </w:t>
      </w:r>
      <w:proofErr w:type="spellStart"/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e_t_result</w:t>
      </w:r>
      <w:proofErr w:type="spellEnd"/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 </w:t>
      </w:r>
      <w:r w:rsidRPr="006342BC">
        <w:rPr>
          <w:rStyle w:val="l0s521"/>
          <w:lang w:val="en-US"/>
        </w:rPr>
        <w:t>to 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SOURCE_PACKAGE[]</w:t>
      </w:r>
      <w:r w:rsidRPr="006342BC">
        <w:rPr>
          <w:rStyle w:val="l0s551"/>
          <w:lang w:val="en-US"/>
        </w:rPr>
        <w:t>.</w:t>
      </w:r>
    </w:p>
    <w:p w:rsidR="006342BC" w:rsidRDefault="006342BC">
      <w:pPr>
        <w:rPr>
          <w:lang w:val="en-US"/>
        </w:rPr>
      </w:pPr>
    </w:p>
    <w:p w:rsidR="006342BC" w:rsidRDefault="006342BC">
      <w:pPr>
        <w:rPr>
          <w:lang w:val="en-US"/>
        </w:rPr>
      </w:pPr>
    </w:p>
    <w:p w:rsidR="006342BC" w:rsidRPr="006342BC" w:rsidRDefault="006342BC" w:rsidP="006342BC">
      <w:r w:rsidRPr="006342BC">
        <w:t xml:space="preserve">* </w:t>
      </w:r>
      <w:r w:rsidRPr="006342BC">
        <w:t>Rotina final</w:t>
      </w:r>
      <w:r w:rsidRPr="006342BC">
        <w:t xml:space="preserve"> – Regras da rotina</w:t>
      </w:r>
    </w:p>
    <w:p w:rsidR="006342BC" w:rsidRDefault="006342BC">
      <w:pPr>
        <w:rPr>
          <w:rStyle w:val="l0s551"/>
        </w:rPr>
      </w:pP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6342BC">
        <w:rPr>
          <w:rStyle w:val="l0s521"/>
          <w:lang w:val="en-US"/>
        </w:rPr>
        <w:t>loop at 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RESULT_PACKAGE </w:t>
      </w:r>
      <w:r w:rsidRPr="006342BC">
        <w:rPr>
          <w:rStyle w:val="l0s521"/>
          <w:lang w:val="en-US"/>
        </w:rPr>
        <w:t>into 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 </w:t>
      </w:r>
      <w:r w:rsidRPr="006342BC">
        <w:rPr>
          <w:rStyle w:val="l0s521"/>
          <w:lang w:val="en-US"/>
        </w:rPr>
        <w:t>where 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COSTCENTER </w:t>
      </w:r>
      <w:r w:rsidRPr="006342BC">
        <w:rPr>
          <w:rStyle w:val="l0s521"/>
          <w:lang w:val="en-US"/>
        </w:rPr>
        <w:t>NE </w:t>
      </w:r>
      <w:r w:rsidRPr="006342BC">
        <w:rPr>
          <w:rStyle w:val="l0s331"/>
          <w:lang w:val="en-US"/>
        </w:rPr>
        <w:t>' '</w:t>
      </w:r>
      <w:r w:rsidRPr="006342BC">
        <w:rPr>
          <w:rStyle w:val="l0s551"/>
          <w:lang w:val="en-US"/>
        </w:rPr>
        <w:t>.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342BC">
        <w:rPr>
          <w:rStyle w:val="l0s521"/>
          <w:lang w:val="en-US"/>
        </w:rPr>
        <w:t>COLLECT </w:t>
      </w:r>
      <w:proofErr w:type="spellStart"/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</w:t>
      </w:r>
      <w:proofErr w:type="spellEnd"/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342BC">
        <w:rPr>
          <w:rStyle w:val="l0s521"/>
          <w:lang w:val="en-US"/>
        </w:rPr>
        <w:t>into </w:t>
      </w:r>
      <w:proofErr w:type="spellStart"/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e_t_result</w:t>
      </w:r>
      <w:proofErr w:type="spellEnd"/>
      <w:r w:rsidRPr="006342BC">
        <w:rPr>
          <w:rStyle w:val="l0s551"/>
          <w:lang w:val="en-US"/>
        </w:rPr>
        <w:t>.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6342BC">
        <w:rPr>
          <w:rStyle w:val="l0s521"/>
          <w:lang w:val="en-US"/>
        </w:rPr>
        <w:t>endloop</w:t>
      </w:r>
      <w:proofErr w:type="spellEnd"/>
      <w:r w:rsidRPr="006342BC">
        <w:rPr>
          <w:rStyle w:val="l0s551"/>
          <w:lang w:val="en-US"/>
        </w:rPr>
        <w:t>.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342BC">
        <w:rPr>
          <w:rStyle w:val="l0s521"/>
          <w:lang w:val="en-US"/>
        </w:rPr>
        <w:t>clear </w:t>
      </w:r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RESULT_</w:t>
      </w:r>
      <w:proofErr w:type="gramStart"/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PACKAGE </w:t>
      </w:r>
      <w:r w:rsidRPr="006342BC">
        <w:rPr>
          <w:rStyle w:val="l0s551"/>
          <w:lang w:val="en-US"/>
        </w:rPr>
        <w:t>.</w:t>
      </w:r>
      <w:proofErr w:type="gramEnd"/>
      <w:r w:rsidRPr="006342B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e_t_result[]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RESULT_PACKAGE[]</w:t>
      </w:r>
      <w:r>
        <w:rPr>
          <w:rStyle w:val="l0s551"/>
        </w:rPr>
        <w:t>.</w:t>
      </w:r>
    </w:p>
    <w:p w:rsidR="006342BC" w:rsidRDefault="006342BC">
      <w:pPr>
        <w:rPr>
          <w:rStyle w:val="l0s551"/>
        </w:rPr>
      </w:pPr>
    </w:p>
    <w:p w:rsidR="00791816" w:rsidRDefault="00791816"/>
    <w:p w:rsidR="003C4A6C" w:rsidRDefault="003C4A6C">
      <w:r>
        <w:t>Para composição do novo layout</w:t>
      </w:r>
    </w:p>
    <w:p w:rsidR="00DB2B53" w:rsidRDefault="00DB2B53">
      <w:r>
        <w:t>PTX</w:t>
      </w:r>
    </w:p>
    <w:p w:rsidR="00FE5296" w:rsidRDefault="00FE5296">
      <w:r>
        <w:t>Dados mestre =&gt; Taxa Real Dolar</w:t>
      </w:r>
    </w:p>
    <w:p w:rsidR="001B4A59" w:rsidRDefault="001B4A59">
      <w:r>
        <w:t>Montante</w:t>
      </w:r>
    </w:p>
    <w:p w:rsidR="006C3BF7" w:rsidRDefault="006C3BF7"/>
    <w:p w:rsidR="002C4A72" w:rsidRDefault="002C4A72">
      <w:r>
        <w:t>Qtde UMB</w:t>
      </w:r>
    </w:p>
    <w:p w:rsidR="002C4A72" w:rsidRDefault="002C4A72"/>
    <w:p w:rsidR="006C3BF7" w:rsidRDefault="002C4A72">
      <w:r>
        <w:t>LAB - CP</w:t>
      </w:r>
    </w:p>
    <w:p w:rsidR="006C3BF7" w:rsidRDefault="006C3BF7">
      <w:r>
        <w:t>Excluir Ordens &gt; 20000000</w:t>
      </w:r>
    </w:p>
    <w:sectPr w:rsidR="006C3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01"/>
    <w:rsid w:val="0004037D"/>
    <w:rsid w:val="00095A01"/>
    <w:rsid w:val="000A4D7F"/>
    <w:rsid w:val="000C71E7"/>
    <w:rsid w:val="000D1172"/>
    <w:rsid w:val="000D4C38"/>
    <w:rsid w:val="000D6737"/>
    <w:rsid w:val="000E730C"/>
    <w:rsid w:val="00101C51"/>
    <w:rsid w:val="00140008"/>
    <w:rsid w:val="00170EE7"/>
    <w:rsid w:val="001B4A59"/>
    <w:rsid w:val="001B7335"/>
    <w:rsid w:val="002765F6"/>
    <w:rsid w:val="00294306"/>
    <w:rsid w:val="002C4A72"/>
    <w:rsid w:val="002E100E"/>
    <w:rsid w:val="00342969"/>
    <w:rsid w:val="0036748E"/>
    <w:rsid w:val="003774BD"/>
    <w:rsid w:val="003C4A6C"/>
    <w:rsid w:val="00436C4B"/>
    <w:rsid w:val="004D6FB9"/>
    <w:rsid w:val="005131FC"/>
    <w:rsid w:val="00514F15"/>
    <w:rsid w:val="00556C06"/>
    <w:rsid w:val="005B40A1"/>
    <w:rsid w:val="006342BC"/>
    <w:rsid w:val="00656491"/>
    <w:rsid w:val="006C3BF7"/>
    <w:rsid w:val="006C6F4E"/>
    <w:rsid w:val="006D10EF"/>
    <w:rsid w:val="00742BEB"/>
    <w:rsid w:val="007434E3"/>
    <w:rsid w:val="00750A35"/>
    <w:rsid w:val="00791816"/>
    <w:rsid w:val="007B5A74"/>
    <w:rsid w:val="007C3F94"/>
    <w:rsid w:val="00814915"/>
    <w:rsid w:val="00825538"/>
    <w:rsid w:val="008302F4"/>
    <w:rsid w:val="0085482D"/>
    <w:rsid w:val="008B69EA"/>
    <w:rsid w:val="008E07E4"/>
    <w:rsid w:val="0095493B"/>
    <w:rsid w:val="009551FA"/>
    <w:rsid w:val="009C333F"/>
    <w:rsid w:val="009D65C4"/>
    <w:rsid w:val="00AF415C"/>
    <w:rsid w:val="00B22590"/>
    <w:rsid w:val="00B67D51"/>
    <w:rsid w:val="00C16E27"/>
    <w:rsid w:val="00C34C39"/>
    <w:rsid w:val="00C93FDA"/>
    <w:rsid w:val="00D20062"/>
    <w:rsid w:val="00D322C5"/>
    <w:rsid w:val="00D37575"/>
    <w:rsid w:val="00D7707C"/>
    <w:rsid w:val="00DB2B53"/>
    <w:rsid w:val="00E11474"/>
    <w:rsid w:val="00E11537"/>
    <w:rsid w:val="00EE3107"/>
    <w:rsid w:val="00F25A35"/>
    <w:rsid w:val="00F7075F"/>
    <w:rsid w:val="00FE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F355"/>
  <w15:chartTrackingRefBased/>
  <w15:docId w15:val="{2CD4F2DD-9C2D-4933-AA5B-31D29938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7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E3"/>
    <w:pPr>
      <w:ind w:left="720"/>
      <w:contextualSpacing/>
    </w:pPr>
  </w:style>
  <w:style w:type="table" w:styleId="TableGrid">
    <w:name w:val="Table Grid"/>
    <w:basedOn w:val="TableNormal"/>
    <w:uiPriority w:val="39"/>
    <w:rsid w:val="0055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075F"/>
    <w:rPr>
      <w:color w:val="808080"/>
    </w:rPr>
  </w:style>
  <w:style w:type="character" w:customStyle="1" w:styleId="l0s521">
    <w:name w:val="l0s521"/>
    <w:basedOn w:val="DefaultParagraphFont"/>
    <w:rsid w:val="00742BE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42BE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42BE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42BE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342B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342B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3545</Words>
  <Characters>19143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Yoshito Maruyama</dc:creator>
  <cp:keywords/>
  <dc:description/>
  <cp:lastModifiedBy>Leonardo Yoshito Maruyama</cp:lastModifiedBy>
  <cp:revision>4</cp:revision>
  <dcterms:created xsi:type="dcterms:W3CDTF">2017-10-04T12:57:00Z</dcterms:created>
  <dcterms:modified xsi:type="dcterms:W3CDTF">2017-10-04T13:17:00Z</dcterms:modified>
</cp:coreProperties>
</file>